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E2190" w:rsidRPr="00C228F9" w:rsidRDefault="00DE2190" w:rsidP="00B277C1">
      <w:pPr>
        <w:jc w:val="center"/>
        <w:rPr>
          <w:rFonts w:ascii="Times New Roman" w:hAnsi="Times New Roman" w:cs="Times New Roman"/>
          <w:szCs w:val="28"/>
        </w:rPr>
      </w:pPr>
    </w:p>
    <w:p w:rsidR="00DE2190" w:rsidRPr="00276D59" w:rsidRDefault="00DE2190" w:rsidP="00B277C1">
      <w:pPr>
        <w:jc w:val="center"/>
        <w:rPr>
          <w:rFonts w:ascii="Times New Roman" w:hAnsi="Times New Roman" w:cs="Times New Roman"/>
          <w:b/>
          <w:sz w:val="32"/>
          <w:szCs w:val="32"/>
        </w:rPr>
      </w:pPr>
      <w:r w:rsidRPr="00276D59">
        <w:rPr>
          <w:rFonts w:ascii="Times New Roman" w:hAnsi="Times New Roman" w:cs="Times New Roman"/>
          <w:b/>
          <w:sz w:val="32"/>
          <w:szCs w:val="32"/>
        </w:rPr>
        <w:t>Муниципальное</w:t>
      </w:r>
      <w:r w:rsidRPr="00276D59">
        <w:rPr>
          <w:rFonts w:ascii="Times New Roman" w:eastAsia="Times New Roman" w:hAnsi="Times New Roman" w:cs="Times New Roman"/>
          <w:b/>
          <w:sz w:val="32"/>
          <w:szCs w:val="32"/>
        </w:rPr>
        <w:t xml:space="preserve"> </w:t>
      </w:r>
      <w:r w:rsidRPr="00276D59">
        <w:rPr>
          <w:rFonts w:ascii="Times New Roman" w:hAnsi="Times New Roman" w:cs="Times New Roman"/>
          <w:b/>
          <w:sz w:val="32"/>
          <w:szCs w:val="32"/>
        </w:rPr>
        <w:t>бюджетное</w:t>
      </w:r>
      <w:r w:rsidRPr="00276D59">
        <w:rPr>
          <w:rFonts w:ascii="Times New Roman" w:eastAsia="Times New Roman" w:hAnsi="Times New Roman" w:cs="Times New Roman"/>
          <w:b/>
          <w:sz w:val="32"/>
          <w:szCs w:val="32"/>
        </w:rPr>
        <w:t xml:space="preserve"> </w:t>
      </w:r>
      <w:r w:rsidRPr="00276D59">
        <w:rPr>
          <w:rFonts w:ascii="Times New Roman" w:hAnsi="Times New Roman" w:cs="Times New Roman"/>
          <w:b/>
          <w:sz w:val="32"/>
          <w:szCs w:val="32"/>
        </w:rPr>
        <w:t>общеобразовательное</w:t>
      </w:r>
      <w:r w:rsidRPr="00276D59">
        <w:rPr>
          <w:rFonts w:ascii="Times New Roman" w:eastAsia="Times New Roman" w:hAnsi="Times New Roman" w:cs="Times New Roman"/>
          <w:b/>
          <w:sz w:val="32"/>
          <w:szCs w:val="32"/>
        </w:rPr>
        <w:t xml:space="preserve"> </w:t>
      </w:r>
      <w:r w:rsidRPr="00276D59">
        <w:rPr>
          <w:rFonts w:ascii="Times New Roman" w:hAnsi="Times New Roman" w:cs="Times New Roman"/>
          <w:b/>
          <w:sz w:val="32"/>
          <w:szCs w:val="32"/>
        </w:rPr>
        <w:t>учреждение:</w:t>
      </w:r>
    </w:p>
    <w:p w:rsidR="00DE2190" w:rsidRPr="00276D59" w:rsidRDefault="00DE2190" w:rsidP="00B277C1">
      <w:pPr>
        <w:jc w:val="center"/>
        <w:rPr>
          <w:rFonts w:ascii="Times New Roman" w:hAnsi="Times New Roman" w:cs="Times New Roman"/>
          <w:b/>
          <w:sz w:val="32"/>
          <w:szCs w:val="32"/>
        </w:rPr>
      </w:pPr>
      <w:proofErr w:type="spellStart"/>
      <w:r w:rsidRPr="00276D59">
        <w:rPr>
          <w:rFonts w:ascii="Times New Roman" w:hAnsi="Times New Roman" w:cs="Times New Roman"/>
          <w:b/>
          <w:sz w:val="32"/>
          <w:szCs w:val="32"/>
        </w:rPr>
        <w:t>Лагутнинская</w:t>
      </w:r>
      <w:proofErr w:type="spellEnd"/>
      <w:r w:rsidRPr="00276D59">
        <w:rPr>
          <w:rFonts w:ascii="Times New Roman" w:eastAsia="Times New Roman" w:hAnsi="Times New Roman" w:cs="Times New Roman"/>
          <w:b/>
          <w:sz w:val="32"/>
          <w:szCs w:val="32"/>
        </w:rPr>
        <w:t xml:space="preserve"> </w:t>
      </w:r>
      <w:r w:rsidRPr="00276D59">
        <w:rPr>
          <w:rFonts w:ascii="Times New Roman" w:hAnsi="Times New Roman" w:cs="Times New Roman"/>
          <w:b/>
          <w:sz w:val="32"/>
          <w:szCs w:val="32"/>
        </w:rPr>
        <w:t>средняя</w:t>
      </w:r>
      <w:r w:rsidRPr="00276D59">
        <w:rPr>
          <w:rFonts w:ascii="Times New Roman" w:eastAsia="Times New Roman" w:hAnsi="Times New Roman" w:cs="Times New Roman"/>
          <w:b/>
          <w:sz w:val="32"/>
          <w:szCs w:val="32"/>
        </w:rPr>
        <w:t xml:space="preserve"> </w:t>
      </w:r>
      <w:r w:rsidRPr="00276D59">
        <w:rPr>
          <w:rFonts w:ascii="Times New Roman" w:hAnsi="Times New Roman" w:cs="Times New Roman"/>
          <w:b/>
          <w:sz w:val="32"/>
          <w:szCs w:val="32"/>
        </w:rPr>
        <w:t>общеобразовательная</w:t>
      </w:r>
      <w:r w:rsidRPr="00276D59">
        <w:rPr>
          <w:rFonts w:ascii="Times New Roman" w:eastAsia="Times New Roman" w:hAnsi="Times New Roman" w:cs="Times New Roman"/>
          <w:b/>
          <w:sz w:val="32"/>
          <w:szCs w:val="32"/>
        </w:rPr>
        <w:t xml:space="preserve"> </w:t>
      </w:r>
      <w:r w:rsidRPr="00276D59">
        <w:rPr>
          <w:rFonts w:ascii="Times New Roman" w:hAnsi="Times New Roman" w:cs="Times New Roman"/>
          <w:b/>
          <w:sz w:val="32"/>
          <w:szCs w:val="32"/>
        </w:rPr>
        <w:t>школа</w:t>
      </w:r>
    </w:p>
    <w:p w:rsidR="00DE2190" w:rsidRPr="00276D59" w:rsidRDefault="00DE2190" w:rsidP="00B277C1">
      <w:pPr>
        <w:jc w:val="center"/>
        <w:rPr>
          <w:rFonts w:ascii="Times New Roman" w:hAnsi="Times New Roman" w:cs="Times New Roman"/>
          <w:sz w:val="32"/>
          <w:szCs w:val="32"/>
        </w:rPr>
      </w:pPr>
    </w:p>
    <w:p w:rsidR="00DE2190" w:rsidRPr="00276D59" w:rsidRDefault="00DE2190" w:rsidP="00B277C1">
      <w:pPr>
        <w:jc w:val="center"/>
        <w:rPr>
          <w:rFonts w:ascii="Times New Roman" w:hAnsi="Times New Roman" w:cs="Times New Roman"/>
          <w:sz w:val="32"/>
          <w:szCs w:val="32"/>
        </w:rPr>
      </w:pPr>
    </w:p>
    <w:p w:rsidR="00DE2190" w:rsidRPr="00276D59" w:rsidRDefault="00DE2190" w:rsidP="00B277C1">
      <w:pPr>
        <w:jc w:val="center"/>
        <w:rPr>
          <w:rFonts w:ascii="Times New Roman" w:hAnsi="Times New Roman" w:cs="Times New Roman"/>
          <w:sz w:val="32"/>
          <w:szCs w:val="32"/>
        </w:rPr>
      </w:pPr>
    </w:p>
    <w:p w:rsidR="00DE2190" w:rsidRPr="00276D59" w:rsidRDefault="00DE2190" w:rsidP="00B277C1">
      <w:pPr>
        <w:jc w:val="center"/>
        <w:rPr>
          <w:rFonts w:ascii="Times New Roman" w:hAnsi="Times New Roman" w:cs="Times New Roman"/>
          <w:szCs w:val="28"/>
        </w:rPr>
      </w:pPr>
    </w:p>
    <w:p w:rsidR="00DE2190" w:rsidRPr="00276D59" w:rsidRDefault="00DE2190" w:rsidP="00B277C1">
      <w:pPr>
        <w:jc w:val="center"/>
        <w:rPr>
          <w:rFonts w:ascii="Times New Roman" w:hAnsi="Times New Roman" w:cs="Times New Roman"/>
          <w:szCs w:val="28"/>
        </w:rPr>
      </w:pPr>
    </w:p>
    <w:p w:rsidR="00DE2190" w:rsidRPr="00276D59" w:rsidRDefault="00DE2190" w:rsidP="00B277C1">
      <w:pPr>
        <w:jc w:val="center"/>
        <w:rPr>
          <w:rFonts w:ascii="Times New Roman" w:hAnsi="Times New Roman" w:cs="Times New Roman"/>
          <w:szCs w:val="28"/>
        </w:rPr>
      </w:pPr>
    </w:p>
    <w:p w:rsidR="00DE2190" w:rsidRPr="00276D59" w:rsidRDefault="00DE2190" w:rsidP="00B277C1">
      <w:pPr>
        <w:jc w:val="center"/>
        <w:rPr>
          <w:rFonts w:ascii="Times New Roman" w:hAnsi="Times New Roman" w:cs="Times New Roman"/>
          <w:szCs w:val="28"/>
        </w:rPr>
      </w:pPr>
    </w:p>
    <w:p w:rsidR="00DE2190" w:rsidRPr="00276D59" w:rsidRDefault="00DE2190" w:rsidP="00B277C1">
      <w:pPr>
        <w:jc w:val="center"/>
        <w:rPr>
          <w:rFonts w:ascii="Times New Roman" w:hAnsi="Times New Roman" w:cs="Times New Roman"/>
          <w:szCs w:val="28"/>
        </w:rPr>
      </w:pPr>
    </w:p>
    <w:p w:rsidR="00DE2190" w:rsidRPr="00276D59" w:rsidRDefault="00DE2190" w:rsidP="00B277C1">
      <w:pPr>
        <w:jc w:val="center"/>
        <w:rPr>
          <w:rFonts w:ascii="Times New Roman" w:hAnsi="Times New Roman" w:cs="Times New Roman"/>
          <w:szCs w:val="28"/>
        </w:rPr>
      </w:pPr>
    </w:p>
    <w:p w:rsidR="00DE2190" w:rsidRPr="00276D59" w:rsidRDefault="00DE2190" w:rsidP="00B277C1">
      <w:pPr>
        <w:jc w:val="center"/>
        <w:rPr>
          <w:rFonts w:ascii="Times New Roman" w:hAnsi="Times New Roman" w:cs="Times New Roman"/>
          <w:szCs w:val="28"/>
        </w:rPr>
      </w:pPr>
    </w:p>
    <w:p w:rsidR="00DE2190" w:rsidRPr="00276D59" w:rsidRDefault="00DE2190" w:rsidP="00B277C1">
      <w:pPr>
        <w:jc w:val="center"/>
        <w:rPr>
          <w:rFonts w:ascii="Times New Roman" w:hAnsi="Times New Roman" w:cs="Times New Roman"/>
          <w:szCs w:val="28"/>
        </w:rPr>
      </w:pPr>
    </w:p>
    <w:p w:rsidR="00DE2190" w:rsidRPr="00276D59" w:rsidRDefault="00DE2190" w:rsidP="00B277C1">
      <w:pPr>
        <w:jc w:val="center"/>
        <w:rPr>
          <w:rFonts w:ascii="Times New Roman" w:hAnsi="Times New Roman" w:cs="Times New Roman"/>
          <w:szCs w:val="28"/>
        </w:rPr>
      </w:pPr>
    </w:p>
    <w:p w:rsidR="00DE2190" w:rsidRPr="00276D59" w:rsidRDefault="00DE2190" w:rsidP="00B277C1">
      <w:pPr>
        <w:jc w:val="center"/>
        <w:rPr>
          <w:rFonts w:ascii="Times New Roman" w:hAnsi="Times New Roman" w:cs="Times New Roman"/>
          <w:szCs w:val="28"/>
        </w:rPr>
      </w:pPr>
    </w:p>
    <w:p w:rsidR="00DE2190" w:rsidRPr="00276D59" w:rsidRDefault="00DE2190" w:rsidP="00B277C1">
      <w:pPr>
        <w:jc w:val="center"/>
        <w:rPr>
          <w:rFonts w:ascii="Times New Roman" w:hAnsi="Times New Roman" w:cs="Times New Roman"/>
          <w:szCs w:val="28"/>
        </w:rPr>
      </w:pPr>
    </w:p>
    <w:p w:rsidR="00DE2190" w:rsidRPr="00276D59" w:rsidRDefault="00DE2190" w:rsidP="00B277C1">
      <w:pPr>
        <w:jc w:val="center"/>
        <w:rPr>
          <w:rFonts w:ascii="Times New Roman" w:hAnsi="Times New Roman" w:cs="Times New Roman"/>
          <w:szCs w:val="28"/>
        </w:rPr>
      </w:pPr>
    </w:p>
    <w:p w:rsidR="00DE2190" w:rsidRPr="00276D59" w:rsidRDefault="00DE2190" w:rsidP="00B277C1">
      <w:pPr>
        <w:jc w:val="center"/>
        <w:rPr>
          <w:rFonts w:ascii="Times New Roman" w:hAnsi="Times New Roman" w:cs="Times New Roman"/>
          <w:b/>
          <w:bCs/>
          <w:sz w:val="72"/>
          <w:szCs w:val="72"/>
        </w:rPr>
      </w:pPr>
      <w:r w:rsidRPr="00276D59">
        <w:rPr>
          <w:rFonts w:ascii="Times New Roman" w:hAnsi="Times New Roman" w:cs="Times New Roman"/>
          <w:b/>
          <w:bCs/>
          <w:sz w:val="72"/>
          <w:szCs w:val="72"/>
        </w:rPr>
        <w:t>ПУБЛИЧНЫЙ</w:t>
      </w:r>
    </w:p>
    <w:p w:rsidR="00DE2190" w:rsidRPr="00276D59" w:rsidRDefault="00DE2190" w:rsidP="00B277C1">
      <w:pPr>
        <w:jc w:val="center"/>
        <w:rPr>
          <w:rFonts w:ascii="Times New Roman" w:hAnsi="Times New Roman" w:cs="Times New Roman"/>
          <w:sz w:val="72"/>
          <w:szCs w:val="72"/>
        </w:rPr>
      </w:pPr>
      <w:r w:rsidRPr="00276D59">
        <w:rPr>
          <w:rFonts w:ascii="Times New Roman" w:hAnsi="Times New Roman" w:cs="Times New Roman"/>
          <w:b/>
          <w:bCs/>
          <w:sz w:val="72"/>
          <w:szCs w:val="72"/>
        </w:rPr>
        <w:t>ДОКЛАД</w:t>
      </w:r>
    </w:p>
    <w:p w:rsidR="00DE2190" w:rsidRPr="00276D59" w:rsidRDefault="00DE2190" w:rsidP="00B277C1">
      <w:pPr>
        <w:jc w:val="center"/>
        <w:rPr>
          <w:rFonts w:ascii="Times New Roman" w:hAnsi="Times New Roman" w:cs="Times New Roman"/>
          <w:sz w:val="72"/>
          <w:szCs w:val="72"/>
        </w:rPr>
      </w:pPr>
    </w:p>
    <w:p w:rsidR="00DE2190" w:rsidRPr="00276D59" w:rsidRDefault="00DE2190" w:rsidP="00B277C1">
      <w:pPr>
        <w:jc w:val="center"/>
        <w:rPr>
          <w:rFonts w:ascii="Times New Roman" w:hAnsi="Times New Roman" w:cs="Times New Roman"/>
          <w:sz w:val="72"/>
          <w:szCs w:val="72"/>
        </w:rPr>
      </w:pPr>
    </w:p>
    <w:p w:rsidR="00DE2190" w:rsidRPr="00276D59" w:rsidRDefault="00DE2190" w:rsidP="00B277C1">
      <w:pPr>
        <w:jc w:val="center"/>
        <w:rPr>
          <w:rFonts w:ascii="Times New Roman" w:hAnsi="Times New Roman" w:cs="Times New Roman"/>
          <w:szCs w:val="28"/>
        </w:rPr>
      </w:pPr>
    </w:p>
    <w:p w:rsidR="00DE2190" w:rsidRPr="00276D59" w:rsidRDefault="00DE2190" w:rsidP="00B277C1">
      <w:pPr>
        <w:jc w:val="center"/>
        <w:rPr>
          <w:rFonts w:ascii="Times New Roman" w:hAnsi="Times New Roman" w:cs="Times New Roman"/>
          <w:szCs w:val="28"/>
        </w:rPr>
      </w:pPr>
    </w:p>
    <w:p w:rsidR="00DE2190" w:rsidRPr="00276D59" w:rsidRDefault="00DE2190" w:rsidP="00B277C1">
      <w:pPr>
        <w:jc w:val="center"/>
        <w:rPr>
          <w:rFonts w:ascii="Times New Roman" w:hAnsi="Times New Roman" w:cs="Times New Roman"/>
          <w:szCs w:val="28"/>
        </w:rPr>
      </w:pPr>
    </w:p>
    <w:p w:rsidR="00DE2190" w:rsidRPr="00276D59" w:rsidRDefault="00DE2190" w:rsidP="00B277C1">
      <w:pPr>
        <w:jc w:val="center"/>
        <w:rPr>
          <w:rFonts w:ascii="Times New Roman" w:hAnsi="Times New Roman" w:cs="Times New Roman"/>
          <w:szCs w:val="28"/>
        </w:rPr>
      </w:pPr>
    </w:p>
    <w:p w:rsidR="00DE2190" w:rsidRPr="00276D59" w:rsidRDefault="00DE2190" w:rsidP="00B277C1">
      <w:pPr>
        <w:jc w:val="center"/>
        <w:rPr>
          <w:rFonts w:ascii="Times New Roman" w:hAnsi="Times New Roman" w:cs="Times New Roman"/>
          <w:szCs w:val="28"/>
        </w:rPr>
      </w:pPr>
    </w:p>
    <w:p w:rsidR="00DE2190" w:rsidRPr="00276D59" w:rsidRDefault="00DE2190" w:rsidP="00B277C1">
      <w:pPr>
        <w:jc w:val="center"/>
        <w:rPr>
          <w:rFonts w:ascii="Times New Roman" w:hAnsi="Times New Roman" w:cs="Times New Roman"/>
          <w:szCs w:val="28"/>
        </w:rPr>
      </w:pPr>
    </w:p>
    <w:p w:rsidR="00DE2190" w:rsidRPr="00276D59" w:rsidRDefault="00DE2190" w:rsidP="00B277C1">
      <w:pPr>
        <w:jc w:val="center"/>
        <w:rPr>
          <w:rFonts w:ascii="Times New Roman" w:hAnsi="Times New Roman" w:cs="Times New Roman"/>
          <w:szCs w:val="28"/>
        </w:rPr>
      </w:pPr>
    </w:p>
    <w:p w:rsidR="00DE2190" w:rsidRPr="00276D59" w:rsidRDefault="00DE2190" w:rsidP="00B277C1">
      <w:pPr>
        <w:jc w:val="center"/>
        <w:rPr>
          <w:rFonts w:ascii="Times New Roman" w:hAnsi="Times New Roman" w:cs="Times New Roman"/>
          <w:szCs w:val="28"/>
        </w:rPr>
      </w:pPr>
    </w:p>
    <w:p w:rsidR="00DE2190" w:rsidRPr="00276D59" w:rsidRDefault="00DE2190" w:rsidP="00B277C1">
      <w:pPr>
        <w:jc w:val="center"/>
        <w:rPr>
          <w:rFonts w:ascii="Times New Roman" w:hAnsi="Times New Roman" w:cs="Times New Roman"/>
          <w:szCs w:val="28"/>
        </w:rPr>
      </w:pPr>
    </w:p>
    <w:p w:rsidR="00DE2190" w:rsidRPr="00276D59" w:rsidRDefault="00DE2190" w:rsidP="00B277C1">
      <w:pPr>
        <w:jc w:val="center"/>
        <w:rPr>
          <w:rFonts w:ascii="Times New Roman" w:hAnsi="Times New Roman" w:cs="Times New Roman"/>
          <w:szCs w:val="28"/>
        </w:rPr>
      </w:pPr>
    </w:p>
    <w:p w:rsidR="00DE2190" w:rsidRPr="00276D59" w:rsidRDefault="00DE2190" w:rsidP="00B277C1">
      <w:pPr>
        <w:jc w:val="center"/>
        <w:rPr>
          <w:rFonts w:ascii="Times New Roman" w:hAnsi="Times New Roman" w:cs="Times New Roman"/>
          <w:szCs w:val="28"/>
        </w:rPr>
      </w:pPr>
    </w:p>
    <w:p w:rsidR="00DE2190" w:rsidRPr="00276D59" w:rsidRDefault="00DE2190" w:rsidP="00B277C1">
      <w:pPr>
        <w:jc w:val="center"/>
        <w:rPr>
          <w:rFonts w:ascii="Times New Roman" w:hAnsi="Times New Roman" w:cs="Times New Roman"/>
          <w:szCs w:val="28"/>
        </w:rPr>
      </w:pPr>
    </w:p>
    <w:p w:rsidR="00DE2190" w:rsidRPr="00276D59" w:rsidRDefault="00DE2190" w:rsidP="00B277C1">
      <w:pPr>
        <w:jc w:val="center"/>
        <w:rPr>
          <w:rFonts w:ascii="Times New Roman" w:hAnsi="Times New Roman" w:cs="Times New Roman"/>
          <w:szCs w:val="28"/>
        </w:rPr>
      </w:pPr>
    </w:p>
    <w:p w:rsidR="00DE2190" w:rsidRPr="00276D59" w:rsidRDefault="00DE2190" w:rsidP="00B277C1">
      <w:pPr>
        <w:jc w:val="center"/>
        <w:rPr>
          <w:rFonts w:ascii="Times New Roman" w:hAnsi="Times New Roman" w:cs="Times New Roman"/>
          <w:szCs w:val="28"/>
        </w:rPr>
      </w:pPr>
    </w:p>
    <w:p w:rsidR="00DE2190" w:rsidRPr="00276D59" w:rsidRDefault="00DE2190" w:rsidP="00B277C1">
      <w:pPr>
        <w:jc w:val="center"/>
        <w:rPr>
          <w:rFonts w:ascii="Times New Roman" w:hAnsi="Times New Roman" w:cs="Times New Roman"/>
          <w:szCs w:val="28"/>
        </w:rPr>
      </w:pPr>
      <w:r w:rsidRPr="00276D59">
        <w:rPr>
          <w:rFonts w:ascii="Times New Roman" w:hAnsi="Times New Roman" w:cs="Times New Roman"/>
          <w:szCs w:val="28"/>
        </w:rPr>
        <w:t>20</w:t>
      </w:r>
      <w:r w:rsidR="001D762F">
        <w:rPr>
          <w:rFonts w:ascii="Times New Roman" w:hAnsi="Times New Roman" w:cs="Times New Roman"/>
          <w:szCs w:val="28"/>
        </w:rPr>
        <w:t>2</w:t>
      </w:r>
      <w:r w:rsidR="008D7635">
        <w:rPr>
          <w:rFonts w:ascii="Times New Roman" w:hAnsi="Times New Roman" w:cs="Times New Roman"/>
          <w:szCs w:val="28"/>
        </w:rPr>
        <w:t xml:space="preserve">1 </w:t>
      </w:r>
      <w:r w:rsidR="00214F99" w:rsidRPr="00276D59">
        <w:rPr>
          <w:rFonts w:ascii="Times New Roman" w:hAnsi="Times New Roman" w:cs="Times New Roman"/>
          <w:szCs w:val="28"/>
        </w:rPr>
        <w:t>год</w:t>
      </w:r>
    </w:p>
    <w:p w:rsidR="002C33EF" w:rsidRPr="00276D59" w:rsidRDefault="002C33EF" w:rsidP="00B277C1">
      <w:pPr>
        <w:jc w:val="center"/>
        <w:rPr>
          <w:rFonts w:ascii="Times New Roman" w:hAnsi="Times New Roman" w:cs="Times New Roman"/>
          <w:szCs w:val="28"/>
        </w:rPr>
      </w:pPr>
    </w:p>
    <w:p w:rsidR="002C33EF" w:rsidRDefault="002C33EF" w:rsidP="00B277C1">
      <w:pPr>
        <w:jc w:val="center"/>
        <w:rPr>
          <w:rFonts w:ascii="Times New Roman" w:hAnsi="Times New Roman" w:cs="Times New Roman"/>
          <w:b/>
          <w:bCs/>
          <w:szCs w:val="28"/>
        </w:rPr>
      </w:pPr>
    </w:p>
    <w:p w:rsidR="00F132A8" w:rsidRPr="00276D59" w:rsidRDefault="00F132A8" w:rsidP="00B277C1">
      <w:pPr>
        <w:jc w:val="center"/>
        <w:rPr>
          <w:rFonts w:ascii="Times New Roman" w:hAnsi="Times New Roman" w:cs="Times New Roman"/>
          <w:b/>
          <w:bCs/>
          <w:szCs w:val="28"/>
        </w:rPr>
      </w:pPr>
    </w:p>
    <w:p w:rsidR="002D3AE6" w:rsidRPr="00730D9C" w:rsidRDefault="002D3AE6" w:rsidP="00B277C1">
      <w:pPr>
        <w:spacing w:line="360" w:lineRule="auto"/>
        <w:jc w:val="both"/>
        <w:rPr>
          <w:rFonts w:ascii="Times New Roman" w:hAnsi="Times New Roman" w:cs="Times New Roman"/>
          <w:b/>
          <w:bCs/>
          <w:color w:val="FF0000"/>
          <w:szCs w:val="28"/>
        </w:rPr>
      </w:pPr>
    </w:p>
    <w:p w:rsidR="00DE2190" w:rsidRPr="00276D59" w:rsidRDefault="00DE2190" w:rsidP="00444045">
      <w:pPr>
        <w:numPr>
          <w:ilvl w:val="0"/>
          <w:numId w:val="38"/>
        </w:numPr>
        <w:spacing w:line="360" w:lineRule="auto"/>
        <w:jc w:val="both"/>
        <w:rPr>
          <w:rFonts w:ascii="Times New Roman" w:hAnsi="Times New Roman" w:cs="Times New Roman"/>
          <w:b/>
          <w:bCs/>
          <w:szCs w:val="28"/>
        </w:rPr>
      </w:pPr>
      <w:r w:rsidRPr="00276D59">
        <w:rPr>
          <w:rFonts w:ascii="Times New Roman" w:hAnsi="Times New Roman" w:cs="Times New Roman"/>
          <w:b/>
          <w:bCs/>
          <w:szCs w:val="28"/>
        </w:rPr>
        <w:t>ОБЩАЯ</w:t>
      </w:r>
      <w:r w:rsidRPr="00276D59">
        <w:rPr>
          <w:rFonts w:ascii="Times New Roman" w:eastAsia="Times New Roman" w:hAnsi="Times New Roman" w:cs="Times New Roman"/>
          <w:b/>
          <w:bCs/>
          <w:szCs w:val="28"/>
        </w:rPr>
        <w:t xml:space="preserve"> </w:t>
      </w:r>
      <w:r w:rsidRPr="00276D59">
        <w:rPr>
          <w:rFonts w:ascii="Times New Roman" w:hAnsi="Times New Roman" w:cs="Times New Roman"/>
          <w:b/>
          <w:bCs/>
          <w:szCs w:val="28"/>
        </w:rPr>
        <w:t>ХАРАКТЕРИСТИКА</w:t>
      </w:r>
      <w:r w:rsidRPr="00276D59">
        <w:rPr>
          <w:rFonts w:ascii="Times New Roman" w:eastAsia="Times New Roman" w:hAnsi="Times New Roman" w:cs="Times New Roman"/>
          <w:b/>
          <w:bCs/>
          <w:szCs w:val="28"/>
        </w:rPr>
        <w:t xml:space="preserve"> </w:t>
      </w:r>
      <w:r w:rsidR="00C33688" w:rsidRPr="00276D59">
        <w:rPr>
          <w:rFonts w:ascii="Times New Roman" w:hAnsi="Times New Roman" w:cs="Times New Roman"/>
          <w:b/>
          <w:bCs/>
          <w:szCs w:val="28"/>
        </w:rPr>
        <w:t>образовательной организации:</w:t>
      </w:r>
    </w:p>
    <w:p w:rsidR="00DE2190" w:rsidRPr="00276D59" w:rsidRDefault="00DE2190" w:rsidP="00444045">
      <w:pPr>
        <w:numPr>
          <w:ilvl w:val="1"/>
          <w:numId w:val="38"/>
        </w:numPr>
        <w:spacing w:line="360" w:lineRule="auto"/>
        <w:jc w:val="both"/>
        <w:rPr>
          <w:rFonts w:ascii="Times New Roman" w:hAnsi="Times New Roman" w:cs="Times New Roman"/>
          <w:szCs w:val="28"/>
        </w:rPr>
      </w:pPr>
      <w:r w:rsidRPr="00276D59">
        <w:rPr>
          <w:rFonts w:ascii="Times New Roman" w:hAnsi="Times New Roman" w:cs="Times New Roman"/>
          <w:b/>
          <w:bCs/>
          <w:szCs w:val="28"/>
        </w:rPr>
        <w:t>Тип,</w:t>
      </w:r>
      <w:r w:rsidRPr="00276D59">
        <w:rPr>
          <w:rFonts w:ascii="Times New Roman" w:eastAsia="Times New Roman" w:hAnsi="Times New Roman" w:cs="Times New Roman"/>
          <w:b/>
          <w:bCs/>
          <w:szCs w:val="28"/>
        </w:rPr>
        <w:t xml:space="preserve"> </w:t>
      </w:r>
      <w:r w:rsidRPr="00276D59">
        <w:rPr>
          <w:rFonts w:ascii="Times New Roman" w:hAnsi="Times New Roman" w:cs="Times New Roman"/>
          <w:b/>
          <w:bCs/>
          <w:szCs w:val="28"/>
        </w:rPr>
        <w:t>вид,</w:t>
      </w:r>
      <w:r w:rsidRPr="00276D59">
        <w:rPr>
          <w:rFonts w:ascii="Times New Roman" w:eastAsia="Times New Roman" w:hAnsi="Times New Roman" w:cs="Times New Roman"/>
          <w:b/>
          <w:bCs/>
          <w:szCs w:val="28"/>
        </w:rPr>
        <w:t xml:space="preserve"> </w:t>
      </w:r>
      <w:r w:rsidRPr="00276D59">
        <w:rPr>
          <w:rFonts w:ascii="Times New Roman" w:hAnsi="Times New Roman" w:cs="Times New Roman"/>
          <w:b/>
          <w:bCs/>
          <w:szCs w:val="28"/>
        </w:rPr>
        <w:t>статус</w:t>
      </w:r>
      <w:r w:rsidRPr="00276D59">
        <w:rPr>
          <w:rFonts w:ascii="Times New Roman" w:eastAsia="Times New Roman" w:hAnsi="Times New Roman" w:cs="Times New Roman"/>
          <w:b/>
          <w:bCs/>
          <w:szCs w:val="28"/>
        </w:rPr>
        <w:t xml:space="preserve"> </w:t>
      </w:r>
      <w:r w:rsidRPr="00276D59">
        <w:rPr>
          <w:rFonts w:ascii="Times New Roman" w:hAnsi="Times New Roman" w:cs="Times New Roman"/>
          <w:b/>
          <w:bCs/>
          <w:szCs w:val="28"/>
        </w:rPr>
        <w:t>учреждения</w:t>
      </w:r>
    </w:p>
    <w:p w:rsidR="00DE2190" w:rsidRPr="00276D59" w:rsidRDefault="00DE2190" w:rsidP="00B277C1">
      <w:pPr>
        <w:spacing w:line="360" w:lineRule="auto"/>
        <w:ind w:firstLine="873"/>
        <w:jc w:val="both"/>
        <w:rPr>
          <w:rFonts w:ascii="Times New Roman" w:hAnsi="Times New Roman" w:cs="Times New Roman"/>
          <w:szCs w:val="28"/>
        </w:rPr>
      </w:pPr>
      <w:r w:rsidRPr="00276D59">
        <w:rPr>
          <w:rFonts w:ascii="Times New Roman" w:hAnsi="Times New Roman" w:cs="Times New Roman"/>
          <w:szCs w:val="28"/>
        </w:rPr>
        <w:t>Муниципальное</w:t>
      </w:r>
      <w:r w:rsidRPr="00276D59">
        <w:rPr>
          <w:rFonts w:ascii="Times New Roman" w:eastAsia="Times New Roman" w:hAnsi="Times New Roman" w:cs="Times New Roman"/>
          <w:szCs w:val="28"/>
        </w:rPr>
        <w:t xml:space="preserve"> </w:t>
      </w:r>
      <w:r w:rsidRPr="00276D59">
        <w:rPr>
          <w:rFonts w:ascii="Times New Roman" w:hAnsi="Times New Roman" w:cs="Times New Roman"/>
          <w:szCs w:val="28"/>
        </w:rPr>
        <w:t>бюджетное</w:t>
      </w:r>
      <w:r w:rsidRPr="00276D59">
        <w:rPr>
          <w:rFonts w:ascii="Times New Roman" w:eastAsia="Times New Roman" w:hAnsi="Times New Roman" w:cs="Times New Roman"/>
          <w:szCs w:val="28"/>
        </w:rPr>
        <w:t xml:space="preserve"> </w:t>
      </w:r>
      <w:r w:rsidRPr="00276D59">
        <w:rPr>
          <w:rFonts w:ascii="Times New Roman" w:hAnsi="Times New Roman" w:cs="Times New Roman"/>
          <w:szCs w:val="28"/>
        </w:rPr>
        <w:t>общеобразовательное</w:t>
      </w:r>
      <w:r w:rsidRPr="00276D59">
        <w:rPr>
          <w:rFonts w:ascii="Times New Roman" w:eastAsia="Times New Roman" w:hAnsi="Times New Roman" w:cs="Times New Roman"/>
          <w:szCs w:val="28"/>
        </w:rPr>
        <w:t xml:space="preserve"> </w:t>
      </w:r>
      <w:r w:rsidRPr="00276D59">
        <w:rPr>
          <w:rFonts w:ascii="Times New Roman" w:hAnsi="Times New Roman" w:cs="Times New Roman"/>
          <w:szCs w:val="28"/>
        </w:rPr>
        <w:t>учреждение:</w:t>
      </w:r>
      <w:r w:rsidRPr="00276D59">
        <w:rPr>
          <w:rFonts w:ascii="Times New Roman" w:eastAsia="Times New Roman" w:hAnsi="Times New Roman" w:cs="Times New Roman"/>
          <w:szCs w:val="28"/>
        </w:rPr>
        <w:t xml:space="preserve"> </w:t>
      </w:r>
      <w:proofErr w:type="spellStart"/>
      <w:r w:rsidRPr="00276D59">
        <w:rPr>
          <w:rFonts w:ascii="Times New Roman" w:hAnsi="Times New Roman" w:cs="Times New Roman"/>
          <w:szCs w:val="28"/>
        </w:rPr>
        <w:t>Лагутнинская</w:t>
      </w:r>
      <w:proofErr w:type="spellEnd"/>
      <w:r w:rsidRPr="00276D59">
        <w:rPr>
          <w:rFonts w:ascii="Times New Roman" w:eastAsia="Times New Roman" w:hAnsi="Times New Roman" w:cs="Times New Roman"/>
          <w:szCs w:val="28"/>
        </w:rPr>
        <w:t xml:space="preserve"> </w:t>
      </w:r>
      <w:r w:rsidRPr="00276D59">
        <w:rPr>
          <w:rFonts w:ascii="Times New Roman" w:hAnsi="Times New Roman" w:cs="Times New Roman"/>
          <w:szCs w:val="28"/>
        </w:rPr>
        <w:t>средняя</w:t>
      </w:r>
      <w:r w:rsidRPr="00276D59">
        <w:rPr>
          <w:rFonts w:ascii="Times New Roman" w:eastAsia="Times New Roman" w:hAnsi="Times New Roman" w:cs="Times New Roman"/>
          <w:szCs w:val="28"/>
        </w:rPr>
        <w:t xml:space="preserve"> </w:t>
      </w:r>
      <w:r w:rsidRPr="00276D59">
        <w:rPr>
          <w:rFonts w:ascii="Times New Roman" w:hAnsi="Times New Roman" w:cs="Times New Roman"/>
          <w:szCs w:val="28"/>
        </w:rPr>
        <w:t>общеобразовательная</w:t>
      </w:r>
      <w:r w:rsidRPr="00276D59">
        <w:rPr>
          <w:rFonts w:ascii="Times New Roman" w:eastAsia="Times New Roman" w:hAnsi="Times New Roman" w:cs="Times New Roman"/>
          <w:szCs w:val="28"/>
        </w:rPr>
        <w:t xml:space="preserve"> </w:t>
      </w:r>
      <w:r w:rsidRPr="00276D59">
        <w:rPr>
          <w:rFonts w:ascii="Times New Roman" w:hAnsi="Times New Roman" w:cs="Times New Roman"/>
          <w:szCs w:val="28"/>
        </w:rPr>
        <w:t>школа.</w:t>
      </w:r>
    </w:p>
    <w:p w:rsidR="00DE2190" w:rsidRPr="00276D59" w:rsidRDefault="00214F99" w:rsidP="00B277C1">
      <w:pPr>
        <w:spacing w:line="360" w:lineRule="auto"/>
        <w:ind w:firstLine="873"/>
        <w:jc w:val="both"/>
        <w:rPr>
          <w:rFonts w:ascii="Times New Roman" w:hAnsi="Times New Roman" w:cs="Times New Roman"/>
          <w:szCs w:val="28"/>
        </w:rPr>
      </w:pPr>
      <w:r w:rsidRPr="00276D59">
        <w:rPr>
          <w:rFonts w:ascii="Times New Roman" w:hAnsi="Times New Roman" w:cs="Times New Roman"/>
          <w:szCs w:val="28"/>
        </w:rPr>
        <w:t>По т</w:t>
      </w:r>
      <w:r w:rsidR="00DE2190" w:rsidRPr="00276D59">
        <w:rPr>
          <w:rFonts w:ascii="Times New Roman" w:hAnsi="Times New Roman" w:cs="Times New Roman"/>
          <w:szCs w:val="28"/>
        </w:rPr>
        <w:t>ип</w:t>
      </w:r>
      <w:r w:rsidRPr="00276D59">
        <w:rPr>
          <w:rFonts w:ascii="Times New Roman" w:hAnsi="Times New Roman" w:cs="Times New Roman"/>
          <w:szCs w:val="28"/>
        </w:rPr>
        <w:t>у реализуемых программ</w:t>
      </w:r>
      <w:r w:rsidR="00DE2190" w:rsidRPr="00276D59">
        <w:rPr>
          <w:rFonts w:ascii="Times New Roman" w:hAnsi="Times New Roman" w:cs="Times New Roman"/>
          <w:szCs w:val="28"/>
        </w:rPr>
        <w:t>:</w:t>
      </w:r>
      <w:r w:rsidR="00DE2190" w:rsidRPr="00276D59">
        <w:rPr>
          <w:rFonts w:ascii="Times New Roman" w:eastAsia="Times New Roman" w:hAnsi="Times New Roman" w:cs="Times New Roman"/>
          <w:szCs w:val="28"/>
        </w:rPr>
        <w:t xml:space="preserve"> </w:t>
      </w:r>
      <w:r w:rsidRPr="00276D59">
        <w:rPr>
          <w:rFonts w:ascii="Times New Roman" w:hAnsi="Times New Roman" w:cs="Times New Roman"/>
          <w:szCs w:val="28"/>
        </w:rPr>
        <w:t xml:space="preserve">общеобразовательная </w:t>
      </w:r>
      <w:r w:rsidR="00DE2190" w:rsidRPr="00276D59">
        <w:rPr>
          <w:rFonts w:ascii="Times New Roman" w:eastAsia="Times New Roman" w:hAnsi="Times New Roman" w:cs="Times New Roman"/>
          <w:szCs w:val="28"/>
        </w:rPr>
        <w:t xml:space="preserve"> </w:t>
      </w:r>
      <w:r w:rsidR="00603B1F" w:rsidRPr="00276D59">
        <w:rPr>
          <w:rFonts w:ascii="Times New Roman" w:hAnsi="Times New Roman" w:cs="Times New Roman"/>
          <w:szCs w:val="28"/>
        </w:rPr>
        <w:t>организация</w:t>
      </w:r>
      <w:r w:rsidR="00DE2190" w:rsidRPr="00276D59">
        <w:rPr>
          <w:rFonts w:ascii="Times New Roman" w:hAnsi="Times New Roman" w:cs="Times New Roman"/>
          <w:szCs w:val="28"/>
        </w:rPr>
        <w:t>.</w:t>
      </w:r>
    </w:p>
    <w:p w:rsidR="00DE2190" w:rsidRPr="00276D59" w:rsidRDefault="00C33688" w:rsidP="00B277C1">
      <w:pPr>
        <w:spacing w:line="360" w:lineRule="auto"/>
        <w:ind w:firstLine="873"/>
        <w:jc w:val="both"/>
        <w:rPr>
          <w:rFonts w:ascii="Times New Roman" w:hAnsi="Times New Roman" w:cs="Times New Roman"/>
          <w:szCs w:val="28"/>
        </w:rPr>
      </w:pPr>
      <w:r w:rsidRPr="00276D59">
        <w:rPr>
          <w:rFonts w:ascii="Times New Roman" w:hAnsi="Times New Roman" w:cs="Times New Roman"/>
          <w:szCs w:val="28"/>
        </w:rPr>
        <w:t>Вид</w:t>
      </w:r>
      <w:r w:rsidR="00DE2190" w:rsidRPr="00276D59">
        <w:rPr>
          <w:rFonts w:ascii="Times New Roman" w:hAnsi="Times New Roman" w:cs="Times New Roman"/>
          <w:szCs w:val="28"/>
        </w:rPr>
        <w:t>:</w:t>
      </w:r>
      <w:r w:rsidR="00DE2190" w:rsidRPr="00276D59">
        <w:rPr>
          <w:rFonts w:ascii="Times New Roman" w:eastAsia="Times New Roman" w:hAnsi="Times New Roman" w:cs="Times New Roman"/>
          <w:szCs w:val="28"/>
        </w:rPr>
        <w:t xml:space="preserve"> </w:t>
      </w:r>
      <w:r w:rsidR="00214F99" w:rsidRPr="00276D59">
        <w:rPr>
          <w:rFonts w:ascii="Times New Roman" w:hAnsi="Times New Roman" w:cs="Times New Roman"/>
          <w:szCs w:val="28"/>
        </w:rPr>
        <w:t>бюджетное учреждение</w:t>
      </w:r>
      <w:r w:rsidR="00DE2190" w:rsidRPr="00276D59">
        <w:rPr>
          <w:rFonts w:ascii="Times New Roman" w:hAnsi="Times New Roman" w:cs="Times New Roman"/>
          <w:szCs w:val="28"/>
        </w:rPr>
        <w:t>.</w:t>
      </w:r>
    </w:p>
    <w:p w:rsidR="002D3AE6" w:rsidRPr="001B2D96" w:rsidRDefault="00DE2190" w:rsidP="00444045">
      <w:pPr>
        <w:numPr>
          <w:ilvl w:val="1"/>
          <w:numId w:val="38"/>
        </w:numPr>
        <w:spacing w:line="360" w:lineRule="auto"/>
        <w:jc w:val="both"/>
        <w:rPr>
          <w:rStyle w:val="a6"/>
          <w:rFonts w:ascii="Times New Roman" w:hAnsi="Times New Roman" w:cs="Times New Roman"/>
          <w:b w:val="0"/>
          <w:bCs w:val="0"/>
          <w:szCs w:val="28"/>
        </w:rPr>
      </w:pPr>
      <w:r w:rsidRPr="001B2D96">
        <w:rPr>
          <w:rFonts w:ascii="Times New Roman" w:hAnsi="Times New Roman" w:cs="Times New Roman"/>
          <w:b/>
          <w:bCs/>
          <w:szCs w:val="28"/>
        </w:rPr>
        <w:t>Лицензия</w:t>
      </w:r>
      <w:r w:rsidRPr="001B2D96">
        <w:rPr>
          <w:rFonts w:ascii="Times New Roman" w:eastAsia="Times New Roman" w:hAnsi="Times New Roman" w:cs="Times New Roman"/>
          <w:b/>
          <w:bCs/>
          <w:szCs w:val="28"/>
        </w:rPr>
        <w:t xml:space="preserve"> </w:t>
      </w:r>
      <w:r w:rsidRPr="001B2D96">
        <w:rPr>
          <w:rFonts w:ascii="Times New Roman" w:hAnsi="Times New Roman" w:cs="Times New Roman"/>
          <w:b/>
          <w:bCs/>
          <w:szCs w:val="28"/>
        </w:rPr>
        <w:t>на</w:t>
      </w:r>
      <w:r w:rsidRPr="001B2D96">
        <w:rPr>
          <w:rFonts w:ascii="Times New Roman" w:eastAsia="Times New Roman" w:hAnsi="Times New Roman" w:cs="Times New Roman"/>
          <w:b/>
          <w:bCs/>
          <w:szCs w:val="28"/>
        </w:rPr>
        <w:t xml:space="preserve"> </w:t>
      </w:r>
      <w:r w:rsidRPr="001B2D96">
        <w:rPr>
          <w:rFonts w:ascii="Times New Roman" w:hAnsi="Times New Roman" w:cs="Times New Roman"/>
          <w:b/>
          <w:bCs/>
          <w:szCs w:val="28"/>
        </w:rPr>
        <w:t>образовательную</w:t>
      </w:r>
      <w:r w:rsidRPr="001B2D96">
        <w:rPr>
          <w:rFonts w:ascii="Times New Roman" w:eastAsia="Times New Roman" w:hAnsi="Times New Roman" w:cs="Times New Roman"/>
          <w:b/>
          <w:bCs/>
          <w:szCs w:val="28"/>
        </w:rPr>
        <w:t xml:space="preserve"> </w:t>
      </w:r>
      <w:r w:rsidRPr="001B2D96">
        <w:rPr>
          <w:rFonts w:ascii="Times New Roman" w:hAnsi="Times New Roman" w:cs="Times New Roman"/>
          <w:b/>
          <w:bCs/>
          <w:szCs w:val="28"/>
        </w:rPr>
        <w:t>деятельность,</w:t>
      </w:r>
      <w:r w:rsidRPr="001B2D96">
        <w:rPr>
          <w:rFonts w:ascii="Times New Roman" w:eastAsia="Times New Roman" w:hAnsi="Times New Roman" w:cs="Times New Roman"/>
          <w:b/>
          <w:bCs/>
          <w:szCs w:val="28"/>
        </w:rPr>
        <w:t xml:space="preserve"> </w:t>
      </w:r>
      <w:r w:rsidRPr="001B2D96">
        <w:rPr>
          <w:rFonts w:ascii="Times New Roman" w:hAnsi="Times New Roman" w:cs="Times New Roman"/>
          <w:b/>
          <w:bCs/>
          <w:szCs w:val="28"/>
        </w:rPr>
        <w:t>государственная</w:t>
      </w:r>
      <w:r w:rsidRPr="001B2D96">
        <w:rPr>
          <w:rFonts w:ascii="Times New Roman" w:eastAsia="Times New Roman" w:hAnsi="Times New Roman" w:cs="Times New Roman"/>
          <w:b/>
          <w:bCs/>
          <w:szCs w:val="28"/>
        </w:rPr>
        <w:t xml:space="preserve"> </w:t>
      </w:r>
      <w:r w:rsidRPr="001B2D96">
        <w:rPr>
          <w:rFonts w:ascii="Times New Roman" w:hAnsi="Times New Roman" w:cs="Times New Roman"/>
          <w:b/>
          <w:bCs/>
          <w:szCs w:val="28"/>
        </w:rPr>
        <w:t>аккредитация</w:t>
      </w:r>
    </w:p>
    <w:p w:rsidR="00DE2190" w:rsidRPr="001B2D96" w:rsidRDefault="00DE2190" w:rsidP="00B277C1">
      <w:pPr>
        <w:spacing w:line="360" w:lineRule="auto"/>
        <w:jc w:val="both"/>
        <w:rPr>
          <w:rStyle w:val="a6"/>
          <w:rFonts w:ascii="Times New Roman" w:hAnsi="Times New Roman" w:cs="Times New Roman"/>
          <w:b w:val="0"/>
          <w:bCs w:val="0"/>
          <w:szCs w:val="28"/>
        </w:rPr>
      </w:pPr>
      <w:r w:rsidRPr="001B2D96">
        <w:rPr>
          <w:rStyle w:val="a6"/>
          <w:rFonts w:ascii="Times New Roman" w:hAnsi="Times New Roman" w:cs="Times New Roman"/>
          <w:b w:val="0"/>
          <w:bCs w:val="0"/>
          <w:szCs w:val="28"/>
        </w:rPr>
        <w:t>Лицензия</w:t>
      </w:r>
      <w:r w:rsidRPr="001B2D96">
        <w:rPr>
          <w:rStyle w:val="a6"/>
          <w:rFonts w:ascii="Times New Roman" w:eastAsia="Times New Roman" w:hAnsi="Times New Roman" w:cs="Times New Roman"/>
          <w:b w:val="0"/>
          <w:bCs w:val="0"/>
          <w:szCs w:val="28"/>
        </w:rPr>
        <w:t xml:space="preserve"> </w:t>
      </w:r>
      <w:r w:rsidRPr="001B2D96">
        <w:rPr>
          <w:rStyle w:val="a6"/>
          <w:rFonts w:ascii="Times New Roman" w:hAnsi="Times New Roman" w:cs="Times New Roman"/>
          <w:b w:val="0"/>
          <w:bCs w:val="0"/>
          <w:szCs w:val="28"/>
        </w:rPr>
        <w:t>на</w:t>
      </w:r>
      <w:r w:rsidRPr="001B2D96">
        <w:rPr>
          <w:rStyle w:val="a6"/>
          <w:rFonts w:ascii="Times New Roman" w:eastAsia="Times New Roman" w:hAnsi="Times New Roman" w:cs="Times New Roman"/>
          <w:b w:val="0"/>
          <w:bCs w:val="0"/>
          <w:szCs w:val="28"/>
        </w:rPr>
        <w:t xml:space="preserve"> </w:t>
      </w:r>
      <w:r w:rsidRPr="001B2D96">
        <w:rPr>
          <w:rStyle w:val="a6"/>
          <w:rFonts w:ascii="Times New Roman" w:hAnsi="Times New Roman" w:cs="Times New Roman"/>
          <w:b w:val="0"/>
          <w:bCs w:val="0"/>
          <w:szCs w:val="28"/>
        </w:rPr>
        <w:t>право</w:t>
      </w:r>
      <w:r w:rsidRPr="001B2D96">
        <w:rPr>
          <w:rStyle w:val="a6"/>
          <w:rFonts w:ascii="Times New Roman" w:eastAsia="Times New Roman" w:hAnsi="Times New Roman" w:cs="Times New Roman"/>
          <w:b w:val="0"/>
          <w:bCs w:val="0"/>
          <w:szCs w:val="28"/>
        </w:rPr>
        <w:t xml:space="preserve"> </w:t>
      </w:r>
      <w:r w:rsidRPr="001B2D96">
        <w:rPr>
          <w:rStyle w:val="a6"/>
          <w:rFonts w:ascii="Times New Roman" w:hAnsi="Times New Roman" w:cs="Times New Roman"/>
          <w:b w:val="0"/>
          <w:bCs w:val="0"/>
          <w:szCs w:val="28"/>
        </w:rPr>
        <w:t>ведения</w:t>
      </w:r>
      <w:r w:rsidRPr="001B2D96">
        <w:rPr>
          <w:rStyle w:val="a6"/>
          <w:rFonts w:ascii="Times New Roman" w:eastAsia="Times New Roman" w:hAnsi="Times New Roman" w:cs="Times New Roman"/>
          <w:b w:val="0"/>
          <w:bCs w:val="0"/>
          <w:szCs w:val="28"/>
        </w:rPr>
        <w:t xml:space="preserve"> </w:t>
      </w:r>
      <w:r w:rsidRPr="001B2D96">
        <w:rPr>
          <w:rStyle w:val="a6"/>
          <w:rFonts w:ascii="Times New Roman" w:hAnsi="Times New Roman" w:cs="Times New Roman"/>
          <w:b w:val="0"/>
          <w:bCs w:val="0"/>
          <w:szCs w:val="28"/>
        </w:rPr>
        <w:t>образовательной</w:t>
      </w:r>
      <w:r w:rsidRPr="001B2D96">
        <w:rPr>
          <w:rStyle w:val="a6"/>
          <w:rFonts w:ascii="Times New Roman" w:eastAsia="Times New Roman" w:hAnsi="Times New Roman" w:cs="Times New Roman"/>
          <w:b w:val="0"/>
          <w:bCs w:val="0"/>
          <w:szCs w:val="28"/>
        </w:rPr>
        <w:t xml:space="preserve"> </w:t>
      </w:r>
      <w:r w:rsidRPr="001B2D96">
        <w:rPr>
          <w:rStyle w:val="a6"/>
          <w:rFonts w:ascii="Times New Roman" w:hAnsi="Times New Roman" w:cs="Times New Roman"/>
          <w:b w:val="0"/>
          <w:bCs w:val="0"/>
          <w:szCs w:val="28"/>
        </w:rPr>
        <w:t>деятельности</w:t>
      </w:r>
      <w:r w:rsidRPr="001B2D96">
        <w:rPr>
          <w:rFonts w:ascii="Times New Roman" w:eastAsia="Times New Roman" w:hAnsi="Times New Roman" w:cs="Times New Roman"/>
          <w:szCs w:val="28"/>
        </w:rPr>
        <w:t xml:space="preserve"> </w:t>
      </w:r>
      <w:r w:rsidRPr="001B2D96">
        <w:rPr>
          <w:rFonts w:ascii="Times New Roman" w:hAnsi="Times New Roman" w:cs="Times New Roman"/>
          <w:szCs w:val="28"/>
        </w:rPr>
        <w:t>(серия</w:t>
      </w:r>
      <w:r w:rsidRPr="001B2D96">
        <w:rPr>
          <w:rFonts w:ascii="Times New Roman" w:eastAsia="Times New Roman" w:hAnsi="Times New Roman" w:cs="Times New Roman"/>
          <w:szCs w:val="28"/>
        </w:rPr>
        <w:t xml:space="preserve"> </w:t>
      </w:r>
      <w:r w:rsidRPr="001B2D96">
        <w:rPr>
          <w:rFonts w:ascii="Times New Roman" w:hAnsi="Times New Roman" w:cs="Times New Roman"/>
          <w:szCs w:val="28"/>
        </w:rPr>
        <w:t>61 </w:t>
      </w:r>
      <w:r w:rsidRPr="001B2D96">
        <w:rPr>
          <w:rFonts w:ascii="Times New Roman" w:eastAsia="Times New Roman" w:hAnsi="Times New Roman" w:cs="Times New Roman"/>
          <w:szCs w:val="28"/>
        </w:rPr>
        <w:t xml:space="preserve"> № </w:t>
      </w:r>
      <w:r w:rsidRPr="001B2D96">
        <w:rPr>
          <w:rFonts w:ascii="Times New Roman" w:hAnsi="Times New Roman" w:cs="Times New Roman"/>
          <w:szCs w:val="28"/>
        </w:rPr>
        <w:t>000645,</w:t>
      </w:r>
      <w:r w:rsidRPr="001B2D96">
        <w:rPr>
          <w:rFonts w:ascii="Times New Roman" w:eastAsia="Times New Roman" w:hAnsi="Times New Roman" w:cs="Times New Roman"/>
          <w:szCs w:val="28"/>
        </w:rPr>
        <w:t xml:space="preserve"> </w:t>
      </w:r>
      <w:r w:rsidRPr="001B2D96">
        <w:rPr>
          <w:rFonts w:ascii="Times New Roman" w:hAnsi="Times New Roman" w:cs="Times New Roman"/>
          <w:szCs w:val="28"/>
        </w:rPr>
        <w:t>регистрационный</w:t>
      </w:r>
      <w:r w:rsidRPr="001B2D96">
        <w:rPr>
          <w:rFonts w:ascii="Times New Roman" w:eastAsia="Times New Roman" w:hAnsi="Times New Roman" w:cs="Times New Roman"/>
          <w:szCs w:val="28"/>
        </w:rPr>
        <w:t xml:space="preserve"> № </w:t>
      </w:r>
      <w:r w:rsidRPr="001B2D96">
        <w:rPr>
          <w:rFonts w:ascii="Times New Roman" w:hAnsi="Times New Roman" w:cs="Times New Roman"/>
          <w:szCs w:val="28"/>
        </w:rPr>
        <w:t>1622,</w:t>
      </w:r>
      <w:r w:rsidRPr="001B2D96">
        <w:rPr>
          <w:rFonts w:ascii="Times New Roman" w:eastAsia="Times New Roman" w:hAnsi="Times New Roman" w:cs="Times New Roman"/>
          <w:szCs w:val="28"/>
        </w:rPr>
        <w:t xml:space="preserve"> </w:t>
      </w:r>
      <w:r w:rsidRPr="001B2D96">
        <w:rPr>
          <w:rFonts w:ascii="Times New Roman" w:hAnsi="Times New Roman" w:cs="Times New Roman"/>
          <w:szCs w:val="28"/>
        </w:rPr>
        <w:t>дата</w:t>
      </w:r>
      <w:r w:rsidRPr="001B2D96">
        <w:rPr>
          <w:rFonts w:ascii="Times New Roman" w:eastAsia="Times New Roman" w:hAnsi="Times New Roman" w:cs="Times New Roman"/>
          <w:szCs w:val="28"/>
        </w:rPr>
        <w:t xml:space="preserve"> </w:t>
      </w:r>
      <w:r w:rsidRPr="001B2D96">
        <w:rPr>
          <w:rFonts w:ascii="Times New Roman" w:hAnsi="Times New Roman" w:cs="Times New Roman"/>
          <w:szCs w:val="28"/>
        </w:rPr>
        <w:t>выдачи </w:t>
      </w:r>
      <w:r w:rsidRPr="001B2D96">
        <w:rPr>
          <w:rFonts w:ascii="Times New Roman" w:eastAsia="Times New Roman" w:hAnsi="Times New Roman" w:cs="Times New Roman"/>
          <w:szCs w:val="28"/>
        </w:rPr>
        <w:t xml:space="preserve"> </w:t>
      </w:r>
      <w:r w:rsidRPr="001B2D96">
        <w:rPr>
          <w:rFonts w:ascii="Times New Roman" w:hAnsi="Times New Roman" w:cs="Times New Roman"/>
          <w:szCs w:val="28"/>
        </w:rPr>
        <w:t>12` сентября</w:t>
      </w:r>
      <w:r w:rsidRPr="001B2D96">
        <w:rPr>
          <w:rFonts w:ascii="Times New Roman" w:eastAsia="Times New Roman" w:hAnsi="Times New Roman" w:cs="Times New Roman"/>
          <w:szCs w:val="28"/>
        </w:rPr>
        <w:t xml:space="preserve"> </w:t>
      </w:r>
      <w:r w:rsidRPr="001B2D96">
        <w:rPr>
          <w:rFonts w:ascii="Times New Roman" w:hAnsi="Times New Roman" w:cs="Times New Roman"/>
          <w:szCs w:val="28"/>
        </w:rPr>
        <w:t>2011</w:t>
      </w:r>
      <w:r w:rsidRPr="001B2D96">
        <w:rPr>
          <w:rFonts w:ascii="Times New Roman" w:eastAsia="Times New Roman" w:hAnsi="Times New Roman" w:cs="Times New Roman"/>
          <w:szCs w:val="28"/>
        </w:rPr>
        <w:t xml:space="preserve"> </w:t>
      </w:r>
      <w:r w:rsidRPr="001B2D96">
        <w:rPr>
          <w:rFonts w:ascii="Times New Roman" w:hAnsi="Times New Roman" w:cs="Times New Roman"/>
          <w:szCs w:val="28"/>
        </w:rPr>
        <w:t>года,</w:t>
      </w:r>
      <w:r w:rsidRPr="001B2D96">
        <w:rPr>
          <w:rFonts w:ascii="Times New Roman" w:eastAsia="Times New Roman" w:hAnsi="Times New Roman" w:cs="Times New Roman"/>
          <w:szCs w:val="28"/>
        </w:rPr>
        <w:t xml:space="preserve"> </w:t>
      </w:r>
      <w:r w:rsidRPr="001B2D96">
        <w:rPr>
          <w:rFonts w:ascii="Times New Roman" w:hAnsi="Times New Roman" w:cs="Times New Roman"/>
          <w:szCs w:val="28"/>
        </w:rPr>
        <w:t>срок</w:t>
      </w:r>
      <w:r w:rsidRPr="001B2D96">
        <w:rPr>
          <w:rFonts w:ascii="Times New Roman" w:eastAsia="Times New Roman" w:hAnsi="Times New Roman" w:cs="Times New Roman"/>
          <w:szCs w:val="28"/>
        </w:rPr>
        <w:t xml:space="preserve"> </w:t>
      </w:r>
      <w:r w:rsidRPr="001B2D96">
        <w:rPr>
          <w:rFonts w:ascii="Times New Roman" w:hAnsi="Times New Roman" w:cs="Times New Roman"/>
          <w:szCs w:val="28"/>
        </w:rPr>
        <w:t>действия</w:t>
      </w:r>
      <w:r w:rsidRPr="001B2D96">
        <w:rPr>
          <w:rFonts w:ascii="Times New Roman" w:eastAsia="Times New Roman" w:hAnsi="Times New Roman" w:cs="Times New Roman"/>
          <w:szCs w:val="28"/>
        </w:rPr>
        <w:t xml:space="preserve"> – </w:t>
      </w:r>
      <w:r w:rsidRPr="001B2D96">
        <w:rPr>
          <w:rFonts w:ascii="Times New Roman" w:hAnsi="Times New Roman" w:cs="Times New Roman"/>
          <w:szCs w:val="28"/>
        </w:rPr>
        <w:t>бессрочно,</w:t>
      </w:r>
      <w:r w:rsidRPr="001B2D96">
        <w:rPr>
          <w:rFonts w:ascii="Times New Roman" w:eastAsia="Times New Roman" w:hAnsi="Times New Roman" w:cs="Times New Roman"/>
          <w:szCs w:val="28"/>
        </w:rPr>
        <w:t xml:space="preserve"> </w:t>
      </w:r>
      <w:r w:rsidRPr="001B2D96">
        <w:rPr>
          <w:rFonts w:ascii="Times New Roman" w:hAnsi="Times New Roman" w:cs="Times New Roman"/>
          <w:szCs w:val="28"/>
        </w:rPr>
        <w:t>выдана </w:t>
      </w:r>
      <w:r w:rsidRPr="001B2D96">
        <w:rPr>
          <w:rFonts w:ascii="Times New Roman" w:eastAsia="Times New Roman" w:hAnsi="Times New Roman" w:cs="Times New Roman"/>
          <w:szCs w:val="28"/>
        </w:rPr>
        <w:t xml:space="preserve"> </w:t>
      </w:r>
      <w:r w:rsidRPr="001B2D96">
        <w:rPr>
          <w:rFonts w:ascii="Times New Roman" w:hAnsi="Times New Roman" w:cs="Times New Roman"/>
          <w:szCs w:val="28"/>
        </w:rPr>
        <w:t>Региональной</w:t>
      </w:r>
      <w:r w:rsidRPr="001B2D96">
        <w:rPr>
          <w:rFonts w:ascii="Times New Roman" w:eastAsia="Times New Roman" w:hAnsi="Times New Roman" w:cs="Times New Roman"/>
          <w:szCs w:val="28"/>
        </w:rPr>
        <w:t xml:space="preserve"> </w:t>
      </w:r>
      <w:r w:rsidRPr="001B2D96">
        <w:rPr>
          <w:rFonts w:ascii="Times New Roman" w:hAnsi="Times New Roman" w:cs="Times New Roman"/>
          <w:szCs w:val="28"/>
        </w:rPr>
        <w:t>службой</w:t>
      </w:r>
      <w:r w:rsidRPr="001B2D96">
        <w:rPr>
          <w:rFonts w:ascii="Times New Roman" w:eastAsia="Times New Roman" w:hAnsi="Times New Roman" w:cs="Times New Roman"/>
          <w:szCs w:val="28"/>
        </w:rPr>
        <w:t xml:space="preserve"> </w:t>
      </w:r>
      <w:r w:rsidRPr="001B2D96">
        <w:rPr>
          <w:rFonts w:ascii="Times New Roman" w:hAnsi="Times New Roman" w:cs="Times New Roman"/>
          <w:szCs w:val="28"/>
        </w:rPr>
        <w:t>по</w:t>
      </w:r>
      <w:r w:rsidRPr="001B2D96">
        <w:rPr>
          <w:rFonts w:ascii="Times New Roman" w:eastAsia="Times New Roman" w:hAnsi="Times New Roman" w:cs="Times New Roman"/>
          <w:szCs w:val="28"/>
        </w:rPr>
        <w:t xml:space="preserve"> </w:t>
      </w:r>
      <w:r w:rsidRPr="001B2D96">
        <w:rPr>
          <w:rFonts w:ascii="Times New Roman" w:hAnsi="Times New Roman" w:cs="Times New Roman"/>
          <w:szCs w:val="28"/>
        </w:rPr>
        <w:t>надзору</w:t>
      </w:r>
      <w:r w:rsidRPr="001B2D96">
        <w:rPr>
          <w:rFonts w:ascii="Times New Roman" w:eastAsia="Times New Roman" w:hAnsi="Times New Roman" w:cs="Times New Roman"/>
          <w:szCs w:val="28"/>
        </w:rPr>
        <w:t xml:space="preserve"> </w:t>
      </w:r>
      <w:r w:rsidRPr="001B2D96">
        <w:rPr>
          <w:rFonts w:ascii="Times New Roman" w:hAnsi="Times New Roman" w:cs="Times New Roman"/>
          <w:szCs w:val="28"/>
        </w:rPr>
        <w:t>и</w:t>
      </w:r>
      <w:r w:rsidRPr="001B2D96">
        <w:rPr>
          <w:rFonts w:ascii="Times New Roman" w:eastAsia="Times New Roman" w:hAnsi="Times New Roman" w:cs="Times New Roman"/>
          <w:szCs w:val="28"/>
        </w:rPr>
        <w:t xml:space="preserve"> </w:t>
      </w:r>
      <w:r w:rsidRPr="001B2D96">
        <w:rPr>
          <w:rFonts w:ascii="Times New Roman" w:hAnsi="Times New Roman" w:cs="Times New Roman"/>
          <w:szCs w:val="28"/>
        </w:rPr>
        <w:t>контролю</w:t>
      </w:r>
      <w:r w:rsidRPr="001B2D96">
        <w:rPr>
          <w:rFonts w:ascii="Times New Roman" w:eastAsia="Times New Roman" w:hAnsi="Times New Roman" w:cs="Times New Roman"/>
          <w:szCs w:val="28"/>
        </w:rPr>
        <w:t xml:space="preserve"> </w:t>
      </w:r>
      <w:r w:rsidRPr="001B2D96">
        <w:rPr>
          <w:rFonts w:ascii="Times New Roman" w:hAnsi="Times New Roman" w:cs="Times New Roman"/>
          <w:szCs w:val="28"/>
        </w:rPr>
        <w:t>в</w:t>
      </w:r>
      <w:r w:rsidRPr="001B2D96">
        <w:rPr>
          <w:rFonts w:ascii="Times New Roman" w:eastAsia="Times New Roman" w:hAnsi="Times New Roman" w:cs="Times New Roman"/>
          <w:szCs w:val="28"/>
        </w:rPr>
        <w:t xml:space="preserve"> </w:t>
      </w:r>
      <w:r w:rsidRPr="001B2D96">
        <w:rPr>
          <w:rFonts w:ascii="Times New Roman" w:hAnsi="Times New Roman" w:cs="Times New Roman"/>
          <w:szCs w:val="28"/>
        </w:rPr>
        <w:t>сфере</w:t>
      </w:r>
      <w:r w:rsidRPr="001B2D96">
        <w:rPr>
          <w:rFonts w:ascii="Times New Roman" w:eastAsia="Times New Roman" w:hAnsi="Times New Roman" w:cs="Times New Roman"/>
          <w:szCs w:val="28"/>
        </w:rPr>
        <w:t xml:space="preserve"> </w:t>
      </w:r>
      <w:r w:rsidRPr="001B2D96">
        <w:rPr>
          <w:rFonts w:ascii="Times New Roman" w:hAnsi="Times New Roman" w:cs="Times New Roman"/>
          <w:szCs w:val="28"/>
        </w:rPr>
        <w:t>образования</w:t>
      </w:r>
      <w:r w:rsidRPr="001B2D96">
        <w:rPr>
          <w:rFonts w:ascii="Times New Roman" w:eastAsia="Times New Roman" w:hAnsi="Times New Roman" w:cs="Times New Roman"/>
          <w:szCs w:val="28"/>
        </w:rPr>
        <w:t xml:space="preserve"> </w:t>
      </w:r>
      <w:r w:rsidRPr="001B2D96">
        <w:rPr>
          <w:rFonts w:ascii="Times New Roman" w:hAnsi="Times New Roman" w:cs="Times New Roman"/>
          <w:szCs w:val="28"/>
        </w:rPr>
        <w:t>Ростовской</w:t>
      </w:r>
      <w:r w:rsidRPr="001B2D96">
        <w:rPr>
          <w:rFonts w:ascii="Times New Roman" w:eastAsia="Times New Roman" w:hAnsi="Times New Roman" w:cs="Times New Roman"/>
          <w:szCs w:val="28"/>
        </w:rPr>
        <w:t xml:space="preserve"> </w:t>
      </w:r>
      <w:r w:rsidRPr="001B2D96">
        <w:rPr>
          <w:rFonts w:ascii="Times New Roman" w:hAnsi="Times New Roman" w:cs="Times New Roman"/>
          <w:szCs w:val="28"/>
        </w:rPr>
        <w:t>области),</w:t>
      </w:r>
      <w:r w:rsidRPr="001B2D96">
        <w:rPr>
          <w:rFonts w:ascii="Times New Roman" w:eastAsia="Times New Roman" w:hAnsi="Times New Roman" w:cs="Times New Roman"/>
          <w:szCs w:val="28"/>
        </w:rPr>
        <w:t xml:space="preserve"> </w:t>
      </w:r>
      <w:r w:rsidRPr="001B2D96">
        <w:rPr>
          <w:rFonts w:ascii="Times New Roman" w:hAnsi="Times New Roman" w:cs="Times New Roman"/>
          <w:szCs w:val="28"/>
        </w:rPr>
        <w:t>приложение </w:t>
      </w:r>
      <w:r w:rsidRPr="001B2D96">
        <w:rPr>
          <w:rFonts w:ascii="Times New Roman" w:eastAsia="Times New Roman" w:hAnsi="Times New Roman" w:cs="Times New Roman"/>
          <w:szCs w:val="28"/>
        </w:rPr>
        <w:t xml:space="preserve"> №</w:t>
      </w:r>
      <w:r w:rsidRPr="001B2D96">
        <w:rPr>
          <w:rFonts w:ascii="Times New Roman" w:hAnsi="Times New Roman" w:cs="Times New Roman"/>
          <w:szCs w:val="28"/>
        </w:rPr>
        <w:t>1</w:t>
      </w:r>
      <w:r w:rsidRPr="001B2D96">
        <w:rPr>
          <w:rFonts w:ascii="Times New Roman" w:eastAsia="Times New Roman" w:hAnsi="Times New Roman" w:cs="Times New Roman"/>
          <w:szCs w:val="28"/>
        </w:rPr>
        <w:t xml:space="preserve"> </w:t>
      </w:r>
      <w:r w:rsidR="00214F99" w:rsidRPr="001B2D96">
        <w:rPr>
          <w:rFonts w:ascii="Times New Roman" w:eastAsia="Times New Roman" w:hAnsi="Times New Roman" w:cs="Times New Roman"/>
          <w:szCs w:val="28"/>
        </w:rPr>
        <w:t xml:space="preserve"> серии 61 </w:t>
      </w:r>
      <w:proofErr w:type="gramStart"/>
      <w:r w:rsidR="00BD1050" w:rsidRPr="001B2D96">
        <w:rPr>
          <w:rFonts w:ascii="Times New Roman" w:eastAsia="Times New Roman" w:hAnsi="Times New Roman" w:cs="Times New Roman"/>
          <w:szCs w:val="28"/>
        </w:rPr>
        <w:t>П</w:t>
      </w:r>
      <w:proofErr w:type="gramEnd"/>
      <w:r w:rsidR="00214F99" w:rsidRPr="001B2D96">
        <w:rPr>
          <w:rFonts w:ascii="Times New Roman" w:eastAsia="Times New Roman" w:hAnsi="Times New Roman" w:cs="Times New Roman"/>
          <w:szCs w:val="28"/>
        </w:rPr>
        <w:t xml:space="preserve"> 01  № 0003344 </w:t>
      </w:r>
      <w:r w:rsidRPr="001B2D96">
        <w:rPr>
          <w:rFonts w:ascii="Times New Roman" w:hAnsi="Times New Roman" w:cs="Times New Roman"/>
          <w:szCs w:val="28"/>
        </w:rPr>
        <w:t>от</w:t>
      </w:r>
      <w:r w:rsidRPr="001B2D96">
        <w:rPr>
          <w:rFonts w:ascii="Times New Roman" w:eastAsia="Times New Roman" w:hAnsi="Times New Roman" w:cs="Times New Roman"/>
          <w:szCs w:val="28"/>
        </w:rPr>
        <w:t xml:space="preserve"> </w:t>
      </w:r>
      <w:r w:rsidR="00214F99" w:rsidRPr="001B2D96">
        <w:rPr>
          <w:rFonts w:ascii="Times New Roman" w:hAnsi="Times New Roman" w:cs="Times New Roman"/>
          <w:szCs w:val="28"/>
        </w:rPr>
        <w:t>19.02.2015</w:t>
      </w:r>
      <w:r w:rsidRPr="001B2D96">
        <w:rPr>
          <w:rFonts w:ascii="Times New Roman" w:eastAsia="Times New Roman" w:hAnsi="Times New Roman" w:cs="Times New Roman"/>
          <w:szCs w:val="28"/>
        </w:rPr>
        <w:t xml:space="preserve"> </w:t>
      </w:r>
      <w:r w:rsidRPr="001B2D96">
        <w:rPr>
          <w:rFonts w:ascii="Times New Roman" w:hAnsi="Times New Roman" w:cs="Times New Roman"/>
          <w:szCs w:val="28"/>
        </w:rPr>
        <w:t>года.</w:t>
      </w:r>
    </w:p>
    <w:p w:rsidR="002C33EF" w:rsidRPr="001B2D96" w:rsidRDefault="00DE2190" w:rsidP="00B277C1">
      <w:pPr>
        <w:spacing w:line="360" w:lineRule="auto"/>
        <w:ind w:firstLine="845"/>
        <w:jc w:val="both"/>
        <w:rPr>
          <w:rFonts w:ascii="Times New Roman" w:eastAsia="Times New Roman" w:hAnsi="Times New Roman" w:cs="Times New Roman"/>
          <w:szCs w:val="28"/>
        </w:rPr>
      </w:pPr>
      <w:r w:rsidRPr="001B2D96">
        <w:rPr>
          <w:rStyle w:val="a6"/>
          <w:rFonts w:ascii="Times New Roman" w:hAnsi="Times New Roman" w:cs="Times New Roman"/>
          <w:b w:val="0"/>
          <w:bCs w:val="0"/>
          <w:szCs w:val="28"/>
        </w:rPr>
        <w:t>Свидетельство</w:t>
      </w:r>
      <w:r w:rsidRPr="001B2D96">
        <w:rPr>
          <w:rStyle w:val="a6"/>
          <w:rFonts w:ascii="Times New Roman" w:eastAsia="Times New Roman" w:hAnsi="Times New Roman" w:cs="Times New Roman"/>
          <w:b w:val="0"/>
          <w:bCs w:val="0"/>
          <w:szCs w:val="28"/>
        </w:rPr>
        <w:t xml:space="preserve"> </w:t>
      </w:r>
      <w:r w:rsidRPr="001B2D96">
        <w:rPr>
          <w:rStyle w:val="a6"/>
          <w:rFonts w:ascii="Times New Roman" w:hAnsi="Times New Roman" w:cs="Times New Roman"/>
          <w:b w:val="0"/>
          <w:bCs w:val="0"/>
          <w:szCs w:val="28"/>
        </w:rPr>
        <w:t>о</w:t>
      </w:r>
      <w:r w:rsidRPr="001B2D96">
        <w:rPr>
          <w:rStyle w:val="a6"/>
          <w:rFonts w:ascii="Times New Roman" w:eastAsia="Times New Roman" w:hAnsi="Times New Roman" w:cs="Times New Roman"/>
          <w:b w:val="0"/>
          <w:bCs w:val="0"/>
          <w:szCs w:val="28"/>
        </w:rPr>
        <w:t xml:space="preserve"> </w:t>
      </w:r>
      <w:r w:rsidRPr="001B2D96">
        <w:rPr>
          <w:rStyle w:val="a6"/>
          <w:rFonts w:ascii="Times New Roman" w:hAnsi="Times New Roman" w:cs="Times New Roman"/>
          <w:b w:val="0"/>
          <w:bCs w:val="0"/>
          <w:szCs w:val="28"/>
        </w:rPr>
        <w:t>государственной</w:t>
      </w:r>
      <w:r w:rsidRPr="001B2D96">
        <w:rPr>
          <w:rStyle w:val="a6"/>
          <w:rFonts w:ascii="Times New Roman" w:eastAsia="Times New Roman" w:hAnsi="Times New Roman" w:cs="Times New Roman"/>
          <w:b w:val="0"/>
          <w:bCs w:val="0"/>
          <w:szCs w:val="28"/>
        </w:rPr>
        <w:t xml:space="preserve"> </w:t>
      </w:r>
      <w:r w:rsidRPr="001B2D96">
        <w:rPr>
          <w:rStyle w:val="a6"/>
          <w:rFonts w:ascii="Times New Roman" w:hAnsi="Times New Roman" w:cs="Times New Roman"/>
          <w:b w:val="0"/>
          <w:bCs w:val="0"/>
          <w:szCs w:val="28"/>
        </w:rPr>
        <w:t>аккредитации</w:t>
      </w:r>
      <w:r w:rsidRPr="001B2D96">
        <w:rPr>
          <w:rFonts w:ascii="Times New Roman" w:eastAsia="Times New Roman" w:hAnsi="Times New Roman" w:cs="Times New Roman"/>
          <w:szCs w:val="28"/>
        </w:rPr>
        <w:t xml:space="preserve"> </w:t>
      </w:r>
      <w:r w:rsidRPr="001B2D96">
        <w:rPr>
          <w:rFonts w:ascii="Times New Roman" w:hAnsi="Times New Roman" w:cs="Times New Roman"/>
          <w:szCs w:val="28"/>
        </w:rPr>
        <w:t>(серия</w:t>
      </w:r>
      <w:r w:rsidRPr="001B2D96">
        <w:rPr>
          <w:rFonts w:ascii="Times New Roman" w:eastAsia="Times New Roman" w:hAnsi="Times New Roman" w:cs="Times New Roman"/>
          <w:szCs w:val="28"/>
        </w:rPr>
        <w:t xml:space="preserve"> </w:t>
      </w:r>
      <w:r w:rsidRPr="001B2D96">
        <w:rPr>
          <w:rFonts w:ascii="Times New Roman" w:hAnsi="Times New Roman" w:cs="Times New Roman"/>
          <w:szCs w:val="28"/>
        </w:rPr>
        <w:t>ОП,</w:t>
      </w:r>
      <w:r w:rsidRPr="001B2D96">
        <w:rPr>
          <w:rFonts w:ascii="Times New Roman" w:eastAsia="Times New Roman" w:hAnsi="Times New Roman" w:cs="Times New Roman"/>
          <w:szCs w:val="28"/>
        </w:rPr>
        <w:t xml:space="preserve"> </w:t>
      </w:r>
      <w:r w:rsidRPr="001B2D96">
        <w:rPr>
          <w:rFonts w:ascii="Times New Roman" w:hAnsi="Times New Roman" w:cs="Times New Roman"/>
          <w:szCs w:val="28"/>
        </w:rPr>
        <w:t>номер</w:t>
      </w:r>
      <w:r w:rsidRPr="001B2D96">
        <w:rPr>
          <w:rFonts w:ascii="Times New Roman" w:eastAsia="Times New Roman" w:hAnsi="Times New Roman" w:cs="Times New Roman"/>
          <w:szCs w:val="28"/>
        </w:rPr>
        <w:t xml:space="preserve"> </w:t>
      </w:r>
      <w:r w:rsidRPr="001B2D96">
        <w:rPr>
          <w:rFonts w:ascii="Times New Roman" w:hAnsi="Times New Roman" w:cs="Times New Roman"/>
          <w:szCs w:val="28"/>
        </w:rPr>
        <w:t>025668,</w:t>
      </w:r>
      <w:r w:rsidRPr="001B2D96">
        <w:rPr>
          <w:rFonts w:ascii="Times New Roman" w:eastAsia="Times New Roman" w:hAnsi="Times New Roman" w:cs="Times New Roman"/>
          <w:szCs w:val="28"/>
        </w:rPr>
        <w:t xml:space="preserve"> </w:t>
      </w:r>
      <w:r w:rsidRPr="001B2D96">
        <w:rPr>
          <w:rFonts w:ascii="Times New Roman" w:hAnsi="Times New Roman" w:cs="Times New Roman"/>
          <w:szCs w:val="28"/>
        </w:rPr>
        <w:t>дата</w:t>
      </w:r>
      <w:r w:rsidRPr="001B2D96">
        <w:rPr>
          <w:rFonts w:ascii="Times New Roman" w:eastAsia="Times New Roman" w:hAnsi="Times New Roman" w:cs="Times New Roman"/>
          <w:szCs w:val="28"/>
        </w:rPr>
        <w:t xml:space="preserve"> </w:t>
      </w:r>
      <w:r w:rsidRPr="001B2D96">
        <w:rPr>
          <w:rFonts w:ascii="Times New Roman" w:hAnsi="Times New Roman" w:cs="Times New Roman"/>
          <w:szCs w:val="28"/>
        </w:rPr>
        <w:t>выдачи</w:t>
      </w:r>
      <w:r w:rsidRPr="001B2D96">
        <w:rPr>
          <w:rFonts w:ascii="Times New Roman" w:eastAsia="Times New Roman" w:hAnsi="Times New Roman" w:cs="Times New Roman"/>
          <w:szCs w:val="28"/>
        </w:rPr>
        <w:t xml:space="preserve"> </w:t>
      </w:r>
      <w:r w:rsidRPr="001B2D96">
        <w:rPr>
          <w:rFonts w:ascii="Times New Roman" w:hAnsi="Times New Roman" w:cs="Times New Roman"/>
          <w:szCs w:val="28"/>
        </w:rPr>
        <w:t>17.04.2012</w:t>
      </w:r>
      <w:r w:rsidRPr="001B2D96">
        <w:rPr>
          <w:rFonts w:ascii="Times New Roman" w:eastAsia="Times New Roman" w:hAnsi="Times New Roman" w:cs="Times New Roman"/>
          <w:szCs w:val="28"/>
        </w:rPr>
        <w:t xml:space="preserve"> </w:t>
      </w:r>
      <w:r w:rsidRPr="001B2D96">
        <w:rPr>
          <w:rFonts w:ascii="Times New Roman" w:hAnsi="Times New Roman" w:cs="Times New Roman"/>
          <w:szCs w:val="28"/>
        </w:rPr>
        <w:t>года,</w:t>
      </w:r>
      <w:r w:rsidRPr="001B2D96">
        <w:rPr>
          <w:rFonts w:ascii="Times New Roman" w:eastAsia="Times New Roman" w:hAnsi="Times New Roman" w:cs="Times New Roman"/>
          <w:szCs w:val="28"/>
        </w:rPr>
        <w:t xml:space="preserve"> </w:t>
      </w:r>
      <w:r w:rsidRPr="001B2D96">
        <w:rPr>
          <w:rFonts w:ascii="Times New Roman" w:hAnsi="Times New Roman" w:cs="Times New Roman"/>
          <w:szCs w:val="28"/>
        </w:rPr>
        <w:t>приказ</w:t>
      </w:r>
      <w:r w:rsidRPr="001B2D96">
        <w:rPr>
          <w:rFonts w:ascii="Times New Roman" w:eastAsia="Times New Roman" w:hAnsi="Times New Roman" w:cs="Times New Roman"/>
          <w:szCs w:val="28"/>
        </w:rPr>
        <w:t xml:space="preserve"> </w:t>
      </w:r>
      <w:r w:rsidRPr="001B2D96">
        <w:rPr>
          <w:rFonts w:ascii="Times New Roman" w:hAnsi="Times New Roman" w:cs="Times New Roman"/>
          <w:szCs w:val="28"/>
        </w:rPr>
        <w:t>Министерства</w:t>
      </w:r>
      <w:r w:rsidRPr="001B2D96">
        <w:rPr>
          <w:rFonts w:ascii="Times New Roman" w:eastAsia="Times New Roman" w:hAnsi="Times New Roman" w:cs="Times New Roman"/>
          <w:szCs w:val="28"/>
        </w:rPr>
        <w:t xml:space="preserve"> </w:t>
      </w:r>
      <w:r w:rsidRPr="001B2D96">
        <w:rPr>
          <w:rFonts w:ascii="Times New Roman" w:hAnsi="Times New Roman" w:cs="Times New Roman"/>
          <w:szCs w:val="28"/>
        </w:rPr>
        <w:t>общего</w:t>
      </w:r>
      <w:r w:rsidRPr="001B2D96">
        <w:rPr>
          <w:rFonts w:ascii="Times New Roman" w:eastAsia="Times New Roman" w:hAnsi="Times New Roman" w:cs="Times New Roman"/>
          <w:szCs w:val="28"/>
        </w:rPr>
        <w:t xml:space="preserve"> </w:t>
      </w:r>
      <w:r w:rsidRPr="001B2D96">
        <w:rPr>
          <w:rFonts w:ascii="Times New Roman" w:hAnsi="Times New Roman" w:cs="Times New Roman"/>
          <w:szCs w:val="28"/>
        </w:rPr>
        <w:t>и</w:t>
      </w:r>
      <w:r w:rsidRPr="001B2D96">
        <w:rPr>
          <w:rFonts w:ascii="Times New Roman" w:eastAsia="Times New Roman" w:hAnsi="Times New Roman" w:cs="Times New Roman"/>
          <w:szCs w:val="28"/>
        </w:rPr>
        <w:t xml:space="preserve"> </w:t>
      </w:r>
      <w:r w:rsidRPr="001B2D96">
        <w:rPr>
          <w:rFonts w:ascii="Times New Roman" w:hAnsi="Times New Roman" w:cs="Times New Roman"/>
          <w:szCs w:val="28"/>
        </w:rPr>
        <w:t>профессионального</w:t>
      </w:r>
      <w:r w:rsidRPr="001B2D96">
        <w:rPr>
          <w:rFonts w:ascii="Times New Roman" w:eastAsia="Times New Roman" w:hAnsi="Times New Roman" w:cs="Times New Roman"/>
          <w:szCs w:val="28"/>
        </w:rPr>
        <w:t xml:space="preserve"> </w:t>
      </w:r>
      <w:r w:rsidRPr="001B2D96">
        <w:rPr>
          <w:rFonts w:ascii="Times New Roman" w:hAnsi="Times New Roman" w:cs="Times New Roman"/>
          <w:szCs w:val="28"/>
        </w:rPr>
        <w:t>образования</w:t>
      </w:r>
      <w:r w:rsidRPr="001B2D96">
        <w:rPr>
          <w:rFonts w:ascii="Times New Roman" w:eastAsia="Times New Roman" w:hAnsi="Times New Roman" w:cs="Times New Roman"/>
          <w:szCs w:val="28"/>
        </w:rPr>
        <w:t xml:space="preserve"> </w:t>
      </w:r>
      <w:r w:rsidRPr="001B2D96">
        <w:rPr>
          <w:rFonts w:ascii="Times New Roman" w:hAnsi="Times New Roman" w:cs="Times New Roman"/>
          <w:szCs w:val="28"/>
        </w:rPr>
        <w:t>Ростовской</w:t>
      </w:r>
      <w:r w:rsidRPr="001B2D96">
        <w:rPr>
          <w:rFonts w:ascii="Times New Roman" w:eastAsia="Times New Roman" w:hAnsi="Times New Roman" w:cs="Times New Roman"/>
          <w:szCs w:val="28"/>
        </w:rPr>
        <w:t xml:space="preserve"> </w:t>
      </w:r>
      <w:r w:rsidRPr="001B2D96">
        <w:rPr>
          <w:rFonts w:ascii="Times New Roman" w:hAnsi="Times New Roman" w:cs="Times New Roman"/>
          <w:szCs w:val="28"/>
        </w:rPr>
        <w:t>области</w:t>
      </w:r>
      <w:r w:rsidRPr="001B2D96">
        <w:rPr>
          <w:rFonts w:ascii="Times New Roman" w:eastAsia="Times New Roman" w:hAnsi="Times New Roman" w:cs="Times New Roman"/>
          <w:szCs w:val="28"/>
        </w:rPr>
        <w:t xml:space="preserve"> </w:t>
      </w:r>
      <w:r w:rsidRPr="001B2D96">
        <w:rPr>
          <w:rFonts w:ascii="Times New Roman" w:hAnsi="Times New Roman" w:cs="Times New Roman"/>
          <w:szCs w:val="28"/>
        </w:rPr>
        <w:t>от</w:t>
      </w:r>
      <w:r w:rsidRPr="001B2D96">
        <w:rPr>
          <w:rFonts w:ascii="Times New Roman" w:eastAsia="Times New Roman" w:hAnsi="Times New Roman" w:cs="Times New Roman"/>
          <w:szCs w:val="28"/>
        </w:rPr>
        <w:t xml:space="preserve"> </w:t>
      </w:r>
      <w:r w:rsidRPr="001B2D96">
        <w:rPr>
          <w:rFonts w:ascii="Times New Roman" w:hAnsi="Times New Roman" w:cs="Times New Roman"/>
          <w:szCs w:val="28"/>
        </w:rPr>
        <w:t>17.04.2012</w:t>
      </w:r>
      <w:r w:rsidRPr="001B2D96">
        <w:rPr>
          <w:rFonts w:ascii="Times New Roman" w:eastAsia="Times New Roman" w:hAnsi="Times New Roman" w:cs="Times New Roman"/>
          <w:szCs w:val="28"/>
        </w:rPr>
        <w:t xml:space="preserve"> </w:t>
      </w:r>
      <w:r w:rsidRPr="001B2D96">
        <w:rPr>
          <w:rFonts w:ascii="Times New Roman" w:hAnsi="Times New Roman" w:cs="Times New Roman"/>
          <w:szCs w:val="28"/>
        </w:rPr>
        <w:t>года </w:t>
      </w:r>
      <w:r w:rsidRPr="001B2D96">
        <w:rPr>
          <w:rFonts w:ascii="Times New Roman" w:eastAsia="Times New Roman" w:hAnsi="Times New Roman" w:cs="Times New Roman"/>
          <w:szCs w:val="28"/>
        </w:rPr>
        <w:t xml:space="preserve"> № </w:t>
      </w:r>
      <w:r w:rsidRPr="001B2D96">
        <w:rPr>
          <w:rFonts w:ascii="Times New Roman" w:hAnsi="Times New Roman" w:cs="Times New Roman"/>
          <w:szCs w:val="28"/>
        </w:rPr>
        <w:t>1545</w:t>
      </w:r>
      <w:r w:rsidRPr="001B2D96">
        <w:rPr>
          <w:rFonts w:ascii="Times New Roman" w:eastAsia="Times New Roman" w:hAnsi="Times New Roman" w:cs="Times New Roman"/>
          <w:szCs w:val="28"/>
        </w:rPr>
        <w:t xml:space="preserve"> </w:t>
      </w:r>
      <w:r w:rsidRPr="001B2D96">
        <w:rPr>
          <w:rFonts w:ascii="Times New Roman" w:hAnsi="Times New Roman" w:cs="Times New Roman"/>
          <w:szCs w:val="28"/>
        </w:rPr>
        <w:t>«О</w:t>
      </w:r>
      <w:r w:rsidRPr="001B2D96">
        <w:rPr>
          <w:rFonts w:ascii="Times New Roman" w:eastAsia="Times New Roman" w:hAnsi="Times New Roman" w:cs="Times New Roman"/>
          <w:szCs w:val="28"/>
        </w:rPr>
        <w:t xml:space="preserve"> </w:t>
      </w:r>
      <w:r w:rsidRPr="001B2D96">
        <w:rPr>
          <w:rFonts w:ascii="Times New Roman" w:hAnsi="Times New Roman" w:cs="Times New Roman"/>
          <w:szCs w:val="28"/>
        </w:rPr>
        <w:t>государственной</w:t>
      </w:r>
      <w:r w:rsidRPr="001B2D96">
        <w:rPr>
          <w:rFonts w:ascii="Times New Roman" w:eastAsia="Times New Roman" w:hAnsi="Times New Roman" w:cs="Times New Roman"/>
          <w:szCs w:val="28"/>
        </w:rPr>
        <w:t xml:space="preserve"> </w:t>
      </w:r>
      <w:r w:rsidRPr="001B2D96">
        <w:rPr>
          <w:rFonts w:ascii="Times New Roman" w:hAnsi="Times New Roman" w:cs="Times New Roman"/>
          <w:szCs w:val="28"/>
        </w:rPr>
        <w:t>аккредитации</w:t>
      </w:r>
      <w:r w:rsidRPr="001B2D96">
        <w:rPr>
          <w:rFonts w:ascii="Times New Roman" w:eastAsia="Times New Roman" w:hAnsi="Times New Roman" w:cs="Times New Roman"/>
          <w:szCs w:val="28"/>
        </w:rPr>
        <w:t xml:space="preserve"> </w:t>
      </w:r>
      <w:r w:rsidRPr="001B2D96">
        <w:rPr>
          <w:rFonts w:ascii="Times New Roman" w:hAnsi="Times New Roman" w:cs="Times New Roman"/>
          <w:szCs w:val="28"/>
        </w:rPr>
        <w:t>образовательных</w:t>
      </w:r>
      <w:r w:rsidRPr="001B2D96">
        <w:rPr>
          <w:rFonts w:ascii="Times New Roman" w:eastAsia="Times New Roman" w:hAnsi="Times New Roman" w:cs="Times New Roman"/>
          <w:szCs w:val="28"/>
        </w:rPr>
        <w:t xml:space="preserve"> </w:t>
      </w:r>
      <w:r w:rsidRPr="001B2D96">
        <w:rPr>
          <w:rFonts w:ascii="Times New Roman" w:hAnsi="Times New Roman" w:cs="Times New Roman"/>
          <w:szCs w:val="28"/>
        </w:rPr>
        <w:t>учреждений»).</w:t>
      </w:r>
      <w:r w:rsidRPr="001B2D96">
        <w:rPr>
          <w:rFonts w:ascii="Times New Roman" w:eastAsia="Times New Roman" w:hAnsi="Times New Roman" w:cs="Times New Roman"/>
          <w:szCs w:val="28"/>
        </w:rPr>
        <w:t xml:space="preserve"> </w:t>
      </w:r>
    </w:p>
    <w:p w:rsidR="00DE2190" w:rsidRPr="00F132A8" w:rsidRDefault="00DE2190" w:rsidP="00B277C1">
      <w:pPr>
        <w:spacing w:line="360" w:lineRule="auto"/>
        <w:ind w:firstLine="845"/>
        <w:jc w:val="both"/>
        <w:rPr>
          <w:rStyle w:val="a6"/>
          <w:rFonts w:ascii="Times New Roman" w:hAnsi="Times New Roman" w:cs="Times New Roman"/>
          <w:b w:val="0"/>
          <w:bCs w:val="0"/>
          <w:szCs w:val="28"/>
        </w:rPr>
      </w:pPr>
      <w:r w:rsidRPr="00F132A8">
        <w:rPr>
          <w:rFonts w:ascii="Times New Roman" w:hAnsi="Times New Roman" w:cs="Times New Roman"/>
          <w:szCs w:val="28"/>
        </w:rPr>
        <w:t>В</w:t>
      </w:r>
      <w:r w:rsidRPr="00F132A8">
        <w:rPr>
          <w:rFonts w:ascii="Times New Roman" w:eastAsia="Times New Roman" w:hAnsi="Times New Roman" w:cs="Times New Roman"/>
          <w:szCs w:val="28"/>
        </w:rPr>
        <w:t xml:space="preserve"> </w:t>
      </w:r>
      <w:r w:rsidRPr="00F132A8">
        <w:rPr>
          <w:rFonts w:ascii="Times New Roman" w:hAnsi="Times New Roman" w:cs="Times New Roman"/>
          <w:szCs w:val="28"/>
        </w:rPr>
        <w:t>соответствии</w:t>
      </w:r>
      <w:r w:rsidR="00C33688" w:rsidRPr="00F132A8">
        <w:rPr>
          <w:rFonts w:ascii="Times New Roman" w:hAnsi="Times New Roman" w:cs="Times New Roman"/>
          <w:szCs w:val="28"/>
        </w:rPr>
        <w:t xml:space="preserve"> с лицензией и </w:t>
      </w:r>
      <w:r w:rsidRPr="00F132A8">
        <w:rPr>
          <w:rFonts w:ascii="Times New Roman" w:eastAsia="Times New Roman" w:hAnsi="Times New Roman" w:cs="Times New Roman"/>
          <w:szCs w:val="28"/>
        </w:rPr>
        <w:t xml:space="preserve">  </w:t>
      </w:r>
      <w:r w:rsidRPr="00F132A8">
        <w:rPr>
          <w:rFonts w:ascii="Times New Roman" w:hAnsi="Times New Roman" w:cs="Times New Roman"/>
          <w:szCs w:val="28"/>
        </w:rPr>
        <w:t>свидетельством</w:t>
      </w:r>
      <w:r w:rsidRPr="00F132A8">
        <w:rPr>
          <w:rFonts w:ascii="Times New Roman" w:eastAsia="Times New Roman" w:hAnsi="Times New Roman" w:cs="Times New Roman"/>
          <w:szCs w:val="28"/>
        </w:rPr>
        <w:t xml:space="preserve"> </w:t>
      </w:r>
      <w:r w:rsidRPr="00F132A8">
        <w:rPr>
          <w:rFonts w:ascii="Times New Roman" w:hAnsi="Times New Roman" w:cs="Times New Roman"/>
          <w:szCs w:val="28"/>
        </w:rPr>
        <w:t>о</w:t>
      </w:r>
      <w:r w:rsidRPr="00F132A8">
        <w:rPr>
          <w:rFonts w:ascii="Times New Roman" w:eastAsia="Times New Roman" w:hAnsi="Times New Roman" w:cs="Times New Roman"/>
          <w:szCs w:val="28"/>
        </w:rPr>
        <w:t xml:space="preserve"> </w:t>
      </w:r>
      <w:r w:rsidRPr="00F132A8">
        <w:rPr>
          <w:rFonts w:ascii="Times New Roman" w:hAnsi="Times New Roman" w:cs="Times New Roman"/>
          <w:szCs w:val="28"/>
        </w:rPr>
        <w:t>государственной </w:t>
      </w:r>
      <w:r w:rsidRPr="00F132A8">
        <w:rPr>
          <w:rFonts w:ascii="Times New Roman" w:eastAsia="Times New Roman" w:hAnsi="Times New Roman" w:cs="Times New Roman"/>
          <w:szCs w:val="28"/>
        </w:rPr>
        <w:t xml:space="preserve"> </w:t>
      </w:r>
      <w:r w:rsidRPr="00F132A8">
        <w:rPr>
          <w:rFonts w:ascii="Times New Roman" w:hAnsi="Times New Roman" w:cs="Times New Roman"/>
          <w:szCs w:val="28"/>
        </w:rPr>
        <w:t>аккредитации</w:t>
      </w:r>
      <w:r w:rsidRPr="00F132A8">
        <w:rPr>
          <w:rFonts w:ascii="Times New Roman" w:eastAsia="Times New Roman" w:hAnsi="Times New Roman" w:cs="Times New Roman"/>
          <w:szCs w:val="28"/>
        </w:rPr>
        <w:t xml:space="preserve"> </w:t>
      </w:r>
      <w:r w:rsidRPr="00F132A8">
        <w:rPr>
          <w:rFonts w:ascii="Times New Roman" w:hAnsi="Times New Roman" w:cs="Times New Roman"/>
          <w:szCs w:val="28"/>
        </w:rPr>
        <w:t>МБОУ:</w:t>
      </w:r>
      <w:r w:rsidRPr="00F132A8">
        <w:rPr>
          <w:rFonts w:ascii="Times New Roman" w:eastAsia="Times New Roman" w:hAnsi="Times New Roman" w:cs="Times New Roman"/>
          <w:szCs w:val="28"/>
        </w:rPr>
        <w:t xml:space="preserve"> </w:t>
      </w:r>
      <w:proofErr w:type="spellStart"/>
      <w:r w:rsidRPr="00F132A8">
        <w:rPr>
          <w:rFonts w:ascii="Times New Roman" w:hAnsi="Times New Roman" w:cs="Times New Roman"/>
          <w:szCs w:val="28"/>
        </w:rPr>
        <w:t>Лагутнинская</w:t>
      </w:r>
      <w:proofErr w:type="spellEnd"/>
      <w:r w:rsidRPr="00F132A8">
        <w:rPr>
          <w:rFonts w:ascii="Times New Roman" w:eastAsia="Times New Roman" w:hAnsi="Times New Roman" w:cs="Times New Roman"/>
          <w:szCs w:val="28"/>
        </w:rPr>
        <w:t xml:space="preserve"> </w:t>
      </w:r>
      <w:r w:rsidRPr="00F132A8">
        <w:rPr>
          <w:rFonts w:ascii="Times New Roman" w:hAnsi="Times New Roman" w:cs="Times New Roman"/>
          <w:szCs w:val="28"/>
        </w:rPr>
        <w:t>средняя</w:t>
      </w:r>
      <w:r w:rsidRPr="00F132A8">
        <w:rPr>
          <w:rFonts w:ascii="Times New Roman" w:eastAsia="Times New Roman" w:hAnsi="Times New Roman" w:cs="Times New Roman"/>
          <w:szCs w:val="28"/>
        </w:rPr>
        <w:t xml:space="preserve"> </w:t>
      </w:r>
      <w:r w:rsidRPr="00F132A8">
        <w:rPr>
          <w:rFonts w:ascii="Times New Roman" w:hAnsi="Times New Roman" w:cs="Times New Roman"/>
          <w:szCs w:val="28"/>
        </w:rPr>
        <w:t>общеобразовательная</w:t>
      </w:r>
      <w:r w:rsidRPr="00F132A8">
        <w:rPr>
          <w:rFonts w:ascii="Times New Roman" w:eastAsia="Times New Roman" w:hAnsi="Times New Roman" w:cs="Times New Roman"/>
          <w:szCs w:val="28"/>
        </w:rPr>
        <w:t xml:space="preserve"> </w:t>
      </w:r>
      <w:r w:rsidRPr="00F132A8">
        <w:rPr>
          <w:rFonts w:ascii="Times New Roman" w:hAnsi="Times New Roman" w:cs="Times New Roman"/>
          <w:szCs w:val="28"/>
        </w:rPr>
        <w:t>школа </w:t>
      </w:r>
      <w:r w:rsidRPr="00F132A8">
        <w:rPr>
          <w:rFonts w:ascii="Times New Roman" w:eastAsia="Times New Roman" w:hAnsi="Times New Roman" w:cs="Times New Roman"/>
          <w:szCs w:val="28"/>
        </w:rPr>
        <w:t xml:space="preserve"> </w:t>
      </w:r>
      <w:r w:rsidRPr="00F132A8">
        <w:rPr>
          <w:rFonts w:ascii="Times New Roman" w:hAnsi="Times New Roman" w:cs="Times New Roman"/>
          <w:szCs w:val="28"/>
        </w:rPr>
        <w:t>реализует </w:t>
      </w:r>
      <w:r w:rsidRPr="00F132A8">
        <w:rPr>
          <w:rFonts w:ascii="Times New Roman" w:eastAsia="Times New Roman" w:hAnsi="Times New Roman" w:cs="Times New Roman"/>
          <w:szCs w:val="28"/>
        </w:rPr>
        <w:t xml:space="preserve"> </w:t>
      </w:r>
      <w:r w:rsidRPr="00F132A8">
        <w:rPr>
          <w:rFonts w:ascii="Times New Roman" w:hAnsi="Times New Roman" w:cs="Times New Roman"/>
          <w:szCs w:val="28"/>
        </w:rPr>
        <w:t>программы</w:t>
      </w:r>
      <w:r w:rsidRPr="00F132A8">
        <w:rPr>
          <w:rFonts w:ascii="Times New Roman" w:eastAsia="Times New Roman" w:hAnsi="Times New Roman" w:cs="Times New Roman"/>
          <w:szCs w:val="28"/>
        </w:rPr>
        <w:t xml:space="preserve"> </w:t>
      </w:r>
      <w:r w:rsidRPr="00F132A8">
        <w:rPr>
          <w:rFonts w:ascii="Times New Roman" w:hAnsi="Times New Roman" w:cs="Times New Roman"/>
          <w:szCs w:val="28"/>
        </w:rPr>
        <w:t>начального</w:t>
      </w:r>
      <w:r w:rsidRPr="00F132A8">
        <w:rPr>
          <w:rFonts w:ascii="Times New Roman" w:eastAsia="Times New Roman" w:hAnsi="Times New Roman" w:cs="Times New Roman"/>
          <w:szCs w:val="28"/>
        </w:rPr>
        <w:t xml:space="preserve"> </w:t>
      </w:r>
      <w:r w:rsidRPr="00F132A8">
        <w:rPr>
          <w:rFonts w:ascii="Times New Roman" w:hAnsi="Times New Roman" w:cs="Times New Roman"/>
          <w:szCs w:val="28"/>
        </w:rPr>
        <w:t>общего,</w:t>
      </w:r>
      <w:r w:rsidRPr="00F132A8">
        <w:rPr>
          <w:rFonts w:ascii="Times New Roman" w:eastAsia="Times New Roman" w:hAnsi="Times New Roman" w:cs="Times New Roman"/>
          <w:szCs w:val="28"/>
        </w:rPr>
        <w:t xml:space="preserve"> </w:t>
      </w:r>
      <w:r w:rsidRPr="00F132A8">
        <w:rPr>
          <w:rFonts w:ascii="Times New Roman" w:hAnsi="Times New Roman" w:cs="Times New Roman"/>
          <w:szCs w:val="28"/>
        </w:rPr>
        <w:t>основного</w:t>
      </w:r>
      <w:r w:rsidRPr="00F132A8">
        <w:rPr>
          <w:rFonts w:ascii="Times New Roman" w:eastAsia="Times New Roman" w:hAnsi="Times New Roman" w:cs="Times New Roman"/>
          <w:szCs w:val="28"/>
        </w:rPr>
        <w:t xml:space="preserve"> </w:t>
      </w:r>
      <w:r w:rsidRPr="00F132A8">
        <w:rPr>
          <w:rFonts w:ascii="Times New Roman" w:hAnsi="Times New Roman" w:cs="Times New Roman"/>
          <w:szCs w:val="28"/>
        </w:rPr>
        <w:t>общего,</w:t>
      </w:r>
      <w:r w:rsidRPr="00F132A8">
        <w:rPr>
          <w:rFonts w:ascii="Times New Roman" w:eastAsia="Times New Roman" w:hAnsi="Times New Roman" w:cs="Times New Roman"/>
          <w:szCs w:val="28"/>
        </w:rPr>
        <w:t xml:space="preserve"> </w:t>
      </w:r>
      <w:r w:rsidRPr="00F132A8">
        <w:rPr>
          <w:rFonts w:ascii="Times New Roman" w:hAnsi="Times New Roman" w:cs="Times New Roman"/>
          <w:szCs w:val="28"/>
        </w:rPr>
        <w:t>среднего</w:t>
      </w:r>
      <w:r w:rsidRPr="00F132A8">
        <w:rPr>
          <w:rFonts w:ascii="Times New Roman" w:eastAsia="Times New Roman" w:hAnsi="Times New Roman" w:cs="Times New Roman"/>
          <w:szCs w:val="28"/>
        </w:rPr>
        <w:t xml:space="preserve">  </w:t>
      </w:r>
      <w:r w:rsidRPr="00F132A8">
        <w:rPr>
          <w:rFonts w:ascii="Times New Roman" w:hAnsi="Times New Roman" w:cs="Times New Roman"/>
          <w:szCs w:val="28"/>
        </w:rPr>
        <w:t>общего</w:t>
      </w:r>
      <w:r w:rsidRPr="00F132A8">
        <w:rPr>
          <w:rFonts w:ascii="Times New Roman" w:eastAsia="Times New Roman" w:hAnsi="Times New Roman" w:cs="Times New Roman"/>
          <w:szCs w:val="28"/>
        </w:rPr>
        <w:t xml:space="preserve"> </w:t>
      </w:r>
      <w:r w:rsidR="00C33688" w:rsidRPr="00F132A8">
        <w:rPr>
          <w:rFonts w:ascii="Times New Roman" w:hAnsi="Times New Roman" w:cs="Times New Roman"/>
          <w:szCs w:val="28"/>
        </w:rPr>
        <w:t>образования и дополнительные программы для детей и взрослых.</w:t>
      </w:r>
    </w:p>
    <w:p w:rsidR="00DE2190" w:rsidRPr="00F132A8" w:rsidRDefault="00DE2190" w:rsidP="00B277C1">
      <w:pPr>
        <w:spacing w:line="360" w:lineRule="auto"/>
        <w:ind w:firstLine="845"/>
        <w:jc w:val="both"/>
        <w:rPr>
          <w:rFonts w:ascii="Times New Roman" w:hAnsi="Times New Roman" w:cs="Times New Roman"/>
          <w:szCs w:val="28"/>
        </w:rPr>
      </w:pPr>
      <w:r w:rsidRPr="00F132A8">
        <w:rPr>
          <w:rStyle w:val="a6"/>
          <w:rFonts w:ascii="Times New Roman" w:hAnsi="Times New Roman" w:cs="Times New Roman"/>
          <w:b w:val="0"/>
          <w:bCs w:val="0"/>
          <w:szCs w:val="28"/>
        </w:rPr>
        <w:t>Филиалов</w:t>
      </w:r>
      <w:r w:rsidRPr="00F132A8">
        <w:rPr>
          <w:rStyle w:val="a6"/>
          <w:rFonts w:ascii="Times New Roman" w:eastAsia="Times New Roman" w:hAnsi="Times New Roman" w:cs="Times New Roman"/>
          <w:b w:val="0"/>
          <w:bCs w:val="0"/>
          <w:szCs w:val="28"/>
        </w:rPr>
        <w:t xml:space="preserve"> </w:t>
      </w:r>
      <w:r w:rsidRPr="00F132A8">
        <w:rPr>
          <w:rStyle w:val="a6"/>
          <w:rFonts w:ascii="Times New Roman" w:hAnsi="Times New Roman" w:cs="Times New Roman"/>
          <w:b w:val="0"/>
          <w:bCs w:val="0"/>
          <w:szCs w:val="28"/>
        </w:rPr>
        <w:t>нет.</w:t>
      </w:r>
    </w:p>
    <w:p w:rsidR="00DE2190" w:rsidRPr="00113102" w:rsidRDefault="00DE2190" w:rsidP="00444045">
      <w:pPr>
        <w:numPr>
          <w:ilvl w:val="1"/>
          <w:numId w:val="38"/>
        </w:numPr>
        <w:spacing w:line="360" w:lineRule="auto"/>
        <w:jc w:val="both"/>
        <w:rPr>
          <w:rStyle w:val="a6"/>
          <w:rFonts w:ascii="Times New Roman" w:hAnsi="Times New Roman" w:cs="Times New Roman"/>
          <w:b w:val="0"/>
          <w:bCs w:val="0"/>
          <w:szCs w:val="28"/>
        </w:rPr>
      </w:pPr>
      <w:r w:rsidRPr="00113102">
        <w:rPr>
          <w:rStyle w:val="a6"/>
          <w:rFonts w:ascii="Times New Roman" w:hAnsi="Times New Roman" w:cs="Times New Roman"/>
          <w:szCs w:val="28"/>
        </w:rPr>
        <w:t>Характеристика</w:t>
      </w:r>
      <w:r w:rsidRPr="00113102">
        <w:rPr>
          <w:rStyle w:val="a6"/>
          <w:rFonts w:ascii="Times New Roman" w:eastAsia="Times New Roman" w:hAnsi="Times New Roman" w:cs="Times New Roman"/>
          <w:szCs w:val="28"/>
        </w:rPr>
        <w:t xml:space="preserve"> </w:t>
      </w:r>
      <w:r w:rsidRPr="00113102">
        <w:rPr>
          <w:rStyle w:val="a6"/>
          <w:rFonts w:ascii="Times New Roman" w:hAnsi="Times New Roman" w:cs="Times New Roman"/>
          <w:szCs w:val="28"/>
        </w:rPr>
        <w:t>контингента</w:t>
      </w:r>
      <w:r w:rsidRPr="00113102">
        <w:rPr>
          <w:rStyle w:val="a6"/>
          <w:rFonts w:ascii="Times New Roman" w:eastAsia="Times New Roman" w:hAnsi="Times New Roman" w:cs="Times New Roman"/>
          <w:szCs w:val="28"/>
        </w:rPr>
        <w:t xml:space="preserve"> </w:t>
      </w:r>
      <w:r w:rsidRPr="00113102">
        <w:rPr>
          <w:rStyle w:val="a6"/>
          <w:rFonts w:ascii="Times New Roman" w:hAnsi="Times New Roman" w:cs="Times New Roman"/>
          <w:szCs w:val="28"/>
        </w:rPr>
        <w:t>учащихся</w:t>
      </w:r>
    </w:p>
    <w:p w:rsidR="00DE2190" w:rsidRPr="00113102" w:rsidRDefault="00DE2190" w:rsidP="00B277C1">
      <w:pPr>
        <w:spacing w:line="360" w:lineRule="auto"/>
        <w:ind w:firstLine="859"/>
        <w:jc w:val="both"/>
        <w:rPr>
          <w:rFonts w:ascii="Times New Roman" w:eastAsia="Times New Roman" w:hAnsi="Times New Roman" w:cs="Times New Roman"/>
          <w:b/>
          <w:szCs w:val="28"/>
        </w:rPr>
      </w:pPr>
      <w:r w:rsidRPr="00113102">
        <w:rPr>
          <w:rStyle w:val="a6"/>
          <w:rFonts w:ascii="Times New Roman" w:hAnsi="Times New Roman" w:cs="Times New Roman"/>
          <w:b w:val="0"/>
          <w:bCs w:val="0"/>
          <w:szCs w:val="28"/>
        </w:rPr>
        <w:t>В</w:t>
      </w:r>
      <w:r w:rsidRPr="00113102">
        <w:rPr>
          <w:rStyle w:val="a6"/>
          <w:rFonts w:ascii="Times New Roman" w:eastAsia="Times New Roman" w:hAnsi="Times New Roman" w:cs="Times New Roman"/>
          <w:szCs w:val="28"/>
        </w:rPr>
        <w:t xml:space="preserve"> </w:t>
      </w:r>
      <w:r w:rsidR="00214F99" w:rsidRPr="00113102">
        <w:rPr>
          <w:rStyle w:val="a6"/>
          <w:rFonts w:ascii="Times New Roman" w:hAnsi="Times New Roman" w:cs="Times New Roman"/>
          <w:b w:val="0"/>
          <w:bCs w:val="0"/>
          <w:szCs w:val="28"/>
        </w:rPr>
        <w:t xml:space="preserve">общеобразовательной </w:t>
      </w:r>
      <w:r w:rsidRPr="00113102">
        <w:rPr>
          <w:rStyle w:val="a6"/>
          <w:rFonts w:ascii="Times New Roman" w:eastAsia="Times New Roman" w:hAnsi="Times New Roman" w:cs="Times New Roman"/>
          <w:b w:val="0"/>
          <w:bCs w:val="0"/>
          <w:szCs w:val="28"/>
        </w:rPr>
        <w:t xml:space="preserve"> </w:t>
      </w:r>
      <w:r w:rsidR="00214F99" w:rsidRPr="00113102">
        <w:rPr>
          <w:rStyle w:val="a6"/>
          <w:rFonts w:ascii="Times New Roman" w:hAnsi="Times New Roman" w:cs="Times New Roman"/>
          <w:b w:val="0"/>
          <w:bCs w:val="0"/>
          <w:szCs w:val="28"/>
        </w:rPr>
        <w:t xml:space="preserve"> организации </w:t>
      </w:r>
      <w:r w:rsidRPr="00113102">
        <w:rPr>
          <w:rStyle w:val="a6"/>
          <w:rFonts w:ascii="Times New Roman" w:eastAsia="Times New Roman" w:hAnsi="Times New Roman" w:cs="Times New Roman"/>
          <w:b w:val="0"/>
          <w:bCs w:val="0"/>
          <w:szCs w:val="28"/>
        </w:rPr>
        <w:t xml:space="preserve"> </w:t>
      </w:r>
      <w:r w:rsidRPr="00113102">
        <w:rPr>
          <w:rStyle w:val="a6"/>
          <w:rFonts w:ascii="Times New Roman" w:hAnsi="Times New Roman" w:cs="Times New Roman"/>
          <w:b w:val="0"/>
          <w:bCs w:val="0"/>
          <w:szCs w:val="28"/>
        </w:rPr>
        <w:t>получают</w:t>
      </w:r>
      <w:r w:rsidR="00214F99" w:rsidRPr="00113102">
        <w:rPr>
          <w:rStyle w:val="a6"/>
          <w:rFonts w:ascii="Times New Roman" w:hAnsi="Times New Roman" w:cs="Times New Roman"/>
          <w:b w:val="0"/>
          <w:bCs w:val="0"/>
          <w:szCs w:val="28"/>
        </w:rPr>
        <w:t xml:space="preserve"> </w:t>
      </w:r>
      <w:r w:rsidRPr="00113102">
        <w:rPr>
          <w:rStyle w:val="a6"/>
          <w:rFonts w:ascii="Times New Roman" w:eastAsia="Times New Roman" w:hAnsi="Times New Roman" w:cs="Times New Roman"/>
          <w:b w:val="0"/>
          <w:bCs w:val="0"/>
          <w:szCs w:val="28"/>
        </w:rPr>
        <w:t xml:space="preserve"> </w:t>
      </w:r>
      <w:r w:rsidRPr="00113102">
        <w:rPr>
          <w:rStyle w:val="a6"/>
          <w:rFonts w:ascii="Times New Roman" w:hAnsi="Times New Roman" w:cs="Times New Roman"/>
          <w:b w:val="0"/>
          <w:bCs w:val="0"/>
          <w:szCs w:val="28"/>
        </w:rPr>
        <w:t>образование</w:t>
      </w:r>
      <w:r w:rsidRPr="00113102">
        <w:rPr>
          <w:rStyle w:val="a6"/>
          <w:rFonts w:ascii="Times New Roman" w:eastAsia="Times New Roman" w:hAnsi="Times New Roman" w:cs="Times New Roman"/>
          <w:b w:val="0"/>
          <w:bCs w:val="0"/>
          <w:szCs w:val="28"/>
        </w:rPr>
        <w:t xml:space="preserve"> </w:t>
      </w:r>
      <w:r w:rsidRPr="00113102">
        <w:rPr>
          <w:rStyle w:val="a6"/>
          <w:rFonts w:ascii="Times New Roman" w:hAnsi="Times New Roman" w:cs="Times New Roman"/>
          <w:b w:val="0"/>
          <w:bCs w:val="0"/>
          <w:szCs w:val="28"/>
        </w:rPr>
        <w:t>дети</w:t>
      </w:r>
      <w:r w:rsidRPr="00113102">
        <w:rPr>
          <w:rStyle w:val="a6"/>
          <w:rFonts w:ascii="Times New Roman" w:eastAsia="Times New Roman" w:hAnsi="Times New Roman" w:cs="Times New Roman"/>
          <w:b w:val="0"/>
          <w:bCs w:val="0"/>
          <w:szCs w:val="28"/>
        </w:rPr>
        <w:t xml:space="preserve"> </w:t>
      </w:r>
      <w:r w:rsidRPr="00113102">
        <w:rPr>
          <w:rStyle w:val="a6"/>
          <w:rFonts w:ascii="Times New Roman" w:hAnsi="Times New Roman" w:cs="Times New Roman"/>
          <w:b w:val="0"/>
          <w:bCs w:val="0"/>
          <w:szCs w:val="28"/>
        </w:rPr>
        <w:t>из</w:t>
      </w:r>
      <w:r w:rsidRPr="00113102">
        <w:rPr>
          <w:rStyle w:val="a6"/>
          <w:rFonts w:ascii="Times New Roman" w:eastAsia="Times New Roman" w:hAnsi="Times New Roman" w:cs="Times New Roman"/>
          <w:b w:val="0"/>
          <w:bCs w:val="0"/>
          <w:szCs w:val="28"/>
        </w:rPr>
        <w:t xml:space="preserve"> </w:t>
      </w:r>
      <w:r w:rsidRPr="00113102">
        <w:rPr>
          <w:rStyle w:val="a6"/>
          <w:rFonts w:ascii="Times New Roman" w:hAnsi="Times New Roman" w:cs="Times New Roman"/>
          <w:b w:val="0"/>
          <w:bCs w:val="0"/>
          <w:szCs w:val="28"/>
        </w:rPr>
        <w:t>х.</w:t>
      </w:r>
      <w:r w:rsidRPr="00113102">
        <w:rPr>
          <w:rStyle w:val="a6"/>
          <w:rFonts w:ascii="Times New Roman" w:eastAsia="Times New Roman" w:hAnsi="Times New Roman" w:cs="Times New Roman"/>
          <w:b w:val="0"/>
          <w:bCs w:val="0"/>
          <w:szCs w:val="28"/>
        </w:rPr>
        <w:t xml:space="preserve"> </w:t>
      </w:r>
      <w:proofErr w:type="spellStart"/>
      <w:r w:rsidRPr="00113102">
        <w:rPr>
          <w:rStyle w:val="a6"/>
          <w:rFonts w:ascii="Times New Roman" w:hAnsi="Times New Roman" w:cs="Times New Roman"/>
          <w:b w:val="0"/>
          <w:bCs w:val="0"/>
          <w:szCs w:val="28"/>
        </w:rPr>
        <w:t>Лагутники</w:t>
      </w:r>
      <w:proofErr w:type="spellEnd"/>
      <w:r w:rsidRPr="00113102">
        <w:rPr>
          <w:rStyle w:val="a6"/>
          <w:rFonts w:ascii="Times New Roman" w:hAnsi="Times New Roman" w:cs="Times New Roman"/>
          <w:b w:val="0"/>
          <w:bCs w:val="0"/>
          <w:szCs w:val="28"/>
        </w:rPr>
        <w:t>,</w:t>
      </w:r>
      <w:r w:rsidRPr="00113102">
        <w:rPr>
          <w:rStyle w:val="a6"/>
          <w:rFonts w:ascii="Times New Roman" w:eastAsia="Times New Roman" w:hAnsi="Times New Roman" w:cs="Times New Roman"/>
          <w:b w:val="0"/>
          <w:bCs w:val="0"/>
          <w:szCs w:val="28"/>
        </w:rPr>
        <w:t xml:space="preserve"> </w:t>
      </w:r>
      <w:r w:rsidRPr="00113102">
        <w:rPr>
          <w:rStyle w:val="a6"/>
          <w:rFonts w:ascii="Times New Roman" w:hAnsi="Times New Roman" w:cs="Times New Roman"/>
          <w:b w:val="0"/>
          <w:bCs w:val="0"/>
          <w:szCs w:val="28"/>
        </w:rPr>
        <w:t>х.</w:t>
      </w:r>
      <w:r w:rsidRPr="00113102">
        <w:rPr>
          <w:rStyle w:val="a6"/>
          <w:rFonts w:ascii="Times New Roman" w:eastAsia="Times New Roman" w:hAnsi="Times New Roman" w:cs="Times New Roman"/>
          <w:b w:val="0"/>
          <w:bCs w:val="0"/>
          <w:szCs w:val="28"/>
        </w:rPr>
        <w:t xml:space="preserve"> </w:t>
      </w:r>
      <w:r w:rsidRPr="00113102">
        <w:rPr>
          <w:rStyle w:val="a6"/>
          <w:rFonts w:ascii="Times New Roman" w:hAnsi="Times New Roman" w:cs="Times New Roman"/>
          <w:b w:val="0"/>
          <w:bCs w:val="0"/>
          <w:szCs w:val="28"/>
        </w:rPr>
        <w:t>Парамонов,</w:t>
      </w:r>
      <w:r w:rsidRPr="00113102">
        <w:rPr>
          <w:rStyle w:val="a6"/>
          <w:rFonts w:ascii="Times New Roman" w:eastAsia="Times New Roman" w:hAnsi="Times New Roman" w:cs="Times New Roman"/>
          <w:b w:val="0"/>
          <w:bCs w:val="0"/>
          <w:szCs w:val="28"/>
        </w:rPr>
        <w:t xml:space="preserve"> </w:t>
      </w:r>
      <w:r w:rsidRPr="00113102">
        <w:rPr>
          <w:rStyle w:val="a6"/>
          <w:rFonts w:ascii="Times New Roman" w:hAnsi="Times New Roman" w:cs="Times New Roman"/>
          <w:b w:val="0"/>
          <w:bCs w:val="0"/>
          <w:szCs w:val="28"/>
        </w:rPr>
        <w:t>х.</w:t>
      </w:r>
      <w:r w:rsidRPr="00113102">
        <w:rPr>
          <w:rStyle w:val="a6"/>
          <w:rFonts w:ascii="Times New Roman" w:eastAsia="Times New Roman" w:hAnsi="Times New Roman" w:cs="Times New Roman"/>
          <w:b w:val="0"/>
          <w:bCs w:val="0"/>
          <w:szCs w:val="28"/>
        </w:rPr>
        <w:t xml:space="preserve"> </w:t>
      </w:r>
      <w:proofErr w:type="spellStart"/>
      <w:r w:rsidRPr="00113102">
        <w:rPr>
          <w:rStyle w:val="a6"/>
          <w:rFonts w:ascii="Times New Roman" w:hAnsi="Times New Roman" w:cs="Times New Roman"/>
          <w:b w:val="0"/>
          <w:bCs w:val="0"/>
          <w:szCs w:val="28"/>
        </w:rPr>
        <w:t>Погожев</w:t>
      </w:r>
      <w:proofErr w:type="spellEnd"/>
      <w:r w:rsidRPr="00113102">
        <w:rPr>
          <w:rStyle w:val="a6"/>
          <w:rFonts w:ascii="Times New Roman" w:hAnsi="Times New Roman" w:cs="Times New Roman"/>
          <w:b w:val="0"/>
          <w:bCs w:val="0"/>
          <w:szCs w:val="28"/>
        </w:rPr>
        <w:t>,</w:t>
      </w:r>
      <w:r w:rsidRPr="00113102">
        <w:rPr>
          <w:rStyle w:val="a6"/>
          <w:rFonts w:ascii="Times New Roman" w:eastAsia="Times New Roman" w:hAnsi="Times New Roman" w:cs="Times New Roman"/>
          <w:b w:val="0"/>
          <w:bCs w:val="0"/>
          <w:szCs w:val="28"/>
        </w:rPr>
        <w:t xml:space="preserve"> </w:t>
      </w:r>
      <w:r w:rsidRPr="00113102">
        <w:rPr>
          <w:rStyle w:val="a6"/>
          <w:rFonts w:ascii="Times New Roman" w:hAnsi="Times New Roman" w:cs="Times New Roman"/>
          <w:b w:val="0"/>
          <w:bCs w:val="0"/>
          <w:szCs w:val="28"/>
        </w:rPr>
        <w:t>пос.</w:t>
      </w:r>
      <w:r w:rsidRPr="00113102">
        <w:rPr>
          <w:rStyle w:val="a6"/>
          <w:rFonts w:ascii="Times New Roman" w:eastAsia="Times New Roman" w:hAnsi="Times New Roman" w:cs="Times New Roman"/>
          <w:b w:val="0"/>
          <w:bCs w:val="0"/>
          <w:szCs w:val="28"/>
        </w:rPr>
        <w:t xml:space="preserve"> </w:t>
      </w:r>
      <w:proofErr w:type="spellStart"/>
      <w:r w:rsidRPr="00113102">
        <w:rPr>
          <w:rStyle w:val="a6"/>
          <w:rFonts w:ascii="Times New Roman" w:hAnsi="Times New Roman" w:cs="Times New Roman"/>
          <w:b w:val="0"/>
          <w:bCs w:val="0"/>
          <w:szCs w:val="28"/>
        </w:rPr>
        <w:t>Сибирьковый</w:t>
      </w:r>
      <w:proofErr w:type="spellEnd"/>
      <w:r w:rsidRPr="00113102">
        <w:rPr>
          <w:rStyle w:val="a6"/>
          <w:rFonts w:ascii="Times New Roman" w:hAnsi="Times New Roman" w:cs="Times New Roman"/>
          <w:b w:val="0"/>
          <w:bCs w:val="0"/>
          <w:szCs w:val="28"/>
        </w:rPr>
        <w:t>,</w:t>
      </w:r>
      <w:r w:rsidRPr="00113102">
        <w:rPr>
          <w:rStyle w:val="a6"/>
          <w:rFonts w:ascii="Times New Roman" w:eastAsia="Times New Roman" w:hAnsi="Times New Roman" w:cs="Times New Roman"/>
          <w:b w:val="0"/>
          <w:bCs w:val="0"/>
          <w:szCs w:val="28"/>
        </w:rPr>
        <w:t xml:space="preserve"> </w:t>
      </w:r>
      <w:r w:rsidRPr="00113102">
        <w:rPr>
          <w:rStyle w:val="a6"/>
          <w:rFonts w:ascii="Times New Roman" w:hAnsi="Times New Roman" w:cs="Times New Roman"/>
          <w:b w:val="0"/>
          <w:bCs w:val="0"/>
          <w:szCs w:val="28"/>
        </w:rPr>
        <w:t>х.</w:t>
      </w:r>
      <w:r w:rsidRPr="00113102">
        <w:rPr>
          <w:rStyle w:val="a6"/>
          <w:rFonts w:ascii="Times New Roman" w:eastAsia="Times New Roman" w:hAnsi="Times New Roman" w:cs="Times New Roman"/>
          <w:b w:val="0"/>
          <w:bCs w:val="0"/>
          <w:szCs w:val="28"/>
        </w:rPr>
        <w:t xml:space="preserve"> </w:t>
      </w:r>
      <w:r w:rsidRPr="00113102">
        <w:rPr>
          <w:rStyle w:val="a6"/>
          <w:rFonts w:ascii="Times New Roman" w:hAnsi="Times New Roman" w:cs="Times New Roman"/>
          <w:b w:val="0"/>
          <w:bCs w:val="0"/>
          <w:szCs w:val="28"/>
        </w:rPr>
        <w:t>Сухая</w:t>
      </w:r>
      <w:r w:rsidRPr="00113102">
        <w:rPr>
          <w:rStyle w:val="a6"/>
          <w:rFonts w:ascii="Times New Roman" w:eastAsia="Times New Roman" w:hAnsi="Times New Roman" w:cs="Times New Roman"/>
          <w:b w:val="0"/>
          <w:bCs w:val="0"/>
          <w:szCs w:val="28"/>
        </w:rPr>
        <w:t xml:space="preserve"> </w:t>
      </w:r>
      <w:r w:rsidRPr="00113102">
        <w:rPr>
          <w:rStyle w:val="a6"/>
          <w:rFonts w:ascii="Times New Roman" w:hAnsi="Times New Roman" w:cs="Times New Roman"/>
          <w:b w:val="0"/>
          <w:bCs w:val="0"/>
          <w:szCs w:val="28"/>
        </w:rPr>
        <w:t>балка,</w:t>
      </w:r>
      <w:r w:rsidRPr="00113102">
        <w:rPr>
          <w:rStyle w:val="a6"/>
          <w:rFonts w:ascii="Times New Roman" w:eastAsia="Times New Roman" w:hAnsi="Times New Roman" w:cs="Times New Roman"/>
          <w:b w:val="0"/>
          <w:bCs w:val="0"/>
          <w:szCs w:val="28"/>
        </w:rPr>
        <w:t xml:space="preserve"> </w:t>
      </w:r>
      <w:r w:rsidRPr="00113102">
        <w:rPr>
          <w:rStyle w:val="a6"/>
          <w:rFonts w:ascii="Times New Roman" w:hAnsi="Times New Roman" w:cs="Times New Roman"/>
          <w:b w:val="0"/>
          <w:bCs w:val="0"/>
          <w:szCs w:val="28"/>
        </w:rPr>
        <w:t>пос.</w:t>
      </w:r>
      <w:r w:rsidRPr="00113102">
        <w:rPr>
          <w:rStyle w:val="a6"/>
          <w:rFonts w:ascii="Times New Roman" w:eastAsia="Times New Roman" w:hAnsi="Times New Roman" w:cs="Times New Roman"/>
          <w:b w:val="0"/>
          <w:bCs w:val="0"/>
          <w:szCs w:val="28"/>
        </w:rPr>
        <w:t xml:space="preserve"> </w:t>
      </w:r>
      <w:proofErr w:type="spellStart"/>
      <w:r w:rsidRPr="00113102">
        <w:rPr>
          <w:rStyle w:val="a6"/>
          <w:rFonts w:ascii="Times New Roman" w:hAnsi="Times New Roman" w:cs="Times New Roman"/>
          <w:b w:val="0"/>
          <w:bCs w:val="0"/>
          <w:szCs w:val="28"/>
        </w:rPr>
        <w:t>Саловский</w:t>
      </w:r>
      <w:proofErr w:type="spellEnd"/>
      <w:r w:rsidR="00214F99" w:rsidRPr="00113102">
        <w:rPr>
          <w:rStyle w:val="a6"/>
          <w:rFonts w:ascii="Times New Roman" w:hAnsi="Times New Roman" w:cs="Times New Roman"/>
          <w:szCs w:val="28"/>
        </w:rPr>
        <w:t xml:space="preserve"> </w:t>
      </w:r>
      <w:proofErr w:type="spellStart"/>
      <w:r w:rsidR="00214F99" w:rsidRPr="00113102">
        <w:rPr>
          <w:rStyle w:val="a6"/>
          <w:rFonts w:ascii="Times New Roman" w:hAnsi="Times New Roman" w:cs="Times New Roman"/>
          <w:b w:val="0"/>
          <w:szCs w:val="28"/>
        </w:rPr>
        <w:t>Волгодонского</w:t>
      </w:r>
      <w:proofErr w:type="spellEnd"/>
      <w:r w:rsidR="00214F99" w:rsidRPr="00113102">
        <w:rPr>
          <w:rStyle w:val="a6"/>
          <w:rFonts w:ascii="Times New Roman" w:hAnsi="Times New Roman" w:cs="Times New Roman"/>
          <w:b w:val="0"/>
          <w:szCs w:val="28"/>
        </w:rPr>
        <w:t xml:space="preserve"> района Ростовской области.</w:t>
      </w:r>
    </w:p>
    <w:tbl>
      <w:tblPr>
        <w:tblW w:w="9885" w:type="dxa"/>
        <w:tblInd w:w="481" w:type="dxa"/>
        <w:tblLayout w:type="fixed"/>
        <w:tblCellMar>
          <w:top w:w="55" w:type="dxa"/>
          <w:left w:w="55" w:type="dxa"/>
          <w:bottom w:w="55" w:type="dxa"/>
          <w:right w:w="55" w:type="dxa"/>
        </w:tblCellMar>
        <w:tblLook w:val="0000" w:firstRow="0" w:lastRow="0" w:firstColumn="0" w:lastColumn="0" w:noHBand="0" w:noVBand="0"/>
      </w:tblPr>
      <w:tblGrid>
        <w:gridCol w:w="675"/>
        <w:gridCol w:w="4110"/>
        <w:gridCol w:w="1215"/>
        <w:gridCol w:w="1215"/>
        <w:gridCol w:w="1215"/>
        <w:gridCol w:w="1455"/>
      </w:tblGrid>
      <w:tr w:rsidR="00113102" w:rsidRPr="00FA69B3" w:rsidTr="00113102">
        <w:tc>
          <w:tcPr>
            <w:tcW w:w="675" w:type="dxa"/>
            <w:tcBorders>
              <w:top w:val="single" w:sz="8" w:space="0" w:color="000000"/>
              <w:left w:val="single" w:sz="8" w:space="0" w:color="000000"/>
              <w:bottom w:val="single" w:sz="8" w:space="0" w:color="000000"/>
            </w:tcBorders>
            <w:shd w:val="clear" w:color="auto" w:fill="auto"/>
            <w:vAlign w:val="center"/>
          </w:tcPr>
          <w:p w:rsidR="009702DF" w:rsidRPr="00C12DDF" w:rsidRDefault="009702DF" w:rsidP="00F0230A">
            <w:pPr>
              <w:pStyle w:val="ad"/>
              <w:snapToGrid w:val="0"/>
              <w:jc w:val="both"/>
              <w:rPr>
                <w:rFonts w:ascii="Times New Roman" w:hAnsi="Times New Roman" w:cs="Times New Roman"/>
                <w:szCs w:val="28"/>
              </w:rPr>
            </w:pPr>
            <w:r w:rsidRPr="00C12DDF">
              <w:rPr>
                <w:rFonts w:ascii="Times New Roman" w:eastAsia="Times New Roman" w:hAnsi="Times New Roman" w:cs="Times New Roman"/>
                <w:szCs w:val="28"/>
              </w:rPr>
              <w:t xml:space="preserve">№ </w:t>
            </w:r>
            <w:proofErr w:type="gramStart"/>
            <w:r w:rsidRPr="00C12DDF">
              <w:rPr>
                <w:rFonts w:ascii="Times New Roman" w:hAnsi="Times New Roman" w:cs="Times New Roman"/>
                <w:szCs w:val="28"/>
              </w:rPr>
              <w:t>п</w:t>
            </w:r>
            <w:proofErr w:type="gramEnd"/>
            <w:r w:rsidRPr="00C12DDF">
              <w:rPr>
                <w:rFonts w:ascii="Times New Roman" w:hAnsi="Times New Roman" w:cs="Times New Roman"/>
                <w:szCs w:val="28"/>
              </w:rPr>
              <w:t>/п</w:t>
            </w:r>
          </w:p>
        </w:tc>
        <w:tc>
          <w:tcPr>
            <w:tcW w:w="4110" w:type="dxa"/>
            <w:tcBorders>
              <w:top w:val="single" w:sz="8" w:space="0" w:color="000000"/>
              <w:left w:val="single" w:sz="8" w:space="0" w:color="000000"/>
              <w:bottom w:val="single" w:sz="8" w:space="0" w:color="000000"/>
            </w:tcBorders>
            <w:shd w:val="clear" w:color="auto" w:fill="auto"/>
            <w:vAlign w:val="center"/>
          </w:tcPr>
          <w:p w:rsidR="009702DF" w:rsidRPr="00C12DDF" w:rsidRDefault="009702DF" w:rsidP="00F0230A">
            <w:pPr>
              <w:pStyle w:val="ad"/>
              <w:snapToGrid w:val="0"/>
              <w:jc w:val="both"/>
              <w:rPr>
                <w:rFonts w:ascii="Times New Roman" w:hAnsi="Times New Roman" w:cs="Times New Roman"/>
                <w:szCs w:val="28"/>
              </w:rPr>
            </w:pPr>
            <w:r w:rsidRPr="00C12DDF">
              <w:rPr>
                <w:rFonts w:ascii="Times New Roman" w:hAnsi="Times New Roman" w:cs="Times New Roman"/>
                <w:szCs w:val="28"/>
              </w:rPr>
              <w:t>Характеристика</w:t>
            </w:r>
          </w:p>
        </w:tc>
        <w:tc>
          <w:tcPr>
            <w:tcW w:w="1215" w:type="dxa"/>
            <w:tcBorders>
              <w:top w:val="single" w:sz="8" w:space="0" w:color="000000"/>
              <w:left w:val="single" w:sz="8" w:space="0" w:color="000000"/>
              <w:bottom w:val="single" w:sz="8" w:space="0" w:color="000000"/>
            </w:tcBorders>
            <w:shd w:val="clear" w:color="auto" w:fill="auto"/>
            <w:vAlign w:val="center"/>
          </w:tcPr>
          <w:p w:rsidR="009702DF" w:rsidRPr="00C12DDF" w:rsidRDefault="009702DF" w:rsidP="00F0230A">
            <w:pPr>
              <w:pStyle w:val="ad"/>
              <w:snapToGrid w:val="0"/>
              <w:jc w:val="both"/>
              <w:rPr>
                <w:rFonts w:ascii="Times New Roman" w:hAnsi="Times New Roman" w:cs="Times New Roman"/>
                <w:szCs w:val="28"/>
              </w:rPr>
            </w:pPr>
            <w:r w:rsidRPr="00C12DDF">
              <w:rPr>
                <w:rFonts w:ascii="Times New Roman" w:hAnsi="Times New Roman" w:cs="Times New Roman"/>
                <w:szCs w:val="28"/>
              </w:rPr>
              <w:t>1-4</w:t>
            </w:r>
            <w:r w:rsidRPr="00C12DDF">
              <w:rPr>
                <w:rFonts w:ascii="Times New Roman" w:eastAsia="Times New Roman" w:hAnsi="Times New Roman" w:cs="Times New Roman"/>
                <w:szCs w:val="28"/>
              </w:rPr>
              <w:t xml:space="preserve"> </w:t>
            </w:r>
            <w:proofErr w:type="spellStart"/>
            <w:r w:rsidRPr="00C12DDF">
              <w:rPr>
                <w:rFonts w:ascii="Times New Roman" w:hAnsi="Times New Roman" w:cs="Times New Roman"/>
                <w:szCs w:val="28"/>
              </w:rPr>
              <w:t>кл</w:t>
            </w:r>
            <w:proofErr w:type="spellEnd"/>
            <w:r w:rsidRPr="00C12DDF">
              <w:rPr>
                <w:rFonts w:ascii="Times New Roman" w:hAnsi="Times New Roman" w:cs="Times New Roman"/>
                <w:szCs w:val="28"/>
              </w:rPr>
              <w:t>.</w:t>
            </w:r>
          </w:p>
        </w:tc>
        <w:tc>
          <w:tcPr>
            <w:tcW w:w="1215" w:type="dxa"/>
            <w:tcBorders>
              <w:top w:val="single" w:sz="8" w:space="0" w:color="000000"/>
              <w:left w:val="single" w:sz="8" w:space="0" w:color="000000"/>
              <w:bottom w:val="single" w:sz="8" w:space="0" w:color="000000"/>
            </w:tcBorders>
            <w:shd w:val="clear" w:color="auto" w:fill="auto"/>
            <w:vAlign w:val="center"/>
          </w:tcPr>
          <w:p w:rsidR="009702DF" w:rsidRPr="00C12DDF" w:rsidRDefault="009702DF" w:rsidP="00F0230A">
            <w:pPr>
              <w:pStyle w:val="ad"/>
              <w:snapToGrid w:val="0"/>
              <w:jc w:val="both"/>
              <w:rPr>
                <w:rFonts w:ascii="Times New Roman" w:hAnsi="Times New Roman" w:cs="Times New Roman"/>
                <w:szCs w:val="28"/>
              </w:rPr>
            </w:pPr>
            <w:r w:rsidRPr="00C12DDF">
              <w:rPr>
                <w:rFonts w:ascii="Times New Roman" w:hAnsi="Times New Roman" w:cs="Times New Roman"/>
                <w:szCs w:val="28"/>
              </w:rPr>
              <w:t>5-9</w:t>
            </w:r>
            <w:r w:rsidRPr="00C12DDF">
              <w:rPr>
                <w:rFonts w:ascii="Times New Roman" w:eastAsia="Times New Roman" w:hAnsi="Times New Roman" w:cs="Times New Roman"/>
                <w:szCs w:val="28"/>
              </w:rPr>
              <w:t xml:space="preserve"> </w:t>
            </w:r>
            <w:proofErr w:type="spellStart"/>
            <w:r w:rsidRPr="00C12DDF">
              <w:rPr>
                <w:rFonts w:ascii="Times New Roman" w:hAnsi="Times New Roman" w:cs="Times New Roman"/>
                <w:szCs w:val="28"/>
              </w:rPr>
              <w:t>кл</w:t>
            </w:r>
            <w:proofErr w:type="spellEnd"/>
            <w:r w:rsidRPr="00C12DDF">
              <w:rPr>
                <w:rFonts w:ascii="Times New Roman" w:hAnsi="Times New Roman" w:cs="Times New Roman"/>
                <w:szCs w:val="28"/>
              </w:rPr>
              <w:t>.</w:t>
            </w:r>
          </w:p>
        </w:tc>
        <w:tc>
          <w:tcPr>
            <w:tcW w:w="1215" w:type="dxa"/>
            <w:tcBorders>
              <w:top w:val="single" w:sz="8" w:space="0" w:color="000000"/>
              <w:left w:val="single" w:sz="8" w:space="0" w:color="000000"/>
              <w:bottom w:val="single" w:sz="8" w:space="0" w:color="000000"/>
            </w:tcBorders>
            <w:shd w:val="clear" w:color="auto" w:fill="auto"/>
            <w:vAlign w:val="center"/>
          </w:tcPr>
          <w:p w:rsidR="009702DF" w:rsidRPr="00C12DDF" w:rsidRDefault="009702DF" w:rsidP="00F0230A">
            <w:pPr>
              <w:pStyle w:val="ad"/>
              <w:snapToGrid w:val="0"/>
              <w:jc w:val="both"/>
              <w:rPr>
                <w:rFonts w:ascii="Times New Roman" w:hAnsi="Times New Roman" w:cs="Times New Roman"/>
                <w:szCs w:val="28"/>
              </w:rPr>
            </w:pPr>
            <w:r w:rsidRPr="00C12DDF">
              <w:rPr>
                <w:rFonts w:ascii="Times New Roman" w:hAnsi="Times New Roman" w:cs="Times New Roman"/>
                <w:szCs w:val="28"/>
              </w:rPr>
              <w:t>10-11</w:t>
            </w:r>
            <w:r w:rsidRPr="00C12DDF">
              <w:rPr>
                <w:rFonts w:ascii="Times New Roman" w:eastAsia="Times New Roman" w:hAnsi="Times New Roman" w:cs="Times New Roman"/>
                <w:szCs w:val="28"/>
              </w:rPr>
              <w:t xml:space="preserve"> </w:t>
            </w:r>
            <w:proofErr w:type="spellStart"/>
            <w:r w:rsidRPr="00C12DDF">
              <w:rPr>
                <w:rFonts w:ascii="Times New Roman" w:hAnsi="Times New Roman" w:cs="Times New Roman"/>
                <w:szCs w:val="28"/>
              </w:rPr>
              <w:t>кл</w:t>
            </w:r>
            <w:proofErr w:type="spellEnd"/>
            <w:r w:rsidRPr="00C12DDF">
              <w:rPr>
                <w:rFonts w:ascii="Times New Roman" w:hAnsi="Times New Roman" w:cs="Times New Roman"/>
                <w:b/>
                <w:bCs/>
                <w:szCs w:val="28"/>
              </w:rPr>
              <w:t>.</w:t>
            </w:r>
          </w:p>
        </w:tc>
        <w:tc>
          <w:tcPr>
            <w:tcW w:w="1455" w:type="dxa"/>
            <w:tcBorders>
              <w:top w:val="single" w:sz="8" w:space="0" w:color="000000"/>
              <w:left w:val="single" w:sz="8" w:space="0" w:color="000000"/>
              <w:bottom w:val="single" w:sz="8" w:space="0" w:color="000000"/>
              <w:right w:val="single" w:sz="8" w:space="0" w:color="000000"/>
            </w:tcBorders>
            <w:shd w:val="clear" w:color="auto" w:fill="auto"/>
            <w:vAlign w:val="center"/>
          </w:tcPr>
          <w:p w:rsidR="009702DF" w:rsidRPr="00C12DDF" w:rsidRDefault="009702DF" w:rsidP="00F0230A">
            <w:pPr>
              <w:pStyle w:val="ad"/>
              <w:snapToGrid w:val="0"/>
              <w:jc w:val="both"/>
              <w:rPr>
                <w:rFonts w:ascii="Times New Roman" w:hAnsi="Times New Roman" w:cs="Times New Roman"/>
                <w:szCs w:val="28"/>
              </w:rPr>
            </w:pPr>
            <w:r w:rsidRPr="00C12DDF">
              <w:rPr>
                <w:rFonts w:ascii="Times New Roman" w:hAnsi="Times New Roman" w:cs="Times New Roman"/>
                <w:szCs w:val="28"/>
              </w:rPr>
              <w:t>Итого</w:t>
            </w:r>
          </w:p>
        </w:tc>
      </w:tr>
      <w:tr w:rsidR="00113102" w:rsidRPr="00FA69B3" w:rsidTr="00113102">
        <w:tc>
          <w:tcPr>
            <w:tcW w:w="675" w:type="dxa"/>
            <w:tcBorders>
              <w:left w:val="single" w:sz="8" w:space="0" w:color="000000"/>
              <w:bottom w:val="single" w:sz="8" w:space="0" w:color="000000"/>
            </w:tcBorders>
            <w:shd w:val="clear" w:color="auto" w:fill="auto"/>
          </w:tcPr>
          <w:p w:rsidR="009702DF" w:rsidRPr="00C12DDF" w:rsidRDefault="009702DF" w:rsidP="00F0230A">
            <w:pPr>
              <w:pStyle w:val="ad"/>
              <w:snapToGrid w:val="0"/>
              <w:jc w:val="both"/>
              <w:rPr>
                <w:rFonts w:ascii="Times New Roman" w:hAnsi="Times New Roman" w:cs="Times New Roman"/>
                <w:szCs w:val="28"/>
              </w:rPr>
            </w:pPr>
            <w:r w:rsidRPr="00C12DDF">
              <w:rPr>
                <w:rFonts w:ascii="Times New Roman" w:hAnsi="Times New Roman" w:cs="Times New Roman"/>
                <w:szCs w:val="28"/>
              </w:rPr>
              <w:t>1</w:t>
            </w:r>
          </w:p>
        </w:tc>
        <w:tc>
          <w:tcPr>
            <w:tcW w:w="4110" w:type="dxa"/>
            <w:tcBorders>
              <w:left w:val="single" w:sz="8" w:space="0" w:color="000000"/>
              <w:bottom w:val="single" w:sz="8" w:space="0" w:color="000000"/>
            </w:tcBorders>
            <w:shd w:val="clear" w:color="auto" w:fill="auto"/>
          </w:tcPr>
          <w:p w:rsidR="009702DF" w:rsidRPr="00C12DDF" w:rsidRDefault="009702DF" w:rsidP="00F0230A">
            <w:pPr>
              <w:pStyle w:val="ad"/>
              <w:snapToGrid w:val="0"/>
              <w:jc w:val="both"/>
              <w:rPr>
                <w:rFonts w:ascii="Times New Roman" w:hAnsi="Times New Roman" w:cs="Times New Roman"/>
                <w:szCs w:val="28"/>
              </w:rPr>
            </w:pPr>
            <w:r w:rsidRPr="00C12DDF">
              <w:rPr>
                <w:rFonts w:ascii="Times New Roman" w:hAnsi="Times New Roman" w:cs="Times New Roman"/>
                <w:szCs w:val="28"/>
              </w:rPr>
              <w:t>Количество</w:t>
            </w:r>
            <w:r w:rsidR="00C918DD" w:rsidRPr="00C12DDF">
              <w:rPr>
                <w:rFonts w:ascii="Times New Roman" w:hAnsi="Times New Roman" w:cs="Times New Roman"/>
                <w:szCs w:val="28"/>
              </w:rPr>
              <w:t xml:space="preserve"> на конец учебного года</w:t>
            </w:r>
          </w:p>
        </w:tc>
        <w:tc>
          <w:tcPr>
            <w:tcW w:w="1215" w:type="dxa"/>
            <w:tcBorders>
              <w:left w:val="single" w:sz="8" w:space="0" w:color="000000"/>
              <w:bottom w:val="single" w:sz="8" w:space="0" w:color="000000"/>
            </w:tcBorders>
            <w:shd w:val="clear" w:color="auto" w:fill="auto"/>
          </w:tcPr>
          <w:p w:rsidR="009702DF" w:rsidRPr="00C12DDF" w:rsidRDefault="009A7B54" w:rsidP="00C12DDF">
            <w:pPr>
              <w:pStyle w:val="ad"/>
              <w:snapToGrid w:val="0"/>
              <w:jc w:val="both"/>
              <w:rPr>
                <w:rFonts w:ascii="Times New Roman" w:hAnsi="Times New Roman" w:cs="Times New Roman"/>
                <w:szCs w:val="28"/>
              </w:rPr>
            </w:pPr>
            <w:r w:rsidRPr="00C12DDF">
              <w:rPr>
                <w:rFonts w:ascii="Times New Roman" w:hAnsi="Times New Roman" w:cs="Times New Roman"/>
                <w:szCs w:val="28"/>
              </w:rPr>
              <w:t>1</w:t>
            </w:r>
            <w:r w:rsidR="008D7635">
              <w:rPr>
                <w:rFonts w:ascii="Times New Roman" w:hAnsi="Times New Roman" w:cs="Times New Roman"/>
                <w:szCs w:val="28"/>
              </w:rPr>
              <w:t>51</w:t>
            </w:r>
          </w:p>
        </w:tc>
        <w:tc>
          <w:tcPr>
            <w:tcW w:w="1215" w:type="dxa"/>
            <w:tcBorders>
              <w:left w:val="single" w:sz="8" w:space="0" w:color="000000"/>
              <w:bottom w:val="single" w:sz="8" w:space="0" w:color="000000"/>
            </w:tcBorders>
            <w:shd w:val="clear" w:color="auto" w:fill="auto"/>
          </w:tcPr>
          <w:p w:rsidR="009702DF" w:rsidRPr="00C12DDF" w:rsidRDefault="00052B8D" w:rsidP="00C12DDF">
            <w:pPr>
              <w:pStyle w:val="ad"/>
              <w:snapToGrid w:val="0"/>
              <w:jc w:val="both"/>
              <w:rPr>
                <w:rFonts w:ascii="Times New Roman" w:hAnsi="Times New Roman" w:cs="Times New Roman"/>
                <w:szCs w:val="28"/>
              </w:rPr>
            </w:pPr>
            <w:r w:rsidRPr="00C12DDF">
              <w:rPr>
                <w:rFonts w:ascii="Times New Roman" w:hAnsi="Times New Roman" w:cs="Times New Roman"/>
                <w:szCs w:val="28"/>
              </w:rPr>
              <w:t>1</w:t>
            </w:r>
            <w:r w:rsidR="008D7635">
              <w:rPr>
                <w:rFonts w:ascii="Times New Roman" w:hAnsi="Times New Roman" w:cs="Times New Roman"/>
                <w:szCs w:val="28"/>
              </w:rPr>
              <w:t>39</w:t>
            </w:r>
          </w:p>
        </w:tc>
        <w:tc>
          <w:tcPr>
            <w:tcW w:w="1215" w:type="dxa"/>
            <w:tcBorders>
              <w:left w:val="single" w:sz="8" w:space="0" w:color="000000"/>
              <w:bottom w:val="single" w:sz="8" w:space="0" w:color="000000"/>
            </w:tcBorders>
            <w:shd w:val="clear" w:color="auto" w:fill="auto"/>
          </w:tcPr>
          <w:p w:rsidR="009702DF" w:rsidRPr="00C12DDF" w:rsidRDefault="008D7635" w:rsidP="00F0230A">
            <w:pPr>
              <w:pStyle w:val="ad"/>
              <w:snapToGrid w:val="0"/>
              <w:jc w:val="both"/>
              <w:rPr>
                <w:rFonts w:ascii="Times New Roman" w:hAnsi="Times New Roman" w:cs="Times New Roman"/>
                <w:szCs w:val="28"/>
              </w:rPr>
            </w:pPr>
            <w:r>
              <w:rPr>
                <w:rFonts w:ascii="Times New Roman" w:hAnsi="Times New Roman" w:cs="Times New Roman"/>
                <w:szCs w:val="28"/>
              </w:rPr>
              <w:t>13</w:t>
            </w:r>
          </w:p>
        </w:tc>
        <w:tc>
          <w:tcPr>
            <w:tcW w:w="1455" w:type="dxa"/>
            <w:tcBorders>
              <w:left w:val="single" w:sz="8" w:space="0" w:color="000000"/>
              <w:bottom w:val="single" w:sz="8" w:space="0" w:color="000000"/>
              <w:right w:val="single" w:sz="8" w:space="0" w:color="000000"/>
            </w:tcBorders>
            <w:shd w:val="clear" w:color="auto" w:fill="auto"/>
          </w:tcPr>
          <w:p w:rsidR="009702DF" w:rsidRPr="00C12DDF" w:rsidRDefault="008D7635" w:rsidP="00C12DDF">
            <w:pPr>
              <w:pStyle w:val="ad"/>
              <w:snapToGrid w:val="0"/>
              <w:jc w:val="both"/>
              <w:rPr>
                <w:rFonts w:ascii="Times New Roman" w:hAnsi="Times New Roman" w:cs="Times New Roman"/>
                <w:szCs w:val="28"/>
              </w:rPr>
            </w:pPr>
            <w:r>
              <w:rPr>
                <w:rFonts w:ascii="Times New Roman" w:hAnsi="Times New Roman" w:cs="Times New Roman"/>
                <w:szCs w:val="28"/>
              </w:rPr>
              <w:t>303</w:t>
            </w:r>
          </w:p>
        </w:tc>
      </w:tr>
      <w:tr w:rsidR="00113102" w:rsidRPr="00FA69B3" w:rsidTr="00113102">
        <w:tc>
          <w:tcPr>
            <w:tcW w:w="675" w:type="dxa"/>
            <w:tcBorders>
              <w:left w:val="single" w:sz="8" w:space="0" w:color="000000"/>
              <w:bottom w:val="single" w:sz="8" w:space="0" w:color="000000"/>
            </w:tcBorders>
            <w:shd w:val="clear" w:color="auto" w:fill="auto"/>
          </w:tcPr>
          <w:p w:rsidR="009702DF" w:rsidRPr="00C12DDF" w:rsidRDefault="009702DF" w:rsidP="00F0230A">
            <w:pPr>
              <w:pStyle w:val="ad"/>
              <w:snapToGrid w:val="0"/>
              <w:jc w:val="both"/>
              <w:rPr>
                <w:rFonts w:ascii="Times New Roman" w:hAnsi="Times New Roman" w:cs="Times New Roman"/>
                <w:szCs w:val="28"/>
              </w:rPr>
            </w:pPr>
            <w:r w:rsidRPr="00C12DDF">
              <w:rPr>
                <w:rFonts w:ascii="Times New Roman" w:hAnsi="Times New Roman" w:cs="Times New Roman"/>
                <w:szCs w:val="28"/>
              </w:rPr>
              <w:t>2</w:t>
            </w:r>
          </w:p>
        </w:tc>
        <w:tc>
          <w:tcPr>
            <w:tcW w:w="4110" w:type="dxa"/>
            <w:tcBorders>
              <w:left w:val="single" w:sz="8" w:space="0" w:color="000000"/>
              <w:bottom w:val="single" w:sz="8" w:space="0" w:color="000000"/>
            </w:tcBorders>
            <w:shd w:val="clear" w:color="auto" w:fill="auto"/>
          </w:tcPr>
          <w:p w:rsidR="009702DF" w:rsidRPr="00C12DDF" w:rsidRDefault="009702DF" w:rsidP="00F0230A">
            <w:pPr>
              <w:pStyle w:val="ad"/>
              <w:snapToGrid w:val="0"/>
              <w:jc w:val="both"/>
              <w:rPr>
                <w:rFonts w:ascii="Times New Roman" w:hAnsi="Times New Roman" w:cs="Times New Roman"/>
                <w:szCs w:val="28"/>
              </w:rPr>
            </w:pPr>
            <w:r w:rsidRPr="00C12DDF">
              <w:rPr>
                <w:rFonts w:ascii="Times New Roman" w:hAnsi="Times New Roman" w:cs="Times New Roman"/>
                <w:szCs w:val="28"/>
              </w:rPr>
              <w:t>Успевают</w:t>
            </w:r>
            <w:r w:rsidRPr="00C12DDF">
              <w:rPr>
                <w:rFonts w:ascii="Times New Roman" w:eastAsia="Times New Roman" w:hAnsi="Times New Roman" w:cs="Times New Roman"/>
                <w:szCs w:val="28"/>
              </w:rPr>
              <w:t xml:space="preserve"> </w:t>
            </w:r>
            <w:r w:rsidRPr="00C12DDF">
              <w:rPr>
                <w:rFonts w:ascii="Times New Roman" w:hAnsi="Times New Roman" w:cs="Times New Roman"/>
                <w:szCs w:val="28"/>
              </w:rPr>
              <w:t>на</w:t>
            </w:r>
            <w:r w:rsidRPr="00C12DDF">
              <w:rPr>
                <w:rFonts w:ascii="Times New Roman" w:eastAsia="Times New Roman" w:hAnsi="Times New Roman" w:cs="Times New Roman"/>
                <w:szCs w:val="28"/>
              </w:rPr>
              <w:t xml:space="preserve"> </w:t>
            </w:r>
            <w:r w:rsidRPr="00C12DDF">
              <w:rPr>
                <w:rFonts w:ascii="Times New Roman" w:hAnsi="Times New Roman" w:cs="Times New Roman"/>
                <w:szCs w:val="28"/>
              </w:rPr>
              <w:t>«5»</w:t>
            </w:r>
          </w:p>
        </w:tc>
        <w:tc>
          <w:tcPr>
            <w:tcW w:w="1215" w:type="dxa"/>
            <w:tcBorders>
              <w:left w:val="single" w:sz="8" w:space="0" w:color="000000"/>
              <w:bottom w:val="single" w:sz="8" w:space="0" w:color="000000"/>
            </w:tcBorders>
            <w:shd w:val="clear" w:color="auto" w:fill="auto"/>
          </w:tcPr>
          <w:p w:rsidR="009702DF" w:rsidRPr="00C12DDF" w:rsidRDefault="00C12DDF" w:rsidP="00F0230A">
            <w:pPr>
              <w:pStyle w:val="ad"/>
              <w:snapToGrid w:val="0"/>
              <w:jc w:val="both"/>
              <w:rPr>
                <w:rFonts w:ascii="Times New Roman" w:hAnsi="Times New Roman" w:cs="Times New Roman"/>
                <w:szCs w:val="28"/>
              </w:rPr>
            </w:pPr>
            <w:r w:rsidRPr="00C12DDF">
              <w:rPr>
                <w:rFonts w:ascii="Times New Roman" w:hAnsi="Times New Roman" w:cs="Times New Roman"/>
                <w:szCs w:val="28"/>
              </w:rPr>
              <w:t>8</w:t>
            </w:r>
          </w:p>
        </w:tc>
        <w:tc>
          <w:tcPr>
            <w:tcW w:w="1215" w:type="dxa"/>
            <w:tcBorders>
              <w:left w:val="single" w:sz="8" w:space="0" w:color="000000"/>
              <w:bottom w:val="single" w:sz="8" w:space="0" w:color="000000"/>
            </w:tcBorders>
            <w:shd w:val="clear" w:color="auto" w:fill="auto"/>
          </w:tcPr>
          <w:p w:rsidR="009702DF" w:rsidRPr="00C12DDF" w:rsidRDefault="00C12DDF" w:rsidP="00F0230A">
            <w:pPr>
              <w:pStyle w:val="ad"/>
              <w:snapToGrid w:val="0"/>
              <w:jc w:val="both"/>
              <w:rPr>
                <w:rFonts w:ascii="Times New Roman" w:hAnsi="Times New Roman" w:cs="Times New Roman"/>
                <w:szCs w:val="28"/>
              </w:rPr>
            </w:pPr>
            <w:r w:rsidRPr="00C12DDF">
              <w:rPr>
                <w:rFonts w:ascii="Times New Roman" w:hAnsi="Times New Roman" w:cs="Times New Roman"/>
                <w:szCs w:val="28"/>
              </w:rPr>
              <w:t>-</w:t>
            </w:r>
          </w:p>
        </w:tc>
        <w:tc>
          <w:tcPr>
            <w:tcW w:w="1215" w:type="dxa"/>
            <w:tcBorders>
              <w:left w:val="single" w:sz="8" w:space="0" w:color="000000"/>
              <w:bottom w:val="single" w:sz="8" w:space="0" w:color="000000"/>
            </w:tcBorders>
            <w:shd w:val="clear" w:color="auto" w:fill="auto"/>
          </w:tcPr>
          <w:p w:rsidR="009702DF" w:rsidRPr="00C12DDF" w:rsidRDefault="00055008" w:rsidP="00F0230A">
            <w:pPr>
              <w:pStyle w:val="ad"/>
              <w:snapToGrid w:val="0"/>
              <w:jc w:val="both"/>
              <w:rPr>
                <w:rFonts w:ascii="Times New Roman" w:hAnsi="Times New Roman" w:cs="Times New Roman"/>
                <w:szCs w:val="28"/>
              </w:rPr>
            </w:pPr>
            <w:r w:rsidRPr="00C12DDF">
              <w:rPr>
                <w:rFonts w:ascii="Times New Roman" w:hAnsi="Times New Roman" w:cs="Times New Roman"/>
                <w:szCs w:val="28"/>
              </w:rPr>
              <w:t>-</w:t>
            </w:r>
          </w:p>
        </w:tc>
        <w:tc>
          <w:tcPr>
            <w:tcW w:w="1455" w:type="dxa"/>
            <w:tcBorders>
              <w:left w:val="single" w:sz="8" w:space="0" w:color="000000"/>
              <w:bottom w:val="single" w:sz="8" w:space="0" w:color="000000"/>
              <w:right w:val="single" w:sz="8" w:space="0" w:color="000000"/>
            </w:tcBorders>
            <w:shd w:val="clear" w:color="auto" w:fill="auto"/>
          </w:tcPr>
          <w:p w:rsidR="009702DF" w:rsidRPr="00C12DDF" w:rsidRDefault="00C12DDF" w:rsidP="00F0230A">
            <w:pPr>
              <w:pStyle w:val="ad"/>
              <w:snapToGrid w:val="0"/>
              <w:jc w:val="both"/>
              <w:rPr>
                <w:rFonts w:ascii="Times New Roman" w:hAnsi="Times New Roman" w:cs="Times New Roman"/>
                <w:szCs w:val="28"/>
              </w:rPr>
            </w:pPr>
            <w:r w:rsidRPr="00C12DDF">
              <w:rPr>
                <w:rFonts w:ascii="Times New Roman" w:hAnsi="Times New Roman" w:cs="Times New Roman"/>
                <w:szCs w:val="28"/>
              </w:rPr>
              <w:t>8</w:t>
            </w:r>
          </w:p>
        </w:tc>
      </w:tr>
      <w:tr w:rsidR="00113102" w:rsidRPr="00FA69B3" w:rsidTr="00113102">
        <w:tc>
          <w:tcPr>
            <w:tcW w:w="675" w:type="dxa"/>
            <w:tcBorders>
              <w:left w:val="single" w:sz="8" w:space="0" w:color="000000"/>
              <w:bottom w:val="single" w:sz="8" w:space="0" w:color="000000"/>
            </w:tcBorders>
            <w:shd w:val="clear" w:color="auto" w:fill="auto"/>
          </w:tcPr>
          <w:p w:rsidR="009702DF" w:rsidRPr="00C12DDF" w:rsidRDefault="009702DF" w:rsidP="00F0230A">
            <w:pPr>
              <w:pStyle w:val="ad"/>
              <w:snapToGrid w:val="0"/>
              <w:jc w:val="both"/>
              <w:rPr>
                <w:rFonts w:ascii="Times New Roman" w:hAnsi="Times New Roman" w:cs="Times New Roman"/>
                <w:szCs w:val="28"/>
              </w:rPr>
            </w:pPr>
            <w:r w:rsidRPr="00C12DDF">
              <w:rPr>
                <w:rFonts w:ascii="Times New Roman" w:hAnsi="Times New Roman" w:cs="Times New Roman"/>
                <w:szCs w:val="28"/>
              </w:rPr>
              <w:lastRenderedPageBreak/>
              <w:t>3</w:t>
            </w:r>
          </w:p>
        </w:tc>
        <w:tc>
          <w:tcPr>
            <w:tcW w:w="4110" w:type="dxa"/>
            <w:tcBorders>
              <w:left w:val="single" w:sz="8" w:space="0" w:color="000000"/>
              <w:bottom w:val="single" w:sz="8" w:space="0" w:color="000000"/>
            </w:tcBorders>
            <w:shd w:val="clear" w:color="auto" w:fill="auto"/>
          </w:tcPr>
          <w:p w:rsidR="009702DF" w:rsidRPr="00C12DDF" w:rsidRDefault="009702DF" w:rsidP="00F0230A">
            <w:pPr>
              <w:pStyle w:val="ad"/>
              <w:snapToGrid w:val="0"/>
              <w:jc w:val="both"/>
              <w:rPr>
                <w:rFonts w:ascii="Times New Roman" w:hAnsi="Times New Roman" w:cs="Times New Roman"/>
                <w:szCs w:val="28"/>
              </w:rPr>
            </w:pPr>
            <w:r w:rsidRPr="00C12DDF">
              <w:rPr>
                <w:rFonts w:ascii="Times New Roman" w:hAnsi="Times New Roman" w:cs="Times New Roman"/>
                <w:szCs w:val="28"/>
              </w:rPr>
              <w:t>Успевают</w:t>
            </w:r>
            <w:r w:rsidRPr="00C12DDF">
              <w:rPr>
                <w:rFonts w:ascii="Times New Roman" w:eastAsia="Times New Roman" w:hAnsi="Times New Roman" w:cs="Times New Roman"/>
                <w:szCs w:val="28"/>
              </w:rPr>
              <w:t xml:space="preserve"> </w:t>
            </w:r>
            <w:r w:rsidRPr="00C12DDF">
              <w:rPr>
                <w:rFonts w:ascii="Times New Roman" w:hAnsi="Times New Roman" w:cs="Times New Roman"/>
                <w:szCs w:val="28"/>
              </w:rPr>
              <w:t>на</w:t>
            </w:r>
            <w:r w:rsidRPr="00C12DDF">
              <w:rPr>
                <w:rFonts w:ascii="Times New Roman" w:eastAsia="Times New Roman" w:hAnsi="Times New Roman" w:cs="Times New Roman"/>
                <w:szCs w:val="28"/>
              </w:rPr>
              <w:t xml:space="preserve"> </w:t>
            </w:r>
            <w:r w:rsidRPr="00C12DDF">
              <w:rPr>
                <w:rFonts w:ascii="Times New Roman" w:hAnsi="Times New Roman" w:cs="Times New Roman"/>
                <w:szCs w:val="28"/>
              </w:rPr>
              <w:t>«4-5»</w:t>
            </w:r>
          </w:p>
        </w:tc>
        <w:tc>
          <w:tcPr>
            <w:tcW w:w="1215" w:type="dxa"/>
            <w:tcBorders>
              <w:left w:val="single" w:sz="8" w:space="0" w:color="000000"/>
              <w:bottom w:val="single" w:sz="8" w:space="0" w:color="000000"/>
            </w:tcBorders>
            <w:shd w:val="clear" w:color="auto" w:fill="auto"/>
          </w:tcPr>
          <w:p w:rsidR="009702DF" w:rsidRPr="00C12DDF" w:rsidRDefault="008D7635" w:rsidP="00C12DDF">
            <w:pPr>
              <w:pStyle w:val="ad"/>
              <w:snapToGrid w:val="0"/>
              <w:jc w:val="both"/>
              <w:rPr>
                <w:rFonts w:ascii="Times New Roman" w:hAnsi="Times New Roman" w:cs="Times New Roman"/>
                <w:szCs w:val="28"/>
              </w:rPr>
            </w:pPr>
            <w:r>
              <w:rPr>
                <w:rFonts w:ascii="Times New Roman" w:hAnsi="Times New Roman" w:cs="Times New Roman"/>
                <w:szCs w:val="28"/>
              </w:rPr>
              <w:t>32</w:t>
            </w:r>
          </w:p>
        </w:tc>
        <w:tc>
          <w:tcPr>
            <w:tcW w:w="1215" w:type="dxa"/>
            <w:tcBorders>
              <w:left w:val="single" w:sz="8" w:space="0" w:color="000000"/>
              <w:bottom w:val="single" w:sz="8" w:space="0" w:color="000000"/>
            </w:tcBorders>
            <w:shd w:val="clear" w:color="auto" w:fill="auto"/>
          </w:tcPr>
          <w:p w:rsidR="009702DF" w:rsidRPr="00C12DDF" w:rsidRDefault="008D7635" w:rsidP="00055008">
            <w:pPr>
              <w:pStyle w:val="ad"/>
              <w:snapToGrid w:val="0"/>
              <w:jc w:val="both"/>
              <w:rPr>
                <w:rFonts w:ascii="Times New Roman" w:hAnsi="Times New Roman" w:cs="Times New Roman"/>
                <w:szCs w:val="28"/>
              </w:rPr>
            </w:pPr>
            <w:r>
              <w:rPr>
                <w:rFonts w:ascii="Times New Roman" w:hAnsi="Times New Roman" w:cs="Times New Roman"/>
                <w:szCs w:val="28"/>
              </w:rPr>
              <w:t>27</w:t>
            </w:r>
          </w:p>
        </w:tc>
        <w:tc>
          <w:tcPr>
            <w:tcW w:w="1215" w:type="dxa"/>
            <w:tcBorders>
              <w:left w:val="single" w:sz="8" w:space="0" w:color="000000"/>
              <w:bottom w:val="single" w:sz="8" w:space="0" w:color="000000"/>
            </w:tcBorders>
            <w:shd w:val="clear" w:color="auto" w:fill="auto"/>
          </w:tcPr>
          <w:p w:rsidR="009702DF" w:rsidRPr="00C12DDF" w:rsidRDefault="008D7635" w:rsidP="00F0230A">
            <w:pPr>
              <w:pStyle w:val="ad"/>
              <w:snapToGrid w:val="0"/>
              <w:jc w:val="both"/>
              <w:rPr>
                <w:rFonts w:ascii="Times New Roman" w:hAnsi="Times New Roman" w:cs="Times New Roman"/>
                <w:szCs w:val="28"/>
              </w:rPr>
            </w:pPr>
            <w:r>
              <w:rPr>
                <w:rFonts w:ascii="Times New Roman" w:hAnsi="Times New Roman" w:cs="Times New Roman"/>
                <w:szCs w:val="28"/>
              </w:rPr>
              <w:t>6</w:t>
            </w:r>
          </w:p>
        </w:tc>
        <w:tc>
          <w:tcPr>
            <w:tcW w:w="1455" w:type="dxa"/>
            <w:tcBorders>
              <w:left w:val="single" w:sz="8" w:space="0" w:color="000000"/>
              <w:bottom w:val="single" w:sz="8" w:space="0" w:color="000000"/>
              <w:right w:val="single" w:sz="8" w:space="0" w:color="000000"/>
            </w:tcBorders>
            <w:shd w:val="clear" w:color="auto" w:fill="auto"/>
          </w:tcPr>
          <w:p w:rsidR="009702DF" w:rsidRPr="00C12DDF" w:rsidRDefault="008D7635" w:rsidP="00055008">
            <w:pPr>
              <w:pStyle w:val="ad"/>
              <w:snapToGrid w:val="0"/>
              <w:jc w:val="both"/>
              <w:rPr>
                <w:rFonts w:ascii="Times New Roman" w:hAnsi="Times New Roman" w:cs="Times New Roman"/>
                <w:szCs w:val="28"/>
              </w:rPr>
            </w:pPr>
            <w:r>
              <w:rPr>
                <w:rFonts w:ascii="Times New Roman" w:hAnsi="Times New Roman" w:cs="Times New Roman"/>
                <w:szCs w:val="28"/>
              </w:rPr>
              <w:t>65</w:t>
            </w:r>
          </w:p>
        </w:tc>
      </w:tr>
      <w:tr w:rsidR="00C877CD" w:rsidRPr="00FA69B3" w:rsidTr="00113102">
        <w:tc>
          <w:tcPr>
            <w:tcW w:w="675" w:type="dxa"/>
            <w:tcBorders>
              <w:left w:val="single" w:sz="8" w:space="0" w:color="000000"/>
              <w:bottom w:val="single" w:sz="8" w:space="0" w:color="000000"/>
            </w:tcBorders>
            <w:shd w:val="clear" w:color="auto" w:fill="auto"/>
          </w:tcPr>
          <w:p w:rsidR="00C877CD" w:rsidRPr="00C877CD" w:rsidRDefault="00C877CD" w:rsidP="00C877CD">
            <w:pPr>
              <w:pStyle w:val="ad"/>
              <w:snapToGrid w:val="0"/>
              <w:jc w:val="both"/>
              <w:rPr>
                <w:rFonts w:ascii="Times New Roman" w:hAnsi="Times New Roman" w:cs="Times New Roman"/>
                <w:szCs w:val="28"/>
              </w:rPr>
            </w:pPr>
            <w:r w:rsidRPr="00C877CD">
              <w:rPr>
                <w:rFonts w:ascii="Times New Roman" w:hAnsi="Times New Roman" w:cs="Times New Roman"/>
                <w:szCs w:val="28"/>
              </w:rPr>
              <w:t>4</w:t>
            </w:r>
          </w:p>
        </w:tc>
        <w:tc>
          <w:tcPr>
            <w:tcW w:w="4110" w:type="dxa"/>
            <w:tcBorders>
              <w:left w:val="single" w:sz="8" w:space="0" w:color="000000"/>
              <w:bottom w:val="single" w:sz="8" w:space="0" w:color="000000"/>
            </w:tcBorders>
            <w:shd w:val="clear" w:color="auto" w:fill="auto"/>
          </w:tcPr>
          <w:p w:rsidR="00C877CD" w:rsidRPr="00C877CD" w:rsidRDefault="00C877CD" w:rsidP="00C877CD">
            <w:pPr>
              <w:pStyle w:val="ad"/>
              <w:snapToGrid w:val="0"/>
              <w:jc w:val="both"/>
              <w:rPr>
                <w:rFonts w:ascii="Times New Roman" w:hAnsi="Times New Roman" w:cs="Times New Roman"/>
                <w:szCs w:val="28"/>
              </w:rPr>
            </w:pPr>
            <w:r w:rsidRPr="00C877CD">
              <w:rPr>
                <w:rFonts w:ascii="Times New Roman" w:hAnsi="Times New Roman" w:cs="Times New Roman"/>
                <w:szCs w:val="28"/>
              </w:rPr>
              <w:t>Занимаются</w:t>
            </w:r>
            <w:r w:rsidRPr="00C877CD">
              <w:rPr>
                <w:rFonts w:ascii="Times New Roman" w:eastAsia="Times New Roman" w:hAnsi="Times New Roman" w:cs="Times New Roman"/>
                <w:szCs w:val="28"/>
              </w:rPr>
              <w:t xml:space="preserve"> </w:t>
            </w:r>
            <w:r w:rsidRPr="00C877CD">
              <w:rPr>
                <w:rFonts w:ascii="Times New Roman" w:hAnsi="Times New Roman" w:cs="Times New Roman"/>
                <w:szCs w:val="28"/>
              </w:rPr>
              <w:t>в</w:t>
            </w:r>
            <w:r w:rsidRPr="00C877CD">
              <w:rPr>
                <w:rFonts w:ascii="Times New Roman" w:eastAsia="Times New Roman" w:hAnsi="Times New Roman" w:cs="Times New Roman"/>
                <w:szCs w:val="28"/>
              </w:rPr>
              <w:t xml:space="preserve"> </w:t>
            </w:r>
            <w:r w:rsidRPr="00C877CD">
              <w:rPr>
                <w:rFonts w:ascii="Times New Roman" w:hAnsi="Times New Roman" w:cs="Times New Roman"/>
                <w:szCs w:val="28"/>
              </w:rPr>
              <w:t>кружках</w:t>
            </w:r>
            <w:r w:rsidRPr="00C877CD">
              <w:rPr>
                <w:rFonts w:ascii="Times New Roman" w:eastAsia="Times New Roman" w:hAnsi="Times New Roman" w:cs="Times New Roman"/>
                <w:szCs w:val="28"/>
              </w:rPr>
              <w:t xml:space="preserve"> </w:t>
            </w:r>
            <w:r w:rsidRPr="00C877CD">
              <w:rPr>
                <w:rFonts w:ascii="Times New Roman" w:hAnsi="Times New Roman" w:cs="Times New Roman"/>
                <w:szCs w:val="28"/>
              </w:rPr>
              <w:t>и</w:t>
            </w:r>
            <w:r w:rsidRPr="00C877CD">
              <w:rPr>
                <w:rFonts w:ascii="Times New Roman" w:eastAsia="Times New Roman" w:hAnsi="Times New Roman" w:cs="Times New Roman"/>
                <w:szCs w:val="28"/>
              </w:rPr>
              <w:t xml:space="preserve"> </w:t>
            </w:r>
            <w:r w:rsidRPr="00C877CD">
              <w:rPr>
                <w:rFonts w:ascii="Times New Roman" w:hAnsi="Times New Roman" w:cs="Times New Roman"/>
                <w:szCs w:val="28"/>
              </w:rPr>
              <w:t>секциях</w:t>
            </w:r>
          </w:p>
        </w:tc>
        <w:tc>
          <w:tcPr>
            <w:tcW w:w="1215" w:type="dxa"/>
            <w:tcBorders>
              <w:left w:val="single" w:sz="8" w:space="0" w:color="000000"/>
              <w:bottom w:val="single" w:sz="8" w:space="0" w:color="000000"/>
            </w:tcBorders>
            <w:shd w:val="clear" w:color="auto" w:fill="auto"/>
          </w:tcPr>
          <w:p w:rsidR="00C877CD" w:rsidRPr="00C877CD" w:rsidRDefault="00C877CD" w:rsidP="00C877CD">
            <w:pPr>
              <w:pStyle w:val="ad"/>
              <w:snapToGrid w:val="0"/>
              <w:jc w:val="both"/>
              <w:rPr>
                <w:rFonts w:ascii="Times New Roman" w:hAnsi="Times New Roman" w:cs="Times New Roman"/>
                <w:szCs w:val="28"/>
              </w:rPr>
            </w:pPr>
            <w:r w:rsidRPr="00C877CD">
              <w:rPr>
                <w:rFonts w:ascii="Times New Roman" w:hAnsi="Times New Roman" w:cs="Times New Roman"/>
                <w:szCs w:val="28"/>
              </w:rPr>
              <w:t>151</w:t>
            </w:r>
          </w:p>
        </w:tc>
        <w:tc>
          <w:tcPr>
            <w:tcW w:w="1215" w:type="dxa"/>
            <w:tcBorders>
              <w:left w:val="single" w:sz="8" w:space="0" w:color="000000"/>
              <w:bottom w:val="single" w:sz="8" w:space="0" w:color="000000"/>
            </w:tcBorders>
            <w:shd w:val="clear" w:color="auto" w:fill="auto"/>
          </w:tcPr>
          <w:p w:rsidR="00C877CD" w:rsidRPr="00C877CD" w:rsidRDefault="00C877CD" w:rsidP="00C877CD">
            <w:pPr>
              <w:pStyle w:val="ad"/>
              <w:snapToGrid w:val="0"/>
              <w:jc w:val="both"/>
              <w:rPr>
                <w:rFonts w:ascii="Times New Roman" w:hAnsi="Times New Roman" w:cs="Times New Roman"/>
                <w:szCs w:val="28"/>
              </w:rPr>
            </w:pPr>
            <w:r w:rsidRPr="00C877CD">
              <w:rPr>
                <w:rFonts w:ascii="Times New Roman" w:hAnsi="Times New Roman" w:cs="Times New Roman"/>
                <w:szCs w:val="28"/>
              </w:rPr>
              <w:t>139</w:t>
            </w:r>
          </w:p>
        </w:tc>
        <w:tc>
          <w:tcPr>
            <w:tcW w:w="1215" w:type="dxa"/>
            <w:tcBorders>
              <w:left w:val="single" w:sz="8" w:space="0" w:color="000000"/>
              <w:bottom w:val="single" w:sz="8" w:space="0" w:color="000000"/>
            </w:tcBorders>
            <w:shd w:val="clear" w:color="auto" w:fill="auto"/>
          </w:tcPr>
          <w:p w:rsidR="00C877CD" w:rsidRPr="00C877CD" w:rsidRDefault="00C877CD" w:rsidP="00C877CD">
            <w:pPr>
              <w:pStyle w:val="ad"/>
              <w:snapToGrid w:val="0"/>
              <w:jc w:val="both"/>
              <w:rPr>
                <w:rFonts w:ascii="Times New Roman" w:hAnsi="Times New Roman" w:cs="Times New Roman"/>
                <w:szCs w:val="28"/>
              </w:rPr>
            </w:pPr>
            <w:r w:rsidRPr="00C877CD">
              <w:rPr>
                <w:rFonts w:ascii="Times New Roman" w:hAnsi="Times New Roman" w:cs="Times New Roman"/>
                <w:szCs w:val="28"/>
              </w:rPr>
              <w:t>13</w:t>
            </w:r>
          </w:p>
        </w:tc>
        <w:tc>
          <w:tcPr>
            <w:tcW w:w="1455" w:type="dxa"/>
            <w:tcBorders>
              <w:left w:val="single" w:sz="8" w:space="0" w:color="000000"/>
              <w:bottom w:val="single" w:sz="8" w:space="0" w:color="000000"/>
              <w:right w:val="single" w:sz="8" w:space="0" w:color="000000"/>
            </w:tcBorders>
            <w:shd w:val="clear" w:color="auto" w:fill="auto"/>
          </w:tcPr>
          <w:p w:rsidR="00C877CD" w:rsidRPr="00C877CD" w:rsidRDefault="00C877CD" w:rsidP="00C877CD">
            <w:pPr>
              <w:pStyle w:val="ad"/>
              <w:snapToGrid w:val="0"/>
              <w:jc w:val="both"/>
              <w:rPr>
                <w:rFonts w:ascii="Times New Roman" w:hAnsi="Times New Roman" w:cs="Times New Roman"/>
                <w:szCs w:val="28"/>
              </w:rPr>
            </w:pPr>
            <w:r w:rsidRPr="00C877CD">
              <w:rPr>
                <w:rFonts w:ascii="Times New Roman" w:hAnsi="Times New Roman" w:cs="Times New Roman"/>
                <w:szCs w:val="28"/>
              </w:rPr>
              <w:t>303</w:t>
            </w:r>
          </w:p>
        </w:tc>
      </w:tr>
      <w:tr w:rsidR="00C877CD" w:rsidRPr="00FA69B3" w:rsidTr="00113102">
        <w:tc>
          <w:tcPr>
            <w:tcW w:w="675" w:type="dxa"/>
            <w:tcBorders>
              <w:left w:val="single" w:sz="8" w:space="0" w:color="000000"/>
              <w:bottom w:val="single" w:sz="8" w:space="0" w:color="000000"/>
            </w:tcBorders>
            <w:shd w:val="clear" w:color="auto" w:fill="auto"/>
          </w:tcPr>
          <w:p w:rsidR="00C877CD" w:rsidRPr="00C877CD" w:rsidRDefault="00C877CD" w:rsidP="00C877CD">
            <w:pPr>
              <w:pStyle w:val="ad"/>
              <w:snapToGrid w:val="0"/>
              <w:jc w:val="both"/>
              <w:rPr>
                <w:rFonts w:ascii="Times New Roman" w:hAnsi="Times New Roman" w:cs="Times New Roman"/>
                <w:szCs w:val="28"/>
              </w:rPr>
            </w:pPr>
            <w:r w:rsidRPr="00C877CD">
              <w:rPr>
                <w:rFonts w:ascii="Times New Roman" w:hAnsi="Times New Roman" w:cs="Times New Roman"/>
                <w:szCs w:val="28"/>
              </w:rPr>
              <w:t>5</w:t>
            </w:r>
          </w:p>
        </w:tc>
        <w:tc>
          <w:tcPr>
            <w:tcW w:w="4110" w:type="dxa"/>
            <w:tcBorders>
              <w:left w:val="single" w:sz="8" w:space="0" w:color="000000"/>
              <w:bottom w:val="single" w:sz="8" w:space="0" w:color="000000"/>
            </w:tcBorders>
            <w:shd w:val="clear" w:color="auto" w:fill="auto"/>
          </w:tcPr>
          <w:p w:rsidR="00C877CD" w:rsidRPr="00C877CD" w:rsidRDefault="00C877CD" w:rsidP="00C877CD">
            <w:pPr>
              <w:pStyle w:val="ad"/>
              <w:snapToGrid w:val="0"/>
              <w:jc w:val="both"/>
              <w:rPr>
                <w:rFonts w:ascii="Times New Roman" w:hAnsi="Times New Roman" w:cs="Times New Roman"/>
                <w:szCs w:val="28"/>
              </w:rPr>
            </w:pPr>
            <w:r w:rsidRPr="00C877CD">
              <w:rPr>
                <w:rFonts w:ascii="Times New Roman" w:hAnsi="Times New Roman" w:cs="Times New Roman"/>
                <w:szCs w:val="28"/>
              </w:rPr>
              <w:t>Дети,</w:t>
            </w:r>
            <w:r w:rsidRPr="00C877CD">
              <w:rPr>
                <w:rFonts w:ascii="Times New Roman" w:eastAsia="Times New Roman" w:hAnsi="Times New Roman" w:cs="Times New Roman"/>
                <w:szCs w:val="28"/>
              </w:rPr>
              <w:t xml:space="preserve"> </w:t>
            </w:r>
            <w:r w:rsidRPr="00C877CD">
              <w:rPr>
                <w:rFonts w:ascii="Times New Roman" w:hAnsi="Times New Roman" w:cs="Times New Roman"/>
                <w:szCs w:val="28"/>
              </w:rPr>
              <w:t>живущие</w:t>
            </w:r>
            <w:r w:rsidRPr="00C877CD">
              <w:rPr>
                <w:rFonts w:ascii="Times New Roman" w:eastAsia="Times New Roman" w:hAnsi="Times New Roman" w:cs="Times New Roman"/>
                <w:szCs w:val="28"/>
              </w:rPr>
              <w:t xml:space="preserve"> </w:t>
            </w:r>
            <w:r w:rsidRPr="00C877CD">
              <w:rPr>
                <w:rFonts w:ascii="Times New Roman" w:hAnsi="Times New Roman" w:cs="Times New Roman"/>
                <w:szCs w:val="28"/>
              </w:rPr>
              <w:t>в</w:t>
            </w:r>
            <w:r w:rsidRPr="00C877CD">
              <w:rPr>
                <w:rFonts w:ascii="Times New Roman" w:eastAsia="Times New Roman" w:hAnsi="Times New Roman" w:cs="Times New Roman"/>
                <w:szCs w:val="28"/>
              </w:rPr>
              <w:t xml:space="preserve"> </w:t>
            </w:r>
            <w:r w:rsidRPr="00C877CD">
              <w:rPr>
                <w:rFonts w:ascii="Times New Roman" w:hAnsi="Times New Roman" w:cs="Times New Roman"/>
                <w:szCs w:val="28"/>
              </w:rPr>
              <w:t>полных</w:t>
            </w:r>
            <w:r w:rsidRPr="00C877CD">
              <w:rPr>
                <w:rFonts w:ascii="Times New Roman" w:eastAsia="Times New Roman" w:hAnsi="Times New Roman" w:cs="Times New Roman"/>
                <w:szCs w:val="28"/>
              </w:rPr>
              <w:t xml:space="preserve"> </w:t>
            </w:r>
            <w:r w:rsidRPr="00C877CD">
              <w:rPr>
                <w:rFonts w:ascii="Times New Roman" w:hAnsi="Times New Roman" w:cs="Times New Roman"/>
                <w:szCs w:val="28"/>
              </w:rPr>
              <w:t>семьях</w:t>
            </w:r>
          </w:p>
        </w:tc>
        <w:tc>
          <w:tcPr>
            <w:tcW w:w="1215" w:type="dxa"/>
            <w:tcBorders>
              <w:left w:val="single" w:sz="8" w:space="0" w:color="000000"/>
              <w:bottom w:val="single" w:sz="8" w:space="0" w:color="000000"/>
            </w:tcBorders>
            <w:shd w:val="clear" w:color="auto" w:fill="auto"/>
          </w:tcPr>
          <w:p w:rsidR="00C877CD" w:rsidRPr="00C877CD" w:rsidRDefault="00C877CD" w:rsidP="00C877CD">
            <w:pPr>
              <w:pStyle w:val="ad"/>
              <w:snapToGrid w:val="0"/>
              <w:jc w:val="both"/>
              <w:rPr>
                <w:rFonts w:ascii="Times New Roman" w:hAnsi="Times New Roman" w:cs="Times New Roman"/>
                <w:szCs w:val="28"/>
              </w:rPr>
            </w:pPr>
            <w:r w:rsidRPr="00C877CD">
              <w:rPr>
                <w:rFonts w:ascii="Times New Roman" w:hAnsi="Times New Roman" w:cs="Times New Roman"/>
                <w:szCs w:val="28"/>
              </w:rPr>
              <w:t>94</w:t>
            </w:r>
          </w:p>
        </w:tc>
        <w:tc>
          <w:tcPr>
            <w:tcW w:w="1215" w:type="dxa"/>
            <w:tcBorders>
              <w:left w:val="single" w:sz="8" w:space="0" w:color="000000"/>
              <w:bottom w:val="single" w:sz="8" w:space="0" w:color="000000"/>
            </w:tcBorders>
            <w:shd w:val="clear" w:color="auto" w:fill="auto"/>
          </w:tcPr>
          <w:p w:rsidR="00C877CD" w:rsidRPr="00C877CD" w:rsidRDefault="00C877CD" w:rsidP="00C877CD">
            <w:pPr>
              <w:pStyle w:val="ad"/>
              <w:snapToGrid w:val="0"/>
              <w:jc w:val="both"/>
              <w:rPr>
                <w:rFonts w:ascii="Times New Roman" w:hAnsi="Times New Roman" w:cs="Times New Roman"/>
                <w:szCs w:val="28"/>
              </w:rPr>
            </w:pPr>
            <w:r w:rsidRPr="00C877CD">
              <w:rPr>
                <w:rFonts w:ascii="Times New Roman" w:hAnsi="Times New Roman" w:cs="Times New Roman"/>
                <w:szCs w:val="28"/>
              </w:rPr>
              <w:t>108</w:t>
            </w:r>
          </w:p>
        </w:tc>
        <w:tc>
          <w:tcPr>
            <w:tcW w:w="1215" w:type="dxa"/>
            <w:tcBorders>
              <w:left w:val="single" w:sz="8" w:space="0" w:color="000000"/>
              <w:bottom w:val="single" w:sz="8" w:space="0" w:color="000000"/>
            </w:tcBorders>
            <w:shd w:val="clear" w:color="auto" w:fill="auto"/>
          </w:tcPr>
          <w:p w:rsidR="00C877CD" w:rsidRPr="00C877CD" w:rsidRDefault="00C877CD" w:rsidP="00C877CD">
            <w:pPr>
              <w:pStyle w:val="ad"/>
              <w:snapToGrid w:val="0"/>
              <w:jc w:val="both"/>
              <w:rPr>
                <w:rFonts w:ascii="Times New Roman" w:hAnsi="Times New Roman" w:cs="Times New Roman"/>
                <w:szCs w:val="28"/>
              </w:rPr>
            </w:pPr>
            <w:r w:rsidRPr="00C877CD">
              <w:rPr>
                <w:rFonts w:ascii="Times New Roman" w:hAnsi="Times New Roman" w:cs="Times New Roman"/>
                <w:szCs w:val="28"/>
              </w:rPr>
              <w:t>11</w:t>
            </w:r>
          </w:p>
        </w:tc>
        <w:tc>
          <w:tcPr>
            <w:tcW w:w="1455" w:type="dxa"/>
            <w:tcBorders>
              <w:left w:val="single" w:sz="8" w:space="0" w:color="000000"/>
              <w:bottom w:val="single" w:sz="8" w:space="0" w:color="000000"/>
              <w:right w:val="single" w:sz="8" w:space="0" w:color="000000"/>
            </w:tcBorders>
            <w:shd w:val="clear" w:color="auto" w:fill="auto"/>
          </w:tcPr>
          <w:p w:rsidR="00C877CD" w:rsidRPr="00C877CD" w:rsidRDefault="00C877CD" w:rsidP="00C877CD">
            <w:pPr>
              <w:pStyle w:val="ad"/>
              <w:snapToGrid w:val="0"/>
              <w:jc w:val="both"/>
              <w:rPr>
                <w:rFonts w:ascii="Times New Roman" w:hAnsi="Times New Roman" w:cs="Times New Roman"/>
                <w:szCs w:val="28"/>
              </w:rPr>
            </w:pPr>
            <w:r w:rsidRPr="00C877CD">
              <w:rPr>
                <w:rFonts w:ascii="Times New Roman" w:hAnsi="Times New Roman" w:cs="Times New Roman"/>
                <w:szCs w:val="28"/>
              </w:rPr>
              <w:t>213</w:t>
            </w:r>
          </w:p>
        </w:tc>
      </w:tr>
      <w:tr w:rsidR="00C877CD" w:rsidRPr="00FA69B3" w:rsidTr="00113102">
        <w:tc>
          <w:tcPr>
            <w:tcW w:w="675" w:type="dxa"/>
            <w:tcBorders>
              <w:left w:val="single" w:sz="8" w:space="0" w:color="000000"/>
              <w:bottom w:val="single" w:sz="8" w:space="0" w:color="000000"/>
            </w:tcBorders>
            <w:shd w:val="clear" w:color="auto" w:fill="auto"/>
          </w:tcPr>
          <w:p w:rsidR="00C877CD" w:rsidRPr="00C877CD" w:rsidRDefault="00C877CD" w:rsidP="00C877CD">
            <w:pPr>
              <w:pStyle w:val="ad"/>
              <w:snapToGrid w:val="0"/>
              <w:jc w:val="both"/>
              <w:rPr>
                <w:rFonts w:ascii="Times New Roman" w:hAnsi="Times New Roman" w:cs="Times New Roman"/>
                <w:szCs w:val="28"/>
              </w:rPr>
            </w:pPr>
            <w:r w:rsidRPr="00C877CD">
              <w:rPr>
                <w:rFonts w:ascii="Times New Roman" w:hAnsi="Times New Roman" w:cs="Times New Roman"/>
                <w:szCs w:val="28"/>
              </w:rPr>
              <w:t>6</w:t>
            </w:r>
          </w:p>
        </w:tc>
        <w:tc>
          <w:tcPr>
            <w:tcW w:w="4110" w:type="dxa"/>
            <w:tcBorders>
              <w:left w:val="single" w:sz="8" w:space="0" w:color="000000"/>
              <w:bottom w:val="single" w:sz="8" w:space="0" w:color="000000"/>
            </w:tcBorders>
            <w:shd w:val="clear" w:color="auto" w:fill="auto"/>
          </w:tcPr>
          <w:p w:rsidR="00C877CD" w:rsidRPr="00C877CD" w:rsidRDefault="00C877CD" w:rsidP="00C877CD">
            <w:pPr>
              <w:pStyle w:val="ad"/>
              <w:snapToGrid w:val="0"/>
              <w:jc w:val="both"/>
              <w:rPr>
                <w:rFonts w:ascii="Times New Roman" w:hAnsi="Times New Roman" w:cs="Times New Roman"/>
                <w:szCs w:val="28"/>
              </w:rPr>
            </w:pPr>
            <w:r w:rsidRPr="00C877CD">
              <w:rPr>
                <w:rFonts w:ascii="Times New Roman" w:hAnsi="Times New Roman" w:cs="Times New Roman"/>
                <w:szCs w:val="28"/>
              </w:rPr>
              <w:t>Неполные</w:t>
            </w:r>
            <w:r w:rsidRPr="00C877CD">
              <w:rPr>
                <w:rFonts w:ascii="Times New Roman" w:eastAsia="Times New Roman" w:hAnsi="Times New Roman" w:cs="Times New Roman"/>
                <w:szCs w:val="28"/>
              </w:rPr>
              <w:t xml:space="preserve"> </w:t>
            </w:r>
            <w:r w:rsidRPr="00C877CD">
              <w:rPr>
                <w:rFonts w:ascii="Times New Roman" w:hAnsi="Times New Roman" w:cs="Times New Roman"/>
                <w:szCs w:val="28"/>
              </w:rPr>
              <w:t>семьи</w:t>
            </w:r>
          </w:p>
        </w:tc>
        <w:tc>
          <w:tcPr>
            <w:tcW w:w="1215" w:type="dxa"/>
            <w:tcBorders>
              <w:left w:val="single" w:sz="8" w:space="0" w:color="000000"/>
              <w:bottom w:val="single" w:sz="8" w:space="0" w:color="000000"/>
            </w:tcBorders>
            <w:shd w:val="clear" w:color="auto" w:fill="auto"/>
          </w:tcPr>
          <w:p w:rsidR="00C877CD" w:rsidRPr="00C877CD" w:rsidRDefault="00C877CD" w:rsidP="00C877CD">
            <w:pPr>
              <w:pStyle w:val="ad"/>
              <w:snapToGrid w:val="0"/>
              <w:jc w:val="both"/>
              <w:rPr>
                <w:rFonts w:ascii="Times New Roman" w:hAnsi="Times New Roman" w:cs="Times New Roman"/>
                <w:szCs w:val="28"/>
              </w:rPr>
            </w:pPr>
            <w:r w:rsidRPr="00C877CD">
              <w:rPr>
                <w:rFonts w:ascii="Times New Roman" w:hAnsi="Times New Roman" w:cs="Times New Roman"/>
                <w:szCs w:val="28"/>
              </w:rPr>
              <w:t>57</w:t>
            </w:r>
          </w:p>
        </w:tc>
        <w:tc>
          <w:tcPr>
            <w:tcW w:w="1215" w:type="dxa"/>
            <w:tcBorders>
              <w:left w:val="single" w:sz="8" w:space="0" w:color="000000"/>
              <w:bottom w:val="single" w:sz="8" w:space="0" w:color="000000"/>
            </w:tcBorders>
            <w:shd w:val="clear" w:color="auto" w:fill="auto"/>
          </w:tcPr>
          <w:p w:rsidR="00C877CD" w:rsidRPr="00C877CD" w:rsidRDefault="00C877CD" w:rsidP="00C877CD">
            <w:pPr>
              <w:pStyle w:val="ad"/>
              <w:snapToGrid w:val="0"/>
              <w:jc w:val="both"/>
              <w:rPr>
                <w:rFonts w:ascii="Times New Roman" w:hAnsi="Times New Roman" w:cs="Times New Roman"/>
                <w:szCs w:val="28"/>
              </w:rPr>
            </w:pPr>
            <w:r w:rsidRPr="00C877CD">
              <w:rPr>
                <w:rFonts w:ascii="Times New Roman" w:hAnsi="Times New Roman" w:cs="Times New Roman"/>
                <w:szCs w:val="28"/>
              </w:rPr>
              <w:t>31</w:t>
            </w:r>
          </w:p>
        </w:tc>
        <w:tc>
          <w:tcPr>
            <w:tcW w:w="1215" w:type="dxa"/>
            <w:tcBorders>
              <w:left w:val="single" w:sz="8" w:space="0" w:color="000000"/>
              <w:bottom w:val="single" w:sz="8" w:space="0" w:color="000000"/>
            </w:tcBorders>
            <w:shd w:val="clear" w:color="auto" w:fill="auto"/>
          </w:tcPr>
          <w:p w:rsidR="00C877CD" w:rsidRPr="00C877CD" w:rsidRDefault="00C877CD" w:rsidP="00C877CD">
            <w:pPr>
              <w:pStyle w:val="ad"/>
              <w:snapToGrid w:val="0"/>
              <w:jc w:val="both"/>
              <w:rPr>
                <w:rFonts w:ascii="Times New Roman" w:hAnsi="Times New Roman" w:cs="Times New Roman"/>
                <w:szCs w:val="28"/>
              </w:rPr>
            </w:pPr>
            <w:r w:rsidRPr="00C877CD">
              <w:rPr>
                <w:rFonts w:ascii="Times New Roman" w:hAnsi="Times New Roman" w:cs="Times New Roman"/>
                <w:szCs w:val="28"/>
              </w:rPr>
              <w:t>2</w:t>
            </w:r>
          </w:p>
        </w:tc>
        <w:tc>
          <w:tcPr>
            <w:tcW w:w="1455" w:type="dxa"/>
            <w:tcBorders>
              <w:left w:val="single" w:sz="8" w:space="0" w:color="000000"/>
              <w:bottom w:val="single" w:sz="8" w:space="0" w:color="000000"/>
              <w:right w:val="single" w:sz="8" w:space="0" w:color="000000"/>
            </w:tcBorders>
            <w:shd w:val="clear" w:color="auto" w:fill="auto"/>
          </w:tcPr>
          <w:p w:rsidR="00C877CD" w:rsidRPr="00C877CD" w:rsidRDefault="00C877CD" w:rsidP="00C877CD">
            <w:pPr>
              <w:pStyle w:val="ad"/>
              <w:snapToGrid w:val="0"/>
              <w:jc w:val="both"/>
              <w:rPr>
                <w:rFonts w:ascii="Times New Roman" w:hAnsi="Times New Roman" w:cs="Times New Roman"/>
                <w:szCs w:val="28"/>
              </w:rPr>
            </w:pPr>
            <w:r w:rsidRPr="00C877CD">
              <w:rPr>
                <w:rFonts w:ascii="Times New Roman" w:hAnsi="Times New Roman" w:cs="Times New Roman"/>
                <w:szCs w:val="28"/>
              </w:rPr>
              <w:t>90</w:t>
            </w:r>
          </w:p>
        </w:tc>
      </w:tr>
      <w:tr w:rsidR="00C877CD" w:rsidRPr="00FA69B3" w:rsidTr="00113102">
        <w:tc>
          <w:tcPr>
            <w:tcW w:w="675" w:type="dxa"/>
            <w:tcBorders>
              <w:left w:val="single" w:sz="8" w:space="0" w:color="000000"/>
              <w:bottom w:val="single" w:sz="8" w:space="0" w:color="000000"/>
            </w:tcBorders>
            <w:shd w:val="clear" w:color="auto" w:fill="auto"/>
          </w:tcPr>
          <w:p w:rsidR="00C877CD" w:rsidRPr="00C877CD" w:rsidRDefault="00C877CD" w:rsidP="00C877CD">
            <w:pPr>
              <w:pStyle w:val="ad"/>
              <w:snapToGrid w:val="0"/>
              <w:jc w:val="both"/>
              <w:rPr>
                <w:rFonts w:ascii="Times New Roman" w:hAnsi="Times New Roman" w:cs="Times New Roman"/>
                <w:szCs w:val="28"/>
              </w:rPr>
            </w:pPr>
            <w:r w:rsidRPr="00C877CD">
              <w:rPr>
                <w:rFonts w:ascii="Times New Roman" w:hAnsi="Times New Roman" w:cs="Times New Roman"/>
                <w:szCs w:val="28"/>
              </w:rPr>
              <w:t>7</w:t>
            </w:r>
          </w:p>
        </w:tc>
        <w:tc>
          <w:tcPr>
            <w:tcW w:w="4110" w:type="dxa"/>
            <w:tcBorders>
              <w:left w:val="single" w:sz="8" w:space="0" w:color="000000"/>
              <w:bottom w:val="single" w:sz="8" w:space="0" w:color="000000"/>
            </w:tcBorders>
            <w:shd w:val="clear" w:color="auto" w:fill="auto"/>
          </w:tcPr>
          <w:p w:rsidR="00C877CD" w:rsidRPr="00C877CD" w:rsidRDefault="00C877CD" w:rsidP="00C877CD">
            <w:pPr>
              <w:pStyle w:val="ad"/>
              <w:snapToGrid w:val="0"/>
              <w:jc w:val="both"/>
              <w:rPr>
                <w:rFonts w:ascii="Times New Roman" w:hAnsi="Times New Roman" w:cs="Times New Roman"/>
                <w:szCs w:val="28"/>
              </w:rPr>
            </w:pPr>
            <w:r w:rsidRPr="00C877CD">
              <w:rPr>
                <w:rFonts w:ascii="Times New Roman" w:hAnsi="Times New Roman" w:cs="Times New Roman"/>
                <w:szCs w:val="28"/>
              </w:rPr>
              <w:t>Дети,</w:t>
            </w:r>
            <w:r w:rsidRPr="00C877CD">
              <w:rPr>
                <w:rFonts w:ascii="Times New Roman" w:eastAsia="Times New Roman" w:hAnsi="Times New Roman" w:cs="Times New Roman"/>
                <w:szCs w:val="28"/>
              </w:rPr>
              <w:t xml:space="preserve"> </w:t>
            </w:r>
            <w:r w:rsidRPr="00C877CD">
              <w:rPr>
                <w:rFonts w:ascii="Times New Roman" w:hAnsi="Times New Roman" w:cs="Times New Roman"/>
                <w:szCs w:val="28"/>
              </w:rPr>
              <w:t>находящиеся</w:t>
            </w:r>
            <w:r w:rsidRPr="00C877CD">
              <w:rPr>
                <w:rFonts w:ascii="Times New Roman" w:eastAsia="Times New Roman" w:hAnsi="Times New Roman" w:cs="Times New Roman"/>
                <w:szCs w:val="28"/>
              </w:rPr>
              <w:t xml:space="preserve"> </w:t>
            </w:r>
            <w:r w:rsidRPr="00C877CD">
              <w:rPr>
                <w:rFonts w:ascii="Times New Roman" w:hAnsi="Times New Roman" w:cs="Times New Roman"/>
                <w:szCs w:val="28"/>
              </w:rPr>
              <w:t>под</w:t>
            </w:r>
            <w:r w:rsidRPr="00C877CD">
              <w:rPr>
                <w:rFonts w:ascii="Times New Roman" w:eastAsia="Times New Roman" w:hAnsi="Times New Roman" w:cs="Times New Roman"/>
                <w:szCs w:val="28"/>
              </w:rPr>
              <w:t xml:space="preserve"> </w:t>
            </w:r>
            <w:r w:rsidRPr="00C877CD">
              <w:rPr>
                <w:rFonts w:ascii="Times New Roman" w:hAnsi="Times New Roman" w:cs="Times New Roman"/>
                <w:szCs w:val="28"/>
              </w:rPr>
              <w:t>опекой</w:t>
            </w:r>
          </w:p>
        </w:tc>
        <w:tc>
          <w:tcPr>
            <w:tcW w:w="1215" w:type="dxa"/>
            <w:tcBorders>
              <w:left w:val="single" w:sz="8" w:space="0" w:color="000000"/>
              <w:bottom w:val="single" w:sz="8" w:space="0" w:color="000000"/>
            </w:tcBorders>
            <w:shd w:val="clear" w:color="auto" w:fill="auto"/>
          </w:tcPr>
          <w:p w:rsidR="00C877CD" w:rsidRPr="00C877CD" w:rsidRDefault="00C877CD" w:rsidP="00C877CD">
            <w:pPr>
              <w:pStyle w:val="ad"/>
              <w:snapToGrid w:val="0"/>
              <w:jc w:val="both"/>
              <w:rPr>
                <w:rFonts w:ascii="Times New Roman" w:hAnsi="Times New Roman" w:cs="Times New Roman"/>
                <w:szCs w:val="28"/>
              </w:rPr>
            </w:pPr>
            <w:r w:rsidRPr="00C877CD">
              <w:rPr>
                <w:rFonts w:ascii="Times New Roman" w:hAnsi="Times New Roman" w:cs="Times New Roman"/>
                <w:szCs w:val="28"/>
              </w:rPr>
              <w:t>1</w:t>
            </w:r>
          </w:p>
        </w:tc>
        <w:tc>
          <w:tcPr>
            <w:tcW w:w="1215" w:type="dxa"/>
            <w:tcBorders>
              <w:left w:val="single" w:sz="8" w:space="0" w:color="000000"/>
              <w:bottom w:val="single" w:sz="8" w:space="0" w:color="000000"/>
            </w:tcBorders>
            <w:shd w:val="clear" w:color="auto" w:fill="auto"/>
          </w:tcPr>
          <w:p w:rsidR="00C877CD" w:rsidRPr="00C877CD" w:rsidRDefault="00C877CD" w:rsidP="00C877CD">
            <w:pPr>
              <w:pStyle w:val="ad"/>
              <w:snapToGrid w:val="0"/>
              <w:jc w:val="both"/>
              <w:rPr>
                <w:rFonts w:ascii="Times New Roman" w:hAnsi="Times New Roman" w:cs="Times New Roman"/>
                <w:szCs w:val="28"/>
              </w:rPr>
            </w:pPr>
            <w:r w:rsidRPr="00C877CD">
              <w:rPr>
                <w:rFonts w:ascii="Times New Roman" w:hAnsi="Times New Roman" w:cs="Times New Roman"/>
                <w:szCs w:val="28"/>
              </w:rPr>
              <w:t>5</w:t>
            </w:r>
          </w:p>
        </w:tc>
        <w:tc>
          <w:tcPr>
            <w:tcW w:w="1215" w:type="dxa"/>
            <w:tcBorders>
              <w:left w:val="single" w:sz="8" w:space="0" w:color="000000"/>
              <w:bottom w:val="single" w:sz="8" w:space="0" w:color="000000"/>
            </w:tcBorders>
            <w:shd w:val="clear" w:color="auto" w:fill="auto"/>
          </w:tcPr>
          <w:p w:rsidR="00C877CD" w:rsidRPr="00C877CD" w:rsidRDefault="00C877CD" w:rsidP="00C877CD">
            <w:pPr>
              <w:pStyle w:val="ad"/>
              <w:snapToGrid w:val="0"/>
              <w:jc w:val="both"/>
              <w:rPr>
                <w:rFonts w:ascii="Times New Roman" w:hAnsi="Times New Roman" w:cs="Times New Roman"/>
                <w:szCs w:val="28"/>
              </w:rPr>
            </w:pPr>
            <w:r w:rsidRPr="00C877CD">
              <w:rPr>
                <w:rFonts w:ascii="Times New Roman" w:hAnsi="Times New Roman" w:cs="Times New Roman"/>
                <w:szCs w:val="28"/>
              </w:rPr>
              <w:t>-</w:t>
            </w:r>
          </w:p>
        </w:tc>
        <w:tc>
          <w:tcPr>
            <w:tcW w:w="1455" w:type="dxa"/>
            <w:tcBorders>
              <w:left w:val="single" w:sz="8" w:space="0" w:color="000000"/>
              <w:bottom w:val="single" w:sz="8" w:space="0" w:color="000000"/>
              <w:right w:val="single" w:sz="8" w:space="0" w:color="000000"/>
            </w:tcBorders>
            <w:shd w:val="clear" w:color="auto" w:fill="auto"/>
          </w:tcPr>
          <w:p w:rsidR="00C877CD" w:rsidRPr="00C877CD" w:rsidRDefault="00C877CD" w:rsidP="00C877CD">
            <w:pPr>
              <w:pStyle w:val="ad"/>
              <w:snapToGrid w:val="0"/>
              <w:jc w:val="both"/>
              <w:rPr>
                <w:rFonts w:ascii="Times New Roman" w:hAnsi="Times New Roman" w:cs="Times New Roman"/>
                <w:szCs w:val="28"/>
              </w:rPr>
            </w:pPr>
            <w:r w:rsidRPr="00C877CD">
              <w:rPr>
                <w:rFonts w:ascii="Times New Roman" w:hAnsi="Times New Roman" w:cs="Times New Roman"/>
                <w:szCs w:val="28"/>
              </w:rPr>
              <w:t>6</w:t>
            </w:r>
          </w:p>
        </w:tc>
      </w:tr>
      <w:tr w:rsidR="00C877CD" w:rsidRPr="00FA69B3" w:rsidTr="00113102">
        <w:tc>
          <w:tcPr>
            <w:tcW w:w="675" w:type="dxa"/>
            <w:tcBorders>
              <w:left w:val="single" w:sz="8" w:space="0" w:color="000000"/>
              <w:bottom w:val="single" w:sz="8" w:space="0" w:color="000000"/>
            </w:tcBorders>
            <w:shd w:val="clear" w:color="auto" w:fill="auto"/>
          </w:tcPr>
          <w:p w:rsidR="00C877CD" w:rsidRPr="00C877CD" w:rsidRDefault="00C877CD" w:rsidP="00C877CD">
            <w:pPr>
              <w:pStyle w:val="ad"/>
              <w:snapToGrid w:val="0"/>
              <w:jc w:val="both"/>
              <w:rPr>
                <w:rFonts w:ascii="Times New Roman" w:hAnsi="Times New Roman" w:cs="Times New Roman"/>
                <w:szCs w:val="28"/>
              </w:rPr>
            </w:pPr>
            <w:r w:rsidRPr="00C877CD">
              <w:rPr>
                <w:rFonts w:ascii="Times New Roman" w:hAnsi="Times New Roman" w:cs="Times New Roman"/>
                <w:szCs w:val="28"/>
              </w:rPr>
              <w:t>8</w:t>
            </w:r>
          </w:p>
        </w:tc>
        <w:tc>
          <w:tcPr>
            <w:tcW w:w="4110" w:type="dxa"/>
            <w:tcBorders>
              <w:left w:val="single" w:sz="8" w:space="0" w:color="000000"/>
              <w:bottom w:val="single" w:sz="8" w:space="0" w:color="000000"/>
            </w:tcBorders>
            <w:shd w:val="clear" w:color="auto" w:fill="auto"/>
          </w:tcPr>
          <w:p w:rsidR="00C877CD" w:rsidRPr="00C877CD" w:rsidRDefault="00C877CD" w:rsidP="00C877CD">
            <w:pPr>
              <w:pStyle w:val="ad"/>
              <w:snapToGrid w:val="0"/>
              <w:jc w:val="both"/>
              <w:rPr>
                <w:rFonts w:ascii="Times New Roman" w:hAnsi="Times New Roman" w:cs="Times New Roman"/>
                <w:szCs w:val="28"/>
              </w:rPr>
            </w:pPr>
            <w:r w:rsidRPr="00C877CD">
              <w:rPr>
                <w:rFonts w:ascii="Times New Roman" w:hAnsi="Times New Roman" w:cs="Times New Roman"/>
                <w:szCs w:val="28"/>
              </w:rPr>
              <w:t>Малообеспеченные</w:t>
            </w:r>
            <w:r w:rsidRPr="00C877CD">
              <w:rPr>
                <w:rFonts w:ascii="Times New Roman" w:eastAsia="Times New Roman" w:hAnsi="Times New Roman" w:cs="Times New Roman"/>
                <w:szCs w:val="28"/>
              </w:rPr>
              <w:t xml:space="preserve"> </w:t>
            </w:r>
            <w:r w:rsidRPr="00C877CD">
              <w:rPr>
                <w:rFonts w:ascii="Times New Roman" w:hAnsi="Times New Roman" w:cs="Times New Roman"/>
                <w:szCs w:val="28"/>
              </w:rPr>
              <w:t>семьи</w:t>
            </w:r>
          </w:p>
        </w:tc>
        <w:tc>
          <w:tcPr>
            <w:tcW w:w="1215" w:type="dxa"/>
            <w:tcBorders>
              <w:left w:val="single" w:sz="8" w:space="0" w:color="000000"/>
              <w:bottom w:val="single" w:sz="8" w:space="0" w:color="000000"/>
            </w:tcBorders>
            <w:shd w:val="clear" w:color="auto" w:fill="auto"/>
          </w:tcPr>
          <w:p w:rsidR="00C877CD" w:rsidRPr="00C877CD" w:rsidRDefault="00C877CD" w:rsidP="00C877CD">
            <w:pPr>
              <w:pStyle w:val="ad"/>
              <w:snapToGrid w:val="0"/>
              <w:jc w:val="both"/>
              <w:rPr>
                <w:rFonts w:ascii="Times New Roman" w:hAnsi="Times New Roman" w:cs="Times New Roman"/>
                <w:szCs w:val="28"/>
              </w:rPr>
            </w:pPr>
            <w:r w:rsidRPr="00C877CD">
              <w:rPr>
                <w:rFonts w:ascii="Times New Roman" w:hAnsi="Times New Roman" w:cs="Times New Roman"/>
                <w:szCs w:val="28"/>
              </w:rPr>
              <w:t>43</w:t>
            </w:r>
          </w:p>
        </w:tc>
        <w:tc>
          <w:tcPr>
            <w:tcW w:w="1215" w:type="dxa"/>
            <w:tcBorders>
              <w:left w:val="single" w:sz="8" w:space="0" w:color="000000"/>
              <w:bottom w:val="single" w:sz="8" w:space="0" w:color="000000"/>
            </w:tcBorders>
            <w:shd w:val="clear" w:color="auto" w:fill="auto"/>
          </w:tcPr>
          <w:p w:rsidR="00C877CD" w:rsidRPr="00C877CD" w:rsidRDefault="00C877CD" w:rsidP="00C877CD">
            <w:pPr>
              <w:pStyle w:val="ad"/>
              <w:snapToGrid w:val="0"/>
              <w:jc w:val="both"/>
              <w:rPr>
                <w:rFonts w:ascii="Times New Roman" w:hAnsi="Times New Roman" w:cs="Times New Roman"/>
                <w:szCs w:val="28"/>
              </w:rPr>
            </w:pPr>
            <w:r w:rsidRPr="00C877CD">
              <w:rPr>
                <w:rFonts w:ascii="Times New Roman" w:hAnsi="Times New Roman" w:cs="Times New Roman"/>
                <w:szCs w:val="28"/>
              </w:rPr>
              <w:t>53</w:t>
            </w:r>
          </w:p>
        </w:tc>
        <w:tc>
          <w:tcPr>
            <w:tcW w:w="1215" w:type="dxa"/>
            <w:tcBorders>
              <w:left w:val="single" w:sz="8" w:space="0" w:color="000000"/>
              <w:bottom w:val="single" w:sz="8" w:space="0" w:color="000000"/>
            </w:tcBorders>
            <w:shd w:val="clear" w:color="auto" w:fill="auto"/>
          </w:tcPr>
          <w:p w:rsidR="00C877CD" w:rsidRPr="00C877CD" w:rsidRDefault="00C877CD" w:rsidP="00C877CD">
            <w:pPr>
              <w:pStyle w:val="ad"/>
              <w:snapToGrid w:val="0"/>
              <w:jc w:val="both"/>
              <w:rPr>
                <w:rFonts w:ascii="Times New Roman" w:hAnsi="Times New Roman" w:cs="Times New Roman"/>
                <w:szCs w:val="28"/>
              </w:rPr>
            </w:pPr>
            <w:r w:rsidRPr="00C877CD">
              <w:rPr>
                <w:rFonts w:ascii="Times New Roman" w:hAnsi="Times New Roman" w:cs="Times New Roman"/>
                <w:szCs w:val="28"/>
              </w:rPr>
              <w:t>5</w:t>
            </w:r>
          </w:p>
        </w:tc>
        <w:tc>
          <w:tcPr>
            <w:tcW w:w="1455" w:type="dxa"/>
            <w:tcBorders>
              <w:left w:val="single" w:sz="8" w:space="0" w:color="000000"/>
              <w:bottom w:val="single" w:sz="8" w:space="0" w:color="000000"/>
              <w:right w:val="single" w:sz="8" w:space="0" w:color="000000"/>
            </w:tcBorders>
            <w:shd w:val="clear" w:color="auto" w:fill="auto"/>
          </w:tcPr>
          <w:p w:rsidR="00C877CD" w:rsidRPr="00C877CD" w:rsidRDefault="00C877CD" w:rsidP="00C877CD">
            <w:pPr>
              <w:pStyle w:val="ad"/>
              <w:snapToGrid w:val="0"/>
              <w:jc w:val="both"/>
              <w:rPr>
                <w:rFonts w:ascii="Times New Roman" w:hAnsi="Times New Roman" w:cs="Times New Roman"/>
                <w:szCs w:val="28"/>
              </w:rPr>
            </w:pPr>
            <w:r w:rsidRPr="00C877CD">
              <w:rPr>
                <w:rFonts w:ascii="Times New Roman" w:hAnsi="Times New Roman" w:cs="Times New Roman"/>
                <w:szCs w:val="28"/>
              </w:rPr>
              <w:t>101</w:t>
            </w:r>
          </w:p>
        </w:tc>
      </w:tr>
      <w:tr w:rsidR="00C877CD" w:rsidRPr="00FA69B3" w:rsidTr="00113102">
        <w:tc>
          <w:tcPr>
            <w:tcW w:w="675" w:type="dxa"/>
            <w:tcBorders>
              <w:left w:val="single" w:sz="8" w:space="0" w:color="000000"/>
              <w:bottom w:val="single" w:sz="8" w:space="0" w:color="000000"/>
            </w:tcBorders>
            <w:shd w:val="clear" w:color="auto" w:fill="auto"/>
          </w:tcPr>
          <w:p w:rsidR="00C877CD" w:rsidRPr="00C877CD" w:rsidRDefault="00C877CD" w:rsidP="00C877CD">
            <w:pPr>
              <w:pStyle w:val="ad"/>
              <w:snapToGrid w:val="0"/>
              <w:jc w:val="both"/>
              <w:rPr>
                <w:rFonts w:ascii="Times New Roman" w:hAnsi="Times New Roman" w:cs="Times New Roman"/>
                <w:szCs w:val="28"/>
              </w:rPr>
            </w:pPr>
            <w:r w:rsidRPr="00C877CD">
              <w:rPr>
                <w:rFonts w:ascii="Times New Roman" w:hAnsi="Times New Roman" w:cs="Times New Roman"/>
                <w:szCs w:val="28"/>
              </w:rPr>
              <w:t>9</w:t>
            </w:r>
          </w:p>
        </w:tc>
        <w:tc>
          <w:tcPr>
            <w:tcW w:w="4110" w:type="dxa"/>
            <w:tcBorders>
              <w:left w:val="single" w:sz="8" w:space="0" w:color="000000"/>
              <w:bottom w:val="single" w:sz="8" w:space="0" w:color="000000"/>
            </w:tcBorders>
            <w:shd w:val="clear" w:color="auto" w:fill="auto"/>
          </w:tcPr>
          <w:p w:rsidR="00C877CD" w:rsidRPr="00C877CD" w:rsidRDefault="00C877CD" w:rsidP="00C877CD">
            <w:pPr>
              <w:pStyle w:val="ad"/>
              <w:snapToGrid w:val="0"/>
              <w:jc w:val="both"/>
              <w:rPr>
                <w:rFonts w:ascii="Times New Roman" w:hAnsi="Times New Roman" w:cs="Times New Roman"/>
                <w:szCs w:val="28"/>
              </w:rPr>
            </w:pPr>
            <w:r w:rsidRPr="00C877CD">
              <w:rPr>
                <w:rFonts w:ascii="Times New Roman" w:hAnsi="Times New Roman" w:cs="Times New Roman"/>
                <w:szCs w:val="28"/>
              </w:rPr>
              <w:t>Относятся</w:t>
            </w:r>
            <w:r w:rsidRPr="00C877CD">
              <w:rPr>
                <w:rFonts w:ascii="Times New Roman" w:eastAsia="Times New Roman" w:hAnsi="Times New Roman" w:cs="Times New Roman"/>
                <w:szCs w:val="28"/>
              </w:rPr>
              <w:t xml:space="preserve"> </w:t>
            </w:r>
            <w:r w:rsidRPr="00C877CD">
              <w:rPr>
                <w:rFonts w:ascii="Times New Roman" w:hAnsi="Times New Roman" w:cs="Times New Roman"/>
                <w:szCs w:val="28"/>
              </w:rPr>
              <w:t>к</w:t>
            </w:r>
            <w:r w:rsidRPr="00C877CD">
              <w:rPr>
                <w:rFonts w:ascii="Times New Roman" w:eastAsia="Times New Roman" w:hAnsi="Times New Roman" w:cs="Times New Roman"/>
                <w:szCs w:val="28"/>
              </w:rPr>
              <w:t xml:space="preserve"> </w:t>
            </w:r>
            <w:r w:rsidRPr="00C877CD">
              <w:rPr>
                <w:rFonts w:ascii="Times New Roman" w:hAnsi="Times New Roman" w:cs="Times New Roman"/>
                <w:szCs w:val="28"/>
              </w:rPr>
              <w:t>категории</w:t>
            </w:r>
            <w:r w:rsidRPr="00C877CD">
              <w:rPr>
                <w:rFonts w:ascii="Times New Roman" w:eastAsia="Times New Roman" w:hAnsi="Times New Roman" w:cs="Times New Roman"/>
                <w:szCs w:val="28"/>
              </w:rPr>
              <w:t xml:space="preserve"> </w:t>
            </w:r>
            <w:r w:rsidRPr="00C877CD">
              <w:rPr>
                <w:rFonts w:ascii="Times New Roman" w:hAnsi="Times New Roman" w:cs="Times New Roman"/>
                <w:szCs w:val="28"/>
              </w:rPr>
              <w:t>семей</w:t>
            </w:r>
            <w:r w:rsidRPr="00C877CD">
              <w:rPr>
                <w:rFonts w:ascii="Times New Roman" w:eastAsia="Times New Roman" w:hAnsi="Times New Roman" w:cs="Times New Roman"/>
                <w:szCs w:val="28"/>
              </w:rPr>
              <w:t xml:space="preserve"> </w:t>
            </w:r>
            <w:r w:rsidRPr="00C877CD">
              <w:rPr>
                <w:rFonts w:ascii="Times New Roman" w:hAnsi="Times New Roman" w:cs="Times New Roman"/>
                <w:szCs w:val="28"/>
              </w:rPr>
              <w:t>с</w:t>
            </w:r>
            <w:r w:rsidRPr="00C877CD">
              <w:rPr>
                <w:rFonts w:ascii="Times New Roman" w:eastAsia="Times New Roman" w:hAnsi="Times New Roman" w:cs="Times New Roman"/>
                <w:szCs w:val="28"/>
              </w:rPr>
              <w:t xml:space="preserve"> </w:t>
            </w:r>
            <w:r w:rsidRPr="00C877CD">
              <w:rPr>
                <w:rFonts w:ascii="Times New Roman" w:hAnsi="Times New Roman" w:cs="Times New Roman"/>
                <w:szCs w:val="28"/>
              </w:rPr>
              <w:t>социально</w:t>
            </w:r>
            <w:r w:rsidRPr="00C877CD">
              <w:rPr>
                <w:rFonts w:ascii="Times New Roman" w:eastAsia="Times New Roman" w:hAnsi="Times New Roman" w:cs="Times New Roman"/>
                <w:szCs w:val="28"/>
              </w:rPr>
              <w:t xml:space="preserve"> </w:t>
            </w:r>
            <w:r w:rsidRPr="00C877CD">
              <w:rPr>
                <w:rFonts w:ascii="Times New Roman" w:hAnsi="Times New Roman" w:cs="Times New Roman"/>
                <w:szCs w:val="28"/>
              </w:rPr>
              <w:t>опасным</w:t>
            </w:r>
            <w:r w:rsidRPr="00C877CD">
              <w:rPr>
                <w:rFonts w:ascii="Times New Roman" w:eastAsia="Times New Roman" w:hAnsi="Times New Roman" w:cs="Times New Roman"/>
                <w:szCs w:val="28"/>
              </w:rPr>
              <w:t xml:space="preserve"> </w:t>
            </w:r>
            <w:r w:rsidRPr="00C877CD">
              <w:rPr>
                <w:rFonts w:ascii="Times New Roman" w:hAnsi="Times New Roman" w:cs="Times New Roman"/>
                <w:szCs w:val="28"/>
              </w:rPr>
              <w:t>поведением</w:t>
            </w:r>
          </w:p>
        </w:tc>
        <w:tc>
          <w:tcPr>
            <w:tcW w:w="1215" w:type="dxa"/>
            <w:tcBorders>
              <w:left w:val="single" w:sz="8" w:space="0" w:color="000000"/>
              <w:bottom w:val="single" w:sz="8" w:space="0" w:color="000000"/>
            </w:tcBorders>
            <w:shd w:val="clear" w:color="auto" w:fill="auto"/>
          </w:tcPr>
          <w:p w:rsidR="00C877CD" w:rsidRPr="00C877CD" w:rsidRDefault="00C877CD" w:rsidP="00C877CD">
            <w:pPr>
              <w:pStyle w:val="ad"/>
              <w:snapToGrid w:val="0"/>
              <w:jc w:val="both"/>
              <w:rPr>
                <w:rFonts w:ascii="Times New Roman" w:hAnsi="Times New Roman" w:cs="Times New Roman"/>
                <w:szCs w:val="28"/>
              </w:rPr>
            </w:pPr>
            <w:r w:rsidRPr="00C877CD">
              <w:rPr>
                <w:rFonts w:ascii="Times New Roman" w:hAnsi="Times New Roman" w:cs="Times New Roman"/>
                <w:szCs w:val="28"/>
              </w:rPr>
              <w:t>1</w:t>
            </w:r>
          </w:p>
        </w:tc>
        <w:tc>
          <w:tcPr>
            <w:tcW w:w="1215" w:type="dxa"/>
            <w:tcBorders>
              <w:left w:val="single" w:sz="8" w:space="0" w:color="000000"/>
              <w:bottom w:val="single" w:sz="8" w:space="0" w:color="000000"/>
            </w:tcBorders>
            <w:shd w:val="clear" w:color="auto" w:fill="auto"/>
          </w:tcPr>
          <w:p w:rsidR="00C877CD" w:rsidRPr="00C877CD" w:rsidRDefault="00C877CD" w:rsidP="00C877CD">
            <w:pPr>
              <w:pStyle w:val="ad"/>
              <w:snapToGrid w:val="0"/>
              <w:jc w:val="both"/>
              <w:rPr>
                <w:rFonts w:ascii="Times New Roman" w:hAnsi="Times New Roman" w:cs="Times New Roman"/>
                <w:szCs w:val="28"/>
              </w:rPr>
            </w:pPr>
            <w:r w:rsidRPr="00C877CD">
              <w:rPr>
                <w:rFonts w:ascii="Times New Roman" w:hAnsi="Times New Roman" w:cs="Times New Roman"/>
                <w:szCs w:val="28"/>
              </w:rPr>
              <w:t>1</w:t>
            </w:r>
          </w:p>
        </w:tc>
        <w:tc>
          <w:tcPr>
            <w:tcW w:w="1215" w:type="dxa"/>
            <w:tcBorders>
              <w:left w:val="single" w:sz="8" w:space="0" w:color="000000"/>
              <w:bottom w:val="single" w:sz="8" w:space="0" w:color="000000"/>
            </w:tcBorders>
            <w:shd w:val="clear" w:color="auto" w:fill="auto"/>
          </w:tcPr>
          <w:p w:rsidR="00C877CD" w:rsidRPr="00C877CD" w:rsidRDefault="00C877CD" w:rsidP="00C877CD">
            <w:pPr>
              <w:pStyle w:val="ad"/>
              <w:snapToGrid w:val="0"/>
              <w:jc w:val="both"/>
              <w:rPr>
                <w:rFonts w:ascii="Times New Roman" w:hAnsi="Times New Roman" w:cs="Times New Roman"/>
                <w:szCs w:val="28"/>
              </w:rPr>
            </w:pPr>
            <w:r w:rsidRPr="00C877CD">
              <w:rPr>
                <w:rFonts w:ascii="Times New Roman" w:hAnsi="Times New Roman" w:cs="Times New Roman"/>
                <w:szCs w:val="28"/>
              </w:rPr>
              <w:t>-</w:t>
            </w:r>
          </w:p>
        </w:tc>
        <w:tc>
          <w:tcPr>
            <w:tcW w:w="1455" w:type="dxa"/>
            <w:tcBorders>
              <w:left w:val="single" w:sz="8" w:space="0" w:color="000000"/>
              <w:bottom w:val="single" w:sz="8" w:space="0" w:color="000000"/>
              <w:right w:val="single" w:sz="8" w:space="0" w:color="000000"/>
            </w:tcBorders>
            <w:shd w:val="clear" w:color="auto" w:fill="auto"/>
          </w:tcPr>
          <w:p w:rsidR="00C877CD" w:rsidRPr="00C877CD" w:rsidRDefault="00C877CD" w:rsidP="00C877CD">
            <w:pPr>
              <w:pStyle w:val="ad"/>
              <w:snapToGrid w:val="0"/>
              <w:jc w:val="both"/>
              <w:rPr>
                <w:rFonts w:ascii="Times New Roman" w:hAnsi="Times New Roman" w:cs="Times New Roman"/>
                <w:szCs w:val="28"/>
              </w:rPr>
            </w:pPr>
            <w:r w:rsidRPr="00C877CD">
              <w:rPr>
                <w:rFonts w:ascii="Times New Roman" w:hAnsi="Times New Roman" w:cs="Times New Roman"/>
                <w:szCs w:val="28"/>
              </w:rPr>
              <w:t>2</w:t>
            </w:r>
          </w:p>
        </w:tc>
      </w:tr>
      <w:tr w:rsidR="00113102" w:rsidRPr="00FA69B3" w:rsidTr="00113102">
        <w:tc>
          <w:tcPr>
            <w:tcW w:w="675" w:type="dxa"/>
            <w:tcBorders>
              <w:left w:val="single" w:sz="8" w:space="0" w:color="000000"/>
              <w:bottom w:val="single" w:sz="8" w:space="0" w:color="000000"/>
            </w:tcBorders>
            <w:shd w:val="clear" w:color="auto" w:fill="auto"/>
          </w:tcPr>
          <w:p w:rsidR="00632AAF" w:rsidRPr="00C14FA0" w:rsidRDefault="00632AAF" w:rsidP="00F0230A">
            <w:pPr>
              <w:pStyle w:val="ad"/>
              <w:snapToGrid w:val="0"/>
              <w:jc w:val="both"/>
              <w:rPr>
                <w:rFonts w:ascii="Times New Roman" w:hAnsi="Times New Roman" w:cs="Times New Roman"/>
                <w:szCs w:val="28"/>
              </w:rPr>
            </w:pPr>
            <w:r w:rsidRPr="00C14FA0">
              <w:rPr>
                <w:rFonts w:ascii="Times New Roman" w:hAnsi="Times New Roman" w:cs="Times New Roman"/>
                <w:szCs w:val="28"/>
              </w:rPr>
              <w:t>10</w:t>
            </w:r>
          </w:p>
        </w:tc>
        <w:tc>
          <w:tcPr>
            <w:tcW w:w="4110" w:type="dxa"/>
            <w:tcBorders>
              <w:left w:val="single" w:sz="8" w:space="0" w:color="000000"/>
              <w:bottom w:val="single" w:sz="8" w:space="0" w:color="000000"/>
            </w:tcBorders>
            <w:shd w:val="clear" w:color="auto" w:fill="auto"/>
          </w:tcPr>
          <w:p w:rsidR="00632AAF" w:rsidRPr="00C14FA0" w:rsidRDefault="00632AAF" w:rsidP="00F0230A">
            <w:pPr>
              <w:pStyle w:val="ad"/>
              <w:snapToGrid w:val="0"/>
              <w:jc w:val="both"/>
              <w:rPr>
                <w:rFonts w:ascii="Times New Roman" w:hAnsi="Times New Roman" w:cs="Times New Roman"/>
                <w:szCs w:val="28"/>
              </w:rPr>
            </w:pPr>
            <w:r w:rsidRPr="00C14FA0">
              <w:rPr>
                <w:rFonts w:ascii="Times New Roman" w:hAnsi="Times New Roman" w:cs="Times New Roman"/>
                <w:szCs w:val="28"/>
              </w:rPr>
              <w:t>Дети - инвалиды</w:t>
            </w:r>
          </w:p>
        </w:tc>
        <w:tc>
          <w:tcPr>
            <w:tcW w:w="1215" w:type="dxa"/>
            <w:tcBorders>
              <w:left w:val="single" w:sz="8" w:space="0" w:color="000000"/>
              <w:bottom w:val="single" w:sz="8" w:space="0" w:color="000000"/>
            </w:tcBorders>
            <w:shd w:val="clear" w:color="auto" w:fill="auto"/>
          </w:tcPr>
          <w:p w:rsidR="00632AAF" w:rsidRPr="00C14FA0" w:rsidRDefault="008D7635" w:rsidP="00F0230A">
            <w:pPr>
              <w:pStyle w:val="ad"/>
              <w:snapToGrid w:val="0"/>
              <w:jc w:val="both"/>
              <w:rPr>
                <w:rFonts w:ascii="Times New Roman" w:hAnsi="Times New Roman" w:cs="Times New Roman"/>
                <w:szCs w:val="28"/>
              </w:rPr>
            </w:pPr>
            <w:r>
              <w:rPr>
                <w:rFonts w:ascii="Times New Roman" w:hAnsi="Times New Roman" w:cs="Times New Roman"/>
                <w:szCs w:val="28"/>
              </w:rPr>
              <w:t>1</w:t>
            </w:r>
          </w:p>
        </w:tc>
        <w:tc>
          <w:tcPr>
            <w:tcW w:w="1215" w:type="dxa"/>
            <w:tcBorders>
              <w:left w:val="single" w:sz="8" w:space="0" w:color="000000"/>
              <w:bottom w:val="single" w:sz="8" w:space="0" w:color="000000"/>
            </w:tcBorders>
            <w:shd w:val="clear" w:color="auto" w:fill="auto"/>
          </w:tcPr>
          <w:p w:rsidR="00632AAF" w:rsidRPr="00C14FA0" w:rsidRDefault="008D7635" w:rsidP="00F0230A">
            <w:pPr>
              <w:pStyle w:val="ad"/>
              <w:snapToGrid w:val="0"/>
              <w:jc w:val="both"/>
              <w:rPr>
                <w:rFonts w:ascii="Times New Roman" w:hAnsi="Times New Roman" w:cs="Times New Roman"/>
                <w:szCs w:val="28"/>
              </w:rPr>
            </w:pPr>
            <w:r>
              <w:rPr>
                <w:rFonts w:ascii="Times New Roman" w:hAnsi="Times New Roman" w:cs="Times New Roman"/>
                <w:szCs w:val="28"/>
              </w:rPr>
              <w:t>4</w:t>
            </w:r>
          </w:p>
        </w:tc>
        <w:tc>
          <w:tcPr>
            <w:tcW w:w="1215" w:type="dxa"/>
            <w:tcBorders>
              <w:left w:val="single" w:sz="8" w:space="0" w:color="000000"/>
              <w:bottom w:val="single" w:sz="8" w:space="0" w:color="000000"/>
            </w:tcBorders>
            <w:shd w:val="clear" w:color="auto" w:fill="auto"/>
          </w:tcPr>
          <w:p w:rsidR="00632AAF" w:rsidRPr="00C14FA0" w:rsidRDefault="00632AAF" w:rsidP="00F0230A">
            <w:pPr>
              <w:pStyle w:val="ad"/>
              <w:snapToGrid w:val="0"/>
              <w:jc w:val="both"/>
              <w:rPr>
                <w:rFonts w:ascii="Times New Roman" w:hAnsi="Times New Roman" w:cs="Times New Roman"/>
                <w:szCs w:val="28"/>
              </w:rPr>
            </w:pPr>
            <w:r w:rsidRPr="00C14FA0">
              <w:rPr>
                <w:rFonts w:ascii="Times New Roman" w:hAnsi="Times New Roman" w:cs="Times New Roman"/>
                <w:szCs w:val="28"/>
              </w:rPr>
              <w:t>-</w:t>
            </w:r>
          </w:p>
        </w:tc>
        <w:tc>
          <w:tcPr>
            <w:tcW w:w="1455" w:type="dxa"/>
            <w:tcBorders>
              <w:left w:val="single" w:sz="8" w:space="0" w:color="000000"/>
              <w:bottom w:val="single" w:sz="8" w:space="0" w:color="000000"/>
              <w:right w:val="single" w:sz="8" w:space="0" w:color="000000"/>
            </w:tcBorders>
            <w:shd w:val="clear" w:color="auto" w:fill="auto"/>
          </w:tcPr>
          <w:p w:rsidR="00632AAF" w:rsidRPr="00C14FA0" w:rsidRDefault="008D7635" w:rsidP="00F0230A">
            <w:pPr>
              <w:pStyle w:val="ad"/>
              <w:snapToGrid w:val="0"/>
              <w:jc w:val="both"/>
              <w:rPr>
                <w:rFonts w:ascii="Times New Roman" w:hAnsi="Times New Roman" w:cs="Times New Roman"/>
                <w:szCs w:val="28"/>
              </w:rPr>
            </w:pPr>
            <w:r>
              <w:rPr>
                <w:rFonts w:ascii="Times New Roman" w:hAnsi="Times New Roman" w:cs="Times New Roman"/>
                <w:szCs w:val="28"/>
              </w:rPr>
              <w:t>5</w:t>
            </w:r>
          </w:p>
        </w:tc>
      </w:tr>
      <w:tr w:rsidR="00113102" w:rsidRPr="00FA69B3" w:rsidTr="00113102">
        <w:tc>
          <w:tcPr>
            <w:tcW w:w="675" w:type="dxa"/>
            <w:tcBorders>
              <w:left w:val="single" w:sz="8" w:space="0" w:color="000000"/>
              <w:bottom w:val="single" w:sz="8" w:space="0" w:color="000000"/>
            </w:tcBorders>
            <w:shd w:val="clear" w:color="auto" w:fill="auto"/>
          </w:tcPr>
          <w:p w:rsidR="00632AAF" w:rsidRPr="00C14FA0" w:rsidRDefault="00632AAF" w:rsidP="00F0230A">
            <w:pPr>
              <w:pStyle w:val="ad"/>
              <w:snapToGrid w:val="0"/>
              <w:jc w:val="both"/>
              <w:rPr>
                <w:rFonts w:ascii="Times New Roman" w:hAnsi="Times New Roman" w:cs="Times New Roman"/>
                <w:szCs w:val="28"/>
              </w:rPr>
            </w:pPr>
            <w:r w:rsidRPr="00C14FA0">
              <w:rPr>
                <w:rFonts w:ascii="Times New Roman" w:hAnsi="Times New Roman" w:cs="Times New Roman"/>
                <w:szCs w:val="28"/>
              </w:rPr>
              <w:t>11</w:t>
            </w:r>
          </w:p>
        </w:tc>
        <w:tc>
          <w:tcPr>
            <w:tcW w:w="4110" w:type="dxa"/>
            <w:tcBorders>
              <w:left w:val="single" w:sz="8" w:space="0" w:color="000000"/>
              <w:bottom w:val="single" w:sz="8" w:space="0" w:color="000000"/>
            </w:tcBorders>
            <w:shd w:val="clear" w:color="auto" w:fill="auto"/>
          </w:tcPr>
          <w:p w:rsidR="00632AAF" w:rsidRPr="00C14FA0" w:rsidRDefault="00632AAF" w:rsidP="00F0230A">
            <w:pPr>
              <w:pStyle w:val="ad"/>
              <w:snapToGrid w:val="0"/>
              <w:jc w:val="both"/>
              <w:rPr>
                <w:rFonts w:ascii="Times New Roman" w:hAnsi="Times New Roman" w:cs="Times New Roman"/>
                <w:szCs w:val="28"/>
              </w:rPr>
            </w:pPr>
            <w:r w:rsidRPr="00C14FA0">
              <w:rPr>
                <w:rFonts w:ascii="Times New Roman" w:hAnsi="Times New Roman" w:cs="Times New Roman"/>
                <w:szCs w:val="28"/>
              </w:rPr>
              <w:t>Дети, обучающиеся на дому</w:t>
            </w:r>
          </w:p>
        </w:tc>
        <w:tc>
          <w:tcPr>
            <w:tcW w:w="1215" w:type="dxa"/>
            <w:tcBorders>
              <w:left w:val="single" w:sz="8" w:space="0" w:color="000000"/>
              <w:bottom w:val="single" w:sz="8" w:space="0" w:color="000000"/>
            </w:tcBorders>
            <w:shd w:val="clear" w:color="auto" w:fill="auto"/>
          </w:tcPr>
          <w:p w:rsidR="00632AAF" w:rsidRPr="00C14FA0" w:rsidRDefault="008D7635" w:rsidP="00F0230A">
            <w:pPr>
              <w:pStyle w:val="ad"/>
              <w:snapToGrid w:val="0"/>
              <w:jc w:val="both"/>
              <w:rPr>
                <w:rFonts w:ascii="Times New Roman" w:hAnsi="Times New Roman" w:cs="Times New Roman"/>
                <w:szCs w:val="28"/>
              </w:rPr>
            </w:pPr>
            <w:r>
              <w:rPr>
                <w:rFonts w:ascii="Times New Roman" w:hAnsi="Times New Roman" w:cs="Times New Roman"/>
                <w:szCs w:val="28"/>
              </w:rPr>
              <w:t>1</w:t>
            </w:r>
          </w:p>
        </w:tc>
        <w:tc>
          <w:tcPr>
            <w:tcW w:w="1215" w:type="dxa"/>
            <w:tcBorders>
              <w:left w:val="single" w:sz="8" w:space="0" w:color="000000"/>
              <w:bottom w:val="single" w:sz="8" w:space="0" w:color="000000"/>
            </w:tcBorders>
            <w:shd w:val="clear" w:color="auto" w:fill="auto"/>
          </w:tcPr>
          <w:p w:rsidR="00632AAF" w:rsidRPr="00C14FA0" w:rsidRDefault="008D7635" w:rsidP="00F0230A">
            <w:pPr>
              <w:pStyle w:val="ad"/>
              <w:snapToGrid w:val="0"/>
              <w:jc w:val="both"/>
              <w:rPr>
                <w:rFonts w:ascii="Times New Roman" w:hAnsi="Times New Roman" w:cs="Times New Roman"/>
                <w:szCs w:val="28"/>
              </w:rPr>
            </w:pPr>
            <w:r>
              <w:rPr>
                <w:rFonts w:ascii="Times New Roman" w:hAnsi="Times New Roman" w:cs="Times New Roman"/>
                <w:szCs w:val="28"/>
              </w:rPr>
              <w:t>3</w:t>
            </w:r>
          </w:p>
        </w:tc>
        <w:tc>
          <w:tcPr>
            <w:tcW w:w="1215" w:type="dxa"/>
            <w:tcBorders>
              <w:left w:val="single" w:sz="8" w:space="0" w:color="000000"/>
              <w:bottom w:val="single" w:sz="8" w:space="0" w:color="000000"/>
            </w:tcBorders>
            <w:shd w:val="clear" w:color="auto" w:fill="auto"/>
          </w:tcPr>
          <w:p w:rsidR="00632AAF" w:rsidRPr="00C14FA0" w:rsidRDefault="00632AAF" w:rsidP="00F0230A">
            <w:pPr>
              <w:pStyle w:val="ad"/>
              <w:snapToGrid w:val="0"/>
              <w:jc w:val="both"/>
              <w:rPr>
                <w:rFonts w:ascii="Times New Roman" w:hAnsi="Times New Roman" w:cs="Times New Roman"/>
                <w:szCs w:val="28"/>
              </w:rPr>
            </w:pPr>
            <w:r w:rsidRPr="00C14FA0">
              <w:rPr>
                <w:rFonts w:ascii="Times New Roman" w:hAnsi="Times New Roman" w:cs="Times New Roman"/>
                <w:szCs w:val="28"/>
              </w:rPr>
              <w:t>-</w:t>
            </w:r>
          </w:p>
        </w:tc>
        <w:tc>
          <w:tcPr>
            <w:tcW w:w="1455" w:type="dxa"/>
            <w:tcBorders>
              <w:left w:val="single" w:sz="8" w:space="0" w:color="000000"/>
              <w:bottom w:val="single" w:sz="8" w:space="0" w:color="000000"/>
              <w:right w:val="single" w:sz="8" w:space="0" w:color="000000"/>
            </w:tcBorders>
            <w:shd w:val="clear" w:color="auto" w:fill="auto"/>
          </w:tcPr>
          <w:p w:rsidR="00632AAF" w:rsidRPr="00C14FA0" w:rsidRDefault="008D7635" w:rsidP="00F0230A">
            <w:pPr>
              <w:pStyle w:val="ad"/>
              <w:snapToGrid w:val="0"/>
              <w:jc w:val="both"/>
              <w:rPr>
                <w:rFonts w:ascii="Times New Roman" w:hAnsi="Times New Roman" w:cs="Times New Roman"/>
                <w:szCs w:val="28"/>
              </w:rPr>
            </w:pPr>
            <w:r>
              <w:rPr>
                <w:rFonts w:ascii="Times New Roman" w:hAnsi="Times New Roman" w:cs="Times New Roman"/>
                <w:szCs w:val="28"/>
              </w:rPr>
              <w:t>4</w:t>
            </w:r>
          </w:p>
        </w:tc>
      </w:tr>
    </w:tbl>
    <w:p w:rsidR="009D5D0F" w:rsidRPr="002A1120" w:rsidRDefault="009D5D0F" w:rsidP="00B277C1">
      <w:pPr>
        <w:spacing w:line="360" w:lineRule="auto"/>
        <w:jc w:val="both"/>
        <w:rPr>
          <w:rFonts w:ascii="Times New Roman" w:hAnsi="Times New Roman" w:cs="Times New Roman"/>
          <w:szCs w:val="28"/>
        </w:rPr>
      </w:pPr>
      <w:r w:rsidRPr="00FA69B3">
        <w:rPr>
          <w:rFonts w:ascii="Times New Roman" w:hAnsi="Times New Roman" w:cs="Times New Roman"/>
          <w:color w:val="FF0000"/>
          <w:szCs w:val="28"/>
        </w:rPr>
        <w:t xml:space="preserve">     </w:t>
      </w:r>
      <w:r w:rsidRPr="002A1120">
        <w:rPr>
          <w:rFonts w:ascii="Times New Roman" w:hAnsi="Times New Roman" w:cs="Times New Roman"/>
          <w:szCs w:val="28"/>
        </w:rPr>
        <w:t>На конец 20</w:t>
      </w:r>
      <w:r w:rsidR="00C930EB">
        <w:rPr>
          <w:rFonts w:ascii="Times New Roman" w:hAnsi="Times New Roman" w:cs="Times New Roman"/>
          <w:szCs w:val="28"/>
        </w:rPr>
        <w:t>20</w:t>
      </w:r>
      <w:r w:rsidRPr="002A1120">
        <w:rPr>
          <w:rFonts w:ascii="Times New Roman" w:hAnsi="Times New Roman" w:cs="Times New Roman"/>
          <w:szCs w:val="28"/>
        </w:rPr>
        <w:t>-20</w:t>
      </w:r>
      <w:r w:rsidR="00C14FA0" w:rsidRPr="002A1120">
        <w:rPr>
          <w:rFonts w:ascii="Times New Roman" w:hAnsi="Times New Roman" w:cs="Times New Roman"/>
          <w:szCs w:val="28"/>
        </w:rPr>
        <w:t>2</w:t>
      </w:r>
      <w:r w:rsidR="00C930EB">
        <w:rPr>
          <w:rFonts w:ascii="Times New Roman" w:hAnsi="Times New Roman" w:cs="Times New Roman"/>
          <w:szCs w:val="28"/>
        </w:rPr>
        <w:t>1</w:t>
      </w:r>
      <w:r w:rsidRPr="002A1120">
        <w:rPr>
          <w:rFonts w:ascii="Times New Roman" w:hAnsi="Times New Roman" w:cs="Times New Roman"/>
          <w:szCs w:val="28"/>
        </w:rPr>
        <w:t xml:space="preserve"> учебного года аттестованы положительно 2</w:t>
      </w:r>
      <w:r w:rsidR="00C930EB">
        <w:rPr>
          <w:rFonts w:ascii="Times New Roman" w:hAnsi="Times New Roman" w:cs="Times New Roman"/>
          <w:szCs w:val="28"/>
        </w:rPr>
        <w:t>98</w:t>
      </w:r>
      <w:r w:rsidRPr="002A1120">
        <w:rPr>
          <w:rFonts w:ascii="Times New Roman" w:hAnsi="Times New Roman" w:cs="Times New Roman"/>
          <w:szCs w:val="28"/>
        </w:rPr>
        <w:t xml:space="preserve"> </w:t>
      </w:r>
      <w:proofErr w:type="gramStart"/>
      <w:r w:rsidRPr="002A1120">
        <w:rPr>
          <w:rFonts w:ascii="Times New Roman" w:hAnsi="Times New Roman" w:cs="Times New Roman"/>
          <w:szCs w:val="28"/>
        </w:rPr>
        <w:t>обучающихся</w:t>
      </w:r>
      <w:proofErr w:type="gramEnd"/>
      <w:r w:rsidRPr="002A1120">
        <w:rPr>
          <w:rFonts w:ascii="Times New Roman" w:hAnsi="Times New Roman" w:cs="Times New Roman"/>
          <w:szCs w:val="28"/>
        </w:rPr>
        <w:t xml:space="preserve">, условно переведены в следующий класс </w:t>
      </w:r>
      <w:r w:rsidR="00C930EB">
        <w:rPr>
          <w:rFonts w:ascii="Times New Roman" w:hAnsi="Times New Roman" w:cs="Times New Roman"/>
          <w:szCs w:val="28"/>
        </w:rPr>
        <w:t>5</w:t>
      </w:r>
      <w:r w:rsidRPr="002A1120">
        <w:rPr>
          <w:rFonts w:ascii="Times New Roman" w:hAnsi="Times New Roman" w:cs="Times New Roman"/>
          <w:szCs w:val="28"/>
        </w:rPr>
        <w:t xml:space="preserve"> обучающихся, </w:t>
      </w:r>
      <w:proofErr w:type="spellStart"/>
      <w:r w:rsidRPr="002A1120">
        <w:rPr>
          <w:rFonts w:ascii="Times New Roman" w:hAnsi="Times New Roman" w:cs="Times New Roman"/>
          <w:szCs w:val="28"/>
        </w:rPr>
        <w:t>оставлены</w:t>
      </w:r>
      <w:r w:rsidR="00C930EB">
        <w:rPr>
          <w:rFonts w:ascii="Times New Roman" w:hAnsi="Times New Roman" w:cs="Times New Roman"/>
          <w:szCs w:val="28"/>
        </w:rPr>
        <w:t>х</w:t>
      </w:r>
      <w:proofErr w:type="spellEnd"/>
      <w:r w:rsidRPr="002A1120">
        <w:rPr>
          <w:rFonts w:ascii="Times New Roman" w:hAnsi="Times New Roman" w:cs="Times New Roman"/>
          <w:szCs w:val="28"/>
        </w:rPr>
        <w:t xml:space="preserve"> на повторный курс обучения </w:t>
      </w:r>
      <w:r w:rsidR="00C930EB">
        <w:rPr>
          <w:rFonts w:ascii="Times New Roman" w:hAnsi="Times New Roman" w:cs="Times New Roman"/>
          <w:szCs w:val="28"/>
        </w:rPr>
        <w:t>нет</w:t>
      </w:r>
      <w:r w:rsidRPr="002A1120">
        <w:rPr>
          <w:rFonts w:ascii="Times New Roman" w:hAnsi="Times New Roman" w:cs="Times New Roman"/>
          <w:szCs w:val="28"/>
        </w:rPr>
        <w:t>.</w:t>
      </w:r>
    </w:p>
    <w:p w:rsidR="00DE2190" w:rsidRPr="002A1120" w:rsidRDefault="00453F64" w:rsidP="00B277C1">
      <w:pPr>
        <w:spacing w:line="360" w:lineRule="auto"/>
        <w:jc w:val="both"/>
        <w:rPr>
          <w:rFonts w:ascii="Times New Roman" w:hAnsi="Times New Roman" w:cs="Times New Roman"/>
          <w:szCs w:val="28"/>
        </w:rPr>
      </w:pPr>
      <w:r w:rsidRPr="002A1120">
        <w:rPr>
          <w:rFonts w:ascii="Times New Roman" w:hAnsi="Times New Roman" w:cs="Times New Roman"/>
          <w:szCs w:val="28"/>
        </w:rPr>
        <w:t xml:space="preserve">Успеваемость по школе составила </w:t>
      </w:r>
      <w:r w:rsidR="009D5D0F" w:rsidRPr="002A1120">
        <w:rPr>
          <w:rFonts w:ascii="Times New Roman" w:hAnsi="Times New Roman" w:cs="Times New Roman"/>
          <w:szCs w:val="28"/>
        </w:rPr>
        <w:t>-</w:t>
      </w:r>
      <w:r w:rsidR="002A1120" w:rsidRPr="002A1120">
        <w:rPr>
          <w:rFonts w:ascii="Times New Roman" w:hAnsi="Times New Roman" w:cs="Times New Roman"/>
          <w:szCs w:val="28"/>
        </w:rPr>
        <w:t>9</w:t>
      </w:r>
      <w:r w:rsidR="00C930EB">
        <w:rPr>
          <w:rFonts w:ascii="Times New Roman" w:hAnsi="Times New Roman" w:cs="Times New Roman"/>
          <w:szCs w:val="28"/>
        </w:rPr>
        <w:t>8</w:t>
      </w:r>
      <w:r w:rsidR="003E4FA7" w:rsidRPr="002A1120">
        <w:rPr>
          <w:rFonts w:ascii="Times New Roman" w:hAnsi="Times New Roman" w:cs="Times New Roman"/>
          <w:szCs w:val="28"/>
        </w:rPr>
        <w:t xml:space="preserve">%;  качество </w:t>
      </w:r>
      <w:proofErr w:type="spellStart"/>
      <w:r w:rsidR="003E4FA7" w:rsidRPr="002A1120">
        <w:rPr>
          <w:rFonts w:ascii="Times New Roman" w:hAnsi="Times New Roman" w:cs="Times New Roman"/>
          <w:szCs w:val="28"/>
        </w:rPr>
        <w:t>обученности</w:t>
      </w:r>
      <w:proofErr w:type="spellEnd"/>
      <w:r w:rsidR="003E4FA7" w:rsidRPr="002A1120">
        <w:rPr>
          <w:rFonts w:ascii="Times New Roman" w:hAnsi="Times New Roman" w:cs="Times New Roman"/>
          <w:szCs w:val="28"/>
        </w:rPr>
        <w:t xml:space="preserve"> </w:t>
      </w:r>
      <w:r w:rsidR="0032498F" w:rsidRPr="002A1120">
        <w:rPr>
          <w:rFonts w:ascii="Times New Roman" w:hAnsi="Times New Roman" w:cs="Times New Roman"/>
          <w:szCs w:val="28"/>
        </w:rPr>
        <w:t xml:space="preserve">– </w:t>
      </w:r>
      <w:r w:rsidR="009D5D0F" w:rsidRPr="002A1120">
        <w:rPr>
          <w:rFonts w:ascii="Times New Roman" w:hAnsi="Times New Roman" w:cs="Times New Roman"/>
          <w:szCs w:val="28"/>
        </w:rPr>
        <w:t>2</w:t>
      </w:r>
      <w:r w:rsidR="00C930EB">
        <w:rPr>
          <w:rFonts w:ascii="Times New Roman" w:hAnsi="Times New Roman" w:cs="Times New Roman"/>
          <w:szCs w:val="28"/>
        </w:rPr>
        <w:t>4</w:t>
      </w:r>
      <w:r w:rsidR="002A1120" w:rsidRPr="002A1120">
        <w:rPr>
          <w:rFonts w:ascii="Times New Roman" w:hAnsi="Times New Roman" w:cs="Times New Roman"/>
          <w:szCs w:val="28"/>
        </w:rPr>
        <w:t>,</w:t>
      </w:r>
      <w:r w:rsidR="00C930EB">
        <w:rPr>
          <w:rFonts w:ascii="Times New Roman" w:hAnsi="Times New Roman" w:cs="Times New Roman"/>
          <w:szCs w:val="28"/>
        </w:rPr>
        <w:t>1</w:t>
      </w:r>
      <w:r w:rsidRPr="002A1120">
        <w:rPr>
          <w:rFonts w:ascii="Times New Roman" w:hAnsi="Times New Roman" w:cs="Times New Roman"/>
          <w:szCs w:val="28"/>
        </w:rPr>
        <w:t>%.</w:t>
      </w:r>
    </w:p>
    <w:p w:rsidR="00DE2190" w:rsidRPr="004A1BF0" w:rsidRDefault="00DE2190" w:rsidP="00444045">
      <w:pPr>
        <w:numPr>
          <w:ilvl w:val="1"/>
          <w:numId w:val="153"/>
        </w:numPr>
        <w:spacing w:line="360" w:lineRule="auto"/>
        <w:jc w:val="both"/>
        <w:rPr>
          <w:rFonts w:ascii="Times New Roman" w:hAnsi="Times New Roman" w:cs="Times New Roman"/>
          <w:szCs w:val="28"/>
        </w:rPr>
      </w:pPr>
      <w:r w:rsidRPr="004A1BF0">
        <w:rPr>
          <w:rStyle w:val="a6"/>
          <w:rFonts w:ascii="Times New Roman" w:hAnsi="Times New Roman" w:cs="Times New Roman"/>
          <w:szCs w:val="28"/>
        </w:rPr>
        <w:t>Администрация,</w:t>
      </w:r>
      <w:r w:rsidRPr="004A1BF0">
        <w:rPr>
          <w:rStyle w:val="a6"/>
          <w:rFonts w:ascii="Times New Roman" w:eastAsia="Times New Roman" w:hAnsi="Times New Roman" w:cs="Times New Roman"/>
          <w:szCs w:val="28"/>
        </w:rPr>
        <w:t xml:space="preserve"> </w:t>
      </w:r>
      <w:r w:rsidRPr="004A1BF0">
        <w:rPr>
          <w:rStyle w:val="a6"/>
          <w:rFonts w:ascii="Times New Roman" w:hAnsi="Times New Roman" w:cs="Times New Roman"/>
          <w:szCs w:val="28"/>
        </w:rPr>
        <w:t>органы</w:t>
      </w:r>
      <w:r w:rsidRPr="004A1BF0">
        <w:rPr>
          <w:rStyle w:val="a6"/>
          <w:rFonts w:ascii="Times New Roman" w:eastAsia="Times New Roman" w:hAnsi="Times New Roman" w:cs="Times New Roman"/>
          <w:szCs w:val="28"/>
        </w:rPr>
        <w:t xml:space="preserve"> </w:t>
      </w:r>
      <w:r w:rsidRPr="004A1BF0">
        <w:rPr>
          <w:rStyle w:val="a6"/>
          <w:rFonts w:ascii="Times New Roman" w:hAnsi="Times New Roman" w:cs="Times New Roman"/>
          <w:szCs w:val="28"/>
        </w:rPr>
        <w:t>государственно-общественного</w:t>
      </w:r>
      <w:r w:rsidRPr="004A1BF0">
        <w:rPr>
          <w:rStyle w:val="a6"/>
          <w:rFonts w:ascii="Times New Roman" w:eastAsia="Times New Roman" w:hAnsi="Times New Roman" w:cs="Times New Roman"/>
          <w:szCs w:val="28"/>
        </w:rPr>
        <w:t xml:space="preserve"> </w:t>
      </w:r>
      <w:r w:rsidRPr="004A1BF0">
        <w:rPr>
          <w:rStyle w:val="a6"/>
          <w:rFonts w:ascii="Times New Roman" w:hAnsi="Times New Roman" w:cs="Times New Roman"/>
          <w:szCs w:val="28"/>
        </w:rPr>
        <w:t>управления</w:t>
      </w:r>
      <w:r w:rsidRPr="004A1BF0">
        <w:rPr>
          <w:rStyle w:val="a6"/>
          <w:rFonts w:ascii="Times New Roman" w:eastAsia="Times New Roman" w:hAnsi="Times New Roman" w:cs="Times New Roman"/>
          <w:szCs w:val="28"/>
        </w:rPr>
        <w:t xml:space="preserve"> </w:t>
      </w:r>
      <w:r w:rsidRPr="004A1BF0">
        <w:rPr>
          <w:rStyle w:val="a6"/>
          <w:rFonts w:ascii="Times New Roman" w:hAnsi="Times New Roman" w:cs="Times New Roman"/>
          <w:szCs w:val="28"/>
        </w:rPr>
        <w:t>и</w:t>
      </w:r>
      <w:r w:rsidRPr="004A1BF0">
        <w:rPr>
          <w:rStyle w:val="a6"/>
          <w:rFonts w:ascii="Times New Roman" w:eastAsia="Times New Roman" w:hAnsi="Times New Roman" w:cs="Times New Roman"/>
          <w:szCs w:val="28"/>
        </w:rPr>
        <w:t xml:space="preserve"> </w:t>
      </w:r>
      <w:r w:rsidRPr="004A1BF0">
        <w:rPr>
          <w:rStyle w:val="a6"/>
          <w:rFonts w:ascii="Times New Roman" w:hAnsi="Times New Roman" w:cs="Times New Roman"/>
          <w:szCs w:val="28"/>
        </w:rPr>
        <w:t>самоуправления</w:t>
      </w:r>
      <w:r w:rsidR="00BD1050" w:rsidRPr="004A1BF0">
        <w:rPr>
          <w:rStyle w:val="a6"/>
          <w:rFonts w:ascii="Times New Roman" w:hAnsi="Times New Roman" w:cs="Times New Roman"/>
          <w:szCs w:val="28"/>
        </w:rPr>
        <w:t>:</w:t>
      </w:r>
    </w:p>
    <w:p w:rsidR="00214F99" w:rsidRPr="004A1BF0" w:rsidRDefault="00DE2190" w:rsidP="00444045">
      <w:pPr>
        <w:numPr>
          <w:ilvl w:val="0"/>
          <w:numId w:val="153"/>
        </w:numPr>
        <w:spacing w:line="360" w:lineRule="auto"/>
        <w:jc w:val="both"/>
        <w:rPr>
          <w:rFonts w:ascii="Times New Roman" w:hAnsi="Times New Roman" w:cs="Times New Roman"/>
          <w:szCs w:val="28"/>
        </w:rPr>
      </w:pPr>
      <w:r w:rsidRPr="004A1BF0">
        <w:rPr>
          <w:rFonts w:ascii="Times New Roman" w:hAnsi="Times New Roman" w:cs="Times New Roman"/>
          <w:szCs w:val="28"/>
        </w:rPr>
        <w:t>Директор</w:t>
      </w:r>
      <w:r w:rsidRPr="004A1BF0">
        <w:rPr>
          <w:rFonts w:ascii="Times New Roman" w:eastAsia="Times New Roman" w:hAnsi="Times New Roman" w:cs="Times New Roman"/>
          <w:szCs w:val="28"/>
        </w:rPr>
        <w:t xml:space="preserve"> </w:t>
      </w:r>
      <w:r w:rsidR="00214F99" w:rsidRPr="004A1BF0">
        <w:rPr>
          <w:rFonts w:ascii="Times New Roman" w:hAnsi="Times New Roman" w:cs="Times New Roman"/>
          <w:szCs w:val="28"/>
        </w:rPr>
        <w:t>ОО</w:t>
      </w:r>
      <w:r w:rsidRPr="004A1BF0">
        <w:rPr>
          <w:rFonts w:ascii="Times New Roman" w:eastAsia="Times New Roman" w:hAnsi="Times New Roman" w:cs="Times New Roman"/>
          <w:szCs w:val="28"/>
        </w:rPr>
        <w:t xml:space="preserve"> — Мокроусова </w:t>
      </w:r>
      <w:r w:rsidRPr="004A1BF0">
        <w:rPr>
          <w:rFonts w:ascii="Times New Roman" w:hAnsi="Times New Roman" w:cs="Times New Roman"/>
          <w:szCs w:val="28"/>
        </w:rPr>
        <w:t>Ольга</w:t>
      </w:r>
      <w:r w:rsidRPr="004A1BF0">
        <w:rPr>
          <w:rFonts w:ascii="Times New Roman" w:eastAsia="Times New Roman" w:hAnsi="Times New Roman" w:cs="Times New Roman"/>
          <w:szCs w:val="28"/>
        </w:rPr>
        <w:t xml:space="preserve"> </w:t>
      </w:r>
      <w:r w:rsidRPr="004A1BF0">
        <w:rPr>
          <w:rFonts w:ascii="Times New Roman" w:hAnsi="Times New Roman" w:cs="Times New Roman"/>
          <w:szCs w:val="28"/>
        </w:rPr>
        <w:t>Васильевна,</w:t>
      </w:r>
      <w:r w:rsidRPr="004A1BF0">
        <w:rPr>
          <w:rFonts w:ascii="Times New Roman" w:eastAsia="Times New Roman" w:hAnsi="Times New Roman" w:cs="Times New Roman"/>
          <w:szCs w:val="28"/>
        </w:rPr>
        <w:t xml:space="preserve"> </w:t>
      </w:r>
    </w:p>
    <w:p w:rsidR="00214F99" w:rsidRPr="004A1BF0" w:rsidRDefault="00214F99" w:rsidP="00444045">
      <w:pPr>
        <w:numPr>
          <w:ilvl w:val="0"/>
          <w:numId w:val="153"/>
        </w:numPr>
        <w:spacing w:line="360" w:lineRule="auto"/>
        <w:jc w:val="both"/>
        <w:rPr>
          <w:rFonts w:ascii="Times New Roman" w:hAnsi="Times New Roman" w:cs="Times New Roman"/>
          <w:szCs w:val="28"/>
        </w:rPr>
      </w:pPr>
      <w:r w:rsidRPr="004A1BF0">
        <w:rPr>
          <w:rFonts w:ascii="Times New Roman" w:hAnsi="Times New Roman" w:cs="Times New Roman"/>
          <w:szCs w:val="28"/>
        </w:rPr>
        <w:t>Заместители</w:t>
      </w:r>
      <w:r w:rsidR="00DE2190" w:rsidRPr="004A1BF0">
        <w:rPr>
          <w:rFonts w:ascii="Times New Roman" w:eastAsia="Times New Roman" w:hAnsi="Times New Roman" w:cs="Times New Roman"/>
          <w:szCs w:val="28"/>
        </w:rPr>
        <w:t xml:space="preserve"> </w:t>
      </w:r>
      <w:r w:rsidR="00DE2190" w:rsidRPr="004A1BF0">
        <w:rPr>
          <w:rFonts w:ascii="Times New Roman" w:hAnsi="Times New Roman" w:cs="Times New Roman"/>
          <w:szCs w:val="28"/>
        </w:rPr>
        <w:t>директора</w:t>
      </w:r>
      <w:r w:rsidR="00DE2190" w:rsidRPr="004A1BF0">
        <w:rPr>
          <w:rFonts w:ascii="Times New Roman" w:eastAsia="Times New Roman" w:hAnsi="Times New Roman" w:cs="Times New Roman"/>
          <w:szCs w:val="28"/>
        </w:rPr>
        <w:t xml:space="preserve"> </w:t>
      </w:r>
      <w:r w:rsidR="00DE2190" w:rsidRPr="004A1BF0">
        <w:rPr>
          <w:rFonts w:ascii="Times New Roman" w:hAnsi="Times New Roman" w:cs="Times New Roman"/>
          <w:szCs w:val="28"/>
        </w:rPr>
        <w:t>по</w:t>
      </w:r>
      <w:r w:rsidR="00DE2190" w:rsidRPr="004A1BF0">
        <w:rPr>
          <w:rFonts w:ascii="Times New Roman" w:eastAsia="Times New Roman" w:hAnsi="Times New Roman" w:cs="Times New Roman"/>
          <w:szCs w:val="28"/>
        </w:rPr>
        <w:t xml:space="preserve"> </w:t>
      </w:r>
      <w:r w:rsidR="00DE2190" w:rsidRPr="004A1BF0">
        <w:rPr>
          <w:rFonts w:ascii="Times New Roman" w:hAnsi="Times New Roman" w:cs="Times New Roman"/>
          <w:szCs w:val="28"/>
        </w:rPr>
        <w:t>учебной</w:t>
      </w:r>
      <w:r w:rsidR="00DE2190" w:rsidRPr="004A1BF0">
        <w:rPr>
          <w:rFonts w:ascii="Times New Roman" w:eastAsia="Times New Roman" w:hAnsi="Times New Roman" w:cs="Times New Roman"/>
          <w:szCs w:val="28"/>
        </w:rPr>
        <w:t xml:space="preserve"> </w:t>
      </w:r>
      <w:r w:rsidR="00BD1050" w:rsidRPr="004A1BF0">
        <w:rPr>
          <w:rFonts w:ascii="Times New Roman" w:eastAsia="Times New Roman" w:hAnsi="Times New Roman" w:cs="Times New Roman"/>
          <w:szCs w:val="28"/>
        </w:rPr>
        <w:t xml:space="preserve"> и методической </w:t>
      </w:r>
      <w:r w:rsidR="00DE2190" w:rsidRPr="004A1BF0">
        <w:rPr>
          <w:rFonts w:ascii="Times New Roman" w:hAnsi="Times New Roman" w:cs="Times New Roman"/>
          <w:szCs w:val="28"/>
        </w:rPr>
        <w:t>работе</w:t>
      </w:r>
      <w:r w:rsidRPr="004A1BF0">
        <w:rPr>
          <w:rFonts w:ascii="Times New Roman" w:hAnsi="Times New Roman" w:cs="Times New Roman"/>
          <w:szCs w:val="28"/>
        </w:rPr>
        <w:t>:</w:t>
      </w:r>
    </w:p>
    <w:p w:rsidR="00DE2190" w:rsidRPr="004A1BF0" w:rsidRDefault="00C33688" w:rsidP="00C33688">
      <w:pPr>
        <w:spacing w:line="360" w:lineRule="auto"/>
        <w:ind w:left="720"/>
        <w:jc w:val="both"/>
        <w:rPr>
          <w:rFonts w:ascii="Times New Roman" w:hAnsi="Times New Roman" w:cs="Times New Roman"/>
          <w:szCs w:val="28"/>
        </w:rPr>
      </w:pPr>
      <w:r w:rsidRPr="004A1BF0">
        <w:rPr>
          <w:rFonts w:ascii="Times New Roman" w:eastAsia="Times New Roman" w:hAnsi="Times New Roman" w:cs="Times New Roman"/>
          <w:szCs w:val="28"/>
        </w:rPr>
        <w:t>-</w:t>
      </w:r>
      <w:r w:rsidR="00DE2190" w:rsidRPr="004A1BF0">
        <w:rPr>
          <w:rFonts w:ascii="Times New Roman" w:eastAsia="Times New Roman" w:hAnsi="Times New Roman" w:cs="Times New Roman"/>
          <w:szCs w:val="28"/>
        </w:rPr>
        <w:t xml:space="preserve"> </w:t>
      </w:r>
      <w:r w:rsidR="00C930EB">
        <w:rPr>
          <w:rFonts w:ascii="Times New Roman" w:hAnsi="Times New Roman" w:cs="Times New Roman"/>
          <w:szCs w:val="28"/>
        </w:rPr>
        <w:t>Кузнецова Лариса Викторовна</w:t>
      </w:r>
    </w:p>
    <w:p w:rsidR="00214F99" w:rsidRPr="004A1BF0" w:rsidRDefault="00C33688" w:rsidP="00C33688">
      <w:pPr>
        <w:spacing w:line="360" w:lineRule="auto"/>
        <w:ind w:left="720"/>
        <w:jc w:val="both"/>
        <w:rPr>
          <w:rFonts w:ascii="Times New Roman" w:hAnsi="Times New Roman" w:cs="Times New Roman"/>
          <w:szCs w:val="28"/>
        </w:rPr>
      </w:pPr>
      <w:r w:rsidRPr="004A1BF0">
        <w:rPr>
          <w:rFonts w:ascii="Times New Roman" w:hAnsi="Times New Roman" w:cs="Times New Roman"/>
          <w:szCs w:val="28"/>
        </w:rPr>
        <w:t xml:space="preserve"> - </w:t>
      </w:r>
      <w:r w:rsidR="00214F99" w:rsidRPr="004A1BF0">
        <w:rPr>
          <w:rFonts w:ascii="Times New Roman" w:hAnsi="Times New Roman" w:cs="Times New Roman"/>
          <w:szCs w:val="28"/>
        </w:rPr>
        <w:t xml:space="preserve">Гурьева Ирина Павловна </w:t>
      </w:r>
    </w:p>
    <w:p w:rsidR="00DE2190" w:rsidRPr="004A1BF0" w:rsidRDefault="00DE2190" w:rsidP="00444045">
      <w:pPr>
        <w:numPr>
          <w:ilvl w:val="0"/>
          <w:numId w:val="153"/>
        </w:numPr>
        <w:spacing w:line="360" w:lineRule="auto"/>
        <w:jc w:val="both"/>
        <w:rPr>
          <w:rFonts w:ascii="Times New Roman" w:hAnsi="Times New Roman" w:cs="Times New Roman"/>
          <w:szCs w:val="28"/>
        </w:rPr>
      </w:pPr>
      <w:r w:rsidRPr="004A1BF0">
        <w:rPr>
          <w:rFonts w:ascii="Times New Roman" w:hAnsi="Times New Roman" w:cs="Times New Roman"/>
          <w:szCs w:val="28"/>
        </w:rPr>
        <w:t>Заместитель</w:t>
      </w:r>
      <w:r w:rsidRPr="004A1BF0">
        <w:rPr>
          <w:rFonts w:ascii="Times New Roman" w:eastAsia="Times New Roman" w:hAnsi="Times New Roman" w:cs="Times New Roman"/>
          <w:szCs w:val="28"/>
        </w:rPr>
        <w:t xml:space="preserve"> </w:t>
      </w:r>
      <w:r w:rsidRPr="004A1BF0">
        <w:rPr>
          <w:rFonts w:ascii="Times New Roman" w:hAnsi="Times New Roman" w:cs="Times New Roman"/>
          <w:szCs w:val="28"/>
        </w:rPr>
        <w:t>директора</w:t>
      </w:r>
      <w:r w:rsidRPr="004A1BF0">
        <w:rPr>
          <w:rFonts w:ascii="Times New Roman" w:eastAsia="Times New Roman" w:hAnsi="Times New Roman" w:cs="Times New Roman"/>
          <w:szCs w:val="28"/>
        </w:rPr>
        <w:t xml:space="preserve"> </w:t>
      </w:r>
      <w:r w:rsidRPr="004A1BF0">
        <w:rPr>
          <w:rFonts w:ascii="Times New Roman" w:hAnsi="Times New Roman" w:cs="Times New Roman"/>
          <w:szCs w:val="28"/>
        </w:rPr>
        <w:t>по</w:t>
      </w:r>
      <w:r w:rsidRPr="004A1BF0">
        <w:rPr>
          <w:rFonts w:ascii="Times New Roman" w:eastAsia="Times New Roman" w:hAnsi="Times New Roman" w:cs="Times New Roman"/>
          <w:szCs w:val="28"/>
        </w:rPr>
        <w:t xml:space="preserve"> </w:t>
      </w:r>
      <w:r w:rsidRPr="004A1BF0">
        <w:rPr>
          <w:rFonts w:ascii="Times New Roman" w:hAnsi="Times New Roman" w:cs="Times New Roman"/>
          <w:szCs w:val="28"/>
        </w:rPr>
        <w:t>воспитательной</w:t>
      </w:r>
      <w:r w:rsidRPr="004A1BF0">
        <w:rPr>
          <w:rFonts w:ascii="Times New Roman" w:eastAsia="Times New Roman" w:hAnsi="Times New Roman" w:cs="Times New Roman"/>
          <w:szCs w:val="28"/>
        </w:rPr>
        <w:t xml:space="preserve"> </w:t>
      </w:r>
      <w:r w:rsidRPr="004A1BF0">
        <w:rPr>
          <w:rFonts w:ascii="Times New Roman" w:hAnsi="Times New Roman" w:cs="Times New Roman"/>
          <w:szCs w:val="28"/>
        </w:rPr>
        <w:t>работе</w:t>
      </w:r>
      <w:r w:rsidRPr="004A1BF0">
        <w:rPr>
          <w:rFonts w:ascii="Times New Roman" w:eastAsia="Times New Roman" w:hAnsi="Times New Roman" w:cs="Times New Roman"/>
          <w:szCs w:val="28"/>
        </w:rPr>
        <w:t xml:space="preserve"> — </w:t>
      </w:r>
      <w:r w:rsidR="003F0F5A" w:rsidRPr="004A1BF0">
        <w:rPr>
          <w:rFonts w:ascii="Times New Roman" w:hAnsi="Times New Roman" w:cs="Times New Roman"/>
          <w:szCs w:val="28"/>
        </w:rPr>
        <w:t>Плешакова Анжелика Владимировна.</w:t>
      </w:r>
    </w:p>
    <w:p w:rsidR="00DE2190" w:rsidRPr="004A1BF0" w:rsidRDefault="00DE2190" w:rsidP="00444045">
      <w:pPr>
        <w:numPr>
          <w:ilvl w:val="0"/>
          <w:numId w:val="153"/>
        </w:numPr>
        <w:spacing w:line="360" w:lineRule="auto"/>
        <w:jc w:val="both"/>
        <w:rPr>
          <w:rStyle w:val="a6"/>
          <w:rFonts w:ascii="Times New Roman" w:hAnsi="Times New Roman" w:cs="Times New Roman"/>
          <w:b w:val="0"/>
          <w:bCs w:val="0"/>
          <w:szCs w:val="28"/>
        </w:rPr>
      </w:pPr>
      <w:r w:rsidRPr="004A1BF0">
        <w:rPr>
          <w:rStyle w:val="a6"/>
          <w:rFonts w:ascii="Times New Roman" w:hAnsi="Times New Roman" w:cs="Times New Roman"/>
          <w:b w:val="0"/>
          <w:bCs w:val="0"/>
          <w:szCs w:val="28"/>
        </w:rPr>
        <w:t>Заместитель</w:t>
      </w:r>
      <w:r w:rsidRPr="004A1BF0">
        <w:rPr>
          <w:rStyle w:val="a6"/>
          <w:rFonts w:ascii="Times New Roman" w:eastAsia="Times New Roman" w:hAnsi="Times New Roman" w:cs="Times New Roman"/>
          <w:b w:val="0"/>
          <w:bCs w:val="0"/>
          <w:szCs w:val="28"/>
        </w:rPr>
        <w:t xml:space="preserve"> </w:t>
      </w:r>
      <w:r w:rsidRPr="004A1BF0">
        <w:rPr>
          <w:rStyle w:val="a6"/>
          <w:rFonts w:ascii="Times New Roman" w:hAnsi="Times New Roman" w:cs="Times New Roman"/>
          <w:b w:val="0"/>
          <w:bCs w:val="0"/>
          <w:szCs w:val="28"/>
        </w:rPr>
        <w:t>директора</w:t>
      </w:r>
      <w:r w:rsidRPr="004A1BF0">
        <w:rPr>
          <w:rStyle w:val="a6"/>
          <w:rFonts w:ascii="Times New Roman" w:eastAsia="Times New Roman" w:hAnsi="Times New Roman" w:cs="Times New Roman"/>
          <w:b w:val="0"/>
          <w:bCs w:val="0"/>
          <w:szCs w:val="28"/>
        </w:rPr>
        <w:t xml:space="preserve"> </w:t>
      </w:r>
      <w:r w:rsidRPr="004A1BF0">
        <w:rPr>
          <w:rStyle w:val="a6"/>
          <w:rFonts w:ascii="Times New Roman" w:hAnsi="Times New Roman" w:cs="Times New Roman"/>
          <w:b w:val="0"/>
          <w:bCs w:val="0"/>
          <w:szCs w:val="28"/>
        </w:rPr>
        <w:t>по</w:t>
      </w:r>
      <w:r w:rsidRPr="004A1BF0">
        <w:rPr>
          <w:rStyle w:val="a6"/>
          <w:rFonts w:ascii="Times New Roman" w:eastAsia="Times New Roman" w:hAnsi="Times New Roman" w:cs="Times New Roman"/>
          <w:b w:val="0"/>
          <w:bCs w:val="0"/>
          <w:szCs w:val="28"/>
        </w:rPr>
        <w:t xml:space="preserve"> </w:t>
      </w:r>
      <w:r w:rsidRPr="004A1BF0">
        <w:rPr>
          <w:rStyle w:val="a6"/>
          <w:rFonts w:ascii="Times New Roman" w:hAnsi="Times New Roman" w:cs="Times New Roman"/>
          <w:b w:val="0"/>
          <w:bCs w:val="0"/>
          <w:szCs w:val="28"/>
        </w:rPr>
        <w:t>административно-хозяйственной</w:t>
      </w:r>
      <w:r w:rsidRPr="004A1BF0">
        <w:rPr>
          <w:rStyle w:val="a6"/>
          <w:rFonts w:ascii="Times New Roman" w:eastAsia="Times New Roman" w:hAnsi="Times New Roman" w:cs="Times New Roman"/>
          <w:b w:val="0"/>
          <w:bCs w:val="0"/>
          <w:szCs w:val="28"/>
        </w:rPr>
        <w:t xml:space="preserve"> </w:t>
      </w:r>
      <w:r w:rsidRPr="004A1BF0">
        <w:rPr>
          <w:rStyle w:val="a6"/>
          <w:rFonts w:ascii="Times New Roman" w:hAnsi="Times New Roman" w:cs="Times New Roman"/>
          <w:b w:val="0"/>
          <w:bCs w:val="0"/>
          <w:szCs w:val="28"/>
        </w:rPr>
        <w:t>части</w:t>
      </w:r>
      <w:r w:rsidRPr="004A1BF0">
        <w:rPr>
          <w:rStyle w:val="a6"/>
          <w:rFonts w:ascii="Times New Roman" w:eastAsia="Times New Roman" w:hAnsi="Times New Roman" w:cs="Times New Roman"/>
          <w:b w:val="0"/>
          <w:bCs w:val="0"/>
          <w:szCs w:val="28"/>
        </w:rPr>
        <w:t xml:space="preserve"> — </w:t>
      </w:r>
      <w:proofErr w:type="spellStart"/>
      <w:r w:rsidR="004A1BF0">
        <w:rPr>
          <w:rStyle w:val="a6"/>
          <w:rFonts w:ascii="Times New Roman" w:hAnsi="Times New Roman" w:cs="Times New Roman"/>
          <w:b w:val="0"/>
          <w:bCs w:val="0"/>
          <w:szCs w:val="28"/>
        </w:rPr>
        <w:t>Бороденко</w:t>
      </w:r>
      <w:proofErr w:type="spellEnd"/>
      <w:r w:rsidR="004A1BF0">
        <w:rPr>
          <w:rStyle w:val="a6"/>
          <w:rFonts w:ascii="Times New Roman" w:hAnsi="Times New Roman" w:cs="Times New Roman"/>
          <w:b w:val="0"/>
          <w:bCs w:val="0"/>
          <w:szCs w:val="28"/>
        </w:rPr>
        <w:t xml:space="preserve"> Оксана Петровна.</w:t>
      </w:r>
    </w:p>
    <w:p w:rsidR="00DE2190" w:rsidRPr="004A1BF0" w:rsidRDefault="00DE2190" w:rsidP="00B277C1">
      <w:pPr>
        <w:spacing w:line="360" w:lineRule="auto"/>
        <w:jc w:val="both"/>
        <w:rPr>
          <w:rStyle w:val="a6"/>
          <w:rFonts w:ascii="Times New Roman" w:hAnsi="Times New Roman" w:cs="Times New Roman"/>
          <w:b w:val="0"/>
          <w:bCs w:val="0"/>
          <w:szCs w:val="28"/>
        </w:rPr>
      </w:pPr>
      <w:r w:rsidRPr="004A1BF0">
        <w:rPr>
          <w:rStyle w:val="a6"/>
          <w:rFonts w:ascii="Times New Roman" w:hAnsi="Times New Roman" w:cs="Times New Roman"/>
          <w:b w:val="0"/>
          <w:bCs w:val="0"/>
          <w:szCs w:val="28"/>
        </w:rPr>
        <w:t>Органы</w:t>
      </w:r>
      <w:r w:rsidRPr="004A1BF0">
        <w:rPr>
          <w:rStyle w:val="a6"/>
          <w:rFonts w:ascii="Times New Roman" w:eastAsia="Times New Roman" w:hAnsi="Times New Roman" w:cs="Times New Roman"/>
          <w:szCs w:val="28"/>
        </w:rPr>
        <w:t xml:space="preserve"> </w:t>
      </w:r>
      <w:r w:rsidRPr="004A1BF0">
        <w:rPr>
          <w:rStyle w:val="a6"/>
          <w:rFonts w:ascii="Times New Roman" w:hAnsi="Times New Roman" w:cs="Times New Roman"/>
          <w:b w:val="0"/>
          <w:bCs w:val="0"/>
          <w:szCs w:val="28"/>
        </w:rPr>
        <w:t>государственно-общественного</w:t>
      </w:r>
      <w:r w:rsidRPr="004A1BF0">
        <w:rPr>
          <w:rStyle w:val="a6"/>
          <w:rFonts w:ascii="Times New Roman" w:eastAsia="Times New Roman" w:hAnsi="Times New Roman" w:cs="Times New Roman"/>
          <w:b w:val="0"/>
          <w:bCs w:val="0"/>
          <w:szCs w:val="28"/>
        </w:rPr>
        <w:t xml:space="preserve"> </w:t>
      </w:r>
      <w:r w:rsidRPr="004A1BF0">
        <w:rPr>
          <w:rStyle w:val="a6"/>
          <w:rFonts w:ascii="Times New Roman" w:hAnsi="Times New Roman" w:cs="Times New Roman"/>
          <w:b w:val="0"/>
          <w:bCs w:val="0"/>
          <w:szCs w:val="28"/>
        </w:rPr>
        <w:t>управления</w:t>
      </w:r>
      <w:r w:rsidRPr="004A1BF0">
        <w:rPr>
          <w:rStyle w:val="a6"/>
          <w:rFonts w:ascii="Times New Roman" w:eastAsia="Times New Roman" w:hAnsi="Times New Roman" w:cs="Times New Roman"/>
          <w:b w:val="0"/>
          <w:bCs w:val="0"/>
          <w:szCs w:val="28"/>
        </w:rPr>
        <w:t xml:space="preserve"> </w:t>
      </w:r>
      <w:r w:rsidRPr="004A1BF0">
        <w:rPr>
          <w:rStyle w:val="a6"/>
          <w:rFonts w:ascii="Times New Roman" w:hAnsi="Times New Roman" w:cs="Times New Roman"/>
          <w:b w:val="0"/>
          <w:bCs w:val="0"/>
          <w:szCs w:val="28"/>
        </w:rPr>
        <w:t>и</w:t>
      </w:r>
      <w:r w:rsidRPr="004A1BF0">
        <w:rPr>
          <w:rStyle w:val="a6"/>
          <w:rFonts w:ascii="Times New Roman" w:eastAsia="Times New Roman" w:hAnsi="Times New Roman" w:cs="Times New Roman"/>
          <w:b w:val="0"/>
          <w:bCs w:val="0"/>
          <w:szCs w:val="28"/>
        </w:rPr>
        <w:t xml:space="preserve"> </w:t>
      </w:r>
      <w:r w:rsidRPr="004A1BF0">
        <w:rPr>
          <w:rStyle w:val="a6"/>
          <w:rFonts w:ascii="Times New Roman" w:hAnsi="Times New Roman" w:cs="Times New Roman"/>
          <w:b w:val="0"/>
          <w:bCs w:val="0"/>
          <w:szCs w:val="28"/>
        </w:rPr>
        <w:t>самоуправления:</w:t>
      </w:r>
    </w:p>
    <w:p w:rsidR="00DE2190" w:rsidRPr="004A1BF0" w:rsidRDefault="00DE2190" w:rsidP="006F3FDF">
      <w:pPr>
        <w:numPr>
          <w:ilvl w:val="0"/>
          <w:numId w:val="3"/>
        </w:numPr>
        <w:spacing w:line="360" w:lineRule="auto"/>
        <w:jc w:val="both"/>
        <w:rPr>
          <w:rStyle w:val="a6"/>
          <w:rFonts w:ascii="Times New Roman" w:hAnsi="Times New Roman" w:cs="Times New Roman"/>
          <w:b w:val="0"/>
          <w:bCs w:val="0"/>
          <w:szCs w:val="28"/>
        </w:rPr>
      </w:pPr>
      <w:r w:rsidRPr="004A1BF0">
        <w:rPr>
          <w:rStyle w:val="a6"/>
          <w:rFonts w:ascii="Times New Roman" w:hAnsi="Times New Roman" w:cs="Times New Roman"/>
          <w:b w:val="0"/>
          <w:bCs w:val="0"/>
          <w:szCs w:val="28"/>
        </w:rPr>
        <w:t>Управляющий</w:t>
      </w:r>
      <w:r w:rsidRPr="004A1BF0">
        <w:rPr>
          <w:rStyle w:val="a6"/>
          <w:rFonts w:ascii="Times New Roman" w:eastAsia="Times New Roman" w:hAnsi="Times New Roman" w:cs="Times New Roman"/>
          <w:szCs w:val="28"/>
        </w:rPr>
        <w:t xml:space="preserve"> </w:t>
      </w:r>
      <w:r w:rsidRPr="004A1BF0">
        <w:rPr>
          <w:rStyle w:val="a6"/>
          <w:rFonts w:ascii="Times New Roman" w:hAnsi="Times New Roman" w:cs="Times New Roman"/>
          <w:b w:val="0"/>
          <w:bCs w:val="0"/>
          <w:szCs w:val="28"/>
        </w:rPr>
        <w:t>совет.</w:t>
      </w:r>
    </w:p>
    <w:p w:rsidR="00DE2190" w:rsidRPr="004A1BF0" w:rsidRDefault="00DE2190" w:rsidP="006F3FDF">
      <w:pPr>
        <w:numPr>
          <w:ilvl w:val="0"/>
          <w:numId w:val="3"/>
        </w:numPr>
        <w:spacing w:line="360" w:lineRule="auto"/>
        <w:jc w:val="both"/>
        <w:rPr>
          <w:rStyle w:val="a6"/>
          <w:rFonts w:ascii="Times New Roman" w:hAnsi="Times New Roman" w:cs="Times New Roman"/>
          <w:b w:val="0"/>
          <w:bCs w:val="0"/>
          <w:szCs w:val="28"/>
        </w:rPr>
      </w:pPr>
      <w:r w:rsidRPr="004A1BF0">
        <w:rPr>
          <w:rStyle w:val="a6"/>
          <w:rFonts w:ascii="Times New Roman" w:hAnsi="Times New Roman" w:cs="Times New Roman"/>
          <w:b w:val="0"/>
          <w:bCs w:val="0"/>
          <w:szCs w:val="28"/>
        </w:rPr>
        <w:t>Педагогический</w:t>
      </w:r>
      <w:r w:rsidRPr="004A1BF0">
        <w:rPr>
          <w:rStyle w:val="a6"/>
          <w:rFonts w:ascii="Times New Roman" w:eastAsia="Times New Roman" w:hAnsi="Times New Roman" w:cs="Times New Roman"/>
          <w:szCs w:val="28"/>
        </w:rPr>
        <w:t xml:space="preserve"> </w:t>
      </w:r>
      <w:r w:rsidRPr="004A1BF0">
        <w:rPr>
          <w:rStyle w:val="a6"/>
          <w:rFonts w:ascii="Times New Roman" w:hAnsi="Times New Roman" w:cs="Times New Roman"/>
          <w:b w:val="0"/>
          <w:bCs w:val="0"/>
          <w:szCs w:val="28"/>
        </w:rPr>
        <w:t>совет.</w:t>
      </w:r>
    </w:p>
    <w:p w:rsidR="00DE2190" w:rsidRPr="004A1BF0" w:rsidRDefault="00DE2190" w:rsidP="006F3FDF">
      <w:pPr>
        <w:numPr>
          <w:ilvl w:val="0"/>
          <w:numId w:val="3"/>
        </w:numPr>
        <w:spacing w:line="360" w:lineRule="auto"/>
        <w:jc w:val="both"/>
        <w:rPr>
          <w:rStyle w:val="a6"/>
          <w:rFonts w:ascii="Times New Roman" w:hAnsi="Times New Roman" w:cs="Times New Roman"/>
          <w:b w:val="0"/>
          <w:bCs w:val="0"/>
          <w:szCs w:val="28"/>
        </w:rPr>
      </w:pPr>
      <w:r w:rsidRPr="004A1BF0">
        <w:rPr>
          <w:rStyle w:val="a6"/>
          <w:rFonts w:ascii="Times New Roman" w:hAnsi="Times New Roman" w:cs="Times New Roman"/>
          <w:b w:val="0"/>
          <w:bCs w:val="0"/>
          <w:szCs w:val="28"/>
        </w:rPr>
        <w:t>Методический</w:t>
      </w:r>
      <w:r w:rsidRPr="004A1BF0">
        <w:rPr>
          <w:rStyle w:val="a6"/>
          <w:rFonts w:ascii="Times New Roman" w:eastAsia="Times New Roman" w:hAnsi="Times New Roman" w:cs="Times New Roman"/>
          <w:szCs w:val="28"/>
        </w:rPr>
        <w:t xml:space="preserve"> </w:t>
      </w:r>
      <w:r w:rsidRPr="004A1BF0">
        <w:rPr>
          <w:rStyle w:val="a6"/>
          <w:rFonts w:ascii="Times New Roman" w:hAnsi="Times New Roman" w:cs="Times New Roman"/>
          <w:b w:val="0"/>
          <w:bCs w:val="0"/>
          <w:szCs w:val="28"/>
        </w:rPr>
        <w:t>совет.</w:t>
      </w:r>
    </w:p>
    <w:p w:rsidR="00DE2190" w:rsidRPr="001B2D96" w:rsidRDefault="00DE2190" w:rsidP="00444045">
      <w:pPr>
        <w:numPr>
          <w:ilvl w:val="1"/>
          <w:numId w:val="154"/>
        </w:numPr>
        <w:spacing w:line="360" w:lineRule="auto"/>
        <w:jc w:val="both"/>
        <w:rPr>
          <w:rStyle w:val="a6"/>
          <w:rFonts w:ascii="Times New Roman" w:hAnsi="Times New Roman" w:cs="Times New Roman"/>
          <w:b w:val="0"/>
          <w:bCs w:val="0"/>
          <w:szCs w:val="28"/>
        </w:rPr>
      </w:pPr>
      <w:r w:rsidRPr="001B2D96">
        <w:rPr>
          <w:rStyle w:val="a6"/>
          <w:rFonts w:ascii="Times New Roman" w:hAnsi="Times New Roman" w:cs="Times New Roman"/>
          <w:szCs w:val="28"/>
        </w:rPr>
        <w:t>Наличие</w:t>
      </w:r>
      <w:r w:rsidRPr="001B2D96">
        <w:rPr>
          <w:rStyle w:val="a6"/>
          <w:rFonts w:ascii="Times New Roman" w:eastAsia="Times New Roman" w:hAnsi="Times New Roman" w:cs="Times New Roman"/>
          <w:szCs w:val="28"/>
        </w:rPr>
        <w:t xml:space="preserve"> </w:t>
      </w:r>
      <w:r w:rsidRPr="001B2D96">
        <w:rPr>
          <w:rStyle w:val="a6"/>
          <w:rFonts w:ascii="Times New Roman" w:hAnsi="Times New Roman" w:cs="Times New Roman"/>
          <w:szCs w:val="28"/>
        </w:rPr>
        <w:t>программы</w:t>
      </w:r>
      <w:r w:rsidRPr="001B2D96">
        <w:rPr>
          <w:rStyle w:val="a6"/>
          <w:rFonts w:ascii="Times New Roman" w:eastAsia="Times New Roman" w:hAnsi="Times New Roman" w:cs="Times New Roman"/>
          <w:szCs w:val="28"/>
        </w:rPr>
        <w:t xml:space="preserve"> </w:t>
      </w:r>
      <w:r w:rsidRPr="001B2D96">
        <w:rPr>
          <w:rStyle w:val="a6"/>
          <w:rFonts w:ascii="Times New Roman" w:hAnsi="Times New Roman" w:cs="Times New Roman"/>
          <w:szCs w:val="28"/>
        </w:rPr>
        <w:t>развития</w:t>
      </w:r>
    </w:p>
    <w:p w:rsidR="002E18C8" w:rsidRPr="001B2D96" w:rsidRDefault="002E18C8" w:rsidP="002C33EF">
      <w:pPr>
        <w:spacing w:line="360" w:lineRule="auto"/>
        <w:ind w:left="432"/>
        <w:jc w:val="both"/>
        <w:rPr>
          <w:rStyle w:val="a6"/>
          <w:rFonts w:ascii="Times New Roman" w:hAnsi="Times New Roman" w:cs="Times New Roman"/>
          <w:b w:val="0"/>
          <w:bCs w:val="0"/>
          <w:szCs w:val="28"/>
        </w:rPr>
      </w:pPr>
      <w:r w:rsidRPr="001B2D96">
        <w:rPr>
          <w:rStyle w:val="a6"/>
          <w:rFonts w:ascii="Times New Roman" w:hAnsi="Times New Roman" w:cs="Times New Roman"/>
          <w:b w:val="0"/>
          <w:bCs w:val="0"/>
          <w:szCs w:val="28"/>
        </w:rPr>
        <w:t xml:space="preserve">Программа развития Муниципального бюджетного </w:t>
      </w:r>
      <w:proofErr w:type="spellStart"/>
      <w:r w:rsidRPr="001B2D96">
        <w:rPr>
          <w:rStyle w:val="a6"/>
          <w:rFonts w:ascii="Times New Roman" w:hAnsi="Times New Roman" w:cs="Times New Roman"/>
          <w:b w:val="0"/>
          <w:bCs w:val="0"/>
          <w:szCs w:val="28"/>
        </w:rPr>
        <w:t>бщеобразовательного</w:t>
      </w:r>
      <w:proofErr w:type="spellEnd"/>
      <w:r w:rsidRPr="001B2D96">
        <w:rPr>
          <w:rStyle w:val="a6"/>
          <w:rFonts w:ascii="Times New Roman" w:hAnsi="Times New Roman" w:cs="Times New Roman"/>
          <w:b w:val="0"/>
          <w:bCs w:val="0"/>
          <w:szCs w:val="28"/>
        </w:rPr>
        <w:t xml:space="preserve"> учреждения: </w:t>
      </w:r>
      <w:proofErr w:type="spellStart"/>
      <w:r w:rsidRPr="001B2D96">
        <w:rPr>
          <w:rStyle w:val="a6"/>
          <w:rFonts w:ascii="Times New Roman" w:hAnsi="Times New Roman" w:cs="Times New Roman"/>
          <w:b w:val="0"/>
          <w:bCs w:val="0"/>
          <w:szCs w:val="28"/>
        </w:rPr>
        <w:t>Лагутнинская</w:t>
      </w:r>
      <w:proofErr w:type="spellEnd"/>
      <w:r w:rsidRPr="001B2D96">
        <w:rPr>
          <w:rStyle w:val="a6"/>
          <w:rFonts w:ascii="Times New Roman" w:hAnsi="Times New Roman" w:cs="Times New Roman"/>
          <w:b w:val="0"/>
          <w:bCs w:val="0"/>
          <w:szCs w:val="28"/>
        </w:rPr>
        <w:t xml:space="preserve"> средняя общеобразовательная школа </w:t>
      </w:r>
      <w:proofErr w:type="spellStart"/>
      <w:r w:rsidRPr="001B2D96">
        <w:rPr>
          <w:rStyle w:val="a6"/>
          <w:rFonts w:ascii="Times New Roman" w:hAnsi="Times New Roman" w:cs="Times New Roman"/>
          <w:b w:val="0"/>
          <w:bCs w:val="0"/>
          <w:szCs w:val="28"/>
        </w:rPr>
        <w:t>Волгодонского</w:t>
      </w:r>
      <w:proofErr w:type="spellEnd"/>
      <w:r w:rsidRPr="001B2D96">
        <w:rPr>
          <w:rStyle w:val="a6"/>
          <w:rFonts w:ascii="Times New Roman" w:hAnsi="Times New Roman" w:cs="Times New Roman"/>
          <w:b w:val="0"/>
          <w:bCs w:val="0"/>
          <w:szCs w:val="28"/>
        </w:rPr>
        <w:t xml:space="preserve"> района Ростовской области на 2015 - 2020 годы   «Наша новая школа 2020»</w:t>
      </w:r>
    </w:p>
    <w:p w:rsidR="002E18C8" w:rsidRPr="001B2D96" w:rsidRDefault="002E18C8" w:rsidP="002E18C8">
      <w:pPr>
        <w:spacing w:line="360" w:lineRule="auto"/>
        <w:ind w:left="432"/>
        <w:rPr>
          <w:rFonts w:ascii="Times New Roman" w:hAnsi="Times New Roman" w:cs="Times New Roman"/>
          <w:szCs w:val="28"/>
        </w:rPr>
      </w:pPr>
    </w:p>
    <w:p w:rsidR="00DE2190" w:rsidRPr="002A1120" w:rsidRDefault="00DE2190" w:rsidP="00444045">
      <w:pPr>
        <w:numPr>
          <w:ilvl w:val="0"/>
          <w:numId w:val="38"/>
        </w:numPr>
        <w:spacing w:line="360" w:lineRule="auto"/>
        <w:jc w:val="both"/>
        <w:rPr>
          <w:rFonts w:ascii="Times New Roman" w:hAnsi="Times New Roman" w:cs="Times New Roman"/>
          <w:b/>
          <w:bCs/>
          <w:szCs w:val="28"/>
        </w:rPr>
      </w:pPr>
      <w:r w:rsidRPr="002A1120">
        <w:rPr>
          <w:rFonts w:ascii="Times New Roman" w:hAnsi="Times New Roman" w:cs="Times New Roman"/>
          <w:b/>
          <w:bCs/>
          <w:szCs w:val="28"/>
        </w:rPr>
        <w:t>ОСОБЕННОСТИ</w:t>
      </w:r>
      <w:r w:rsidRPr="002A1120">
        <w:rPr>
          <w:rFonts w:ascii="Times New Roman" w:eastAsia="Times New Roman" w:hAnsi="Times New Roman" w:cs="Times New Roman"/>
          <w:b/>
          <w:bCs/>
          <w:szCs w:val="28"/>
        </w:rPr>
        <w:t xml:space="preserve"> </w:t>
      </w:r>
      <w:r w:rsidRPr="002A1120">
        <w:rPr>
          <w:rFonts w:ascii="Times New Roman" w:hAnsi="Times New Roman" w:cs="Times New Roman"/>
          <w:b/>
          <w:bCs/>
          <w:szCs w:val="28"/>
        </w:rPr>
        <w:t>ОБРАЗОВАТЕЛЬНОГО</w:t>
      </w:r>
      <w:r w:rsidRPr="002A1120">
        <w:rPr>
          <w:rFonts w:ascii="Times New Roman" w:eastAsia="Times New Roman" w:hAnsi="Times New Roman" w:cs="Times New Roman"/>
          <w:b/>
          <w:bCs/>
          <w:szCs w:val="28"/>
        </w:rPr>
        <w:t xml:space="preserve"> </w:t>
      </w:r>
      <w:r w:rsidRPr="002A1120">
        <w:rPr>
          <w:rFonts w:ascii="Times New Roman" w:hAnsi="Times New Roman" w:cs="Times New Roman"/>
          <w:b/>
          <w:bCs/>
          <w:szCs w:val="28"/>
        </w:rPr>
        <w:t>ПРОЦЕССА</w:t>
      </w:r>
    </w:p>
    <w:p w:rsidR="00016782" w:rsidRPr="002A1120" w:rsidRDefault="00016782" w:rsidP="00444045">
      <w:pPr>
        <w:numPr>
          <w:ilvl w:val="1"/>
          <w:numId w:val="38"/>
        </w:numPr>
        <w:spacing w:line="360" w:lineRule="auto"/>
        <w:ind w:left="862"/>
        <w:jc w:val="both"/>
        <w:rPr>
          <w:rFonts w:ascii="Times New Roman" w:hAnsi="Times New Roman" w:cs="Times New Roman"/>
          <w:szCs w:val="28"/>
        </w:rPr>
      </w:pPr>
      <w:r w:rsidRPr="002A1120">
        <w:rPr>
          <w:rFonts w:ascii="Times New Roman" w:hAnsi="Times New Roman" w:cs="Times New Roman"/>
          <w:b/>
          <w:bCs/>
          <w:szCs w:val="28"/>
        </w:rPr>
        <w:t>Характеристика</w:t>
      </w:r>
      <w:r w:rsidRPr="002A1120">
        <w:rPr>
          <w:rFonts w:ascii="Times New Roman" w:eastAsia="Times New Roman" w:hAnsi="Times New Roman" w:cs="Times New Roman"/>
          <w:b/>
          <w:bCs/>
          <w:szCs w:val="28"/>
        </w:rPr>
        <w:t xml:space="preserve"> </w:t>
      </w:r>
      <w:r w:rsidRPr="002A1120">
        <w:rPr>
          <w:rFonts w:ascii="Times New Roman" w:hAnsi="Times New Roman" w:cs="Times New Roman"/>
          <w:b/>
          <w:bCs/>
          <w:szCs w:val="28"/>
        </w:rPr>
        <w:t>образовательных</w:t>
      </w:r>
      <w:r w:rsidRPr="002A1120">
        <w:rPr>
          <w:rFonts w:ascii="Times New Roman" w:eastAsia="Times New Roman" w:hAnsi="Times New Roman" w:cs="Times New Roman"/>
          <w:b/>
          <w:bCs/>
          <w:szCs w:val="28"/>
        </w:rPr>
        <w:t xml:space="preserve"> </w:t>
      </w:r>
      <w:r w:rsidRPr="002A1120">
        <w:rPr>
          <w:rFonts w:ascii="Times New Roman" w:hAnsi="Times New Roman" w:cs="Times New Roman"/>
          <w:b/>
          <w:bCs/>
          <w:szCs w:val="28"/>
        </w:rPr>
        <w:t>программ</w:t>
      </w:r>
      <w:r w:rsidRPr="002A1120">
        <w:rPr>
          <w:rFonts w:ascii="Times New Roman" w:eastAsia="Times New Roman" w:hAnsi="Times New Roman" w:cs="Times New Roman"/>
          <w:b/>
          <w:bCs/>
          <w:szCs w:val="28"/>
        </w:rPr>
        <w:t xml:space="preserve"> </w:t>
      </w:r>
      <w:r w:rsidRPr="002A1120">
        <w:rPr>
          <w:rFonts w:ascii="Times New Roman" w:hAnsi="Times New Roman" w:cs="Times New Roman"/>
          <w:b/>
          <w:bCs/>
          <w:szCs w:val="28"/>
        </w:rPr>
        <w:t>по</w:t>
      </w:r>
      <w:r w:rsidRPr="002A1120">
        <w:rPr>
          <w:rFonts w:ascii="Times New Roman" w:eastAsia="Times New Roman" w:hAnsi="Times New Roman" w:cs="Times New Roman"/>
          <w:b/>
          <w:bCs/>
          <w:szCs w:val="28"/>
        </w:rPr>
        <w:t xml:space="preserve"> </w:t>
      </w:r>
      <w:r w:rsidR="002A1120" w:rsidRPr="002A1120">
        <w:rPr>
          <w:rFonts w:ascii="Times New Roman" w:hAnsi="Times New Roman" w:cs="Times New Roman"/>
          <w:b/>
          <w:bCs/>
          <w:szCs w:val="28"/>
        </w:rPr>
        <w:t>уровням</w:t>
      </w:r>
      <w:r w:rsidRPr="002A1120">
        <w:rPr>
          <w:rFonts w:ascii="Times New Roman" w:eastAsia="Times New Roman" w:hAnsi="Times New Roman" w:cs="Times New Roman"/>
          <w:b/>
          <w:bCs/>
          <w:szCs w:val="28"/>
        </w:rPr>
        <w:t xml:space="preserve"> </w:t>
      </w:r>
      <w:r w:rsidRPr="002A1120">
        <w:rPr>
          <w:rFonts w:ascii="Times New Roman" w:hAnsi="Times New Roman" w:cs="Times New Roman"/>
          <w:b/>
          <w:bCs/>
          <w:szCs w:val="28"/>
        </w:rPr>
        <w:t>обучения</w:t>
      </w:r>
    </w:p>
    <w:p w:rsidR="00C930EB" w:rsidRPr="00CF0AE3" w:rsidRDefault="008063E8" w:rsidP="00C930EB">
      <w:pPr>
        <w:autoSpaceDE w:val="0"/>
        <w:autoSpaceDN w:val="0"/>
        <w:adjustRightInd w:val="0"/>
        <w:spacing w:line="360" w:lineRule="auto"/>
        <w:ind w:left="567"/>
        <w:jc w:val="both"/>
        <w:rPr>
          <w:szCs w:val="28"/>
        </w:rPr>
      </w:pPr>
      <w:r w:rsidRPr="00536518">
        <w:rPr>
          <w:rFonts w:ascii="Times New Roman" w:eastAsia="Times New Roman" w:hAnsi="Times New Roman" w:cs="Times New Roman"/>
          <w:kern w:val="0"/>
          <w:szCs w:val="28"/>
          <w:lang w:eastAsia="ru-RU" w:bidi="ar-SA"/>
        </w:rPr>
        <w:t xml:space="preserve">      </w:t>
      </w:r>
      <w:r w:rsidR="00C930EB" w:rsidRPr="00CF0AE3">
        <w:rPr>
          <w:rFonts w:ascii="Times New Roman" w:eastAsia="Times New Roman" w:hAnsi="Times New Roman" w:cs="Times New Roman"/>
          <w:color w:val="000000"/>
          <w:szCs w:val="28"/>
          <w:lang w:eastAsia="ru-RU"/>
        </w:rPr>
        <w:t xml:space="preserve"> Учебный план  МБОУ: </w:t>
      </w:r>
      <w:proofErr w:type="spellStart"/>
      <w:proofErr w:type="gramStart"/>
      <w:r w:rsidR="00C930EB" w:rsidRPr="00CF0AE3">
        <w:rPr>
          <w:rFonts w:ascii="Times New Roman" w:eastAsia="Times New Roman" w:hAnsi="Times New Roman" w:cs="Times New Roman"/>
          <w:color w:val="000000"/>
          <w:szCs w:val="28"/>
          <w:lang w:eastAsia="ru-RU"/>
        </w:rPr>
        <w:t>Лагутнинская</w:t>
      </w:r>
      <w:proofErr w:type="spellEnd"/>
      <w:r w:rsidR="00C930EB" w:rsidRPr="00CF0AE3">
        <w:rPr>
          <w:rFonts w:ascii="Times New Roman" w:eastAsia="Times New Roman" w:hAnsi="Times New Roman" w:cs="Times New Roman"/>
          <w:color w:val="000000"/>
          <w:szCs w:val="28"/>
          <w:lang w:eastAsia="ru-RU"/>
        </w:rPr>
        <w:t xml:space="preserve"> СОШ на 2020-2021 учебный год </w:t>
      </w:r>
      <w:r w:rsidR="00C930EB" w:rsidRPr="00CF0AE3">
        <w:rPr>
          <w:rFonts w:ascii="Times New Roman" w:eastAsia="Times New Roman" w:hAnsi="Times New Roman" w:cs="Times New Roman"/>
          <w:szCs w:val="28"/>
          <w:lang w:eastAsia="ru-RU"/>
        </w:rPr>
        <w:t>(далее - учебный план) сформирован в соответствии с требованиями федерального государственного образовательного стандарта</w:t>
      </w:r>
      <w:r w:rsidR="00C930EB">
        <w:rPr>
          <w:rFonts w:ascii="Times New Roman" w:eastAsia="Times New Roman" w:hAnsi="Times New Roman" w:cs="Times New Roman"/>
          <w:szCs w:val="28"/>
          <w:lang w:eastAsia="ru-RU"/>
        </w:rPr>
        <w:t xml:space="preserve"> начального общего образования,</w:t>
      </w:r>
      <w:r w:rsidR="00C930EB" w:rsidRPr="00CF0AE3">
        <w:rPr>
          <w:rFonts w:ascii="Times New Roman" w:eastAsia="Times New Roman" w:hAnsi="Times New Roman" w:cs="Times New Roman"/>
          <w:szCs w:val="28"/>
          <w:lang w:eastAsia="ru-RU"/>
        </w:rPr>
        <w:t xml:space="preserve"> основного общего образования</w:t>
      </w:r>
      <w:r w:rsidR="00C930EB">
        <w:rPr>
          <w:rFonts w:ascii="Times New Roman" w:eastAsia="Times New Roman" w:hAnsi="Times New Roman" w:cs="Times New Roman"/>
          <w:szCs w:val="28"/>
          <w:lang w:eastAsia="ru-RU"/>
        </w:rPr>
        <w:t xml:space="preserve"> и основного среднего образования</w:t>
      </w:r>
      <w:r w:rsidR="00C930EB" w:rsidRPr="00CF0AE3">
        <w:rPr>
          <w:rFonts w:ascii="Times New Roman" w:eastAsia="Times New Roman" w:hAnsi="Times New Roman" w:cs="Times New Roman"/>
          <w:szCs w:val="28"/>
          <w:lang w:eastAsia="ru-RU"/>
        </w:rPr>
        <w:t xml:space="preserve"> (далее - ФГОС НОО, ФГОС ООО</w:t>
      </w:r>
      <w:r w:rsidR="00C930EB">
        <w:rPr>
          <w:rFonts w:ascii="Times New Roman" w:eastAsia="Times New Roman" w:hAnsi="Times New Roman" w:cs="Times New Roman"/>
          <w:szCs w:val="28"/>
          <w:lang w:eastAsia="ru-RU"/>
        </w:rPr>
        <w:t>, ФГОС СОО</w:t>
      </w:r>
      <w:r w:rsidR="00C930EB" w:rsidRPr="00CF0AE3">
        <w:rPr>
          <w:rFonts w:ascii="Times New Roman" w:eastAsia="Times New Roman" w:hAnsi="Times New Roman" w:cs="Times New Roman"/>
          <w:szCs w:val="28"/>
          <w:lang w:eastAsia="ru-RU"/>
        </w:rPr>
        <w:t>), федерального базисного учебного плана (далее - БУП-2004), федерального компонента государственного образовательного стандарта среднего общего образования (далее - ФК ГОС).</w:t>
      </w:r>
      <w:r w:rsidR="00C930EB" w:rsidRPr="00CF0AE3">
        <w:rPr>
          <w:szCs w:val="28"/>
        </w:rPr>
        <w:t xml:space="preserve"> </w:t>
      </w:r>
      <w:proofErr w:type="gramEnd"/>
    </w:p>
    <w:p w:rsidR="00C930EB" w:rsidRPr="00CF0AE3" w:rsidRDefault="00C930EB" w:rsidP="00C930EB">
      <w:pPr>
        <w:autoSpaceDE w:val="0"/>
        <w:autoSpaceDN w:val="0"/>
        <w:adjustRightInd w:val="0"/>
        <w:spacing w:line="360" w:lineRule="auto"/>
        <w:ind w:left="567"/>
        <w:jc w:val="both"/>
        <w:rPr>
          <w:rFonts w:ascii="Times New Roman" w:eastAsia="Times New Roman" w:hAnsi="Times New Roman" w:cs="Times New Roman"/>
          <w:color w:val="000000"/>
          <w:szCs w:val="28"/>
          <w:lang w:eastAsia="ru-RU"/>
        </w:rPr>
      </w:pPr>
      <w:r>
        <w:rPr>
          <w:rFonts w:ascii="Times New Roman" w:eastAsia="Times New Roman" w:hAnsi="Times New Roman" w:cs="Times New Roman"/>
          <w:color w:val="000000"/>
          <w:szCs w:val="28"/>
          <w:lang w:eastAsia="ru-RU"/>
        </w:rPr>
        <w:t xml:space="preserve">      </w:t>
      </w:r>
      <w:r w:rsidRPr="00CF0AE3">
        <w:rPr>
          <w:rFonts w:ascii="Times New Roman" w:eastAsia="Times New Roman" w:hAnsi="Times New Roman" w:cs="Times New Roman"/>
          <w:color w:val="000000"/>
          <w:szCs w:val="28"/>
          <w:lang w:eastAsia="ru-RU"/>
        </w:rPr>
        <w:t>Учебный план для 1-4 классов ориентирован на 4-летний нормативный срок освоения образовательных программ начального общего образования, 5-9 классов  на 5-летний нормативный срок освоения образовательных программ основного общего образования, 10-11 классов - на 2-летний нормативный срок освоения образовательных программ среднего общего образования.</w:t>
      </w:r>
    </w:p>
    <w:p w:rsidR="00C930EB" w:rsidRPr="00CF0AE3" w:rsidRDefault="00C930EB" w:rsidP="00C930EB">
      <w:pPr>
        <w:autoSpaceDE w:val="0"/>
        <w:autoSpaceDN w:val="0"/>
        <w:adjustRightInd w:val="0"/>
        <w:spacing w:line="360" w:lineRule="auto"/>
        <w:ind w:left="567"/>
        <w:jc w:val="both"/>
        <w:rPr>
          <w:rFonts w:ascii="Times New Roman" w:eastAsia="Times New Roman" w:hAnsi="Times New Roman" w:cs="Times New Roman"/>
          <w:bCs/>
          <w:szCs w:val="28"/>
        </w:rPr>
      </w:pPr>
      <w:r w:rsidRPr="00CF0AE3">
        <w:rPr>
          <w:rFonts w:ascii="Times New Roman" w:eastAsia="Times New Roman" w:hAnsi="Times New Roman" w:cs="Times New Roman"/>
          <w:bCs/>
          <w:szCs w:val="28"/>
        </w:rPr>
        <w:t xml:space="preserve">   </w:t>
      </w:r>
      <w:r>
        <w:rPr>
          <w:rFonts w:ascii="Times New Roman" w:eastAsia="Times New Roman" w:hAnsi="Times New Roman" w:cs="Times New Roman"/>
          <w:bCs/>
          <w:szCs w:val="28"/>
        </w:rPr>
        <w:t xml:space="preserve">  </w:t>
      </w:r>
      <w:r w:rsidRPr="00CF0AE3">
        <w:rPr>
          <w:rFonts w:ascii="Times New Roman" w:eastAsia="Times New Roman" w:hAnsi="Times New Roman" w:cs="Times New Roman"/>
          <w:bCs/>
          <w:szCs w:val="28"/>
        </w:rPr>
        <w:t xml:space="preserve">  В школе 1</w:t>
      </w:r>
      <w:r>
        <w:rPr>
          <w:rFonts w:ascii="Times New Roman" w:eastAsia="Times New Roman" w:hAnsi="Times New Roman" w:cs="Times New Roman"/>
          <w:bCs/>
          <w:szCs w:val="28"/>
        </w:rPr>
        <w:t>9</w:t>
      </w:r>
      <w:r w:rsidRPr="00CF0AE3">
        <w:rPr>
          <w:rFonts w:ascii="Times New Roman" w:eastAsia="Times New Roman" w:hAnsi="Times New Roman" w:cs="Times New Roman"/>
          <w:bCs/>
          <w:szCs w:val="28"/>
        </w:rPr>
        <w:t xml:space="preserve"> классов-комплектов. 1</w:t>
      </w:r>
      <w:r>
        <w:rPr>
          <w:rFonts w:ascii="Times New Roman" w:eastAsia="Times New Roman" w:hAnsi="Times New Roman" w:cs="Times New Roman"/>
          <w:bCs/>
          <w:szCs w:val="28"/>
        </w:rPr>
        <w:t>2</w:t>
      </w:r>
      <w:r w:rsidRPr="00CF0AE3">
        <w:rPr>
          <w:rFonts w:ascii="Times New Roman" w:eastAsia="Times New Roman" w:hAnsi="Times New Roman" w:cs="Times New Roman"/>
          <w:bCs/>
          <w:szCs w:val="28"/>
        </w:rPr>
        <w:t xml:space="preserve"> классов занимаются в 1 смену,</w:t>
      </w:r>
      <w:r>
        <w:rPr>
          <w:rFonts w:ascii="Times New Roman" w:eastAsia="Times New Roman" w:hAnsi="Times New Roman" w:cs="Times New Roman"/>
          <w:bCs/>
          <w:szCs w:val="28"/>
        </w:rPr>
        <w:t xml:space="preserve"> семь</w:t>
      </w:r>
      <w:r w:rsidRPr="00CF0AE3">
        <w:rPr>
          <w:rFonts w:ascii="Times New Roman" w:eastAsia="Times New Roman" w:hAnsi="Times New Roman" w:cs="Times New Roman"/>
          <w:bCs/>
          <w:szCs w:val="28"/>
        </w:rPr>
        <w:t xml:space="preserve">  классов во вторую. Начало занятий для 1 смены – 8 часов 00 минут, для 2 смены – 13 часов </w:t>
      </w:r>
      <w:r>
        <w:rPr>
          <w:rFonts w:ascii="Times New Roman" w:eastAsia="Times New Roman" w:hAnsi="Times New Roman" w:cs="Times New Roman"/>
          <w:bCs/>
          <w:szCs w:val="28"/>
        </w:rPr>
        <w:t>00</w:t>
      </w:r>
      <w:r w:rsidRPr="00CF0AE3">
        <w:rPr>
          <w:rFonts w:ascii="Times New Roman" w:eastAsia="Times New Roman" w:hAnsi="Times New Roman" w:cs="Times New Roman"/>
          <w:bCs/>
          <w:szCs w:val="28"/>
        </w:rPr>
        <w:t xml:space="preserve"> минут. </w:t>
      </w:r>
    </w:p>
    <w:p w:rsidR="00C930EB" w:rsidRPr="00CF0AE3" w:rsidRDefault="00C930EB" w:rsidP="00C930EB">
      <w:pPr>
        <w:autoSpaceDE w:val="0"/>
        <w:autoSpaceDN w:val="0"/>
        <w:adjustRightInd w:val="0"/>
        <w:spacing w:line="360" w:lineRule="auto"/>
        <w:ind w:left="567"/>
        <w:jc w:val="both"/>
        <w:rPr>
          <w:rFonts w:ascii="Times New Roman" w:eastAsia="Times New Roman" w:hAnsi="Times New Roman" w:cs="Times New Roman"/>
          <w:szCs w:val="28"/>
          <w:lang w:eastAsia="ru-RU"/>
        </w:rPr>
      </w:pPr>
      <w:r>
        <w:rPr>
          <w:rFonts w:ascii="Times New Roman" w:eastAsia="Times New Roman" w:hAnsi="Times New Roman" w:cs="Times New Roman"/>
          <w:szCs w:val="28"/>
          <w:lang w:eastAsia="ru-RU"/>
        </w:rPr>
        <w:t xml:space="preserve">      </w:t>
      </w:r>
      <w:r w:rsidRPr="00CF0AE3">
        <w:rPr>
          <w:rFonts w:ascii="Times New Roman" w:eastAsia="Times New Roman" w:hAnsi="Times New Roman" w:cs="Times New Roman"/>
          <w:szCs w:val="28"/>
          <w:lang w:eastAsia="ru-RU"/>
        </w:rPr>
        <w:t>Учебные занятия во всех классах проводятся по 5-дневной учебной неделе.</w:t>
      </w:r>
    </w:p>
    <w:p w:rsidR="00C930EB" w:rsidRPr="00CF0AE3" w:rsidRDefault="00C930EB" w:rsidP="00C930EB">
      <w:pPr>
        <w:autoSpaceDE w:val="0"/>
        <w:autoSpaceDN w:val="0"/>
        <w:adjustRightInd w:val="0"/>
        <w:spacing w:line="360" w:lineRule="auto"/>
        <w:ind w:left="567"/>
        <w:jc w:val="both"/>
        <w:rPr>
          <w:rFonts w:ascii="Times New Roman" w:eastAsia="Times New Roman" w:hAnsi="Times New Roman" w:cs="Times New Roman"/>
          <w:szCs w:val="28"/>
          <w:lang w:eastAsia="ru-RU"/>
        </w:rPr>
      </w:pPr>
      <w:r>
        <w:rPr>
          <w:rFonts w:ascii="Times New Roman" w:eastAsia="Times New Roman" w:hAnsi="Times New Roman" w:cs="Times New Roman"/>
          <w:szCs w:val="28"/>
          <w:lang w:eastAsia="ru-RU"/>
        </w:rPr>
        <w:t xml:space="preserve">      </w:t>
      </w:r>
      <w:r w:rsidRPr="00CF0AE3">
        <w:rPr>
          <w:rFonts w:ascii="Times New Roman" w:eastAsia="Times New Roman" w:hAnsi="Times New Roman" w:cs="Times New Roman"/>
          <w:szCs w:val="28"/>
          <w:lang w:eastAsia="ru-RU"/>
        </w:rPr>
        <w:t xml:space="preserve">Реализация учебного плана образовательной организацией использует </w:t>
      </w:r>
      <w:r w:rsidRPr="00CF0AE3">
        <w:rPr>
          <w:rFonts w:ascii="Times New Roman" w:eastAsia="Times New Roman" w:hAnsi="Times New Roman" w:cs="Times New Roman"/>
          <w:bCs/>
          <w:szCs w:val="28"/>
        </w:rPr>
        <w:t>УМК</w:t>
      </w:r>
      <w:r w:rsidRPr="00CF0AE3">
        <w:rPr>
          <w:rFonts w:ascii="Times New Roman" w:eastAsia="Times New Roman" w:hAnsi="Times New Roman" w:cs="Times New Roman"/>
          <w:szCs w:val="28"/>
          <w:lang w:eastAsia="ru-RU"/>
        </w:rPr>
        <w:t xml:space="preserve"> в соответствии с Федеральным перечнем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в 20</w:t>
      </w:r>
      <w:r>
        <w:rPr>
          <w:rFonts w:ascii="Times New Roman" w:eastAsia="Times New Roman" w:hAnsi="Times New Roman" w:cs="Times New Roman"/>
          <w:szCs w:val="28"/>
          <w:lang w:eastAsia="ru-RU"/>
        </w:rPr>
        <w:t>20</w:t>
      </w:r>
      <w:r w:rsidRPr="00CF0AE3">
        <w:rPr>
          <w:rFonts w:ascii="Times New Roman" w:eastAsia="Times New Roman" w:hAnsi="Times New Roman" w:cs="Times New Roman"/>
          <w:szCs w:val="28"/>
          <w:lang w:eastAsia="ru-RU"/>
        </w:rPr>
        <w:t>-20</w:t>
      </w:r>
      <w:r>
        <w:rPr>
          <w:rFonts w:ascii="Times New Roman" w:eastAsia="Times New Roman" w:hAnsi="Times New Roman" w:cs="Times New Roman"/>
          <w:szCs w:val="28"/>
          <w:lang w:eastAsia="ru-RU"/>
        </w:rPr>
        <w:t>21</w:t>
      </w:r>
      <w:r w:rsidRPr="00CF0AE3">
        <w:rPr>
          <w:rFonts w:ascii="Times New Roman" w:eastAsia="Times New Roman" w:hAnsi="Times New Roman" w:cs="Times New Roman"/>
          <w:szCs w:val="28"/>
          <w:lang w:eastAsia="ru-RU"/>
        </w:rPr>
        <w:t xml:space="preserve"> учебном году.</w:t>
      </w:r>
    </w:p>
    <w:p w:rsidR="00C930EB" w:rsidRPr="00CF0AE3" w:rsidRDefault="00C930EB" w:rsidP="00C930EB">
      <w:pPr>
        <w:autoSpaceDE w:val="0"/>
        <w:autoSpaceDN w:val="0"/>
        <w:adjustRightInd w:val="0"/>
        <w:spacing w:line="360" w:lineRule="auto"/>
        <w:ind w:left="567"/>
        <w:jc w:val="both"/>
        <w:rPr>
          <w:rFonts w:ascii="Times New Roman" w:eastAsia="Times New Roman" w:hAnsi="Times New Roman" w:cs="Times New Roman"/>
          <w:color w:val="000000"/>
          <w:szCs w:val="28"/>
          <w:lang w:eastAsia="ru-RU"/>
        </w:rPr>
      </w:pPr>
      <w:r w:rsidRPr="00CF0AE3">
        <w:rPr>
          <w:rFonts w:ascii="Times New Roman" w:eastAsia="Times New Roman" w:hAnsi="Times New Roman" w:cs="Times New Roman"/>
          <w:color w:val="000000"/>
          <w:szCs w:val="28"/>
          <w:lang w:eastAsia="ru-RU"/>
        </w:rPr>
        <w:t xml:space="preserve"> </w:t>
      </w:r>
      <w:r>
        <w:rPr>
          <w:rFonts w:ascii="Times New Roman" w:eastAsia="Times New Roman" w:hAnsi="Times New Roman" w:cs="Times New Roman"/>
          <w:color w:val="000000"/>
          <w:szCs w:val="28"/>
          <w:lang w:eastAsia="ru-RU"/>
        </w:rPr>
        <w:t xml:space="preserve">   </w:t>
      </w:r>
      <w:r w:rsidRPr="00CF0AE3">
        <w:rPr>
          <w:rFonts w:ascii="Times New Roman" w:eastAsia="Times New Roman" w:hAnsi="Times New Roman" w:cs="Times New Roman"/>
          <w:color w:val="000000"/>
          <w:szCs w:val="28"/>
          <w:lang w:eastAsia="ru-RU"/>
        </w:rPr>
        <w:t xml:space="preserve">   Продолжительность учебного года для обучающихся 1 класса составляет</w:t>
      </w:r>
      <w:r w:rsidRPr="00CF0AE3">
        <w:rPr>
          <w:rFonts w:ascii="Times New Roman" w:eastAsia="Times New Roman" w:hAnsi="Times New Roman" w:cs="Times New Roman"/>
          <w:color w:val="FF0000"/>
          <w:szCs w:val="28"/>
          <w:lang w:eastAsia="ru-RU"/>
        </w:rPr>
        <w:t xml:space="preserve"> </w:t>
      </w:r>
      <w:r w:rsidRPr="00CF0AE3">
        <w:rPr>
          <w:rFonts w:ascii="Times New Roman" w:eastAsia="Times New Roman" w:hAnsi="Times New Roman" w:cs="Times New Roman"/>
          <w:szCs w:val="28"/>
          <w:lang w:eastAsia="ru-RU"/>
        </w:rPr>
        <w:t xml:space="preserve">33 </w:t>
      </w:r>
      <w:r w:rsidRPr="00CF0AE3">
        <w:rPr>
          <w:rFonts w:ascii="Times New Roman" w:eastAsia="Times New Roman" w:hAnsi="Times New Roman" w:cs="Times New Roman"/>
          <w:color w:val="000000"/>
          <w:szCs w:val="28"/>
          <w:lang w:eastAsia="ru-RU"/>
        </w:rPr>
        <w:t>учебные недели; для обучающихся 2-4 классов – 34 учебных недель.</w:t>
      </w:r>
      <w:r>
        <w:rPr>
          <w:rFonts w:ascii="Times New Roman" w:eastAsia="Times New Roman" w:hAnsi="Times New Roman" w:cs="Times New Roman"/>
          <w:color w:val="000000"/>
          <w:szCs w:val="28"/>
          <w:lang w:eastAsia="ru-RU"/>
        </w:rPr>
        <w:t xml:space="preserve"> </w:t>
      </w:r>
      <w:r w:rsidRPr="00CF0AE3">
        <w:rPr>
          <w:rFonts w:ascii="Times New Roman" w:eastAsia="Times New Roman" w:hAnsi="Times New Roman" w:cs="Times New Roman"/>
          <w:color w:val="000000"/>
          <w:szCs w:val="28"/>
          <w:lang w:eastAsia="ru-RU"/>
        </w:rPr>
        <w:t>Продолжительность учебного года для обучающихся 5-8</w:t>
      </w:r>
      <w:r>
        <w:rPr>
          <w:rFonts w:ascii="Times New Roman" w:eastAsia="Times New Roman" w:hAnsi="Times New Roman" w:cs="Times New Roman"/>
          <w:color w:val="000000"/>
          <w:szCs w:val="28"/>
          <w:lang w:eastAsia="ru-RU"/>
        </w:rPr>
        <w:t>, 10</w:t>
      </w:r>
      <w:r w:rsidRPr="00CF0AE3">
        <w:rPr>
          <w:rFonts w:ascii="Times New Roman" w:eastAsia="Times New Roman" w:hAnsi="Times New Roman" w:cs="Times New Roman"/>
          <w:color w:val="000000"/>
          <w:szCs w:val="28"/>
          <w:lang w:eastAsia="ru-RU"/>
        </w:rPr>
        <w:t xml:space="preserve">-х классов,  реализующих ФГОС ООО, составляет 35 учебных недель. </w:t>
      </w:r>
      <w:r w:rsidRPr="00CF0AE3">
        <w:rPr>
          <w:rFonts w:ascii="Times New Roman" w:eastAsia="Times New Roman" w:hAnsi="Times New Roman" w:cs="Times New Roman"/>
          <w:color w:val="000000"/>
          <w:szCs w:val="28"/>
          <w:lang w:eastAsia="ru-RU"/>
        </w:rPr>
        <w:lastRenderedPageBreak/>
        <w:t>Продолжительность учебного года для обучающихся 9 и 11 классов (без учета государственной итоговой аттестации) составляет 34 учебные недели.</w:t>
      </w:r>
    </w:p>
    <w:p w:rsidR="00C930EB" w:rsidRPr="00CF0AE3" w:rsidRDefault="00C930EB" w:rsidP="00C930EB">
      <w:pPr>
        <w:autoSpaceDE w:val="0"/>
        <w:autoSpaceDN w:val="0"/>
        <w:adjustRightInd w:val="0"/>
        <w:spacing w:line="360" w:lineRule="auto"/>
        <w:ind w:left="567"/>
        <w:jc w:val="both"/>
        <w:rPr>
          <w:rFonts w:ascii="Times New Roman" w:eastAsia="Times New Roman" w:hAnsi="Times New Roman" w:cs="Times New Roman"/>
          <w:color w:val="000000"/>
          <w:szCs w:val="28"/>
          <w:lang w:eastAsia="ru-RU"/>
        </w:rPr>
      </w:pPr>
      <w:r>
        <w:rPr>
          <w:rFonts w:ascii="Times New Roman" w:eastAsia="Times New Roman" w:hAnsi="Times New Roman" w:cs="Times New Roman"/>
          <w:color w:val="000000"/>
          <w:szCs w:val="28"/>
          <w:lang w:eastAsia="ru-RU"/>
        </w:rPr>
        <w:t xml:space="preserve">       </w:t>
      </w:r>
      <w:proofErr w:type="gramStart"/>
      <w:r w:rsidRPr="00CF0AE3">
        <w:rPr>
          <w:rFonts w:ascii="Times New Roman" w:eastAsia="Times New Roman" w:hAnsi="Times New Roman" w:cs="Times New Roman"/>
          <w:color w:val="000000"/>
          <w:szCs w:val="28"/>
          <w:lang w:eastAsia="ru-RU"/>
        </w:rPr>
        <w:t xml:space="preserve">Продолжительность урока (академический час) в 1-11 классах 40 минут, а также «ступенчатый» режим обучения в первом полугодии 1 класса устанавливается образовательным учреждением в соответствии с требованиями СанПиН 2.4.2.2821-10: </w:t>
      </w:r>
      <w:r w:rsidRPr="00CF0AE3">
        <w:rPr>
          <w:rFonts w:ascii="Times New Roman" w:eastAsia="Times New Roman" w:hAnsi="Times New Roman" w:cs="Times New Roman"/>
          <w:color w:val="00000A"/>
          <w:szCs w:val="28"/>
          <w:lang w:eastAsia="ru-RU"/>
        </w:rPr>
        <w:t>в сентябре, октябре - по 3 урока в день по 35 минут каждый, в ноябре - декабре - по 4 урока по 35 минут каждый;</w:t>
      </w:r>
      <w:proofErr w:type="gramEnd"/>
      <w:r w:rsidRPr="00CF0AE3">
        <w:rPr>
          <w:rFonts w:ascii="Times New Roman" w:eastAsia="Times New Roman" w:hAnsi="Times New Roman" w:cs="Times New Roman"/>
          <w:color w:val="00000A"/>
          <w:szCs w:val="28"/>
          <w:lang w:eastAsia="ru-RU"/>
        </w:rPr>
        <w:t xml:space="preserve"> в январе - мае - по 4 урока по 40</w:t>
      </w:r>
      <w:r w:rsidRPr="00CF0AE3">
        <w:rPr>
          <w:rFonts w:ascii="Times New Roman" w:eastAsia="Times New Roman" w:hAnsi="Times New Roman" w:cs="Times New Roman"/>
          <w:color w:val="000000"/>
          <w:szCs w:val="28"/>
          <w:lang w:eastAsia="ru-RU"/>
        </w:rPr>
        <w:t xml:space="preserve"> </w:t>
      </w:r>
      <w:r w:rsidRPr="00CF0AE3">
        <w:rPr>
          <w:rFonts w:ascii="Times New Roman" w:eastAsia="Times New Roman" w:hAnsi="Times New Roman" w:cs="Times New Roman"/>
          <w:color w:val="00000A"/>
          <w:szCs w:val="28"/>
          <w:lang w:eastAsia="ru-RU"/>
        </w:rPr>
        <w:t xml:space="preserve">минут каждый. </w:t>
      </w:r>
    </w:p>
    <w:p w:rsidR="008063E8" w:rsidRPr="00FA69B3" w:rsidRDefault="008063E8" w:rsidP="00C930EB">
      <w:pPr>
        <w:widowControl/>
        <w:suppressAutoHyphens w:val="0"/>
        <w:autoSpaceDE w:val="0"/>
        <w:autoSpaceDN w:val="0"/>
        <w:adjustRightInd w:val="0"/>
        <w:spacing w:line="360" w:lineRule="auto"/>
        <w:ind w:left="567"/>
        <w:jc w:val="both"/>
        <w:rPr>
          <w:rFonts w:ascii="Times New Roman" w:eastAsia="Times New Roman" w:hAnsi="Times New Roman" w:cs="Times New Roman"/>
          <w:b/>
          <w:bCs/>
          <w:color w:val="FF0000"/>
          <w:kern w:val="0"/>
          <w:szCs w:val="28"/>
          <w:lang w:eastAsia="ru-RU" w:bidi="ar-SA"/>
        </w:rPr>
      </w:pPr>
      <w:r w:rsidRPr="00FA69B3">
        <w:rPr>
          <w:rFonts w:ascii="Times New Roman" w:eastAsia="Times New Roman" w:hAnsi="Times New Roman" w:cs="Times New Roman"/>
          <w:color w:val="FF0000"/>
          <w:kern w:val="0"/>
          <w:szCs w:val="28"/>
          <w:lang w:eastAsia="ru-RU" w:bidi="ar-SA"/>
        </w:rPr>
        <w:t xml:space="preserve">  </w:t>
      </w:r>
      <w:r w:rsidR="00C930EB">
        <w:rPr>
          <w:rFonts w:ascii="Times New Roman" w:eastAsia="Times New Roman" w:hAnsi="Times New Roman" w:cs="Times New Roman"/>
          <w:color w:val="FF0000"/>
          <w:kern w:val="0"/>
          <w:szCs w:val="28"/>
          <w:lang w:eastAsia="ru-RU" w:bidi="ar-SA"/>
        </w:rPr>
        <w:t xml:space="preserve">     </w:t>
      </w:r>
      <w:r w:rsidR="00FA4601" w:rsidRPr="00FA4601">
        <w:rPr>
          <w:rFonts w:ascii="Times New Roman" w:eastAsia="Calibri" w:hAnsi="Times New Roman" w:cs="Times New Roman"/>
          <w:kern w:val="0"/>
          <w:szCs w:val="28"/>
          <w:lang w:eastAsia="ru-RU" w:bidi="ru-RU"/>
        </w:rPr>
        <w:t>Во время</w:t>
      </w:r>
      <w:r w:rsidRPr="00FA4601">
        <w:rPr>
          <w:rFonts w:ascii="Times New Roman" w:eastAsia="Calibri" w:hAnsi="Times New Roman" w:cs="Times New Roman"/>
          <w:kern w:val="0"/>
          <w:szCs w:val="28"/>
          <w:lang w:eastAsia="ru-RU" w:bidi="ru-RU"/>
        </w:rPr>
        <w:t xml:space="preserve"> </w:t>
      </w:r>
      <w:proofErr w:type="gramStart"/>
      <w:r w:rsidRPr="00FA4601">
        <w:rPr>
          <w:rFonts w:ascii="Times New Roman" w:eastAsia="Calibri" w:hAnsi="Times New Roman" w:cs="Times New Roman"/>
          <w:kern w:val="0"/>
          <w:szCs w:val="28"/>
          <w:lang w:eastAsia="ru-RU" w:bidi="ru-RU"/>
        </w:rPr>
        <w:t>проведении</w:t>
      </w:r>
      <w:proofErr w:type="gramEnd"/>
      <w:r w:rsidRPr="00FA4601">
        <w:rPr>
          <w:rFonts w:ascii="Times New Roman" w:eastAsia="Calibri" w:hAnsi="Times New Roman" w:cs="Times New Roman"/>
          <w:kern w:val="0"/>
          <w:szCs w:val="28"/>
          <w:lang w:eastAsia="ru-RU" w:bidi="ru-RU"/>
        </w:rPr>
        <w:t xml:space="preserve"> учебных занятий по учебным предметам «</w:t>
      </w:r>
      <w:r w:rsidR="00FA4601" w:rsidRPr="00FA4601">
        <w:rPr>
          <w:rFonts w:ascii="Times New Roman" w:eastAsia="Calibri" w:hAnsi="Times New Roman" w:cs="Times New Roman"/>
          <w:kern w:val="0"/>
          <w:szCs w:val="28"/>
          <w:lang w:eastAsia="ru-RU" w:bidi="ru-RU"/>
        </w:rPr>
        <w:t>Информатика</w:t>
      </w:r>
      <w:r w:rsidRPr="00FA4601">
        <w:rPr>
          <w:rFonts w:ascii="Times New Roman" w:eastAsia="Calibri" w:hAnsi="Times New Roman" w:cs="Times New Roman"/>
          <w:kern w:val="0"/>
          <w:szCs w:val="28"/>
          <w:lang w:eastAsia="ru-RU" w:bidi="ru-RU"/>
        </w:rPr>
        <w:t xml:space="preserve">» в </w:t>
      </w:r>
      <w:r w:rsidR="00FA4601" w:rsidRPr="00FA4601">
        <w:rPr>
          <w:rFonts w:ascii="Times New Roman" w:eastAsia="Calibri" w:hAnsi="Times New Roman" w:cs="Times New Roman"/>
          <w:kern w:val="0"/>
          <w:szCs w:val="28"/>
          <w:lang w:eastAsia="ru-RU" w:bidi="ru-RU"/>
        </w:rPr>
        <w:t xml:space="preserve">8, 9а </w:t>
      </w:r>
      <w:r w:rsidRPr="00FA4601">
        <w:rPr>
          <w:rFonts w:ascii="Times New Roman" w:eastAsia="Calibri" w:hAnsi="Times New Roman" w:cs="Times New Roman"/>
          <w:kern w:val="0"/>
          <w:szCs w:val="28"/>
          <w:lang w:eastAsia="ru-RU" w:bidi="ru-RU"/>
        </w:rPr>
        <w:t xml:space="preserve"> класс</w:t>
      </w:r>
      <w:r w:rsidR="00FA4601" w:rsidRPr="00FA4601">
        <w:rPr>
          <w:rFonts w:ascii="Times New Roman" w:eastAsia="Calibri" w:hAnsi="Times New Roman" w:cs="Times New Roman"/>
          <w:kern w:val="0"/>
          <w:szCs w:val="28"/>
          <w:lang w:eastAsia="ru-RU" w:bidi="ru-RU"/>
        </w:rPr>
        <w:t>ах</w:t>
      </w:r>
      <w:r w:rsidRPr="00FA4601">
        <w:rPr>
          <w:rFonts w:ascii="Times New Roman" w:eastAsia="Calibri" w:hAnsi="Times New Roman" w:cs="Times New Roman"/>
          <w:kern w:val="0"/>
          <w:szCs w:val="28"/>
          <w:lang w:eastAsia="ru-RU" w:bidi="ru-RU"/>
        </w:rPr>
        <w:t xml:space="preserve"> осуществляется  деление класса на две группы</w:t>
      </w:r>
      <w:r w:rsidR="00FA4601" w:rsidRPr="00FA4601">
        <w:rPr>
          <w:rFonts w:ascii="Times New Roman" w:eastAsia="Calibri" w:hAnsi="Times New Roman" w:cs="Times New Roman"/>
          <w:kern w:val="0"/>
          <w:szCs w:val="28"/>
          <w:lang w:eastAsia="ru-RU" w:bidi="ru-RU"/>
        </w:rPr>
        <w:t>.</w:t>
      </w:r>
      <w:r w:rsidRPr="00FA69B3">
        <w:rPr>
          <w:rFonts w:ascii="Times New Roman" w:eastAsia="Calibri" w:hAnsi="Times New Roman" w:cs="Times New Roman"/>
          <w:color w:val="FF0000"/>
          <w:kern w:val="0"/>
          <w:szCs w:val="28"/>
          <w:lang w:eastAsia="ru-RU" w:bidi="ru-RU"/>
        </w:rPr>
        <w:t xml:space="preserve"> </w:t>
      </w:r>
    </w:p>
    <w:p w:rsidR="008063E8" w:rsidRPr="008722BC" w:rsidRDefault="008063E8" w:rsidP="008063E8">
      <w:pPr>
        <w:widowControl/>
        <w:suppressAutoHyphens w:val="0"/>
        <w:autoSpaceDE w:val="0"/>
        <w:autoSpaceDN w:val="0"/>
        <w:adjustRightInd w:val="0"/>
        <w:spacing w:line="360" w:lineRule="auto"/>
        <w:ind w:left="567"/>
        <w:jc w:val="both"/>
        <w:rPr>
          <w:rFonts w:ascii="Times New Roman" w:eastAsia="Times New Roman" w:hAnsi="Times New Roman" w:cs="Times New Roman"/>
          <w:b/>
          <w:bCs/>
          <w:kern w:val="0"/>
          <w:szCs w:val="28"/>
          <w:lang w:eastAsia="ru-RU" w:bidi="ar-SA"/>
        </w:rPr>
      </w:pPr>
      <w:r w:rsidRPr="008722BC">
        <w:rPr>
          <w:rFonts w:ascii="Times New Roman" w:eastAsia="Times New Roman" w:hAnsi="Times New Roman" w:cs="Times New Roman"/>
          <w:b/>
          <w:bCs/>
          <w:kern w:val="0"/>
          <w:szCs w:val="28"/>
          <w:lang w:eastAsia="ru-RU" w:bidi="ar-SA"/>
        </w:rPr>
        <w:t>Уровень начального общего образования.</w:t>
      </w:r>
    </w:p>
    <w:p w:rsidR="00C930EB" w:rsidRPr="00A44E6D" w:rsidRDefault="00C930EB" w:rsidP="00C930EB">
      <w:pPr>
        <w:autoSpaceDE w:val="0"/>
        <w:autoSpaceDN w:val="0"/>
        <w:adjustRightInd w:val="0"/>
        <w:spacing w:line="360" w:lineRule="auto"/>
        <w:ind w:left="426" w:firstLine="141"/>
        <w:jc w:val="both"/>
        <w:rPr>
          <w:rFonts w:ascii="Times New Roman" w:eastAsia="Times New Roman" w:hAnsi="Times New Roman" w:cs="Times New Roman"/>
          <w:szCs w:val="28"/>
          <w:lang w:eastAsia="ru-RU"/>
        </w:rPr>
      </w:pPr>
      <w:r w:rsidRPr="00A44E6D">
        <w:rPr>
          <w:rFonts w:ascii="Times New Roman" w:eastAsia="Times New Roman" w:hAnsi="Times New Roman" w:cs="Times New Roman"/>
          <w:szCs w:val="28"/>
          <w:lang w:eastAsia="ru-RU"/>
        </w:rPr>
        <w:t xml:space="preserve">   </w:t>
      </w:r>
      <w:r>
        <w:rPr>
          <w:rFonts w:ascii="Times New Roman" w:eastAsia="Times New Roman" w:hAnsi="Times New Roman" w:cs="Times New Roman"/>
          <w:szCs w:val="28"/>
          <w:lang w:eastAsia="ru-RU"/>
        </w:rPr>
        <w:t xml:space="preserve">     </w:t>
      </w:r>
      <w:r w:rsidRPr="00A44E6D">
        <w:rPr>
          <w:rFonts w:ascii="Times New Roman" w:eastAsia="Times New Roman" w:hAnsi="Times New Roman" w:cs="Times New Roman"/>
          <w:szCs w:val="28"/>
          <w:lang w:eastAsia="ru-RU"/>
        </w:rPr>
        <w:t>На уровне начального общего образования реализуется ФГОС НОО.</w:t>
      </w:r>
    </w:p>
    <w:p w:rsidR="00C930EB" w:rsidRPr="00A44E6D" w:rsidRDefault="00C930EB" w:rsidP="00C930EB">
      <w:pPr>
        <w:autoSpaceDE w:val="0"/>
        <w:autoSpaceDN w:val="0"/>
        <w:adjustRightInd w:val="0"/>
        <w:spacing w:line="360" w:lineRule="auto"/>
        <w:ind w:left="426" w:firstLine="141"/>
        <w:jc w:val="both"/>
        <w:rPr>
          <w:rFonts w:ascii="Times New Roman" w:eastAsia="Times New Roman" w:hAnsi="Times New Roman" w:cs="Times New Roman"/>
          <w:szCs w:val="28"/>
          <w:lang w:eastAsia="ru-RU"/>
        </w:rPr>
      </w:pPr>
      <w:r>
        <w:rPr>
          <w:rFonts w:ascii="Times New Roman" w:eastAsia="Times New Roman" w:hAnsi="Times New Roman" w:cs="Times New Roman"/>
          <w:szCs w:val="28"/>
          <w:lang w:eastAsia="ru-RU"/>
        </w:rPr>
        <w:t xml:space="preserve">         </w:t>
      </w:r>
      <w:r w:rsidRPr="00A44E6D">
        <w:rPr>
          <w:rFonts w:ascii="Times New Roman" w:eastAsia="Times New Roman" w:hAnsi="Times New Roman" w:cs="Times New Roman"/>
          <w:szCs w:val="28"/>
          <w:lang w:eastAsia="ru-RU"/>
        </w:rPr>
        <w:t xml:space="preserve">МБОУ: </w:t>
      </w:r>
      <w:proofErr w:type="spellStart"/>
      <w:r w:rsidRPr="00A44E6D">
        <w:rPr>
          <w:rFonts w:ascii="Times New Roman" w:eastAsia="Times New Roman" w:hAnsi="Times New Roman" w:cs="Times New Roman"/>
          <w:szCs w:val="28"/>
          <w:lang w:eastAsia="ru-RU"/>
        </w:rPr>
        <w:t>Лагутнинская</w:t>
      </w:r>
      <w:proofErr w:type="spellEnd"/>
      <w:r w:rsidRPr="00A44E6D">
        <w:rPr>
          <w:rFonts w:ascii="Times New Roman" w:eastAsia="Times New Roman" w:hAnsi="Times New Roman" w:cs="Times New Roman"/>
          <w:szCs w:val="28"/>
          <w:lang w:eastAsia="ru-RU"/>
        </w:rPr>
        <w:t xml:space="preserve">  СОШ использует первый вариант регионального примерного недельного учебного плана: при 5-дневной учебной неделе.</w:t>
      </w:r>
    </w:p>
    <w:p w:rsidR="00C930EB" w:rsidRPr="00A44E6D" w:rsidRDefault="00B05699" w:rsidP="00C930EB">
      <w:pPr>
        <w:autoSpaceDE w:val="0"/>
        <w:autoSpaceDN w:val="0"/>
        <w:adjustRightInd w:val="0"/>
        <w:spacing w:line="360" w:lineRule="auto"/>
        <w:ind w:left="426" w:firstLine="141"/>
        <w:jc w:val="both"/>
        <w:rPr>
          <w:rFonts w:ascii="Times New Roman" w:eastAsia="Times New Roman" w:hAnsi="Times New Roman" w:cs="Times New Roman"/>
          <w:szCs w:val="28"/>
          <w:lang w:eastAsia="ru-RU"/>
        </w:rPr>
      </w:pPr>
      <w:r>
        <w:rPr>
          <w:rFonts w:ascii="Times New Roman" w:eastAsia="Times New Roman" w:hAnsi="Times New Roman" w:cs="Times New Roman"/>
          <w:szCs w:val="28"/>
          <w:lang w:eastAsia="ru-RU"/>
        </w:rPr>
        <w:t xml:space="preserve">       </w:t>
      </w:r>
      <w:r w:rsidR="00C930EB">
        <w:rPr>
          <w:rFonts w:ascii="Times New Roman" w:eastAsia="Times New Roman" w:hAnsi="Times New Roman" w:cs="Times New Roman"/>
          <w:szCs w:val="28"/>
          <w:lang w:eastAsia="ru-RU"/>
        </w:rPr>
        <w:t xml:space="preserve">  </w:t>
      </w:r>
      <w:r w:rsidR="00C930EB" w:rsidRPr="00A44E6D">
        <w:rPr>
          <w:rFonts w:ascii="Times New Roman" w:eastAsia="Times New Roman" w:hAnsi="Times New Roman" w:cs="Times New Roman"/>
          <w:szCs w:val="28"/>
          <w:lang w:eastAsia="ru-RU"/>
        </w:rPr>
        <w:t>Предметная область «Русский язык и литературное чтение» включает обязательные учебные предметы «Русский язык» и «Литературное чтение».</w:t>
      </w:r>
    </w:p>
    <w:p w:rsidR="00C930EB" w:rsidRPr="00A44E6D" w:rsidRDefault="00C930EB" w:rsidP="00C930EB">
      <w:pPr>
        <w:autoSpaceDE w:val="0"/>
        <w:autoSpaceDN w:val="0"/>
        <w:adjustRightInd w:val="0"/>
        <w:spacing w:line="360" w:lineRule="auto"/>
        <w:ind w:left="426" w:firstLine="141"/>
        <w:jc w:val="both"/>
        <w:rPr>
          <w:rFonts w:ascii="Times New Roman" w:eastAsia="Times New Roman" w:hAnsi="Times New Roman" w:cs="Times New Roman"/>
          <w:szCs w:val="28"/>
          <w:lang w:eastAsia="ru-RU"/>
        </w:rPr>
      </w:pPr>
      <w:r>
        <w:rPr>
          <w:rFonts w:ascii="Times New Roman" w:eastAsia="Times New Roman" w:hAnsi="Times New Roman" w:cs="Times New Roman"/>
          <w:szCs w:val="28"/>
          <w:lang w:eastAsia="ru-RU"/>
        </w:rPr>
        <w:t xml:space="preserve"> </w:t>
      </w:r>
      <w:r w:rsidR="00B05699">
        <w:rPr>
          <w:rFonts w:ascii="Times New Roman" w:eastAsia="Times New Roman" w:hAnsi="Times New Roman" w:cs="Times New Roman"/>
          <w:szCs w:val="28"/>
          <w:lang w:eastAsia="ru-RU"/>
        </w:rPr>
        <w:t xml:space="preserve">         </w:t>
      </w:r>
      <w:r w:rsidRPr="00A44E6D">
        <w:rPr>
          <w:rFonts w:ascii="Times New Roman" w:eastAsia="Times New Roman" w:hAnsi="Times New Roman" w:cs="Times New Roman"/>
          <w:szCs w:val="28"/>
          <w:lang w:eastAsia="ru-RU"/>
        </w:rPr>
        <w:t>Обязательная часть учебного предмета «Русский язык» в 1-4 классах составляет 4 часа в неделю, «Литературное чтение» в 1-3 классах – 4 часа в неделю, в 4 классе – 3 часа в неделю.</w:t>
      </w:r>
    </w:p>
    <w:p w:rsidR="00C930EB" w:rsidRPr="00A44E6D" w:rsidRDefault="00C930EB" w:rsidP="00C930EB">
      <w:pPr>
        <w:spacing w:line="360" w:lineRule="auto"/>
        <w:ind w:left="426" w:firstLine="141"/>
        <w:jc w:val="both"/>
        <w:rPr>
          <w:rFonts w:ascii="Times New Roman" w:eastAsia="Times New Roman" w:hAnsi="Times New Roman" w:cs="Times New Roman"/>
          <w:bCs/>
          <w:color w:val="000000"/>
          <w:szCs w:val="28"/>
          <w:lang w:eastAsia="ru-RU"/>
        </w:rPr>
      </w:pPr>
      <w:r>
        <w:rPr>
          <w:rFonts w:ascii="Times New Roman" w:eastAsia="Times New Roman" w:hAnsi="Times New Roman" w:cs="Times New Roman"/>
          <w:szCs w:val="28"/>
          <w:lang w:eastAsia="ru-RU"/>
        </w:rPr>
        <w:t xml:space="preserve"> </w:t>
      </w:r>
      <w:r w:rsidR="00B05699">
        <w:rPr>
          <w:rFonts w:ascii="Times New Roman" w:eastAsia="Times New Roman" w:hAnsi="Times New Roman" w:cs="Times New Roman"/>
          <w:szCs w:val="28"/>
          <w:lang w:eastAsia="ru-RU"/>
        </w:rPr>
        <w:t xml:space="preserve">         </w:t>
      </w:r>
      <w:r w:rsidRPr="00A44E6D">
        <w:rPr>
          <w:rFonts w:ascii="Times New Roman" w:eastAsia="Times New Roman" w:hAnsi="Times New Roman" w:cs="Times New Roman"/>
          <w:szCs w:val="28"/>
          <w:lang w:eastAsia="ru-RU"/>
        </w:rPr>
        <w:t>Предметная область «</w:t>
      </w:r>
      <w:r w:rsidRPr="00A44E6D">
        <w:rPr>
          <w:rFonts w:ascii="Times New Roman" w:eastAsia="Times New Roman" w:hAnsi="Times New Roman" w:cs="Times New Roman"/>
          <w:bCs/>
          <w:szCs w:val="28"/>
          <w:lang w:eastAsia="ru-RU"/>
        </w:rPr>
        <w:t xml:space="preserve">Родной язык и литературное чтение </w:t>
      </w:r>
      <w:r w:rsidRPr="00A44E6D">
        <w:rPr>
          <w:rFonts w:ascii="Times New Roman" w:eastAsia="Times New Roman" w:hAnsi="Times New Roman" w:cs="Times New Roman"/>
          <w:bCs/>
          <w:color w:val="000000"/>
          <w:szCs w:val="28"/>
          <w:lang w:eastAsia="ru-RU"/>
        </w:rPr>
        <w:t>на родном языке</w:t>
      </w:r>
      <w:r w:rsidRPr="00A44E6D">
        <w:rPr>
          <w:rFonts w:ascii="Times New Roman" w:eastAsia="Times New Roman" w:hAnsi="Times New Roman" w:cs="Times New Roman"/>
          <w:bCs/>
          <w:szCs w:val="28"/>
          <w:lang w:eastAsia="ru-RU"/>
        </w:rPr>
        <w:t xml:space="preserve">» является самостоятельной и </w:t>
      </w:r>
      <w:r w:rsidRPr="00A44E6D">
        <w:rPr>
          <w:rFonts w:ascii="Times New Roman" w:eastAsia="Times New Roman" w:hAnsi="Times New Roman" w:cs="Times New Roman"/>
          <w:szCs w:val="28"/>
          <w:lang w:eastAsia="ru-RU"/>
        </w:rPr>
        <w:t>включает обязательные учебные предметы «</w:t>
      </w:r>
      <w:r w:rsidRPr="00A44E6D">
        <w:rPr>
          <w:rFonts w:ascii="Times New Roman" w:eastAsia="Times New Roman" w:hAnsi="Times New Roman" w:cs="Times New Roman"/>
          <w:bCs/>
          <w:color w:val="000000"/>
          <w:szCs w:val="28"/>
          <w:lang w:eastAsia="ru-RU"/>
        </w:rPr>
        <w:t>Родной язык» и «Л</w:t>
      </w:r>
      <w:r w:rsidRPr="00A44E6D">
        <w:rPr>
          <w:rFonts w:ascii="Times New Roman" w:eastAsia="Times New Roman" w:hAnsi="Times New Roman" w:cs="Times New Roman"/>
          <w:bCs/>
          <w:szCs w:val="28"/>
          <w:lang w:eastAsia="ru-RU"/>
        </w:rPr>
        <w:t xml:space="preserve">итературное чтение </w:t>
      </w:r>
      <w:r w:rsidRPr="00A44E6D">
        <w:rPr>
          <w:rFonts w:ascii="Times New Roman" w:eastAsia="Times New Roman" w:hAnsi="Times New Roman" w:cs="Times New Roman"/>
          <w:bCs/>
          <w:color w:val="000000"/>
          <w:szCs w:val="28"/>
          <w:lang w:eastAsia="ru-RU"/>
        </w:rPr>
        <w:t>на родном языке».</w:t>
      </w:r>
    </w:p>
    <w:p w:rsidR="00C930EB" w:rsidRPr="00A44E6D" w:rsidRDefault="00B05699" w:rsidP="00C930EB">
      <w:pPr>
        <w:spacing w:line="360" w:lineRule="auto"/>
        <w:ind w:left="426" w:firstLine="141"/>
        <w:jc w:val="both"/>
        <w:rPr>
          <w:rFonts w:ascii="Times New Roman" w:eastAsia="Times New Roman" w:hAnsi="Times New Roman" w:cs="Times New Roman"/>
          <w:szCs w:val="28"/>
          <w:lang w:eastAsia="ru-RU"/>
        </w:rPr>
      </w:pPr>
      <w:r>
        <w:rPr>
          <w:rFonts w:ascii="Times New Roman" w:eastAsia="Times New Roman" w:hAnsi="Times New Roman" w:cs="Times New Roman"/>
          <w:bCs/>
          <w:color w:val="000000"/>
          <w:szCs w:val="28"/>
          <w:lang w:eastAsia="ru-RU"/>
        </w:rPr>
        <w:t xml:space="preserve">          </w:t>
      </w:r>
      <w:r w:rsidR="00C930EB" w:rsidRPr="00A44E6D">
        <w:rPr>
          <w:rFonts w:ascii="Times New Roman" w:eastAsia="Times New Roman" w:hAnsi="Times New Roman" w:cs="Times New Roman"/>
          <w:bCs/>
          <w:color w:val="000000"/>
          <w:szCs w:val="28"/>
          <w:lang w:eastAsia="ru-RU"/>
        </w:rPr>
        <w:t xml:space="preserve">Объем часов </w:t>
      </w:r>
      <w:r w:rsidR="00C930EB" w:rsidRPr="00A44E6D">
        <w:rPr>
          <w:rFonts w:ascii="Times New Roman" w:eastAsia="Times New Roman" w:hAnsi="Times New Roman" w:cs="Times New Roman"/>
          <w:szCs w:val="28"/>
          <w:lang w:eastAsia="ru-RU"/>
        </w:rPr>
        <w:t>по классам (годам) обучения</w:t>
      </w:r>
      <w:r w:rsidR="00C930EB" w:rsidRPr="00A44E6D">
        <w:rPr>
          <w:rFonts w:ascii="Times New Roman" w:eastAsia="Times New Roman" w:hAnsi="Times New Roman" w:cs="Times New Roman"/>
          <w:bCs/>
          <w:color w:val="000000"/>
          <w:szCs w:val="28"/>
          <w:lang w:eastAsia="ru-RU"/>
        </w:rPr>
        <w:t xml:space="preserve"> установлен ОО самостоятельно, из части, </w:t>
      </w:r>
      <w:r w:rsidR="00C930EB" w:rsidRPr="00A44E6D">
        <w:rPr>
          <w:rFonts w:ascii="Times New Roman" w:eastAsia="Times New Roman" w:hAnsi="Times New Roman" w:cs="Times New Roman"/>
          <w:bCs/>
          <w:szCs w:val="28"/>
          <w:lang w:eastAsia="ru-RU"/>
        </w:rPr>
        <w:t>формируемой участниками образовательных отношений. В 3, 4-х</w:t>
      </w:r>
      <w:r w:rsidR="00C930EB" w:rsidRPr="00A44E6D">
        <w:rPr>
          <w:rFonts w:ascii="Times New Roman" w:eastAsia="Times New Roman" w:hAnsi="Times New Roman" w:cs="Times New Roman"/>
          <w:szCs w:val="28"/>
          <w:lang w:eastAsia="ru-RU"/>
        </w:rPr>
        <w:t xml:space="preserve"> классах – по 0,5 часа в неделю по каждому учебному предмету предметной области «</w:t>
      </w:r>
      <w:r w:rsidR="00C930EB" w:rsidRPr="00A44E6D">
        <w:rPr>
          <w:rFonts w:ascii="Times New Roman" w:eastAsia="Times New Roman" w:hAnsi="Times New Roman" w:cs="Times New Roman"/>
          <w:bCs/>
          <w:szCs w:val="28"/>
          <w:lang w:eastAsia="ru-RU"/>
        </w:rPr>
        <w:t xml:space="preserve">Родной язык и литературное чтение </w:t>
      </w:r>
      <w:r w:rsidR="00C930EB" w:rsidRPr="00A44E6D">
        <w:rPr>
          <w:rFonts w:ascii="Times New Roman" w:eastAsia="Times New Roman" w:hAnsi="Times New Roman" w:cs="Times New Roman"/>
          <w:bCs/>
          <w:color w:val="000000"/>
          <w:szCs w:val="28"/>
          <w:lang w:eastAsia="ru-RU"/>
        </w:rPr>
        <w:t>на родном языке</w:t>
      </w:r>
      <w:r w:rsidR="00C930EB" w:rsidRPr="00A44E6D">
        <w:rPr>
          <w:rFonts w:ascii="Times New Roman" w:eastAsia="Times New Roman" w:hAnsi="Times New Roman" w:cs="Times New Roman"/>
          <w:bCs/>
          <w:szCs w:val="28"/>
          <w:lang w:eastAsia="ru-RU"/>
        </w:rPr>
        <w:t xml:space="preserve">».  Что составляет не менее </w:t>
      </w:r>
      <w:r w:rsidR="00C930EB" w:rsidRPr="00A44E6D">
        <w:rPr>
          <w:rFonts w:ascii="Times New Roman" w:eastAsia="Times New Roman" w:hAnsi="Times New Roman" w:cs="Times New Roman"/>
          <w:szCs w:val="28"/>
          <w:lang w:eastAsia="ru-RU"/>
        </w:rPr>
        <w:t xml:space="preserve">1 часа в неделю </w:t>
      </w:r>
      <w:r w:rsidR="00C930EB" w:rsidRPr="00A44E6D">
        <w:rPr>
          <w:rFonts w:ascii="Times New Roman" w:eastAsia="Times New Roman" w:hAnsi="Times New Roman" w:cs="Times New Roman"/>
          <w:bCs/>
          <w:szCs w:val="28"/>
          <w:lang w:eastAsia="ru-RU"/>
        </w:rPr>
        <w:t xml:space="preserve">суммарно за 4 года обучения, </w:t>
      </w:r>
      <w:r w:rsidR="00C930EB" w:rsidRPr="00A44E6D">
        <w:rPr>
          <w:rFonts w:ascii="Times New Roman" w:eastAsia="Times New Roman" w:hAnsi="Times New Roman" w:cs="Times New Roman"/>
          <w:szCs w:val="28"/>
          <w:lang w:eastAsia="ru-RU"/>
        </w:rPr>
        <w:t>по каждому учебному предмету предметной области «</w:t>
      </w:r>
      <w:r w:rsidR="00C930EB" w:rsidRPr="00A44E6D">
        <w:rPr>
          <w:rFonts w:ascii="Times New Roman" w:eastAsia="Times New Roman" w:hAnsi="Times New Roman" w:cs="Times New Roman"/>
          <w:bCs/>
          <w:szCs w:val="28"/>
          <w:lang w:eastAsia="ru-RU"/>
        </w:rPr>
        <w:t>Родной язык и литературное чтение на родном языке».</w:t>
      </w:r>
      <w:r w:rsidR="00C930EB" w:rsidRPr="00A44E6D">
        <w:rPr>
          <w:rFonts w:ascii="Times New Roman" w:eastAsia="Times New Roman" w:hAnsi="Times New Roman" w:cs="Times New Roman"/>
          <w:szCs w:val="28"/>
          <w:lang w:eastAsia="ru-RU"/>
        </w:rPr>
        <w:t xml:space="preserve"> В ОО введены   учебные предметы «</w:t>
      </w:r>
      <w:r w:rsidR="00C930EB" w:rsidRPr="00A44E6D">
        <w:rPr>
          <w:rFonts w:ascii="Times New Roman" w:eastAsia="Times New Roman" w:hAnsi="Times New Roman" w:cs="Times New Roman"/>
          <w:bCs/>
          <w:color w:val="000000"/>
          <w:szCs w:val="28"/>
          <w:lang w:eastAsia="ru-RU"/>
        </w:rPr>
        <w:t>Родной (русский) язык» и «Л</w:t>
      </w:r>
      <w:r w:rsidR="00C930EB" w:rsidRPr="00A44E6D">
        <w:rPr>
          <w:rFonts w:ascii="Times New Roman" w:eastAsia="Times New Roman" w:hAnsi="Times New Roman" w:cs="Times New Roman"/>
          <w:bCs/>
          <w:szCs w:val="28"/>
          <w:lang w:eastAsia="ru-RU"/>
        </w:rPr>
        <w:t xml:space="preserve">итературное чтение </w:t>
      </w:r>
      <w:r w:rsidR="00C930EB" w:rsidRPr="00A44E6D">
        <w:rPr>
          <w:rFonts w:ascii="Times New Roman" w:eastAsia="Times New Roman" w:hAnsi="Times New Roman" w:cs="Times New Roman"/>
          <w:bCs/>
          <w:color w:val="000000"/>
          <w:szCs w:val="28"/>
          <w:lang w:eastAsia="ru-RU"/>
        </w:rPr>
        <w:t>на русском языке».</w:t>
      </w:r>
      <w:r w:rsidR="00C930EB" w:rsidRPr="00A44E6D">
        <w:rPr>
          <w:rFonts w:ascii="Times New Roman" w:eastAsia="Times New Roman" w:hAnsi="Times New Roman" w:cs="Times New Roman"/>
          <w:szCs w:val="28"/>
          <w:lang w:eastAsia="ru-RU"/>
        </w:rPr>
        <w:t xml:space="preserve"> </w:t>
      </w:r>
    </w:p>
    <w:p w:rsidR="00C930EB" w:rsidRPr="00A44E6D" w:rsidRDefault="00B05699" w:rsidP="00C930EB">
      <w:pPr>
        <w:spacing w:line="360" w:lineRule="auto"/>
        <w:ind w:left="426" w:firstLine="141"/>
        <w:jc w:val="both"/>
        <w:rPr>
          <w:rFonts w:ascii="Times New Roman" w:eastAsia="Times New Roman" w:hAnsi="Times New Roman" w:cs="Times New Roman"/>
          <w:szCs w:val="28"/>
          <w:lang w:eastAsia="ru-RU"/>
        </w:rPr>
      </w:pPr>
      <w:r>
        <w:rPr>
          <w:rFonts w:ascii="Times New Roman" w:eastAsia="Times New Roman" w:hAnsi="Times New Roman" w:cs="Times New Roman"/>
          <w:szCs w:val="28"/>
          <w:lang w:eastAsia="ru-RU"/>
        </w:rPr>
        <w:lastRenderedPageBreak/>
        <w:t xml:space="preserve">          </w:t>
      </w:r>
      <w:r w:rsidR="00C930EB" w:rsidRPr="00A44E6D">
        <w:rPr>
          <w:rFonts w:ascii="Times New Roman" w:eastAsia="Times New Roman" w:hAnsi="Times New Roman" w:cs="Times New Roman"/>
          <w:szCs w:val="28"/>
          <w:lang w:eastAsia="ru-RU"/>
        </w:rPr>
        <w:t xml:space="preserve">Программы по учебному предмету «Русский родной язык» для обучающихся 3-4-х классов  составлены на основе примерной программы, реализующей программы начального общего образования, по результатам экспертизы одобренной решением ФУМО по общему образованию от 04.03.2019 (протокол № 1/19).                </w:t>
      </w:r>
    </w:p>
    <w:p w:rsidR="00C930EB" w:rsidRPr="00A44E6D" w:rsidRDefault="00C930EB" w:rsidP="00C930EB">
      <w:pPr>
        <w:autoSpaceDE w:val="0"/>
        <w:autoSpaceDN w:val="0"/>
        <w:adjustRightInd w:val="0"/>
        <w:spacing w:line="360" w:lineRule="auto"/>
        <w:ind w:left="426" w:firstLine="141"/>
        <w:jc w:val="both"/>
        <w:rPr>
          <w:rFonts w:ascii="Times New Roman" w:eastAsia="Times New Roman" w:hAnsi="Times New Roman" w:cs="Times New Roman"/>
          <w:szCs w:val="28"/>
          <w:lang w:eastAsia="ru-RU"/>
        </w:rPr>
      </w:pPr>
      <w:r>
        <w:rPr>
          <w:rFonts w:ascii="Times New Roman" w:eastAsia="Times New Roman" w:hAnsi="Times New Roman" w:cs="Times New Roman"/>
          <w:szCs w:val="28"/>
          <w:lang w:eastAsia="ru-RU"/>
        </w:rPr>
        <w:t xml:space="preserve"> </w:t>
      </w:r>
      <w:r w:rsidRPr="00A44E6D">
        <w:rPr>
          <w:rFonts w:ascii="Times New Roman" w:eastAsia="Times New Roman" w:hAnsi="Times New Roman" w:cs="Times New Roman"/>
          <w:szCs w:val="28"/>
          <w:lang w:eastAsia="ru-RU"/>
        </w:rPr>
        <w:t xml:space="preserve"> </w:t>
      </w:r>
      <w:r w:rsidR="00B05699">
        <w:rPr>
          <w:rFonts w:ascii="Times New Roman" w:eastAsia="Times New Roman" w:hAnsi="Times New Roman" w:cs="Times New Roman"/>
          <w:szCs w:val="28"/>
          <w:lang w:eastAsia="ru-RU"/>
        </w:rPr>
        <w:t xml:space="preserve">         </w:t>
      </w:r>
      <w:r w:rsidRPr="00A44E6D">
        <w:rPr>
          <w:rFonts w:ascii="Times New Roman" w:eastAsia="Times New Roman" w:hAnsi="Times New Roman" w:cs="Times New Roman"/>
          <w:szCs w:val="28"/>
          <w:lang w:eastAsia="ru-RU"/>
        </w:rPr>
        <w:t>Предметная область «Иностранный язык» включает обязательный учебный предмет «Английский язык» во 2-4 классах в объеме 2 часов в неделю.</w:t>
      </w:r>
    </w:p>
    <w:p w:rsidR="00C930EB" w:rsidRPr="00A44E6D" w:rsidRDefault="00C930EB" w:rsidP="00C930EB">
      <w:pPr>
        <w:autoSpaceDE w:val="0"/>
        <w:autoSpaceDN w:val="0"/>
        <w:adjustRightInd w:val="0"/>
        <w:spacing w:line="360" w:lineRule="auto"/>
        <w:ind w:left="426" w:firstLine="141"/>
        <w:jc w:val="both"/>
        <w:rPr>
          <w:rFonts w:ascii="Times New Roman" w:eastAsia="Times New Roman" w:hAnsi="Times New Roman" w:cs="Times New Roman"/>
          <w:szCs w:val="28"/>
          <w:lang w:eastAsia="ru-RU"/>
        </w:rPr>
      </w:pPr>
      <w:r>
        <w:rPr>
          <w:rFonts w:ascii="Times New Roman" w:eastAsia="Times New Roman" w:hAnsi="Times New Roman" w:cs="Times New Roman"/>
          <w:szCs w:val="28"/>
          <w:lang w:eastAsia="ru-RU"/>
        </w:rPr>
        <w:t xml:space="preserve"> </w:t>
      </w:r>
      <w:r w:rsidR="00B05699">
        <w:rPr>
          <w:rFonts w:ascii="Times New Roman" w:eastAsia="Times New Roman" w:hAnsi="Times New Roman" w:cs="Times New Roman"/>
          <w:szCs w:val="28"/>
          <w:lang w:eastAsia="ru-RU"/>
        </w:rPr>
        <w:t xml:space="preserve">           </w:t>
      </w:r>
      <w:r w:rsidRPr="00A44E6D">
        <w:rPr>
          <w:rFonts w:ascii="Times New Roman" w:eastAsia="Times New Roman" w:hAnsi="Times New Roman" w:cs="Times New Roman"/>
          <w:szCs w:val="28"/>
          <w:lang w:eastAsia="ru-RU"/>
        </w:rPr>
        <w:t>Предметная область «Математика и информатика» представлена обязательным учебным предметом «Математика» в 1-4 классах (4 часа в неделю).</w:t>
      </w:r>
    </w:p>
    <w:p w:rsidR="00C930EB" w:rsidRPr="00A44E6D" w:rsidRDefault="00B05699" w:rsidP="00C930EB">
      <w:pPr>
        <w:autoSpaceDE w:val="0"/>
        <w:autoSpaceDN w:val="0"/>
        <w:adjustRightInd w:val="0"/>
        <w:spacing w:line="360" w:lineRule="auto"/>
        <w:ind w:left="426" w:firstLine="141"/>
        <w:jc w:val="both"/>
        <w:rPr>
          <w:rFonts w:ascii="Times New Roman" w:eastAsia="Times New Roman" w:hAnsi="Times New Roman" w:cs="Times New Roman"/>
          <w:szCs w:val="28"/>
          <w:lang w:eastAsia="ru-RU"/>
        </w:rPr>
      </w:pPr>
      <w:r>
        <w:rPr>
          <w:rFonts w:ascii="Times New Roman" w:eastAsia="Times New Roman" w:hAnsi="Times New Roman" w:cs="Times New Roman"/>
          <w:szCs w:val="28"/>
          <w:lang w:eastAsia="ru-RU"/>
        </w:rPr>
        <w:t xml:space="preserve">           </w:t>
      </w:r>
      <w:r w:rsidR="00C930EB">
        <w:rPr>
          <w:rFonts w:ascii="Times New Roman" w:eastAsia="Times New Roman" w:hAnsi="Times New Roman" w:cs="Times New Roman"/>
          <w:szCs w:val="28"/>
          <w:lang w:eastAsia="ru-RU"/>
        </w:rPr>
        <w:t xml:space="preserve"> </w:t>
      </w:r>
      <w:r w:rsidR="00C930EB" w:rsidRPr="00A44E6D">
        <w:rPr>
          <w:rFonts w:ascii="Times New Roman" w:eastAsia="Times New Roman" w:hAnsi="Times New Roman" w:cs="Times New Roman"/>
          <w:szCs w:val="28"/>
          <w:lang w:eastAsia="ru-RU"/>
        </w:rPr>
        <w:t>Интегрированный учебный предмет «Окружающий мир» в 1-4 классах изучается как обязательный по 2 часа в неделю. В его содержание дополнительно введены развивающие модули и разделы социально-гуманитарной направленности, а также элементы основ безопасности жизнедеятельности.</w:t>
      </w:r>
    </w:p>
    <w:p w:rsidR="00C930EB" w:rsidRPr="00A44E6D" w:rsidRDefault="00B05699" w:rsidP="00C930EB">
      <w:pPr>
        <w:autoSpaceDE w:val="0"/>
        <w:autoSpaceDN w:val="0"/>
        <w:adjustRightInd w:val="0"/>
        <w:spacing w:line="360" w:lineRule="auto"/>
        <w:ind w:left="426" w:firstLine="141"/>
        <w:jc w:val="both"/>
        <w:rPr>
          <w:rFonts w:ascii="Times New Roman" w:eastAsia="Times New Roman" w:hAnsi="Times New Roman" w:cs="Times New Roman"/>
          <w:szCs w:val="28"/>
          <w:lang w:eastAsia="ru-RU"/>
        </w:rPr>
      </w:pPr>
      <w:r>
        <w:rPr>
          <w:rFonts w:ascii="Times New Roman" w:eastAsia="Times New Roman" w:hAnsi="Times New Roman" w:cs="Times New Roman"/>
          <w:szCs w:val="28"/>
          <w:lang w:eastAsia="ru-RU"/>
        </w:rPr>
        <w:t xml:space="preserve">            </w:t>
      </w:r>
      <w:r w:rsidR="00C930EB">
        <w:rPr>
          <w:rFonts w:ascii="Times New Roman" w:eastAsia="Times New Roman" w:hAnsi="Times New Roman" w:cs="Times New Roman"/>
          <w:szCs w:val="28"/>
          <w:lang w:eastAsia="ru-RU"/>
        </w:rPr>
        <w:t xml:space="preserve"> </w:t>
      </w:r>
      <w:r w:rsidR="00C930EB" w:rsidRPr="00A44E6D">
        <w:rPr>
          <w:rFonts w:ascii="Times New Roman" w:eastAsia="Times New Roman" w:hAnsi="Times New Roman" w:cs="Times New Roman"/>
          <w:szCs w:val="28"/>
          <w:lang w:eastAsia="ru-RU"/>
        </w:rPr>
        <w:t xml:space="preserve">Комплексный учебный курс «Основы религиозных культур и светской этики» (далее – ОРКСЭ) реализуется как обязательный в объеме 1 часа в неделю в 4-х классах. </w:t>
      </w:r>
      <w:r w:rsidR="00C930EB" w:rsidRPr="00A44E6D">
        <w:rPr>
          <w:rFonts w:ascii="Times New Roman" w:eastAsia="Times New Roman" w:hAnsi="Times New Roman" w:cs="Times New Roman"/>
          <w:szCs w:val="28"/>
        </w:rPr>
        <w:t>По заявлению родителей (законных представителей) обучающихся выбраны модули: «Основы православной культуры», «Основы мировых религиозных культур».</w:t>
      </w:r>
    </w:p>
    <w:p w:rsidR="00C930EB" w:rsidRPr="00A44E6D" w:rsidRDefault="00B05699" w:rsidP="00C930EB">
      <w:pPr>
        <w:autoSpaceDE w:val="0"/>
        <w:autoSpaceDN w:val="0"/>
        <w:adjustRightInd w:val="0"/>
        <w:spacing w:line="360" w:lineRule="auto"/>
        <w:ind w:left="426" w:firstLine="141"/>
        <w:jc w:val="both"/>
        <w:rPr>
          <w:rFonts w:ascii="Times New Roman" w:eastAsia="@Arial Unicode MS" w:hAnsi="Times New Roman" w:cs="Times New Roman"/>
          <w:szCs w:val="28"/>
          <w:lang w:eastAsia="ru-RU"/>
        </w:rPr>
      </w:pPr>
      <w:r>
        <w:rPr>
          <w:rFonts w:ascii="Times New Roman" w:eastAsia="Times New Roman" w:hAnsi="Times New Roman" w:cs="Times New Roman"/>
          <w:szCs w:val="28"/>
          <w:lang w:eastAsia="ru-RU"/>
        </w:rPr>
        <w:t xml:space="preserve">            </w:t>
      </w:r>
      <w:r w:rsidR="00C930EB">
        <w:rPr>
          <w:rFonts w:ascii="Times New Roman" w:eastAsia="Times New Roman" w:hAnsi="Times New Roman" w:cs="Times New Roman"/>
          <w:szCs w:val="28"/>
          <w:lang w:eastAsia="ru-RU"/>
        </w:rPr>
        <w:t xml:space="preserve"> </w:t>
      </w:r>
      <w:r w:rsidR="00C930EB" w:rsidRPr="00A44E6D">
        <w:rPr>
          <w:rFonts w:ascii="Times New Roman" w:eastAsia="Times New Roman" w:hAnsi="Times New Roman" w:cs="Times New Roman"/>
          <w:szCs w:val="28"/>
          <w:lang w:eastAsia="ru-RU"/>
        </w:rPr>
        <w:t xml:space="preserve">Обязательный учебный предмет «Технология» (1 час в неделю) включает раздел «Практика работы на компьютере» в 3-4 классах с целью приобретения первоначальных представлений о компьютерной грамотности, использования средств и инструментов ИКТ и </w:t>
      </w:r>
      <w:proofErr w:type="gramStart"/>
      <w:r w:rsidR="00C930EB" w:rsidRPr="00A44E6D">
        <w:rPr>
          <w:rFonts w:ascii="Times New Roman" w:eastAsia="Times New Roman" w:hAnsi="Times New Roman" w:cs="Times New Roman"/>
          <w:szCs w:val="28"/>
          <w:lang w:eastAsia="ru-RU"/>
        </w:rPr>
        <w:t>ИКТ-ресурсов</w:t>
      </w:r>
      <w:proofErr w:type="gramEnd"/>
      <w:r w:rsidR="00C930EB" w:rsidRPr="00A44E6D">
        <w:rPr>
          <w:rFonts w:ascii="Times New Roman" w:eastAsia="Times New Roman" w:hAnsi="Times New Roman" w:cs="Times New Roman"/>
          <w:szCs w:val="28"/>
          <w:lang w:eastAsia="ru-RU"/>
        </w:rPr>
        <w:t xml:space="preserve"> </w:t>
      </w:r>
      <w:r w:rsidR="00C930EB" w:rsidRPr="00A44E6D">
        <w:rPr>
          <w:rFonts w:ascii="Times New Roman" w:eastAsia="@Arial Unicode MS" w:hAnsi="Times New Roman" w:cs="Times New Roman"/>
          <w:szCs w:val="28"/>
          <w:lang w:eastAsia="ru-RU"/>
        </w:rPr>
        <w:t>для решения разнообразных учебно-познавательных и учебно-практических задач, охватывающих содержание всех изучаемых предметов.</w:t>
      </w:r>
    </w:p>
    <w:p w:rsidR="00C930EB" w:rsidRPr="00A44E6D" w:rsidRDefault="00C930EB" w:rsidP="00C930EB">
      <w:pPr>
        <w:autoSpaceDE w:val="0"/>
        <w:autoSpaceDN w:val="0"/>
        <w:adjustRightInd w:val="0"/>
        <w:spacing w:line="360" w:lineRule="auto"/>
        <w:ind w:left="426" w:firstLine="141"/>
        <w:jc w:val="both"/>
        <w:rPr>
          <w:rFonts w:ascii="Times New Roman" w:eastAsia="Times New Roman" w:hAnsi="Times New Roman" w:cs="Times New Roman"/>
          <w:szCs w:val="28"/>
          <w:lang w:eastAsia="ru-RU"/>
        </w:rPr>
      </w:pPr>
      <w:r>
        <w:rPr>
          <w:rFonts w:ascii="Times New Roman" w:eastAsia="Times New Roman" w:hAnsi="Times New Roman" w:cs="Times New Roman"/>
          <w:szCs w:val="28"/>
          <w:lang w:eastAsia="ru-RU"/>
        </w:rPr>
        <w:t xml:space="preserve">  </w:t>
      </w:r>
      <w:r w:rsidR="00B05699">
        <w:rPr>
          <w:rFonts w:ascii="Times New Roman" w:eastAsia="Times New Roman" w:hAnsi="Times New Roman" w:cs="Times New Roman"/>
          <w:szCs w:val="28"/>
          <w:lang w:eastAsia="ru-RU"/>
        </w:rPr>
        <w:t xml:space="preserve">          </w:t>
      </w:r>
      <w:r w:rsidRPr="00A44E6D">
        <w:rPr>
          <w:rFonts w:ascii="Times New Roman" w:eastAsia="Times New Roman" w:hAnsi="Times New Roman" w:cs="Times New Roman"/>
          <w:szCs w:val="28"/>
          <w:lang w:eastAsia="ru-RU"/>
        </w:rPr>
        <w:t>В предметную область «Искусство» включены обязательные учебные предметы «Музыка» и «Изобразительное искусство» (по 1 часу в неделю).</w:t>
      </w:r>
    </w:p>
    <w:p w:rsidR="00C930EB" w:rsidRPr="00A44E6D" w:rsidRDefault="00C930EB" w:rsidP="00C930EB">
      <w:pPr>
        <w:autoSpaceDE w:val="0"/>
        <w:autoSpaceDN w:val="0"/>
        <w:adjustRightInd w:val="0"/>
        <w:spacing w:line="360" w:lineRule="auto"/>
        <w:ind w:left="426" w:firstLine="141"/>
        <w:jc w:val="both"/>
        <w:rPr>
          <w:rFonts w:ascii="Times New Roman" w:eastAsia="Times New Roman" w:hAnsi="Times New Roman" w:cs="Times New Roman"/>
          <w:szCs w:val="28"/>
          <w:lang w:eastAsia="ru-RU"/>
        </w:rPr>
      </w:pPr>
      <w:r>
        <w:rPr>
          <w:rFonts w:ascii="Times New Roman" w:eastAsia="Times New Roman" w:hAnsi="Times New Roman" w:cs="Times New Roman"/>
          <w:szCs w:val="28"/>
          <w:lang w:eastAsia="ru-RU"/>
        </w:rPr>
        <w:t xml:space="preserve"> </w:t>
      </w:r>
      <w:r w:rsidR="00B05699">
        <w:rPr>
          <w:rFonts w:ascii="Times New Roman" w:eastAsia="Times New Roman" w:hAnsi="Times New Roman" w:cs="Times New Roman"/>
          <w:szCs w:val="28"/>
          <w:lang w:eastAsia="ru-RU"/>
        </w:rPr>
        <w:t xml:space="preserve">           </w:t>
      </w:r>
      <w:r w:rsidRPr="00A44E6D">
        <w:rPr>
          <w:rFonts w:ascii="Times New Roman" w:eastAsia="Times New Roman" w:hAnsi="Times New Roman" w:cs="Times New Roman"/>
          <w:szCs w:val="28"/>
          <w:lang w:eastAsia="ru-RU"/>
        </w:rPr>
        <w:t xml:space="preserve">Обязательный учебный предмет «Физическая культура» изучается в объеме 3-х часов в неделю, включая использование интегративных и </w:t>
      </w:r>
      <w:r w:rsidRPr="00A44E6D">
        <w:rPr>
          <w:rFonts w:ascii="Times New Roman" w:eastAsia="Times New Roman" w:hAnsi="Times New Roman" w:cs="Times New Roman"/>
          <w:szCs w:val="28"/>
          <w:lang w:eastAsia="ru-RU"/>
        </w:rPr>
        <w:lastRenderedPageBreak/>
        <w:t xml:space="preserve">модульных программ. </w:t>
      </w:r>
    </w:p>
    <w:p w:rsidR="00C930EB" w:rsidRPr="00A44E6D" w:rsidRDefault="00C930EB" w:rsidP="00C930EB">
      <w:pPr>
        <w:autoSpaceDE w:val="0"/>
        <w:autoSpaceDN w:val="0"/>
        <w:adjustRightInd w:val="0"/>
        <w:spacing w:line="360" w:lineRule="auto"/>
        <w:ind w:left="426" w:firstLine="141"/>
        <w:jc w:val="both"/>
        <w:rPr>
          <w:rFonts w:ascii="Times New Roman" w:eastAsia="Times New Roman" w:hAnsi="Times New Roman" w:cs="Times New Roman"/>
          <w:szCs w:val="28"/>
          <w:lang w:eastAsia="ru-RU"/>
        </w:rPr>
      </w:pPr>
      <w:r>
        <w:rPr>
          <w:rFonts w:ascii="Times New Roman" w:eastAsia="Times New Roman" w:hAnsi="Times New Roman" w:cs="Times New Roman"/>
          <w:szCs w:val="28"/>
          <w:lang w:eastAsia="ru-RU"/>
        </w:rPr>
        <w:t xml:space="preserve"> </w:t>
      </w:r>
      <w:r w:rsidR="00B05699">
        <w:rPr>
          <w:rFonts w:ascii="Times New Roman" w:eastAsia="Times New Roman" w:hAnsi="Times New Roman" w:cs="Times New Roman"/>
          <w:szCs w:val="28"/>
          <w:lang w:eastAsia="ru-RU"/>
        </w:rPr>
        <w:t xml:space="preserve">           </w:t>
      </w:r>
      <w:r w:rsidRPr="00A44E6D">
        <w:rPr>
          <w:rFonts w:ascii="Times New Roman" w:eastAsia="Times New Roman" w:hAnsi="Times New Roman" w:cs="Times New Roman"/>
          <w:szCs w:val="28"/>
          <w:lang w:eastAsia="ru-RU"/>
        </w:rPr>
        <w:t>Часть, формируемая участниками образовательных отношений, при 5-дневной учебной неделе в 1-4 классах составляет 1 час в неделю.</w:t>
      </w:r>
    </w:p>
    <w:p w:rsidR="00C930EB" w:rsidRPr="00A44E6D" w:rsidRDefault="00B05699" w:rsidP="00C930EB">
      <w:pPr>
        <w:autoSpaceDE w:val="0"/>
        <w:autoSpaceDN w:val="0"/>
        <w:adjustRightInd w:val="0"/>
        <w:spacing w:line="360" w:lineRule="auto"/>
        <w:ind w:left="426" w:firstLine="141"/>
        <w:jc w:val="both"/>
        <w:rPr>
          <w:rFonts w:ascii="Times New Roman" w:eastAsia="Times New Roman" w:hAnsi="Times New Roman" w:cs="Times New Roman"/>
          <w:szCs w:val="28"/>
          <w:lang w:eastAsia="ru-RU"/>
        </w:rPr>
      </w:pPr>
      <w:r>
        <w:rPr>
          <w:rFonts w:ascii="Times New Roman" w:eastAsia="Times New Roman" w:hAnsi="Times New Roman" w:cs="Times New Roman"/>
          <w:szCs w:val="28"/>
          <w:lang w:eastAsia="ru-RU"/>
        </w:rPr>
        <w:t xml:space="preserve">             </w:t>
      </w:r>
      <w:r w:rsidR="00C930EB" w:rsidRPr="00A44E6D">
        <w:rPr>
          <w:rFonts w:ascii="Times New Roman" w:eastAsia="Times New Roman" w:hAnsi="Times New Roman" w:cs="Times New Roman"/>
          <w:szCs w:val="28"/>
          <w:lang w:eastAsia="ru-RU"/>
        </w:rPr>
        <w:t>С целью выполнения требований учебных программ по русскому языку в 1, 2-х классах обязательный учебный предмет «Русский язык» дополнен 1 часом из части, формируемой участниками образовательных отношений.</w:t>
      </w:r>
    </w:p>
    <w:p w:rsidR="00C930EB" w:rsidRPr="00A44E6D" w:rsidRDefault="00B05699" w:rsidP="00C930EB">
      <w:pPr>
        <w:autoSpaceDE w:val="0"/>
        <w:autoSpaceDN w:val="0"/>
        <w:adjustRightInd w:val="0"/>
        <w:spacing w:line="360" w:lineRule="auto"/>
        <w:ind w:left="426" w:firstLine="141"/>
        <w:jc w:val="both"/>
        <w:rPr>
          <w:rFonts w:ascii="Times New Roman" w:eastAsia="Times New Roman" w:hAnsi="Times New Roman" w:cs="Times New Roman"/>
          <w:szCs w:val="28"/>
          <w:lang w:eastAsia="ru-RU"/>
        </w:rPr>
      </w:pPr>
      <w:r>
        <w:rPr>
          <w:rFonts w:ascii="Times New Roman" w:eastAsia="Times New Roman" w:hAnsi="Times New Roman" w:cs="Times New Roman"/>
          <w:szCs w:val="28"/>
          <w:lang w:eastAsia="ru-RU"/>
        </w:rPr>
        <w:t xml:space="preserve">             </w:t>
      </w:r>
      <w:r w:rsidR="00C930EB" w:rsidRPr="00A44E6D">
        <w:rPr>
          <w:rFonts w:ascii="Times New Roman" w:eastAsia="Times New Roman" w:hAnsi="Times New Roman" w:cs="Times New Roman"/>
          <w:szCs w:val="28"/>
          <w:lang w:eastAsia="ru-RU"/>
        </w:rPr>
        <w:t>Максимально допустимая недельная нагрузка в 1 классе составляет 21 час в неделю, во 2-4 классах – 23 часа в неделю, что соответствует требованиям СанПиН 2.4.2.2821-10.</w:t>
      </w:r>
    </w:p>
    <w:p w:rsidR="008063E8" w:rsidRPr="008722BC" w:rsidRDefault="00C930EB" w:rsidP="00B05699">
      <w:pPr>
        <w:spacing w:line="360" w:lineRule="auto"/>
        <w:ind w:left="426" w:firstLine="141"/>
        <w:jc w:val="both"/>
        <w:rPr>
          <w:rFonts w:ascii="Times New Roman" w:eastAsia="Times New Roman" w:hAnsi="Times New Roman" w:cs="Times New Roman"/>
          <w:b/>
          <w:bCs/>
          <w:kern w:val="0"/>
          <w:szCs w:val="28"/>
          <w:lang w:eastAsia="ru-RU" w:bidi="ar-SA"/>
        </w:rPr>
      </w:pPr>
      <w:r w:rsidRPr="00A44E6D">
        <w:rPr>
          <w:rFonts w:ascii="Times New Roman" w:eastAsia="Times New Roman" w:hAnsi="Times New Roman" w:cs="Times New Roman"/>
          <w:color w:val="000000"/>
          <w:szCs w:val="28"/>
          <w:lang w:eastAsia="ru-RU"/>
        </w:rPr>
        <w:t xml:space="preserve"> </w:t>
      </w:r>
      <w:r>
        <w:rPr>
          <w:rFonts w:ascii="Times New Roman" w:eastAsia="Times New Roman" w:hAnsi="Times New Roman" w:cs="Times New Roman"/>
          <w:color w:val="000000"/>
          <w:szCs w:val="28"/>
          <w:lang w:eastAsia="ru-RU"/>
        </w:rPr>
        <w:t xml:space="preserve">  </w:t>
      </w:r>
      <w:r w:rsidR="00B05699">
        <w:rPr>
          <w:rFonts w:ascii="Times New Roman" w:eastAsia="Times New Roman" w:hAnsi="Times New Roman" w:cs="Times New Roman"/>
          <w:color w:val="000000"/>
          <w:szCs w:val="28"/>
          <w:lang w:eastAsia="ru-RU"/>
        </w:rPr>
        <w:t xml:space="preserve"> </w:t>
      </w:r>
      <w:r w:rsidR="008063E8" w:rsidRPr="008722BC">
        <w:rPr>
          <w:rFonts w:ascii="Times New Roman" w:eastAsia="Times New Roman" w:hAnsi="Times New Roman" w:cs="Times New Roman"/>
          <w:b/>
          <w:bCs/>
          <w:kern w:val="0"/>
          <w:szCs w:val="28"/>
          <w:lang w:eastAsia="ru-RU" w:bidi="ar-SA"/>
        </w:rPr>
        <w:t>Уровень основного общего образования.</w:t>
      </w:r>
    </w:p>
    <w:p w:rsidR="00B05699" w:rsidRPr="00A44E6D" w:rsidRDefault="00B05699" w:rsidP="00B05699">
      <w:pPr>
        <w:autoSpaceDE w:val="0"/>
        <w:autoSpaceDN w:val="0"/>
        <w:adjustRightInd w:val="0"/>
        <w:spacing w:line="360" w:lineRule="auto"/>
        <w:ind w:left="142"/>
        <w:jc w:val="both"/>
        <w:rPr>
          <w:rFonts w:ascii="Times New Roman" w:eastAsia="Times New Roman" w:hAnsi="Times New Roman" w:cs="Times New Roman"/>
          <w:szCs w:val="28"/>
          <w:lang w:eastAsia="ru-RU"/>
        </w:rPr>
      </w:pPr>
      <w:r>
        <w:rPr>
          <w:rFonts w:ascii="Times New Roman" w:hAnsi="Times New Roman" w:cs="Times New Roman"/>
          <w:szCs w:val="28"/>
        </w:rPr>
        <w:t xml:space="preserve">                   </w:t>
      </w:r>
      <w:r w:rsidRPr="00A44E6D">
        <w:rPr>
          <w:rFonts w:ascii="Times New Roman" w:hAnsi="Times New Roman" w:cs="Times New Roman"/>
          <w:szCs w:val="28"/>
        </w:rPr>
        <w:t>В 2020-2021 учебном году ФГОС ООО реализуется в 5-9 классах.</w:t>
      </w:r>
    </w:p>
    <w:p w:rsidR="00B05699" w:rsidRPr="00A44E6D" w:rsidRDefault="00B05699" w:rsidP="00B05699">
      <w:pPr>
        <w:autoSpaceDE w:val="0"/>
        <w:autoSpaceDN w:val="0"/>
        <w:adjustRightInd w:val="0"/>
        <w:spacing w:line="360" w:lineRule="auto"/>
        <w:ind w:left="142"/>
        <w:jc w:val="both"/>
        <w:rPr>
          <w:rFonts w:ascii="Times New Roman" w:eastAsia="Times New Roman" w:hAnsi="Times New Roman" w:cs="Times New Roman"/>
          <w:szCs w:val="28"/>
          <w:lang w:eastAsia="ru-RU"/>
        </w:rPr>
      </w:pPr>
      <w:r>
        <w:rPr>
          <w:rFonts w:ascii="Times New Roman" w:eastAsia="Times New Roman" w:hAnsi="Times New Roman" w:cs="Times New Roman"/>
          <w:szCs w:val="28"/>
          <w:lang w:eastAsia="ru-RU"/>
        </w:rPr>
        <w:t xml:space="preserve">                   </w:t>
      </w:r>
      <w:r w:rsidRPr="00A44E6D">
        <w:rPr>
          <w:rFonts w:ascii="Times New Roman" w:eastAsia="Times New Roman" w:hAnsi="Times New Roman" w:cs="Times New Roman"/>
          <w:szCs w:val="28"/>
          <w:lang w:eastAsia="ru-RU"/>
        </w:rPr>
        <w:t xml:space="preserve">Для разработки учебного плана МБОУ: </w:t>
      </w:r>
      <w:proofErr w:type="spellStart"/>
      <w:r w:rsidRPr="00A44E6D">
        <w:rPr>
          <w:rFonts w:ascii="Times New Roman" w:eastAsia="Times New Roman" w:hAnsi="Times New Roman" w:cs="Times New Roman"/>
          <w:szCs w:val="28"/>
          <w:lang w:eastAsia="ru-RU"/>
        </w:rPr>
        <w:t>Лагутнинская</w:t>
      </w:r>
      <w:proofErr w:type="spellEnd"/>
      <w:r w:rsidRPr="00A44E6D">
        <w:rPr>
          <w:rFonts w:ascii="Times New Roman" w:eastAsia="Times New Roman" w:hAnsi="Times New Roman" w:cs="Times New Roman"/>
          <w:szCs w:val="28"/>
          <w:lang w:eastAsia="ru-RU"/>
        </w:rPr>
        <w:t xml:space="preserve"> СОШ использован </w:t>
      </w:r>
    </w:p>
    <w:p w:rsidR="00B05699" w:rsidRPr="00A44E6D" w:rsidRDefault="00B05699" w:rsidP="00B05699">
      <w:pPr>
        <w:autoSpaceDE w:val="0"/>
        <w:autoSpaceDN w:val="0"/>
        <w:adjustRightInd w:val="0"/>
        <w:spacing w:line="360" w:lineRule="auto"/>
        <w:ind w:left="142"/>
        <w:jc w:val="both"/>
        <w:rPr>
          <w:rFonts w:ascii="Times New Roman" w:eastAsia="Times New Roman" w:hAnsi="Times New Roman" w:cs="Times New Roman"/>
          <w:szCs w:val="28"/>
          <w:lang w:eastAsia="ru-RU"/>
        </w:rPr>
      </w:pPr>
      <w:r w:rsidRPr="00A44E6D">
        <w:rPr>
          <w:rFonts w:ascii="Times New Roman" w:eastAsia="Times New Roman" w:hAnsi="Times New Roman" w:cs="Times New Roman"/>
          <w:szCs w:val="28"/>
          <w:lang w:eastAsia="ru-RU"/>
        </w:rPr>
        <w:t>1 вариант - при 5-дневной учебной неделе, регионального примерного недельного учебного плана.</w:t>
      </w:r>
    </w:p>
    <w:p w:rsidR="00B05699" w:rsidRPr="00A44E6D" w:rsidRDefault="00B05699" w:rsidP="00B05699">
      <w:pPr>
        <w:autoSpaceDE w:val="0"/>
        <w:autoSpaceDN w:val="0"/>
        <w:adjustRightInd w:val="0"/>
        <w:spacing w:line="360" w:lineRule="auto"/>
        <w:ind w:left="142"/>
        <w:jc w:val="both"/>
        <w:rPr>
          <w:rFonts w:ascii="Times New Roman" w:eastAsia="Times New Roman" w:hAnsi="Times New Roman" w:cs="Times New Roman"/>
          <w:szCs w:val="28"/>
          <w:lang w:eastAsia="ru-RU"/>
        </w:rPr>
      </w:pPr>
      <w:r>
        <w:rPr>
          <w:rFonts w:ascii="Times New Roman" w:eastAsia="Times New Roman" w:hAnsi="Times New Roman" w:cs="Times New Roman"/>
          <w:szCs w:val="28"/>
          <w:lang w:eastAsia="ru-RU"/>
        </w:rPr>
        <w:t xml:space="preserve">                </w:t>
      </w:r>
      <w:r w:rsidRPr="00A44E6D">
        <w:rPr>
          <w:rFonts w:ascii="Times New Roman" w:eastAsia="Times New Roman" w:hAnsi="Times New Roman" w:cs="Times New Roman"/>
          <w:szCs w:val="28"/>
          <w:lang w:eastAsia="ru-RU"/>
        </w:rPr>
        <w:t xml:space="preserve">  Предметная область «Русский язык и литература» включает обязательные учебные предметы «Русский язык» и «Литература».</w:t>
      </w:r>
    </w:p>
    <w:p w:rsidR="00B05699" w:rsidRPr="00A44E6D" w:rsidRDefault="00B05699" w:rsidP="00B05699">
      <w:pPr>
        <w:shd w:val="clear" w:color="auto" w:fill="FFFFFF"/>
        <w:spacing w:line="360" w:lineRule="auto"/>
        <w:ind w:left="142" w:firstLine="142"/>
        <w:jc w:val="both"/>
        <w:rPr>
          <w:rFonts w:ascii="Times New Roman" w:eastAsia="Times New Roman" w:hAnsi="Times New Roman" w:cs="Times New Roman"/>
          <w:szCs w:val="28"/>
          <w:lang w:eastAsia="ru-RU"/>
        </w:rPr>
      </w:pPr>
      <w:r>
        <w:rPr>
          <w:rFonts w:ascii="Times New Roman" w:eastAsia="Times New Roman" w:hAnsi="Times New Roman" w:cs="Times New Roman"/>
          <w:szCs w:val="28"/>
          <w:lang w:eastAsia="ru-RU"/>
        </w:rPr>
        <w:t xml:space="preserve">                </w:t>
      </w:r>
      <w:r w:rsidRPr="00A44E6D">
        <w:rPr>
          <w:rFonts w:ascii="Times New Roman" w:eastAsia="Times New Roman" w:hAnsi="Times New Roman" w:cs="Times New Roman"/>
          <w:szCs w:val="28"/>
          <w:lang w:eastAsia="ru-RU"/>
        </w:rPr>
        <w:t>Предметная область «Родной язык и родная литература» включает обязательные учебные предметы «Родной язык» и «Родная литература».</w:t>
      </w:r>
    </w:p>
    <w:p w:rsidR="00B05699" w:rsidRPr="00A44E6D" w:rsidRDefault="00B05699" w:rsidP="00B05699">
      <w:pPr>
        <w:spacing w:line="360" w:lineRule="auto"/>
        <w:ind w:left="142" w:firstLine="142"/>
        <w:jc w:val="both"/>
        <w:rPr>
          <w:rFonts w:ascii="Times New Roman" w:eastAsia="Times New Roman" w:hAnsi="Times New Roman" w:cs="Times New Roman"/>
          <w:bCs/>
          <w:szCs w:val="28"/>
          <w:lang w:eastAsia="ru-RU"/>
        </w:rPr>
      </w:pPr>
      <w:r>
        <w:rPr>
          <w:rFonts w:ascii="Times New Roman" w:eastAsia="Times New Roman" w:hAnsi="Times New Roman" w:cs="Times New Roman"/>
          <w:bCs/>
          <w:szCs w:val="28"/>
          <w:lang w:eastAsia="ru-RU"/>
        </w:rPr>
        <w:t xml:space="preserve">                </w:t>
      </w:r>
      <w:r w:rsidRPr="00A44E6D">
        <w:rPr>
          <w:rFonts w:ascii="Times New Roman" w:eastAsia="Times New Roman" w:hAnsi="Times New Roman" w:cs="Times New Roman"/>
          <w:bCs/>
          <w:szCs w:val="28"/>
          <w:lang w:eastAsia="ru-RU"/>
        </w:rPr>
        <w:t xml:space="preserve">Объем часов </w:t>
      </w:r>
      <w:r w:rsidRPr="00A44E6D">
        <w:rPr>
          <w:rFonts w:ascii="Times New Roman" w:eastAsia="Times New Roman" w:hAnsi="Times New Roman" w:cs="Times New Roman"/>
          <w:szCs w:val="28"/>
          <w:lang w:eastAsia="ru-RU"/>
        </w:rPr>
        <w:t>по классам (годам) обучения</w:t>
      </w:r>
      <w:r w:rsidRPr="00A44E6D">
        <w:rPr>
          <w:rFonts w:ascii="Times New Roman" w:eastAsia="Times New Roman" w:hAnsi="Times New Roman" w:cs="Times New Roman"/>
          <w:bCs/>
          <w:szCs w:val="28"/>
          <w:lang w:eastAsia="ru-RU"/>
        </w:rPr>
        <w:t xml:space="preserve"> установлен ОО самостоятельно из части, формируемой участниками образовательных отношений:</w:t>
      </w:r>
    </w:p>
    <w:p w:rsidR="00B05699" w:rsidRPr="00A44E6D" w:rsidRDefault="00B05699" w:rsidP="00B05699">
      <w:pPr>
        <w:spacing w:line="360" w:lineRule="auto"/>
        <w:ind w:left="142" w:firstLine="142"/>
        <w:jc w:val="both"/>
        <w:rPr>
          <w:rFonts w:ascii="Times New Roman" w:eastAsia="Times New Roman" w:hAnsi="Times New Roman" w:cs="Times New Roman"/>
          <w:bCs/>
          <w:szCs w:val="28"/>
          <w:lang w:eastAsia="ru-RU"/>
        </w:rPr>
      </w:pPr>
      <w:r w:rsidRPr="00A44E6D">
        <w:rPr>
          <w:rFonts w:ascii="Times New Roman" w:eastAsia="Times New Roman" w:hAnsi="Times New Roman" w:cs="Times New Roman"/>
          <w:bCs/>
          <w:szCs w:val="28"/>
          <w:lang w:eastAsia="ru-RU"/>
        </w:rPr>
        <w:t>- в 5 классе по 0,5 часа</w:t>
      </w:r>
      <w:r w:rsidRPr="00A44E6D">
        <w:rPr>
          <w:rFonts w:ascii="Times New Roman" w:eastAsia="Times New Roman" w:hAnsi="Times New Roman" w:cs="Times New Roman"/>
          <w:szCs w:val="28"/>
          <w:lang w:eastAsia="ru-RU"/>
        </w:rPr>
        <w:t xml:space="preserve"> в неделю по каждому учебному предмету предметной области «</w:t>
      </w:r>
      <w:r w:rsidRPr="00A44E6D">
        <w:rPr>
          <w:rFonts w:ascii="Times New Roman" w:eastAsia="Times New Roman" w:hAnsi="Times New Roman" w:cs="Times New Roman"/>
          <w:bCs/>
          <w:szCs w:val="28"/>
          <w:lang w:eastAsia="ru-RU"/>
        </w:rPr>
        <w:t xml:space="preserve">Родной язык и </w:t>
      </w:r>
      <w:r w:rsidRPr="00A44E6D">
        <w:rPr>
          <w:rFonts w:ascii="Times New Roman" w:eastAsia="Times New Roman" w:hAnsi="Times New Roman" w:cs="Times New Roman"/>
          <w:szCs w:val="28"/>
          <w:lang w:eastAsia="ru-RU"/>
        </w:rPr>
        <w:t>родная литература</w:t>
      </w:r>
      <w:r w:rsidRPr="00A44E6D">
        <w:rPr>
          <w:rFonts w:ascii="Times New Roman" w:eastAsia="Times New Roman" w:hAnsi="Times New Roman" w:cs="Times New Roman"/>
          <w:bCs/>
          <w:szCs w:val="28"/>
          <w:lang w:eastAsia="ru-RU"/>
        </w:rPr>
        <w:t>»,</w:t>
      </w:r>
    </w:p>
    <w:p w:rsidR="00B05699" w:rsidRPr="00A44E6D" w:rsidRDefault="00B05699" w:rsidP="00B05699">
      <w:pPr>
        <w:spacing w:line="360" w:lineRule="auto"/>
        <w:ind w:left="142" w:firstLine="142"/>
        <w:jc w:val="both"/>
        <w:rPr>
          <w:rFonts w:ascii="Times New Roman" w:eastAsia="Times New Roman" w:hAnsi="Times New Roman" w:cs="Times New Roman"/>
          <w:bCs/>
          <w:szCs w:val="28"/>
          <w:lang w:eastAsia="ru-RU"/>
        </w:rPr>
      </w:pPr>
      <w:r w:rsidRPr="00A44E6D">
        <w:rPr>
          <w:rFonts w:ascii="Times New Roman" w:eastAsia="Times New Roman" w:hAnsi="Times New Roman" w:cs="Times New Roman"/>
          <w:bCs/>
          <w:szCs w:val="28"/>
          <w:lang w:eastAsia="ru-RU"/>
        </w:rPr>
        <w:t xml:space="preserve">- </w:t>
      </w:r>
      <w:r w:rsidRPr="00A44E6D">
        <w:rPr>
          <w:rFonts w:ascii="Times New Roman" w:eastAsia="Times New Roman" w:hAnsi="Times New Roman" w:cs="Times New Roman"/>
          <w:szCs w:val="28"/>
          <w:lang w:eastAsia="ru-RU"/>
        </w:rPr>
        <w:t xml:space="preserve">в </w:t>
      </w:r>
      <w:r w:rsidRPr="00A44E6D">
        <w:rPr>
          <w:rFonts w:ascii="Times New Roman" w:eastAsia="Times New Roman" w:hAnsi="Times New Roman" w:cs="Times New Roman"/>
          <w:bCs/>
          <w:szCs w:val="28"/>
          <w:lang w:eastAsia="ru-RU"/>
        </w:rPr>
        <w:t xml:space="preserve">9-х классах по 1 часу </w:t>
      </w:r>
      <w:r w:rsidRPr="00A44E6D">
        <w:rPr>
          <w:rFonts w:ascii="Times New Roman" w:eastAsia="Times New Roman" w:hAnsi="Times New Roman" w:cs="Times New Roman"/>
          <w:szCs w:val="28"/>
          <w:lang w:eastAsia="ru-RU"/>
        </w:rPr>
        <w:t>в неделю по каждому учебному предмету предметной области «</w:t>
      </w:r>
      <w:r w:rsidRPr="00A44E6D">
        <w:rPr>
          <w:rFonts w:ascii="Times New Roman" w:eastAsia="Times New Roman" w:hAnsi="Times New Roman" w:cs="Times New Roman"/>
          <w:bCs/>
          <w:szCs w:val="28"/>
          <w:lang w:eastAsia="ru-RU"/>
        </w:rPr>
        <w:t xml:space="preserve">Родной язык и </w:t>
      </w:r>
      <w:r w:rsidRPr="00A44E6D">
        <w:rPr>
          <w:rFonts w:ascii="Times New Roman" w:eastAsia="Times New Roman" w:hAnsi="Times New Roman" w:cs="Times New Roman"/>
          <w:szCs w:val="28"/>
          <w:lang w:eastAsia="ru-RU"/>
        </w:rPr>
        <w:t>родная литература</w:t>
      </w:r>
      <w:r w:rsidRPr="00A44E6D">
        <w:rPr>
          <w:rFonts w:ascii="Times New Roman" w:eastAsia="Times New Roman" w:hAnsi="Times New Roman" w:cs="Times New Roman"/>
          <w:bCs/>
          <w:szCs w:val="28"/>
          <w:lang w:eastAsia="ru-RU"/>
        </w:rPr>
        <w:t>».</w:t>
      </w:r>
    </w:p>
    <w:p w:rsidR="00B05699" w:rsidRPr="00A44E6D" w:rsidRDefault="00B05699" w:rsidP="00B05699">
      <w:pPr>
        <w:spacing w:line="360" w:lineRule="auto"/>
        <w:ind w:left="142" w:firstLine="142"/>
        <w:jc w:val="both"/>
        <w:rPr>
          <w:rFonts w:ascii="Times New Roman" w:eastAsia="Times New Roman" w:hAnsi="Times New Roman" w:cs="Times New Roman"/>
          <w:bCs/>
          <w:szCs w:val="28"/>
          <w:lang w:eastAsia="ru-RU"/>
        </w:rPr>
      </w:pPr>
      <w:r>
        <w:rPr>
          <w:rFonts w:ascii="Times New Roman" w:eastAsia="Times New Roman" w:hAnsi="Times New Roman" w:cs="Times New Roman"/>
          <w:szCs w:val="28"/>
          <w:lang w:eastAsia="ru-RU"/>
        </w:rPr>
        <w:t xml:space="preserve">                В</w:t>
      </w:r>
      <w:r w:rsidRPr="00A44E6D">
        <w:rPr>
          <w:rFonts w:ascii="Times New Roman" w:eastAsia="Times New Roman" w:hAnsi="Times New Roman" w:cs="Times New Roman"/>
          <w:szCs w:val="28"/>
          <w:lang w:eastAsia="ru-RU"/>
        </w:rPr>
        <w:t xml:space="preserve"> ОО введены   учебные предметы «</w:t>
      </w:r>
      <w:r w:rsidRPr="00A44E6D">
        <w:rPr>
          <w:rFonts w:ascii="Times New Roman" w:eastAsia="Times New Roman" w:hAnsi="Times New Roman" w:cs="Times New Roman"/>
          <w:bCs/>
          <w:szCs w:val="28"/>
          <w:lang w:eastAsia="ru-RU"/>
        </w:rPr>
        <w:t>Родной язык</w:t>
      </w:r>
      <w:r>
        <w:rPr>
          <w:rFonts w:ascii="Times New Roman" w:eastAsia="Times New Roman" w:hAnsi="Times New Roman" w:cs="Times New Roman"/>
          <w:bCs/>
          <w:szCs w:val="28"/>
          <w:lang w:eastAsia="ru-RU"/>
        </w:rPr>
        <w:t xml:space="preserve"> </w:t>
      </w:r>
      <w:r w:rsidRPr="00A44E6D">
        <w:rPr>
          <w:rFonts w:ascii="Times New Roman" w:eastAsia="Times New Roman" w:hAnsi="Times New Roman" w:cs="Times New Roman"/>
          <w:bCs/>
          <w:szCs w:val="28"/>
          <w:lang w:eastAsia="ru-RU"/>
        </w:rPr>
        <w:t>(русский)» и «Литературное чтение на русском языке».</w:t>
      </w:r>
    </w:p>
    <w:p w:rsidR="00B05699" w:rsidRPr="00A44E6D" w:rsidRDefault="00B05699" w:rsidP="00B05699">
      <w:pPr>
        <w:autoSpaceDE w:val="0"/>
        <w:autoSpaceDN w:val="0"/>
        <w:adjustRightInd w:val="0"/>
        <w:spacing w:line="360" w:lineRule="auto"/>
        <w:ind w:left="142"/>
        <w:jc w:val="both"/>
        <w:rPr>
          <w:rFonts w:ascii="Times New Roman" w:eastAsia="Times New Roman" w:hAnsi="Times New Roman" w:cs="Times New Roman"/>
          <w:color w:val="FF0000"/>
          <w:szCs w:val="28"/>
          <w:lang w:eastAsia="ru-RU"/>
        </w:rPr>
      </w:pPr>
      <w:r>
        <w:rPr>
          <w:rFonts w:ascii="Times New Roman" w:hAnsi="Times New Roman" w:cs="Times New Roman"/>
          <w:szCs w:val="28"/>
        </w:rPr>
        <w:t xml:space="preserve">                   </w:t>
      </w:r>
      <w:r w:rsidRPr="00A44E6D">
        <w:rPr>
          <w:rFonts w:ascii="Times New Roman" w:hAnsi="Times New Roman" w:cs="Times New Roman"/>
          <w:szCs w:val="28"/>
        </w:rPr>
        <w:t xml:space="preserve">Рабочая программа по учебному предмету «Русский родной язык» составлена на основе  примерной рабочей программы для образовательных </w:t>
      </w:r>
      <w:r w:rsidRPr="00A44E6D">
        <w:rPr>
          <w:rFonts w:ascii="Times New Roman" w:hAnsi="Times New Roman" w:cs="Times New Roman"/>
          <w:szCs w:val="28"/>
        </w:rPr>
        <w:lastRenderedPageBreak/>
        <w:t xml:space="preserve">организаций, реализующих программы основного общего образования, по результатам экспертизы одобренной решением ФУМО по общему образованию от 31.01.2018 (протокол № 2/18). </w:t>
      </w:r>
    </w:p>
    <w:p w:rsidR="00B05699" w:rsidRPr="00A44E6D" w:rsidRDefault="00B05699" w:rsidP="00B05699">
      <w:pPr>
        <w:autoSpaceDE w:val="0"/>
        <w:autoSpaceDN w:val="0"/>
        <w:adjustRightInd w:val="0"/>
        <w:spacing w:line="360" w:lineRule="auto"/>
        <w:ind w:left="142" w:firstLine="142"/>
        <w:jc w:val="both"/>
        <w:rPr>
          <w:rFonts w:ascii="Times New Roman" w:eastAsia="Times New Roman" w:hAnsi="Times New Roman" w:cs="Times New Roman"/>
          <w:szCs w:val="28"/>
          <w:lang w:eastAsia="ru-RU"/>
        </w:rPr>
      </w:pPr>
      <w:r>
        <w:rPr>
          <w:rFonts w:ascii="Times New Roman" w:eastAsia="Times New Roman" w:hAnsi="Times New Roman" w:cs="Times New Roman"/>
          <w:szCs w:val="28"/>
          <w:lang w:eastAsia="ru-RU"/>
        </w:rPr>
        <w:t xml:space="preserve">                 </w:t>
      </w:r>
      <w:r w:rsidRPr="00A44E6D">
        <w:rPr>
          <w:rFonts w:ascii="Times New Roman" w:eastAsia="Times New Roman" w:hAnsi="Times New Roman" w:cs="Times New Roman"/>
          <w:szCs w:val="28"/>
          <w:lang w:eastAsia="ru-RU"/>
        </w:rPr>
        <w:t>Предметная область «Иностранные языки» включает обязательный учебный предмет «Английский язык», в 5-9-х классах отведено по 3 часа.</w:t>
      </w:r>
    </w:p>
    <w:p w:rsidR="00B05699" w:rsidRPr="00A44E6D" w:rsidRDefault="00B05699" w:rsidP="00B05699">
      <w:pPr>
        <w:autoSpaceDE w:val="0"/>
        <w:autoSpaceDN w:val="0"/>
        <w:adjustRightInd w:val="0"/>
        <w:spacing w:line="360" w:lineRule="auto"/>
        <w:ind w:left="142"/>
        <w:jc w:val="both"/>
        <w:rPr>
          <w:rFonts w:ascii="Times New Roman" w:eastAsia="Times New Roman" w:hAnsi="Times New Roman" w:cs="Times New Roman"/>
          <w:szCs w:val="28"/>
          <w:lang w:eastAsia="ru-RU"/>
        </w:rPr>
      </w:pPr>
      <w:r>
        <w:rPr>
          <w:rFonts w:ascii="Times New Roman" w:eastAsia="Times New Roman" w:hAnsi="Times New Roman" w:cs="Times New Roman"/>
          <w:szCs w:val="28"/>
          <w:lang w:eastAsia="ru-RU"/>
        </w:rPr>
        <w:t xml:space="preserve">                    </w:t>
      </w:r>
      <w:r w:rsidRPr="00A44E6D">
        <w:rPr>
          <w:rFonts w:ascii="Times New Roman" w:eastAsia="Times New Roman" w:hAnsi="Times New Roman" w:cs="Times New Roman"/>
          <w:szCs w:val="28"/>
          <w:lang w:eastAsia="ru-RU"/>
        </w:rPr>
        <w:t xml:space="preserve">В предметную область «Математика и информатика» включены обязательные учебные предметы «Математика» (5-6 классы), «Алгебра» и «Геометрия» (7-9-е классы), «Информатика» </w:t>
      </w:r>
      <w:proofErr w:type="gramStart"/>
      <w:r w:rsidRPr="00A44E6D">
        <w:rPr>
          <w:rFonts w:ascii="Times New Roman" w:eastAsia="Times New Roman" w:hAnsi="Times New Roman" w:cs="Times New Roman"/>
          <w:szCs w:val="28"/>
          <w:lang w:eastAsia="ru-RU"/>
        </w:rPr>
        <w:t xml:space="preserve">( </w:t>
      </w:r>
      <w:proofErr w:type="gramEnd"/>
      <w:r w:rsidRPr="00A44E6D">
        <w:rPr>
          <w:rFonts w:ascii="Times New Roman" w:eastAsia="Times New Roman" w:hAnsi="Times New Roman" w:cs="Times New Roman"/>
          <w:szCs w:val="28"/>
          <w:lang w:eastAsia="ru-RU"/>
        </w:rPr>
        <w:t>7-9-е классы).</w:t>
      </w:r>
    </w:p>
    <w:p w:rsidR="00B05699" w:rsidRPr="00A44E6D" w:rsidRDefault="00B05699" w:rsidP="00B05699">
      <w:pPr>
        <w:autoSpaceDE w:val="0"/>
        <w:autoSpaceDN w:val="0"/>
        <w:adjustRightInd w:val="0"/>
        <w:spacing w:line="360" w:lineRule="auto"/>
        <w:ind w:left="142" w:firstLine="142"/>
        <w:jc w:val="both"/>
        <w:rPr>
          <w:rFonts w:ascii="Times New Roman" w:eastAsia="Times New Roman" w:hAnsi="Times New Roman" w:cs="Times New Roman"/>
          <w:szCs w:val="28"/>
          <w:lang w:eastAsia="ru-RU"/>
        </w:rPr>
      </w:pPr>
      <w:r>
        <w:rPr>
          <w:rFonts w:ascii="Times New Roman" w:eastAsia="Times New Roman" w:hAnsi="Times New Roman" w:cs="Times New Roman"/>
          <w:szCs w:val="28"/>
          <w:lang w:eastAsia="ru-RU"/>
        </w:rPr>
        <w:t xml:space="preserve">                  </w:t>
      </w:r>
      <w:r w:rsidRPr="00A44E6D">
        <w:rPr>
          <w:rFonts w:ascii="Times New Roman" w:eastAsia="Times New Roman" w:hAnsi="Times New Roman" w:cs="Times New Roman"/>
          <w:szCs w:val="28"/>
          <w:lang w:eastAsia="ru-RU"/>
        </w:rPr>
        <w:t>Предметная область «Общественно-научные предметы» состоит из обязательных учебных предметов «История России. Всеобщая история» (5-9 классы), «Обществознание» (6-9 классы), «География» (5-9</w:t>
      </w:r>
      <w:r>
        <w:rPr>
          <w:rFonts w:ascii="Times New Roman" w:eastAsia="Times New Roman" w:hAnsi="Times New Roman" w:cs="Times New Roman"/>
          <w:szCs w:val="28"/>
          <w:lang w:eastAsia="ru-RU"/>
        </w:rPr>
        <w:t xml:space="preserve"> классы).</w:t>
      </w:r>
    </w:p>
    <w:p w:rsidR="00B05699" w:rsidRPr="00A44E6D" w:rsidRDefault="00B05699" w:rsidP="00B05699">
      <w:pPr>
        <w:autoSpaceDE w:val="0"/>
        <w:autoSpaceDN w:val="0"/>
        <w:adjustRightInd w:val="0"/>
        <w:spacing w:line="360" w:lineRule="auto"/>
        <w:ind w:left="142" w:firstLine="142"/>
        <w:jc w:val="both"/>
        <w:rPr>
          <w:rFonts w:ascii="Times New Roman" w:eastAsia="Times New Roman" w:hAnsi="Times New Roman" w:cs="Times New Roman"/>
          <w:szCs w:val="28"/>
          <w:lang w:eastAsia="ru-RU"/>
        </w:rPr>
      </w:pPr>
      <w:r>
        <w:rPr>
          <w:rFonts w:ascii="Times New Roman" w:eastAsia="Times New Roman" w:hAnsi="Times New Roman" w:cs="Times New Roman"/>
          <w:szCs w:val="28"/>
          <w:lang w:eastAsia="ru-RU"/>
        </w:rPr>
        <w:t xml:space="preserve">                  </w:t>
      </w:r>
      <w:proofErr w:type="gramStart"/>
      <w:r w:rsidRPr="00A44E6D">
        <w:rPr>
          <w:rFonts w:ascii="Times New Roman" w:eastAsia="Times New Roman" w:hAnsi="Times New Roman" w:cs="Times New Roman"/>
          <w:szCs w:val="28"/>
          <w:lang w:eastAsia="ru-RU"/>
        </w:rPr>
        <w:t xml:space="preserve">В предметную область «Естественнонаучные предметы» включены обязательные учебные предметы «Физика» (7-9 классы), «Биология» (5-9 классы), </w:t>
      </w:r>
      <w:r w:rsidRPr="00A44E6D">
        <w:rPr>
          <w:rFonts w:ascii="Times New Roman" w:eastAsia="Calibri" w:hAnsi="Times New Roman" w:cs="Times New Roman"/>
          <w:szCs w:val="28"/>
          <w:lang w:eastAsia="ru-RU"/>
        </w:rPr>
        <w:t>«Химия» (8-9 классы)</w:t>
      </w:r>
      <w:r w:rsidRPr="00A44E6D">
        <w:rPr>
          <w:rFonts w:ascii="Times New Roman" w:eastAsia="Times New Roman" w:hAnsi="Times New Roman" w:cs="Times New Roman"/>
          <w:szCs w:val="28"/>
          <w:lang w:eastAsia="ru-RU"/>
        </w:rPr>
        <w:t>.</w:t>
      </w:r>
      <w:proofErr w:type="gramEnd"/>
    </w:p>
    <w:p w:rsidR="00B05699" w:rsidRPr="00A44E6D" w:rsidRDefault="00B05699" w:rsidP="00B05699">
      <w:pPr>
        <w:autoSpaceDE w:val="0"/>
        <w:autoSpaceDN w:val="0"/>
        <w:adjustRightInd w:val="0"/>
        <w:spacing w:line="360" w:lineRule="auto"/>
        <w:ind w:left="142"/>
        <w:jc w:val="both"/>
        <w:rPr>
          <w:rFonts w:ascii="Times New Roman" w:eastAsia="Times New Roman" w:hAnsi="Times New Roman" w:cs="Times New Roman"/>
          <w:szCs w:val="28"/>
          <w:lang w:eastAsia="ru-RU"/>
        </w:rPr>
      </w:pPr>
      <w:r>
        <w:rPr>
          <w:rFonts w:ascii="Times New Roman" w:eastAsia="Times New Roman" w:hAnsi="Times New Roman" w:cs="Times New Roman"/>
          <w:szCs w:val="28"/>
          <w:lang w:eastAsia="ru-RU"/>
        </w:rPr>
        <w:t xml:space="preserve">                    </w:t>
      </w:r>
      <w:r w:rsidRPr="00A44E6D">
        <w:rPr>
          <w:rFonts w:ascii="Times New Roman" w:eastAsia="Times New Roman" w:hAnsi="Times New Roman" w:cs="Times New Roman"/>
          <w:szCs w:val="28"/>
          <w:lang w:eastAsia="ru-RU"/>
        </w:rPr>
        <w:t>В предметную область «Искусство» входят обязательные учебные предметы «Музыка» (5-8 классы) и «Изобразительное искусство» (5-7 классы).</w:t>
      </w:r>
    </w:p>
    <w:p w:rsidR="00B05699" w:rsidRPr="00A44E6D" w:rsidRDefault="00B05699" w:rsidP="00B05699">
      <w:pPr>
        <w:autoSpaceDE w:val="0"/>
        <w:autoSpaceDN w:val="0"/>
        <w:adjustRightInd w:val="0"/>
        <w:spacing w:line="360" w:lineRule="auto"/>
        <w:ind w:left="142"/>
        <w:jc w:val="both"/>
        <w:rPr>
          <w:rFonts w:ascii="Times New Roman" w:eastAsia="Times New Roman" w:hAnsi="Times New Roman" w:cs="Times New Roman"/>
          <w:szCs w:val="28"/>
          <w:lang w:eastAsia="ru-RU"/>
        </w:rPr>
      </w:pPr>
      <w:r>
        <w:rPr>
          <w:rFonts w:ascii="Times New Roman" w:eastAsia="Times New Roman" w:hAnsi="Times New Roman" w:cs="Times New Roman"/>
          <w:szCs w:val="28"/>
          <w:lang w:eastAsia="ru-RU"/>
        </w:rPr>
        <w:t xml:space="preserve">                    </w:t>
      </w:r>
      <w:r w:rsidRPr="00A44E6D">
        <w:rPr>
          <w:rFonts w:ascii="Times New Roman" w:eastAsia="Times New Roman" w:hAnsi="Times New Roman" w:cs="Times New Roman"/>
          <w:szCs w:val="28"/>
          <w:lang w:eastAsia="ru-RU"/>
        </w:rPr>
        <w:t>Предметная область «Технология» включает обязательный учебный предмет «Технология», построенный по модульному принципу с учетом возможностей общеобразовательной организации (5-9 классы).</w:t>
      </w:r>
    </w:p>
    <w:p w:rsidR="00B05699" w:rsidRPr="00A44E6D" w:rsidRDefault="00B05699" w:rsidP="00B05699">
      <w:pPr>
        <w:shd w:val="clear" w:color="auto" w:fill="FFFFFF"/>
        <w:spacing w:line="360" w:lineRule="auto"/>
        <w:ind w:left="142" w:firstLine="284"/>
        <w:jc w:val="both"/>
        <w:rPr>
          <w:rFonts w:ascii="Times New Roman" w:eastAsia="Calibri" w:hAnsi="Times New Roman" w:cs="Times New Roman"/>
          <w:szCs w:val="28"/>
          <w:lang w:eastAsia="ru-RU"/>
        </w:rPr>
      </w:pPr>
      <w:r>
        <w:rPr>
          <w:rFonts w:ascii="Times New Roman" w:eastAsia="Calibri" w:hAnsi="Times New Roman" w:cs="Times New Roman"/>
          <w:szCs w:val="28"/>
          <w:lang w:eastAsia="ru-RU"/>
        </w:rPr>
        <w:t xml:space="preserve">                </w:t>
      </w:r>
      <w:r w:rsidRPr="00A44E6D">
        <w:rPr>
          <w:rFonts w:ascii="Times New Roman" w:eastAsia="Calibri" w:hAnsi="Times New Roman" w:cs="Times New Roman"/>
          <w:szCs w:val="28"/>
          <w:lang w:eastAsia="ru-RU"/>
        </w:rPr>
        <w:t xml:space="preserve">Предметная область «Физическая культура и основы безопасности жизнедеятельности» представлена обязательными учебными предметами «Физическая культура» (5-9 классы) и «Основы безопасности жизнедеятельности» (8,9 классы). </w:t>
      </w:r>
    </w:p>
    <w:p w:rsidR="00B05699" w:rsidRPr="00A44E6D" w:rsidRDefault="00B05699" w:rsidP="00B05699">
      <w:pPr>
        <w:autoSpaceDE w:val="0"/>
        <w:autoSpaceDN w:val="0"/>
        <w:adjustRightInd w:val="0"/>
        <w:spacing w:line="360" w:lineRule="auto"/>
        <w:ind w:left="142"/>
        <w:jc w:val="both"/>
        <w:rPr>
          <w:rFonts w:ascii="Times New Roman" w:eastAsia="Times New Roman" w:hAnsi="Times New Roman" w:cs="Times New Roman"/>
          <w:szCs w:val="28"/>
          <w:lang w:eastAsia="ru-RU"/>
        </w:rPr>
      </w:pPr>
      <w:r>
        <w:rPr>
          <w:rFonts w:ascii="Times New Roman" w:eastAsia="Times New Roman" w:hAnsi="Times New Roman" w:cs="Times New Roman"/>
          <w:szCs w:val="28"/>
          <w:lang w:eastAsia="ru-RU"/>
        </w:rPr>
        <w:t xml:space="preserve">                    </w:t>
      </w:r>
      <w:r w:rsidRPr="00A44E6D">
        <w:rPr>
          <w:rFonts w:ascii="Times New Roman" w:eastAsia="Times New Roman" w:hAnsi="Times New Roman" w:cs="Times New Roman"/>
          <w:szCs w:val="28"/>
          <w:lang w:eastAsia="ru-RU"/>
        </w:rPr>
        <w:t>Обязательный учебный предмет «Физическая культура» изучается в объеме 2-х часов в неделю.</w:t>
      </w:r>
      <w:r>
        <w:rPr>
          <w:rFonts w:ascii="Times New Roman" w:eastAsia="Times New Roman" w:hAnsi="Times New Roman" w:cs="Times New Roman"/>
          <w:szCs w:val="28"/>
          <w:lang w:eastAsia="ru-RU"/>
        </w:rPr>
        <w:t xml:space="preserve"> </w:t>
      </w:r>
      <w:r w:rsidRPr="00A44E6D">
        <w:rPr>
          <w:rFonts w:ascii="Times New Roman" w:eastAsia="Times New Roman" w:hAnsi="Times New Roman" w:cs="Times New Roman"/>
          <w:szCs w:val="28"/>
          <w:lang w:eastAsia="ru-RU"/>
        </w:rPr>
        <w:t xml:space="preserve">Для удовлетворения биологической потребности в движении независимо от возраста </w:t>
      </w:r>
      <w:proofErr w:type="gramStart"/>
      <w:r w:rsidRPr="00A44E6D">
        <w:rPr>
          <w:rFonts w:ascii="Times New Roman" w:eastAsia="Times New Roman" w:hAnsi="Times New Roman" w:cs="Times New Roman"/>
          <w:szCs w:val="28"/>
          <w:lang w:eastAsia="ru-RU"/>
        </w:rPr>
        <w:t>обучающихся</w:t>
      </w:r>
      <w:proofErr w:type="gramEnd"/>
      <w:r w:rsidRPr="00A44E6D">
        <w:rPr>
          <w:rFonts w:ascii="Times New Roman" w:eastAsia="Times New Roman" w:hAnsi="Times New Roman" w:cs="Times New Roman"/>
          <w:szCs w:val="28"/>
          <w:lang w:eastAsia="ru-RU"/>
        </w:rPr>
        <w:t>,  в О</w:t>
      </w:r>
      <w:r>
        <w:rPr>
          <w:rFonts w:ascii="Times New Roman" w:eastAsia="Times New Roman" w:hAnsi="Times New Roman" w:cs="Times New Roman"/>
          <w:szCs w:val="28"/>
          <w:lang w:eastAsia="ru-RU"/>
        </w:rPr>
        <w:t>О</w:t>
      </w:r>
      <w:r w:rsidRPr="00A44E6D">
        <w:rPr>
          <w:rFonts w:ascii="Times New Roman" w:eastAsia="Times New Roman" w:hAnsi="Times New Roman" w:cs="Times New Roman"/>
          <w:szCs w:val="28"/>
          <w:lang w:eastAsia="ru-RU"/>
        </w:rPr>
        <w:t xml:space="preserve"> в соответствии с СанПиН 2.4.2.2821-10  третий час учебного предмета «Физическая культура»  проводится во внеурочное время.</w:t>
      </w:r>
    </w:p>
    <w:p w:rsidR="00B05699" w:rsidRPr="00A44E6D" w:rsidRDefault="00B05699" w:rsidP="00B05699">
      <w:pPr>
        <w:autoSpaceDE w:val="0"/>
        <w:autoSpaceDN w:val="0"/>
        <w:adjustRightInd w:val="0"/>
        <w:spacing w:line="360" w:lineRule="auto"/>
        <w:ind w:left="142"/>
        <w:jc w:val="both"/>
        <w:rPr>
          <w:rFonts w:ascii="Times New Roman" w:eastAsia="Times New Roman" w:hAnsi="Times New Roman" w:cs="Times New Roman"/>
          <w:szCs w:val="28"/>
          <w:lang w:eastAsia="ru-RU"/>
        </w:rPr>
      </w:pPr>
      <w:r>
        <w:rPr>
          <w:rFonts w:ascii="Times New Roman" w:eastAsia="Times New Roman" w:hAnsi="Times New Roman" w:cs="Times New Roman"/>
          <w:szCs w:val="28"/>
          <w:lang w:eastAsia="ru-RU"/>
        </w:rPr>
        <w:t xml:space="preserve">                     </w:t>
      </w:r>
      <w:r w:rsidRPr="00A44E6D">
        <w:rPr>
          <w:rFonts w:ascii="Times New Roman" w:eastAsia="Times New Roman" w:hAnsi="Times New Roman" w:cs="Times New Roman"/>
          <w:szCs w:val="28"/>
          <w:lang w:eastAsia="ru-RU"/>
        </w:rPr>
        <w:t>Учебный предмет «Основы безопасности жизнедеятельности» в 5-7 классах изучается по выбору ОО в качестве модуля (отдельных тем) в учебном предмете «Технология».</w:t>
      </w:r>
    </w:p>
    <w:p w:rsidR="00B05699" w:rsidRPr="00A44E6D" w:rsidRDefault="00B05699" w:rsidP="00B05699">
      <w:pPr>
        <w:pStyle w:val="Default"/>
        <w:spacing w:line="360" w:lineRule="auto"/>
        <w:ind w:left="142"/>
        <w:jc w:val="both"/>
        <w:rPr>
          <w:color w:val="auto"/>
          <w:sz w:val="28"/>
          <w:szCs w:val="28"/>
        </w:rPr>
      </w:pPr>
      <w:r w:rsidRPr="00A44E6D">
        <w:rPr>
          <w:color w:val="FF0000"/>
          <w:sz w:val="28"/>
          <w:szCs w:val="28"/>
        </w:rPr>
        <w:lastRenderedPageBreak/>
        <w:t xml:space="preserve"> </w:t>
      </w:r>
      <w:r>
        <w:rPr>
          <w:color w:val="FF0000"/>
          <w:sz w:val="28"/>
          <w:szCs w:val="28"/>
        </w:rPr>
        <w:t xml:space="preserve">                    </w:t>
      </w:r>
      <w:r w:rsidRPr="00A44E6D">
        <w:rPr>
          <w:color w:val="FF0000"/>
          <w:sz w:val="28"/>
          <w:szCs w:val="28"/>
        </w:rPr>
        <w:t xml:space="preserve"> </w:t>
      </w:r>
      <w:r w:rsidRPr="00A44E6D">
        <w:rPr>
          <w:color w:val="auto"/>
          <w:sz w:val="28"/>
          <w:szCs w:val="28"/>
        </w:rPr>
        <w:t xml:space="preserve">Предметная область </w:t>
      </w:r>
      <w:r w:rsidRPr="00A44E6D">
        <w:rPr>
          <w:rFonts w:eastAsia="Calibri"/>
          <w:color w:val="auto"/>
          <w:sz w:val="28"/>
          <w:szCs w:val="28"/>
        </w:rPr>
        <w:t>«</w:t>
      </w:r>
      <w:r w:rsidRPr="00A44E6D">
        <w:rPr>
          <w:color w:val="auto"/>
          <w:sz w:val="28"/>
          <w:szCs w:val="28"/>
        </w:rPr>
        <w:t xml:space="preserve">Основы духовно-нравственной культуры народов России» </w:t>
      </w:r>
      <w:r w:rsidRPr="00A44E6D">
        <w:rPr>
          <w:rFonts w:eastAsia="Calibri"/>
          <w:color w:val="auto"/>
          <w:sz w:val="28"/>
          <w:szCs w:val="28"/>
        </w:rPr>
        <w:t xml:space="preserve">на уровне основного общего образования </w:t>
      </w:r>
      <w:r w:rsidRPr="00A44E6D">
        <w:rPr>
          <w:color w:val="auto"/>
          <w:sz w:val="28"/>
          <w:szCs w:val="28"/>
        </w:rPr>
        <w:t>(далее - предметная область ОДНКНР) реализуется в рамках учебного плана в качестве отдельного учебного предмета  в 5,</w:t>
      </w:r>
      <w:r>
        <w:rPr>
          <w:color w:val="auto"/>
          <w:sz w:val="28"/>
          <w:szCs w:val="28"/>
        </w:rPr>
        <w:t xml:space="preserve"> </w:t>
      </w:r>
      <w:r w:rsidRPr="00A44E6D">
        <w:rPr>
          <w:color w:val="auto"/>
          <w:sz w:val="28"/>
          <w:szCs w:val="28"/>
        </w:rPr>
        <w:t xml:space="preserve">6, 8 -х классах по 1 часу за счет части формируемой участниками образовательных отношений. </w:t>
      </w:r>
    </w:p>
    <w:p w:rsidR="00B05699" w:rsidRPr="00A44E6D" w:rsidRDefault="00B05699" w:rsidP="00B05699">
      <w:pPr>
        <w:autoSpaceDE w:val="0"/>
        <w:autoSpaceDN w:val="0"/>
        <w:adjustRightInd w:val="0"/>
        <w:spacing w:line="360" w:lineRule="auto"/>
        <w:ind w:left="142"/>
        <w:jc w:val="both"/>
        <w:rPr>
          <w:rFonts w:ascii="Times New Roman" w:eastAsia="Times New Roman" w:hAnsi="Times New Roman" w:cs="Times New Roman"/>
          <w:szCs w:val="28"/>
          <w:lang w:eastAsia="ru-RU"/>
        </w:rPr>
      </w:pPr>
      <w:r w:rsidRPr="00A44E6D">
        <w:rPr>
          <w:rFonts w:ascii="Times New Roman" w:eastAsia="Times New Roman" w:hAnsi="Times New Roman" w:cs="Times New Roman"/>
          <w:szCs w:val="28"/>
          <w:lang w:eastAsia="ru-RU"/>
        </w:rPr>
        <w:t xml:space="preserve">   </w:t>
      </w:r>
      <w:r>
        <w:rPr>
          <w:rFonts w:ascii="Times New Roman" w:eastAsia="Times New Roman" w:hAnsi="Times New Roman" w:cs="Times New Roman"/>
          <w:szCs w:val="28"/>
          <w:lang w:eastAsia="ru-RU"/>
        </w:rPr>
        <w:t xml:space="preserve">                   </w:t>
      </w:r>
      <w:r w:rsidRPr="00A44E6D">
        <w:rPr>
          <w:rFonts w:ascii="Times New Roman" w:eastAsia="Times New Roman" w:hAnsi="Times New Roman" w:cs="Times New Roman"/>
          <w:szCs w:val="28"/>
          <w:lang w:eastAsia="ru-RU"/>
        </w:rPr>
        <w:t xml:space="preserve">Часть, формируемая участниками образовательных отношений, при 5-дневной учебной неделе в 5, 7, 9-х классах составляет 2 часа в неделю, в 6 и 8-х классах – 1 час в неделю. </w:t>
      </w:r>
    </w:p>
    <w:p w:rsidR="00B05699" w:rsidRPr="00A44E6D" w:rsidRDefault="00B05699" w:rsidP="00B05699">
      <w:pPr>
        <w:tabs>
          <w:tab w:val="left" w:pos="10632"/>
        </w:tabs>
        <w:spacing w:line="360" w:lineRule="auto"/>
        <w:ind w:left="142"/>
        <w:jc w:val="both"/>
        <w:rPr>
          <w:rFonts w:ascii="Times New Roman" w:eastAsia="Times New Roman" w:hAnsi="Times New Roman" w:cs="Times New Roman"/>
          <w:szCs w:val="28"/>
        </w:rPr>
      </w:pPr>
      <w:r>
        <w:rPr>
          <w:rFonts w:ascii="Times New Roman" w:eastAsia="Times New Roman" w:hAnsi="Times New Roman" w:cs="Times New Roman"/>
          <w:szCs w:val="28"/>
        </w:rPr>
        <w:t xml:space="preserve">                      </w:t>
      </w:r>
      <w:r w:rsidRPr="00A44E6D">
        <w:rPr>
          <w:rFonts w:ascii="Times New Roman" w:eastAsia="Times New Roman" w:hAnsi="Times New Roman" w:cs="Times New Roman"/>
          <w:szCs w:val="28"/>
        </w:rPr>
        <w:t xml:space="preserve">Часы компонента образовательного учреждения распределены следующим образом: </w:t>
      </w:r>
    </w:p>
    <w:p w:rsidR="00B05699" w:rsidRPr="00A44E6D" w:rsidRDefault="00B05699" w:rsidP="00B05699">
      <w:pPr>
        <w:tabs>
          <w:tab w:val="left" w:pos="10632"/>
        </w:tabs>
        <w:spacing w:line="360" w:lineRule="auto"/>
        <w:ind w:left="142"/>
        <w:jc w:val="both"/>
        <w:rPr>
          <w:rFonts w:ascii="Times New Roman" w:eastAsia="Times New Roman" w:hAnsi="Times New Roman" w:cs="Times New Roman"/>
          <w:szCs w:val="28"/>
        </w:rPr>
      </w:pPr>
      <w:r w:rsidRPr="00A44E6D">
        <w:rPr>
          <w:rFonts w:ascii="Times New Roman" w:eastAsia="Times New Roman" w:hAnsi="Times New Roman" w:cs="Times New Roman"/>
          <w:szCs w:val="28"/>
        </w:rPr>
        <w:t xml:space="preserve">- для усиления  изучения учебного предмета  «Русский язык» в 7-х классах – по 1 часу; </w:t>
      </w:r>
    </w:p>
    <w:p w:rsidR="00B05699" w:rsidRPr="00A44E6D" w:rsidRDefault="00B05699" w:rsidP="00B05699">
      <w:pPr>
        <w:tabs>
          <w:tab w:val="left" w:pos="10632"/>
        </w:tabs>
        <w:spacing w:line="360" w:lineRule="auto"/>
        <w:ind w:left="142"/>
        <w:jc w:val="both"/>
        <w:rPr>
          <w:rFonts w:ascii="Times New Roman" w:eastAsia="Times New Roman" w:hAnsi="Times New Roman" w:cs="Times New Roman"/>
          <w:szCs w:val="28"/>
        </w:rPr>
      </w:pPr>
      <w:r w:rsidRPr="00A44E6D">
        <w:rPr>
          <w:rFonts w:ascii="Times New Roman" w:eastAsia="Times New Roman" w:hAnsi="Times New Roman" w:cs="Times New Roman"/>
          <w:szCs w:val="28"/>
        </w:rPr>
        <w:t>- для изучения регионального компонента  по учебному предмету  «Литература» в 7-х классах –  по 1 часу;</w:t>
      </w:r>
    </w:p>
    <w:p w:rsidR="00B05699" w:rsidRPr="00A44E6D" w:rsidRDefault="00B05699" w:rsidP="00B05699">
      <w:pPr>
        <w:tabs>
          <w:tab w:val="left" w:pos="10632"/>
        </w:tabs>
        <w:spacing w:line="360" w:lineRule="auto"/>
        <w:ind w:left="142"/>
        <w:jc w:val="both"/>
        <w:rPr>
          <w:rFonts w:ascii="Times New Roman" w:eastAsia="Times New Roman" w:hAnsi="Times New Roman" w:cs="Times New Roman"/>
          <w:szCs w:val="28"/>
        </w:rPr>
      </w:pPr>
      <w:r w:rsidRPr="00A44E6D">
        <w:rPr>
          <w:rFonts w:ascii="Times New Roman" w:eastAsia="Times New Roman" w:hAnsi="Times New Roman" w:cs="Times New Roman"/>
          <w:szCs w:val="28"/>
        </w:rPr>
        <w:t>-  на изучение учебного предмета «</w:t>
      </w:r>
      <w:r w:rsidRPr="00A44E6D">
        <w:rPr>
          <w:rFonts w:ascii="Times New Roman" w:eastAsia="Times New Roman" w:hAnsi="Times New Roman" w:cs="Times New Roman"/>
          <w:szCs w:val="28"/>
          <w:lang w:eastAsia="ru-RU"/>
        </w:rPr>
        <w:t>ОДНКНР</w:t>
      </w:r>
      <w:r w:rsidRPr="00A44E6D">
        <w:rPr>
          <w:rFonts w:ascii="Times New Roman" w:eastAsia="Times New Roman" w:hAnsi="Times New Roman" w:cs="Times New Roman"/>
          <w:szCs w:val="28"/>
        </w:rPr>
        <w:t>»  в 5,6, 8-х классах – по 1 часу;</w:t>
      </w:r>
    </w:p>
    <w:p w:rsidR="00B05699" w:rsidRPr="00220E39" w:rsidRDefault="00B05699" w:rsidP="00B05699">
      <w:pPr>
        <w:tabs>
          <w:tab w:val="left" w:pos="10632"/>
        </w:tabs>
        <w:autoSpaceDE w:val="0"/>
        <w:autoSpaceDN w:val="0"/>
        <w:adjustRightInd w:val="0"/>
        <w:spacing w:line="360" w:lineRule="auto"/>
        <w:ind w:left="142"/>
        <w:jc w:val="both"/>
        <w:rPr>
          <w:rFonts w:ascii="Times New Roman" w:eastAsia="Times New Roman" w:hAnsi="Times New Roman" w:cs="Times New Roman"/>
          <w:szCs w:val="28"/>
          <w:lang w:eastAsia="ru-RU"/>
        </w:rPr>
      </w:pPr>
      <w:r w:rsidRPr="00A44E6D">
        <w:rPr>
          <w:rFonts w:ascii="Times New Roman" w:eastAsia="Times New Roman" w:hAnsi="Times New Roman" w:cs="Times New Roman"/>
          <w:color w:val="FF0000"/>
          <w:szCs w:val="28"/>
          <w:lang w:eastAsia="ru-RU"/>
        </w:rPr>
        <w:t xml:space="preserve">    </w:t>
      </w:r>
      <w:r>
        <w:rPr>
          <w:rFonts w:ascii="Times New Roman" w:eastAsia="Times New Roman" w:hAnsi="Times New Roman" w:cs="Times New Roman"/>
          <w:color w:val="FF0000"/>
          <w:szCs w:val="28"/>
          <w:lang w:eastAsia="ru-RU"/>
        </w:rPr>
        <w:t xml:space="preserve">                  </w:t>
      </w:r>
      <w:r w:rsidRPr="00A44E6D">
        <w:rPr>
          <w:rFonts w:ascii="Times New Roman" w:eastAsia="Times New Roman" w:hAnsi="Times New Roman" w:cs="Times New Roman"/>
          <w:szCs w:val="28"/>
          <w:lang w:eastAsia="ru-RU"/>
        </w:rPr>
        <w:t>Максимально допустимая недельная нагрузка при 5-дневной учебной неделе в 5 классе составляет 28 часов, в 6 классе – 29 часов, в 7 классе – 31 час, в 8 классе – 32 часа в неделю,  в 9 классе -33 часа, что соответствует требованиям СанПиН 2.4.2.2821-10.</w:t>
      </w:r>
    </w:p>
    <w:p w:rsidR="008063E8" w:rsidRPr="00050040" w:rsidRDefault="008063E8" w:rsidP="005A3800">
      <w:pPr>
        <w:widowControl/>
        <w:suppressAutoHyphens w:val="0"/>
        <w:autoSpaceDE w:val="0"/>
        <w:autoSpaceDN w:val="0"/>
        <w:adjustRightInd w:val="0"/>
        <w:spacing w:line="360" w:lineRule="auto"/>
        <w:ind w:left="567"/>
        <w:jc w:val="both"/>
        <w:rPr>
          <w:rFonts w:ascii="Times New Roman" w:eastAsia="Times New Roman" w:hAnsi="Times New Roman" w:cs="Times New Roman"/>
          <w:b/>
          <w:bCs/>
          <w:kern w:val="0"/>
          <w:szCs w:val="28"/>
          <w:lang w:eastAsia="ru-RU" w:bidi="ar-SA"/>
        </w:rPr>
      </w:pPr>
      <w:r w:rsidRPr="00050040">
        <w:rPr>
          <w:rFonts w:ascii="Times New Roman" w:eastAsia="Times New Roman" w:hAnsi="Times New Roman" w:cs="Times New Roman"/>
          <w:b/>
          <w:bCs/>
          <w:kern w:val="0"/>
          <w:szCs w:val="28"/>
          <w:lang w:eastAsia="ru-RU" w:bidi="ar-SA"/>
        </w:rPr>
        <w:t>Уровень среднего общего образования.</w:t>
      </w:r>
    </w:p>
    <w:p w:rsidR="00B05699" w:rsidRPr="00B05699" w:rsidRDefault="00B05699" w:rsidP="00B05699">
      <w:pPr>
        <w:spacing w:line="360" w:lineRule="auto"/>
        <w:ind w:left="142" w:right="-8" w:firstLine="142"/>
        <w:jc w:val="both"/>
        <w:rPr>
          <w:rFonts w:ascii="Times New Roman" w:eastAsia="Times New Roman" w:hAnsi="Times New Roman" w:cs="Times New Roman"/>
          <w:szCs w:val="28"/>
          <w:lang w:eastAsia="ru-RU"/>
        </w:rPr>
      </w:pPr>
      <w:r>
        <w:rPr>
          <w:rFonts w:ascii="Times New Roman" w:eastAsia="Times New Roman" w:hAnsi="Times New Roman" w:cs="Times New Roman"/>
          <w:szCs w:val="28"/>
          <w:lang w:eastAsia="ru-RU"/>
        </w:rPr>
        <w:t xml:space="preserve">                    </w:t>
      </w:r>
      <w:r w:rsidRPr="00B05699">
        <w:rPr>
          <w:rFonts w:ascii="Times New Roman" w:eastAsia="Times New Roman" w:hAnsi="Times New Roman" w:cs="Times New Roman"/>
          <w:szCs w:val="28"/>
          <w:lang w:eastAsia="ru-RU"/>
        </w:rPr>
        <w:t xml:space="preserve">Учебный план среднего общего образования МБОУ: </w:t>
      </w:r>
      <w:proofErr w:type="spellStart"/>
      <w:r w:rsidRPr="00B05699">
        <w:rPr>
          <w:rFonts w:ascii="Times New Roman" w:eastAsia="Times New Roman" w:hAnsi="Times New Roman" w:cs="Times New Roman"/>
          <w:szCs w:val="28"/>
          <w:lang w:eastAsia="ru-RU"/>
        </w:rPr>
        <w:t>Лагутнинская</w:t>
      </w:r>
      <w:proofErr w:type="spellEnd"/>
      <w:r w:rsidRPr="00B05699">
        <w:rPr>
          <w:rFonts w:ascii="Times New Roman" w:eastAsia="Times New Roman" w:hAnsi="Times New Roman" w:cs="Times New Roman"/>
          <w:szCs w:val="28"/>
          <w:lang w:eastAsia="ru-RU"/>
        </w:rPr>
        <w:t xml:space="preserve"> СОШ </w:t>
      </w:r>
      <w:r w:rsidRPr="00B05699">
        <w:rPr>
          <w:rFonts w:ascii="Times New Roman" w:eastAsia="Times New Roman" w:hAnsi="Times New Roman" w:cs="Times New Roman"/>
          <w:szCs w:val="28"/>
        </w:rPr>
        <w:t xml:space="preserve">для </w:t>
      </w:r>
      <w:proofErr w:type="gramStart"/>
      <w:r w:rsidRPr="00B05699">
        <w:rPr>
          <w:rFonts w:ascii="Times New Roman" w:eastAsia="Times New Roman" w:hAnsi="Times New Roman" w:cs="Times New Roman"/>
          <w:szCs w:val="28"/>
        </w:rPr>
        <w:t>обучающихся</w:t>
      </w:r>
      <w:proofErr w:type="gramEnd"/>
      <w:r w:rsidRPr="00B05699">
        <w:rPr>
          <w:rFonts w:ascii="Times New Roman" w:eastAsia="Times New Roman" w:hAnsi="Times New Roman" w:cs="Times New Roman"/>
          <w:szCs w:val="28"/>
        </w:rPr>
        <w:t xml:space="preserve"> 10 класса </w:t>
      </w:r>
      <w:r w:rsidRPr="00B05699">
        <w:rPr>
          <w:rFonts w:ascii="Times New Roman" w:eastAsia="Times New Roman" w:hAnsi="Times New Roman" w:cs="Times New Roman"/>
          <w:szCs w:val="28"/>
          <w:lang w:eastAsia="ru-RU"/>
        </w:rPr>
        <w:t>формируется в соответствии с требованиями федерального государственного образовательного стандарта среднего общего образования (далее - ФГОС СОО), с учетом примерной основной образовательной программы среднего общего образования (далее - ПООП СОО).</w:t>
      </w:r>
    </w:p>
    <w:p w:rsidR="00B05699" w:rsidRPr="00B05699" w:rsidRDefault="00B05699" w:rsidP="00B05699">
      <w:pPr>
        <w:spacing w:line="360" w:lineRule="auto"/>
        <w:ind w:left="142" w:right="-8" w:firstLine="142"/>
        <w:jc w:val="both"/>
        <w:rPr>
          <w:rFonts w:ascii="Times New Roman" w:eastAsia="Times New Roman" w:hAnsi="Times New Roman" w:cs="Times New Roman"/>
          <w:szCs w:val="28"/>
          <w:lang w:eastAsia="ru-RU"/>
        </w:rPr>
      </w:pPr>
      <w:r>
        <w:rPr>
          <w:rFonts w:ascii="Times New Roman" w:eastAsia="Times New Roman" w:hAnsi="Times New Roman" w:cs="Times New Roman"/>
          <w:szCs w:val="28"/>
          <w:lang w:eastAsia="ru-RU"/>
        </w:rPr>
        <w:t xml:space="preserve">                    </w:t>
      </w:r>
      <w:r w:rsidRPr="00B05699">
        <w:rPr>
          <w:rFonts w:ascii="Times New Roman" w:eastAsia="Times New Roman" w:hAnsi="Times New Roman" w:cs="Times New Roman"/>
          <w:szCs w:val="28"/>
          <w:lang w:eastAsia="ru-RU"/>
        </w:rPr>
        <w:t xml:space="preserve">Учебный план МБОУ: </w:t>
      </w:r>
      <w:proofErr w:type="spellStart"/>
      <w:r w:rsidRPr="00B05699">
        <w:rPr>
          <w:rFonts w:ascii="Times New Roman" w:eastAsia="Times New Roman" w:hAnsi="Times New Roman" w:cs="Times New Roman"/>
          <w:szCs w:val="28"/>
          <w:lang w:eastAsia="ru-RU"/>
        </w:rPr>
        <w:t>Лагутнинская</w:t>
      </w:r>
      <w:proofErr w:type="spellEnd"/>
      <w:r w:rsidRPr="00B05699">
        <w:rPr>
          <w:rFonts w:ascii="Times New Roman" w:eastAsia="Times New Roman" w:hAnsi="Times New Roman" w:cs="Times New Roman"/>
          <w:szCs w:val="28"/>
          <w:lang w:eastAsia="ru-RU"/>
        </w:rPr>
        <w:t xml:space="preserve"> СОШ предусматривает возможность введения учебных курсов, обеспечивающих образовательные потребности и интересы обучающихся, в том числе этнокультурных.</w:t>
      </w:r>
    </w:p>
    <w:p w:rsidR="00B05699" w:rsidRPr="00B05699" w:rsidRDefault="00B05699" w:rsidP="00B05699">
      <w:pPr>
        <w:spacing w:line="360" w:lineRule="auto"/>
        <w:ind w:left="142" w:right="-8" w:firstLine="142"/>
        <w:jc w:val="both"/>
        <w:rPr>
          <w:rFonts w:ascii="Times New Roman" w:eastAsia="Times New Roman" w:hAnsi="Times New Roman" w:cs="Times New Roman"/>
          <w:szCs w:val="28"/>
          <w:lang w:eastAsia="ru-RU"/>
        </w:rPr>
      </w:pPr>
      <w:r>
        <w:rPr>
          <w:rFonts w:ascii="Times New Roman" w:eastAsia="Times New Roman" w:hAnsi="Times New Roman" w:cs="Times New Roman"/>
          <w:szCs w:val="28"/>
          <w:lang w:eastAsia="ru-RU"/>
        </w:rPr>
        <w:t xml:space="preserve">                    В </w:t>
      </w:r>
      <w:r w:rsidRPr="00B05699">
        <w:rPr>
          <w:rFonts w:ascii="Times New Roman" w:eastAsia="Times New Roman" w:hAnsi="Times New Roman" w:cs="Times New Roman"/>
          <w:szCs w:val="28"/>
          <w:lang w:eastAsia="ru-RU"/>
        </w:rPr>
        <w:t>соответствии с ФГОС СОО количество учебных занятий за 2 года на одного обучающегося составляет не менее  31 часа в недел</w:t>
      </w:r>
      <w:r>
        <w:rPr>
          <w:rFonts w:ascii="Times New Roman" w:eastAsia="Times New Roman" w:hAnsi="Times New Roman" w:cs="Times New Roman"/>
          <w:szCs w:val="28"/>
          <w:lang w:eastAsia="ru-RU"/>
        </w:rPr>
        <w:t xml:space="preserve">ю </w:t>
      </w:r>
      <w:r w:rsidRPr="00B05699">
        <w:rPr>
          <w:rFonts w:ascii="Times New Roman" w:eastAsia="Times New Roman" w:hAnsi="Times New Roman" w:cs="Times New Roman"/>
          <w:szCs w:val="28"/>
          <w:lang w:eastAsia="ru-RU"/>
        </w:rPr>
        <w:t xml:space="preserve">и не </w:t>
      </w:r>
      <w:r>
        <w:rPr>
          <w:rFonts w:ascii="Times New Roman" w:eastAsia="Times New Roman" w:hAnsi="Times New Roman" w:cs="Times New Roman"/>
          <w:szCs w:val="28"/>
          <w:lang w:eastAsia="ru-RU"/>
        </w:rPr>
        <w:t xml:space="preserve">более </w:t>
      </w:r>
      <w:r w:rsidRPr="00B05699">
        <w:rPr>
          <w:rFonts w:ascii="Times New Roman" w:eastAsia="Times New Roman" w:hAnsi="Times New Roman" w:cs="Times New Roman"/>
          <w:szCs w:val="28"/>
          <w:lang w:eastAsia="ru-RU"/>
        </w:rPr>
        <w:t xml:space="preserve">37 часов в неделю. </w:t>
      </w:r>
    </w:p>
    <w:p w:rsidR="00B05699" w:rsidRPr="00B05699" w:rsidRDefault="00B05699" w:rsidP="00B05699">
      <w:pPr>
        <w:spacing w:line="360" w:lineRule="auto"/>
        <w:ind w:left="142" w:firstLine="142"/>
        <w:jc w:val="both"/>
        <w:rPr>
          <w:rFonts w:ascii="Times New Roman" w:eastAsia="Times New Roman" w:hAnsi="Times New Roman" w:cs="Times New Roman"/>
          <w:szCs w:val="28"/>
          <w:lang w:eastAsia="ru-RU"/>
        </w:rPr>
      </w:pPr>
      <w:r w:rsidRPr="00B05699">
        <w:rPr>
          <w:rFonts w:ascii="Times New Roman" w:eastAsia="Times New Roman" w:hAnsi="Times New Roman" w:cs="Times New Roman"/>
          <w:szCs w:val="28"/>
          <w:lang w:eastAsia="ru-RU"/>
        </w:rPr>
        <w:lastRenderedPageBreak/>
        <w:t xml:space="preserve">      </w:t>
      </w:r>
      <w:r>
        <w:rPr>
          <w:rFonts w:ascii="Times New Roman" w:eastAsia="Times New Roman" w:hAnsi="Times New Roman" w:cs="Times New Roman"/>
          <w:szCs w:val="28"/>
          <w:lang w:eastAsia="ru-RU"/>
        </w:rPr>
        <w:t xml:space="preserve">              </w:t>
      </w:r>
      <w:r w:rsidRPr="00B05699">
        <w:rPr>
          <w:rFonts w:ascii="Times New Roman" w:eastAsia="Times New Roman" w:hAnsi="Times New Roman" w:cs="Times New Roman"/>
          <w:szCs w:val="28"/>
          <w:lang w:eastAsia="ru-RU"/>
        </w:rPr>
        <w:t xml:space="preserve">В 2020-2021 учебном году МБОУ: </w:t>
      </w:r>
      <w:proofErr w:type="spellStart"/>
      <w:r w:rsidRPr="00B05699">
        <w:rPr>
          <w:rFonts w:ascii="Times New Roman" w:eastAsia="Times New Roman" w:hAnsi="Times New Roman" w:cs="Times New Roman"/>
          <w:szCs w:val="28"/>
          <w:lang w:eastAsia="ru-RU"/>
        </w:rPr>
        <w:t>Лагутнинская</w:t>
      </w:r>
      <w:proofErr w:type="spellEnd"/>
      <w:r w:rsidRPr="00B05699">
        <w:rPr>
          <w:rFonts w:ascii="Times New Roman" w:eastAsia="Times New Roman" w:hAnsi="Times New Roman" w:cs="Times New Roman"/>
          <w:szCs w:val="28"/>
          <w:lang w:eastAsia="ru-RU"/>
        </w:rPr>
        <w:t xml:space="preserve">  СОШ для </w:t>
      </w:r>
      <w:proofErr w:type="gramStart"/>
      <w:r w:rsidRPr="00B05699">
        <w:rPr>
          <w:rFonts w:ascii="Times New Roman" w:eastAsia="Times New Roman" w:hAnsi="Times New Roman" w:cs="Times New Roman"/>
          <w:szCs w:val="28"/>
          <w:lang w:eastAsia="ru-RU"/>
        </w:rPr>
        <w:t>обучающихся</w:t>
      </w:r>
      <w:proofErr w:type="gramEnd"/>
      <w:r w:rsidRPr="00B05699">
        <w:rPr>
          <w:rFonts w:ascii="Times New Roman" w:eastAsia="Times New Roman" w:hAnsi="Times New Roman" w:cs="Times New Roman"/>
          <w:szCs w:val="28"/>
          <w:lang w:eastAsia="ru-RU"/>
        </w:rPr>
        <w:t xml:space="preserve"> 10 класса реализует универсальный профиль.</w:t>
      </w:r>
      <w:r w:rsidRPr="00B05699">
        <w:rPr>
          <w:rFonts w:ascii="Times New Roman" w:eastAsia="Times New Roman" w:hAnsi="Times New Roman" w:cs="Times New Roman"/>
          <w:color w:val="000000"/>
          <w:szCs w:val="28"/>
          <w:lang w:eastAsia="ru-RU"/>
        </w:rPr>
        <w:t xml:space="preserve"> Все предметы изучаются на базовом уровне. </w:t>
      </w:r>
      <w:r w:rsidRPr="00B05699">
        <w:rPr>
          <w:rFonts w:ascii="Times New Roman" w:eastAsia="Times New Roman" w:hAnsi="Times New Roman" w:cs="Times New Roman"/>
          <w:szCs w:val="28"/>
          <w:lang w:eastAsia="ru-RU"/>
        </w:rPr>
        <w:t xml:space="preserve">Выбранный профиль  позволяет ограничиться базовым уровнем изучения предметов, что дает возможность получить необходимый уровень знаний по </w:t>
      </w:r>
      <w:r w:rsidRPr="00B05699">
        <w:rPr>
          <w:rFonts w:ascii="Times New Roman" w:eastAsia="Times New Roman" w:hAnsi="Times New Roman" w:cs="Times New Roman"/>
          <w:bCs/>
          <w:szCs w:val="28"/>
          <w:lang w:eastAsia="ru-RU"/>
        </w:rPr>
        <w:t>всем</w:t>
      </w:r>
      <w:r w:rsidRPr="00B05699">
        <w:rPr>
          <w:rFonts w:ascii="Times New Roman" w:eastAsia="Times New Roman" w:hAnsi="Times New Roman" w:cs="Times New Roman"/>
          <w:szCs w:val="28"/>
          <w:lang w:eastAsia="ru-RU"/>
        </w:rPr>
        <w:t xml:space="preserve"> предметам. Данный выбор является наиболее оптимальным в условиях школы, когда сформирован только один класс-комплект с малой наполняемостью. Универсальный профиль позволяет решить проблемы индивидуализации обучения в условиях, когда запросы старшеклассников различны.</w:t>
      </w:r>
    </w:p>
    <w:p w:rsidR="00B05699" w:rsidRPr="00B05699" w:rsidRDefault="00B05699" w:rsidP="00B05699">
      <w:pPr>
        <w:spacing w:after="10" w:line="360" w:lineRule="auto"/>
        <w:ind w:left="142" w:right="54" w:firstLine="142"/>
        <w:jc w:val="both"/>
        <w:rPr>
          <w:rFonts w:ascii="Times New Roman" w:eastAsia="Times New Roman" w:hAnsi="Times New Roman" w:cs="Times New Roman"/>
          <w:b/>
          <w:szCs w:val="28"/>
          <w:lang w:eastAsia="ru-RU"/>
        </w:rPr>
      </w:pPr>
      <w:r>
        <w:rPr>
          <w:rFonts w:ascii="Times New Roman" w:eastAsia="Times New Roman" w:hAnsi="Times New Roman" w:cs="Times New Roman"/>
          <w:szCs w:val="28"/>
          <w:lang w:eastAsia="ru-RU"/>
        </w:rPr>
        <w:t xml:space="preserve">                 </w:t>
      </w:r>
      <w:r w:rsidRPr="00B05699">
        <w:rPr>
          <w:rFonts w:ascii="Times New Roman" w:eastAsia="Times New Roman" w:hAnsi="Times New Roman" w:cs="Times New Roman"/>
          <w:szCs w:val="28"/>
          <w:lang w:eastAsia="ru-RU"/>
        </w:rPr>
        <w:t xml:space="preserve">   </w:t>
      </w:r>
      <w:proofErr w:type="gramStart"/>
      <w:r w:rsidRPr="00B05699">
        <w:rPr>
          <w:rFonts w:ascii="Times New Roman" w:eastAsia="Times New Roman" w:hAnsi="Times New Roman" w:cs="Times New Roman"/>
          <w:szCs w:val="28"/>
          <w:lang w:eastAsia="ru-RU"/>
        </w:rPr>
        <w:t>В учебный план включены обязательные учебные предметы «Русский язык», «Литература», «Иностранный язык», «Алгебра и начала математического анализа», «Геометрия», «История», «Астрономия», «Физическая культура», «Основы безопасности жизнедеятельности», индивидуальный проект.</w:t>
      </w:r>
      <w:r w:rsidRPr="00B05699">
        <w:rPr>
          <w:rFonts w:ascii="Times New Roman" w:eastAsia="Times New Roman" w:hAnsi="Times New Roman" w:cs="Times New Roman"/>
          <w:b/>
          <w:szCs w:val="28"/>
          <w:lang w:eastAsia="ru-RU"/>
        </w:rPr>
        <w:t xml:space="preserve"> </w:t>
      </w:r>
      <w:proofErr w:type="gramEnd"/>
    </w:p>
    <w:p w:rsidR="00B05699" w:rsidRPr="00B05699" w:rsidRDefault="00B05699" w:rsidP="00B05699">
      <w:pPr>
        <w:spacing w:after="10" w:line="360" w:lineRule="auto"/>
        <w:ind w:left="142" w:right="54" w:firstLine="142"/>
        <w:jc w:val="both"/>
        <w:rPr>
          <w:rFonts w:ascii="Times New Roman" w:eastAsia="Times New Roman" w:hAnsi="Times New Roman" w:cs="Times New Roman"/>
          <w:color w:val="000000"/>
          <w:szCs w:val="28"/>
          <w:lang w:eastAsia="ru-RU"/>
        </w:rPr>
      </w:pPr>
      <w:r w:rsidRPr="00B05699">
        <w:rPr>
          <w:rFonts w:ascii="Times New Roman" w:eastAsia="Times New Roman" w:hAnsi="Times New Roman" w:cs="Times New Roman"/>
          <w:color w:val="000000"/>
          <w:szCs w:val="28"/>
          <w:lang w:eastAsia="ru-RU"/>
        </w:rPr>
        <w:t xml:space="preserve"> </w:t>
      </w:r>
      <w:r>
        <w:rPr>
          <w:rFonts w:ascii="Times New Roman" w:eastAsia="Times New Roman" w:hAnsi="Times New Roman" w:cs="Times New Roman"/>
          <w:color w:val="000000"/>
          <w:szCs w:val="28"/>
          <w:lang w:eastAsia="ru-RU"/>
        </w:rPr>
        <w:t xml:space="preserve">                   </w:t>
      </w:r>
      <w:r w:rsidRPr="00B05699">
        <w:rPr>
          <w:rFonts w:ascii="Times New Roman" w:eastAsia="Times New Roman" w:hAnsi="Times New Roman" w:cs="Times New Roman"/>
          <w:color w:val="000000"/>
          <w:szCs w:val="28"/>
          <w:lang w:eastAsia="ru-RU"/>
        </w:rPr>
        <w:t xml:space="preserve">Учебный план дополнен учебными предметами по выбору из числа обязательных предметных областей: «Информатика», «Обществознание», «География», «Физика», «Химия», «Биология». </w:t>
      </w:r>
    </w:p>
    <w:p w:rsidR="00B05699" w:rsidRPr="00B05699" w:rsidRDefault="00B05699" w:rsidP="00B05699">
      <w:pPr>
        <w:spacing w:after="10" w:line="360" w:lineRule="auto"/>
        <w:ind w:left="142" w:right="54" w:firstLine="142"/>
        <w:jc w:val="both"/>
        <w:rPr>
          <w:rFonts w:ascii="Times New Roman" w:eastAsia="Times New Roman" w:hAnsi="Times New Roman" w:cs="Times New Roman"/>
          <w:color w:val="000000"/>
          <w:szCs w:val="28"/>
          <w:lang w:eastAsia="ru-RU"/>
        </w:rPr>
      </w:pPr>
      <w:r>
        <w:rPr>
          <w:rFonts w:ascii="Times New Roman" w:eastAsia="Times New Roman" w:hAnsi="Times New Roman" w:cs="Times New Roman"/>
          <w:color w:val="000000"/>
          <w:szCs w:val="28"/>
          <w:lang w:eastAsia="ru-RU"/>
        </w:rPr>
        <w:t xml:space="preserve">                    </w:t>
      </w:r>
      <w:r w:rsidRPr="00B05699">
        <w:rPr>
          <w:rFonts w:ascii="Times New Roman" w:eastAsia="Times New Roman" w:hAnsi="Times New Roman" w:cs="Times New Roman"/>
          <w:color w:val="000000"/>
          <w:szCs w:val="28"/>
          <w:lang w:eastAsia="ru-RU"/>
        </w:rPr>
        <w:t xml:space="preserve">В предметную область «Русский язык и литература» входят учебные предметы: «Русский язык» - 1час в неделю, «Литература» (3ч в неделю). </w:t>
      </w:r>
    </w:p>
    <w:p w:rsidR="00B05699" w:rsidRPr="00B05699" w:rsidRDefault="00B05699" w:rsidP="00B05699">
      <w:pPr>
        <w:spacing w:after="10" w:line="360" w:lineRule="auto"/>
        <w:ind w:left="142" w:right="54" w:firstLine="142"/>
        <w:jc w:val="both"/>
        <w:rPr>
          <w:rFonts w:ascii="Times New Roman" w:eastAsia="Times New Roman" w:hAnsi="Times New Roman" w:cs="Times New Roman"/>
          <w:color w:val="000000"/>
          <w:szCs w:val="28"/>
          <w:lang w:eastAsia="ru-RU"/>
        </w:rPr>
      </w:pPr>
      <w:r>
        <w:rPr>
          <w:rFonts w:ascii="Times New Roman" w:eastAsia="Times New Roman" w:hAnsi="Times New Roman" w:cs="Times New Roman"/>
          <w:color w:val="000000"/>
          <w:szCs w:val="28"/>
          <w:lang w:eastAsia="ru-RU"/>
        </w:rPr>
        <w:t xml:space="preserve">                    </w:t>
      </w:r>
      <w:r w:rsidRPr="00B05699">
        <w:rPr>
          <w:rFonts w:ascii="Times New Roman" w:eastAsia="Times New Roman" w:hAnsi="Times New Roman" w:cs="Times New Roman"/>
          <w:color w:val="000000"/>
          <w:szCs w:val="28"/>
          <w:lang w:eastAsia="ru-RU"/>
        </w:rPr>
        <w:t>Предметная область «Родной язык и литература» включает в себя учебные предметы «Родной язык (русский)» и «Родная литература на русском языке». Изучение предметов данной области осуществляется как изучение самостоятельных предметов.</w:t>
      </w:r>
    </w:p>
    <w:p w:rsidR="00B05699" w:rsidRPr="00B05699" w:rsidRDefault="00B05699" w:rsidP="00B05699">
      <w:pPr>
        <w:spacing w:after="10" w:line="360" w:lineRule="auto"/>
        <w:ind w:left="142" w:right="54" w:firstLine="142"/>
        <w:jc w:val="both"/>
        <w:rPr>
          <w:rFonts w:ascii="Times New Roman" w:eastAsia="Times New Roman" w:hAnsi="Times New Roman" w:cs="Times New Roman"/>
          <w:color w:val="000000"/>
          <w:szCs w:val="28"/>
          <w:lang w:eastAsia="ru-RU"/>
        </w:rPr>
      </w:pPr>
      <w:r>
        <w:rPr>
          <w:rFonts w:ascii="Times New Roman" w:eastAsia="Times New Roman" w:hAnsi="Times New Roman" w:cs="Times New Roman"/>
          <w:color w:val="000000"/>
          <w:szCs w:val="28"/>
          <w:lang w:eastAsia="ru-RU"/>
        </w:rPr>
        <w:t xml:space="preserve">                     </w:t>
      </w:r>
      <w:r w:rsidRPr="00B05699">
        <w:rPr>
          <w:rFonts w:ascii="Times New Roman" w:eastAsia="Times New Roman" w:hAnsi="Times New Roman" w:cs="Times New Roman"/>
          <w:color w:val="000000"/>
          <w:szCs w:val="28"/>
          <w:lang w:eastAsia="ru-RU"/>
        </w:rPr>
        <w:t xml:space="preserve">В предметную область «Иностранные языки» входит учебный предмет «Английский язык»- 3 часа. </w:t>
      </w:r>
    </w:p>
    <w:p w:rsidR="00B05699" w:rsidRPr="00B05699" w:rsidRDefault="00B05699" w:rsidP="00B05699">
      <w:pPr>
        <w:spacing w:after="10" w:line="360" w:lineRule="auto"/>
        <w:ind w:left="142" w:right="54" w:firstLine="142"/>
        <w:jc w:val="both"/>
        <w:rPr>
          <w:rFonts w:ascii="Times New Roman" w:eastAsia="Times New Roman" w:hAnsi="Times New Roman" w:cs="Times New Roman"/>
          <w:color w:val="000000"/>
          <w:szCs w:val="28"/>
          <w:lang w:eastAsia="ru-RU"/>
        </w:rPr>
      </w:pPr>
      <w:r>
        <w:rPr>
          <w:rFonts w:ascii="Times New Roman" w:eastAsia="Times New Roman" w:hAnsi="Times New Roman" w:cs="Times New Roman"/>
          <w:color w:val="000000"/>
          <w:szCs w:val="28"/>
          <w:lang w:eastAsia="ru-RU"/>
        </w:rPr>
        <w:t xml:space="preserve">                     </w:t>
      </w:r>
      <w:r w:rsidRPr="00B05699">
        <w:rPr>
          <w:rFonts w:ascii="Times New Roman" w:eastAsia="Times New Roman" w:hAnsi="Times New Roman" w:cs="Times New Roman"/>
          <w:color w:val="000000"/>
          <w:szCs w:val="28"/>
          <w:lang w:eastAsia="ru-RU"/>
        </w:rPr>
        <w:t xml:space="preserve">В предметную область «Математика и информатика» включены учебные предметы «Алгебра и начала математического анализа» -  2 часа, Геометрия – 2 часа, «Информатика»-  1 час. </w:t>
      </w:r>
    </w:p>
    <w:p w:rsidR="00B05699" w:rsidRPr="00B05699" w:rsidRDefault="00B05699" w:rsidP="00B05699">
      <w:pPr>
        <w:spacing w:after="10" w:line="360" w:lineRule="auto"/>
        <w:ind w:left="142" w:right="54" w:firstLine="142"/>
        <w:jc w:val="both"/>
        <w:rPr>
          <w:rFonts w:ascii="Times New Roman" w:eastAsia="Times New Roman" w:hAnsi="Times New Roman" w:cs="Times New Roman"/>
          <w:color w:val="000000"/>
          <w:szCs w:val="28"/>
          <w:lang w:eastAsia="ru-RU"/>
        </w:rPr>
      </w:pPr>
      <w:r>
        <w:rPr>
          <w:rFonts w:ascii="Times New Roman" w:eastAsia="Times New Roman" w:hAnsi="Times New Roman" w:cs="Times New Roman"/>
          <w:color w:val="000000"/>
          <w:szCs w:val="28"/>
          <w:lang w:eastAsia="ru-RU"/>
        </w:rPr>
        <w:t xml:space="preserve">                       </w:t>
      </w:r>
      <w:r w:rsidRPr="00B05699">
        <w:rPr>
          <w:rFonts w:ascii="Times New Roman" w:eastAsia="Times New Roman" w:hAnsi="Times New Roman" w:cs="Times New Roman"/>
          <w:color w:val="000000"/>
          <w:szCs w:val="28"/>
          <w:lang w:eastAsia="ru-RU"/>
        </w:rPr>
        <w:t>В предметную область «Общественные науки» входят учебные предметы: «История» - 2 часа,  «Обществознание» - 2 часа, «География»- 1 час.</w:t>
      </w:r>
    </w:p>
    <w:p w:rsidR="00B05699" w:rsidRPr="00B05699" w:rsidRDefault="00B05699" w:rsidP="00B05699">
      <w:pPr>
        <w:spacing w:line="360" w:lineRule="auto"/>
        <w:ind w:left="142" w:right="54" w:firstLine="142"/>
        <w:jc w:val="both"/>
        <w:rPr>
          <w:rFonts w:ascii="Times New Roman" w:eastAsia="Times New Roman" w:hAnsi="Times New Roman" w:cs="Times New Roman"/>
          <w:color w:val="000000"/>
          <w:szCs w:val="28"/>
          <w:lang w:eastAsia="ru-RU"/>
        </w:rPr>
      </w:pPr>
      <w:r>
        <w:rPr>
          <w:rFonts w:ascii="Times New Roman" w:eastAsia="Times New Roman" w:hAnsi="Times New Roman" w:cs="Times New Roman"/>
          <w:color w:val="000000"/>
          <w:szCs w:val="28"/>
          <w:lang w:eastAsia="ru-RU"/>
        </w:rPr>
        <w:lastRenderedPageBreak/>
        <w:t xml:space="preserve">                       </w:t>
      </w:r>
      <w:r w:rsidRPr="00B05699">
        <w:rPr>
          <w:rFonts w:ascii="Times New Roman" w:eastAsia="Times New Roman" w:hAnsi="Times New Roman" w:cs="Times New Roman"/>
          <w:color w:val="000000"/>
          <w:szCs w:val="28"/>
          <w:lang w:eastAsia="ru-RU"/>
        </w:rPr>
        <w:t xml:space="preserve">Предметная область «Естественные науки» включает в себя учебные предметы: «Физика» -2 часа, «Химия» -1час, «Биология» -  1 час и «Астрономия» -  1 час. </w:t>
      </w:r>
    </w:p>
    <w:p w:rsidR="00B05699" w:rsidRPr="00B05699" w:rsidRDefault="00B05699" w:rsidP="00B05699">
      <w:pPr>
        <w:spacing w:after="10" w:line="360" w:lineRule="auto"/>
        <w:ind w:left="142" w:right="54" w:firstLine="142"/>
        <w:jc w:val="both"/>
        <w:rPr>
          <w:rFonts w:ascii="Times New Roman" w:eastAsia="Times New Roman" w:hAnsi="Times New Roman" w:cs="Times New Roman"/>
          <w:color w:val="000000"/>
          <w:szCs w:val="28"/>
          <w:lang w:eastAsia="ru-RU"/>
        </w:rPr>
      </w:pPr>
      <w:r>
        <w:rPr>
          <w:rFonts w:ascii="Times New Roman" w:eastAsia="Times New Roman" w:hAnsi="Times New Roman" w:cs="Times New Roman"/>
          <w:color w:val="000000"/>
          <w:szCs w:val="28"/>
          <w:lang w:eastAsia="ru-RU"/>
        </w:rPr>
        <w:t xml:space="preserve">                        </w:t>
      </w:r>
      <w:r w:rsidRPr="00B05699">
        <w:rPr>
          <w:rFonts w:ascii="Times New Roman" w:eastAsia="Times New Roman" w:hAnsi="Times New Roman" w:cs="Times New Roman"/>
          <w:color w:val="000000"/>
          <w:szCs w:val="28"/>
          <w:lang w:eastAsia="ru-RU"/>
        </w:rPr>
        <w:t xml:space="preserve">В предметную область «Физическая культура, экология и основы безопасности жизнедеятельности» входят учебные предметы «Физическая культура» и  «ОБЖ» - по 3 часа в неделю. </w:t>
      </w:r>
    </w:p>
    <w:p w:rsidR="00B05699" w:rsidRPr="00B05699" w:rsidRDefault="00B05699" w:rsidP="00B05699">
      <w:pPr>
        <w:spacing w:line="360" w:lineRule="auto"/>
        <w:ind w:left="142" w:firstLine="142"/>
        <w:jc w:val="both"/>
        <w:rPr>
          <w:rFonts w:ascii="Times New Roman" w:eastAsia="Times New Roman" w:hAnsi="Times New Roman" w:cs="Times New Roman"/>
          <w:szCs w:val="28"/>
          <w:lang w:eastAsia="ru-RU"/>
        </w:rPr>
      </w:pPr>
      <w:r w:rsidRPr="00B05699">
        <w:rPr>
          <w:rFonts w:ascii="Times New Roman" w:eastAsia="Times New Roman" w:hAnsi="Times New Roman" w:cs="Times New Roman"/>
          <w:color w:val="000000"/>
          <w:szCs w:val="28"/>
          <w:lang w:eastAsia="ru-RU"/>
        </w:rPr>
        <w:t xml:space="preserve"> </w:t>
      </w:r>
      <w:r>
        <w:rPr>
          <w:rFonts w:ascii="Times New Roman" w:eastAsia="Times New Roman" w:hAnsi="Times New Roman" w:cs="Times New Roman"/>
          <w:color w:val="000000"/>
          <w:szCs w:val="28"/>
          <w:lang w:eastAsia="ru-RU"/>
        </w:rPr>
        <w:t xml:space="preserve">                       </w:t>
      </w:r>
      <w:r w:rsidRPr="00B05699">
        <w:rPr>
          <w:rFonts w:ascii="Times New Roman" w:eastAsia="Times New Roman" w:hAnsi="Times New Roman" w:cs="Times New Roman"/>
          <w:color w:val="000000"/>
          <w:szCs w:val="28"/>
          <w:lang w:eastAsia="ru-RU"/>
        </w:rPr>
        <w:t xml:space="preserve">В учебном плане 10 класса предусмотрено выполнение </w:t>
      </w:r>
      <w:proofErr w:type="gramStart"/>
      <w:r w:rsidRPr="00B05699">
        <w:rPr>
          <w:rFonts w:ascii="Times New Roman" w:eastAsia="Times New Roman" w:hAnsi="Times New Roman" w:cs="Times New Roman"/>
          <w:color w:val="000000"/>
          <w:szCs w:val="28"/>
          <w:lang w:eastAsia="ru-RU"/>
        </w:rPr>
        <w:t>индивидуального проекта</w:t>
      </w:r>
      <w:proofErr w:type="gramEnd"/>
      <w:r w:rsidRPr="00B05699">
        <w:rPr>
          <w:rFonts w:ascii="Times New Roman" w:eastAsia="Times New Roman" w:hAnsi="Times New Roman" w:cs="Times New Roman"/>
          <w:color w:val="000000"/>
          <w:szCs w:val="28"/>
          <w:lang w:eastAsia="ru-RU"/>
        </w:rPr>
        <w:t xml:space="preserve"> 1 час в неделю.  Индивидуальный проект выполняется </w:t>
      </w:r>
      <w:proofErr w:type="gramStart"/>
      <w:r w:rsidRPr="00B05699">
        <w:rPr>
          <w:rFonts w:ascii="Times New Roman" w:eastAsia="Times New Roman" w:hAnsi="Times New Roman" w:cs="Times New Roman"/>
          <w:color w:val="000000"/>
          <w:szCs w:val="28"/>
          <w:lang w:eastAsia="ru-RU"/>
        </w:rPr>
        <w:t>обучающимися</w:t>
      </w:r>
      <w:proofErr w:type="gramEnd"/>
      <w:r w:rsidRPr="00B05699">
        <w:rPr>
          <w:rFonts w:ascii="Times New Roman" w:eastAsia="Times New Roman" w:hAnsi="Times New Roman" w:cs="Times New Roman"/>
          <w:color w:val="000000"/>
          <w:szCs w:val="28"/>
          <w:lang w:eastAsia="ru-RU"/>
        </w:rPr>
        <w:t xml:space="preserve"> самостоятельно под руководством учителя-предметника по выбранной теме в рамках одного или нескольких изучаемых учебных предметов, курсов в любой области деятельности: познавательной, практической, учебно-исследовательской, социальной, </w:t>
      </w:r>
      <w:r w:rsidRPr="00B05699">
        <w:rPr>
          <w:rFonts w:ascii="Times New Roman" w:eastAsia="Times New Roman" w:hAnsi="Times New Roman" w:cs="Times New Roman"/>
          <w:color w:val="000000"/>
          <w:szCs w:val="28"/>
          <w:lang w:eastAsia="ru-RU"/>
        </w:rPr>
        <w:tab/>
        <w:t xml:space="preserve">художественно-творческой, </w:t>
      </w:r>
      <w:r w:rsidRPr="00B05699">
        <w:rPr>
          <w:rFonts w:ascii="Times New Roman" w:eastAsia="Times New Roman" w:hAnsi="Times New Roman" w:cs="Times New Roman"/>
          <w:color w:val="000000"/>
          <w:szCs w:val="28"/>
          <w:lang w:eastAsia="ru-RU"/>
        </w:rPr>
        <w:tab/>
        <w:t xml:space="preserve">иной. Индивидуальный проект выполняется </w:t>
      </w:r>
      <w:proofErr w:type="gramStart"/>
      <w:r w:rsidRPr="00B05699">
        <w:rPr>
          <w:rFonts w:ascii="Times New Roman" w:eastAsia="Times New Roman" w:hAnsi="Times New Roman" w:cs="Times New Roman"/>
          <w:color w:val="000000"/>
          <w:szCs w:val="28"/>
          <w:lang w:eastAsia="ru-RU"/>
        </w:rPr>
        <w:t>обучающимися</w:t>
      </w:r>
      <w:proofErr w:type="gramEnd"/>
      <w:r w:rsidRPr="00B05699">
        <w:rPr>
          <w:rFonts w:ascii="Times New Roman" w:eastAsia="Times New Roman" w:hAnsi="Times New Roman" w:cs="Times New Roman"/>
          <w:color w:val="000000"/>
          <w:szCs w:val="28"/>
          <w:lang w:eastAsia="ru-RU"/>
        </w:rPr>
        <w:t xml:space="preserve"> в течение одного года в рамках учебного времени, отведенного учебным планом. </w:t>
      </w:r>
      <w:r>
        <w:rPr>
          <w:rFonts w:ascii="Times New Roman" w:eastAsia="Times New Roman" w:hAnsi="Times New Roman" w:cs="Times New Roman"/>
          <w:color w:val="000000"/>
          <w:szCs w:val="28"/>
          <w:lang w:eastAsia="ru-RU"/>
        </w:rPr>
        <w:t>И</w:t>
      </w:r>
      <w:r w:rsidRPr="00B05699">
        <w:rPr>
          <w:rFonts w:ascii="Times New Roman" w:eastAsia="Times New Roman" w:hAnsi="Times New Roman" w:cs="Times New Roman"/>
          <w:szCs w:val="28"/>
          <w:lang w:eastAsia="ru-RU"/>
        </w:rPr>
        <w:t>П выполняется обучающимся в течение одного года или двух лет в рамках учебного времени, специально отведенного учебным планом. ИП должен быть представлен в виде завершенного учебного исследования или разработанного проекта: информационного, творческого, социального, прикладного, инновационного, конструкторского, инженерного.</w:t>
      </w:r>
    </w:p>
    <w:p w:rsidR="00B05699" w:rsidRPr="00B05699" w:rsidRDefault="00B05699" w:rsidP="00B05699">
      <w:pPr>
        <w:spacing w:after="10" w:line="360" w:lineRule="auto"/>
        <w:ind w:left="142" w:firstLine="142"/>
        <w:jc w:val="both"/>
        <w:rPr>
          <w:rFonts w:ascii="Times New Roman" w:eastAsia="Times New Roman" w:hAnsi="Times New Roman" w:cs="Times New Roman"/>
          <w:color w:val="000000"/>
          <w:szCs w:val="28"/>
          <w:lang w:eastAsia="ru-RU"/>
        </w:rPr>
      </w:pPr>
      <w:r>
        <w:rPr>
          <w:rFonts w:ascii="Times New Roman" w:eastAsia="Times New Roman" w:hAnsi="Times New Roman" w:cs="Times New Roman"/>
          <w:color w:val="000000"/>
          <w:szCs w:val="28"/>
          <w:lang w:eastAsia="ru-RU"/>
        </w:rPr>
        <w:t xml:space="preserve">                        </w:t>
      </w:r>
      <w:proofErr w:type="gramStart"/>
      <w:r w:rsidRPr="00B05699">
        <w:rPr>
          <w:rFonts w:ascii="Times New Roman" w:eastAsia="Times New Roman" w:hAnsi="Times New Roman" w:cs="Times New Roman"/>
          <w:color w:val="000000"/>
          <w:szCs w:val="28"/>
          <w:lang w:eastAsia="ru-RU"/>
        </w:rPr>
        <w:t xml:space="preserve">Часы раздела учебного плана «Предметы и курсы по выбору ОО» в 10 классе используются для увеличения количества часов, отведенных на изучение базовых учебных предметов федерального государственного образовательного стандарта и  учебных программ, с целью создания условий для достижения более высокого качества </w:t>
      </w:r>
      <w:proofErr w:type="spellStart"/>
      <w:r w:rsidRPr="00B05699">
        <w:rPr>
          <w:rFonts w:ascii="Times New Roman" w:eastAsia="Times New Roman" w:hAnsi="Times New Roman" w:cs="Times New Roman"/>
          <w:color w:val="000000"/>
          <w:szCs w:val="28"/>
          <w:lang w:eastAsia="ru-RU"/>
        </w:rPr>
        <w:t>обученности</w:t>
      </w:r>
      <w:proofErr w:type="spellEnd"/>
      <w:r w:rsidRPr="00B05699">
        <w:rPr>
          <w:rFonts w:ascii="Times New Roman" w:eastAsia="Times New Roman" w:hAnsi="Times New Roman" w:cs="Times New Roman"/>
          <w:color w:val="000000"/>
          <w:szCs w:val="28"/>
          <w:lang w:eastAsia="ru-RU"/>
        </w:rPr>
        <w:t xml:space="preserve"> и усвоения государственных образовательных стандартов, с целью расширения возможностей обучающихся получить подготовку для сдачи единого государственного экзамена. </w:t>
      </w:r>
      <w:proofErr w:type="gramEnd"/>
    </w:p>
    <w:p w:rsidR="00B05699" w:rsidRPr="00B05699" w:rsidRDefault="00B05699" w:rsidP="00B05699">
      <w:pPr>
        <w:spacing w:after="10" w:line="360" w:lineRule="auto"/>
        <w:ind w:left="142" w:firstLine="142"/>
        <w:jc w:val="both"/>
        <w:rPr>
          <w:rFonts w:ascii="Times New Roman" w:eastAsia="Times New Roman" w:hAnsi="Times New Roman" w:cs="Times New Roman"/>
          <w:color w:val="000000"/>
          <w:szCs w:val="28"/>
          <w:lang w:eastAsia="ru-RU"/>
        </w:rPr>
      </w:pPr>
      <w:r w:rsidRPr="00B05699">
        <w:rPr>
          <w:rFonts w:ascii="Times New Roman" w:eastAsia="Times New Roman" w:hAnsi="Times New Roman" w:cs="Times New Roman"/>
          <w:color w:val="000000"/>
          <w:szCs w:val="28"/>
          <w:lang w:eastAsia="ru-RU"/>
        </w:rPr>
        <w:t>Часы ОО в 10 классе распределены  следующим образом:</w:t>
      </w:r>
    </w:p>
    <w:p w:rsidR="00B05699" w:rsidRPr="00B05699" w:rsidRDefault="00B05699" w:rsidP="00B05699">
      <w:pPr>
        <w:spacing w:after="10" w:line="360" w:lineRule="auto"/>
        <w:ind w:left="142" w:firstLine="142"/>
        <w:jc w:val="both"/>
        <w:rPr>
          <w:rFonts w:ascii="Times New Roman" w:eastAsia="Times New Roman" w:hAnsi="Times New Roman" w:cs="Times New Roman"/>
          <w:color w:val="000000"/>
          <w:szCs w:val="28"/>
          <w:lang w:eastAsia="ru-RU"/>
        </w:rPr>
      </w:pPr>
      <w:r w:rsidRPr="00B05699">
        <w:rPr>
          <w:rFonts w:ascii="Times New Roman" w:eastAsia="Times New Roman" w:hAnsi="Times New Roman" w:cs="Times New Roman"/>
          <w:color w:val="000000"/>
          <w:szCs w:val="28"/>
          <w:lang w:eastAsia="ru-RU"/>
        </w:rPr>
        <w:t xml:space="preserve">- Русский язык – 1 час; </w:t>
      </w:r>
    </w:p>
    <w:p w:rsidR="00B05699" w:rsidRPr="00B05699" w:rsidRDefault="00B05699" w:rsidP="00B05699">
      <w:pPr>
        <w:spacing w:after="10" w:line="360" w:lineRule="auto"/>
        <w:ind w:left="142" w:firstLine="142"/>
        <w:jc w:val="both"/>
        <w:rPr>
          <w:rFonts w:ascii="Times New Roman" w:eastAsia="Times New Roman" w:hAnsi="Times New Roman" w:cs="Times New Roman"/>
          <w:color w:val="000000"/>
          <w:szCs w:val="28"/>
          <w:lang w:eastAsia="ru-RU"/>
        </w:rPr>
      </w:pPr>
      <w:r w:rsidRPr="00B05699">
        <w:rPr>
          <w:rFonts w:ascii="Times New Roman" w:eastAsia="Times New Roman" w:hAnsi="Times New Roman" w:cs="Times New Roman"/>
          <w:color w:val="000000"/>
          <w:szCs w:val="28"/>
          <w:lang w:eastAsia="ru-RU"/>
        </w:rPr>
        <w:t>-</w:t>
      </w:r>
      <w:r>
        <w:rPr>
          <w:rFonts w:ascii="Times New Roman" w:eastAsia="Times New Roman" w:hAnsi="Times New Roman" w:cs="Times New Roman"/>
          <w:color w:val="000000"/>
          <w:szCs w:val="28"/>
          <w:lang w:eastAsia="ru-RU"/>
        </w:rPr>
        <w:t xml:space="preserve"> </w:t>
      </w:r>
      <w:r w:rsidRPr="00B05699">
        <w:rPr>
          <w:rFonts w:ascii="Times New Roman" w:eastAsia="Times New Roman" w:hAnsi="Times New Roman" w:cs="Times New Roman"/>
          <w:color w:val="000000"/>
          <w:szCs w:val="28"/>
          <w:lang w:eastAsia="ru-RU"/>
        </w:rPr>
        <w:t>Родной язык (русский) – 0,5 часа;</w:t>
      </w:r>
    </w:p>
    <w:p w:rsidR="00B05699" w:rsidRPr="00B05699" w:rsidRDefault="00B05699" w:rsidP="00B05699">
      <w:pPr>
        <w:spacing w:after="10" w:line="360" w:lineRule="auto"/>
        <w:ind w:left="142" w:firstLine="142"/>
        <w:jc w:val="both"/>
        <w:rPr>
          <w:rFonts w:ascii="Times New Roman" w:eastAsia="Times New Roman" w:hAnsi="Times New Roman" w:cs="Times New Roman"/>
          <w:color w:val="000000"/>
          <w:szCs w:val="28"/>
          <w:lang w:eastAsia="ru-RU"/>
        </w:rPr>
      </w:pPr>
      <w:r w:rsidRPr="00B05699">
        <w:rPr>
          <w:rFonts w:ascii="Times New Roman" w:eastAsia="Times New Roman" w:hAnsi="Times New Roman" w:cs="Times New Roman"/>
          <w:color w:val="000000"/>
          <w:szCs w:val="28"/>
          <w:lang w:eastAsia="ru-RU"/>
        </w:rPr>
        <w:t>- Родная литература на русском языке – 0,5 часа;</w:t>
      </w:r>
    </w:p>
    <w:p w:rsidR="00B05699" w:rsidRPr="00B05699" w:rsidRDefault="00B05699" w:rsidP="00B05699">
      <w:pPr>
        <w:spacing w:after="10" w:line="360" w:lineRule="auto"/>
        <w:ind w:left="142" w:firstLine="142"/>
        <w:jc w:val="both"/>
        <w:rPr>
          <w:rFonts w:ascii="Times New Roman" w:eastAsia="Times New Roman" w:hAnsi="Times New Roman" w:cs="Times New Roman"/>
          <w:color w:val="000000"/>
          <w:szCs w:val="28"/>
          <w:lang w:eastAsia="ru-RU"/>
        </w:rPr>
      </w:pPr>
      <w:r w:rsidRPr="00B05699">
        <w:rPr>
          <w:rFonts w:ascii="Times New Roman" w:eastAsia="Times New Roman" w:hAnsi="Times New Roman" w:cs="Times New Roman"/>
          <w:color w:val="000000"/>
          <w:szCs w:val="28"/>
          <w:lang w:eastAsia="ru-RU"/>
        </w:rPr>
        <w:t>- Алгебра и начала математического анализа –</w:t>
      </w:r>
      <w:r w:rsidRPr="00B05699">
        <w:rPr>
          <w:rFonts w:ascii="Times New Roman" w:eastAsia="Calibri" w:hAnsi="Times New Roman" w:cs="Times New Roman"/>
          <w:color w:val="000000"/>
          <w:szCs w:val="28"/>
          <w:lang w:eastAsia="ru-RU"/>
        </w:rPr>
        <w:t xml:space="preserve"> </w:t>
      </w:r>
      <w:r w:rsidRPr="00B05699">
        <w:rPr>
          <w:rFonts w:ascii="Times New Roman" w:eastAsia="Times New Roman" w:hAnsi="Times New Roman" w:cs="Times New Roman"/>
          <w:color w:val="000000"/>
          <w:szCs w:val="28"/>
          <w:lang w:eastAsia="ru-RU"/>
        </w:rPr>
        <w:t xml:space="preserve">1 час; </w:t>
      </w:r>
    </w:p>
    <w:p w:rsidR="00B05699" w:rsidRPr="00B05699" w:rsidRDefault="00B05699" w:rsidP="00B05699">
      <w:pPr>
        <w:spacing w:after="10" w:line="360" w:lineRule="auto"/>
        <w:ind w:left="142" w:firstLine="142"/>
        <w:jc w:val="both"/>
        <w:rPr>
          <w:rFonts w:ascii="Times New Roman" w:eastAsia="Times New Roman" w:hAnsi="Times New Roman" w:cs="Times New Roman"/>
          <w:color w:val="000000"/>
          <w:szCs w:val="28"/>
          <w:lang w:eastAsia="ru-RU"/>
        </w:rPr>
      </w:pPr>
      <w:r w:rsidRPr="00B05699">
        <w:rPr>
          <w:rFonts w:ascii="Times New Roman" w:eastAsia="Times New Roman" w:hAnsi="Times New Roman" w:cs="Times New Roman"/>
          <w:color w:val="000000"/>
          <w:szCs w:val="28"/>
          <w:lang w:eastAsia="ru-RU"/>
        </w:rPr>
        <w:lastRenderedPageBreak/>
        <w:t xml:space="preserve">- Химия – 1 час; </w:t>
      </w:r>
    </w:p>
    <w:p w:rsidR="00B05699" w:rsidRPr="00B05699" w:rsidRDefault="00B05699" w:rsidP="00B05699">
      <w:pPr>
        <w:spacing w:after="10" w:line="360" w:lineRule="auto"/>
        <w:ind w:left="142" w:firstLine="142"/>
        <w:jc w:val="both"/>
        <w:rPr>
          <w:rFonts w:ascii="Times New Roman" w:eastAsia="Times New Roman" w:hAnsi="Times New Roman" w:cs="Times New Roman"/>
          <w:color w:val="000000"/>
          <w:szCs w:val="28"/>
          <w:lang w:eastAsia="ru-RU"/>
        </w:rPr>
      </w:pPr>
      <w:r w:rsidRPr="00B05699">
        <w:rPr>
          <w:rFonts w:ascii="Times New Roman" w:eastAsia="Times New Roman" w:hAnsi="Times New Roman" w:cs="Times New Roman"/>
          <w:color w:val="000000"/>
          <w:szCs w:val="28"/>
          <w:lang w:eastAsia="ru-RU"/>
        </w:rPr>
        <w:t>- Физика- 1 час;</w:t>
      </w:r>
    </w:p>
    <w:p w:rsidR="00B05699" w:rsidRPr="00B05699" w:rsidRDefault="00B05699" w:rsidP="00B05699">
      <w:pPr>
        <w:spacing w:after="10" w:line="360" w:lineRule="auto"/>
        <w:ind w:left="142" w:firstLine="142"/>
        <w:jc w:val="both"/>
        <w:rPr>
          <w:rFonts w:ascii="Times New Roman" w:eastAsia="Times New Roman" w:hAnsi="Times New Roman" w:cs="Times New Roman"/>
          <w:color w:val="000000"/>
          <w:szCs w:val="28"/>
          <w:lang w:eastAsia="ru-RU"/>
        </w:rPr>
      </w:pPr>
      <w:r w:rsidRPr="00B05699">
        <w:rPr>
          <w:rFonts w:ascii="Times New Roman" w:eastAsia="Times New Roman" w:hAnsi="Times New Roman" w:cs="Times New Roman"/>
          <w:color w:val="000000"/>
          <w:szCs w:val="28"/>
          <w:lang w:eastAsia="ru-RU"/>
        </w:rPr>
        <w:t xml:space="preserve">- Элективный курс по информатике «Программирование» –1 час; </w:t>
      </w:r>
    </w:p>
    <w:p w:rsidR="00B05699" w:rsidRPr="00B05699" w:rsidRDefault="00B05699" w:rsidP="00B05699">
      <w:pPr>
        <w:spacing w:after="10" w:line="360" w:lineRule="auto"/>
        <w:ind w:left="142" w:firstLine="142"/>
        <w:jc w:val="both"/>
        <w:rPr>
          <w:rFonts w:ascii="Times New Roman" w:eastAsia="Times New Roman" w:hAnsi="Times New Roman" w:cs="Times New Roman"/>
          <w:color w:val="000000"/>
          <w:szCs w:val="28"/>
          <w:lang w:eastAsia="ru-RU"/>
        </w:rPr>
      </w:pPr>
      <w:r w:rsidRPr="00B05699">
        <w:rPr>
          <w:rFonts w:ascii="Times New Roman" w:eastAsia="Times New Roman" w:hAnsi="Times New Roman" w:cs="Times New Roman"/>
          <w:color w:val="000000"/>
          <w:szCs w:val="28"/>
          <w:lang w:eastAsia="ru-RU"/>
        </w:rPr>
        <w:t xml:space="preserve">- Элективный курс по математике « Практикум по подготовке к ЕГЭ» –1 час. </w:t>
      </w:r>
    </w:p>
    <w:p w:rsidR="00B05699" w:rsidRPr="00B05699" w:rsidRDefault="00B05699" w:rsidP="00B05699">
      <w:pPr>
        <w:tabs>
          <w:tab w:val="left" w:pos="10632"/>
        </w:tabs>
        <w:spacing w:line="360" w:lineRule="auto"/>
        <w:ind w:left="142"/>
        <w:jc w:val="both"/>
        <w:rPr>
          <w:rFonts w:ascii="Times New Roman" w:eastAsia="Times New Roman" w:hAnsi="Times New Roman" w:cs="Times New Roman"/>
          <w:szCs w:val="28"/>
          <w:u w:val="single"/>
        </w:rPr>
      </w:pPr>
      <w:r w:rsidRPr="00B05699">
        <w:rPr>
          <w:rFonts w:ascii="Times New Roman" w:eastAsia="Times New Roman" w:hAnsi="Times New Roman" w:cs="Times New Roman"/>
          <w:szCs w:val="28"/>
        </w:rPr>
        <w:t xml:space="preserve">    </w:t>
      </w:r>
      <w:r w:rsidRPr="00B05699">
        <w:rPr>
          <w:rFonts w:ascii="Times New Roman" w:eastAsia="Times New Roman" w:hAnsi="Times New Roman" w:cs="Times New Roman"/>
          <w:szCs w:val="28"/>
          <w:u w:val="single"/>
        </w:rPr>
        <w:t xml:space="preserve"> </w:t>
      </w:r>
      <w:proofErr w:type="gramStart"/>
      <w:r w:rsidRPr="00B05699">
        <w:rPr>
          <w:rFonts w:ascii="Times New Roman" w:eastAsia="Times New Roman" w:hAnsi="Times New Roman" w:cs="Times New Roman"/>
          <w:szCs w:val="28"/>
          <w:u w:val="single"/>
        </w:rPr>
        <w:t xml:space="preserve">Учебный план среднего общего образования для обучающихся 11 класса </w:t>
      </w:r>
      <w:r w:rsidRPr="00B05699">
        <w:rPr>
          <w:rFonts w:ascii="Times New Roman" w:eastAsia="Times New Roman" w:hAnsi="Times New Roman" w:cs="Times New Roman"/>
          <w:szCs w:val="28"/>
          <w:u w:val="single"/>
          <w:lang w:eastAsia="ru-RU"/>
        </w:rPr>
        <w:t>сформирован на основе примерного учебного плана для 11 класса</w:t>
      </w:r>
      <w:r>
        <w:rPr>
          <w:rFonts w:ascii="Times New Roman" w:eastAsia="Times New Roman" w:hAnsi="Times New Roman" w:cs="Times New Roman"/>
          <w:szCs w:val="28"/>
          <w:u w:val="single"/>
          <w:lang w:eastAsia="ru-RU"/>
        </w:rPr>
        <w:t xml:space="preserve"> </w:t>
      </w:r>
      <w:r w:rsidRPr="00B05699">
        <w:rPr>
          <w:rFonts w:ascii="Times New Roman" w:eastAsia="Times New Roman" w:hAnsi="Times New Roman" w:cs="Times New Roman"/>
          <w:szCs w:val="28"/>
          <w:u w:val="single"/>
        </w:rPr>
        <w:t>в рамках реализации БУП-2004</w:t>
      </w:r>
      <w:r w:rsidRPr="00B05699">
        <w:rPr>
          <w:rFonts w:ascii="Times New Roman" w:eastAsia="Times New Roman" w:hAnsi="Times New Roman" w:cs="Times New Roman"/>
          <w:szCs w:val="28"/>
          <w:u w:val="single"/>
          <w:lang w:eastAsia="ru-RU"/>
        </w:rPr>
        <w:t>.</w:t>
      </w:r>
      <w:proofErr w:type="gramEnd"/>
    </w:p>
    <w:p w:rsidR="00B05699" w:rsidRPr="00B05699" w:rsidRDefault="00B05699" w:rsidP="00B05699">
      <w:pPr>
        <w:spacing w:line="360" w:lineRule="auto"/>
        <w:ind w:left="142"/>
        <w:jc w:val="both"/>
        <w:rPr>
          <w:rFonts w:ascii="Times New Roman" w:eastAsia="Times New Roman" w:hAnsi="Times New Roman" w:cs="Times New Roman"/>
          <w:szCs w:val="28"/>
          <w:lang w:eastAsia="ru-RU"/>
        </w:rPr>
      </w:pPr>
      <w:r>
        <w:rPr>
          <w:rFonts w:ascii="Times New Roman" w:eastAsia="Times New Roman" w:hAnsi="Times New Roman" w:cs="Times New Roman"/>
          <w:szCs w:val="28"/>
          <w:lang w:eastAsia="ru-RU"/>
        </w:rPr>
        <w:t xml:space="preserve">                    </w:t>
      </w:r>
      <w:r w:rsidRPr="00B05699">
        <w:rPr>
          <w:rFonts w:ascii="Times New Roman" w:eastAsia="Times New Roman" w:hAnsi="Times New Roman" w:cs="Times New Roman"/>
          <w:szCs w:val="28"/>
          <w:lang w:eastAsia="ru-RU"/>
        </w:rPr>
        <w:t xml:space="preserve">Принцип построения примерного недельного учебного плана для 11 класса основан на идее базового федерального компонента. </w:t>
      </w:r>
    </w:p>
    <w:p w:rsidR="00B05699" w:rsidRPr="00B05699" w:rsidRDefault="00B05699" w:rsidP="00B05699">
      <w:pPr>
        <w:shd w:val="clear" w:color="auto" w:fill="FFFFFF"/>
        <w:spacing w:line="360" w:lineRule="auto"/>
        <w:ind w:left="142"/>
        <w:jc w:val="both"/>
        <w:rPr>
          <w:rFonts w:ascii="Times New Roman" w:eastAsia="Times New Roman" w:hAnsi="Times New Roman" w:cs="Times New Roman"/>
          <w:szCs w:val="28"/>
          <w:lang w:eastAsia="ru-RU"/>
        </w:rPr>
      </w:pPr>
      <w:proofErr w:type="gramStart"/>
      <w:r w:rsidRPr="00B05699">
        <w:rPr>
          <w:rFonts w:ascii="Times New Roman" w:eastAsia="Times New Roman" w:hAnsi="Times New Roman" w:cs="Times New Roman"/>
          <w:szCs w:val="28"/>
          <w:lang w:eastAsia="ru-RU"/>
        </w:rPr>
        <w:t>Обязательными учебными предметами на базовом уровне являются «Русский язык», «Литература», «Иностранный язык», «Математика», «История», «Астрономия», «Физическая культура», «Основы безопасности жизнедеятельности», а также интегрированные учебные предметы «Обществознание (включая экономику и право)» и «Естествознание».</w:t>
      </w:r>
      <w:proofErr w:type="gramEnd"/>
    </w:p>
    <w:p w:rsidR="00B05699" w:rsidRPr="00B05699" w:rsidRDefault="00B05699" w:rsidP="00B05699">
      <w:pPr>
        <w:shd w:val="clear" w:color="auto" w:fill="FFFFFF"/>
        <w:spacing w:line="360" w:lineRule="auto"/>
        <w:ind w:left="142"/>
        <w:jc w:val="both"/>
        <w:rPr>
          <w:rFonts w:ascii="Times New Roman" w:eastAsia="Times New Roman" w:hAnsi="Times New Roman" w:cs="Times New Roman"/>
          <w:szCs w:val="28"/>
          <w:lang w:eastAsia="ru-RU"/>
        </w:rPr>
      </w:pPr>
      <w:r>
        <w:rPr>
          <w:rFonts w:ascii="Times New Roman" w:eastAsia="Calibri" w:hAnsi="Times New Roman" w:cs="Times New Roman"/>
          <w:szCs w:val="28"/>
          <w:lang w:eastAsia="ru-RU"/>
        </w:rPr>
        <w:t xml:space="preserve">                    </w:t>
      </w:r>
      <w:r w:rsidRPr="00B05699">
        <w:rPr>
          <w:rFonts w:ascii="Times New Roman" w:eastAsia="Calibri" w:hAnsi="Times New Roman" w:cs="Times New Roman"/>
          <w:szCs w:val="28"/>
          <w:lang w:eastAsia="ru-RU"/>
        </w:rPr>
        <w:t xml:space="preserve">Обязательные учебные предметы </w:t>
      </w:r>
      <w:r w:rsidRPr="00B05699">
        <w:rPr>
          <w:rFonts w:ascii="Times New Roman" w:eastAsia="Times New Roman" w:hAnsi="Times New Roman" w:cs="Times New Roman"/>
          <w:szCs w:val="28"/>
          <w:lang w:eastAsia="ru-RU"/>
        </w:rPr>
        <w:t>«Русский язык» 1 час, «Литература» 3 часа.</w:t>
      </w:r>
    </w:p>
    <w:p w:rsidR="00B05699" w:rsidRPr="00B05699" w:rsidRDefault="00B05699" w:rsidP="00B05699">
      <w:pPr>
        <w:shd w:val="clear" w:color="auto" w:fill="FFFFFF"/>
        <w:spacing w:line="360" w:lineRule="auto"/>
        <w:ind w:left="142"/>
        <w:jc w:val="both"/>
        <w:rPr>
          <w:rFonts w:ascii="Times New Roman" w:eastAsia="Calibri" w:hAnsi="Times New Roman" w:cs="Times New Roman"/>
          <w:szCs w:val="28"/>
          <w:lang w:eastAsia="ru-RU"/>
        </w:rPr>
      </w:pPr>
      <w:r>
        <w:rPr>
          <w:rFonts w:ascii="Times New Roman" w:eastAsia="Calibri" w:hAnsi="Times New Roman" w:cs="Times New Roman"/>
          <w:szCs w:val="28"/>
          <w:lang w:eastAsia="ru-RU"/>
        </w:rPr>
        <w:t xml:space="preserve">                    </w:t>
      </w:r>
      <w:r w:rsidRPr="00B05699">
        <w:rPr>
          <w:rFonts w:ascii="Times New Roman" w:eastAsia="Calibri" w:hAnsi="Times New Roman" w:cs="Times New Roman"/>
          <w:szCs w:val="28"/>
          <w:lang w:eastAsia="ru-RU"/>
        </w:rPr>
        <w:t xml:space="preserve">Обязательный учебный предмет «Математика» включает изучение учебных курсов «Алгебра и начала </w:t>
      </w:r>
      <w:r w:rsidRPr="00B05699">
        <w:rPr>
          <w:rFonts w:ascii="Times New Roman" w:eastAsia="Times New Roman" w:hAnsi="Times New Roman" w:cs="Times New Roman"/>
          <w:szCs w:val="28"/>
          <w:lang w:eastAsia="ru-RU"/>
        </w:rPr>
        <w:t>математического</w:t>
      </w:r>
      <w:r w:rsidRPr="00B05699">
        <w:rPr>
          <w:rFonts w:ascii="Times New Roman" w:eastAsia="Calibri" w:hAnsi="Times New Roman" w:cs="Times New Roman"/>
          <w:szCs w:val="28"/>
          <w:lang w:eastAsia="ru-RU"/>
        </w:rPr>
        <w:t xml:space="preserve"> анализа» и «Геометрия» по 2 часа в неделю. </w:t>
      </w:r>
    </w:p>
    <w:p w:rsidR="00B05699" w:rsidRPr="00B05699" w:rsidRDefault="00B05699" w:rsidP="00B05699">
      <w:pPr>
        <w:shd w:val="clear" w:color="auto" w:fill="FFFFFF"/>
        <w:spacing w:line="360" w:lineRule="auto"/>
        <w:ind w:left="142"/>
        <w:jc w:val="both"/>
        <w:rPr>
          <w:rFonts w:ascii="Times New Roman" w:eastAsia="Calibri" w:hAnsi="Times New Roman" w:cs="Times New Roman"/>
          <w:szCs w:val="28"/>
          <w:lang w:eastAsia="ru-RU"/>
        </w:rPr>
      </w:pPr>
      <w:r w:rsidRPr="00B05699">
        <w:rPr>
          <w:rFonts w:ascii="Times New Roman" w:eastAsia="Calibri" w:hAnsi="Times New Roman" w:cs="Times New Roman"/>
          <w:color w:val="FF0000"/>
          <w:szCs w:val="28"/>
          <w:lang w:eastAsia="ru-RU"/>
        </w:rPr>
        <w:t xml:space="preserve"> </w:t>
      </w:r>
      <w:r>
        <w:rPr>
          <w:rFonts w:ascii="Times New Roman" w:eastAsia="Calibri" w:hAnsi="Times New Roman" w:cs="Times New Roman"/>
          <w:color w:val="FF0000"/>
          <w:szCs w:val="28"/>
          <w:lang w:eastAsia="ru-RU"/>
        </w:rPr>
        <w:t xml:space="preserve">                   </w:t>
      </w:r>
      <w:r w:rsidRPr="00B05699">
        <w:rPr>
          <w:rFonts w:ascii="Times New Roman" w:eastAsia="Calibri" w:hAnsi="Times New Roman" w:cs="Times New Roman"/>
          <w:color w:val="FF0000"/>
          <w:szCs w:val="28"/>
          <w:lang w:eastAsia="ru-RU"/>
        </w:rPr>
        <w:t xml:space="preserve"> </w:t>
      </w:r>
      <w:r w:rsidRPr="00B05699">
        <w:rPr>
          <w:rFonts w:ascii="Times New Roman" w:eastAsia="Calibri" w:hAnsi="Times New Roman" w:cs="Times New Roman"/>
          <w:szCs w:val="28"/>
          <w:lang w:eastAsia="ru-RU"/>
        </w:rPr>
        <w:t>Обязательный учебный предмет «История» изучается как интегрированный и включает разделы «История России» и «Всеобщая история» - 2 часа в неделю.</w:t>
      </w:r>
    </w:p>
    <w:p w:rsidR="00B05699" w:rsidRPr="00B05699" w:rsidRDefault="00B05699" w:rsidP="00B05699">
      <w:pPr>
        <w:shd w:val="clear" w:color="auto" w:fill="FFFFFF"/>
        <w:spacing w:line="360" w:lineRule="auto"/>
        <w:ind w:left="142"/>
        <w:jc w:val="both"/>
        <w:rPr>
          <w:rFonts w:ascii="Times New Roman" w:eastAsia="Times New Roman" w:hAnsi="Times New Roman" w:cs="Times New Roman"/>
          <w:szCs w:val="28"/>
          <w:lang w:eastAsia="ru-RU"/>
        </w:rPr>
      </w:pPr>
      <w:r>
        <w:rPr>
          <w:rFonts w:ascii="Times New Roman" w:eastAsia="Times New Roman" w:hAnsi="Times New Roman" w:cs="Times New Roman"/>
          <w:szCs w:val="28"/>
          <w:lang w:eastAsia="ru-RU"/>
        </w:rPr>
        <w:t xml:space="preserve">                     </w:t>
      </w:r>
      <w:r w:rsidRPr="00B05699">
        <w:rPr>
          <w:rFonts w:ascii="Times New Roman" w:eastAsia="Times New Roman" w:hAnsi="Times New Roman" w:cs="Times New Roman"/>
          <w:szCs w:val="28"/>
          <w:lang w:eastAsia="ru-RU"/>
        </w:rPr>
        <w:t xml:space="preserve">Обязательный учебный предмет «Физическая культура» изучается в объеме  3 часа в неделю. </w:t>
      </w:r>
    </w:p>
    <w:p w:rsidR="00B05699" w:rsidRPr="00B05699" w:rsidRDefault="00B05699" w:rsidP="00B05699">
      <w:pPr>
        <w:spacing w:after="10" w:line="360" w:lineRule="auto"/>
        <w:ind w:left="142"/>
        <w:jc w:val="both"/>
        <w:rPr>
          <w:rFonts w:ascii="Times New Roman" w:eastAsia="Times New Roman" w:hAnsi="Times New Roman" w:cs="Times New Roman"/>
          <w:color w:val="000000"/>
          <w:szCs w:val="28"/>
          <w:lang w:eastAsia="ru-RU"/>
        </w:rPr>
      </w:pPr>
      <w:r>
        <w:rPr>
          <w:rFonts w:ascii="Times New Roman" w:eastAsia="Times New Roman" w:hAnsi="Times New Roman" w:cs="Times New Roman"/>
          <w:szCs w:val="28"/>
          <w:lang w:eastAsia="ru-RU"/>
        </w:rPr>
        <w:t xml:space="preserve">                     </w:t>
      </w:r>
      <w:r w:rsidRPr="00B05699">
        <w:rPr>
          <w:rFonts w:ascii="Times New Roman" w:eastAsia="Times New Roman" w:hAnsi="Times New Roman" w:cs="Times New Roman"/>
          <w:szCs w:val="28"/>
          <w:lang w:eastAsia="ru-RU"/>
        </w:rPr>
        <w:t>Обязательный учебный предмет «Основы безопасности жизнедеятельности» изучается в объеме 1 час в неделю.</w:t>
      </w:r>
    </w:p>
    <w:p w:rsidR="00B05699" w:rsidRPr="00B05699" w:rsidRDefault="00B05699" w:rsidP="00B05699">
      <w:pPr>
        <w:spacing w:line="360" w:lineRule="auto"/>
        <w:ind w:left="142"/>
        <w:jc w:val="both"/>
        <w:rPr>
          <w:rFonts w:ascii="Times New Roman" w:eastAsia="Times New Roman" w:hAnsi="Times New Roman" w:cs="Times New Roman"/>
          <w:color w:val="FF0000"/>
          <w:szCs w:val="28"/>
          <w:lang w:eastAsia="ru-RU"/>
        </w:rPr>
      </w:pPr>
      <w:r>
        <w:rPr>
          <w:rFonts w:ascii="Times New Roman" w:eastAsia="Times New Roman" w:hAnsi="Times New Roman" w:cs="Times New Roman"/>
          <w:szCs w:val="28"/>
          <w:lang w:eastAsia="ru-RU"/>
        </w:rPr>
        <w:t xml:space="preserve">                      </w:t>
      </w:r>
      <w:proofErr w:type="gramStart"/>
      <w:r w:rsidRPr="00B05699">
        <w:rPr>
          <w:rFonts w:ascii="Times New Roman" w:eastAsia="Times New Roman" w:hAnsi="Times New Roman" w:cs="Times New Roman"/>
          <w:szCs w:val="28"/>
          <w:lang w:eastAsia="ru-RU"/>
        </w:rPr>
        <w:t xml:space="preserve">Учебные предметы естественнонаучного цикла «Физика», «Химия» и «Биология» изучаются на базовом уровне, в объеме  «Физика» 2 часа, «Химия»  и «Биология» по  1 часу в неделю. </w:t>
      </w:r>
      <w:proofErr w:type="gramEnd"/>
    </w:p>
    <w:p w:rsidR="00B05699" w:rsidRPr="00B05699" w:rsidRDefault="00B05699" w:rsidP="00B05699">
      <w:pPr>
        <w:spacing w:line="360" w:lineRule="auto"/>
        <w:ind w:left="142"/>
        <w:jc w:val="both"/>
        <w:rPr>
          <w:rFonts w:ascii="Times New Roman" w:eastAsia="Times New Roman" w:hAnsi="Times New Roman" w:cs="Times New Roman"/>
          <w:szCs w:val="28"/>
          <w:lang w:eastAsia="ru-RU"/>
        </w:rPr>
      </w:pPr>
      <w:r>
        <w:rPr>
          <w:rFonts w:ascii="Times New Roman" w:eastAsia="Times New Roman" w:hAnsi="Times New Roman" w:cs="Times New Roman"/>
          <w:szCs w:val="28"/>
          <w:lang w:eastAsia="ru-RU"/>
        </w:rPr>
        <w:t xml:space="preserve">                        </w:t>
      </w:r>
      <w:r w:rsidRPr="00B05699">
        <w:rPr>
          <w:rFonts w:ascii="Times New Roman" w:eastAsia="Times New Roman" w:hAnsi="Times New Roman" w:cs="Times New Roman"/>
          <w:szCs w:val="28"/>
          <w:lang w:eastAsia="ru-RU"/>
        </w:rPr>
        <w:t xml:space="preserve">На изучение интегративного учебного предмета «Обществознание (включая экономику и право)» инвариантной части учебного плана отведено 2 </w:t>
      </w:r>
      <w:r w:rsidRPr="00B05699">
        <w:rPr>
          <w:rFonts w:ascii="Times New Roman" w:eastAsia="Times New Roman" w:hAnsi="Times New Roman" w:cs="Times New Roman"/>
          <w:szCs w:val="28"/>
          <w:lang w:eastAsia="ru-RU"/>
        </w:rPr>
        <w:lastRenderedPageBreak/>
        <w:t xml:space="preserve">часа в неделю. </w:t>
      </w:r>
    </w:p>
    <w:p w:rsidR="00B05699" w:rsidRPr="00B05699" w:rsidRDefault="00B05699" w:rsidP="00B05699">
      <w:pPr>
        <w:spacing w:line="360" w:lineRule="auto"/>
        <w:ind w:left="142"/>
        <w:jc w:val="both"/>
        <w:rPr>
          <w:rFonts w:ascii="Times New Roman" w:eastAsia="Times New Roman" w:hAnsi="Times New Roman" w:cs="Times New Roman"/>
          <w:szCs w:val="28"/>
          <w:lang w:eastAsia="ru-RU"/>
        </w:rPr>
      </w:pPr>
      <w:r>
        <w:rPr>
          <w:rFonts w:ascii="Times New Roman" w:eastAsia="Times New Roman" w:hAnsi="Times New Roman" w:cs="Times New Roman"/>
          <w:szCs w:val="28"/>
          <w:lang w:eastAsia="ru-RU"/>
        </w:rPr>
        <w:t xml:space="preserve">                        </w:t>
      </w:r>
      <w:r w:rsidRPr="00B05699">
        <w:rPr>
          <w:rFonts w:ascii="Times New Roman" w:eastAsia="Times New Roman" w:hAnsi="Times New Roman" w:cs="Times New Roman"/>
          <w:szCs w:val="28"/>
          <w:lang w:eastAsia="ru-RU"/>
        </w:rPr>
        <w:t xml:space="preserve">Таким образом, учебный план общеобразовательной организации включает все обязательные учебные предметы на базовом уровне федерального компонента. </w:t>
      </w:r>
    </w:p>
    <w:p w:rsidR="00B05699" w:rsidRPr="00B05699" w:rsidRDefault="00B05699" w:rsidP="00B05699">
      <w:pPr>
        <w:shd w:val="clear" w:color="auto" w:fill="FFFFFF"/>
        <w:spacing w:line="360" w:lineRule="auto"/>
        <w:ind w:left="142"/>
        <w:jc w:val="both"/>
        <w:rPr>
          <w:rFonts w:ascii="Times New Roman" w:eastAsia="Times New Roman" w:hAnsi="Times New Roman" w:cs="Times New Roman"/>
          <w:color w:val="FF0000"/>
          <w:szCs w:val="28"/>
          <w:lang w:eastAsia="ru-RU"/>
        </w:rPr>
      </w:pPr>
      <w:r>
        <w:rPr>
          <w:rFonts w:ascii="Times New Roman" w:eastAsia="Times New Roman" w:hAnsi="Times New Roman" w:cs="Times New Roman"/>
          <w:szCs w:val="28"/>
          <w:lang w:eastAsia="ru-RU"/>
        </w:rPr>
        <w:t xml:space="preserve">                         </w:t>
      </w:r>
      <w:r w:rsidRPr="00B05699">
        <w:rPr>
          <w:rFonts w:ascii="Times New Roman" w:eastAsia="Times New Roman" w:hAnsi="Times New Roman" w:cs="Times New Roman"/>
          <w:szCs w:val="28"/>
          <w:lang w:eastAsia="ru-RU"/>
        </w:rPr>
        <w:t xml:space="preserve">Общеобразовательный уровень подготовки обучающихся 11 классах </w:t>
      </w:r>
      <w:proofErr w:type="gramStart"/>
      <w:r w:rsidRPr="00B05699">
        <w:rPr>
          <w:rFonts w:ascii="Times New Roman" w:eastAsia="Times New Roman" w:hAnsi="Times New Roman" w:cs="Times New Roman"/>
          <w:szCs w:val="28"/>
          <w:lang w:eastAsia="ru-RU"/>
        </w:rPr>
        <w:t>составляют</w:t>
      </w:r>
      <w:proofErr w:type="gramEnd"/>
      <w:r w:rsidRPr="00B05699">
        <w:rPr>
          <w:rFonts w:ascii="Times New Roman" w:eastAsia="Times New Roman" w:hAnsi="Times New Roman" w:cs="Times New Roman"/>
          <w:szCs w:val="28"/>
          <w:lang w:eastAsia="ru-RU"/>
        </w:rPr>
        <w:t xml:space="preserve"> и другие базовые  учебные предметы вариативной части федерального компонента, которые изучаются по выбору и дополняют набор учебных предметов федерального компонента «География», «Информатика и ИКТ», «Искусство (МХК)», «Технология» - по 1 часу в неделю на базовом уровне.</w:t>
      </w:r>
    </w:p>
    <w:p w:rsidR="00B05699" w:rsidRPr="00B05699" w:rsidRDefault="00B05699" w:rsidP="00B05699">
      <w:pPr>
        <w:spacing w:line="360" w:lineRule="auto"/>
        <w:ind w:left="142"/>
        <w:jc w:val="both"/>
        <w:rPr>
          <w:rFonts w:ascii="Times New Roman" w:eastAsia="Times New Roman" w:hAnsi="Times New Roman" w:cs="Times New Roman"/>
          <w:szCs w:val="28"/>
          <w:lang w:eastAsia="ru-RU"/>
        </w:rPr>
      </w:pPr>
      <w:r>
        <w:rPr>
          <w:rFonts w:ascii="Times New Roman" w:eastAsia="Times New Roman" w:hAnsi="Times New Roman" w:cs="Times New Roman"/>
          <w:szCs w:val="28"/>
          <w:lang w:eastAsia="ru-RU"/>
        </w:rPr>
        <w:t xml:space="preserve">                         </w:t>
      </w:r>
      <w:r w:rsidRPr="00B05699">
        <w:rPr>
          <w:rFonts w:ascii="Times New Roman" w:eastAsia="Times New Roman" w:hAnsi="Times New Roman" w:cs="Times New Roman"/>
          <w:szCs w:val="28"/>
          <w:lang w:eastAsia="ru-RU"/>
        </w:rPr>
        <w:t>В учебный план общеобразовательной организации в 11 классе универсального обучения:</w:t>
      </w:r>
    </w:p>
    <w:p w:rsidR="00B05699" w:rsidRPr="00B05699" w:rsidRDefault="00B05699" w:rsidP="00B05699">
      <w:pPr>
        <w:spacing w:line="360" w:lineRule="auto"/>
        <w:ind w:left="142"/>
        <w:jc w:val="both"/>
        <w:rPr>
          <w:rFonts w:ascii="Times New Roman" w:eastAsia="Times New Roman" w:hAnsi="Times New Roman" w:cs="Times New Roman"/>
          <w:szCs w:val="28"/>
          <w:lang w:eastAsia="ru-RU"/>
        </w:rPr>
      </w:pPr>
      <w:r w:rsidRPr="00B05699">
        <w:rPr>
          <w:rFonts w:ascii="Times New Roman" w:eastAsia="Times New Roman" w:hAnsi="Times New Roman" w:cs="Times New Roman"/>
          <w:szCs w:val="28"/>
          <w:lang w:eastAsia="ru-RU"/>
        </w:rPr>
        <w:t>-</w:t>
      </w:r>
      <w:r w:rsidRPr="00B05699">
        <w:rPr>
          <w:rFonts w:ascii="Times New Roman" w:eastAsia="Times New Roman" w:hAnsi="Times New Roman" w:cs="Times New Roman"/>
          <w:szCs w:val="28"/>
          <w:lang w:val="en-US" w:eastAsia="ru-RU"/>
        </w:rPr>
        <w:t> </w:t>
      </w:r>
      <w:r w:rsidRPr="00B05699">
        <w:rPr>
          <w:rFonts w:ascii="Times New Roman" w:eastAsia="Times New Roman" w:hAnsi="Times New Roman" w:cs="Times New Roman"/>
          <w:szCs w:val="28"/>
          <w:lang w:eastAsia="ru-RU"/>
        </w:rPr>
        <w:t>включены обязательные учебные предметы на базовом уровне (инвариантная часть федерального компонента);</w:t>
      </w:r>
    </w:p>
    <w:p w:rsidR="00B05699" w:rsidRPr="00B05699" w:rsidRDefault="00B05699" w:rsidP="00B05699">
      <w:pPr>
        <w:spacing w:line="360" w:lineRule="auto"/>
        <w:ind w:left="142"/>
        <w:jc w:val="both"/>
        <w:rPr>
          <w:rFonts w:ascii="Times New Roman" w:eastAsia="Times New Roman" w:hAnsi="Times New Roman" w:cs="Times New Roman"/>
          <w:szCs w:val="28"/>
          <w:lang w:eastAsia="ru-RU"/>
        </w:rPr>
      </w:pPr>
      <w:r w:rsidRPr="00B05699">
        <w:rPr>
          <w:rFonts w:ascii="Times New Roman" w:eastAsia="Times New Roman" w:hAnsi="Times New Roman" w:cs="Times New Roman"/>
          <w:szCs w:val="28"/>
          <w:lang w:eastAsia="ru-RU"/>
        </w:rPr>
        <w:t>-</w:t>
      </w:r>
      <w:r w:rsidRPr="00B05699">
        <w:rPr>
          <w:rFonts w:ascii="Times New Roman" w:eastAsia="Times New Roman" w:hAnsi="Times New Roman" w:cs="Times New Roman"/>
          <w:szCs w:val="28"/>
          <w:lang w:val="en-US" w:eastAsia="ru-RU"/>
        </w:rPr>
        <w:t> </w:t>
      </w:r>
      <w:r w:rsidRPr="00B05699">
        <w:rPr>
          <w:rFonts w:ascii="Times New Roman" w:eastAsia="Times New Roman" w:hAnsi="Times New Roman" w:cs="Times New Roman"/>
          <w:szCs w:val="28"/>
          <w:lang w:eastAsia="ru-RU"/>
        </w:rPr>
        <w:t xml:space="preserve">включены учебные предметы по выбору на базовом уровне (вариативная часть федерального компонента), которые не вошли в базовую часть инварианта. Совокупное учебное время, отведенное в учебном плане на учебные предметы федерального компонента (базовые обязательные + базовые по выбору), составляет 27 часов в неделю при выборе всех предметов вариативной части федерального компонента. </w:t>
      </w:r>
    </w:p>
    <w:p w:rsidR="00B05699" w:rsidRDefault="00B05699" w:rsidP="00B05699">
      <w:pPr>
        <w:tabs>
          <w:tab w:val="left" w:pos="10632"/>
        </w:tabs>
        <w:spacing w:line="360" w:lineRule="auto"/>
        <w:ind w:left="142"/>
        <w:jc w:val="both"/>
        <w:rPr>
          <w:rFonts w:ascii="Times New Roman" w:eastAsia="Times New Roman" w:hAnsi="Times New Roman" w:cs="Times New Roman"/>
          <w:szCs w:val="28"/>
          <w:lang w:eastAsia="ru-RU"/>
        </w:rPr>
      </w:pPr>
      <w:r w:rsidRPr="00B05699">
        <w:rPr>
          <w:rFonts w:ascii="Times New Roman" w:eastAsia="Times New Roman" w:hAnsi="Times New Roman" w:cs="Times New Roman"/>
          <w:szCs w:val="28"/>
          <w:lang w:eastAsia="ru-RU"/>
        </w:rPr>
        <w:t>Остальные 7 часов отведены  в компонент образовательного учреждения и распределены в 11 классе следующим образо</w:t>
      </w:r>
      <w:r>
        <w:rPr>
          <w:rFonts w:ascii="Times New Roman" w:eastAsia="Times New Roman" w:hAnsi="Times New Roman" w:cs="Times New Roman"/>
          <w:szCs w:val="28"/>
          <w:lang w:eastAsia="ru-RU"/>
        </w:rPr>
        <w:t>м:</w:t>
      </w:r>
    </w:p>
    <w:p w:rsidR="00B05699" w:rsidRPr="00B05699" w:rsidRDefault="00B05699" w:rsidP="00B05699">
      <w:pPr>
        <w:tabs>
          <w:tab w:val="left" w:pos="10632"/>
        </w:tabs>
        <w:spacing w:line="360" w:lineRule="auto"/>
        <w:ind w:left="142"/>
        <w:jc w:val="both"/>
        <w:rPr>
          <w:rFonts w:ascii="Times New Roman" w:eastAsia="Times New Roman" w:hAnsi="Times New Roman" w:cs="Times New Roman"/>
          <w:szCs w:val="28"/>
          <w:lang w:eastAsia="ru-RU"/>
        </w:rPr>
      </w:pPr>
      <w:r>
        <w:rPr>
          <w:rFonts w:ascii="Times New Roman" w:eastAsia="Times New Roman" w:hAnsi="Times New Roman" w:cs="Times New Roman"/>
          <w:szCs w:val="28"/>
          <w:u w:val="single"/>
          <w:lang w:eastAsia="ru-RU"/>
        </w:rPr>
        <w:t xml:space="preserve">1. </w:t>
      </w:r>
      <w:r w:rsidRPr="00B05699">
        <w:rPr>
          <w:rFonts w:ascii="Times New Roman" w:eastAsia="Times New Roman" w:hAnsi="Times New Roman" w:cs="Times New Roman"/>
          <w:szCs w:val="28"/>
          <w:u w:val="single"/>
          <w:lang w:eastAsia="ru-RU"/>
        </w:rPr>
        <w:t>на усиление базовых учебных предметов:</w:t>
      </w:r>
    </w:p>
    <w:p w:rsidR="00B05699" w:rsidRPr="00B05699" w:rsidRDefault="00B05699" w:rsidP="00B05699">
      <w:pPr>
        <w:tabs>
          <w:tab w:val="left" w:pos="10632"/>
        </w:tabs>
        <w:spacing w:line="360" w:lineRule="auto"/>
        <w:ind w:left="142"/>
        <w:jc w:val="both"/>
        <w:rPr>
          <w:rFonts w:ascii="Times New Roman" w:eastAsia="Times New Roman" w:hAnsi="Times New Roman" w:cs="Times New Roman"/>
          <w:szCs w:val="28"/>
          <w:lang w:eastAsia="ru-RU"/>
        </w:rPr>
      </w:pPr>
      <w:r w:rsidRPr="00B05699">
        <w:rPr>
          <w:rFonts w:ascii="Times New Roman" w:eastAsia="Times New Roman" w:hAnsi="Times New Roman" w:cs="Times New Roman"/>
          <w:szCs w:val="28"/>
          <w:lang w:eastAsia="ru-RU"/>
        </w:rPr>
        <w:t>-  «Русский язык» - 1 час;</w:t>
      </w:r>
    </w:p>
    <w:p w:rsidR="00B05699" w:rsidRPr="00B05699" w:rsidRDefault="00B05699" w:rsidP="00B05699">
      <w:pPr>
        <w:tabs>
          <w:tab w:val="left" w:pos="10632"/>
        </w:tabs>
        <w:spacing w:line="360" w:lineRule="auto"/>
        <w:ind w:left="142"/>
        <w:jc w:val="both"/>
        <w:rPr>
          <w:rFonts w:ascii="Times New Roman" w:eastAsia="Times New Roman" w:hAnsi="Times New Roman" w:cs="Times New Roman"/>
          <w:szCs w:val="28"/>
          <w:lang w:eastAsia="ru-RU"/>
        </w:rPr>
      </w:pPr>
      <w:r w:rsidRPr="00B05699">
        <w:rPr>
          <w:rFonts w:ascii="Times New Roman" w:eastAsia="Times New Roman" w:hAnsi="Times New Roman" w:cs="Times New Roman"/>
          <w:szCs w:val="28"/>
          <w:lang w:eastAsia="ru-RU"/>
        </w:rPr>
        <w:t>-  «Алгебра и начала анализа» - 1 час;</w:t>
      </w:r>
    </w:p>
    <w:p w:rsidR="00B05699" w:rsidRPr="00B05699" w:rsidRDefault="00B05699" w:rsidP="00B05699">
      <w:pPr>
        <w:tabs>
          <w:tab w:val="left" w:pos="10632"/>
        </w:tabs>
        <w:spacing w:line="360" w:lineRule="auto"/>
        <w:ind w:left="142"/>
        <w:jc w:val="both"/>
        <w:rPr>
          <w:rFonts w:ascii="Times New Roman" w:eastAsia="Times New Roman" w:hAnsi="Times New Roman" w:cs="Times New Roman"/>
          <w:szCs w:val="28"/>
          <w:lang w:eastAsia="ru-RU"/>
        </w:rPr>
      </w:pPr>
      <w:r w:rsidRPr="00B05699">
        <w:rPr>
          <w:rFonts w:ascii="Times New Roman" w:eastAsia="Times New Roman" w:hAnsi="Times New Roman" w:cs="Times New Roman"/>
          <w:szCs w:val="28"/>
          <w:lang w:eastAsia="ru-RU"/>
        </w:rPr>
        <w:t>-  «Физика» - 1 час;</w:t>
      </w:r>
    </w:p>
    <w:p w:rsidR="00B05699" w:rsidRPr="00B05699" w:rsidRDefault="00B05699" w:rsidP="00B05699">
      <w:pPr>
        <w:tabs>
          <w:tab w:val="left" w:pos="10632"/>
        </w:tabs>
        <w:spacing w:line="360" w:lineRule="auto"/>
        <w:ind w:left="142"/>
        <w:jc w:val="both"/>
        <w:rPr>
          <w:rFonts w:ascii="Times New Roman" w:eastAsia="Times New Roman" w:hAnsi="Times New Roman" w:cs="Times New Roman"/>
          <w:szCs w:val="28"/>
          <w:lang w:eastAsia="ru-RU"/>
        </w:rPr>
      </w:pPr>
      <w:r w:rsidRPr="00B05699">
        <w:rPr>
          <w:rFonts w:ascii="Times New Roman" w:eastAsia="Times New Roman" w:hAnsi="Times New Roman" w:cs="Times New Roman"/>
          <w:szCs w:val="28"/>
          <w:lang w:eastAsia="ru-RU"/>
        </w:rPr>
        <w:t>- «Биология» - 1 час;</w:t>
      </w:r>
    </w:p>
    <w:p w:rsidR="00B05699" w:rsidRPr="00B05699" w:rsidRDefault="00B05699" w:rsidP="00B05699">
      <w:pPr>
        <w:tabs>
          <w:tab w:val="left" w:pos="10632"/>
        </w:tabs>
        <w:spacing w:line="360" w:lineRule="auto"/>
        <w:ind w:left="142"/>
        <w:jc w:val="both"/>
        <w:rPr>
          <w:rFonts w:ascii="Times New Roman" w:eastAsia="Times New Roman" w:hAnsi="Times New Roman" w:cs="Times New Roman"/>
          <w:szCs w:val="28"/>
          <w:lang w:eastAsia="ru-RU"/>
        </w:rPr>
      </w:pPr>
      <w:r w:rsidRPr="00B05699">
        <w:rPr>
          <w:rFonts w:ascii="Times New Roman" w:eastAsia="Times New Roman" w:hAnsi="Times New Roman" w:cs="Times New Roman"/>
          <w:szCs w:val="28"/>
          <w:lang w:eastAsia="ru-RU"/>
        </w:rPr>
        <w:t>- «Химия» - 1 час.</w:t>
      </w:r>
    </w:p>
    <w:p w:rsidR="00B05699" w:rsidRPr="00B05699" w:rsidRDefault="00B05699" w:rsidP="00B05699">
      <w:pPr>
        <w:tabs>
          <w:tab w:val="left" w:pos="10632"/>
        </w:tabs>
        <w:spacing w:line="360" w:lineRule="auto"/>
        <w:ind w:left="142"/>
        <w:jc w:val="both"/>
        <w:rPr>
          <w:rFonts w:ascii="Times New Roman" w:eastAsia="Times New Roman" w:hAnsi="Times New Roman" w:cs="Times New Roman"/>
          <w:szCs w:val="28"/>
          <w:u w:val="single"/>
          <w:lang w:eastAsia="ru-RU"/>
        </w:rPr>
      </w:pPr>
      <w:r w:rsidRPr="00B05699">
        <w:rPr>
          <w:rFonts w:ascii="Times New Roman" w:eastAsia="Times New Roman" w:hAnsi="Times New Roman" w:cs="Times New Roman"/>
          <w:szCs w:val="28"/>
          <w:lang w:eastAsia="ru-RU"/>
        </w:rPr>
        <w:t xml:space="preserve">2.  </w:t>
      </w:r>
      <w:r w:rsidRPr="00B05699">
        <w:rPr>
          <w:rFonts w:ascii="Times New Roman" w:eastAsia="Times New Roman" w:hAnsi="Times New Roman" w:cs="Times New Roman"/>
          <w:szCs w:val="28"/>
          <w:u w:val="single"/>
          <w:lang w:eastAsia="ru-RU"/>
        </w:rPr>
        <w:t>на ведение элективных курсов - 2 часа.</w:t>
      </w:r>
    </w:p>
    <w:p w:rsidR="00B05699" w:rsidRPr="00B05699" w:rsidRDefault="00B05699" w:rsidP="00B05699">
      <w:pPr>
        <w:tabs>
          <w:tab w:val="left" w:pos="10632"/>
        </w:tabs>
        <w:autoSpaceDE w:val="0"/>
        <w:autoSpaceDN w:val="0"/>
        <w:adjustRightInd w:val="0"/>
        <w:spacing w:line="360" w:lineRule="auto"/>
        <w:ind w:left="142"/>
        <w:jc w:val="both"/>
        <w:rPr>
          <w:rFonts w:ascii="Times New Roman" w:eastAsia="Times New Roman" w:hAnsi="Times New Roman" w:cs="Times New Roman"/>
          <w:szCs w:val="28"/>
          <w:lang w:eastAsia="ru-RU"/>
        </w:rPr>
      </w:pPr>
      <w:r w:rsidRPr="00B05699">
        <w:rPr>
          <w:rFonts w:ascii="Times New Roman" w:eastAsia="Times New Roman" w:hAnsi="Times New Roman" w:cs="Times New Roman"/>
          <w:szCs w:val="28"/>
          <w:lang w:eastAsia="ru-RU"/>
        </w:rPr>
        <w:t>Часы элективных курсов распределены следующим образом:</w:t>
      </w:r>
    </w:p>
    <w:p w:rsidR="00B05699" w:rsidRPr="00B05699" w:rsidRDefault="00B05699" w:rsidP="00B05699">
      <w:pPr>
        <w:tabs>
          <w:tab w:val="left" w:pos="10632"/>
        </w:tabs>
        <w:autoSpaceDE w:val="0"/>
        <w:autoSpaceDN w:val="0"/>
        <w:adjustRightInd w:val="0"/>
        <w:spacing w:line="360" w:lineRule="auto"/>
        <w:ind w:left="142"/>
        <w:jc w:val="both"/>
        <w:rPr>
          <w:rFonts w:ascii="Times New Roman" w:eastAsia="Times New Roman" w:hAnsi="Times New Roman" w:cs="Times New Roman"/>
          <w:szCs w:val="28"/>
          <w:lang w:eastAsia="ru-RU"/>
        </w:rPr>
      </w:pPr>
      <w:r w:rsidRPr="00B05699">
        <w:rPr>
          <w:rFonts w:ascii="Times New Roman" w:eastAsia="Times New Roman" w:hAnsi="Times New Roman" w:cs="Times New Roman"/>
          <w:szCs w:val="28"/>
          <w:lang w:eastAsia="ru-RU"/>
        </w:rPr>
        <w:t>- «Технология обработки цифровой информации» - 1 час;</w:t>
      </w:r>
    </w:p>
    <w:p w:rsidR="00B05699" w:rsidRPr="00B05699" w:rsidRDefault="00B05699" w:rsidP="00B05699">
      <w:pPr>
        <w:tabs>
          <w:tab w:val="left" w:pos="10632"/>
        </w:tabs>
        <w:autoSpaceDE w:val="0"/>
        <w:autoSpaceDN w:val="0"/>
        <w:adjustRightInd w:val="0"/>
        <w:spacing w:line="360" w:lineRule="auto"/>
        <w:ind w:left="142"/>
        <w:jc w:val="both"/>
        <w:rPr>
          <w:rFonts w:ascii="Times New Roman" w:eastAsia="Times New Roman" w:hAnsi="Times New Roman" w:cs="Times New Roman"/>
          <w:szCs w:val="28"/>
          <w:lang w:eastAsia="ru-RU"/>
        </w:rPr>
      </w:pPr>
      <w:r w:rsidRPr="00B05699">
        <w:rPr>
          <w:rFonts w:ascii="Times New Roman" w:eastAsia="Times New Roman" w:hAnsi="Times New Roman" w:cs="Times New Roman"/>
          <w:szCs w:val="28"/>
          <w:lang w:eastAsia="ru-RU"/>
        </w:rPr>
        <w:lastRenderedPageBreak/>
        <w:t>- «Решение задач с параметрами -  1 час.</w:t>
      </w:r>
    </w:p>
    <w:p w:rsidR="00050040" w:rsidRPr="00050040" w:rsidRDefault="008063E8" w:rsidP="00050040">
      <w:pPr>
        <w:tabs>
          <w:tab w:val="left" w:pos="10632"/>
        </w:tabs>
        <w:autoSpaceDE w:val="0"/>
        <w:autoSpaceDN w:val="0"/>
        <w:adjustRightInd w:val="0"/>
        <w:spacing w:line="360" w:lineRule="auto"/>
        <w:ind w:left="567"/>
        <w:jc w:val="both"/>
        <w:rPr>
          <w:rFonts w:ascii="Times New Roman" w:eastAsia="Times New Roman" w:hAnsi="Times New Roman" w:cs="Times New Roman"/>
          <w:color w:val="000000"/>
          <w:kern w:val="0"/>
          <w:szCs w:val="28"/>
          <w:u w:val="single"/>
          <w:lang w:eastAsia="ru-RU" w:bidi="ar-SA"/>
        </w:rPr>
      </w:pPr>
      <w:r w:rsidRPr="00FA69B3">
        <w:rPr>
          <w:rFonts w:ascii="Times New Roman" w:eastAsia="Times New Roman" w:hAnsi="Times New Roman" w:cs="Times New Roman"/>
          <w:b/>
          <w:color w:val="FF0000"/>
          <w:kern w:val="0"/>
          <w:szCs w:val="28"/>
          <w:lang w:eastAsia="ru-RU" w:bidi="ar-SA"/>
        </w:rPr>
        <w:t xml:space="preserve">         </w:t>
      </w:r>
      <w:r w:rsidR="00050040" w:rsidRPr="00050040">
        <w:rPr>
          <w:rFonts w:ascii="Times New Roman" w:eastAsia="Times New Roman" w:hAnsi="Times New Roman" w:cs="Times New Roman"/>
          <w:color w:val="000000"/>
          <w:kern w:val="0"/>
          <w:szCs w:val="28"/>
          <w:u w:val="single"/>
          <w:lang w:eastAsia="ru-RU" w:bidi="ar-SA"/>
        </w:rPr>
        <w:t>Формы  текущего контроля и промежуточной аттестации.</w:t>
      </w:r>
    </w:p>
    <w:p w:rsidR="00050040" w:rsidRPr="00050040" w:rsidRDefault="00050040" w:rsidP="00050040">
      <w:pPr>
        <w:widowControl/>
        <w:tabs>
          <w:tab w:val="left" w:pos="10632"/>
        </w:tabs>
        <w:suppressAutoHyphens w:val="0"/>
        <w:autoSpaceDE w:val="0"/>
        <w:autoSpaceDN w:val="0"/>
        <w:adjustRightInd w:val="0"/>
        <w:spacing w:line="360" w:lineRule="auto"/>
        <w:ind w:left="567"/>
        <w:jc w:val="both"/>
        <w:rPr>
          <w:rFonts w:ascii="Times New Roman" w:eastAsia="Times New Roman" w:hAnsi="Times New Roman" w:cs="Times New Roman"/>
          <w:kern w:val="0"/>
          <w:szCs w:val="28"/>
          <w:lang w:eastAsia="ru-RU" w:bidi="ar-SA"/>
        </w:rPr>
      </w:pPr>
      <w:proofErr w:type="gramStart"/>
      <w:r w:rsidRPr="00050040">
        <w:rPr>
          <w:rFonts w:ascii="Times New Roman" w:eastAsia="Times New Roman" w:hAnsi="Times New Roman" w:cs="Times New Roman"/>
          <w:kern w:val="0"/>
          <w:szCs w:val="28"/>
          <w:lang w:eastAsia="ru-RU" w:bidi="ar-SA"/>
        </w:rPr>
        <w:t>Текущий контроль и промежуточная аттестация обучающихся осуществляются в соответствии с Положением о формах, периодичности, порядке текущего контроля успеваемости и промежуточной аттестации обучающихся МБОУ:</w:t>
      </w:r>
      <w:proofErr w:type="gramEnd"/>
      <w:r w:rsidRPr="00050040">
        <w:rPr>
          <w:rFonts w:ascii="Times New Roman" w:eastAsia="Times New Roman" w:hAnsi="Times New Roman" w:cs="Times New Roman"/>
          <w:kern w:val="0"/>
          <w:szCs w:val="28"/>
          <w:lang w:eastAsia="ru-RU" w:bidi="ar-SA"/>
        </w:rPr>
        <w:t xml:space="preserve"> </w:t>
      </w:r>
      <w:proofErr w:type="spellStart"/>
      <w:r w:rsidRPr="00050040">
        <w:rPr>
          <w:rFonts w:ascii="Times New Roman" w:eastAsia="Times New Roman" w:hAnsi="Times New Roman" w:cs="Times New Roman"/>
          <w:kern w:val="0"/>
          <w:szCs w:val="28"/>
          <w:lang w:eastAsia="ru-RU" w:bidi="ar-SA"/>
        </w:rPr>
        <w:t>Лагутнинская</w:t>
      </w:r>
      <w:proofErr w:type="spellEnd"/>
      <w:r w:rsidRPr="00050040">
        <w:rPr>
          <w:rFonts w:ascii="Times New Roman" w:eastAsia="Times New Roman" w:hAnsi="Times New Roman" w:cs="Times New Roman"/>
          <w:kern w:val="0"/>
          <w:szCs w:val="28"/>
          <w:lang w:eastAsia="ru-RU" w:bidi="ar-SA"/>
        </w:rPr>
        <w:t xml:space="preserve">  СОШ.</w:t>
      </w:r>
    </w:p>
    <w:p w:rsidR="00050040" w:rsidRPr="00050040" w:rsidRDefault="00050040" w:rsidP="00050040">
      <w:pPr>
        <w:widowControl/>
        <w:tabs>
          <w:tab w:val="left" w:pos="10632"/>
        </w:tabs>
        <w:suppressAutoHyphens w:val="0"/>
        <w:autoSpaceDE w:val="0"/>
        <w:autoSpaceDN w:val="0"/>
        <w:adjustRightInd w:val="0"/>
        <w:spacing w:line="360" w:lineRule="auto"/>
        <w:ind w:left="567"/>
        <w:jc w:val="both"/>
        <w:rPr>
          <w:rFonts w:ascii="Times New Roman" w:eastAsia="Times New Roman" w:hAnsi="Times New Roman" w:cs="Times New Roman"/>
          <w:kern w:val="0"/>
          <w:szCs w:val="28"/>
          <w:lang w:eastAsia="ru-RU" w:bidi="ar-SA"/>
        </w:rPr>
      </w:pPr>
      <w:r w:rsidRPr="00050040">
        <w:rPr>
          <w:rFonts w:ascii="Times New Roman" w:eastAsia="Times New Roman" w:hAnsi="Times New Roman" w:cs="Times New Roman"/>
          <w:i/>
          <w:iCs/>
          <w:kern w:val="0"/>
          <w:szCs w:val="28"/>
          <w:lang w:eastAsia="ru-RU" w:bidi="ar-SA"/>
        </w:rPr>
        <w:t xml:space="preserve">Текущий контроль успеваемости </w:t>
      </w:r>
      <w:proofErr w:type="gramStart"/>
      <w:r w:rsidRPr="00050040">
        <w:rPr>
          <w:rFonts w:ascii="Times New Roman" w:eastAsia="Times New Roman" w:hAnsi="Times New Roman" w:cs="Times New Roman"/>
          <w:i/>
          <w:kern w:val="0"/>
          <w:szCs w:val="28"/>
          <w:lang w:eastAsia="ru-RU" w:bidi="ar-SA"/>
        </w:rPr>
        <w:t>обучающихся</w:t>
      </w:r>
      <w:proofErr w:type="gramEnd"/>
      <w:r w:rsidRPr="00050040">
        <w:rPr>
          <w:rFonts w:ascii="Times New Roman" w:eastAsia="Times New Roman" w:hAnsi="Times New Roman" w:cs="Times New Roman"/>
          <w:i/>
          <w:kern w:val="0"/>
          <w:szCs w:val="28"/>
          <w:lang w:eastAsia="ru-RU" w:bidi="ar-SA"/>
        </w:rPr>
        <w:t xml:space="preserve"> проводится</w:t>
      </w:r>
      <w:r w:rsidRPr="00050040">
        <w:rPr>
          <w:rFonts w:ascii="Times New Roman" w:eastAsia="Times New Roman" w:hAnsi="Times New Roman" w:cs="Times New Roman"/>
          <w:kern w:val="0"/>
          <w:szCs w:val="28"/>
          <w:lang w:eastAsia="ru-RU" w:bidi="ar-SA"/>
        </w:rPr>
        <w:t>:</w:t>
      </w:r>
    </w:p>
    <w:p w:rsidR="00050040" w:rsidRPr="00050040" w:rsidRDefault="00050040" w:rsidP="00050040">
      <w:pPr>
        <w:widowControl/>
        <w:tabs>
          <w:tab w:val="left" w:pos="10632"/>
        </w:tabs>
        <w:suppressAutoHyphens w:val="0"/>
        <w:autoSpaceDE w:val="0"/>
        <w:autoSpaceDN w:val="0"/>
        <w:adjustRightInd w:val="0"/>
        <w:spacing w:line="360" w:lineRule="auto"/>
        <w:ind w:left="567"/>
        <w:jc w:val="both"/>
        <w:rPr>
          <w:rFonts w:ascii="Times New Roman" w:eastAsia="Times New Roman" w:hAnsi="Times New Roman" w:cs="Times New Roman"/>
          <w:kern w:val="0"/>
          <w:szCs w:val="28"/>
          <w:lang w:eastAsia="ru-RU" w:bidi="ar-SA"/>
        </w:rPr>
      </w:pPr>
      <w:r w:rsidRPr="00050040">
        <w:rPr>
          <w:rFonts w:ascii="Times New Roman" w:eastAsia="Times New Roman" w:hAnsi="Times New Roman" w:cs="Times New Roman"/>
          <w:kern w:val="0"/>
          <w:szCs w:val="28"/>
          <w:lang w:eastAsia="ru-RU" w:bidi="ar-SA"/>
        </w:rPr>
        <w:t>- поурочно;</w:t>
      </w:r>
    </w:p>
    <w:p w:rsidR="00050040" w:rsidRPr="00050040" w:rsidRDefault="00050040" w:rsidP="00050040">
      <w:pPr>
        <w:widowControl/>
        <w:tabs>
          <w:tab w:val="left" w:pos="10632"/>
        </w:tabs>
        <w:suppressAutoHyphens w:val="0"/>
        <w:autoSpaceDE w:val="0"/>
        <w:autoSpaceDN w:val="0"/>
        <w:adjustRightInd w:val="0"/>
        <w:spacing w:line="360" w:lineRule="auto"/>
        <w:ind w:left="567"/>
        <w:jc w:val="both"/>
        <w:rPr>
          <w:rFonts w:ascii="Times New Roman" w:eastAsia="Times New Roman" w:hAnsi="Times New Roman" w:cs="Times New Roman"/>
          <w:kern w:val="0"/>
          <w:szCs w:val="28"/>
          <w:lang w:eastAsia="ru-RU" w:bidi="ar-SA"/>
        </w:rPr>
      </w:pPr>
      <w:r w:rsidRPr="00050040">
        <w:rPr>
          <w:rFonts w:ascii="Times New Roman" w:eastAsia="Times New Roman" w:hAnsi="Times New Roman" w:cs="Times New Roman"/>
          <w:kern w:val="0"/>
          <w:szCs w:val="28"/>
          <w:lang w:eastAsia="ru-RU" w:bidi="ar-SA"/>
        </w:rPr>
        <w:t>- по учебным четвертям, полугодиям;</w:t>
      </w:r>
    </w:p>
    <w:p w:rsidR="00050040" w:rsidRPr="00050040" w:rsidRDefault="00050040" w:rsidP="00050040">
      <w:pPr>
        <w:widowControl/>
        <w:tabs>
          <w:tab w:val="left" w:pos="10632"/>
        </w:tabs>
        <w:suppressAutoHyphens w:val="0"/>
        <w:autoSpaceDE w:val="0"/>
        <w:autoSpaceDN w:val="0"/>
        <w:adjustRightInd w:val="0"/>
        <w:spacing w:line="360" w:lineRule="auto"/>
        <w:ind w:left="567"/>
        <w:jc w:val="both"/>
        <w:rPr>
          <w:rFonts w:ascii="Times New Roman" w:eastAsia="Times New Roman" w:hAnsi="Times New Roman" w:cs="Times New Roman"/>
          <w:kern w:val="0"/>
          <w:szCs w:val="28"/>
          <w:lang w:eastAsia="ru-RU" w:bidi="ar-SA"/>
        </w:rPr>
      </w:pPr>
      <w:r w:rsidRPr="00050040">
        <w:rPr>
          <w:rFonts w:ascii="Times New Roman" w:eastAsia="Times New Roman" w:hAnsi="Times New Roman" w:cs="Times New Roman"/>
          <w:kern w:val="0"/>
          <w:szCs w:val="28"/>
          <w:lang w:eastAsia="ru-RU" w:bidi="ar-SA"/>
        </w:rPr>
        <w:t>- в форме диагностики (стартовой, промежуточной, итоговой), устных и письменных ответов, защиты проектов и др.</w:t>
      </w:r>
    </w:p>
    <w:p w:rsidR="00050040" w:rsidRPr="00050040" w:rsidRDefault="00050040" w:rsidP="00050040">
      <w:pPr>
        <w:widowControl/>
        <w:tabs>
          <w:tab w:val="left" w:pos="10632"/>
        </w:tabs>
        <w:suppressAutoHyphens w:val="0"/>
        <w:autoSpaceDE w:val="0"/>
        <w:autoSpaceDN w:val="0"/>
        <w:adjustRightInd w:val="0"/>
        <w:spacing w:line="360" w:lineRule="auto"/>
        <w:ind w:left="567"/>
        <w:rPr>
          <w:rFonts w:ascii="Times New Roman" w:eastAsia="Times New Roman" w:hAnsi="Times New Roman" w:cs="Times New Roman"/>
          <w:i/>
          <w:color w:val="000000"/>
          <w:kern w:val="0"/>
          <w:szCs w:val="28"/>
          <w:lang w:eastAsia="ru-RU" w:bidi="ar-SA"/>
        </w:rPr>
      </w:pPr>
      <w:r w:rsidRPr="00050040">
        <w:rPr>
          <w:rFonts w:ascii="Times New Roman" w:eastAsia="Times New Roman" w:hAnsi="Times New Roman" w:cs="Times New Roman"/>
          <w:i/>
          <w:color w:val="000000"/>
          <w:kern w:val="0"/>
          <w:szCs w:val="28"/>
          <w:lang w:eastAsia="ru-RU" w:bidi="ar-SA"/>
        </w:rPr>
        <w:t xml:space="preserve">Промежуточная аттестация </w:t>
      </w:r>
      <w:proofErr w:type="gramStart"/>
      <w:r w:rsidRPr="00050040">
        <w:rPr>
          <w:rFonts w:ascii="Times New Roman" w:eastAsia="Times New Roman" w:hAnsi="Times New Roman" w:cs="Times New Roman"/>
          <w:i/>
          <w:color w:val="000000"/>
          <w:kern w:val="0"/>
          <w:szCs w:val="28"/>
          <w:lang w:eastAsia="ru-RU" w:bidi="ar-SA"/>
        </w:rPr>
        <w:t>обучающихся</w:t>
      </w:r>
      <w:proofErr w:type="gramEnd"/>
      <w:r w:rsidRPr="00050040">
        <w:rPr>
          <w:rFonts w:ascii="Times New Roman" w:eastAsia="Times New Roman" w:hAnsi="Times New Roman" w:cs="Times New Roman"/>
          <w:i/>
          <w:color w:val="000000"/>
          <w:kern w:val="0"/>
          <w:szCs w:val="28"/>
          <w:lang w:eastAsia="ru-RU" w:bidi="ar-SA"/>
        </w:rPr>
        <w:t xml:space="preserve"> проводится в форме:</w:t>
      </w:r>
    </w:p>
    <w:p w:rsidR="00050040" w:rsidRPr="00050040" w:rsidRDefault="00050040" w:rsidP="00444045">
      <w:pPr>
        <w:widowControl/>
        <w:numPr>
          <w:ilvl w:val="0"/>
          <w:numId w:val="157"/>
        </w:numPr>
        <w:suppressAutoHyphens w:val="0"/>
        <w:autoSpaceDE w:val="0"/>
        <w:autoSpaceDN w:val="0"/>
        <w:adjustRightInd w:val="0"/>
        <w:spacing w:after="200" w:line="276" w:lineRule="auto"/>
        <w:ind w:left="567" w:firstLine="0"/>
        <w:rPr>
          <w:rFonts w:ascii="Times New Roman" w:eastAsia="Times New Roman" w:hAnsi="Times New Roman" w:cs="Times New Roman"/>
          <w:color w:val="000000"/>
          <w:kern w:val="0"/>
          <w:szCs w:val="28"/>
          <w:lang w:eastAsia="ru-RU" w:bidi="ar-SA"/>
        </w:rPr>
      </w:pPr>
      <w:r w:rsidRPr="00050040">
        <w:rPr>
          <w:rFonts w:ascii="Times New Roman" w:eastAsia="Times New Roman" w:hAnsi="Times New Roman" w:cs="Times New Roman"/>
          <w:bCs/>
          <w:color w:val="000000"/>
          <w:kern w:val="0"/>
          <w:szCs w:val="28"/>
          <w:lang w:eastAsia="ru-RU" w:bidi="ar-SA"/>
        </w:rPr>
        <w:t>комплексной контрольной работы;</w:t>
      </w:r>
    </w:p>
    <w:p w:rsidR="00050040" w:rsidRPr="00050040" w:rsidRDefault="00050040" w:rsidP="00444045">
      <w:pPr>
        <w:widowControl/>
        <w:numPr>
          <w:ilvl w:val="0"/>
          <w:numId w:val="157"/>
        </w:numPr>
        <w:suppressAutoHyphens w:val="0"/>
        <w:autoSpaceDE w:val="0"/>
        <w:autoSpaceDN w:val="0"/>
        <w:adjustRightInd w:val="0"/>
        <w:spacing w:after="200" w:line="276" w:lineRule="auto"/>
        <w:ind w:left="567" w:firstLine="0"/>
        <w:rPr>
          <w:rFonts w:ascii="Times New Roman" w:eastAsia="Times New Roman" w:hAnsi="Times New Roman" w:cs="Times New Roman"/>
          <w:color w:val="000000"/>
          <w:kern w:val="0"/>
          <w:szCs w:val="28"/>
          <w:lang w:eastAsia="ru-RU" w:bidi="ar-SA"/>
        </w:rPr>
      </w:pPr>
      <w:r w:rsidRPr="00050040">
        <w:rPr>
          <w:rFonts w:ascii="Times New Roman" w:eastAsia="Calibri" w:hAnsi="Times New Roman" w:cs="Times New Roman"/>
          <w:color w:val="000000"/>
          <w:kern w:val="0"/>
          <w:szCs w:val="28"/>
          <w:lang w:eastAsia="ru-RU" w:bidi="ru-RU"/>
        </w:rPr>
        <w:t>диктант с грамматическим заданием</w:t>
      </w:r>
      <w:r w:rsidRPr="00050040">
        <w:rPr>
          <w:rFonts w:ascii="Times New Roman" w:eastAsia="Times New Roman" w:hAnsi="Times New Roman" w:cs="Times New Roman"/>
          <w:bCs/>
          <w:color w:val="000000"/>
          <w:kern w:val="0"/>
          <w:szCs w:val="28"/>
          <w:lang w:eastAsia="ru-RU" w:bidi="ar-SA"/>
        </w:rPr>
        <w:t>;</w:t>
      </w:r>
    </w:p>
    <w:p w:rsidR="00050040" w:rsidRPr="00050040" w:rsidRDefault="00050040" w:rsidP="00444045">
      <w:pPr>
        <w:widowControl/>
        <w:numPr>
          <w:ilvl w:val="0"/>
          <w:numId w:val="157"/>
        </w:numPr>
        <w:suppressAutoHyphens w:val="0"/>
        <w:autoSpaceDE w:val="0"/>
        <w:autoSpaceDN w:val="0"/>
        <w:adjustRightInd w:val="0"/>
        <w:spacing w:after="200" w:line="276" w:lineRule="auto"/>
        <w:ind w:left="567" w:firstLine="0"/>
        <w:rPr>
          <w:rFonts w:ascii="Times New Roman" w:eastAsia="Times New Roman" w:hAnsi="Times New Roman" w:cs="Times New Roman"/>
          <w:color w:val="000000"/>
          <w:kern w:val="0"/>
          <w:szCs w:val="28"/>
          <w:lang w:eastAsia="ru-RU" w:bidi="ar-SA"/>
        </w:rPr>
      </w:pPr>
      <w:r w:rsidRPr="00050040">
        <w:rPr>
          <w:rFonts w:ascii="Times New Roman" w:eastAsia="Times New Roman" w:hAnsi="Times New Roman" w:cs="Times New Roman"/>
          <w:bCs/>
          <w:color w:val="000000"/>
          <w:kern w:val="0"/>
          <w:szCs w:val="28"/>
          <w:lang w:eastAsia="ru-RU" w:bidi="ar-SA"/>
        </w:rPr>
        <w:t xml:space="preserve">итоговой контрольной работы; </w:t>
      </w:r>
    </w:p>
    <w:p w:rsidR="00050040" w:rsidRPr="00050040" w:rsidRDefault="00050040" w:rsidP="00444045">
      <w:pPr>
        <w:widowControl/>
        <w:numPr>
          <w:ilvl w:val="0"/>
          <w:numId w:val="157"/>
        </w:numPr>
        <w:suppressAutoHyphens w:val="0"/>
        <w:autoSpaceDE w:val="0"/>
        <w:autoSpaceDN w:val="0"/>
        <w:adjustRightInd w:val="0"/>
        <w:spacing w:after="200" w:line="276" w:lineRule="auto"/>
        <w:ind w:left="567" w:firstLine="0"/>
        <w:rPr>
          <w:rFonts w:ascii="Times New Roman" w:eastAsia="Times New Roman" w:hAnsi="Times New Roman" w:cs="Times New Roman"/>
          <w:color w:val="000000"/>
          <w:kern w:val="0"/>
          <w:szCs w:val="28"/>
          <w:lang w:eastAsia="ru-RU" w:bidi="ar-SA"/>
        </w:rPr>
      </w:pPr>
      <w:r w:rsidRPr="00050040">
        <w:rPr>
          <w:rFonts w:ascii="Times New Roman" w:eastAsia="Times New Roman" w:hAnsi="Times New Roman" w:cs="Times New Roman"/>
          <w:bCs/>
          <w:color w:val="000000"/>
          <w:kern w:val="0"/>
          <w:szCs w:val="28"/>
          <w:lang w:eastAsia="ru-RU" w:bidi="ar-SA"/>
        </w:rPr>
        <w:t xml:space="preserve">тестирования; </w:t>
      </w:r>
    </w:p>
    <w:p w:rsidR="00050040" w:rsidRPr="00050040" w:rsidRDefault="00050040" w:rsidP="00444045">
      <w:pPr>
        <w:widowControl/>
        <w:numPr>
          <w:ilvl w:val="0"/>
          <w:numId w:val="157"/>
        </w:numPr>
        <w:suppressAutoHyphens w:val="0"/>
        <w:autoSpaceDE w:val="0"/>
        <w:autoSpaceDN w:val="0"/>
        <w:adjustRightInd w:val="0"/>
        <w:spacing w:after="200" w:line="276" w:lineRule="auto"/>
        <w:ind w:left="567" w:firstLine="0"/>
        <w:rPr>
          <w:rFonts w:ascii="Times New Roman" w:eastAsia="Times New Roman" w:hAnsi="Times New Roman" w:cs="Times New Roman"/>
          <w:color w:val="000000"/>
          <w:kern w:val="0"/>
          <w:szCs w:val="28"/>
          <w:lang w:eastAsia="ru-RU" w:bidi="ar-SA"/>
        </w:rPr>
      </w:pPr>
      <w:r w:rsidRPr="00050040">
        <w:rPr>
          <w:rFonts w:ascii="Times New Roman" w:eastAsia="Calibri" w:hAnsi="Times New Roman" w:cs="Times New Roman"/>
          <w:color w:val="000000"/>
          <w:kern w:val="0"/>
          <w:szCs w:val="28"/>
          <w:lang w:eastAsia="ru-RU" w:bidi="ru-RU"/>
        </w:rPr>
        <w:t>творческая работа;</w:t>
      </w:r>
    </w:p>
    <w:p w:rsidR="00050040" w:rsidRPr="00050040" w:rsidRDefault="00050040" w:rsidP="00444045">
      <w:pPr>
        <w:widowControl/>
        <w:numPr>
          <w:ilvl w:val="0"/>
          <w:numId w:val="157"/>
        </w:numPr>
        <w:suppressAutoHyphens w:val="0"/>
        <w:autoSpaceDE w:val="0"/>
        <w:autoSpaceDN w:val="0"/>
        <w:adjustRightInd w:val="0"/>
        <w:spacing w:after="200" w:line="276" w:lineRule="auto"/>
        <w:ind w:left="567" w:firstLine="0"/>
        <w:rPr>
          <w:rFonts w:ascii="Times New Roman" w:eastAsia="Times New Roman" w:hAnsi="Times New Roman" w:cs="Times New Roman"/>
          <w:color w:val="000000"/>
          <w:kern w:val="0"/>
          <w:szCs w:val="28"/>
          <w:lang w:eastAsia="ru-RU" w:bidi="ar-SA"/>
        </w:rPr>
      </w:pPr>
      <w:r w:rsidRPr="00050040">
        <w:rPr>
          <w:rFonts w:ascii="Times New Roman" w:eastAsia="Times New Roman" w:hAnsi="Times New Roman" w:cs="Times New Roman"/>
          <w:bCs/>
          <w:color w:val="000000"/>
          <w:kern w:val="0"/>
          <w:szCs w:val="28"/>
          <w:lang w:eastAsia="ru-RU" w:bidi="ar-SA"/>
        </w:rPr>
        <w:t>защиты индивидуального/ группового проекта;</w:t>
      </w:r>
    </w:p>
    <w:p w:rsidR="00050040" w:rsidRPr="00050040" w:rsidRDefault="00050040" w:rsidP="00444045">
      <w:pPr>
        <w:widowControl/>
        <w:numPr>
          <w:ilvl w:val="0"/>
          <w:numId w:val="157"/>
        </w:numPr>
        <w:suppressAutoHyphens w:val="0"/>
        <w:autoSpaceDE w:val="0"/>
        <w:autoSpaceDN w:val="0"/>
        <w:adjustRightInd w:val="0"/>
        <w:spacing w:after="200" w:line="276" w:lineRule="auto"/>
        <w:ind w:left="567" w:firstLine="0"/>
        <w:rPr>
          <w:rFonts w:ascii="Times New Roman" w:eastAsia="Times New Roman" w:hAnsi="Times New Roman" w:cs="Times New Roman"/>
          <w:color w:val="000000"/>
          <w:kern w:val="0"/>
          <w:szCs w:val="28"/>
          <w:lang w:eastAsia="ru-RU" w:bidi="ar-SA"/>
        </w:rPr>
      </w:pPr>
      <w:r w:rsidRPr="00050040">
        <w:rPr>
          <w:rFonts w:ascii="Times New Roman" w:eastAsia="Calibri" w:hAnsi="Times New Roman" w:cs="Times New Roman"/>
          <w:color w:val="000000"/>
          <w:kern w:val="0"/>
          <w:szCs w:val="28"/>
          <w:lang w:eastAsia="en-US" w:bidi="ar-SA"/>
        </w:rPr>
        <w:t>иных формах.</w:t>
      </w:r>
    </w:p>
    <w:p w:rsidR="008063E8" w:rsidRPr="009B5970" w:rsidRDefault="008063E8" w:rsidP="00050040">
      <w:pPr>
        <w:widowControl/>
        <w:suppressAutoHyphens w:val="0"/>
        <w:autoSpaceDE w:val="0"/>
        <w:autoSpaceDN w:val="0"/>
        <w:adjustRightInd w:val="0"/>
        <w:spacing w:line="360" w:lineRule="auto"/>
        <w:ind w:left="567"/>
        <w:jc w:val="both"/>
        <w:rPr>
          <w:rFonts w:ascii="Times New Roman" w:hAnsi="Times New Roman" w:cs="Times New Roman"/>
          <w:szCs w:val="28"/>
        </w:rPr>
      </w:pPr>
      <w:r w:rsidRPr="00050040">
        <w:rPr>
          <w:rFonts w:ascii="Times New Roman" w:hAnsi="Times New Roman" w:cs="Times New Roman"/>
          <w:color w:val="FF0000"/>
          <w:szCs w:val="28"/>
        </w:rPr>
        <w:t xml:space="preserve">    </w:t>
      </w:r>
      <w:r w:rsidRPr="009B5970">
        <w:rPr>
          <w:rFonts w:ascii="Times New Roman" w:hAnsi="Times New Roman" w:cs="Times New Roman"/>
          <w:szCs w:val="28"/>
        </w:rPr>
        <w:t>Платных дополнительных</w:t>
      </w:r>
      <w:r w:rsidRPr="009B5970">
        <w:rPr>
          <w:rFonts w:ascii="Times New Roman" w:eastAsia="Times New Roman" w:hAnsi="Times New Roman" w:cs="Times New Roman"/>
          <w:szCs w:val="28"/>
        </w:rPr>
        <w:t xml:space="preserve"> </w:t>
      </w:r>
      <w:r w:rsidRPr="009B5970">
        <w:rPr>
          <w:rFonts w:ascii="Times New Roman" w:hAnsi="Times New Roman" w:cs="Times New Roman"/>
          <w:szCs w:val="28"/>
        </w:rPr>
        <w:t>образовательных</w:t>
      </w:r>
      <w:r w:rsidRPr="009B5970">
        <w:rPr>
          <w:rFonts w:ascii="Times New Roman" w:eastAsia="Times New Roman" w:hAnsi="Times New Roman" w:cs="Times New Roman"/>
          <w:szCs w:val="28"/>
        </w:rPr>
        <w:t xml:space="preserve"> </w:t>
      </w:r>
      <w:r w:rsidRPr="009B5970">
        <w:rPr>
          <w:rFonts w:ascii="Times New Roman" w:hAnsi="Times New Roman" w:cs="Times New Roman"/>
          <w:szCs w:val="28"/>
        </w:rPr>
        <w:t>услуг</w:t>
      </w:r>
      <w:r w:rsidRPr="009B5970">
        <w:rPr>
          <w:rFonts w:ascii="Times New Roman" w:eastAsia="Times New Roman" w:hAnsi="Times New Roman" w:cs="Times New Roman"/>
          <w:szCs w:val="28"/>
        </w:rPr>
        <w:t xml:space="preserve"> </w:t>
      </w:r>
      <w:r w:rsidRPr="009B5970">
        <w:rPr>
          <w:rFonts w:ascii="Times New Roman" w:hAnsi="Times New Roman" w:cs="Times New Roman"/>
          <w:szCs w:val="28"/>
        </w:rPr>
        <w:t>нет.</w:t>
      </w:r>
    </w:p>
    <w:p w:rsidR="008063E8" w:rsidRPr="00FA69B3" w:rsidRDefault="008063E8" w:rsidP="008063E8">
      <w:pPr>
        <w:spacing w:line="360" w:lineRule="auto"/>
        <w:jc w:val="both"/>
        <w:rPr>
          <w:rFonts w:ascii="Times New Roman" w:hAnsi="Times New Roman" w:cs="Times New Roman"/>
          <w:color w:val="FF0000"/>
          <w:szCs w:val="28"/>
        </w:rPr>
      </w:pPr>
    </w:p>
    <w:p w:rsidR="00A443B1" w:rsidRPr="00132DDF" w:rsidRDefault="00A443B1" w:rsidP="00444045">
      <w:pPr>
        <w:widowControl/>
        <w:numPr>
          <w:ilvl w:val="0"/>
          <w:numId w:val="38"/>
        </w:numPr>
        <w:suppressAutoHyphens w:val="0"/>
        <w:spacing w:line="360" w:lineRule="auto"/>
        <w:jc w:val="both"/>
        <w:rPr>
          <w:rFonts w:ascii="Times New Roman" w:hAnsi="Times New Roman" w:cs="Times New Roman"/>
          <w:szCs w:val="28"/>
        </w:rPr>
      </w:pPr>
      <w:r w:rsidRPr="00132DDF">
        <w:rPr>
          <w:rFonts w:ascii="Times New Roman" w:eastAsia="Times New Roman" w:hAnsi="Times New Roman" w:cs="Times New Roman"/>
          <w:b/>
          <w:bCs/>
          <w:szCs w:val="28"/>
          <w:lang w:eastAsia="ru-RU" w:bidi="ar-SA"/>
        </w:rPr>
        <w:t>Инновационные образовательные программы и технологии, в частности, информационные технологии</w:t>
      </w:r>
    </w:p>
    <w:p w:rsidR="00132DDF" w:rsidRPr="00132DDF" w:rsidRDefault="00132DDF" w:rsidP="00132DDF">
      <w:pPr>
        <w:spacing w:line="360" w:lineRule="auto"/>
        <w:jc w:val="both"/>
        <w:rPr>
          <w:rFonts w:ascii="Times New Roman" w:hAnsi="Times New Roman" w:cs="Times New Roman"/>
          <w:szCs w:val="28"/>
        </w:rPr>
      </w:pPr>
      <w:r w:rsidRPr="00132DDF">
        <w:rPr>
          <w:rFonts w:ascii="Times New Roman" w:eastAsia="Liberation Serif" w:hAnsi="Times New Roman" w:cs="Times New Roman"/>
          <w:b/>
          <w:kern w:val="3"/>
          <w:szCs w:val="28"/>
        </w:rPr>
        <w:t xml:space="preserve">  3.1.</w:t>
      </w:r>
      <w:r w:rsidRPr="00132DDF">
        <w:rPr>
          <w:rFonts w:ascii="Times New Roman" w:eastAsia="Liberation Serif" w:hAnsi="Times New Roman" w:cs="Times New Roman"/>
          <w:kern w:val="3"/>
          <w:szCs w:val="28"/>
        </w:rPr>
        <w:t xml:space="preserve">       В соответствии с программой развития </w:t>
      </w:r>
      <w:r w:rsidR="004176FE">
        <w:rPr>
          <w:rFonts w:ascii="Times New Roman" w:eastAsia="Liberation Serif" w:hAnsi="Times New Roman" w:cs="Times New Roman"/>
          <w:kern w:val="3"/>
          <w:szCs w:val="28"/>
        </w:rPr>
        <w:t xml:space="preserve"> «Наша новая школа 2020»  в 2020</w:t>
      </w:r>
      <w:r w:rsidRPr="00132DDF">
        <w:rPr>
          <w:rFonts w:ascii="Times New Roman" w:eastAsia="Liberation Serif" w:hAnsi="Times New Roman" w:cs="Times New Roman"/>
          <w:kern w:val="3"/>
          <w:szCs w:val="28"/>
        </w:rPr>
        <w:t>-20</w:t>
      </w:r>
      <w:r>
        <w:rPr>
          <w:rFonts w:ascii="Times New Roman" w:eastAsia="Liberation Serif" w:hAnsi="Times New Roman" w:cs="Times New Roman"/>
          <w:kern w:val="3"/>
          <w:szCs w:val="28"/>
        </w:rPr>
        <w:t>2</w:t>
      </w:r>
      <w:r w:rsidR="004176FE">
        <w:rPr>
          <w:rFonts w:ascii="Times New Roman" w:eastAsia="Liberation Serif" w:hAnsi="Times New Roman" w:cs="Times New Roman"/>
          <w:kern w:val="3"/>
          <w:szCs w:val="28"/>
        </w:rPr>
        <w:t>1</w:t>
      </w:r>
      <w:r w:rsidRPr="00132DDF">
        <w:rPr>
          <w:rFonts w:ascii="Times New Roman" w:eastAsia="Liberation Serif" w:hAnsi="Times New Roman" w:cs="Times New Roman"/>
          <w:kern w:val="3"/>
          <w:szCs w:val="28"/>
        </w:rPr>
        <w:t xml:space="preserve"> учебном году МБОУ: </w:t>
      </w:r>
      <w:proofErr w:type="spellStart"/>
      <w:r w:rsidRPr="00132DDF">
        <w:rPr>
          <w:rFonts w:ascii="Times New Roman" w:eastAsia="Liberation Serif" w:hAnsi="Times New Roman" w:cs="Times New Roman"/>
          <w:kern w:val="3"/>
          <w:szCs w:val="28"/>
        </w:rPr>
        <w:t>Лагутнинская</w:t>
      </w:r>
      <w:proofErr w:type="spellEnd"/>
      <w:r w:rsidRPr="00132DDF">
        <w:rPr>
          <w:rFonts w:ascii="Times New Roman" w:eastAsia="Liberation Serif" w:hAnsi="Times New Roman" w:cs="Times New Roman"/>
          <w:kern w:val="3"/>
          <w:szCs w:val="28"/>
        </w:rPr>
        <w:t xml:space="preserve"> СОШ проводила  инновационную деятельность по проектам «</w:t>
      </w:r>
      <w:r w:rsidRPr="00132DDF">
        <w:rPr>
          <w:rFonts w:ascii="Times New Roman" w:hAnsi="Times New Roman" w:cs="Times New Roman"/>
          <w:szCs w:val="28"/>
          <w:lang w:bidi="ru-RU"/>
        </w:rPr>
        <w:t>Социокультурная среда для реализации ФГОС</w:t>
      </w:r>
      <w:r w:rsidRPr="00132DDF">
        <w:rPr>
          <w:rFonts w:ascii="Times New Roman" w:hAnsi="Times New Roman" w:cs="Times New Roman"/>
          <w:szCs w:val="28"/>
        </w:rPr>
        <w:t>», «</w:t>
      </w:r>
      <w:r w:rsidRPr="00132DDF">
        <w:rPr>
          <w:rFonts w:ascii="Times New Roman" w:hAnsi="Times New Roman" w:cs="Times New Roman"/>
          <w:bCs/>
          <w:szCs w:val="28"/>
          <w:lang w:bidi="ru-RU"/>
        </w:rPr>
        <w:t>Переход на ФГОС: кадры решают всё</w:t>
      </w:r>
      <w:r w:rsidRPr="00132DDF">
        <w:rPr>
          <w:rFonts w:ascii="Times New Roman" w:hAnsi="Times New Roman" w:cs="Times New Roman"/>
          <w:szCs w:val="28"/>
        </w:rPr>
        <w:t>», «</w:t>
      </w:r>
      <w:r w:rsidRPr="00132DDF">
        <w:rPr>
          <w:rFonts w:ascii="Times New Roman" w:hAnsi="Times New Roman" w:cs="Times New Roman"/>
          <w:bCs/>
          <w:szCs w:val="28"/>
          <w:lang w:bidi="ru-RU"/>
        </w:rPr>
        <w:t>Качественное образование - успешный выпускник</w:t>
      </w:r>
      <w:r w:rsidRPr="00132DDF">
        <w:rPr>
          <w:rFonts w:ascii="Times New Roman" w:hAnsi="Times New Roman" w:cs="Times New Roman"/>
          <w:szCs w:val="28"/>
        </w:rPr>
        <w:t>», «</w:t>
      </w:r>
      <w:r w:rsidRPr="00132DDF">
        <w:rPr>
          <w:rFonts w:ascii="Times New Roman" w:hAnsi="Times New Roman" w:cs="Times New Roman"/>
          <w:bCs/>
          <w:iCs/>
          <w:kern w:val="3"/>
          <w:szCs w:val="28"/>
          <w:lang w:eastAsia="ar-SA"/>
        </w:rPr>
        <w:t>Здоровая и дружественная школа</w:t>
      </w:r>
      <w:r w:rsidRPr="00132DDF">
        <w:rPr>
          <w:rFonts w:ascii="Times New Roman" w:hAnsi="Times New Roman" w:cs="Times New Roman"/>
          <w:szCs w:val="28"/>
        </w:rPr>
        <w:t xml:space="preserve">». </w:t>
      </w:r>
    </w:p>
    <w:p w:rsidR="00132DDF" w:rsidRPr="00132DDF" w:rsidRDefault="00132DDF" w:rsidP="00444045">
      <w:pPr>
        <w:numPr>
          <w:ilvl w:val="0"/>
          <w:numId w:val="147"/>
        </w:numPr>
        <w:suppressLineNumbers/>
        <w:autoSpaceDN w:val="0"/>
        <w:spacing w:line="360" w:lineRule="auto"/>
        <w:jc w:val="both"/>
        <w:textAlignment w:val="baseline"/>
        <w:rPr>
          <w:rFonts w:ascii="Times New Roman" w:eastAsia="DejaVu Sans Condensed" w:hAnsi="Times New Roman" w:cs="Times New Roman"/>
          <w:kern w:val="3"/>
          <w:szCs w:val="28"/>
        </w:rPr>
      </w:pPr>
      <w:r w:rsidRPr="00132DDF">
        <w:rPr>
          <w:rFonts w:ascii="Times New Roman" w:eastAsia="DejaVu Sans Condensed" w:hAnsi="Times New Roman" w:cs="Times New Roman"/>
          <w:iCs/>
          <w:kern w:val="3"/>
          <w:szCs w:val="28"/>
        </w:rPr>
        <w:t xml:space="preserve">Проект </w:t>
      </w:r>
      <w:r w:rsidRPr="00132DDF">
        <w:rPr>
          <w:rFonts w:ascii="Times New Roman" w:eastAsia="DejaVu Sans Condensed" w:hAnsi="Times New Roman" w:cs="Times New Roman"/>
          <w:kern w:val="3"/>
          <w:szCs w:val="28"/>
        </w:rPr>
        <w:t>«</w:t>
      </w:r>
      <w:r w:rsidRPr="00132DDF">
        <w:rPr>
          <w:rFonts w:ascii="Times New Roman" w:hAnsi="Times New Roman" w:cs="Times New Roman"/>
          <w:szCs w:val="28"/>
          <w:lang w:bidi="ru-RU"/>
        </w:rPr>
        <w:t>Социокультурная среда для реализации ФГОС</w:t>
      </w:r>
      <w:r w:rsidRPr="00132DDF">
        <w:rPr>
          <w:rFonts w:ascii="Times New Roman" w:eastAsia="DejaVu Sans Condensed" w:hAnsi="Times New Roman" w:cs="Times New Roman"/>
          <w:kern w:val="3"/>
          <w:szCs w:val="28"/>
        </w:rPr>
        <w:t xml:space="preserve">»  </w:t>
      </w:r>
    </w:p>
    <w:p w:rsidR="00132DDF" w:rsidRPr="00132DDF" w:rsidRDefault="00132DDF" w:rsidP="00132DDF">
      <w:pPr>
        <w:spacing w:line="360" w:lineRule="auto"/>
        <w:jc w:val="both"/>
        <w:rPr>
          <w:rFonts w:ascii="Times New Roman" w:hAnsi="Times New Roman" w:cs="Times New Roman"/>
          <w:szCs w:val="28"/>
        </w:rPr>
      </w:pPr>
      <w:r w:rsidRPr="00132DDF">
        <w:rPr>
          <w:rFonts w:ascii="Times New Roman" w:hAnsi="Times New Roman" w:cs="Times New Roman"/>
          <w:szCs w:val="28"/>
        </w:rPr>
        <w:t xml:space="preserve">Основывается на проведение диагностики реальных учебных возможностей </w:t>
      </w:r>
      <w:r w:rsidRPr="00132DDF">
        <w:rPr>
          <w:rFonts w:ascii="Times New Roman" w:hAnsi="Times New Roman" w:cs="Times New Roman"/>
          <w:szCs w:val="28"/>
        </w:rPr>
        <w:lastRenderedPageBreak/>
        <w:t>обучающихся, их склонностей, интересов, определяющих выбор индивидуально-личностного развития (анкетирование, тестирование, наблюдение, опросы, беседы). Разработка мероприятий по формированию психологической культуры педагогов и родителей, способных содействовать психолого-педагогическому сопровождению способных и  одарённых детей. Совершенствование работы сайта школы как современного инструмента для самообразования и пропаганды достижений учеников.</w:t>
      </w:r>
    </w:p>
    <w:p w:rsidR="00132DDF" w:rsidRPr="00132DDF" w:rsidRDefault="00132DDF" w:rsidP="00444045">
      <w:pPr>
        <w:widowControl/>
        <w:numPr>
          <w:ilvl w:val="0"/>
          <w:numId w:val="149"/>
        </w:numPr>
        <w:suppressAutoHyphens w:val="0"/>
        <w:spacing w:after="200" w:line="360" w:lineRule="auto"/>
        <w:jc w:val="both"/>
        <w:rPr>
          <w:rFonts w:ascii="Times New Roman" w:hAnsi="Times New Roman" w:cs="Times New Roman"/>
        </w:rPr>
      </w:pPr>
      <w:r w:rsidRPr="00132DDF">
        <w:rPr>
          <w:rFonts w:ascii="Times New Roman" w:hAnsi="Times New Roman" w:cs="Times New Roman"/>
          <w:bCs/>
          <w:iCs/>
          <w:szCs w:val="28"/>
        </w:rPr>
        <w:t>Проект «</w:t>
      </w:r>
      <w:r w:rsidRPr="00132DDF">
        <w:rPr>
          <w:rFonts w:ascii="Times New Roman" w:hAnsi="Times New Roman" w:cs="Times New Roman"/>
          <w:bCs/>
          <w:szCs w:val="28"/>
          <w:lang w:bidi="ru-RU"/>
        </w:rPr>
        <w:t>Качественное образование - успешный выпускник</w:t>
      </w:r>
      <w:r w:rsidRPr="00132DDF">
        <w:rPr>
          <w:rFonts w:ascii="Times New Roman" w:hAnsi="Times New Roman" w:cs="Times New Roman"/>
          <w:bCs/>
          <w:iCs/>
          <w:szCs w:val="28"/>
        </w:rPr>
        <w:t xml:space="preserve">»  </w:t>
      </w:r>
    </w:p>
    <w:p w:rsidR="00132DDF" w:rsidRPr="00132DDF" w:rsidRDefault="00132DDF" w:rsidP="00132DDF">
      <w:pPr>
        <w:suppressLineNumbers/>
        <w:tabs>
          <w:tab w:val="left" w:pos="1135"/>
          <w:tab w:val="left" w:pos="1561"/>
          <w:tab w:val="left" w:pos="1987"/>
          <w:tab w:val="left" w:pos="2413"/>
        </w:tabs>
        <w:spacing w:line="360" w:lineRule="auto"/>
        <w:jc w:val="both"/>
        <w:rPr>
          <w:rFonts w:ascii="Times New Roman" w:hAnsi="Times New Roman" w:cs="Times New Roman"/>
        </w:rPr>
      </w:pPr>
      <w:r w:rsidRPr="00132DDF">
        <w:rPr>
          <w:rFonts w:ascii="Times New Roman" w:hAnsi="Times New Roman" w:cs="Times New Roman"/>
          <w:szCs w:val="28"/>
        </w:rPr>
        <w:t xml:space="preserve">Проводилась работа по </w:t>
      </w:r>
      <w:proofErr w:type="gramStart"/>
      <w:r w:rsidRPr="00132DDF">
        <w:rPr>
          <w:rFonts w:ascii="Times New Roman" w:hAnsi="Times New Roman" w:cs="Times New Roman"/>
          <w:szCs w:val="28"/>
        </w:rPr>
        <w:t>модернизации</w:t>
      </w:r>
      <w:proofErr w:type="gramEnd"/>
      <w:r w:rsidRPr="00132DDF">
        <w:rPr>
          <w:rFonts w:ascii="Times New Roman" w:hAnsi="Times New Roman" w:cs="Times New Roman"/>
          <w:szCs w:val="28"/>
        </w:rPr>
        <w:t xml:space="preserve"> имеющейся в школе системы образования и воспитания школьников для успешной  реализация  ФГОС ООО.</w:t>
      </w:r>
    </w:p>
    <w:p w:rsidR="00132DDF" w:rsidRPr="00132DDF" w:rsidRDefault="00132DDF" w:rsidP="00132DDF">
      <w:pPr>
        <w:suppressLineNumbers/>
        <w:tabs>
          <w:tab w:val="left" w:pos="492"/>
          <w:tab w:val="left" w:pos="775"/>
        </w:tabs>
        <w:autoSpaceDN w:val="0"/>
        <w:spacing w:line="360" w:lineRule="auto"/>
        <w:ind w:left="66"/>
        <w:jc w:val="both"/>
        <w:textAlignment w:val="baseline"/>
        <w:rPr>
          <w:rFonts w:ascii="Times New Roman" w:eastAsia="DejaVu Sans Condensed" w:hAnsi="Times New Roman" w:cs="Times New Roman"/>
          <w:kern w:val="3"/>
          <w:szCs w:val="28"/>
        </w:rPr>
      </w:pPr>
      <w:r w:rsidRPr="00132DDF">
        <w:rPr>
          <w:rFonts w:ascii="Times New Roman" w:hAnsi="Times New Roman" w:cs="Times New Roman"/>
          <w:szCs w:val="28"/>
        </w:rPr>
        <w:t xml:space="preserve">Знакомство педагогов с новыми образовательными технологиями, методикой их применения. Определение основных принципов проектно-деловой ученической культуры, изучение теоретического материала, составление необходимых разработок по воспитанию ученической культуры у школьников. </w:t>
      </w:r>
      <w:r w:rsidRPr="00132DDF">
        <w:rPr>
          <w:rFonts w:ascii="Times New Roman" w:eastAsia="DejaVu Sans Condensed" w:hAnsi="Times New Roman" w:cs="Times New Roman"/>
          <w:kern w:val="3"/>
          <w:szCs w:val="28"/>
        </w:rPr>
        <w:t>Проводилась работа по формированию фонда библиотеки: комплектование печатными и электронными образовательными ресурсами по всем учебным предметам учебного плана, планомерное пополнение фонда дополнительной литературы, включающей детскую художественную и научно-популярную литературу, справочно-библиографические и периодические издания.</w:t>
      </w:r>
    </w:p>
    <w:p w:rsidR="00132DDF" w:rsidRPr="00132DDF" w:rsidRDefault="00132DDF" w:rsidP="00444045">
      <w:pPr>
        <w:widowControl/>
        <w:numPr>
          <w:ilvl w:val="0"/>
          <w:numId w:val="149"/>
        </w:numPr>
        <w:suppressAutoHyphens w:val="0"/>
        <w:spacing w:line="360" w:lineRule="auto"/>
        <w:jc w:val="both"/>
        <w:rPr>
          <w:rFonts w:ascii="Times New Roman" w:hAnsi="Times New Roman" w:cs="Times New Roman"/>
        </w:rPr>
      </w:pPr>
      <w:r w:rsidRPr="00132DDF">
        <w:rPr>
          <w:rFonts w:ascii="Times New Roman" w:hAnsi="Times New Roman" w:cs="Times New Roman"/>
          <w:bCs/>
          <w:iCs/>
          <w:szCs w:val="28"/>
        </w:rPr>
        <w:t>Проект «</w:t>
      </w:r>
      <w:r w:rsidRPr="00132DDF">
        <w:rPr>
          <w:rFonts w:ascii="Times New Roman" w:hAnsi="Times New Roman" w:cs="Times New Roman"/>
          <w:bCs/>
          <w:szCs w:val="28"/>
          <w:lang w:bidi="ru-RU"/>
        </w:rPr>
        <w:t>Переход на ФГОС: кадры решают всё</w:t>
      </w:r>
      <w:r w:rsidRPr="00132DDF">
        <w:rPr>
          <w:rFonts w:ascii="Times New Roman" w:hAnsi="Times New Roman" w:cs="Times New Roman"/>
          <w:bCs/>
          <w:iCs/>
          <w:szCs w:val="28"/>
        </w:rPr>
        <w:t>»</w:t>
      </w:r>
    </w:p>
    <w:p w:rsidR="00132DDF" w:rsidRPr="00132DDF" w:rsidRDefault="00132DDF" w:rsidP="00BF0E3B">
      <w:pPr>
        <w:suppressLineNumbers/>
        <w:tabs>
          <w:tab w:val="left" w:pos="1135"/>
          <w:tab w:val="left" w:pos="1561"/>
          <w:tab w:val="left" w:pos="1987"/>
          <w:tab w:val="left" w:pos="2413"/>
        </w:tabs>
        <w:spacing w:line="360" w:lineRule="auto"/>
        <w:jc w:val="both"/>
        <w:rPr>
          <w:rFonts w:ascii="Times New Roman" w:hAnsi="Times New Roman" w:cs="Times New Roman"/>
        </w:rPr>
      </w:pPr>
      <w:r w:rsidRPr="00132DDF">
        <w:rPr>
          <w:rFonts w:ascii="Times New Roman" w:hAnsi="Times New Roman" w:cs="Times New Roman"/>
          <w:szCs w:val="28"/>
        </w:rPr>
        <w:t xml:space="preserve"> Основывается на определении задач методической службы, нацеленной на работу с педагогическим коллективом и персонально с учителем.</w:t>
      </w:r>
    </w:p>
    <w:p w:rsidR="00132DDF" w:rsidRPr="00132DDF" w:rsidRDefault="00132DDF" w:rsidP="00132DDF">
      <w:pPr>
        <w:suppressLineNumbers/>
        <w:tabs>
          <w:tab w:val="left" w:pos="1135"/>
          <w:tab w:val="left" w:pos="1561"/>
          <w:tab w:val="left" w:pos="1987"/>
          <w:tab w:val="left" w:pos="2413"/>
        </w:tabs>
        <w:spacing w:line="360" w:lineRule="auto"/>
        <w:jc w:val="both"/>
        <w:rPr>
          <w:rFonts w:ascii="Times New Roman" w:hAnsi="Times New Roman" w:cs="Times New Roman"/>
        </w:rPr>
      </w:pPr>
      <w:r w:rsidRPr="00132DDF">
        <w:rPr>
          <w:rFonts w:ascii="Times New Roman" w:hAnsi="Times New Roman" w:cs="Times New Roman"/>
          <w:szCs w:val="28"/>
        </w:rPr>
        <w:t xml:space="preserve">Определение </w:t>
      </w:r>
      <w:proofErr w:type="gramStart"/>
      <w:r w:rsidRPr="00132DDF">
        <w:rPr>
          <w:rFonts w:ascii="Times New Roman" w:hAnsi="Times New Roman" w:cs="Times New Roman"/>
          <w:szCs w:val="28"/>
        </w:rPr>
        <w:t>путей совершенствования профессиональных компетенций учителей школы</w:t>
      </w:r>
      <w:proofErr w:type="gramEnd"/>
      <w:r w:rsidRPr="00132DDF">
        <w:rPr>
          <w:rFonts w:ascii="Times New Roman" w:hAnsi="Times New Roman" w:cs="Times New Roman"/>
          <w:szCs w:val="28"/>
        </w:rPr>
        <w:t>.</w:t>
      </w:r>
    </w:p>
    <w:p w:rsidR="00132DDF" w:rsidRPr="00132DDF" w:rsidRDefault="00132DDF" w:rsidP="00132DDF">
      <w:pPr>
        <w:suppressLineNumbers/>
        <w:tabs>
          <w:tab w:val="left" w:pos="1135"/>
          <w:tab w:val="left" w:pos="1561"/>
          <w:tab w:val="left" w:pos="1987"/>
          <w:tab w:val="left" w:pos="2413"/>
        </w:tabs>
        <w:spacing w:line="360" w:lineRule="auto"/>
        <w:jc w:val="both"/>
        <w:rPr>
          <w:rFonts w:ascii="Times New Roman" w:hAnsi="Times New Roman" w:cs="Times New Roman"/>
        </w:rPr>
      </w:pPr>
      <w:r w:rsidRPr="00132DDF">
        <w:rPr>
          <w:rFonts w:ascii="Times New Roman" w:hAnsi="Times New Roman" w:cs="Times New Roman"/>
          <w:szCs w:val="28"/>
        </w:rPr>
        <w:t>Изучение информации о возможностях новых технологий, моделирование структуры возможного их использования в образовательном процессе.</w:t>
      </w:r>
    </w:p>
    <w:p w:rsidR="00132DDF" w:rsidRPr="00132DDF" w:rsidRDefault="00132DDF" w:rsidP="00132DDF">
      <w:pPr>
        <w:suppressLineNumbers/>
        <w:tabs>
          <w:tab w:val="left" w:pos="1135"/>
          <w:tab w:val="left" w:pos="1561"/>
          <w:tab w:val="left" w:pos="1987"/>
          <w:tab w:val="left" w:pos="2413"/>
        </w:tabs>
        <w:spacing w:line="360" w:lineRule="auto"/>
        <w:jc w:val="both"/>
        <w:rPr>
          <w:rFonts w:ascii="Times New Roman" w:hAnsi="Times New Roman" w:cs="Times New Roman"/>
          <w:szCs w:val="28"/>
        </w:rPr>
      </w:pPr>
      <w:r w:rsidRPr="00132DDF">
        <w:rPr>
          <w:rFonts w:ascii="Times New Roman" w:hAnsi="Times New Roman" w:cs="Times New Roman"/>
          <w:szCs w:val="28"/>
        </w:rPr>
        <w:t xml:space="preserve">Изучение возможностей свободно распространяемого программного обеспечения в учебном и воспитательном процессе школы. Проведение компьютерных курсов для педагогов. Привлечение в школу учителей, не имеющих базового педагогического образования. Разработка программ элективных курсов, направленных на профессиональную ориентацию выбора старшеклассниками </w:t>
      </w:r>
      <w:r w:rsidRPr="00132DDF">
        <w:rPr>
          <w:rFonts w:ascii="Times New Roman" w:hAnsi="Times New Roman" w:cs="Times New Roman"/>
          <w:szCs w:val="28"/>
        </w:rPr>
        <w:lastRenderedPageBreak/>
        <w:t>профиля обучения.</w:t>
      </w:r>
    </w:p>
    <w:p w:rsidR="00DE2190" w:rsidRPr="00761259" w:rsidRDefault="00761259" w:rsidP="00444045">
      <w:pPr>
        <w:numPr>
          <w:ilvl w:val="1"/>
          <w:numId w:val="155"/>
        </w:numPr>
        <w:jc w:val="both"/>
        <w:rPr>
          <w:rFonts w:ascii="Times New Roman" w:hAnsi="Times New Roman" w:cs="Times New Roman"/>
          <w:szCs w:val="28"/>
        </w:rPr>
      </w:pPr>
      <w:r>
        <w:rPr>
          <w:rStyle w:val="a6"/>
          <w:rFonts w:ascii="Times New Roman" w:hAnsi="Times New Roman" w:cs="Times New Roman"/>
          <w:szCs w:val="28"/>
        </w:rPr>
        <w:t xml:space="preserve"> </w:t>
      </w:r>
      <w:r w:rsidR="00DE2190" w:rsidRPr="00761259">
        <w:rPr>
          <w:rStyle w:val="a6"/>
          <w:rFonts w:ascii="Times New Roman" w:hAnsi="Times New Roman" w:cs="Times New Roman"/>
          <w:szCs w:val="28"/>
        </w:rPr>
        <w:t>Научные общества, творческие объединения, кружки, секции</w:t>
      </w:r>
    </w:p>
    <w:p w:rsidR="00DE2190" w:rsidRPr="00761259" w:rsidRDefault="00DE2190" w:rsidP="00B277C1">
      <w:pPr>
        <w:jc w:val="both"/>
        <w:rPr>
          <w:rFonts w:ascii="Times New Roman" w:hAnsi="Times New Roman" w:cs="Times New Roman"/>
          <w:szCs w:val="28"/>
        </w:rPr>
      </w:pPr>
    </w:p>
    <w:p w:rsidR="00C877CD" w:rsidRPr="00C877CD" w:rsidRDefault="00C877CD" w:rsidP="00C877CD">
      <w:pPr>
        <w:widowControl/>
        <w:suppressAutoHyphens w:val="0"/>
        <w:autoSpaceDE w:val="0"/>
        <w:autoSpaceDN w:val="0"/>
        <w:adjustRightInd w:val="0"/>
        <w:spacing w:line="360" w:lineRule="auto"/>
        <w:jc w:val="both"/>
        <w:rPr>
          <w:rFonts w:ascii="Times New Roman" w:eastAsia="Times New Roman" w:hAnsi="Times New Roman" w:cs="Times New Roman"/>
          <w:kern w:val="0"/>
          <w:szCs w:val="28"/>
          <w:lang w:eastAsia="ru-RU" w:bidi="ar-SA"/>
        </w:rPr>
      </w:pPr>
      <w:r w:rsidRPr="00C877CD">
        <w:rPr>
          <w:rFonts w:ascii="Times New Roman" w:eastAsia="Times New Roman" w:hAnsi="Times New Roman" w:cs="Times New Roman"/>
          <w:kern w:val="0"/>
          <w:szCs w:val="28"/>
          <w:lang w:eastAsia="ru-RU" w:bidi="ar-SA"/>
        </w:rPr>
        <w:t>В  2020-2021  учебном году в соответствии с требованиями ФГОС НОО, ООО, СОО  второго поколения основная образовательная программа начального общего образования,  основного общего образования и среднего общего образования реализуется образовательным учреждением и через организацию внеурочную деятельности учащихся. При работе по реализации данного направления используется «Положение об организации внеурочной деятельности  в условиях реализации федерального государственного образовательного стандарта начального общего образования  и основного общего образования (ФГОС НОО, ООО, СОО)».</w:t>
      </w:r>
    </w:p>
    <w:p w:rsidR="00C877CD" w:rsidRPr="00C877CD" w:rsidRDefault="00C877CD" w:rsidP="00C877CD">
      <w:pPr>
        <w:shd w:val="clear" w:color="auto" w:fill="FFFFFF"/>
        <w:tabs>
          <w:tab w:val="left" w:pos="709"/>
        </w:tabs>
        <w:spacing w:line="360" w:lineRule="auto"/>
        <w:jc w:val="both"/>
        <w:rPr>
          <w:rFonts w:eastAsia="SimSun" w:cs="Mangal"/>
          <w:color w:val="00000A"/>
          <w:kern w:val="0"/>
          <w:szCs w:val="28"/>
        </w:rPr>
      </w:pPr>
      <w:r w:rsidRPr="00C877CD">
        <w:rPr>
          <w:rFonts w:ascii="Times New Roman" w:eastAsia="MS Mincho;ＭＳ 明朝" w:hAnsi="Times New Roman" w:cs="Times New Roman CYR"/>
          <w:color w:val="00000A"/>
          <w:kern w:val="0"/>
          <w:szCs w:val="28"/>
          <w:lang w:eastAsia="ja-JP"/>
        </w:rPr>
        <w:t xml:space="preserve">    </w:t>
      </w:r>
      <w:proofErr w:type="gramStart"/>
      <w:r w:rsidRPr="00C877CD">
        <w:rPr>
          <w:rFonts w:ascii="Times New Roman" w:eastAsia="MS Mincho;ＭＳ 明朝" w:hAnsi="Times New Roman" w:cs="Times New Roman CYR"/>
          <w:color w:val="00000A"/>
          <w:kern w:val="0"/>
          <w:szCs w:val="28"/>
          <w:lang w:eastAsia="ja-JP"/>
        </w:rPr>
        <w:t>Содержание занятий по внеурочной деятельности, формируется с учетом пожеланий обучающихся и их родителей (законных представителей) и направлено на реализацию различных форм ее организации, отличных от урочной системы обучения, таких как экскурсии, кружки, секции, круглые столы, конференции, диспуты, школьные научные общества, олимпиады, конкурсы, соревнования, поисковые и научные исследования, общественно-полезная практика.</w:t>
      </w:r>
      <w:proofErr w:type="gramEnd"/>
      <w:r w:rsidRPr="00C877CD">
        <w:rPr>
          <w:rFonts w:ascii="Times New Roman" w:eastAsia="MS Mincho;ＭＳ 明朝" w:hAnsi="Times New Roman" w:cs="Times New Roman CYR"/>
          <w:color w:val="00000A"/>
          <w:kern w:val="0"/>
          <w:szCs w:val="28"/>
          <w:lang w:eastAsia="ja-JP"/>
        </w:rPr>
        <w:t xml:space="preserve"> По всем направлениям и курсам внеурочной деятельности учителями разработаны рабочие программы, в соответствии с принятым положением «О рабочих программах внеурочной деятельности», которое   соответствует требованиям и методическим рекомендациям по оформлению программ внеурочной деятельности в рамках реализации ФГОС НОО и ФГОС ООО. </w:t>
      </w:r>
    </w:p>
    <w:p w:rsidR="00C877CD" w:rsidRPr="00C877CD" w:rsidRDefault="00C877CD" w:rsidP="00C877CD">
      <w:pPr>
        <w:shd w:val="clear" w:color="auto" w:fill="FFFFFF"/>
        <w:tabs>
          <w:tab w:val="left" w:pos="709"/>
        </w:tabs>
        <w:spacing w:line="360" w:lineRule="auto"/>
        <w:jc w:val="both"/>
        <w:rPr>
          <w:rFonts w:ascii="Times New Roman" w:eastAsia="MS Mincho;ＭＳ 明朝" w:hAnsi="Times New Roman" w:cs="Times New Roman CYR"/>
          <w:color w:val="00000A"/>
          <w:kern w:val="0"/>
          <w:szCs w:val="28"/>
          <w:lang w:eastAsia="ja-JP"/>
        </w:rPr>
      </w:pPr>
      <w:r w:rsidRPr="00C877CD">
        <w:rPr>
          <w:rFonts w:ascii="Times New Roman" w:eastAsia="MS Mincho;ＭＳ 明朝" w:hAnsi="Times New Roman" w:cs="Times New Roman CYR"/>
          <w:color w:val="00000A"/>
          <w:kern w:val="0"/>
          <w:szCs w:val="28"/>
          <w:lang w:eastAsia="ja-JP"/>
        </w:rPr>
        <w:t xml:space="preserve">   В течение года посещались занятия внеурочной деятельности, на которых было отмечено, что руководители кружков для более эффективного проведения занятий используют различные методы: словесные методы </w:t>
      </w:r>
      <w:proofErr w:type="gramStart"/>
      <w:r w:rsidRPr="00C877CD">
        <w:rPr>
          <w:rFonts w:ascii="Times New Roman" w:eastAsia="MS Mincho;ＭＳ 明朝" w:hAnsi="Times New Roman" w:cs="Times New Roman CYR"/>
          <w:color w:val="00000A"/>
          <w:kern w:val="0"/>
          <w:szCs w:val="28"/>
          <w:lang w:eastAsia="ja-JP"/>
        </w:rPr>
        <w:t xml:space="preserve">( </w:t>
      </w:r>
      <w:proofErr w:type="gramEnd"/>
      <w:r w:rsidRPr="00C877CD">
        <w:rPr>
          <w:rFonts w:ascii="Times New Roman" w:eastAsia="MS Mincho;ＭＳ 明朝" w:hAnsi="Times New Roman" w:cs="Times New Roman CYR"/>
          <w:color w:val="00000A"/>
          <w:kern w:val="0"/>
          <w:szCs w:val="28"/>
          <w:lang w:eastAsia="ja-JP"/>
        </w:rPr>
        <w:t xml:space="preserve">рассказы, беседы, диспуты и др.) и наглядные методы (показ иллюстраций, демонстрация опытов),  выполнения практических действий, приучения к выполнению норм поведения, методы регулирования, методы стимулирования и мотивации деятельности и поведения. К ним относятся методы поощрения, порицания,  метод игровых  эмоциональных ситуаций, использования общественного мнения,   методы контроля, самоконтроля и самооценки деятельности и поведения. </w:t>
      </w:r>
    </w:p>
    <w:p w:rsidR="00C877CD" w:rsidRPr="00C877CD" w:rsidRDefault="00C877CD" w:rsidP="00C877CD">
      <w:pPr>
        <w:widowControl/>
        <w:suppressAutoHyphens w:val="0"/>
        <w:spacing w:line="360" w:lineRule="auto"/>
        <w:ind w:firstLine="360"/>
        <w:jc w:val="both"/>
        <w:rPr>
          <w:rFonts w:ascii="Times New Roman" w:eastAsia="Times New Roman" w:hAnsi="Times New Roman" w:cs="Times New Roman"/>
          <w:kern w:val="0"/>
          <w:szCs w:val="28"/>
          <w:lang w:eastAsia="ru-RU" w:bidi="ar-SA"/>
        </w:rPr>
      </w:pPr>
      <w:r w:rsidRPr="00C877CD">
        <w:rPr>
          <w:rFonts w:ascii="Times New Roman" w:eastAsia="Times New Roman" w:hAnsi="Times New Roman" w:cs="Times New Roman"/>
          <w:kern w:val="0"/>
          <w:szCs w:val="28"/>
          <w:lang w:eastAsia="ru-RU" w:bidi="ar-SA"/>
        </w:rPr>
        <w:lastRenderedPageBreak/>
        <w:t>Внеурочная деятельность в школе организуется  по направлениям развития личности:</w:t>
      </w:r>
    </w:p>
    <w:p w:rsidR="00C877CD" w:rsidRPr="00C877CD" w:rsidRDefault="00C877CD" w:rsidP="00AD4FD5">
      <w:pPr>
        <w:widowControl/>
        <w:numPr>
          <w:ilvl w:val="0"/>
          <w:numId w:val="193"/>
        </w:numPr>
        <w:suppressAutoHyphens w:val="0"/>
        <w:spacing w:line="360" w:lineRule="auto"/>
        <w:jc w:val="both"/>
        <w:rPr>
          <w:rFonts w:ascii="Times New Roman" w:eastAsia="Times New Roman" w:hAnsi="Times New Roman" w:cs="Times New Roman"/>
          <w:kern w:val="0"/>
          <w:szCs w:val="28"/>
          <w:lang w:eastAsia="ru-RU" w:bidi="ar-SA"/>
        </w:rPr>
      </w:pPr>
      <w:r w:rsidRPr="00C877CD">
        <w:rPr>
          <w:rFonts w:ascii="Times New Roman" w:eastAsia="Times New Roman" w:hAnsi="Times New Roman" w:cs="Times New Roman"/>
          <w:kern w:val="0"/>
          <w:szCs w:val="28"/>
          <w:lang w:eastAsia="ru-RU" w:bidi="ar-SA"/>
        </w:rPr>
        <w:t xml:space="preserve">спортивно-оздоровительное, </w:t>
      </w:r>
    </w:p>
    <w:p w:rsidR="00C877CD" w:rsidRPr="00C877CD" w:rsidRDefault="00C877CD" w:rsidP="00AD4FD5">
      <w:pPr>
        <w:widowControl/>
        <w:numPr>
          <w:ilvl w:val="0"/>
          <w:numId w:val="193"/>
        </w:numPr>
        <w:suppressAutoHyphens w:val="0"/>
        <w:spacing w:line="360" w:lineRule="auto"/>
        <w:jc w:val="both"/>
        <w:rPr>
          <w:rFonts w:ascii="Times New Roman" w:eastAsia="Times New Roman" w:hAnsi="Times New Roman" w:cs="Times New Roman"/>
          <w:kern w:val="0"/>
          <w:szCs w:val="28"/>
          <w:lang w:eastAsia="ru-RU" w:bidi="ar-SA"/>
        </w:rPr>
      </w:pPr>
      <w:r w:rsidRPr="00C877CD">
        <w:rPr>
          <w:rFonts w:ascii="Times New Roman" w:eastAsia="Times New Roman" w:hAnsi="Times New Roman" w:cs="Times New Roman"/>
          <w:kern w:val="0"/>
          <w:szCs w:val="28"/>
          <w:lang w:eastAsia="ru-RU" w:bidi="ar-SA"/>
        </w:rPr>
        <w:t>духовно-нравственное,</w:t>
      </w:r>
    </w:p>
    <w:p w:rsidR="00C877CD" w:rsidRPr="00C877CD" w:rsidRDefault="00C877CD" w:rsidP="00AD4FD5">
      <w:pPr>
        <w:widowControl/>
        <w:numPr>
          <w:ilvl w:val="0"/>
          <w:numId w:val="193"/>
        </w:numPr>
        <w:suppressAutoHyphens w:val="0"/>
        <w:spacing w:line="360" w:lineRule="auto"/>
        <w:jc w:val="both"/>
        <w:rPr>
          <w:rFonts w:ascii="Times New Roman" w:eastAsia="Times New Roman" w:hAnsi="Times New Roman" w:cs="Times New Roman"/>
          <w:kern w:val="0"/>
          <w:szCs w:val="28"/>
          <w:lang w:eastAsia="ru-RU" w:bidi="ar-SA"/>
        </w:rPr>
      </w:pPr>
      <w:r w:rsidRPr="00C877CD">
        <w:rPr>
          <w:rFonts w:ascii="Times New Roman" w:eastAsia="Times New Roman" w:hAnsi="Times New Roman" w:cs="Times New Roman"/>
          <w:kern w:val="0"/>
          <w:szCs w:val="28"/>
          <w:lang w:eastAsia="ru-RU" w:bidi="ar-SA"/>
        </w:rPr>
        <w:t>социальное,</w:t>
      </w:r>
    </w:p>
    <w:p w:rsidR="00C877CD" w:rsidRPr="00C877CD" w:rsidRDefault="00C877CD" w:rsidP="00AD4FD5">
      <w:pPr>
        <w:widowControl/>
        <w:numPr>
          <w:ilvl w:val="0"/>
          <w:numId w:val="193"/>
        </w:numPr>
        <w:suppressAutoHyphens w:val="0"/>
        <w:spacing w:line="360" w:lineRule="auto"/>
        <w:jc w:val="both"/>
        <w:rPr>
          <w:rFonts w:ascii="Times New Roman" w:eastAsia="Times New Roman" w:hAnsi="Times New Roman" w:cs="Times New Roman"/>
          <w:kern w:val="0"/>
          <w:szCs w:val="28"/>
          <w:lang w:eastAsia="ru-RU" w:bidi="ar-SA"/>
        </w:rPr>
      </w:pPr>
      <w:proofErr w:type="spellStart"/>
      <w:r w:rsidRPr="00C877CD">
        <w:rPr>
          <w:rFonts w:ascii="Times New Roman" w:eastAsia="Times New Roman" w:hAnsi="Times New Roman" w:cs="Times New Roman"/>
          <w:kern w:val="0"/>
          <w:szCs w:val="28"/>
          <w:lang w:eastAsia="ru-RU" w:bidi="ar-SA"/>
        </w:rPr>
        <w:t>общеинтеллектуальное</w:t>
      </w:r>
      <w:proofErr w:type="spellEnd"/>
      <w:r w:rsidRPr="00C877CD">
        <w:rPr>
          <w:rFonts w:ascii="Times New Roman" w:eastAsia="Times New Roman" w:hAnsi="Times New Roman" w:cs="Times New Roman"/>
          <w:kern w:val="0"/>
          <w:szCs w:val="28"/>
          <w:lang w:eastAsia="ru-RU" w:bidi="ar-SA"/>
        </w:rPr>
        <w:t>,</w:t>
      </w:r>
    </w:p>
    <w:p w:rsidR="00C877CD" w:rsidRPr="00C877CD" w:rsidRDefault="00C877CD" w:rsidP="00AD4FD5">
      <w:pPr>
        <w:widowControl/>
        <w:numPr>
          <w:ilvl w:val="0"/>
          <w:numId w:val="193"/>
        </w:numPr>
        <w:suppressAutoHyphens w:val="0"/>
        <w:spacing w:line="360" w:lineRule="auto"/>
        <w:jc w:val="both"/>
        <w:rPr>
          <w:rFonts w:ascii="Times New Roman" w:eastAsia="Times New Roman" w:hAnsi="Times New Roman" w:cs="Times New Roman"/>
          <w:kern w:val="0"/>
          <w:szCs w:val="28"/>
          <w:lang w:eastAsia="ru-RU" w:bidi="ar-SA"/>
        </w:rPr>
      </w:pPr>
      <w:r w:rsidRPr="00C877CD">
        <w:rPr>
          <w:rFonts w:ascii="Times New Roman" w:eastAsia="Times New Roman" w:hAnsi="Times New Roman" w:cs="Times New Roman"/>
          <w:kern w:val="0"/>
          <w:szCs w:val="28"/>
          <w:lang w:eastAsia="ru-RU" w:bidi="ar-SA"/>
        </w:rPr>
        <w:t>общекультурное</w:t>
      </w:r>
    </w:p>
    <w:p w:rsidR="00C877CD" w:rsidRPr="00C877CD" w:rsidRDefault="00C877CD" w:rsidP="00C877CD">
      <w:pPr>
        <w:widowControl/>
        <w:jc w:val="both"/>
        <w:rPr>
          <w:rFonts w:ascii="Times New Roman" w:eastAsia="Times New Roman" w:hAnsi="Times New Roman" w:cs="Times New Roman"/>
          <w:b/>
          <w:kern w:val="0"/>
          <w:szCs w:val="28"/>
          <w:lang w:eastAsia="ar-SA" w:bidi="ar-SA"/>
        </w:rPr>
      </w:pPr>
      <w:r w:rsidRPr="00C877CD">
        <w:rPr>
          <w:rFonts w:ascii="Times New Roman" w:eastAsia="Times New Roman" w:hAnsi="Times New Roman" w:cs="Times New Roman"/>
          <w:b/>
          <w:kern w:val="0"/>
          <w:szCs w:val="28"/>
          <w:lang w:eastAsia="ar-SA" w:bidi="ar-SA"/>
        </w:rPr>
        <w:t>Внеурочная  деятельность  в 1-4 классах</w:t>
      </w:r>
    </w:p>
    <w:p w:rsidR="00C877CD" w:rsidRPr="00C877CD" w:rsidRDefault="00C877CD" w:rsidP="00C877CD">
      <w:pPr>
        <w:widowControl/>
        <w:jc w:val="both"/>
        <w:rPr>
          <w:rFonts w:ascii="Times New Roman" w:eastAsia="Times New Roman" w:hAnsi="Times New Roman" w:cs="Times New Roman"/>
          <w:b/>
          <w:kern w:val="0"/>
          <w:szCs w:val="28"/>
          <w:lang w:eastAsia="ar-SA" w:bidi="ar-SA"/>
        </w:rPr>
      </w:pPr>
      <w:r w:rsidRPr="00C877CD">
        <w:rPr>
          <w:rFonts w:ascii="Times New Roman" w:eastAsia="Times New Roman" w:hAnsi="Times New Roman" w:cs="Times New Roman"/>
          <w:b/>
          <w:kern w:val="0"/>
          <w:szCs w:val="28"/>
          <w:lang w:eastAsia="ar-SA" w:bidi="ar-SA"/>
        </w:rPr>
        <w:t>на 2020-2021 учебный год</w:t>
      </w:r>
    </w:p>
    <w:p w:rsidR="00C877CD" w:rsidRPr="00C877CD" w:rsidRDefault="00C877CD" w:rsidP="00C877CD">
      <w:pPr>
        <w:widowControl/>
        <w:jc w:val="both"/>
        <w:rPr>
          <w:rFonts w:ascii="Times New Roman" w:eastAsia="Times New Roman" w:hAnsi="Times New Roman" w:cs="Times New Roman"/>
          <w:b/>
          <w:kern w:val="0"/>
          <w:szCs w:val="28"/>
          <w:lang w:eastAsia="ar-SA" w:bidi="ar-SA"/>
        </w:rPr>
      </w:pPr>
      <w:r w:rsidRPr="00C877CD">
        <w:rPr>
          <w:rFonts w:ascii="Times New Roman" w:eastAsia="Times New Roman" w:hAnsi="Times New Roman" w:cs="Times New Roman"/>
          <w:b/>
          <w:kern w:val="0"/>
          <w:szCs w:val="28"/>
          <w:lang w:eastAsia="ar-SA" w:bidi="ar-SA"/>
        </w:rPr>
        <w:t>в рамках федерального государственного образовательного стандарта</w:t>
      </w:r>
    </w:p>
    <w:p w:rsidR="00C877CD" w:rsidRPr="00B25B44" w:rsidRDefault="00C877CD" w:rsidP="00C877CD">
      <w:pPr>
        <w:widowControl/>
        <w:jc w:val="both"/>
        <w:rPr>
          <w:rFonts w:ascii="Times New Roman" w:eastAsia="Times New Roman" w:hAnsi="Times New Roman" w:cs="Times New Roman"/>
          <w:kern w:val="0"/>
          <w:sz w:val="24"/>
          <w:lang w:eastAsia="ar-SA" w:bidi="ar-SA"/>
        </w:rPr>
      </w:pPr>
    </w:p>
    <w:tbl>
      <w:tblPr>
        <w:tblW w:w="11029"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7"/>
        <w:gridCol w:w="2149"/>
        <w:gridCol w:w="709"/>
        <w:gridCol w:w="567"/>
        <w:gridCol w:w="708"/>
        <w:gridCol w:w="567"/>
        <w:gridCol w:w="570"/>
        <w:gridCol w:w="567"/>
        <w:gridCol w:w="570"/>
        <w:gridCol w:w="567"/>
        <w:gridCol w:w="18"/>
        <w:gridCol w:w="691"/>
        <w:gridCol w:w="539"/>
      </w:tblGrid>
      <w:tr w:rsidR="00C877CD" w:rsidRPr="00B25B44" w:rsidTr="00C877CD">
        <w:trPr>
          <w:trHeight w:val="285"/>
        </w:trPr>
        <w:tc>
          <w:tcPr>
            <w:tcW w:w="2807" w:type="dxa"/>
            <w:vMerge w:val="restart"/>
            <w:shd w:val="clear" w:color="auto" w:fill="D9D9D9"/>
          </w:tcPr>
          <w:p w:rsidR="00C877CD" w:rsidRPr="00B25B44" w:rsidRDefault="00C877CD" w:rsidP="00C877CD">
            <w:pPr>
              <w:widowControl/>
              <w:jc w:val="both"/>
              <w:rPr>
                <w:rFonts w:ascii="Times New Roman" w:eastAsia="Calibri" w:hAnsi="Times New Roman" w:cs="Times New Roman"/>
                <w:kern w:val="0"/>
                <w:sz w:val="24"/>
                <w:lang w:eastAsia="ar-SA" w:bidi="ar-SA"/>
              </w:rPr>
            </w:pPr>
            <w:r w:rsidRPr="00B25B44">
              <w:rPr>
                <w:rFonts w:ascii="Times New Roman" w:eastAsia="Calibri" w:hAnsi="Times New Roman" w:cs="Times New Roman"/>
                <w:kern w:val="0"/>
                <w:sz w:val="24"/>
                <w:lang w:eastAsia="ar-SA" w:bidi="ar-SA"/>
              </w:rPr>
              <w:t>Направления</w:t>
            </w:r>
          </w:p>
        </w:tc>
        <w:tc>
          <w:tcPr>
            <w:tcW w:w="2149" w:type="dxa"/>
            <w:vMerge w:val="restart"/>
            <w:tcBorders>
              <w:tr2bl w:val="single" w:sz="4" w:space="0" w:color="auto"/>
            </w:tcBorders>
            <w:shd w:val="clear" w:color="auto" w:fill="auto"/>
          </w:tcPr>
          <w:p w:rsidR="00C877CD" w:rsidRPr="00B25B44" w:rsidRDefault="00C877CD" w:rsidP="00C877CD">
            <w:pPr>
              <w:widowControl/>
              <w:jc w:val="both"/>
              <w:rPr>
                <w:rFonts w:ascii="Times New Roman" w:eastAsia="Calibri" w:hAnsi="Times New Roman" w:cs="Times New Roman"/>
                <w:kern w:val="0"/>
                <w:sz w:val="24"/>
                <w:lang w:eastAsia="ar-SA" w:bidi="ar-SA"/>
              </w:rPr>
            </w:pPr>
            <w:r w:rsidRPr="00B25B44">
              <w:rPr>
                <w:rFonts w:ascii="Times New Roman" w:eastAsia="Calibri" w:hAnsi="Times New Roman" w:cs="Times New Roman"/>
                <w:kern w:val="0"/>
                <w:sz w:val="24"/>
                <w:lang w:eastAsia="ar-SA" w:bidi="ar-SA"/>
              </w:rPr>
              <w:t>Внеурочная деятельность</w:t>
            </w:r>
          </w:p>
          <w:p w:rsidR="00C877CD" w:rsidRPr="00B25B44" w:rsidRDefault="00C877CD" w:rsidP="00C877CD">
            <w:pPr>
              <w:widowControl/>
              <w:jc w:val="both"/>
              <w:rPr>
                <w:rFonts w:ascii="Times New Roman" w:eastAsia="Calibri" w:hAnsi="Times New Roman" w:cs="Times New Roman"/>
                <w:kern w:val="0"/>
                <w:sz w:val="24"/>
                <w:lang w:eastAsia="ar-SA" w:bidi="ar-SA"/>
              </w:rPr>
            </w:pPr>
          </w:p>
          <w:p w:rsidR="00C877CD" w:rsidRPr="00B25B44" w:rsidRDefault="00C877CD" w:rsidP="00C877CD">
            <w:pPr>
              <w:widowControl/>
              <w:jc w:val="both"/>
              <w:rPr>
                <w:rFonts w:ascii="Times New Roman" w:eastAsia="Calibri" w:hAnsi="Times New Roman" w:cs="Times New Roman"/>
                <w:kern w:val="0"/>
                <w:sz w:val="24"/>
                <w:lang w:eastAsia="ar-SA" w:bidi="ar-SA"/>
              </w:rPr>
            </w:pPr>
            <w:r w:rsidRPr="00B25B44">
              <w:rPr>
                <w:rFonts w:ascii="Times New Roman" w:eastAsia="Calibri" w:hAnsi="Times New Roman" w:cs="Times New Roman"/>
                <w:kern w:val="0"/>
                <w:sz w:val="24"/>
                <w:lang w:eastAsia="ar-SA" w:bidi="ar-SA"/>
              </w:rPr>
              <w:t xml:space="preserve">            класс</w:t>
            </w:r>
          </w:p>
        </w:tc>
        <w:tc>
          <w:tcPr>
            <w:tcW w:w="5534" w:type="dxa"/>
            <w:gridSpan w:val="10"/>
            <w:shd w:val="clear" w:color="auto" w:fill="auto"/>
          </w:tcPr>
          <w:p w:rsidR="00C877CD" w:rsidRPr="00B25B44" w:rsidRDefault="00C877CD" w:rsidP="00C877CD">
            <w:pPr>
              <w:widowControl/>
              <w:jc w:val="both"/>
              <w:rPr>
                <w:rFonts w:ascii="Times New Roman" w:eastAsia="Calibri" w:hAnsi="Times New Roman" w:cs="Times New Roman"/>
                <w:kern w:val="0"/>
                <w:sz w:val="24"/>
                <w:lang w:eastAsia="ar-SA" w:bidi="ar-SA"/>
              </w:rPr>
            </w:pPr>
            <w:r w:rsidRPr="00B25B44">
              <w:rPr>
                <w:rFonts w:ascii="Times New Roman" w:eastAsia="Calibri" w:hAnsi="Times New Roman" w:cs="Times New Roman"/>
                <w:kern w:val="0"/>
                <w:sz w:val="24"/>
                <w:lang w:eastAsia="ar-SA" w:bidi="ar-SA"/>
              </w:rPr>
              <w:t>Количество часов в неделю</w:t>
            </w:r>
          </w:p>
        </w:tc>
        <w:tc>
          <w:tcPr>
            <w:tcW w:w="539" w:type="dxa"/>
            <w:vMerge w:val="restart"/>
            <w:shd w:val="clear" w:color="auto" w:fill="auto"/>
          </w:tcPr>
          <w:p w:rsidR="00C877CD" w:rsidRPr="00B25B44" w:rsidRDefault="00C877CD" w:rsidP="00C877CD">
            <w:pPr>
              <w:widowControl/>
              <w:jc w:val="both"/>
              <w:rPr>
                <w:rFonts w:ascii="Times New Roman" w:eastAsia="Calibri" w:hAnsi="Times New Roman" w:cs="Times New Roman"/>
                <w:kern w:val="0"/>
                <w:sz w:val="24"/>
                <w:lang w:eastAsia="ar-SA" w:bidi="ar-SA"/>
              </w:rPr>
            </w:pPr>
            <w:r w:rsidRPr="00B25B44">
              <w:rPr>
                <w:rFonts w:ascii="Times New Roman" w:eastAsia="Calibri" w:hAnsi="Times New Roman" w:cs="Times New Roman"/>
                <w:kern w:val="0"/>
                <w:sz w:val="24"/>
                <w:lang w:eastAsia="ar-SA" w:bidi="ar-SA"/>
              </w:rPr>
              <w:t>Всего</w:t>
            </w:r>
          </w:p>
        </w:tc>
      </w:tr>
      <w:tr w:rsidR="00C877CD" w:rsidRPr="00B25B44" w:rsidTr="00C877CD">
        <w:trPr>
          <w:trHeight w:val="210"/>
        </w:trPr>
        <w:tc>
          <w:tcPr>
            <w:tcW w:w="2807" w:type="dxa"/>
            <w:vMerge/>
            <w:shd w:val="clear" w:color="auto" w:fill="D9D9D9"/>
          </w:tcPr>
          <w:p w:rsidR="00C877CD" w:rsidRPr="00B25B44" w:rsidRDefault="00C877CD" w:rsidP="00C877CD">
            <w:pPr>
              <w:widowControl/>
              <w:jc w:val="both"/>
              <w:rPr>
                <w:rFonts w:ascii="Times New Roman" w:eastAsia="Calibri" w:hAnsi="Times New Roman" w:cs="Times New Roman"/>
                <w:kern w:val="0"/>
                <w:sz w:val="24"/>
                <w:lang w:eastAsia="ar-SA" w:bidi="ar-SA"/>
              </w:rPr>
            </w:pPr>
          </w:p>
        </w:tc>
        <w:tc>
          <w:tcPr>
            <w:tcW w:w="2149" w:type="dxa"/>
            <w:vMerge/>
            <w:tcBorders>
              <w:tr2bl w:val="single" w:sz="4" w:space="0" w:color="auto"/>
            </w:tcBorders>
            <w:shd w:val="clear" w:color="auto" w:fill="auto"/>
          </w:tcPr>
          <w:p w:rsidR="00C877CD" w:rsidRPr="00B25B44" w:rsidRDefault="00C877CD" w:rsidP="00C877CD">
            <w:pPr>
              <w:widowControl/>
              <w:jc w:val="both"/>
              <w:rPr>
                <w:rFonts w:ascii="Times New Roman" w:eastAsia="Calibri" w:hAnsi="Times New Roman" w:cs="Times New Roman"/>
                <w:kern w:val="0"/>
                <w:sz w:val="24"/>
                <w:lang w:eastAsia="ar-SA" w:bidi="ar-SA"/>
              </w:rPr>
            </w:pPr>
          </w:p>
        </w:tc>
        <w:tc>
          <w:tcPr>
            <w:tcW w:w="5534" w:type="dxa"/>
            <w:gridSpan w:val="10"/>
            <w:shd w:val="clear" w:color="auto" w:fill="auto"/>
          </w:tcPr>
          <w:p w:rsidR="00C877CD" w:rsidRPr="00B25B44" w:rsidRDefault="00C877CD" w:rsidP="00C877CD">
            <w:pPr>
              <w:widowControl/>
              <w:jc w:val="both"/>
              <w:rPr>
                <w:rFonts w:ascii="Times New Roman" w:eastAsia="Calibri" w:hAnsi="Times New Roman" w:cs="Times New Roman"/>
                <w:kern w:val="0"/>
                <w:sz w:val="24"/>
                <w:lang w:eastAsia="ar-SA" w:bidi="ar-SA"/>
              </w:rPr>
            </w:pPr>
          </w:p>
        </w:tc>
        <w:tc>
          <w:tcPr>
            <w:tcW w:w="539" w:type="dxa"/>
            <w:vMerge/>
            <w:shd w:val="clear" w:color="auto" w:fill="auto"/>
          </w:tcPr>
          <w:p w:rsidR="00C877CD" w:rsidRPr="00B25B44" w:rsidRDefault="00C877CD" w:rsidP="00C877CD">
            <w:pPr>
              <w:widowControl/>
              <w:jc w:val="both"/>
              <w:rPr>
                <w:rFonts w:ascii="Times New Roman" w:eastAsia="Calibri" w:hAnsi="Times New Roman" w:cs="Times New Roman"/>
                <w:kern w:val="0"/>
                <w:sz w:val="24"/>
                <w:lang w:eastAsia="ar-SA" w:bidi="ar-SA"/>
              </w:rPr>
            </w:pPr>
          </w:p>
        </w:tc>
      </w:tr>
      <w:tr w:rsidR="00C877CD" w:rsidRPr="00B25B44" w:rsidTr="00C877CD">
        <w:trPr>
          <w:trHeight w:val="405"/>
        </w:trPr>
        <w:tc>
          <w:tcPr>
            <w:tcW w:w="2807" w:type="dxa"/>
            <w:vMerge/>
            <w:shd w:val="clear" w:color="auto" w:fill="D9D9D9"/>
          </w:tcPr>
          <w:p w:rsidR="00C877CD" w:rsidRPr="00B25B44" w:rsidRDefault="00C877CD" w:rsidP="00C877CD">
            <w:pPr>
              <w:widowControl/>
              <w:jc w:val="both"/>
              <w:rPr>
                <w:rFonts w:ascii="Times New Roman" w:eastAsia="Calibri" w:hAnsi="Times New Roman" w:cs="Times New Roman"/>
                <w:kern w:val="0"/>
                <w:sz w:val="24"/>
                <w:lang w:eastAsia="ar-SA" w:bidi="ar-SA"/>
              </w:rPr>
            </w:pPr>
          </w:p>
        </w:tc>
        <w:tc>
          <w:tcPr>
            <w:tcW w:w="2149" w:type="dxa"/>
            <w:vMerge/>
            <w:tcBorders>
              <w:tr2bl w:val="single" w:sz="4" w:space="0" w:color="auto"/>
            </w:tcBorders>
            <w:shd w:val="clear" w:color="auto" w:fill="auto"/>
          </w:tcPr>
          <w:p w:rsidR="00C877CD" w:rsidRPr="00B25B44" w:rsidRDefault="00C877CD" w:rsidP="00C877CD">
            <w:pPr>
              <w:widowControl/>
              <w:jc w:val="both"/>
              <w:rPr>
                <w:rFonts w:ascii="Times New Roman" w:eastAsia="Calibri" w:hAnsi="Times New Roman" w:cs="Times New Roman"/>
                <w:kern w:val="0"/>
                <w:sz w:val="24"/>
                <w:lang w:eastAsia="ar-SA" w:bidi="ar-SA"/>
              </w:rPr>
            </w:pPr>
          </w:p>
        </w:tc>
        <w:tc>
          <w:tcPr>
            <w:tcW w:w="709" w:type="dxa"/>
            <w:shd w:val="clear" w:color="auto" w:fill="auto"/>
          </w:tcPr>
          <w:p w:rsidR="00C877CD" w:rsidRPr="00B25B44" w:rsidRDefault="00C877CD" w:rsidP="00C877CD">
            <w:pPr>
              <w:suppressLineNumbers/>
              <w:snapToGrid w:val="0"/>
              <w:jc w:val="both"/>
              <w:rPr>
                <w:rFonts w:ascii="Times New Roman" w:eastAsia="Calibri" w:hAnsi="Times New Roman" w:cs="Times New Roman"/>
                <w:b/>
                <w:bCs/>
                <w:sz w:val="24"/>
                <w:lang w:eastAsia="hi-IN"/>
              </w:rPr>
            </w:pPr>
            <w:r w:rsidRPr="00B25B44">
              <w:rPr>
                <w:rFonts w:ascii="Times New Roman" w:eastAsia="Calibri" w:hAnsi="Times New Roman" w:cs="Times New Roman"/>
                <w:b/>
                <w:bCs/>
                <w:sz w:val="24"/>
                <w:lang w:eastAsia="hi-IN"/>
              </w:rPr>
              <w:t>1а</w:t>
            </w:r>
          </w:p>
        </w:tc>
        <w:tc>
          <w:tcPr>
            <w:tcW w:w="567" w:type="dxa"/>
            <w:shd w:val="clear" w:color="auto" w:fill="auto"/>
          </w:tcPr>
          <w:p w:rsidR="00C877CD" w:rsidRPr="00B25B44" w:rsidRDefault="00C877CD" w:rsidP="00C877CD">
            <w:pPr>
              <w:suppressLineNumbers/>
              <w:snapToGrid w:val="0"/>
              <w:jc w:val="both"/>
              <w:rPr>
                <w:rFonts w:ascii="Times New Roman" w:eastAsia="Calibri" w:hAnsi="Times New Roman" w:cs="Times New Roman"/>
                <w:b/>
                <w:bCs/>
                <w:sz w:val="24"/>
                <w:lang w:eastAsia="hi-IN"/>
              </w:rPr>
            </w:pPr>
            <w:r w:rsidRPr="00B25B44">
              <w:rPr>
                <w:rFonts w:ascii="Times New Roman" w:eastAsia="Calibri" w:hAnsi="Times New Roman" w:cs="Times New Roman"/>
                <w:b/>
                <w:bCs/>
                <w:sz w:val="24"/>
                <w:lang w:eastAsia="hi-IN"/>
              </w:rPr>
              <w:t>1б</w:t>
            </w:r>
          </w:p>
        </w:tc>
        <w:tc>
          <w:tcPr>
            <w:tcW w:w="708" w:type="dxa"/>
            <w:shd w:val="clear" w:color="auto" w:fill="auto"/>
          </w:tcPr>
          <w:p w:rsidR="00C877CD" w:rsidRPr="00B25B44" w:rsidRDefault="00C877CD" w:rsidP="00C877CD">
            <w:pPr>
              <w:suppressLineNumbers/>
              <w:snapToGrid w:val="0"/>
              <w:jc w:val="both"/>
              <w:rPr>
                <w:rFonts w:ascii="Times New Roman" w:eastAsia="Calibri" w:hAnsi="Times New Roman" w:cs="Times New Roman"/>
                <w:b/>
                <w:bCs/>
                <w:sz w:val="24"/>
                <w:lang w:eastAsia="hi-IN"/>
              </w:rPr>
            </w:pPr>
            <w:r w:rsidRPr="00B25B44">
              <w:rPr>
                <w:rFonts w:ascii="Times New Roman" w:eastAsia="Calibri" w:hAnsi="Times New Roman" w:cs="Times New Roman"/>
                <w:b/>
                <w:bCs/>
                <w:sz w:val="24"/>
                <w:lang w:eastAsia="hi-IN"/>
              </w:rPr>
              <w:t>1в</w:t>
            </w:r>
          </w:p>
        </w:tc>
        <w:tc>
          <w:tcPr>
            <w:tcW w:w="567" w:type="dxa"/>
            <w:shd w:val="clear" w:color="auto" w:fill="auto"/>
          </w:tcPr>
          <w:p w:rsidR="00C877CD" w:rsidRPr="00B25B44" w:rsidRDefault="00C877CD" w:rsidP="00C877CD">
            <w:pPr>
              <w:suppressLineNumbers/>
              <w:snapToGrid w:val="0"/>
              <w:jc w:val="both"/>
              <w:rPr>
                <w:rFonts w:ascii="Times New Roman" w:eastAsia="Calibri" w:hAnsi="Times New Roman" w:cs="Times New Roman"/>
                <w:b/>
                <w:bCs/>
                <w:sz w:val="24"/>
                <w:lang w:eastAsia="hi-IN"/>
              </w:rPr>
            </w:pPr>
            <w:r w:rsidRPr="00B25B44">
              <w:rPr>
                <w:rFonts w:ascii="Times New Roman" w:eastAsia="Calibri" w:hAnsi="Times New Roman" w:cs="Times New Roman"/>
                <w:b/>
                <w:bCs/>
                <w:sz w:val="24"/>
                <w:lang w:eastAsia="hi-IN"/>
              </w:rPr>
              <w:t>2а</w:t>
            </w:r>
          </w:p>
        </w:tc>
        <w:tc>
          <w:tcPr>
            <w:tcW w:w="570" w:type="dxa"/>
            <w:shd w:val="clear" w:color="auto" w:fill="auto"/>
          </w:tcPr>
          <w:p w:rsidR="00C877CD" w:rsidRPr="00B25B44" w:rsidRDefault="00C877CD" w:rsidP="00C877CD">
            <w:pPr>
              <w:suppressLineNumbers/>
              <w:snapToGrid w:val="0"/>
              <w:jc w:val="both"/>
              <w:rPr>
                <w:rFonts w:ascii="Times New Roman" w:eastAsia="Calibri" w:hAnsi="Times New Roman" w:cs="Times New Roman"/>
                <w:b/>
                <w:sz w:val="24"/>
                <w:lang w:eastAsia="hi-IN"/>
              </w:rPr>
            </w:pPr>
            <w:r w:rsidRPr="00B25B44">
              <w:rPr>
                <w:rFonts w:ascii="Times New Roman" w:eastAsia="Calibri" w:hAnsi="Times New Roman" w:cs="Times New Roman"/>
                <w:b/>
                <w:sz w:val="24"/>
                <w:lang w:eastAsia="hi-IN"/>
              </w:rPr>
              <w:t>2б</w:t>
            </w:r>
          </w:p>
        </w:tc>
        <w:tc>
          <w:tcPr>
            <w:tcW w:w="567" w:type="dxa"/>
            <w:shd w:val="clear" w:color="auto" w:fill="auto"/>
          </w:tcPr>
          <w:p w:rsidR="00C877CD" w:rsidRPr="00B25B44" w:rsidRDefault="00C877CD" w:rsidP="00C877CD">
            <w:pPr>
              <w:suppressLineNumbers/>
              <w:snapToGrid w:val="0"/>
              <w:jc w:val="both"/>
              <w:rPr>
                <w:rFonts w:ascii="Times New Roman" w:eastAsia="Calibri" w:hAnsi="Times New Roman" w:cs="Times New Roman"/>
                <w:b/>
                <w:sz w:val="24"/>
                <w:lang w:eastAsia="hi-IN"/>
              </w:rPr>
            </w:pPr>
            <w:r w:rsidRPr="00B25B44">
              <w:rPr>
                <w:rFonts w:ascii="Times New Roman" w:eastAsia="Calibri" w:hAnsi="Times New Roman" w:cs="Times New Roman"/>
                <w:b/>
                <w:sz w:val="24"/>
                <w:lang w:eastAsia="hi-IN"/>
              </w:rPr>
              <w:t>3а</w:t>
            </w:r>
          </w:p>
        </w:tc>
        <w:tc>
          <w:tcPr>
            <w:tcW w:w="570" w:type="dxa"/>
            <w:shd w:val="clear" w:color="auto" w:fill="auto"/>
          </w:tcPr>
          <w:p w:rsidR="00C877CD" w:rsidRPr="00B25B44" w:rsidRDefault="00C877CD" w:rsidP="00C877CD">
            <w:pPr>
              <w:suppressLineNumbers/>
              <w:snapToGrid w:val="0"/>
              <w:jc w:val="both"/>
              <w:rPr>
                <w:rFonts w:ascii="Times New Roman" w:eastAsia="Calibri" w:hAnsi="Times New Roman" w:cs="Times New Roman"/>
                <w:b/>
                <w:sz w:val="24"/>
                <w:lang w:eastAsia="hi-IN"/>
              </w:rPr>
            </w:pPr>
            <w:r w:rsidRPr="00B25B44">
              <w:rPr>
                <w:rFonts w:ascii="Times New Roman" w:eastAsia="Calibri" w:hAnsi="Times New Roman" w:cs="Times New Roman"/>
                <w:b/>
                <w:sz w:val="24"/>
                <w:lang w:eastAsia="hi-IN"/>
              </w:rPr>
              <w:t>3б</w:t>
            </w:r>
          </w:p>
        </w:tc>
        <w:tc>
          <w:tcPr>
            <w:tcW w:w="567" w:type="dxa"/>
            <w:shd w:val="clear" w:color="auto" w:fill="auto"/>
          </w:tcPr>
          <w:p w:rsidR="00C877CD" w:rsidRPr="00B25B44" w:rsidRDefault="00C877CD" w:rsidP="00C877CD">
            <w:pPr>
              <w:suppressLineNumbers/>
              <w:snapToGrid w:val="0"/>
              <w:jc w:val="both"/>
              <w:rPr>
                <w:rFonts w:ascii="Times New Roman" w:eastAsia="Calibri" w:hAnsi="Times New Roman" w:cs="Times New Roman"/>
                <w:b/>
                <w:sz w:val="24"/>
                <w:lang w:eastAsia="hi-IN"/>
              </w:rPr>
            </w:pPr>
            <w:r w:rsidRPr="00B25B44">
              <w:rPr>
                <w:rFonts w:ascii="Times New Roman" w:eastAsia="Calibri" w:hAnsi="Times New Roman" w:cs="Times New Roman"/>
                <w:b/>
                <w:sz w:val="24"/>
                <w:lang w:eastAsia="hi-IN"/>
              </w:rPr>
              <w:t>4а</w:t>
            </w:r>
          </w:p>
        </w:tc>
        <w:tc>
          <w:tcPr>
            <w:tcW w:w="709" w:type="dxa"/>
            <w:gridSpan w:val="2"/>
            <w:shd w:val="clear" w:color="auto" w:fill="auto"/>
          </w:tcPr>
          <w:p w:rsidR="00C877CD" w:rsidRPr="00B25B44" w:rsidRDefault="00C877CD" w:rsidP="00C877CD">
            <w:pPr>
              <w:suppressLineNumbers/>
              <w:snapToGrid w:val="0"/>
              <w:jc w:val="both"/>
              <w:rPr>
                <w:rFonts w:ascii="Times New Roman" w:eastAsia="Calibri" w:hAnsi="Times New Roman" w:cs="Times New Roman"/>
                <w:b/>
                <w:sz w:val="24"/>
                <w:lang w:eastAsia="hi-IN"/>
              </w:rPr>
            </w:pPr>
            <w:r w:rsidRPr="00B25B44">
              <w:rPr>
                <w:rFonts w:ascii="Times New Roman" w:eastAsia="Calibri" w:hAnsi="Times New Roman" w:cs="Times New Roman"/>
                <w:b/>
                <w:sz w:val="24"/>
                <w:lang w:eastAsia="hi-IN"/>
              </w:rPr>
              <w:t>4б</w:t>
            </w:r>
          </w:p>
        </w:tc>
        <w:tc>
          <w:tcPr>
            <w:tcW w:w="539" w:type="dxa"/>
            <w:vMerge/>
            <w:shd w:val="clear" w:color="auto" w:fill="auto"/>
          </w:tcPr>
          <w:p w:rsidR="00C877CD" w:rsidRPr="00B25B44" w:rsidRDefault="00C877CD" w:rsidP="00C877CD">
            <w:pPr>
              <w:widowControl/>
              <w:jc w:val="both"/>
              <w:rPr>
                <w:rFonts w:ascii="Times New Roman" w:eastAsia="Calibri" w:hAnsi="Times New Roman" w:cs="Times New Roman"/>
                <w:kern w:val="0"/>
                <w:sz w:val="24"/>
                <w:lang w:eastAsia="ar-SA" w:bidi="ar-SA"/>
              </w:rPr>
            </w:pPr>
          </w:p>
        </w:tc>
      </w:tr>
      <w:tr w:rsidR="00C877CD" w:rsidRPr="00B25B44" w:rsidTr="00C877CD">
        <w:tc>
          <w:tcPr>
            <w:tcW w:w="2807" w:type="dxa"/>
            <w:shd w:val="clear" w:color="auto" w:fill="D9D9D9"/>
          </w:tcPr>
          <w:p w:rsidR="00C877CD" w:rsidRPr="00B25B44" w:rsidRDefault="00C877CD" w:rsidP="00C877CD">
            <w:pPr>
              <w:widowControl/>
              <w:snapToGrid w:val="0"/>
              <w:jc w:val="both"/>
              <w:rPr>
                <w:rFonts w:ascii="Times New Roman" w:eastAsia="Calibri" w:hAnsi="Times New Roman" w:cs="Times New Roman"/>
                <w:b/>
                <w:kern w:val="0"/>
                <w:sz w:val="24"/>
                <w:lang w:eastAsia="ar-SA" w:bidi="ar-SA"/>
              </w:rPr>
            </w:pPr>
            <w:r w:rsidRPr="00B25B44">
              <w:rPr>
                <w:rFonts w:ascii="Times New Roman" w:eastAsia="Calibri" w:hAnsi="Times New Roman" w:cs="Times New Roman"/>
                <w:b/>
                <w:kern w:val="0"/>
                <w:sz w:val="24"/>
                <w:lang w:eastAsia="ar-SA" w:bidi="ar-SA"/>
              </w:rPr>
              <w:t>спортивно-оздоровительное</w:t>
            </w:r>
          </w:p>
        </w:tc>
        <w:tc>
          <w:tcPr>
            <w:tcW w:w="2149" w:type="dxa"/>
            <w:shd w:val="clear" w:color="auto" w:fill="auto"/>
          </w:tcPr>
          <w:p w:rsidR="00C877CD" w:rsidRPr="00B25B44" w:rsidRDefault="00C877CD" w:rsidP="00C877CD">
            <w:pPr>
              <w:widowControl/>
              <w:snapToGrid w:val="0"/>
              <w:jc w:val="both"/>
              <w:rPr>
                <w:rFonts w:ascii="Times New Roman" w:eastAsia="Calibri" w:hAnsi="Times New Roman" w:cs="Times New Roman"/>
                <w:kern w:val="0"/>
                <w:sz w:val="24"/>
                <w:lang w:eastAsia="ar-SA" w:bidi="ar-SA"/>
              </w:rPr>
            </w:pPr>
            <w:r w:rsidRPr="00B25B44">
              <w:rPr>
                <w:rFonts w:ascii="Times New Roman" w:eastAsia="Calibri" w:hAnsi="Times New Roman" w:cs="Times New Roman"/>
                <w:kern w:val="0"/>
                <w:sz w:val="24"/>
                <w:lang w:eastAsia="ar-SA" w:bidi="ar-SA"/>
              </w:rPr>
              <w:t xml:space="preserve">Здоровей </w:t>
            </w:r>
            <w:proofErr w:type="gramStart"/>
            <w:r w:rsidRPr="00B25B44">
              <w:rPr>
                <w:rFonts w:ascii="Times New Roman" w:eastAsia="Calibri" w:hAnsi="Times New Roman" w:cs="Times New Roman"/>
                <w:kern w:val="0"/>
                <w:sz w:val="24"/>
                <w:lang w:eastAsia="ar-SA" w:bidi="ar-SA"/>
              </w:rPr>
              <w:t>-к</w:t>
            </w:r>
            <w:proofErr w:type="gramEnd"/>
            <w:r w:rsidRPr="00B25B44">
              <w:rPr>
                <w:rFonts w:ascii="Times New Roman" w:eastAsia="Calibri" w:hAnsi="Times New Roman" w:cs="Times New Roman"/>
                <w:kern w:val="0"/>
                <w:sz w:val="24"/>
                <w:lang w:eastAsia="ar-SA" w:bidi="ar-SA"/>
              </w:rPr>
              <w:t>а</w:t>
            </w:r>
          </w:p>
        </w:tc>
        <w:tc>
          <w:tcPr>
            <w:tcW w:w="709" w:type="dxa"/>
            <w:shd w:val="clear" w:color="auto" w:fill="auto"/>
          </w:tcPr>
          <w:p w:rsidR="00C877CD" w:rsidRPr="00B25B44" w:rsidRDefault="00C877CD" w:rsidP="00C877CD">
            <w:pPr>
              <w:suppressLineNumbers/>
              <w:snapToGrid w:val="0"/>
              <w:jc w:val="both"/>
              <w:rPr>
                <w:rFonts w:ascii="Times New Roman" w:eastAsia="Calibri" w:hAnsi="Times New Roman" w:cs="Times New Roman"/>
                <w:b/>
                <w:sz w:val="24"/>
                <w:lang w:eastAsia="hi-IN"/>
              </w:rPr>
            </w:pPr>
            <w:r w:rsidRPr="00B25B44">
              <w:rPr>
                <w:rFonts w:ascii="Times New Roman" w:eastAsia="Calibri" w:hAnsi="Times New Roman" w:cs="Times New Roman"/>
                <w:b/>
                <w:sz w:val="24"/>
                <w:lang w:eastAsia="hi-IN"/>
              </w:rPr>
              <w:t>1</w:t>
            </w:r>
          </w:p>
        </w:tc>
        <w:tc>
          <w:tcPr>
            <w:tcW w:w="567" w:type="dxa"/>
            <w:shd w:val="clear" w:color="auto" w:fill="auto"/>
          </w:tcPr>
          <w:p w:rsidR="00C877CD" w:rsidRPr="00B25B44" w:rsidRDefault="00C877CD" w:rsidP="00C877CD">
            <w:pPr>
              <w:suppressLineNumbers/>
              <w:snapToGrid w:val="0"/>
              <w:jc w:val="both"/>
              <w:rPr>
                <w:rFonts w:ascii="Times New Roman" w:eastAsia="Calibri" w:hAnsi="Times New Roman" w:cs="Times New Roman"/>
                <w:b/>
                <w:sz w:val="24"/>
                <w:lang w:eastAsia="hi-IN"/>
              </w:rPr>
            </w:pPr>
            <w:r w:rsidRPr="00B25B44">
              <w:rPr>
                <w:rFonts w:ascii="Times New Roman" w:eastAsia="Calibri" w:hAnsi="Times New Roman" w:cs="Times New Roman"/>
                <w:b/>
                <w:sz w:val="24"/>
                <w:lang w:eastAsia="hi-IN"/>
              </w:rPr>
              <w:t>1</w:t>
            </w:r>
          </w:p>
        </w:tc>
        <w:tc>
          <w:tcPr>
            <w:tcW w:w="708" w:type="dxa"/>
            <w:shd w:val="clear" w:color="auto" w:fill="auto"/>
          </w:tcPr>
          <w:p w:rsidR="00C877CD" w:rsidRPr="00B25B44" w:rsidRDefault="00C877CD" w:rsidP="00C877CD">
            <w:pPr>
              <w:suppressLineNumbers/>
              <w:snapToGrid w:val="0"/>
              <w:jc w:val="both"/>
              <w:rPr>
                <w:rFonts w:ascii="Times New Roman" w:eastAsia="Calibri" w:hAnsi="Times New Roman" w:cs="Times New Roman"/>
                <w:b/>
                <w:sz w:val="24"/>
                <w:lang w:eastAsia="hi-IN"/>
              </w:rPr>
            </w:pPr>
            <w:r w:rsidRPr="00B25B44">
              <w:rPr>
                <w:rFonts w:ascii="Times New Roman" w:eastAsia="Calibri" w:hAnsi="Times New Roman" w:cs="Times New Roman"/>
                <w:b/>
                <w:sz w:val="24"/>
                <w:lang w:eastAsia="hi-IN"/>
              </w:rPr>
              <w:t>1</w:t>
            </w:r>
          </w:p>
        </w:tc>
        <w:tc>
          <w:tcPr>
            <w:tcW w:w="567" w:type="dxa"/>
            <w:shd w:val="clear" w:color="auto" w:fill="auto"/>
          </w:tcPr>
          <w:p w:rsidR="00C877CD" w:rsidRPr="00B25B44" w:rsidRDefault="00C877CD" w:rsidP="00C877CD">
            <w:pPr>
              <w:suppressLineNumbers/>
              <w:snapToGrid w:val="0"/>
              <w:jc w:val="both"/>
              <w:rPr>
                <w:rFonts w:ascii="Times New Roman" w:eastAsia="Calibri" w:hAnsi="Times New Roman" w:cs="Times New Roman"/>
                <w:b/>
                <w:sz w:val="24"/>
                <w:lang w:eastAsia="hi-IN"/>
              </w:rPr>
            </w:pPr>
            <w:r w:rsidRPr="00B25B44">
              <w:rPr>
                <w:rFonts w:ascii="Times New Roman" w:eastAsia="Calibri" w:hAnsi="Times New Roman" w:cs="Times New Roman"/>
                <w:b/>
                <w:sz w:val="24"/>
                <w:lang w:eastAsia="hi-IN"/>
              </w:rPr>
              <w:t>1</w:t>
            </w:r>
          </w:p>
        </w:tc>
        <w:tc>
          <w:tcPr>
            <w:tcW w:w="570" w:type="dxa"/>
            <w:shd w:val="clear" w:color="auto" w:fill="auto"/>
          </w:tcPr>
          <w:p w:rsidR="00C877CD" w:rsidRPr="00B25B44" w:rsidRDefault="00C877CD" w:rsidP="00C877CD">
            <w:pPr>
              <w:widowControl/>
              <w:jc w:val="both"/>
              <w:rPr>
                <w:rFonts w:ascii="Times New Roman" w:eastAsia="Calibri" w:hAnsi="Times New Roman" w:cs="Times New Roman"/>
                <w:b/>
                <w:kern w:val="0"/>
                <w:sz w:val="24"/>
                <w:lang w:eastAsia="ar-SA" w:bidi="ar-SA"/>
              </w:rPr>
            </w:pPr>
            <w:r w:rsidRPr="00B25B44">
              <w:rPr>
                <w:rFonts w:ascii="Times New Roman" w:eastAsia="Calibri" w:hAnsi="Times New Roman" w:cs="Times New Roman"/>
                <w:b/>
                <w:kern w:val="0"/>
                <w:sz w:val="24"/>
                <w:lang w:eastAsia="ar-SA" w:bidi="ar-SA"/>
              </w:rPr>
              <w:t>1</w:t>
            </w:r>
          </w:p>
        </w:tc>
        <w:tc>
          <w:tcPr>
            <w:tcW w:w="567" w:type="dxa"/>
            <w:shd w:val="clear" w:color="auto" w:fill="auto"/>
          </w:tcPr>
          <w:p w:rsidR="00C877CD" w:rsidRPr="00B25B44" w:rsidRDefault="00C877CD" w:rsidP="00C877CD">
            <w:pPr>
              <w:widowControl/>
              <w:jc w:val="both"/>
              <w:rPr>
                <w:rFonts w:ascii="Times New Roman" w:eastAsia="Calibri" w:hAnsi="Times New Roman" w:cs="Times New Roman"/>
                <w:b/>
                <w:kern w:val="0"/>
                <w:sz w:val="24"/>
                <w:lang w:eastAsia="ar-SA" w:bidi="ar-SA"/>
              </w:rPr>
            </w:pPr>
          </w:p>
        </w:tc>
        <w:tc>
          <w:tcPr>
            <w:tcW w:w="570" w:type="dxa"/>
            <w:shd w:val="clear" w:color="auto" w:fill="auto"/>
          </w:tcPr>
          <w:p w:rsidR="00C877CD" w:rsidRPr="00B25B44" w:rsidRDefault="00C877CD" w:rsidP="00C877CD">
            <w:pPr>
              <w:widowControl/>
              <w:jc w:val="both"/>
              <w:rPr>
                <w:rFonts w:ascii="Times New Roman" w:eastAsia="Calibri" w:hAnsi="Times New Roman" w:cs="Times New Roman"/>
                <w:b/>
                <w:kern w:val="0"/>
                <w:sz w:val="24"/>
                <w:lang w:eastAsia="ar-SA" w:bidi="ar-SA"/>
              </w:rPr>
            </w:pPr>
          </w:p>
        </w:tc>
        <w:tc>
          <w:tcPr>
            <w:tcW w:w="567" w:type="dxa"/>
            <w:shd w:val="clear" w:color="auto" w:fill="auto"/>
          </w:tcPr>
          <w:p w:rsidR="00C877CD" w:rsidRPr="00B25B44" w:rsidRDefault="00C877CD" w:rsidP="00C877CD">
            <w:pPr>
              <w:widowControl/>
              <w:jc w:val="both"/>
              <w:rPr>
                <w:rFonts w:ascii="Times New Roman" w:eastAsia="Calibri" w:hAnsi="Times New Roman" w:cs="Times New Roman"/>
                <w:b/>
                <w:kern w:val="0"/>
                <w:sz w:val="24"/>
                <w:lang w:eastAsia="ar-SA" w:bidi="ar-SA"/>
              </w:rPr>
            </w:pPr>
          </w:p>
        </w:tc>
        <w:tc>
          <w:tcPr>
            <w:tcW w:w="709" w:type="dxa"/>
            <w:gridSpan w:val="2"/>
            <w:shd w:val="clear" w:color="auto" w:fill="auto"/>
          </w:tcPr>
          <w:p w:rsidR="00C877CD" w:rsidRPr="00B25B44" w:rsidRDefault="00C877CD" w:rsidP="00C877CD">
            <w:pPr>
              <w:widowControl/>
              <w:jc w:val="both"/>
              <w:rPr>
                <w:rFonts w:ascii="Times New Roman" w:eastAsia="Calibri" w:hAnsi="Times New Roman" w:cs="Times New Roman"/>
                <w:b/>
                <w:kern w:val="0"/>
                <w:sz w:val="24"/>
                <w:lang w:eastAsia="ar-SA" w:bidi="ar-SA"/>
              </w:rPr>
            </w:pPr>
          </w:p>
        </w:tc>
        <w:tc>
          <w:tcPr>
            <w:tcW w:w="539" w:type="dxa"/>
            <w:shd w:val="clear" w:color="auto" w:fill="auto"/>
          </w:tcPr>
          <w:p w:rsidR="00C877CD" w:rsidRPr="00B25B44" w:rsidRDefault="00C877CD" w:rsidP="00C877CD">
            <w:pPr>
              <w:widowControl/>
              <w:jc w:val="both"/>
              <w:rPr>
                <w:rFonts w:ascii="Times New Roman" w:eastAsia="Calibri" w:hAnsi="Times New Roman" w:cs="Times New Roman"/>
                <w:b/>
                <w:kern w:val="0"/>
                <w:sz w:val="24"/>
                <w:lang w:eastAsia="ar-SA" w:bidi="ar-SA"/>
              </w:rPr>
            </w:pPr>
            <w:r w:rsidRPr="00B25B44">
              <w:rPr>
                <w:rFonts w:ascii="Times New Roman" w:eastAsia="Calibri" w:hAnsi="Times New Roman" w:cs="Times New Roman"/>
                <w:b/>
                <w:kern w:val="0"/>
                <w:sz w:val="24"/>
                <w:lang w:eastAsia="ar-SA" w:bidi="ar-SA"/>
              </w:rPr>
              <w:t>5</w:t>
            </w:r>
          </w:p>
        </w:tc>
      </w:tr>
      <w:tr w:rsidR="00C877CD" w:rsidRPr="00B25B44" w:rsidTr="00C877CD">
        <w:trPr>
          <w:trHeight w:val="587"/>
        </w:trPr>
        <w:tc>
          <w:tcPr>
            <w:tcW w:w="2807" w:type="dxa"/>
            <w:shd w:val="clear" w:color="auto" w:fill="D9D9D9"/>
          </w:tcPr>
          <w:p w:rsidR="00C877CD" w:rsidRPr="00B25B44" w:rsidRDefault="00C877CD" w:rsidP="00C877CD">
            <w:pPr>
              <w:widowControl/>
              <w:snapToGrid w:val="0"/>
              <w:jc w:val="both"/>
              <w:rPr>
                <w:rFonts w:ascii="Times New Roman" w:eastAsia="Calibri" w:hAnsi="Times New Roman" w:cs="Times New Roman"/>
                <w:b/>
                <w:kern w:val="0"/>
                <w:sz w:val="24"/>
                <w:lang w:eastAsia="ar-SA" w:bidi="ar-SA"/>
              </w:rPr>
            </w:pPr>
            <w:r w:rsidRPr="00B25B44">
              <w:rPr>
                <w:rFonts w:ascii="Times New Roman" w:eastAsia="Calibri" w:hAnsi="Times New Roman" w:cs="Times New Roman"/>
                <w:b/>
                <w:kern w:val="0"/>
                <w:sz w:val="24"/>
                <w:lang w:eastAsia="ar-SA" w:bidi="ar-SA"/>
              </w:rPr>
              <w:t>духовно-нравственное</w:t>
            </w:r>
          </w:p>
        </w:tc>
        <w:tc>
          <w:tcPr>
            <w:tcW w:w="2149" w:type="dxa"/>
            <w:shd w:val="clear" w:color="auto" w:fill="auto"/>
          </w:tcPr>
          <w:p w:rsidR="00C877CD" w:rsidRPr="00B25B44" w:rsidRDefault="00C877CD" w:rsidP="00C877CD">
            <w:pPr>
              <w:widowControl/>
              <w:snapToGrid w:val="0"/>
              <w:jc w:val="both"/>
              <w:rPr>
                <w:rFonts w:ascii="Times New Roman" w:eastAsia="Calibri" w:hAnsi="Times New Roman" w:cs="Times New Roman"/>
                <w:kern w:val="0"/>
                <w:sz w:val="24"/>
                <w:lang w:eastAsia="ar-SA" w:bidi="ar-SA"/>
              </w:rPr>
            </w:pPr>
            <w:proofErr w:type="spellStart"/>
            <w:r w:rsidRPr="00B25B44">
              <w:rPr>
                <w:rFonts w:ascii="Times New Roman" w:eastAsia="Calibri" w:hAnsi="Times New Roman" w:cs="Times New Roman"/>
                <w:kern w:val="0"/>
                <w:sz w:val="24"/>
                <w:lang w:eastAsia="ar-SA" w:bidi="ar-SA"/>
              </w:rPr>
              <w:t>Доноведение</w:t>
            </w:r>
            <w:proofErr w:type="spellEnd"/>
            <w:r w:rsidRPr="00B25B44">
              <w:rPr>
                <w:rFonts w:ascii="Times New Roman" w:eastAsia="Calibri" w:hAnsi="Times New Roman" w:cs="Times New Roman"/>
                <w:kern w:val="0"/>
                <w:sz w:val="24"/>
                <w:lang w:eastAsia="ar-SA" w:bidi="ar-SA"/>
              </w:rPr>
              <w:t xml:space="preserve"> </w:t>
            </w:r>
          </w:p>
        </w:tc>
        <w:tc>
          <w:tcPr>
            <w:tcW w:w="709" w:type="dxa"/>
            <w:shd w:val="clear" w:color="auto" w:fill="auto"/>
          </w:tcPr>
          <w:p w:rsidR="00C877CD" w:rsidRPr="00B25B44" w:rsidRDefault="00C877CD" w:rsidP="00C877CD">
            <w:pPr>
              <w:suppressLineNumbers/>
              <w:snapToGrid w:val="0"/>
              <w:jc w:val="both"/>
              <w:rPr>
                <w:rFonts w:ascii="Times New Roman" w:eastAsia="Calibri" w:hAnsi="Times New Roman" w:cs="Times New Roman"/>
                <w:b/>
                <w:sz w:val="24"/>
                <w:lang w:eastAsia="hi-IN"/>
              </w:rPr>
            </w:pPr>
          </w:p>
        </w:tc>
        <w:tc>
          <w:tcPr>
            <w:tcW w:w="567" w:type="dxa"/>
            <w:shd w:val="clear" w:color="auto" w:fill="auto"/>
          </w:tcPr>
          <w:p w:rsidR="00C877CD" w:rsidRPr="00B25B44" w:rsidRDefault="00C877CD" w:rsidP="00C877CD">
            <w:pPr>
              <w:suppressLineNumbers/>
              <w:snapToGrid w:val="0"/>
              <w:jc w:val="both"/>
              <w:rPr>
                <w:rFonts w:ascii="Times New Roman" w:eastAsia="Calibri" w:hAnsi="Times New Roman" w:cs="Times New Roman"/>
                <w:b/>
                <w:sz w:val="24"/>
                <w:lang w:eastAsia="hi-IN"/>
              </w:rPr>
            </w:pPr>
            <w:r w:rsidRPr="00B25B44">
              <w:rPr>
                <w:rFonts w:ascii="Times New Roman" w:eastAsia="Calibri" w:hAnsi="Times New Roman" w:cs="Times New Roman"/>
                <w:b/>
                <w:sz w:val="24"/>
                <w:lang w:eastAsia="hi-IN"/>
              </w:rPr>
              <w:t>1</w:t>
            </w:r>
          </w:p>
        </w:tc>
        <w:tc>
          <w:tcPr>
            <w:tcW w:w="708" w:type="dxa"/>
            <w:shd w:val="clear" w:color="auto" w:fill="auto"/>
          </w:tcPr>
          <w:p w:rsidR="00C877CD" w:rsidRPr="00B25B44" w:rsidRDefault="00C877CD" w:rsidP="00C877CD">
            <w:pPr>
              <w:suppressLineNumbers/>
              <w:snapToGrid w:val="0"/>
              <w:jc w:val="both"/>
              <w:rPr>
                <w:rFonts w:ascii="Times New Roman" w:eastAsia="Calibri" w:hAnsi="Times New Roman" w:cs="Times New Roman"/>
                <w:b/>
                <w:sz w:val="24"/>
                <w:lang w:eastAsia="hi-IN"/>
              </w:rPr>
            </w:pPr>
          </w:p>
        </w:tc>
        <w:tc>
          <w:tcPr>
            <w:tcW w:w="567" w:type="dxa"/>
            <w:shd w:val="clear" w:color="auto" w:fill="auto"/>
          </w:tcPr>
          <w:p w:rsidR="00C877CD" w:rsidRPr="00B25B44" w:rsidRDefault="00C877CD" w:rsidP="00C877CD">
            <w:pPr>
              <w:suppressLineNumbers/>
              <w:snapToGrid w:val="0"/>
              <w:jc w:val="both"/>
              <w:rPr>
                <w:rFonts w:ascii="Times New Roman" w:eastAsia="Calibri" w:hAnsi="Times New Roman" w:cs="Times New Roman"/>
                <w:b/>
                <w:sz w:val="24"/>
                <w:lang w:eastAsia="hi-IN"/>
              </w:rPr>
            </w:pPr>
            <w:r w:rsidRPr="00B25B44">
              <w:rPr>
                <w:rFonts w:ascii="Times New Roman" w:eastAsia="Calibri" w:hAnsi="Times New Roman" w:cs="Times New Roman"/>
                <w:b/>
                <w:sz w:val="24"/>
                <w:lang w:eastAsia="hi-IN"/>
              </w:rPr>
              <w:t>1</w:t>
            </w:r>
          </w:p>
        </w:tc>
        <w:tc>
          <w:tcPr>
            <w:tcW w:w="570" w:type="dxa"/>
            <w:shd w:val="clear" w:color="auto" w:fill="auto"/>
          </w:tcPr>
          <w:p w:rsidR="00C877CD" w:rsidRPr="00B25B44" w:rsidRDefault="00C877CD" w:rsidP="00C877CD">
            <w:pPr>
              <w:widowControl/>
              <w:jc w:val="both"/>
              <w:rPr>
                <w:rFonts w:ascii="Times New Roman" w:eastAsia="Calibri" w:hAnsi="Times New Roman" w:cs="Times New Roman"/>
                <w:b/>
                <w:kern w:val="0"/>
                <w:sz w:val="24"/>
                <w:lang w:eastAsia="ar-SA" w:bidi="ar-SA"/>
              </w:rPr>
            </w:pPr>
            <w:r w:rsidRPr="00B25B44">
              <w:rPr>
                <w:rFonts w:ascii="Times New Roman" w:eastAsia="Calibri" w:hAnsi="Times New Roman" w:cs="Times New Roman"/>
                <w:b/>
                <w:kern w:val="0"/>
                <w:sz w:val="24"/>
                <w:lang w:eastAsia="ar-SA" w:bidi="ar-SA"/>
              </w:rPr>
              <w:t>1</w:t>
            </w:r>
          </w:p>
        </w:tc>
        <w:tc>
          <w:tcPr>
            <w:tcW w:w="567" w:type="dxa"/>
            <w:shd w:val="clear" w:color="auto" w:fill="auto"/>
          </w:tcPr>
          <w:p w:rsidR="00C877CD" w:rsidRPr="00B25B44" w:rsidRDefault="00C877CD" w:rsidP="00C877CD">
            <w:pPr>
              <w:widowControl/>
              <w:jc w:val="both"/>
              <w:rPr>
                <w:rFonts w:ascii="Times New Roman" w:eastAsia="Calibri" w:hAnsi="Times New Roman" w:cs="Times New Roman"/>
                <w:b/>
                <w:kern w:val="0"/>
                <w:sz w:val="24"/>
                <w:lang w:eastAsia="ar-SA" w:bidi="ar-SA"/>
              </w:rPr>
            </w:pPr>
            <w:r w:rsidRPr="00B25B44">
              <w:rPr>
                <w:rFonts w:ascii="Times New Roman" w:eastAsia="Calibri" w:hAnsi="Times New Roman" w:cs="Times New Roman"/>
                <w:b/>
                <w:kern w:val="0"/>
                <w:sz w:val="24"/>
                <w:lang w:eastAsia="ar-SA" w:bidi="ar-SA"/>
              </w:rPr>
              <w:t>1</w:t>
            </w:r>
          </w:p>
        </w:tc>
        <w:tc>
          <w:tcPr>
            <w:tcW w:w="570" w:type="dxa"/>
            <w:shd w:val="clear" w:color="auto" w:fill="auto"/>
          </w:tcPr>
          <w:p w:rsidR="00C877CD" w:rsidRPr="00B25B44" w:rsidRDefault="00C877CD" w:rsidP="00C877CD">
            <w:pPr>
              <w:widowControl/>
              <w:jc w:val="both"/>
              <w:rPr>
                <w:rFonts w:ascii="Times New Roman" w:eastAsia="Calibri" w:hAnsi="Times New Roman" w:cs="Times New Roman"/>
                <w:b/>
                <w:kern w:val="0"/>
                <w:sz w:val="24"/>
                <w:lang w:eastAsia="ar-SA" w:bidi="ar-SA"/>
              </w:rPr>
            </w:pPr>
          </w:p>
        </w:tc>
        <w:tc>
          <w:tcPr>
            <w:tcW w:w="567" w:type="dxa"/>
            <w:shd w:val="clear" w:color="auto" w:fill="auto"/>
          </w:tcPr>
          <w:p w:rsidR="00C877CD" w:rsidRPr="00B25B44" w:rsidRDefault="00C877CD" w:rsidP="00C877CD">
            <w:pPr>
              <w:widowControl/>
              <w:jc w:val="both"/>
              <w:rPr>
                <w:rFonts w:ascii="Times New Roman" w:eastAsia="Calibri" w:hAnsi="Times New Roman" w:cs="Times New Roman"/>
                <w:b/>
                <w:kern w:val="0"/>
                <w:sz w:val="24"/>
                <w:lang w:eastAsia="ar-SA" w:bidi="ar-SA"/>
              </w:rPr>
            </w:pPr>
            <w:r w:rsidRPr="00B25B44">
              <w:rPr>
                <w:rFonts w:ascii="Times New Roman" w:eastAsia="Calibri" w:hAnsi="Times New Roman" w:cs="Times New Roman"/>
                <w:b/>
                <w:kern w:val="0"/>
                <w:sz w:val="24"/>
                <w:lang w:eastAsia="ar-SA" w:bidi="ar-SA"/>
              </w:rPr>
              <w:t>1</w:t>
            </w:r>
          </w:p>
        </w:tc>
        <w:tc>
          <w:tcPr>
            <w:tcW w:w="709" w:type="dxa"/>
            <w:gridSpan w:val="2"/>
            <w:shd w:val="clear" w:color="auto" w:fill="auto"/>
          </w:tcPr>
          <w:p w:rsidR="00C877CD" w:rsidRPr="00B25B44" w:rsidRDefault="00C877CD" w:rsidP="00C877CD">
            <w:pPr>
              <w:widowControl/>
              <w:jc w:val="both"/>
              <w:rPr>
                <w:rFonts w:ascii="Times New Roman" w:eastAsia="Calibri" w:hAnsi="Times New Roman" w:cs="Times New Roman"/>
                <w:b/>
                <w:kern w:val="0"/>
                <w:sz w:val="24"/>
                <w:lang w:eastAsia="ar-SA" w:bidi="ar-SA"/>
              </w:rPr>
            </w:pPr>
            <w:r w:rsidRPr="00B25B44">
              <w:rPr>
                <w:rFonts w:ascii="Times New Roman" w:eastAsia="Calibri" w:hAnsi="Times New Roman" w:cs="Times New Roman"/>
                <w:b/>
                <w:kern w:val="0"/>
                <w:sz w:val="24"/>
                <w:lang w:eastAsia="ar-SA" w:bidi="ar-SA"/>
              </w:rPr>
              <w:t>1</w:t>
            </w:r>
          </w:p>
        </w:tc>
        <w:tc>
          <w:tcPr>
            <w:tcW w:w="539" w:type="dxa"/>
            <w:shd w:val="clear" w:color="auto" w:fill="auto"/>
          </w:tcPr>
          <w:p w:rsidR="00C877CD" w:rsidRPr="00B25B44" w:rsidRDefault="00C877CD" w:rsidP="00C877CD">
            <w:pPr>
              <w:widowControl/>
              <w:jc w:val="both"/>
              <w:rPr>
                <w:rFonts w:ascii="Times New Roman" w:eastAsia="Calibri" w:hAnsi="Times New Roman" w:cs="Times New Roman"/>
                <w:b/>
                <w:kern w:val="0"/>
                <w:sz w:val="24"/>
                <w:lang w:eastAsia="ar-SA" w:bidi="ar-SA"/>
              </w:rPr>
            </w:pPr>
            <w:r w:rsidRPr="00B25B44">
              <w:rPr>
                <w:rFonts w:ascii="Times New Roman" w:eastAsia="Calibri" w:hAnsi="Times New Roman" w:cs="Times New Roman"/>
                <w:b/>
                <w:kern w:val="0"/>
                <w:sz w:val="24"/>
                <w:lang w:eastAsia="ar-SA" w:bidi="ar-SA"/>
              </w:rPr>
              <w:t>6</w:t>
            </w:r>
          </w:p>
        </w:tc>
      </w:tr>
      <w:tr w:rsidR="00C877CD" w:rsidRPr="00B25B44" w:rsidTr="00C877CD">
        <w:trPr>
          <w:trHeight w:val="563"/>
        </w:trPr>
        <w:tc>
          <w:tcPr>
            <w:tcW w:w="2807" w:type="dxa"/>
            <w:shd w:val="clear" w:color="auto" w:fill="D9D9D9"/>
          </w:tcPr>
          <w:p w:rsidR="00C877CD" w:rsidRPr="00B25B44" w:rsidRDefault="00C877CD" w:rsidP="00C877CD">
            <w:pPr>
              <w:widowControl/>
              <w:jc w:val="both"/>
              <w:rPr>
                <w:rFonts w:ascii="Times New Roman" w:eastAsia="Calibri" w:hAnsi="Times New Roman" w:cs="Times New Roman"/>
                <w:b/>
                <w:kern w:val="0"/>
                <w:sz w:val="24"/>
                <w:lang w:eastAsia="ar-SA" w:bidi="ar-SA"/>
              </w:rPr>
            </w:pPr>
            <w:proofErr w:type="spellStart"/>
            <w:r w:rsidRPr="00B25B44">
              <w:rPr>
                <w:rFonts w:ascii="Times New Roman" w:eastAsia="Calibri" w:hAnsi="Times New Roman" w:cs="Times New Roman"/>
                <w:b/>
                <w:kern w:val="0"/>
                <w:sz w:val="24"/>
                <w:lang w:eastAsia="ar-SA" w:bidi="ar-SA"/>
              </w:rPr>
              <w:t>общеинтеллектуальное</w:t>
            </w:r>
            <w:proofErr w:type="spellEnd"/>
          </w:p>
        </w:tc>
        <w:tc>
          <w:tcPr>
            <w:tcW w:w="2149" w:type="dxa"/>
            <w:shd w:val="clear" w:color="auto" w:fill="auto"/>
          </w:tcPr>
          <w:p w:rsidR="00C877CD" w:rsidRPr="00B25B44" w:rsidRDefault="00C877CD" w:rsidP="00C877CD">
            <w:pPr>
              <w:widowControl/>
              <w:snapToGrid w:val="0"/>
              <w:jc w:val="both"/>
              <w:rPr>
                <w:rFonts w:ascii="Times New Roman" w:eastAsia="Calibri" w:hAnsi="Times New Roman" w:cs="Times New Roman"/>
                <w:kern w:val="0"/>
                <w:sz w:val="24"/>
                <w:lang w:eastAsia="ar-SA" w:bidi="ar-SA"/>
              </w:rPr>
            </w:pPr>
            <w:proofErr w:type="gramStart"/>
            <w:r w:rsidRPr="00B25B44">
              <w:rPr>
                <w:rFonts w:ascii="Times New Roman" w:eastAsia="Calibri" w:hAnsi="Times New Roman" w:cs="Times New Roman"/>
                <w:kern w:val="0"/>
                <w:sz w:val="24"/>
                <w:lang w:eastAsia="ar-SA" w:bidi="ar-SA"/>
              </w:rPr>
              <w:t>Грамотей</w:t>
            </w:r>
            <w:proofErr w:type="gramEnd"/>
            <w:r w:rsidRPr="00B25B44">
              <w:rPr>
                <w:rFonts w:ascii="Times New Roman" w:eastAsia="Calibri" w:hAnsi="Times New Roman" w:cs="Times New Roman"/>
                <w:kern w:val="0"/>
                <w:sz w:val="24"/>
                <w:lang w:eastAsia="ar-SA" w:bidi="ar-SA"/>
              </w:rPr>
              <w:t xml:space="preserve"> </w:t>
            </w:r>
          </w:p>
        </w:tc>
        <w:tc>
          <w:tcPr>
            <w:tcW w:w="709" w:type="dxa"/>
            <w:shd w:val="clear" w:color="auto" w:fill="auto"/>
          </w:tcPr>
          <w:p w:rsidR="00C877CD" w:rsidRPr="00B25B44" w:rsidRDefault="00C877CD" w:rsidP="00C877CD">
            <w:pPr>
              <w:widowControl/>
              <w:jc w:val="both"/>
              <w:rPr>
                <w:rFonts w:ascii="Times New Roman" w:eastAsia="Calibri" w:hAnsi="Times New Roman" w:cs="Times New Roman"/>
                <w:b/>
                <w:kern w:val="0"/>
                <w:sz w:val="24"/>
                <w:lang w:eastAsia="ar-SA" w:bidi="ar-SA"/>
              </w:rPr>
            </w:pPr>
            <w:r w:rsidRPr="00B25B44">
              <w:rPr>
                <w:rFonts w:ascii="Times New Roman" w:eastAsia="Calibri" w:hAnsi="Times New Roman" w:cs="Times New Roman"/>
                <w:b/>
                <w:kern w:val="0"/>
                <w:sz w:val="24"/>
                <w:lang w:eastAsia="ar-SA" w:bidi="ar-SA"/>
              </w:rPr>
              <w:t>1</w:t>
            </w:r>
          </w:p>
        </w:tc>
        <w:tc>
          <w:tcPr>
            <w:tcW w:w="567" w:type="dxa"/>
            <w:shd w:val="clear" w:color="auto" w:fill="auto"/>
          </w:tcPr>
          <w:p w:rsidR="00C877CD" w:rsidRPr="00B25B44" w:rsidRDefault="00C877CD" w:rsidP="00C877CD">
            <w:pPr>
              <w:widowControl/>
              <w:jc w:val="both"/>
              <w:rPr>
                <w:rFonts w:ascii="Times New Roman" w:eastAsia="Calibri" w:hAnsi="Times New Roman" w:cs="Times New Roman"/>
                <w:b/>
                <w:kern w:val="0"/>
                <w:sz w:val="24"/>
                <w:lang w:eastAsia="ar-SA" w:bidi="ar-SA"/>
              </w:rPr>
            </w:pPr>
            <w:r w:rsidRPr="00B25B44">
              <w:rPr>
                <w:rFonts w:ascii="Times New Roman" w:eastAsia="Calibri" w:hAnsi="Times New Roman" w:cs="Times New Roman"/>
                <w:b/>
                <w:kern w:val="0"/>
                <w:sz w:val="24"/>
                <w:lang w:eastAsia="ar-SA" w:bidi="ar-SA"/>
              </w:rPr>
              <w:t>1</w:t>
            </w:r>
          </w:p>
        </w:tc>
        <w:tc>
          <w:tcPr>
            <w:tcW w:w="708" w:type="dxa"/>
            <w:shd w:val="clear" w:color="auto" w:fill="auto"/>
          </w:tcPr>
          <w:p w:rsidR="00C877CD" w:rsidRPr="00B25B44" w:rsidRDefault="00C877CD" w:rsidP="00C877CD">
            <w:pPr>
              <w:widowControl/>
              <w:jc w:val="both"/>
              <w:rPr>
                <w:rFonts w:ascii="Times New Roman" w:eastAsia="Calibri" w:hAnsi="Times New Roman" w:cs="Times New Roman"/>
                <w:b/>
                <w:kern w:val="0"/>
                <w:sz w:val="24"/>
                <w:lang w:eastAsia="ar-SA" w:bidi="ar-SA"/>
              </w:rPr>
            </w:pPr>
            <w:r w:rsidRPr="00B25B44">
              <w:rPr>
                <w:rFonts w:ascii="Times New Roman" w:eastAsia="Calibri" w:hAnsi="Times New Roman" w:cs="Times New Roman"/>
                <w:b/>
                <w:kern w:val="0"/>
                <w:sz w:val="24"/>
                <w:lang w:eastAsia="ar-SA" w:bidi="ar-SA"/>
              </w:rPr>
              <w:t>1</w:t>
            </w:r>
          </w:p>
        </w:tc>
        <w:tc>
          <w:tcPr>
            <w:tcW w:w="567" w:type="dxa"/>
            <w:shd w:val="clear" w:color="auto" w:fill="auto"/>
          </w:tcPr>
          <w:p w:rsidR="00C877CD" w:rsidRPr="00B25B44" w:rsidRDefault="00C877CD" w:rsidP="00C877CD">
            <w:pPr>
              <w:widowControl/>
              <w:jc w:val="both"/>
              <w:rPr>
                <w:rFonts w:ascii="Times New Roman" w:eastAsia="Calibri" w:hAnsi="Times New Roman" w:cs="Times New Roman"/>
                <w:b/>
                <w:kern w:val="0"/>
                <w:sz w:val="24"/>
                <w:lang w:eastAsia="ar-SA" w:bidi="ar-SA"/>
              </w:rPr>
            </w:pPr>
            <w:r w:rsidRPr="00B25B44">
              <w:rPr>
                <w:rFonts w:ascii="Times New Roman" w:eastAsia="Calibri" w:hAnsi="Times New Roman" w:cs="Times New Roman"/>
                <w:b/>
                <w:kern w:val="0"/>
                <w:sz w:val="24"/>
                <w:lang w:eastAsia="ar-SA" w:bidi="ar-SA"/>
              </w:rPr>
              <w:t>1</w:t>
            </w:r>
          </w:p>
        </w:tc>
        <w:tc>
          <w:tcPr>
            <w:tcW w:w="570" w:type="dxa"/>
            <w:shd w:val="clear" w:color="auto" w:fill="auto"/>
          </w:tcPr>
          <w:p w:rsidR="00C877CD" w:rsidRPr="00B25B44" w:rsidRDefault="00C877CD" w:rsidP="00C877CD">
            <w:pPr>
              <w:widowControl/>
              <w:jc w:val="both"/>
              <w:rPr>
                <w:rFonts w:ascii="Times New Roman" w:eastAsia="Calibri" w:hAnsi="Times New Roman" w:cs="Times New Roman"/>
                <w:b/>
                <w:kern w:val="0"/>
                <w:sz w:val="24"/>
                <w:lang w:eastAsia="ar-SA" w:bidi="ar-SA"/>
              </w:rPr>
            </w:pPr>
            <w:r w:rsidRPr="00B25B44">
              <w:rPr>
                <w:rFonts w:ascii="Times New Roman" w:eastAsia="Calibri" w:hAnsi="Times New Roman" w:cs="Times New Roman"/>
                <w:b/>
                <w:kern w:val="0"/>
                <w:sz w:val="24"/>
                <w:lang w:eastAsia="ar-SA" w:bidi="ar-SA"/>
              </w:rPr>
              <w:t>1</w:t>
            </w:r>
          </w:p>
        </w:tc>
        <w:tc>
          <w:tcPr>
            <w:tcW w:w="567" w:type="dxa"/>
            <w:shd w:val="clear" w:color="auto" w:fill="auto"/>
          </w:tcPr>
          <w:p w:rsidR="00C877CD" w:rsidRPr="00B25B44" w:rsidRDefault="00C877CD" w:rsidP="00C877CD">
            <w:pPr>
              <w:widowControl/>
              <w:jc w:val="both"/>
              <w:rPr>
                <w:rFonts w:ascii="Times New Roman" w:eastAsia="Calibri" w:hAnsi="Times New Roman" w:cs="Times New Roman"/>
                <w:b/>
                <w:kern w:val="0"/>
                <w:sz w:val="24"/>
                <w:lang w:eastAsia="ar-SA" w:bidi="ar-SA"/>
              </w:rPr>
            </w:pPr>
            <w:r w:rsidRPr="00B25B44">
              <w:rPr>
                <w:rFonts w:ascii="Times New Roman" w:eastAsia="Calibri" w:hAnsi="Times New Roman" w:cs="Times New Roman"/>
                <w:b/>
                <w:kern w:val="0"/>
                <w:sz w:val="24"/>
                <w:lang w:eastAsia="ar-SA" w:bidi="ar-SA"/>
              </w:rPr>
              <w:t>1</w:t>
            </w:r>
          </w:p>
        </w:tc>
        <w:tc>
          <w:tcPr>
            <w:tcW w:w="570" w:type="dxa"/>
            <w:shd w:val="clear" w:color="auto" w:fill="auto"/>
          </w:tcPr>
          <w:p w:rsidR="00C877CD" w:rsidRPr="00B25B44" w:rsidRDefault="00C877CD" w:rsidP="00C877CD">
            <w:pPr>
              <w:widowControl/>
              <w:jc w:val="both"/>
              <w:rPr>
                <w:rFonts w:ascii="Times New Roman" w:eastAsia="Calibri" w:hAnsi="Times New Roman" w:cs="Times New Roman"/>
                <w:b/>
                <w:kern w:val="0"/>
                <w:sz w:val="24"/>
                <w:lang w:eastAsia="ar-SA" w:bidi="ar-SA"/>
              </w:rPr>
            </w:pPr>
            <w:r w:rsidRPr="00B25B44">
              <w:rPr>
                <w:rFonts w:ascii="Times New Roman" w:eastAsia="Calibri" w:hAnsi="Times New Roman" w:cs="Times New Roman"/>
                <w:b/>
                <w:kern w:val="0"/>
                <w:sz w:val="24"/>
                <w:lang w:eastAsia="ar-SA" w:bidi="ar-SA"/>
              </w:rPr>
              <w:t>1</w:t>
            </w:r>
          </w:p>
        </w:tc>
        <w:tc>
          <w:tcPr>
            <w:tcW w:w="567" w:type="dxa"/>
            <w:shd w:val="clear" w:color="auto" w:fill="auto"/>
          </w:tcPr>
          <w:p w:rsidR="00C877CD" w:rsidRPr="00B25B44" w:rsidRDefault="00C877CD" w:rsidP="00C877CD">
            <w:pPr>
              <w:widowControl/>
              <w:jc w:val="both"/>
              <w:rPr>
                <w:rFonts w:ascii="Times New Roman" w:eastAsia="Calibri" w:hAnsi="Times New Roman" w:cs="Times New Roman"/>
                <w:b/>
                <w:kern w:val="0"/>
                <w:sz w:val="24"/>
                <w:lang w:eastAsia="ar-SA" w:bidi="ar-SA"/>
              </w:rPr>
            </w:pPr>
            <w:r w:rsidRPr="00B25B44">
              <w:rPr>
                <w:rFonts w:ascii="Times New Roman" w:eastAsia="Calibri" w:hAnsi="Times New Roman" w:cs="Times New Roman"/>
                <w:b/>
                <w:kern w:val="0"/>
                <w:sz w:val="24"/>
                <w:lang w:eastAsia="ar-SA" w:bidi="ar-SA"/>
              </w:rPr>
              <w:t>1</w:t>
            </w:r>
          </w:p>
        </w:tc>
        <w:tc>
          <w:tcPr>
            <w:tcW w:w="709" w:type="dxa"/>
            <w:gridSpan w:val="2"/>
            <w:shd w:val="clear" w:color="auto" w:fill="auto"/>
          </w:tcPr>
          <w:p w:rsidR="00C877CD" w:rsidRPr="00B25B44" w:rsidRDefault="00C877CD" w:rsidP="00C877CD">
            <w:pPr>
              <w:widowControl/>
              <w:jc w:val="both"/>
              <w:rPr>
                <w:rFonts w:ascii="Times New Roman" w:eastAsia="Calibri" w:hAnsi="Times New Roman" w:cs="Times New Roman"/>
                <w:b/>
                <w:kern w:val="0"/>
                <w:sz w:val="24"/>
                <w:lang w:eastAsia="ar-SA" w:bidi="ar-SA"/>
              </w:rPr>
            </w:pPr>
            <w:r w:rsidRPr="00B25B44">
              <w:rPr>
                <w:rFonts w:ascii="Times New Roman" w:eastAsia="Calibri" w:hAnsi="Times New Roman" w:cs="Times New Roman"/>
                <w:b/>
                <w:kern w:val="0"/>
                <w:sz w:val="24"/>
                <w:lang w:eastAsia="ar-SA" w:bidi="ar-SA"/>
              </w:rPr>
              <w:t>1</w:t>
            </w:r>
          </w:p>
        </w:tc>
        <w:tc>
          <w:tcPr>
            <w:tcW w:w="539" w:type="dxa"/>
            <w:shd w:val="clear" w:color="auto" w:fill="auto"/>
          </w:tcPr>
          <w:p w:rsidR="00C877CD" w:rsidRPr="00B25B44" w:rsidRDefault="00C877CD" w:rsidP="00C877CD">
            <w:pPr>
              <w:widowControl/>
              <w:jc w:val="both"/>
              <w:rPr>
                <w:rFonts w:ascii="Times New Roman" w:eastAsia="Calibri" w:hAnsi="Times New Roman" w:cs="Times New Roman"/>
                <w:b/>
                <w:kern w:val="0"/>
                <w:sz w:val="24"/>
                <w:lang w:eastAsia="ar-SA" w:bidi="ar-SA"/>
              </w:rPr>
            </w:pPr>
            <w:r w:rsidRPr="00B25B44">
              <w:rPr>
                <w:rFonts w:ascii="Times New Roman" w:eastAsia="Calibri" w:hAnsi="Times New Roman" w:cs="Times New Roman"/>
                <w:b/>
                <w:kern w:val="0"/>
                <w:sz w:val="24"/>
                <w:lang w:eastAsia="ar-SA" w:bidi="ar-SA"/>
              </w:rPr>
              <w:t>9</w:t>
            </w:r>
          </w:p>
        </w:tc>
      </w:tr>
      <w:tr w:rsidR="00C877CD" w:rsidRPr="00B25B44" w:rsidTr="00C877CD">
        <w:trPr>
          <w:trHeight w:val="271"/>
        </w:trPr>
        <w:tc>
          <w:tcPr>
            <w:tcW w:w="2807" w:type="dxa"/>
            <w:vMerge w:val="restart"/>
            <w:shd w:val="clear" w:color="auto" w:fill="D9D9D9"/>
          </w:tcPr>
          <w:p w:rsidR="00C877CD" w:rsidRPr="00B25B44" w:rsidRDefault="00C877CD" w:rsidP="00C877CD">
            <w:pPr>
              <w:widowControl/>
              <w:jc w:val="both"/>
              <w:rPr>
                <w:rFonts w:ascii="Times New Roman" w:eastAsia="Calibri" w:hAnsi="Times New Roman" w:cs="Times New Roman"/>
                <w:b/>
                <w:kern w:val="0"/>
                <w:sz w:val="24"/>
                <w:lang w:eastAsia="ar-SA" w:bidi="ar-SA"/>
              </w:rPr>
            </w:pPr>
            <w:r w:rsidRPr="00B25B44">
              <w:rPr>
                <w:rFonts w:ascii="Times New Roman" w:eastAsia="Calibri" w:hAnsi="Times New Roman" w:cs="Times New Roman"/>
                <w:b/>
                <w:kern w:val="0"/>
                <w:sz w:val="24"/>
                <w:lang w:eastAsia="ar-SA" w:bidi="ar-SA"/>
              </w:rPr>
              <w:t>социальное</w:t>
            </w:r>
          </w:p>
        </w:tc>
        <w:tc>
          <w:tcPr>
            <w:tcW w:w="2149" w:type="dxa"/>
            <w:shd w:val="clear" w:color="auto" w:fill="auto"/>
          </w:tcPr>
          <w:p w:rsidR="00C877CD" w:rsidRPr="00B25B44" w:rsidRDefault="00C877CD" w:rsidP="00C877CD">
            <w:pPr>
              <w:widowControl/>
              <w:snapToGrid w:val="0"/>
              <w:jc w:val="both"/>
              <w:rPr>
                <w:rFonts w:ascii="Times New Roman" w:eastAsia="Calibri" w:hAnsi="Times New Roman" w:cs="Times New Roman"/>
                <w:kern w:val="0"/>
                <w:sz w:val="24"/>
                <w:lang w:eastAsia="ar-SA" w:bidi="ar-SA"/>
              </w:rPr>
            </w:pPr>
            <w:r w:rsidRPr="00B25B44">
              <w:rPr>
                <w:rFonts w:ascii="Times New Roman" w:eastAsia="Calibri" w:hAnsi="Times New Roman" w:cs="Times New Roman"/>
                <w:kern w:val="0"/>
                <w:sz w:val="24"/>
                <w:lang w:eastAsia="ar-SA" w:bidi="ar-SA"/>
              </w:rPr>
              <w:t>Азбука нравственности</w:t>
            </w:r>
          </w:p>
        </w:tc>
        <w:tc>
          <w:tcPr>
            <w:tcW w:w="709" w:type="dxa"/>
            <w:shd w:val="clear" w:color="auto" w:fill="auto"/>
          </w:tcPr>
          <w:p w:rsidR="00C877CD" w:rsidRPr="00B25B44" w:rsidRDefault="00C877CD" w:rsidP="00C877CD">
            <w:pPr>
              <w:suppressLineNumbers/>
              <w:snapToGrid w:val="0"/>
              <w:jc w:val="both"/>
              <w:rPr>
                <w:rFonts w:ascii="Times New Roman" w:eastAsia="Calibri" w:hAnsi="Times New Roman" w:cs="Times New Roman"/>
                <w:b/>
                <w:sz w:val="24"/>
                <w:lang w:eastAsia="hi-IN"/>
              </w:rPr>
            </w:pPr>
            <w:r w:rsidRPr="00B25B44">
              <w:rPr>
                <w:rFonts w:ascii="Times New Roman" w:eastAsia="Calibri" w:hAnsi="Times New Roman" w:cs="Times New Roman"/>
                <w:b/>
                <w:sz w:val="24"/>
                <w:lang w:eastAsia="hi-IN"/>
              </w:rPr>
              <w:t>1</w:t>
            </w:r>
          </w:p>
        </w:tc>
        <w:tc>
          <w:tcPr>
            <w:tcW w:w="567" w:type="dxa"/>
            <w:shd w:val="clear" w:color="auto" w:fill="auto"/>
          </w:tcPr>
          <w:p w:rsidR="00C877CD" w:rsidRPr="00B25B44" w:rsidRDefault="00C877CD" w:rsidP="00C877CD">
            <w:pPr>
              <w:suppressLineNumbers/>
              <w:snapToGrid w:val="0"/>
              <w:jc w:val="both"/>
              <w:rPr>
                <w:rFonts w:ascii="Times New Roman" w:eastAsia="Calibri" w:hAnsi="Times New Roman" w:cs="Times New Roman"/>
                <w:b/>
                <w:sz w:val="24"/>
                <w:lang w:eastAsia="hi-IN"/>
              </w:rPr>
            </w:pPr>
            <w:r w:rsidRPr="00B25B44">
              <w:rPr>
                <w:rFonts w:ascii="Times New Roman" w:eastAsia="Calibri" w:hAnsi="Times New Roman" w:cs="Times New Roman"/>
                <w:b/>
                <w:sz w:val="24"/>
                <w:lang w:eastAsia="hi-IN"/>
              </w:rPr>
              <w:t>1</w:t>
            </w:r>
          </w:p>
        </w:tc>
        <w:tc>
          <w:tcPr>
            <w:tcW w:w="708" w:type="dxa"/>
            <w:shd w:val="clear" w:color="auto" w:fill="auto"/>
          </w:tcPr>
          <w:p w:rsidR="00C877CD" w:rsidRPr="00B25B44" w:rsidRDefault="00C877CD" w:rsidP="00C877CD">
            <w:pPr>
              <w:suppressLineNumbers/>
              <w:snapToGrid w:val="0"/>
              <w:jc w:val="both"/>
              <w:rPr>
                <w:rFonts w:ascii="Times New Roman" w:eastAsia="Calibri" w:hAnsi="Times New Roman" w:cs="Times New Roman"/>
                <w:b/>
                <w:sz w:val="24"/>
                <w:lang w:eastAsia="hi-IN"/>
              </w:rPr>
            </w:pPr>
            <w:r w:rsidRPr="00B25B44">
              <w:rPr>
                <w:rFonts w:ascii="Times New Roman" w:eastAsia="Calibri" w:hAnsi="Times New Roman" w:cs="Times New Roman"/>
                <w:b/>
                <w:sz w:val="24"/>
                <w:lang w:eastAsia="hi-IN"/>
              </w:rPr>
              <w:t>1</w:t>
            </w:r>
          </w:p>
        </w:tc>
        <w:tc>
          <w:tcPr>
            <w:tcW w:w="567" w:type="dxa"/>
            <w:shd w:val="clear" w:color="auto" w:fill="auto"/>
          </w:tcPr>
          <w:p w:rsidR="00C877CD" w:rsidRPr="00B25B44" w:rsidRDefault="00C877CD" w:rsidP="00C877CD">
            <w:pPr>
              <w:suppressLineNumbers/>
              <w:snapToGrid w:val="0"/>
              <w:jc w:val="both"/>
              <w:rPr>
                <w:rFonts w:ascii="Times New Roman" w:eastAsia="Calibri" w:hAnsi="Times New Roman" w:cs="Times New Roman"/>
                <w:b/>
                <w:sz w:val="24"/>
                <w:lang w:eastAsia="hi-IN"/>
              </w:rPr>
            </w:pPr>
            <w:r w:rsidRPr="00B25B44">
              <w:rPr>
                <w:rFonts w:ascii="Times New Roman" w:eastAsia="Calibri" w:hAnsi="Times New Roman" w:cs="Times New Roman"/>
                <w:b/>
                <w:sz w:val="24"/>
                <w:lang w:eastAsia="hi-IN"/>
              </w:rPr>
              <w:t>1</w:t>
            </w:r>
          </w:p>
        </w:tc>
        <w:tc>
          <w:tcPr>
            <w:tcW w:w="570" w:type="dxa"/>
            <w:shd w:val="clear" w:color="auto" w:fill="auto"/>
          </w:tcPr>
          <w:p w:rsidR="00C877CD" w:rsidRPr="00B25B44" w:rsidRDefault="00C877CD" w:rsidP="00C877CD">
            <w:pPr>
              <w:suppressLineNumbers/>
              <w:snapToGrid w:val="0"/>
              <w:jc w:val="both"/>
              <w:rPr>
                <w:rFonts w:ascii="Times New Roman" w:eastAsia="Calibri" w:hAnsi="Times New Roman" w:cs="Times New Roman"/>
                <w:b/>
                <w:bCs/>
                <w:sz w:val="24"/>
                <w:lang w:eastAsia="hi-IN"/>
              </w:rPr>
            </w:pPr>
            <w:r w:rsidRPr="00B25B44">
              <w:rPr>
                <w:rFonts w:ascii="Times New Roman" w:eastAsia="Calibri" w:hAnsi="Times New Roman" w:cs="Times New Roman"/>
                <w:b/>
                <w:bCs/>
                <w:sz w:val="24"/>
                <w:lang w:eastAsia="hi-IN"/>
              </w:rPr>
              <w:t>1</w:t>
            </w:r>
          </w:p>
        </w:tc>
        <w:tc>
          <w:tcPr>
            <w:tcW w:w="567" w:type="dxa"/>
            <w:shd w:val="clear" w:color="auto" w:fill="auto"/>
          </w:tcPr>
          <w:p w:rsidR="00C877CD" w:rsidRPr="00B25B44" w:rsidRDefault="00C877CD" w:rsidP="00C877CD">
            <w:pPr>
              <w:suppressLineNumbers/>
              <w:snapToGrid w:val="0"/>
              <w:jc w:val="both"/>
              <w:rPr>
                <w:rFonts w:ascii="Times New Roman" w:eastAsia="Calibri" w:hAnsi="Times New Roman" w:cs="Times New Roman"/>
                <w:b/>
                <w:bCs/>
                <w:sz w:val="24"/>
                <w:lang w:eastAsia="hi-IN"/>
              </w:rPr>
            </w:pPr>
            <w:r w:rsidRPr="00B25B44">
              <w:rPr>
                <w:rFonts w:ascii="Times New Roman" w:eastAsia="Calibri" w:hAnsi="Times New Roman" w:cs="Times New Roman"/>
                <w:b/>
                <w:bCs/>
                <w:sz w:val="24"/>
                <w:lang w:eastAsia="hi-IN"/>
              </w:rPr>
              <w:t>1</w:t>
            </w:r>
          </w:p>
        </w:tc>
        <w:tc>
          <w:tcPr>
            <w:tcW w:w="570" w:type="dxa"/>
            <w:shd w:val="clear" w:color="auto" w:fill="auto"/>
          </w:tcPr>
          <w:p w:rsidR="00C877CD" w:rsidRPr="00B25B44" w:rsidRDefault="00C877CD" w:rsidP="00C877CD">
            <w:pPr>
              <w:suppressLineNumbers/>
              <w:snapToGrid w:val="0"/>
              <w:jc w:val="both"/>
              <w:rPr>
                <w:rFonts w:ascii="Times New Roman" w:eastAsia="Calibri" w:hAnsi="Times New Roman" w:cs="Times New Roman"/>
                <w:b/>
                <w:bCs/>
                <w:sz w:val="24"/>
                <w:lang w:eastAsia="hi-IN"/>
              </w:rPr>
            </w:pPr>
            <w:r w:rsidRPr="00B25B44">
              <w:rPr>
                <w:rFonts w:ascii="Times New Roman" w:eastAsia="Calibri" w:hAnsi="Times New Roman" w:cs="Times New Roman"/>
                <w:b/>
                <w:bCs/>
                <w:sz w:val="24"/>
                <w:lang w:eastAsia="hi-IN"/>
              </w:rPr>
              <w:t>1</w:t>
            </w:r>
          </w:p>
        </w:tc>
        <w:tc>
          <w:tcPr>
            <w:tcW w:w="1276" w:type="dxa"/>
            <w:gridSpan w:val="3"/>
            <w:shd w:val="clear" w:color="auto" w:fill="auto"/>
          </w:tcPr>
          <w:p w:rsidR="00C877CD" w:rsidRPr="00B25B44" w:rsidRDefault="00C877CD" w:rsidP="00C877CD">
            <w:pPr>
              <w:suppressLineNumbers/>
              <w:snapToGrid w:val="0"/>
              <w:jc w:val="both"/>
              <w:rPr>
                <w:rFonts w:ascii="Times New Roman" w:eastAsia="Calibri" w:hAnsi="Times New Roman" w:cs="Times New Roman"/>
                <w:b/>
                <w:bCs/>
                <w:sz w:val="24"/>
                <w:lang w:eastAsia="hi-IN"/>
              </w:rPr>
            </w:pPr>
            <w:r w:rsidRPr="00B25B44">
              <w:rPr>
                <w:rFonts w:ascii="Times New Roman" w:eastAsia="Calibri" w:hAnsi="Times New Roman" w:cs="Times New Roman"/>
                <w:b/>
                <w:bCs/>
                <w:sz w:val="24"/>
                <w:lang w:eastAsia="hi-IN"/>
              </w:rPr>
              <w:t>1</w:t>
            </w:r>
          </w:p>
        </w:tc>
        <w:tc>
          <w:tcPr>
            <w:tcW w:w="539" w:type="dxa"/>
            <w:shd w:val="clear" w:color="auto" w:fill="auto"/>
          </w:tcPr>
          <w:p w:rsidR="00C877CD" w:rsidRPr="00B25B44" w:rsidRDefault="00C877CD" w:rsidP="00C877CD">
            <w:pPr>
              <w:suppressLineNumbers/>
              <w:snapToGrid w:val="0"/>
              <w:jc w:val="both"/>
              <w:rPr>
                <w:rFonts w:ascii="Times New Roman" w:eastAsia="Calibri" w:hAnsi="Times New Roman" w:cs="Times New Roman"/>
                <w:b/>
                <w:bCs/>
                <w:sz w:val="24"/>
                <w:lang w:eastAsia="hi-IN"/>
              </w:rPr>
            </w:pPr>
            <w:r w:rsidRPr="00B25B44">
              <w:rPr>
                <w:rFonts w:ascii="Times New Roman" w:eastAsia="Calibri" w:hAnsi="Times New Roman" w:cs="Times New Roman"/>
                <w:b/>
                <w:bCs/>
                <w:sz w:val="24"/>
                <w:lang w:eastAsia="hi-IN"/>
              </w:rPr>
              <w:t>8</w:t>
            </w:r>
          </w:p>
        </w:tc>
      </w:tr>
      <w:tr w:rsidR="00C877CD" w:rsidRPr="00B25B44" w:rsidTr="00C877CD">
        <w:trPr>
          <w:trHeight w:val="345"/>
        </w:trPr>
        <w:tc>
          <w:tcPr>
            <w:tcW w:w="2807" w:type="dxa"/>
            <w:vMerge/>
            <w:shd w:val="clear" w:color="auto" w:fill="D9D9D9"/>
          </w:tcPr>
          <w:p w:rsidR="00C877CD" w:rsidRPr="00B25B44" w:rsidRDefault="00C877CD" w:rsidP="00C877CD">
            <w:pPr>
              <w:widowControl/>
              <w:jc w:val="both"/>
              <w:rPr>
                <w:rFonts w:ascii="Times New Roman" w:eastAsia="Calibri" w:hAnsi="Times New Roman" w:cs="Times New Roman"/>
                <w:b/>
                <w:kern w:val="0"/>
                <w:sz w:val="24"/>
                <w:lang w:eastAsia="ar-SA" w:bidi="ar-SA"/>
              </w:rPr>
            </w:pPr>
          </w:p>
        </w:tc>
        <w:tc>
          <w:tcPr>
            <w:tcW w:w="2149" w:type="dxa"/>
            <w:shd w:val="clear" w:color="auto" w:fill="auto"/>
          </w:tcPr>
          <w:p w:rsidR="00C877CD" w:rsidRPr="00B25B44" w:rsidRDefault="00C877CD" w:rsidP="00C877CD">
            <w:pPr>
              <w:widowControl/>
              <w:snapToGrid w:val="0"/>
              <w:jc w:val="both"/>
              <w:rPr>
                <w:rFonts w:ascii="Times New Roman" w:eastAsia="Calibri" w:hAnsi="Times New Roman" w:cs="Times New Roman"/>
                <w:kern w:val="0"/>
                <w:sz w:val="24"/>
                <w:lang w:eastAsia="ar-SA" w:bidi="ar-SA"/>
              </w:rPr>
            </w:pPr>
            <w:r w:rsidRPr="00B25B44">
              <w:rPr>
                <w:rFonts w:ascii="Times New Roman" w:eastAsia="Calibri" w:hAnsi="Times New Roman" w:cs="Times New Roman"/>
                <w:kern w:val="0"/>
                <w:sz w:val="24"/>
                <w:lang w:eastAsia="ar-SA" w:bidi="ar-SA"/>
              </w:rPr>
              <w:t xml:space="preserve">Здоровое питание </w:t>
            </w:r>
          </w:p>
          <w:p w:rsidR="00C877CD" w:rsidRPr="00B25B44" w:rsidRDefault="00C877CD" w:rsidP="00C877CD">
            <w:pPr>
              <w:widowControl/>
              <w:snapToGrid w:val="0"/>
              <w:jc w:val="both"/>
              <w:rPr>
                <w:rFonts w:ascii="Times New Roman" w:eastAsia="Calibri" w:hAnsi="Times New Roman" w:cs="Times New Roman"/>
                <w:kern w:val="0"/>
                <w:sz w:val="24"/>
                <w:lang w:eastAsia="ar-SA" w:bidi="ar-SA"/>
              </w:rPr>
            </w:pPr>
          </w:p>
        </w:tc>
        <w:tc>
          <w:tcPr>
            <w:tcW w:w="709" w:type="dxa"/>
            <w:shd w:val="clear" w:color="auto" w:fill="auto"/>
          </w:tcPr>
          <w:p w:rsidR="00C877CD" w:rsidRPr="00B25B44" w:rsidRDefault="00C877CD" w:rsidP="00C877CD">
            <w:pPr>
              <w:suppressLineNumbers/>
              <w:snapToGrid w:val="0"/>
              <w:jc w:val="both"/>
              <w:rPr>
                <w:rFonts w:ascii="Times New Roman" w:eastAsia="Calibri" w:hAnsi="Times New Roman" w:cs="Times New Roman"/>
                <w:b/>
                <w:bCs/>
                <w:sz w:val="24"/>
                <w:lang w:eastAsia="hi-IN"/>
              </w:rPr>
            </w:pPr>
            <w:r w:rsidRPr="00B25B44">
              <w:rPr>
                <w:rFonts w:ascii="Times New Roman" w:eastAsia="Calibri" w:hAnsi="Times New Roman" w:cs="Times New Roman"/>
                <w:b/>
                <w:bCs/>
                <w:sz w:val="24"/>
                <w:lang w:eastAsia="hi-IN"/>
              </w:rPr>
              <w:t>1</w:t>
            </w:r>
          </w:p>
        </w:tc>
        <w:tc>
          <w:tcPr>
            <w:tcW w:w="567" w:type="dxa"/>
            <w:shd w:val="clear" w:color="auto" w:fill="auto"/>
          </w:tcPr>
          <w:p w:rsidR="00C877CD" w:rsidRPr="00B25B44" w:rsidRDefault="00C877CD" w:rsidP="00C877CD">
            <w:pPr>
              <w:suppressLineNumbers/>
              <w:snapToGrid w:val="0"/>
              <w:jc w:val="both"/>
              <w:rPr>
                <w:rFonts w:ascii="Times New Roman" w:eastAsia="Calibri" w:hAnsi="Times New Roman" w:cs="Times New Roman"/>
                <w:b/>
                <w:bCs/>
                <w:sz w:val="24"/>
                <w:lang w:eastAsia="hi-IN"/>
              </w:rPr>
            </w:pPr>
            <w:r w:rsidRPr="00B25B44">
              <w:rPr>
                <w:rFonts w:ascii="Times New Roman" w:eastAsia="Calibri" w:hAnsi="Times New Roman" w:cs="Times New Roman"/>
                <w:b/>
                <w:bCs/>
                <w:sz w:val="24"/>
                <w:lang w:eastAsia="hi-IN"/>
              </w:rPr>
              <w:t>1</w:t>
            </w:r>
          </w:p>
        </w:tc>
        <w:tc>
          <w:tcPr>
            <w:tcW w:w="708" w:type="dxa"/>
            <w:shd w:val="clear" w:color="auto" w:fill="auto"/>
          </w:tcPr>
          <w:p w:rsidR="00C877CD" w:rsidRPr="00B25B44" w:rsidRDefault="00C877CD" w:rsidP="00C877CD">
            <w:pPr>
              <w:suppressLineNumbers/>
              <w:snapToGrid w:val="0"/>
              <w:jc w:val="both"/>
              <w:rPr>
                <w:rFonts w:ascii="Times New Roman" w:eastAsia="Calibri" w:hAnsi="Times New Roman" w:cs="Times New Roman"/>
                <w:b/>
                <w:bCs/>
                <w:sz w:val="24"/>
                <w:lang w:eastAsia="hi-IN"/>
              </w:rPr>
            </w:pPr>
            <w:r w:rsidRPr="00B25B44">
              <w:rPr>
                <w:rFonts w:ascii="Times New Roman" w:eastAsia="Calibri" w:hAnsi="Times New Roman" w:cs="Times New Roman"/>
                <w:b/>
                <w:bCs/>
                <w:sz w:val="24"/>
                <w:lang w:eastAsia="hi-IN"/>
              </w:rPr>
              <w:t>1</w:t>
            </w:r>
          </w:p>
        </w:tc>
        <w:tc>
          <w:tcPr>
            <w:tcW w:w="567" w:type="dxa"/>
            <w:shd w:val="clear" w:color="auto" w:fill="auto"/>
          </w:tcPr>
          <w:p w:rsidR="00C877CD" w:rsidRPr="00B25B44" w:rsidRDefault="00C877CD" w:rsidP="00C877CD">
            <w:pPr>
              <w:suppressLineNumbers/>
              <w:snapToGrid w:val="0"/>
              <w:jc w:val="both"/>
              <w:rPr>
                <w:rFonts w:ascii="Times New Roman" w:eastAsia="Calibri" w:hAnsi="Times New Roman" w:cs="Times New Roman"/>
                <w:b/>
                <w:bCs/>
                <w:sz w:val="24"/>
                <w:lang w:eastAsia="hi-IN"/>
              </w:rPr>
            </w:pPr>
            <w:r w:rsidRPr="00B25B44">
              <w:rPr>
                <w:rFonts w:ascii="Times New Roman" w:eastAsia="Calibri" w:hAnsi="Times New Roman" w:cs="Times New Roman"/>
                <w:b/>
                <w:bCs/>
                <w:sz w:val="24"/>
                <w:lang w:eastAsia="hi-IN"/>
              </w:rPr>
              <w:t>1</w:t>
            </w:r>
          </w:p>
        </w:tc>
        <w:tc>
          <w:tcPr>
            <w:tcW w:w="570" w:type="dxa"/>
            <w:shd w:val="clear" w:color="auto" w:fill="auto"/>
          </w:tcPr>
          <w:p w:rsidR="00C877CD" w:rsidRPr="00B25B44" w:rsidRDefault="00C877CD" w:rsidP="00C877CD">
            <w:pPr>
              <w:suppressLineNumbers/>
              <w:snapToGrid w:val="0"/>
              <w:jc w:val="both"/>
              <w:rPr>
                <w:rFonts w:ascii="Times New Roman" w:eastAsia="Calibri" w:hAnsi="Times New Roman" w:cs="Times New Roman"/>
                <w:b/>
                <w:bCs/>
                <w:sz w:val="24"/>
                <w:lang w:eastAsia="hi-IN"/>
              </w:rPr>
            </w:pPr>
            <w:r w:rsidRPr="00B25B44">
              <w:rPr>
                <w:rFonts w:ascii="Times New Roman" w:eastAsia="Calibri" w:hAnsi="Times New Roman" w:cs="Times New Roman"/>
                <w:b/>
                <w:bCs/>
                <w:sz w:val="24"/>
                <w:lang w:eastAsia="hi-IN"/>
              </w:rPr>
              <w:t>1</w:t>
            </w:r>
          </w:p>
        </w:tc>
        <w:tc>
          <w:tcPr>
            <w:tcW w:w="567" w:type="dxa"/>
            <w:shd w:val="clear" w:color="auto" w:fill="auto"/>
          </w:tcPr>
          <w:p w:rsidR="00C877CD" w:rsidRPr="00B25B44" w:rsidRDefault="00C877CD" w:rsidP="00C877CD">
            <w:pPr>
              <w:suppressLineNumbers/>
              <w:snapToGrid w:val="0"/>
              <w:jc w:val="both"/>
              <w:rPr>
                <w:rFonts w:ascii="Times New Roman" w:eastAsia="Calibri" w:hAnsi="Times New Roman" w:cs="Times New Roman"/>
                <w:b/>
                <w:bCs/>
                <w:sz w:val="24"/>
                <w:lang w:eastAsia="hi-IN"/>
              </w:rPr>
            </w:pPr>
            <w:r w:rsidRPr="00B25B44">
              <w:rPr>
                <w:rFonts w:ascii="Times New Roman" w:eastAsia="Calibri" w:hAnsi="Times New Roman" w:cs="Times New Roman"/>
                <w:b/>
                <w:bCs/>
                <w:sz w:val="24"/>
                <w:lang w:eastAsia="hi-IN"/>
              </w:rPr>
              <w:t>1</w:t>
            </w:r>
          </w:p>
        </w:tc>
        <w:tc>
          <w:tcPr>
            <w:tcW w:w="570" w:type="dxa"/>
            <w:shd w:val="clear" w:color="auto" w:fill="auto"/>
          </w:tcPr>
          <w:p w:rsidR="00C877CD" w:rsidRPr="00B25B44" w:rsidRDefault="00C877CD" w:rsidP="00C877CD">
            <w:pPr>
              <w:suppressLineNumbers/>
              <w:snapToGrid w:val="0"/>
              <w:jc w:val="both"/>
              <w:rPr>
                <w:rFonts w:ascii="Times New Roman" w:eastAsia="Calibri" w:hAnsi="Times New Roman" w:cs="Times New Roman"/>
                <w:b/>
                <w:bCs/>
                <w:sz w:val="24"/>
                <w:lang w:eastAsia="hi-IN"/>
              </w:rPr>
            </w:pPr>
            <w:r w:rsidRPr="00B25B44">
              <w:rPr>
                <w:rFonts w:ascii="Times New Roman" w:eastAsia="Calibri" w:hAnsi="Times New Roman" w:cs="Times New Roman"/>
                <w:b/>
                <w:bCs/>
                <w:sz w:val="24"/>
                <w:lang w:eastAsia="hi-IN"/>
              </w:rPr>
              <w:t>1</w:t>
            </w:r>
          </w:p>
        </w:tc>
        <w:tc>
          <w:tcPr>
            <w:tcW w:w="1276" w:type="dxa"/>
            <w:gridSpan w:val="3"/>
            <w:shd w:val="clear" w:color="auto" w:fill="auto"/>
          </w:tcPr>
          <w:p w:rsidR="00C877CD" w:rsidRPr="00B25B44" w:rsidRDefault="00C877CD" w:rsidP="00C877CD">
            <w:pPr>
              <w:suppressLineNumbers/>
              <w:snapToGrid w:val="0"/>
              <w:jc w:val="both"/>
              <w:rPr>
                <w:rFonts w:ascii="Times New Roman" w:eastAsia="Calibri" w:hAnsi="Times New Roman" w:cs="Times New Roman"/>
                <w:b/>
                <w:bCs/>
                <w:sz w:val="24"/>
                <w:lang w:eastAsia="hi-IN"/>
              </w:rPr>
            </w:pPr>
            <w:r w:rsidRPr="00B25B44">
              <w:rPr>
                <w:rFonts w:ascii="Times New Roman" w:eastAsia="Calibri" w:hAnsi="Times New Roman" w:cs="Times New Roman"/>
                <w:b/>
                <w:bCs/>
                <w:sz w:val="24"/>
                <w:lang w:eastAsia="hi-IN"/>
              </w:rPr>
              <w:t>1</w:t>
            </w:r>
          </w:p>
        </w:tc>
        <w:tc>
          <w:tcPr>
            <w:tcW w:w="539" w:type="dxa"/>
            <w:shd w:val="clear" w:color="auto" w:fill="auto"/>
          </w:tcPr>
          <w:p w:rsidR="00C877CD" w:rsidRPr="00B25B44" w:rsidRDefault="00C877CD" w:rsidP="00C877CD">
            <w:pPr>
              <w:suppressLineNumbers/>
              <w:snapToGrid w:val="0"/>
              <w:jc w:val="both"/>
              <w:rPr>
                <w:rFonts w:ascii="Times New Roman" w:eastAsia="Calibri" w:hAnsi="Times New Roman" w:cs="Times New Roman"/>
                <w:b/>
                <w:bCs/>
                <w:sz w:val="24"/>
                <w:lang w:eastAsia="hi-IN"/>
              </w:rPr>
            </w:pPr>
            <w:r w:rsidRPr="00B25B44">
              <w:rPr>
                <w:rFonts w:ascii="Times New Roman" w:eastAsia="Calibri" w:hAnsi="Times New Roman" w:cs="Times New Roman"/>
                <w:b/>
                <w:bCs/>
                <w:sz w:val="24"/>
                <w:lang w:eastAsia="hi-IN"/>
              </w:rPr>
              <w:t>8</w:t>
            </w:r>
          </w:p>
        </w:tc>
      </w:tr>
      <w:tr w:rsidR="00C877CD" w:rsidRPr="00B25B44" w:rsidTr="00C877CD">
        <w:trPr>
          <w:trHeight w:val="195"/>
        </w:trPr>
        <w:tc>
          <w:tcPr>
            <w:tcW w:w="2807" w:type="dxa"/>
            <w:vMerge/>
            <w:shd w:val="clear" w:color="auto" w:fill="D9D9D9"/>
          </w:tcPr>
          <w:p w:rsidR="00C877CD" w:rsidRPr="00B25B44" w:rsidRDefault="00C877CD" w:rsidP="00C877CD">
            <w:pPr>
              <w:widowControl/>
              <w:jc w:val="both"/>
              <w:rPr>
                <w:rFonts w:ascii="Times New Roman" w:eastAsia="Calibri" w:hAnsi="Times New Roman" w:cs="Times New Roman"/>
                <w:b/>
                <w:kern w:val="0"/>
                <w:sz w:val="24"/>
                <w:lang w:eastAsia="ar-SA" w:bidi="ar-SA"/>
              </w:rPr>
            </w:pPr>
          </w:p>
        </w:tc>
        <w:tc>
          <w:tcPr>
            <w:tcW w:w="2149" w:type="dxa"/>
            <w:shd w:val="clear" w:color="auto" w:fill="auto"/>
          </w:tcPr>
          <w:p w:rsidR="00C877CD" w:rsidRPr="00B25B44" w:rsidRDefault="00C877CD" w:rsidP="00C877CD">
            <w:pPr>
              <w:widowControl/>
              <w:snapToGrid w:val="0"/>
              <w:jc w:val="both"/>
              <w:rPr>
                <w:rFonts w:ascii="Times New Roman" w:eastAsia="Calibri" w:hAnsi="Times New Roman" w:cs="Times New Roman"/>
                <w:kern w:val="0"/>
                <w:sz w:val="24"/>
                <w:lang w:eastAsia="ar-SA" w:bidi="ar-SA"/>
              </w:rPr>
            </w:pPr>
            <w:r w:rsidRPr="00B25B44">
              <w:rPr>
                <w:rFonts w:ascii="Times New Roman" w:eastAsia="Calibri" w:hAnsi="Times New Roman" w:cs="Times New Roman"/>
                <w:kern w:val="0"/>
                <w:sz w:val="24"/>
                <w:lang w:eastAsia="ar-SA" w:bidi="ar-SA"/>
              </w:rPr>
              <w:t>Я познаю мир</w:t>
            </w:r>
          </w:p>
          <w:p w:rsidR="00C877CD" w:rsidRPr="00B25B44" w:rsidRDefault="00C877CD" w:rsidP="00C877CD">
            <w:pPr>
              <w:widowControl/>
              <w:snapToGrid w:val="0"/>
              <w:jc w:val="both"/>
              <w:rPr>
                <w:rFonts w:ascii="Times New Roman" w:eastAsia="Calibri" w:hAnsi="Times New Roman" w:cs="Times New Roman"/>
                <w:kern w:val="0"/>
                <w:sz w:val="24"/>
                <w:lang w:eastAsia="ar-SA" w:bidi="ar-SA"/>
              </w:rPr>
            </w:pPr>
          </w:p>
        </w:tc>
        <w:tc>
          <w:tcPr>
            <w:tcW w:w="709" w:type="dxa"/>
            <w:shd w:val="clear" w:color="auto" w:fill="auto"/>
          </w:tcPr>
          <w:p w:rsidR="00C877CD" w:rsidRPr="00B25B44" w:rsidRDefault="00C877CD" w:rsidP="00C877CD">
            <w:pPr>
              <w:suppressLineNumbers/>
              <w:snapToGrid w:val="0"/>
              <w:jc w:val="both"/>
              <w:rPr>
                <w:rFonts w:ascii="Times New Roman" w:eastAsia="Calibri" w:hAnsi="Times New Roman" w:cs="Times New Roman"/>
                <w:b/>
                <w:bCs/>
                <w:sz w:val="24"/>
                <w:lang w:eastAsia="hi-IN"/>
              </w:rPr>
            </w:pPr>
          </w:p>
        </w:tc>
        <w:tc>
          <w:tcPr>
            <w:tcW w:w="567" w:type="dxa"/>
            <w:shd w:val="clear" w:color="auto" w:fill="auto"/>
          </w:tcPr>
          <w:p w:rsidR="00C877CD" w:rsidRPr="00B25B44" w:rsidRDefault="00C877CD" w:rsidP="00C877CD">
            <w:pPr>
              <w:suppressLineNumbers/>
              <w:snapToGrid w:val="0"/>
              <w:jc w:val="both"/>
              <w:rPr>
                <w:rFonts w:ascii="Times New Roman" w:eastAsia="Calibri" w:hAnsi="Times New Roman" w:cs="Times New Roman"/>
                <w:b/>
                <w:bCs/>
                <w:sz w:val="24"/>
                <w:lang w:eastAsia="hi-IN"/>
              </w:rPr>
            </w:pPr>
          </w:p>
        </w:tc>
        <w:tc>
          <w:tcPr>
            <w:tcW w:w="708" w:type="dxa"/>
            <w:shd w:val="clear" w:color="auto" w:fill="auto"/>
          </w:tcPr>
          <w:p w:rsidR="00C877CD" w:rsidRPr="00B25B44" w:rsidRDefault="00C877CD" w:rsidP="00C877CD">
            <w:pPr>
              <w:suppressLineNumbers/>
              <w:snapToGrid w:val="0"/>
              <w:jc w:val="both"/>
              <w:rPr>
                <w:rFonts w:ascii="Times New Roman" w:eastAsia="Calibri" w:hAnsi="Times New Roman" w:cs="Times New Roman"/>
                <w:b/>
                <w:bCs/>
                <w:sz w:val="24"/>
                <w:lang w:eastAsia="hi-IN"/>
              </w:rPr>
            </w:pPr>
          </w:p>
        </w:tc>
        <w:tc>
          <w:tcPr>
            <w:tcW w:w="567" w:type="dxa"/>
            <w:shd w:val="clear" w:color="auto" w:fill="auto"/>
          </w:tcPr>
          <w:p w:rsidR="00C877CD" w:rsidRPr="00B25B44" w:rsidRDefault="00C877CD" w:rsidP="00C877CD">
            <w:pPr>
              <w:suppressLineNumbers/>
              <w:snapToGrid w:val="0"/>
              <w:jc w:val="both"/>
              <w:rPr>
                <w:rFonts w:ascii="Times New Roman" w:eastAsia="Calibri" w:hAnsi="Times New Roman" w:cs="Times New Roman"/>
                <w:b/>
                <w:bCs/>
                <w:sz w:val="24"/>
                <w:lang w:eastAsia="hi-IN"/>
              </w:rPr>
            </w:pPr>
            <w:r w:rsidRPr="00B25B44">
              <w:rPr>
                <w:rFonts w:ascii="Times New Roman" w:eastAsia="Calibri" w:hAnsi="Times New Roman" w:cs="Times New Roman"/>
                <w:b/>
                <w:bCs/>
                <w:sz w:val="24"/>
                <w:lang w:eastAsia="hi-IN"/>
              </w:rPr>
              <w:t>1</w:t>
            </w:r>
          </w:p>
        </w:tc>
        <w:tc>
          <w:tcPr>
            <w:tcW w:w="570" w:type="dxa"/>
            <w:shd w:val="clear" w:color="auto" w:fill="auto"/>
          </w:tcPr>
          <w:p w:rsidR="00C877CD" w:rsidRPr="00B25B44" w:rsidRDefault="00C877CD" w:rsidP="00C877CD">
            <w:pPr>
              <w:suppressLineNumbers/>
              <w:snapToGrid w:val="0"/>
              <w:jc w:val="both"/>
              <w:rPr>
                <w:rFonts w:ascii="Times New Roman" w:eastAsia="Calibri" w:hAnsi="Times New Roman" w:cs="Times New Roman"/>
                <w:b/>
                <w:bCs/>
                <w:sz w:val="24"/>
                <w:lang w:eastAsia="hi-IN"/>
              </w:rPr>
            </w:pPr>
            <w:r w:rsidRPr="00B25B44">
              <w:rPr>
                <w:rFonts w:ascii="Times New Roman" w:eastAsia="Calibri" w:hAnsi="Times New Roman" w:cs="Times New Roman"/>
                <w:b/>
                <w:bCs/>
                <w:sz w:val="24"/>
                <w:lang w:eastAsia="hi-IN"/>
              </w:rPr>
              <w:t>1</w:t>
            </w:r>
          </w:p>
        </w:tc>
        <w:tc>
          <w:tcPr>
            <w:tcW w:w="567" w:type="dxa"/>
            <w:shd w:val="clear" w:color="auto" w:fill="auto"/>
          </w:tcPr>
          <w:p w:rsidR="00C877CD" w:rsidRPr="00B25B44" w:rsidRDefault="00C877CD" w:rsidP="00C877CD">
            <w:pPr>
              <w:suppressLineNumbers/>
              <w:snapToGrid w:val="0"/>
              <w:jc w:val="both"/>
              <w:rPr>
                <w:rFonts w:ascii="Times New Roman" w:eastAsia="Calibri" w:hAnsi="Times New Roman" w:cs="Times New Roman"/>
                <w:b/>
                <w:bCs/>
                <w:sz w:val="24"/>
                <w:lang w:eastAsia="hi-IN"/>
              </w:rPr>
            </w:pPr>
            <w:r w:rsidRPr="00B25B44">
              <w:rPr>
                <w:rFonts w:ascii="Times New Roman" w:eastAsia="Calibri" w:hAnsi="Times New Roman" w:cs="Times New Roman"/>
                <w:b/>
                <w:bCs/>
                <w:sz w:val="24"/>
                <w:lang w:eastAsia="hi-IN"/>
              </w:rPr>
              <w:t>1</w:t>
            </w:r>
          </w:p>
        </w:tc>
        <w:tc>
          <w:tcPr>
            <w:tcW w:w="570" w:type="dxa"/>
            <w:shd w:val="clear" w:color="auto" w:fill="auto"/>
          </w:tcPr>
          <w:p w:rsidR="00C877CD" w:rsidRPr="00B25B44" w:rsidRDefault="00C877CD" w:rsidP="00C877CD">
            <w:pPr>
              <w:suppressLineNumbers/>
              <w:snapToGrid w:val="0"/>
              <w:jc w:val="both"/>
              <w:rPr>
                <w:rFonts w:ascii="Times New Roman" w:eastAsia="Calibri" w:hAnsi="Times New Roman" w:cs="Times New Roman"/>
                <w:b/>
                <w:bCs/>
                <w:sz w:val="24"/>
                <w:lang w:eastAsia="hi-IN"/>
              </w:rPr>
            </w:pPr>
            <w:r w:rsidRPr="00B25B44">
              <w:rPr>
                <w:rFonts w:ascii="Times New Roman" w:eastAsia="Calibri" w:hAnsi="Times New Roman" w:cs="Times New Roman"/>
                <w:b/>
                <w:bCs/>
                <w:sz w:val="24"/>
                <w:lang w:eastAsia="hi-IN"/>
              </w:rPr>
              <w:t>1</w:t>
            </w:r>
          </w:p>
        </w:tc>
        <w:tc>
          <w:tcPr>
            <w:tcW w:w="585" w:type="dxa"/>
            <w:gridSpan w:val="2"/>
            <w:shd w:val="clear" w:color="auto" w:fill="auto"/>
          </w:tcPr>
          <w:p w:rsidR="00C877CD" w:rsidRPr="00B25B44" w:rsidRDefault="00C877CD" w:rsidP="00C877CD">
            <w:pPr>
              <w:suppressLineNumbers/>
              <w:snapToGrid w:val="0"/>
              <w:jc w:val="both"/>
              <w:rPr>
                <w:rFonts w:ascii="Times New Roman" w:eastAsia="Calibri" w:hAnsi="Times New Roman" w:cs="Times New Roman"/>
                <w:b/>
                <w:bCs/>
                <w:sz w:val="24"/>
                <w:lang w:eastAsia="hi-IN"/>
              </w:rPr>
            </w:pPr>
            <w:r w:rsidRPr="00B25B44">
              <w:rPr>
                <w:rFonts w:ascii="Times New Roman" w:eastAsia="Calibri" w:hAnsi="Times New Roman" w:cs="Times New Roman"/>
                <w:b/>
                <w:bCs/>
                <w:sz w:val="24"/>
                <w:lang w:eastAsia="hi-IN"/>
              </w:rPr>
              <w:t>1</w:t>
            </w:r>
          </w:p>
        </w:tc>
        <w:tc>
          <w:tcPr>
            <w:tcW w:w="691" w:type="dxa"/>
            <w:shd w:val="clear" w:color="auto" w:fill="auto"/>
          </w:tcPr>
          <w:p w:rsidR="00C877CD" w:rsidRPr="00B25B44" w:rsidRDefault="00C877CD" w:rsidP="00C877CD">
            <w:pPr>
              <w:suppressLineNumbers/>
              <w:snapToGrid w:val="0"/>
              <w:jc w:val="both"/>
              <w:rPr>
                <w:rFonts w:ascii="Times New Roman" w:eastAsia="Calibri" w:hAnsi="Times New Roman" w:cs="Times New Roman"/>
                <w:b/>
                <w:bCs/>
                <w:sz w:val="24"/>
                <w:lang w:eastAsia="hi-IN"/>
              </w:rPr>
            </w:pPr>
            <w:r w:rsidRPr="00B25B44">
              <w:rPr>
                <w:rFonts w:ascii="Times New Roman" w:eastAsia="Calibri" w:hAnsi="Times New Roman" w:cs="Times New Roman"/>
                <w:b/>
                <w:bCs/>
                <w:sz w:val="24"/>
                <w:lang w:eastAsia="hi-IN"/>
              </w:rPr>
              <w:t>1</w:t>
            </w:r>
          </w:p>
        </w:tc>
        <w:tc>
          <w:tcPr>
            <w:tcW w:w="539" w:type="dxa"/>
            <w:shd w:val="clear" w:color="auto" w:fill="auto"/>
          </w:tcPr>
          <w:p w:rsidR="00C877CD" w:rsidRPr="00B25B44" w:rsidRDefault="00C877CD" w:rsidP="00C877CD">
            <w:pPr>
              <w:suppressLineNumbers/>
              <w:snapToGrid w:val="0"/>
              <w:jc w:val="both"/>
              <w:rPr>
                <w:rFonts w:ascii="Times New Roman" w:eastAsia="Calibri" w:hAnsi="Times New Roman" w:cs="Times New Roman"/>
                <w:b/>
                <w:bCs/>
                <w:sz w:val="24"/>
                <w:lang w:eastAsia="hi-IN"/>
              </w:rPr>
            </w:pPr>
            <w:r w:rsidRPr="00B25B44">
              <w:rPr>
                <w:rFonts w:ascii="Times New Roman" w:eastAsia="Calibri" w:hAnsi="Times New Roman" w:cs="Times New Roman"/>
                <w:b/>
                <w:bCs/>
                <w:sz w:val="24"/>
                <w:lang w:eastAsia="hi-IN"/>
              </w:rPr>
              <w:t>6</w:t>
            </w:r>
          </w:p>
        </w:tc>
      </w:tr>
      <w:tr w:rsidR="00C877CD" w:rsidRPr="00B25B44" w:rsidTr="00C877CD">
        <w:trPr>
          <w:trHeight w:val="563"/>
        </w:trPr>
        <w:tc>
          <w:tcPr>
            <w:tcW w:w="2807" w:type="dxa"/>
            <w:shd w:val="clear" w:color="auto" w:fill="D9D9D9"/>
          </w:tcPr>
          <w:p w:rsidR="00C877CD" w:rsidRPr="00B25B44" w:rsidRDefault="00C877CD" w:rsidP="00C877CD">
            <w:pPr>
              <w:widowControl/>
              <w:jc w:val="both"/>
              <w:rPr>
                <w:rFonts w:ascii="Times New Roman" w:eastAsia="Calibri" w:hAnsi="Times New Roman" w:cs="Times New Roman"/>
                <w:b/>
                <w:kern w:val="0"/>
                <w:sz w:val="24"/>
                <w:lang w:eastAsia="ar-SA" w:bidi="ar-SA"/>
              </w:rPr>
            </w:pPr>
            <w:r w:rsidRPr="00B25B44">
              <w:rPr>
                <w:rFonts w:ascii="Times New Roman" w:eastAsia="Calibri" w:hAnsi="Times New Roman" w:cs="Times New Roman"/>
                <w:b/>
                <w:kern w:val="0"/>
                <w:sz w:val="24"/>
                <w:lang w:eastAsia="ar-SA" w:bidi="ar-SA"/>
              </w:rPr>
              <w:t>общекультурное</w:t>
            </w:r>
          </w:p>
        </w:tc>
        <w:tc>
          <w:tcPr>
            <w:tcW w:w="2149" w:type="dxa"/>
            <w:shd w:val="clear" w:color="auto" w:fill="auto"/>
          </w:tcPr>
          <w:p w:rsidR="00C877CD" w:rsidRPr="00B25B44" w:rsidRDefault="00C877CD" w:rsidP="00C877CD">
            <w:pPr>
              <w:widowControl/>
              <w:snapToGrid w:val="0"/>
              <w:jc w:val="both"/>
              <w:rPr>
                <w:rFonts w:ascii="Times New Roman" w:eastAsia="Calibri" w:hAnsi="Times New Roman" w:cs="Times New Roman"/>
                <w:kern w:val="0"/>
                <w:sz w:val="24"/>
                <w:lang w:eastAsia="ar-SA" w:bidi="ar-SA"/>
              </w:rPr>
            </w:pPr>
            <w:r w:rsidRPr="00B25B44">
              <w:rPr>
                <w:rFonts w:ascii="Times New Roman" w:eastAsia="Calibri" w:hAnsi="Times New Roman" w:cs="Times New Roman"/>
                <w:kern w:val="0"/>
                <w:sz w:val="24"/>
                <w:lang w:eastAsia="ar-SA" w:bidi="ar-SA"/>
              </w:rPr>
              <w:t>Музыкальный калейдоскоп</w:t>
            </w:r>
          </w:p>
        </w:tc>
        <w:tc>
          <w:tcPr>
            <w:tcW w:w="709" w:type="dxa"/>
            <w:shd w:val="clear" w:color="auto" w:fill="auto"/>
          </w:tcPr>
          <w:p w:rsidR="00C877CD" w:rsidRPr="00B25B44" w:rsidRDefault="00C877CD" w:rsidP="00C877CD">
            <w:pPr>
              <w:suppressLineNumbers/>
              <w:snapToGrid w:val="0"/>
              <w:jc w:val="both"/>
              <w:rPr>
                <w:rFonts w:ascii="Times New Roman" w:eastAsia="Calibri" w:hAnsi="Times New Roman" w:cs="Times New Roman"/>
                <w:b/>
                <w:sz w:val="24"/>
                <w:lang w:eastAsia="hi-IN"/>
              </w:rPr>
            </w:pPr>
          </w:p>
        </w:tc>
        <w:tc>
          <w:tcPr>
            <w:tcW w:w="567" w:type="dxa"/>
            <w:shd w:val="clear" w:color="auto" w:fill="auto"/>
          </w:tcPr>
          <w:p w:rsidR="00C877CD" w:rsidRPr="00B25B44" w:rsidRDefault="00C877CD" w:rsidP="00C877CD">
            <w:pPr>
              <w:suppressLineNumbers/>
              <w:snapToGrid w:val="0"/>
              <w:jc w:val="both"/>
              <w:rPr>
                <w:rFonts w:ascii="Times New Roman" w:eastAsia="Calibri" w:hAnsi="Times New Roman" w:cs="Times New Roman"/>
                <w:b/>
                <w:sz w:val="24"/>
                <w:lang w:eastAsia="hi-IN"/>
              </w:rPr>
            </w:pPr>
          </w:p>
        </w:tc>
        <w:tc>
          <w:tcPr>
            <w:tcW w:w="708" w:type="dxa"/>
            <w:shd w:val="clear" w:color="auto" w:fill="auto"/>
          </w:tcPr>
          <w:p w:rsidR="00C877CD" w:rsidRPr="00B25B44" w:rsidRDefault="00C877CD" w:rsidP="00C877CD">
            <w:pPr>
              <w:suppressLineNumbers/>
              <w:snapToGrid w:val="0"/>
              <w:jc w:val="both"/>
              <w:rPr>
                <w:rFonts w:ascii="Times New Roman" w:eastAsia="Calibri" w:hAnsi="Times New Roman" w:cs="Times New Roman"/>
                <w:b/>
                <w:sz w:val="24"/>
                <w:lang w:eastAsia="hi-IN"/>
              </w:rPr>
            </w:pPr>
          </w:p>
        </w:tc>
        <w:tc>
          <w:tcPr>
            <w:tcW w:w="567" w:type="dxa"/>
            <w:shd w:val="clear" w:color="auto" w:fill="auto"/>
          </w:tcPr>
          <w:p w:rsidR="00C877CD" w:rsidRPr="00B25B44" w:rsidRDefault="00C877CD" w:rsidP="00C877CD">
            <w:pPr>
              <w:suppressLineNumbers/>
              <w:snapToGrid w:val="0"/>
              <w:jc w:val="both"/>
              <w:rPr>
                <w:rFonts w:ascii="Times New Roman" w:eastAsia="Calibri" w:hAnsi="Times New Roman" w:cs="Times New Roman"/>
                <w:b/>
                <w:sz w:val="24"/>
                <w:lang w:eastAsia="hi-IN"/>
              </w:rPr>
            </w:pPr>
          </w:p>
        </w:tc>
        <w:tc>
          <w:tcPr>
            <w:tcW w:w="570" w:type="dxa"/>
            <w:shd w:val="clear" w:color="auto" w:fill="auto"/>
          </w:tcPr>
          <w:p w:rsidR="00C877CD" w:rsidRPr="00B25B44" w:rsidRDefault="00C877CD" w:rsidP="00C877CD">
            <w:pPr>
              <w:suppressLineNumbers/>
              <w:snapToGrid w:val="0"/>
              <w:jc w:val="both"/>
              <w:rPr>
                <w:rFonts w:ascii="Times New Roman" w:eastAsia="Calibri" w:hAnsi="Times New Roman" w:cs="Times New Roman"/>
                <w:b/>
                <w:bCs/>
                <w:sz w:val="24"/>
                <w:lang w:eastAsia="hi-IN"/>
              </w:rPr>
            </w:pPr>
          </w:p>
        </w:tc>
        <w:tc>
          <w:tcPr>
            <w:tcW w:w="567" w:type="dxa"/>
            <w:shd w:val="clear" w:color="auto" w:fill="auto"/>
          </w:tcPr>
          <w:p w:rsidR="00C877CD" w:rsidRPr="00B25B44" w:rsidRDefault="00C877CD" w:rsidP="00C877CD">
            <w:pPr>
              <w:suppressLineNumbers/>
              <w:snapToGrid w:val="0"/>
              <w:jc w:val="both"/>
              <w:rPr>
                <w:rFonts w:ascii="Times New Roman" w:eastAsia="Calibri" w:hAnsi="Times New Roman" w:cs="Times New Roman"/>
                <w:b/>
                <w:bCs/>
                <w:sz w:val="24"/>
                <w:lang w:eastAsia="hi-IN"/>
              </w:rPr>
            </w:pPr>
            <w:r w:rsidRPr="00B25B44">
              <w:rPr>
                <w:rFonts w:ascii="Times New Roman" w:eastAsia="Calibri" w:hAnsi="Times New Roman" w:cs="Times New Roman"/>
                <w:b/>
                <w:bCs/>
                <w:sz w:val="24"/>
                <w:lang w:eastAsia="hi-IN"/>
              </w:rPr>
              <w:t>1</w:t>
            </w:r>
          </w:p>
        </w:tc>
        <w:tc>
          <w:tcPr>
            <w:tcW w:w="570" w:type="dxa"/>
            <w:shd w:val="clear" w:color="auto" w:fill="auto"/>
          </w:tcPr>
          <w:p w:rsidR="00C877CD" w:rsidRPr="00B25B44" w:rsidRDefault="00C877CD" w:rsidP="00C877CD">
            <w:pPr>
              <w:suppressLineNumbers/>
              <w:snapToGrid w:val="0"/>
              <w:jc w:val="both"/>
              <w:rPr>
                <w:rFonts w:ascii="Times New Roman" w:eastAsia="Calibri" w:hAnsi="Times New Roman" w:cs="Times New Roman"/>
                <w:b/>
                <w:bCs/>
                <w:sz w:val="24"/>
                <w:lang w:eastAsia="hi-IN"/>
              </w:rPr>
            </w:pPr>
            <w:r w:rsidRPr="00B25B44">
              <w:rPr>
                <w:rFonts w:ascii="Times New Roman" w:eastAsia="Calibri" w:hAnsi="Times New Roman" w:cs="Times New Roman"/>
                <w:b/>
                <w:bCs/>
                <w:sz w:val="24"/>
                <w:lang w:eastAsia="hi-IN"/>
              </w:rPr>
              <w:t>1</w:t>
            </w:r>
          </w:p>
        </w:tc>
        <w:tc>
          <w:tcPr>
            <w:tcW w:w="567" w:type="dxa"/>
            <w:shd w:val="clear" w:color="auto" w:fill="auto"/>
          </w:tcPr>
          <w:p w:rsidR="00C877CD" w:rsidRPr="00B25B44" w:rsidRDefault="00C877CD" w:rsidP="00C877CD">
            <w:pPr>
              <w:suppressLineNumbers/>
              <w:snapToGrid w:val="0"/>
              <w:jc w:val="both"/>
              <w:rPr>
                <w:rFonts w:ascii="Times New Roman" w:eastAsia="Calibri" w:hAnsi="Times New Roman" w:cs="Times New Roman"/>
                <w:b/>
                <w:bCs/>
                <w:sz w:val="24"/>
                <w:lang w:eastAsia="hi-IN"/>
              </w:rPr>
            </w:pPr>
          </w:p>
        </w:tc>
        <w:tc>
          <w:tcPr>
            <w:tcW w:w="709" w:type="dxa"/>
            <w:gridSpan w:val="2"/>
            <w:shd w:val="clear" w:color="auto" w:fill="auto"/>
          </w:tcPr>
          <w:p w:rsidR="00C877CD" w:rsidRPr="00B25B44" w:rsidRDefault="00C877CD" w:rsidP="00C877CD">
            <w:pPr>
              <w:suppressLineNumbers/>
              <w:snapToGrid w:val="0"/>
              <w:jc w:val="both"/>
              <w:rPr>
                <w:rFonts w:ascii="Times New Roman" w:eastAsia="Calibri" w:hAnsi="Times New Roman" w:cs="Times New Roman"/>
                <w:b/>
                <w:bCs/>
                <w:sz w:val="24"/>
                <w:lang w:eastAsia="hi-IN"/>
              </w:rPr>
            </w:pPr>
          </w:p>
        </w:tc>
        <w:tc>
          <w:tcPr>
            <w:tcW w:w="539" w:type="dxa"/>
            <w:shd w:val="clear" w:color="auto" w:fill="auto"/>
          </w:tcPr>
          <w:p w:rsidR="00C877CD" w:rsidRPr="00B25B44" w:rsidRDefault="00C877CD" w:rsidP="00C877CD">
            <w:pPr>
              <w:suppressLineNumbers/>
              <w:snapToGrid w:val="0"/>
              <w:jc w:val="both"/>
              <w:rPr>
                <w:rFonts w:ascii="Times New Roman" w:eastAsia="Calibri" w:hAnsi="Times New Roman" w:cs="Times New Roman"/>
                <w:b/>
                <w:bCs/>
                <w:sz w:val="24"/>
                <w:lang w:eastAsia="hi-IN"/>
              </w:rPr>
            </w:pPr>
            <w:r w:rsidRPr="00B25B44">
              <w:rPr>
                <w:rFonts w:ascii="Times New Roman" w:eastAsia="Calibri" w:hAnsi="Times New Roman" w:cs="Times New Roman"/>
                <w:b/>
                <w:bCs/>
                <w:sz w:val="24"/>
                <w:lang w:eastAsia="hi-IN"/>
              </w:rPr>
              <w:t>2</w:t>
            </w:r>
          </w:p>
        </w:tc>
      </w:tr>
      <w:tr w:rsidR="00C877CD" w:rsidRPr="00B25B44" w:rsidTr="00C877CD">
        <w:tc>
          <w:tcPr>
            <w:tcW w:w="2807" w:type="dxa"/>
            <w:shd w:val="clear" w:color="auto" w:fill="D9D9D9"/>
          </w:tcPr>
          <w:p w:rsidR="00C877CD" w:rsidRPr="00B25B44" w:rsidRDefault="00C877CD" w:rsidP="00C877CD">
            <w:pPr>
              <w:widowControl/>
              <w:jc w:val="both"/>
              <w:rPr>
                <w:rFonts w:ascii="Times New Roman" w:eastAsia="Calibri" w:hAnsi="Times New Roman" w:cs="Times New Roman"/>
                <w:kern w:val="0"/>
                <w:sz w:val="24"/>
                <w:lang w:eastAsia="ar-SA" w:bidi="ar-SA"/>
              </w:rPr>
            </w:pPr>
          </w:p>
          <w:p w:rsidR="00C877CD" w:rsidRPr="00B25B44" w:rsidRDefault="00C877CD" w:rsidP="00C877CD">
            <w:pPr>
              <w:widowControl/>
              <w:jc w:val="both"/>
              <w:rPr>
                <w:rFonts w:ascii="Times New Roman" w:eastAsia="Calibri" w:hAnsi="Times New Roman" w:cs="Times New Roman"/>
                <w:kern w:val="0"/>
                <w:sz w:val="24"/>
                <w:lang w:eastAsia="ar-SA" w:bidi="ar-SA"/>
              </w:rPr>
            </w:pPr>
            <w:r w:rsidRPr="00B25B44">
              <w:rPr>
                <w:rFonts w:ascii="Times New Roman" w:eastAsia="Calibri" w:hAnsi="Times New Roman" w:cs="Times New Roman"/>
                <w:kern w:val="0"/>
                <w:sz w:val="24"/>
                <w:lang w:eastAsia="ar-SA" w:bidi="ar-SA"/>
              </w:rPr>
              <w:t>ВСЕГО:</w:t>
            </w:r>
          </w:p>
        </w:tc>
        <w:tc>
          <w:tcPr>
            <w:tcW w:w="2149" w:type="dxa"/>
            <w:shd w:val="clear" w:color="auto" w:fill="auto"/>
          </w:tcPr>
          <w:p w:rsidR="00C877CD" w:rsidRPr="00B25B44" w:rsidRDefault="00C877CD" w:rsidP="00C877CD">
            <w:pPr>
              <w:widowControl/>
              <w:jc w:val="both"/>
              <w:rPr>
                <w:rFonts w:ascii="Times New Roman" w:eastAsia="Calibri" w:hAnsi="Times New Roman" w:cs="Times New Roman"/>
                <w:kern w:val="0"/>
                <w:sz w:val="24"/>
                <w:lang w:eastAsia="ar-SA" w:bidi="ar-SA"/>
              </w:rPr>
            </w:pPr>
          </w:p>
        </w:tc>
        <w:tc>
          <w:tcPr>
            <w:tcW w:w="709" w:type="dxa"/>
            <w:shd w:val="clear" w:color="auto" w:fill="auto"/>
          </w:tcPr>
          <w:p w:rsidR="00C877CD" w:rsidRPr="00B25B44" w:rsidRDefault="00C877CD" w:rsidP="00C877CD">
            <w:pPr>
              <w:widowControl/>
              <w:jc w:val="both"/>
              <w:rPr>
                <w:rFonts w:ascii="Times New Roman" w:eastAsia="Calibri" w:hAnsi="Times New Roman" w:cs="Times New Roman"/>
                <w:b/>
                <w:i/>
                <w:color w:val="FF0000"/>
                <w:kern w:val="0"/>
                <w:sz w:val="24"/>
                <w:lang w:eastAsia="ar-SA" w:bidi="ar-SA"/>
              </w:rPr>
            </w:pPr>
            <w:r w:rsidRPr="00B25B44">
              <w:rPr>
                <w:rFonts w:ascii="Times New Roman" w:eastAsia="Calibri" w:hAnsi="Times New Roman" w:cs="Times New Roman"/>
                <w:b/>
                <w:i/>
                <w:color w:val="FF0000"/>
                <w:kern w:val="0"/>
                <w:sz w:val="24"/>
                <w:lang w:eastAsia="ar-SA" w:bidi="ar-SA"/>
              </w:rPr>
              <w:t>4</w:t>
            </w:r>
          </w:p>
        </w:tc>
        <w:tc>
          <w:tcPr>
            <w:tcW w:w="567" w:type="dxa"/>
            <w:shd w:val="clear" w:color="auto" w:fill="auto"/>
          </w:tcPr>
          <w:p w:rsidR="00C877CD" w:rsidRPr="00B25B44" w:rsidRDefault="00C877CD" w:rsidP="00C877CD">
            <w:pPr>
              <w:widowControl/>
              <w:jc w:val="both"/>
              <w:rPr>
                <w:rFonts w:ascii="Times New Roman" w:eastAsia="Calibri" w:hAnsi="Times New Roman" w:cs="Times New Roman"/>
                <w:b/>
                <w:i/>
                <w:color w:val="FF0000"/>
                <w:kern w:val="0"/>
                <w:sz w:val="24"/>
                <w:lang w:eastAsia="ar-SA" w:bidi="ar-SA"/>
              </w:rPr>
            </w:pPr>
            <w:r w:rsidRPr="00B25B44">
              <w:rPr>
                <w:rFonts w:ascii="Times New Roman" w:eastAsia="Calibri" w:hAnsi="Times New Roman" w:cs="Times New Roman"/>
                <w:b/>
                <w:i/>
                <w:color w:val="FF0000"/>
                <w:kern w:val="0"/>
                <w:sz w:val="24"/>
                <w:lang w:eastAsia="ar-SA" w:bidi="ar-SA"/>
              </w:rPr>
              <w:t>5</w:t>
            </w:r>
          </w:p>
        </w:tc>
        <w:tc>
          <w:tcPr>
            <w:tcW w:w="708" w:type="dxa"/>
            <w:shd w:val="clear" w:color="auto" w:fill="auto"/>
          </w:tcPr>
          <w:p w:rsidR="00C877CD" w:rsidRPr="00B25B44" w:rsidRDefault="00C877CD" w:rsidP="00C877CD">
            <w:pPr>
              <w:widowControl/>
              <w:jc w:val="both"/>
              <w:rPr>
                <w:rFonts w:ascii="Times New Roman" w:eastAsia="Calibri" w:hAnsi="Times New Roman" w:cs="Times New Roman"/>
                <w:b/>
                <w:i/>
                <w:color w:val="FF0000"/>
                <w:kern w:val="0"/>
                <w:sz w:val="24"/>
                <w:lang w:eastAsia="ar-SA" w:bidi="ar-SA"/>
              </w:rPr>
            </w:pPr>
            <w:r w:rsidRPr="00B25B44">
              <w:rPr>
                <w:rFonts w:ascii="Times New Roman" w:eastAsia="Calibri" w:hAnsi="Times New Roman" w:cs="Times New Roman"/>
                <w:b/>
                <w:i/>
                <w:color w:val="FF0000"/>
                <w:kern w:val="0"/>
                <w:sz w:val="24"/>
                <w:lang w:eastAsia="ar-SA" w:bidi="ar-SA"/>
              </w:rPr>
              <w:t>4</w:t>
            </w:r>
          </w:p>
        </w:tc>
        <w:tc>
          <w:tcPr>
            <w:tcW w:w="567" w:type="dxa"/>
            <w:shd w:val="clear" w:color="auto" w:fill="auto"/>
          </w:tcPr>
          <w:p w:rsidR="00C877CD" w:rsidRPr="00B25B44" w:rsidRDefault="00C877CD" w:rsidP="00C877CD">
            <w:pPr>
              <w:widowControl/>
              <w:jc w:val="both"/>
              <w:rPr>
                <w:rFonts w:ascii="Times New Roman" w:eastAsia="Calibri" w:hAnsi="Times New Roman" w:cs="Times New Roman"/>
                <w:b/>
                <w:i/>
                <w:color w:val="FF0000"/>
                <w:kern w:val="0"/>
                <w:sz w:val="24"/>
                <w:lang w:eastAsia="ar-SA" w:bidi="ar-SA"/>
              </w:rPr>
            </w:pPr>
            <w:r w:rsidRPr="00B25B44">
              <w:rPr>
                <w:rFonts w:ascii="Times New Roman" w:eastAsia="Calibri" w:hAnsi="Times New Roman" w:cs="Times New Roman"/>
                <w:b/>
                <w:i/>
                <w:color w:val="FF0000"/>
                <w:kern w:val="0"/>
                <w:sz w:val="24"/>
                <w:lang w:eastAsia="ar-SA" w:bidi="ar-SA"/>
              </w:rPr>
              <w:t>6</w:t>
            </w:r>
          </w:p>
        </w:tc>
        <w:tc>
          <w:tcPr>
            <w:tcW w:w="570" w:type="dxa"/>
            <w:shd w:val="clear" w:color="auto" w:fill="auto"/>
          </w:tcPr>
          <w:p w:rsidR="00C877CD" w:rsidRPr="00B25B44" w:rsidRDefault="00C877CD" w:rsidP="00C877CD">
            <w:pPr>
              <w:widowControl/>
              <w:jc w:val="both"/>
              <w:rPr>
                <w:rFonts w:ascii="Times New Roman" w:eastAsia="Calibri" w:hAnsi="Times New Roman" w:cs="Times New Roman"/>
                <w:b/>
                <w:i/>
                <w:color w:val="FF0000"/>
                <w:kern w:val="0"/>
                <w:sz w:val="24"/>
                <w:lang w:eastAsia="ar-SA" w:bidi="ar-SA"/>
              </w:rPr>
            </w:pPr>
            <w:r w:rsidRPr="00B25B44">
              <w:rPr>
                <w:rFonts w:ascii="Times New Roman" w:eastAsia="Calibri" w:hAnsi="Times New Roman" w:cs="Times New Roman"/>
                <w:b/>
                <w:i/>
                <w:color w:val="FF0000"/>
                <w:kern w:val="0"/>
                <w:sz w:val="24"/>
                <w:lang w:eastAsia="ar-SA" w:bidi="ar-SA"/>
              </w:rPr>
              <w:t>6</w:t>
            </w:r>
          </w:p>
        </w:tc>
        <w:tc>
          <w:tcPr>
            <w:tcW w:w="567" w:type="dxa"/>
            <w:shd w:val="clear" w:color="auto" w:fill="auto"/>
          </w:tcPr>
          <w:p w:rsidR="00C877CD" w:rsidRPr="00B25B44" w:rsidRDefault="00C877CD" w:rsidP="00C877CD">
            <w:pPr>
              <w:widowControl/>
              <w:jc w:val="both"/>
              <w:rPr>
                <w:rFonts w:ascii="Times New Roman" w:eastAsia="Calibri" w:hAnsi="Times New Roman" w:cs="Times New Roman"/>
                <w:b/>
                <w:i/>
                <w:color w:val="FF0000"/>
                <w:kern w:val="0"/>
                <w:sz w:val="24"/>
                <w:lang w:eastAsia="ar-SA" w:bidi="ar-SA"/>
              </w:rPr>
            </w:pPr>
            <w:r w:rsidRPr="00B25B44">
              <w:rPr>
                <w:rFonts w:ascii="Times New Roman" w:eastAsia="Calibri" w:hAnsi="Times New Roman" w:cs="Times New Roman"/>
                <w:b/>
                <w:i/>
                <w:color w:val="FF0000"/>
                <w:kern w:val="0"/>
                <w:sz w:val="24"/>
                <w:lang w:eastAsia="ar-SA" w:bidi="ar-SA"/>
              </w:rPr>
              <w:t>6</w:t>
            </w:r>
          </w:p>
        </w:tc>
        <w:tc>
          <w:tcPr>
            <w:tcW w:w="570" w:type="dxa"/>
            <w:shd w:val="clear" w:color="auto" w:fill="auto"/>
          </w:tcPr>
          <w:p w:rsidR="00C877CD" w:rsidRPr="00B25B44" w:rsidRDefault="00C877CD" w:rsidP="00C877CD">
            <w:pPr>
              <w:widowControl/>
              <w:jc w:val="both"/>
              <w:rPr>
                <w:rFonts w:ascii="Times New Roman" w:eastAsia="Calibri" w:hAnsi="Times New Roman" w:cs="Times New Roman"/>
                <w:b/>
                <w:i/>
                <w:color w:val="FF0000"/>
                <w:kern w:val="0"/>
                <w:sz w:val="24"/>
                <w:lang w:eastAsia="ar-SA" w:bidi="ar-SA"/>
              </w:rPr>
            </w:pPr>
            <w:r w:rsidRPr="00B25B44">
              <w:rPr>
                <w:rFonts w:ascii="Times New Roman" w:eastAsia="Calibri" w:hAnsi="Times New Roman" w:cs="Times New Roman"/>
                <w:b/>
                <w:i/>
                <w:color w:val="FF0000"/>
                <w:kern w:val="0"/>
                <w:sz w:val="24"/>
                <w:lang w:eastAsia="ar-SA" w:bidi="ar-SA"/>
              </w:rPr>
              <w:t>5</w:t>
            </w:r>
          </w:p>
        </w:tc>
        <w:tc>
          <w:tcPr>
            <w:tcW w:w="567" w:type="dxa"/>
            <w:shd w:val="clear" w:color="auto" w:fill="auto"/>
          </w:tcPr>
          <w:p w:rsidR="00C877CD" w:rsidRPr="00B25B44" w:rsidRDefault="00C877CD" w:rsidP="00C877CD">
            <w:pPr>
              <w:widowControl/>
              <w:jc w:val="both"/>
              <w:rPr>
                <w:rFonts w:ascii="Times New Roman" w:eastAsia="Calibri" w:hAnsi="Times New Roman" w:cs="Times New Roman"/>
                <w:b/>
                <w:i/>
                <w:color w:val="FF0000"/>
                <w:kern w:val="0"/>
                <w:sz w:val="24"/>
                <w:lang w:eastAsia="ar-SA" w:bidi="ar-SA"/>
              </w:rPr>
            </w:pPr>
            <w:r w:rsidRPr="00B25B44">
              <w:rPr>
                <w:rFonts w:ascii="Times New Roman" w:eastAsia="Calibri" w:hAnsi="Times New Roman" w:cs="Times New Roman"/>
                <w:b/>
                <w:i/>
                <w:color w:val="FF0000"/>
                <w:kern w:val="0"/>
                <w:sz w:val="24"/>
                <w:lang w:eastAsia="ar-SA" w:bidi="ar-SA"/>
              </w:rPr>
              <w:t>5</w:t>
            </w:r>
          </w:p>
        </w:tc>
        <w:tc>
          <w:tcPr>
            <w:tcW w:w="709" w:type="dxa"/>
            <w:gridSpan w:val="2"/>
            <w:shd w:val="clear" w:color="auto" w:fill="auto"/>
          </w:tcPr>
          <w:p w:rsidR="00C877CD" w:rsidRPr="00B25B44" w:rsidRDefault="00C877CD" w:rsidP="00C877CD">
            <w:pPr>
              <w:widowControl/>
              <w:jc w:val="both"/>
              <w:rPr>
                <w:rFonts w:ascii="Times New Roman" w:eastAsia="Calibri" w:hAnsi="Times New Roman" w:cs="Times New Roman"/>
                <w:b/>
                <w:i/>
                <w:color w:val="FF0000"/>
                <w:kern w:val="0"/>
                <w:sz w:val="24"/>
                <w:lang w:eastAsia="ar-SA" w:bidi="ar-SA"/>
              </w:rPr>
            </w:pPr>
            <w:r w:rsidRPr="00B25B44">
              <w:rPr>
                <w:rFonts w:ascii="Times New Roman" w:eastAsia="Calibri" w:hAnsi="Times New Roman" w:cs="Times New Roman"/>
                <w:b/>
                <w:i/>
                <w:color w:val="FF0000"/>
                <w:kern w:val="0"/>
                <w:sz w:val="24"/>
                <w:lang w:eastAsia="ar-SA" w:bidi="ar-SA"/>
              </w:rPr>
              <w:t>5</w:t>
            </w:r>
          </w:p>
        </w:tc>
        <w:tc>
          <w:tcPr>
            <w:tcW w:w="539" w:type="dxa"/>
            <w:shd w:val="clear" w:color="auto" w:fill="A6A6A6"/>
          </w:tcPr>
          <w:p w:rsidR="00C877CD" w:rsidRPr="00B25B44" w:rsidRDefault="00C877CD" w:rsidP="00C877CD">
            <w:pPr>
              <w:widowControl/>
              <w:jc w:val="both"/>
              <w:rPr>
                <w:rFonts w:ascii="Times New Roman" w:eastAsia="Calibri" w:hAnsi="Times New Roman" w:cs="Times New Roman"/>
                <w:b/>
                <w:i/>
                <w:kern w:val="0"/>
                <w:sz w:val="24"/>
                <w:lang w:eastAsia="ar-SA" w:bidi="ar-SA"/>
              </w:rPr>
            </w:pPr>
            <w:r w:rsidRPr="00B25B44">
              <w:rPr>
                <w:rFonts w:ascii="Times New Roman" w:eastAsia="Calibri" w:hAnsi="Times New Roman" w:cs="Times New Roman"/>
                <w:b/>
                <w:i/>
                <w:kern w:val="0"/>
                <w:sz w:val="24"/>
                <w:lang w:eastAsia="ar-SA" w:bidi="ar-SA"/>
              </w:rPr>
              <w:t>44</w:t>
            </w:r>
          </w:p>
        </w:tc>
      </w:tr>
    </w:tbl>
    <w:p w:rsidR="00C877CD" w:rsidRPr="00B25B44" w:rsidRDefault="00C877CD" w:rsidP="00C877CD">
      <w:pPr>
        <w:widowControl/>
        <w:jc w:val="both"/>
        <w:rPr>
          <w:rFonts w:ascii="Times New Roman" w:eastAsia="Times New Roman" w:hAnsi="Times New Roman" w:cs="Times New Roman"/>
          <w:b/>
          <w:kern w:val="0"/>
          <w:sz w:val="24"/>
          <w:lang w:eastAsia="ar-SA" w:bidi="ar-SA"/>
        </w:rPr>
      </w:pPr>
    </w:p>
    <w:p w:rsidR="00C877CD" w:rsidRPr="00B25B44" w:rsidRDefault="00C877CD" w:rsidP="00C877CD">
      <w:pPr>
        <w:widowControl/>
        <w:suppressAutoHyphens w:val="0"/>
        <w:autoSpaceDE w:val="0"/>
        <w:autoSpaceDN w:val="0"/>
        <w:adjustRightInd w:val="0"/>
        <w:ind w:left="720" w:hanging="578"/>
        <w:jc w:val="both"/>
        <w:rPr>
          <w:rFonts w:ascii="Times New Roman" w:eastAsia="Times New Roman" w:hAnsi="Times New Roman" w:cs="Times New Roman"/>
          <w:b/>
          <w:kern w:val="0"/>
          <w:sz w:val="24"/>
          <w:lang w:eastAsia="ru-RU" w:bidi="ar-SA"/>
        </w:rPr>
      </w:pPr>
      <w:r w:rsidRPr="00B25B44">
        <w:rPr>
          <w:rFonts w:ascii="Times New Roman" w:eastAsia="Times New Roman" w:hAnsi="Times New Roman" w:cs="Times New Roman"/>
          <w:b/>
          <w:kern w:val="0"/>
          <w:sz w:val="24"/>
          <w:lang w:eastAsia="ru-RU" w:bidi="ar-SA"/>
        </w:rPr>
        <w:t>Занятость учащихся 1 – 4 классов</w:t>
      </w:r>
    </w:p>
    <w:p w:rsidR="00C877CD" w:rsidRPr="00B25B44" w:rsidRDefault="00C877CD" w:rsidP="00C877CD">
      <w:pPr>
        <w:widowControl/>
        <w:suppressAutoHyphens w:val="0"/>
        <w:autoSpaceDE w:val="0"/>
        <w:autoSpaceDN w:val="0"/>
        <w:adjustRightInd w:val="0"/>
        <w:ind w:left="720" w:hanging="578"/>
        <w:jc w:val="both"/>
        <w:rPr>
          <w:rFonts w:ascii="Times New Roman" w:eastAsia="Times New Roman" w:hAnsi="Times New Roman" w:cs="Times New Roman"/>
          <w:b/>
          <w:kern w:val="0"/>
          <w:sz w:val="24"/>
          <w:lang w:eastAsia="ru-RU" w:bidi="ar-SA"/>
        </w:rPr>
      </w:pPr>
      <w:r w:rsidRPr="00B25B44">
        <w:rPr>
          <w:rFonts w:ascii="Times New Roman" w:eastAsia="Times New Roman" w:hAnsi="Times New Roman" w:cs="Times New Roman"/>
          <w:b/>
          <w:kern w:val="0"/>
          <w:sz w:val="24"/>
          <w:lang w:eastAsia="ru-RU" w:bidi="ar-SA"/>
        </w:rPr>
        <w:t>Во внеурочной деятельности на 2020 – 2021 учебный год</w:t>
      </w:r>
    </w:p>
    <w:p w:rsidR="00C877CD" w:rsidRPr="00B25B44" w:rsidRDefault="00C877CD" w:rsidP="00C877CD">
      <w:pPr>
        <w:widowControl/>
        <w:suppressAutoHyphens w:val="0"/>
        <w:autoSpaceDE w:val="0"/>
        <w:autoSpaceDN w:val="0"/>
        <w:adjustRightInd w:val="0"/>
        <w:ind w:left="720" w:hanging="578"/>
        <w:jc w:val="both"/>
        <w:rPr>
          <w:rFonts w:ascii="Times New Roman" w:eastAsia="Times New Roman" w:hAnsi="Times New Roman" w:cs="Times New Roman"/>
          <w:b/>
          <w:kern w:val="0"/>
          <w:sz w:val="24"/>
          <w:lang w:eastAsia="ru-RU" w:bidi="ar-SA"/>
        </w:rPr>
      </w:pPr>
    </w:p>
    <w:p w:rsidR="00C877CD" w:rsidRPr="00B25B44" w:rsidRDefault="004176FE" w:rsidP="00C877CD">
      <w:pPr>
        <w:widowControl/>
        <w:jc w:val="both"/>
        <w:rPr>
          <w:rFonts w:ascii="Times New Roman" w:eastAsia="Times New Roman" w:hAnsi="Times New Roman" w:cs="Times New Roman"/>
          <w:b/>
          <w:kern w:val="0"/>
          <w:sz w:val="24"/>
          <w:lang w:eastAsia="ar-SA" w:bidi="ar-SA"/>
        </w:rPr>
      </w:pPr>
      <w:r>
        <w:rPr>
          <w:rFonts w:ascii="Times New Roman" w:eastAsia="Times New Roman" w:hAnsi="Times New Roman" w:cs="Times New Roman"/>
          <w:b/>
          <w:color w:val="03140F"/>
          <w:w w:val="105"/>
          <w:kern w:val="0"/>
          <w:sz w:val="24"/>
          <w:lang w:eastAsia="ru-RU" w:bidi="ar-S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7.25pt;height:178.5pt;mso-position-horizontal-relative:char;mso-position-vertical-relative:line">
            <v:imagedata r:id="rId9" o:title=""/>
          </v:shape>
        </w:pict>
      </w:r>
    </w:p>
    <w:p w:rsidR="00C877CD" w:rsidRPr="00B25B44" w:rsidRDefault="00C877CD" w:rsidP="00C877CD">
      <w:pPr>
        <w:widowControl/>
        <w:jc w:val="both"/>
        <w:rPr>
          <w:rFonts w:ascii="Times New Roman" w:eastAsia="Times New Roman" w:hAnsi="Times New Roman" w:cs="Times New Roman"/>
          <w:b/>
          <w:kern w:val="0"/>
          <w:sz w:val="24"/>
          <w:lang w:eastAsia="ar-SA" w:bidi="ar-SA"/>
        </w:rPr>
      </w:pPr>
    </w:p>
    <w:p w:rsidR="00C877CD" w:rsidRPr="00B25B44" w:rsidRDefault="00C877CD" w:rsidP="00C877CD">
      <w:pPr>
        <w:widowControl/>
        <w:jc w:val="both"/>
        <w:rPr>
          <w:rFonts w:ascii="Times New Roman" w:eastAsia="Times New Roman" w:hAnsi="Times New Roman" w:cs="Times New Roman"/>
          <w:b/>
          <w:kern w:val="0"/>
          <w:sz w:val="24"/>
          <w:lang w:eastAsia="ar-SA" w:bidi="ar-SA"/>
        </w:rPr>
      </w:pPr>
    </w:p>
    <w:p w:rsidR="00C877CD" w:rsidRPr="00C877CD" w:rsidRDefault="00C877CD" w:rsidP="00C877CD">
      <w:pPr>
        <w:widowControl/>
        <w:spacing w:line="276" w:lineRule="auto"/>
        <w:jc w:val="both"/>
        <w:rPr>
          <w:rFonts w:ascii="Times New Roman" w:eastAsia="Times New Roman" w:hAnsi="Times New Roman" w:cs="Times New Roman"/>
          <w:b/>
          <w:kern w:val="0"/>
          <w:szCs w:val="28"/>
          <w:lang w:eastAsia="ar-SA" w:bidi="ar-SA"/>
        </w:rPr>
      </w:pPr>
      <w:r w:rsidRPr="00C877CD">
        <w:rPr>
          <w:rFonts w:ascii="Times New Roman" w:eastAsia="Times New Roman" w:hAnsi="Times New Roman" w:cs="Times New Roman"/>
          <w:b/>
          <w:kern w:val="0"/>
          <w:szCs w:val="28"/>
          <w:lang w:eastAsia="ar-SA" w:bidi="ar-SA"/>
        </w:rPr>
        <w:t>Внеурочная  деятельность  в 5-10 классах</w:t>
      </w:r>
    </w:p>
    <w:p w:rsidR="00C877CD" w:rsidRPr="00C877CD" w:rsidRDefault="00C877CD" w:rsidP="00C877CD">
      <w:pPr>
        <w:widowControl/>
        <w:spacing w:line="276" w:lineRule="auto"/>
        <w:jc w:val="both"/>
        <w:rPr>
          <w:rFonts w:ascii="Times New Roman" w:eastAsia="Times New Roman" w:hAnsi="Times New Roman" w:cs="Times New Roman"/>
          <w:b/>
          <w:kern w:val="0"/>
          <w:szCs w:val="28"/>
          <w:lang w:eastAsia="ar-SA" w:bidi="ar-SA"/>
        </w:rPr>
      </w:pPr>
      <w:r w:rsidRPr="00C877CD">
        <w:rPr>
          <w:rFonts w:ascii="Times New Roman" w:eastAsia="Times New Roman" w:hAnsi="Times New Roman" w:cs="Times New Roman"/>
          <w:b/>
          <w:kern w:val="0"/>
          <w:szCs w:val="28"/>
          <w:lang w:eastAsia="ar-SA" w:bidi="ar-SA"/>
        </w:rPr>
        <w:t>на 2020-2021 учебный год</w:t>
      </w:r>
    </w:p>
    <w:p w:rsidR="00C877CD" w:rsidRPr="00C877CD" w:rsidRDefault="00C877CD" w:rsidP="00C877CD">
      <w:pPr>
        <w:widowControl/>
        <w:spacing w:line="276" w:lineRule="auto"/>
        <w:jc w:val="both"/>
        <w:rPr>
          <w:rFonts w:ascii="Times New Roman" w:eastAsia="Times New Roman" w:hAnsi="Times New Roman" w:cs="Times New Roman"/>
          <w:b/>
          <w:kern w:val="0"/>
          <w:szCs w:val="28"/>
          <w:lang w:eastAsia="ar-SA" w:bidi="ar-SA"/>
        </w:rPr>
      </w:pPr>
      <w:r w:rsidRPr="00C877CD">
        <w:rPr>
          <w:rFonts w:ascii="Times New Roman" w:eastAsia="Times New Roman" w:hAnsi="Times New Roman" w:cs="Times New Roman"/>
          <w:b/>
          <w:kern w:val="0"/>
          <w:szCs w:val="28"/>
          <w:lang w:eastAsia="ar-SA" w:bidi="ar-SA"/>
        </w:rPr>
        <w:t>в рамках федерального государственного образовательного стандарта</w:t>
      </w:r>
    </w:p>
    <w:p w:rsidR="00C877CD" w:rsidRPr="00B25B44" w:rsidRDefault="00C877CD" w:rsidP="00C877CD">
      <w:pPr>
        <w:widowControl/>
        <w:jc w:val="both"/>
        <w:rPr>
          <w:rFonts w:ascii="Times New Roman" w:eastAsia="Times New Roman" w:hAnsi="Times New Roman" w:cs="Times New Roman"/>
          <w:kern w:val="0"/>
          <w:sz w:val="24"/>
          <w:lang w:eastAsia="ar-SA" w:bidi="ar-SA"/>
        </w:rPr>
      </w:pPr>
    </w:p>
    <w:tbl>
      <w:tblPr>
        <w:tblW w:w="11029"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2826"/>
        <w:gridCol w:w="709"/>
        <w:gridCol w:w="567"/>
        <w:gridCol w:w="708"/>
        <w:gridCol w:w="567"/>
        <w:gridCol w:w="570"/>
        <w:gridCol w:w="567"/>
        <w:gridCol w:w="570"/>
        <w:gridCol w:w="570"/>
        <w:gridCol w:w="15"/>
        <w:gridCol w:w="694"/>
        <w:gridCol w:w="539"/>
      </w:tblGrid>
      <w:tr w:rsidR="00C877CD" w:rsidRPr="00B25B44" w:rsidTr="00C877CD">
        <w:trPr>
          <w:trHeight w:val="285"/>
        </w:trPr>
        <w:tc>
          <w:tcPr>
            <w:tcW w:w="2127" w:type="dxa"/>
            <w:vMerge w:val="restart"/>
            <w:shd w:val="clear" w:color="auto" w:fill="D9D9D9"/>
          </w:tcPr>
          <w:p w:rsidR="00C877CD" w:rsidRPr="00C877CD" w:rsidRDefault="00C877CD" w:rsidP="00C877CD">
            <w:pPr>
              <w:widowControl/>
              <w:jc w:val="both"/>
              <w:rPr>
                <w:rFonts w:ascii="Times New Roman" w:eastAsia="Calibri" w:hAnsi="Times New Roman" w:cs="Times New Roman"/>
                <w:kern w:val="0"/>
                <w:sz w:val="24"/>
                <w:lang w:eastAsia="ar-SA" w:bidi="ar-SA"/>
              </w:rPr>
            </w:pPr>
            <w:r w:rsidRPr="00C877CD">
              <w:rPr>
                <w:rFonts w:ascii="Times New Roman" w:eastAsia="Calibri" w:hAnsi="Times New Roman" w:cs="Times New Roman"/>
                <w:kern w:val="0"/>
                <w:sz w:val="24"/>
                <w:lang w:eastAsia="ar-SA" w:bidi="ar-SA"/>
              </w:rPr>
              <w:t>Направления</w:t>
            </w:r>
          </w:p>
        </w:tc>
        <w:tc>
          <w:tcPr>
            <w:tcW w:w="2826" w:type="dxa"/>
            <w:vMerge w:val="restart"/>
            <w:tcBorders>
              <w:tr2bl w:val="single" w:sz="4" w:space="0" w:color="auto"/>
            </w:tcBorders>
            <w:shd w:val="clear" w:color="auto" w:fill="auto"/>
          </w:tcPr>
          <w:p w:rsidR="00C877CD" w:rsidRPr="00C877CD" w:rsidRDefault="00C877CD" w:rsidP="00C877CD">
            <w:pPr>
              <w:widowControl/>
              <w:jc w:val="both"/>
              <w:rPr>
                <w:rFonts w:ascii="Times New Roman" w:eastAsia="Calibri" w:hAnsi="Times New Roman" w:cs="Times New Roman"/>
                <w:kern w:val="0"/>
                <w:sz w:val="24"/>
                <w:lang w:eastAsia="ar-SA" w:bidi="ar-SA"/>
              </w:rPr>
            </w:pPr>
            <w:r w:rsidRPr="00C877CD">
              <w:rPr>
                <w:rFonts w:ascii="Times New Roman" w:eastAsia="Calibri" w:hAnsi="Times New Roman" w:cs="Times New Roman"/>
                <w:kern w:val="0"/>
                <w:sz w:val="24"/>
                <w:lang w:eastAsia="ar-SA" w:bidi="ar-SA"/>
              </w:rPr>
              <w:t>Внеурочная деятельность</w:t>
            </w:r>
          </w:p>
          <w:p w:rsidR="00C877CD" w:rsidRPr="00C877CD" w:rsidRDefault="00C877CD" w:rsidP="00C877CD">
            <w:pPr>
              <w:widowControl/>
              <w:jc w:val="both"/>
              <w:rPr>
                <w:rFonts w:ascii="Times New Roman" w:eastAsia="Calibri" w:hAnsi="Times New Roman" w:cs="Times New Roman"/>
                <w:kern w:val="0"/>
                <w:sz w:val="24"/>
                <w:lang w:eastAsia="ar-SA" w:bidi="ar-SA"/>
              </w:rPr>
            </w:pPr>
          </w:p>
          <w:p w:rsidR="00C877CD" w:rsidRPr="00C877CD" w:rsidRDefault="00C877CD" w:rsidP="00C877CD">
            <w:pPr>
              <w:widowControl/>
              <w:jc w:val="both"/>
              <w:rPr>
                <w:rFonts w:ascii="Times New Roman" w:eastAsia="Calibri" w:hAnsi="Times New Roman" w:cs="Times New Roman"/>
                <w:kern w:val="0"/>
                <w:sz w:val="24"/>
                <w:lang w:eastAsia="ar-SA" w:bidi="ar-SA"/>
              </w:rPr>
            </w:pPr>
            <w:r w:rsidRPr="00C877CD">
              <w:rPr>
                <w:rFonts w:ascii="Times New Roman" w:eastAsia="Calibri" w:hAnsi="Times New Roman" w:cs="Times New Roman"/>
                <w:kern w:val="0"/>
                <w:sz w:val="24"/>
                <w:lang w:eastAsia="ar-SA" w:bidi="ar-SA"/>
              </w:rPr>
              <w:t xml:space="preserve">            класс</w:t>
            </w:r>
          </w:p>
        </w:tc>
        <w:tc>
          <w:tcPr>
            <w:tcW w:w="5537" w:type="dxa"/>
            <w:gridSpan w:val="10"/>
            <w:shd w:val="clear" w:color="auto" w:fill="auto"/>
          </w:tcPr>
          <w:p w:rsidR="00C877CD" w:rsidRPr="00B25B44" w:rsidRDefault="00C877CD" w:rsidP="00C877CD">
            <w:pPr>
              <w:widowControl/>
              <w:jc w:val="both"/>
              <w:rPr>
                <w:rFonts w:ascii="Calibri" w:eastAsia="Calibri" w:hAnsi="Calibri" w:cs="Times New Roman"/>
                <w:kern w:val="0"/>
                <w:sz w:val="24"/>
                <w:lang w:eastAsia="ar-SA" w:bidi="ar-SA"/>
              </w:rPr>
            </w:pPr>
            <w:r w:rsidRPr="00B25B44">
              <w:rPr>
                <w:rFonts w:ascii="Calibri" w:eastAsia="Calibri" w:hAnsi="Calibri" w:cs="Times New Roman"/>
                <w:kern w:val="0"/>
                <w:sz w:val="24"/>
                <w:lang w:eastAsia="ar-SA" w:bidi="ar-SA"/>
              </w:rPr>
              <w:t>Количество часов в неделю</w:t>
            </w:r>
          </w:p>
        </w:tc>
        <w:tc>
          <w:tcPr>
            <w:tcW w:w="539" w:type="dxa"/>
            <w:vMerge w:val="restart"/>
            <w:shd w:val="clear" w:color="auto" w:fill="auto"/>
          </w:tcPr>
          <w:p w:rsidR="00C877CD" w:rsidRPr="00B25B44" w:rsidRDefault="00C877CD" w:rsidP="00C877CD">
            <w:pPr>
              <w:widowControl/>
              <w:jc w:val="both"/>
              <w:rPr>
                <w:rFonts w:ascii="Calibri" w:eastAsia="Calibri" w:hAnsi="Calibri" w:cs="Times New Roman"/>
                <w:kern w:val="0"/>
                <w:sz w:val="24"/>
                <w:lang w:eastAsia="ar-SA" w:bidi="ar-SA"/>
              </w:rPr>
            </w:pPr>
            <w:r w:rsidRPr="00B25B44">
              <w:rPr>
                <w:rFonts w:ascii="Calibri" w:eastAsia="Calibri" w:hAnsi="Calibri" w:cs="Times New Roman"/>
                <w:kern w:val="0"/>
                <w:sz w:val="24"/>
                <w:lang w:eastAsia="ar-SA" w:bidi="ar-SA"/>
              </w:rPr>
              <w:t>Всего</w:t>
            </w:r>
          </w:p>
        </w:tc>
      </w:tr>
      <w:tr w:rsidR="00C877CD" w:rsidRPr="00B25B44" w:rsidTr="00C877CD">
        <w:trPr>
          <w:trHeight w:val="210"/>
        </w:trPr>
        <w:tc>
          <w:tcPr>
            <w:tcW w:w="2127" w:type="dxa"/>
            <w:vMerge/>
            <w:shd w:val="clear" w:color="auto" w:fill="D9D9D9"/>
          </w:tcPr>
          <w:p w:rsidR="00C877CD" w:rsidRPr="00C877CD" w:rsidRDefault="00C877CD" w:rsidP="00C877CD">
            <w:pPr>
              <w:widowControl/>
              <w:jc w:val="both"/>
              <w:rPr>
                <w:rFonts w:ascii="Times New Roman" w:eastAsia="Calibri" w:hAnsi="Times New Roman" w:cs="Times New Roman"/>
                <w:kern w:val="0"/>
                <w:sz w:val="24"/>
                <w:lang w:eastAsia="ar-SA" w:bidi="ar-SA"/>
              </w:rPr>
            </w:pPr>
          </w:p>
        </w:tc>
        <w:tc>
          <w:tcPr>
            <w:tcW w:w="2826" w:type="dxa"/>
            <w:vMerge/>
            <w:tcBorders>
              <w:tr2bl w:val="single" w:sz="4" w:space="0" w:color="auto"/>
            </w:tcBorders>
            <w:shd w:val="clear" w:color="auto" w:fill="auto"/>
          </w:tcPr>
          <w:p w:rsidR="00C877CD" w:rsidRPr="00C877CD" w:rsidRDefault="00C877CD" w:rsidP="00C877CD">
            <w:pPr>
              <w:widowControl/>
              <w:jc w:val="both"/>
              <w:rPr>
                <w:rFonts w:ascii="Times New Roman" w:eastAsia="Calibri" w:hAnsi="Times New Roman" w:cs="Times New Roman"/>
                <w:kern w:val="0"/>
                <w:sz w:val="24"/>
                <w:lang w:eastAsia="ar-SA" w:bidi="ar-SA"/>
              </w:rPr>
            </w:pPr>
          </w:p>
        </w:tc>
        <w:tc>
          <w:tcPr>
            <w:tcW w:w="5537" w:type="dxa"/>
            <w:gridSpan w:val="10"/>
            <w:shd w:val="clear" w:color="auto" w:fill="auto"/>
          </w:tcPr>
          <w:p w:rsidR="00C877CD" w:rsidRPr="00B25B44" w:rsidRDefault="00C877CD" w:rsidP="00C877CD">
            <w:pPr>
              <w:widowControl/>
              <w:jc w:val="both"/>
              <w:rPr>
                <w:rFonts w:ascii="Calibri" w:eastAsia="Calibri" w:hAnsi="Calibri" w:cs="Times New Roman"/>
                <w:kern w:val="0"/>
                <w:sz w:val="24"/>
                <w:lang w:eastAsia="ar-SA" w:bidi="ar-SA"/>
              </w:rPr>
            </w:pPr>
          </w:p>
        </w:tc>
        <w:tc>
          <w:tcPr>
            <w:tcW w:w="539" w:type="dxa"/>
            <w:vMerge/>
            <w:shd w:val="clear" w:color="auto" w:fill="auto"/>
          </w:tcPr>
          <w:p w:rsidR="00C877CD" w:rsidRPr="00B25B44" w:rsidRDefault="00C877CD" w:rsidP="00C877CD">
            <w:pPr>
              <w:widowControl/>
              <w:jc w:val="both"/>
              <w:rPr>
                <w:rFonts w:ascii="Calibri" w:eastAsia="Calibri" w:hAnsi="Calibri" w:cs="Times New Roman"/>
                <w:kern w:val="0"/>
                <w:sz w:val="24"/>
                <w:lang w:eastAsia="ar-SA" w:bidi="ar-SA"/>
              </w:rPr>
            </w:pPr>
          </w:p>
        </w:tc>
      </w:tr>
      <w:tr w:rsidR="00C877CD" w:rsidRPr="00B25B44" w:rsidTr="00C877CD">
        <w:trPr>
          <w:trHeight w:val="405"/>
        </w:trPr>
        <w:tc>
          <w:tcPr>
            <w:tcW w:w="2127" w:type="dxa"/>
            <w:vMerge/>
            <w:shd w:val="clear" w:color="auto" w:fill="D9D9D9"/>
          </w:tcPr>
          <w:p w:rsidR="00C877CD" w:rsidRPr="00C877CD" w:rsidRDefault="00C877CD" w:rsidP="00C877CD">
            <w:pPr>
              <w:widowControl/>
              <w:jc w:val="both"/>
              <w:rPr>
                <w:rFonts w:ascii="Times New Roman" w:eastAsia="Calibri" w:hAnsi="Times New Roman" w:cs="Times New Roman"/>
                <w:kern w:val="0"/>
                <w:sz w:val="24"/>
                <w:lang w:eastAsia="ar-SA" w:bidi="ar-SA"/>
              </w:rPr>
            </w:pPr>
          </w:p>
        </w:tc>
        <w:tc>
          <w:tcPr>
            <w:tcW w:w="2826" w:type="dxa"/>
            <w:vMerge/>
            <w:tcBorders>
              <w:tr2bl w:val="single" w:sz="4" w:space="0" w:color="auto"/>
            </w:tcBorders>
            <w:shd w:val="clear" w:color="auto" w:fill="auto"/>
          </w:tcPr>
          <w:p w:rsidR="00C877CD" w:rsidRPr="00C877CD" w:rsidRDefault="00C877CD" w:rsidP="00C877CD">
            <w:pPr>
              <w:widowControl/>
              <w:jc w:val="both"/>
              <w:rPr>
                <w:rFonts w:ascii="Times New Roman" w:eastAsia="Calibri" w:hAnsi="Times New Roman" w:cs="Times New Roman"/>
                <w:kern w:val="0"/>
                <w:sz w:val="24"/>
                <w:lang w:eastAsia="ar-SA" w:bidi="ar-SA"/>
              </w:rPr>
            </w:pPr>
          </w:p>
        </w:tc>
        <w:tc>
          <w:tcPr>
            <w:tcW w:w="709" w:type="dxa"/>
            <w:shd w:val="clear" w:color="auto" w:fill="auto"/>
          </w:tcPr>
          <w:p w:rsidR="00C877CD" w:rsidRPr="00B25B44" w:rsidRDefault="00C877CD" w:rsidP="00C877CD">
            <w:pPr>
              <w:suppressLineNumbers/>
              <w:snapToGrid w:val="0"/>
              <w:jc w:val="both"/>
              <w:rPr>
                <w:rFonts w:ascii="Calibri" w:eastAsia="Calibri" w:hAnsi="Calibri" w:cs="Times New Roman"/>
                <w:b/>
                <w:bCs/>
                <w:sz w:val="24"/>
                <w:lang w:eastAsia="hi-IN"/>
              </w:rPr>
            </w:pPr>
            <w:r w:rsidRPr="00B25B44">
              <w:rPr>
                <w:rFonts w:ascii="Calibri" w:eastAsia="Calibri" w:hAnsi="Calibri" w:cs="Times New Roman"/>
                <w:b/>
                <w:bCs/>
                <w:sz w:val="24"/>
                <w:lang w:eastAsia="hi-IN"/>
              </w:rPr>
              <w:t>5</w:t>
            </w:r>
          </w:p>
        </w:tc>
        <w:tc>
          <w:tcPr>
            <w:tcW w:w="567" w:type="dxa"/>
            <w:shd w:val="clear" w:color="auto" w:fill="auto"/>
          </w:tcPr>
          <w:p w:rsidR="00C877CD" w:rsidRPr="00B25B44" w:rsidRDefault="00C877CD" w:rsidP="00C877CD">
            <w:pPr>
              <w:suppressLineNumbers/>
              <w:snapToGrid w:val="0"/>
              <w:jc w:val="both"/>
              <w:rPr>
                <w:rFonts w:ascii="Calibri" w:eastAsia="Calibri" w:hAnsi="Calibri" w:cs="Times New Roman"/>
                <w:b/>
                <w:bCs/>
                <w:sz w:val="24"/>
                <w:lang w:eastAsia="hi-IN"/>
              </w:rPr>
            </w:pPr>
            <w:r w:rsidRPr="00B25B44">
              <w:rPr>
                <w:rFonts w:ascii="Calibri" w:eastAsia="Calibri" w:hAnsi="Calibri" w:cs="Times New Roman"/>
                <w:b/>
                <w:bCs/>
                <w:sz w:val="24"/>
                <w:lang w:eastAsia="hi-IN"/>
              </w:rPr>
              <w:t>6а</w:t>
            </w:r>
          </w:p>
        </w:tc>
        <w:tc>
          <w:tcPr>
            <w:tcW w:w="708" w:type="dxa"/>
            <w:shd w:val="clear" w:color="auto" w:fill="auto"/>
          </w:tcPr>
          <w:p w:rsidR="00C877CD" w:rsidRPr="00B25B44" w:rsidRDefault="00C877CD" w:rsidP="00C877CD">
            <w:pPr>
              <w:suppressLineNumbers/>
              <w:snapToGrid w:val="0"/>
              <w:jc w:val="both"/>
              <w:rPr>
                <w:rFonts w:ascii="Calibri" w:eastAsia="Calibri" w:hAnsi="Calibri" w:cs="Times New Roman"/>
                <w:b/>
                <w:bCs/>
                <w:sz w:val="24"/>
                <w:lang w:eastAsia="hi-IN"/>
              </w:rPr>
            </w:pPr>
            <w:r w:rsidRPr="00B25B44">
              <w:rPr>
                <w:rFonts w:ascii="Calibri" w:eastAsia="Calibri" w:hAnsi="Calibri" w:cs="Times New Roman"/>
                <w:b/>
                <w:bCs/>
                <w:sz w:val="24"/>
                <w:lang w:eastAsia="hi-IN"/>
              </w:rPr>
              <w:t>6б</w:t>
            </w:r>
          </w:p>
        </w:tc>
        <w:tc>
          <w:tcPr>
            <w:tcW w:w="567" w:type="dxa"/>
            <w:shd w:val="clear" w:color="auto" w:fill="auto"/>
          </w:tcPr>
          <w:p w:rsidR="00C877CD" w:rsidRPr="00B25B44" w:rsidRDefault="00C877CD" w:rsidP="00C877CD">
            <w:pPr>
              <w:suppressLineNumbers/>
              <w:snapToGrid w:val="0"/>
              <w:jc w:val="both"/>
              <w:rPr>
                <w:rFonts w:ascii="Calibri" w:eastAsia="Calibri" w:hAnsi="Calibri" w:cs="Times New Roman"/>
                <w:b/>
                <w:bCs/>
                <w:sz w:val="24"/>
                <w:lang w:eastAsia="hi-IN"/>
              </w:rPr>
            </w:pPr>
            <w:r w:rsidRPr="00B25B44">
              <w:rPr>
                <w:rFonts w:ascii="Calibri" w:eastAsia="Calibri" w:hAnsi="Calibri" w:cs="Times New Roman"/>
                <w:b/>
                <w:bCs/>
                <w:sz w:val="24"/>
                <w:lang w:eastAsia="hi-IN"/>
              </w:rPr>
              <w:t>7а</w:t>
            </w:r>
          </w:p>
        </w:tc>
        <w:tc>
          <w:tcPr>
            <w:tcW w:w="570" w:type="dxa"/>
            <w:shd w:val="clear" w:color="auto" w:fill="auto"/>
          </w:tcPr>
          <w:p w:rsidR="00C877CD" w:rsidRPr="00B25B44" w:rsidRDefault="00C877CD" w:rsidP="00C877CD">
            <w:pPr>
              <w:suppressLineNumbers/>
              <w:snapToGrid w:val="0"/>
              <w:jc w:val="both"/>
              <w:rPr>
                <w:rFonts w:ascii="Calibri" w:eastAsia="Calibri" w:hAnsi="Calibri" w:cs="Times New Roman"/>
                <w:b/>
                <w:sz w:val="24"/>
                <w:lang w:eastAsia="hi-IN"/>
              </w:rPr>
            </w:pPr>
            <w:r w:rsidRPr="00B25B44">
              <w:rPr>
                <w:rFonts w:ascii="Calibri" w:eastAsia="Calibri" w:hAnsi="Calibri" w:cs="Times New Roman"/>
                <w:b/>
                <w:sz w:val="24"/>
                <w:lang w:eastAsia="hi-IN"/>
              </w:rPr>
              <w:t>7б</w:t>
            </w:r>
          </w:p>
        </w:tc>
        <w:tc>
          <w:tcPr>
            <w:tcW w:w="567" w:type="dxa"/>
            <w:shd w:val="clear" w:color="auto" w:fill="auto"/>
          </w:tcPr>
          <w:p w:rsidR="00C877CD" w:rsidRPr="00B25B44" w:rsidRDefault="00C877CD" w:rsidP="00C877CD">
            <w:pPr>
              <w:suppressLineNumbers/>
              <w:snapToGrid w:val="0"/>
              <w:jc w:val="both"/>
              <w:rPr>
                <w:rFonts w:ascii="Calibri" w:eastAsia="Calibri" w:hAnsi="Calibri" w:cs="Times New Roman"/>
                <w:b/>
                <w:sz w:val="24"/>
                <w:lang w:eastAsia="hi-IN"/>
              </w:rPr>
            </w:pPr>
            <w:r w:rsidRPr="00B25B44">
              <w:rPr>
                <w:rFonts w:ascii="Calibri" w:eastAsia="Calibri" w:hAnsi="Calibri" w:cs="Times New Roman"/>
                <w:b/>
                <w:sz w:val="24"/>
                <w:lang w:eastAsia="hi-IN"/>
              </w:rPr>
              <w:t>8</w:t>
            </w:r>
          </w:p>
        </w:tc>
        <w:tc>
          <w:tcPr>
            <w:tcW w:w="570" w:type="dxa"/>
            <w:shd w:val="clear" w:color="auto" w:fill="auto"/>
          </w:tcPr>
          <w:p w:rsidR="00C877CD" w:rsidRPr="00B25B44" w:rsidRDefault="00C877CD" w:rsidP="00C877CD">
            <w:pPr>
              <w:suppressLineNumbers/>
              <w:snapToGrid w:val="0"/>
              <w:jc w:val="both"/>
              <w:rPr>
                <w:rFonts w:ascii="Calibri" w:eastAsia="Calibri" w:hAnsi="Calibri" w:cs="Times New Roman"/>
                <w:b/>
                <w:sz w:val="24"/>
                <w:lang w:eastAsia="hi-IN"/>
              </w:rPr>
            </w:pPr>
            <w:r w:rsidRPr="00B25B44">
              <w:rPr>
                <w:rFonts w:ascii="Calibri" w:eastAsia="Calibri" w:hAnsi="Calibri" w:cs="Times New Roman"/>
                <w:b/>
                <w:sz w:val="24"/>
                <w:lang w:eastAsia="hi-IN"/>
              </w:rPr>
              <w:t>9а</w:t>
            </w:r>
          </w:p>
        </w:tc>
        <w:tc>
          <w:tcPr>
            <w:tcW w:w="570" w:type="dxa"/>
            <w:shd w:val="clear" w:color="auto" w:fill="auto"/>
          </w:tcPr>
          <w:p w:rsidR="00C877CD" w:rsidRPr="00B25B44" w:rsidRDefault="00C877CD" w:rsidP="00C877CD">
            <w:pPr>
              <w:suppressLineNumbers/>
              <w:snapToGrid w:val="0"/>
              <w:jc w:val="both"/>
              <w:rPr>
                <w:rFonts w:ascii="Calibri" w:eastAsia="Calibri" w:hAnsi="Calibri" w:cs="Times New Roman"/>
                <w:b/>
                <w:sz w:val="24"/>
                <w:lang w:eastAsia="hi-IN"/>
              </w:rPr>
            </w:pPr>
            <w:r w:rsidRPr="00B25B44">
              <w:rPr>
                <w:rFonts w:ascii="Calibri" w:eastAsia="Calibri" w:hAnsi="Calibri" w:cs="Times New Roman"/>
                <w:b/>
                <w:sz w:val="24"/>
                <w:lang w:eastAsia="hi-IN"/>
              </w:rPr>
              <w:t>9б</w:t>
            </w:r>
          </w:p>
        </w:tc>
        <w:tc>
          <w:tcPr>
            <w:tcW w:w="709" w:type="dxa"/>
            <w:gridSpan w:val="2"/>
            <w:shd w:val="clear" w:color="auto" w:fill="auto"/>
          </w:tcPr>
          <w:p w:rsidR="00C877CD" w:rsidRPr="00B25B44" w:rsidRDefault="00C877CD" w:rsidP="00C877CD">
            <w:pPr>
              <w:suppressLineNumbers/>
              <w:snapToGrid w:val="0"/>
              <w:jc w:val="both"/>
              <w:rPr>
                <w:rFonts w:ascii="Calibri" w:eastAsia="Calibri" w:hAnsi="Calibri" w:cs="Times New Roman"/>
                <w:b/>
                <w:sz w:val="24"/>
                <w:lang w:eastAsia="hi-IN"/>
              </w:rPr>
            </w:pPr>
            <w:r w:rsidRPr="00B25B44">
              <w:rPr>
                <w:rFonts w:ascii="Calibri" w:eastAsia="Calibri" w:hAnsi="Calibri" w:cs="Times New Roman"/>
                <w:b/>
                <w:sz w:val="24"/>
                <w:lang w:eastAsia="hi-IN"/>
              </w:rPr>
              <w:t>10</w:t>
            </w:r>
          </w:p>
        </w:tc>
        <w:tc>
          <w:tcPr>
            <w:tcW w:w="539" w:type="dxa"/>
            <w:vMerge/>
            <w:shd w:val="clear" w:color="auto" w:fill="auto"/>
          </w:tcPr>
          <w:p w:rsidR="00C877CD" w:rsidRPr="00B25B44" w:rsidRDefault="00C877CD" w:rsidP="00C877CD">
            <w:pPr>
              <w:widowControl/>
              <w:jc w:val="both"/>
              <w:rPr>
                <w:rFonts w:ascii="Calibri" w:eastAsia="Calibri" w:hAnsi="Calibri" w:cs="Times New Roman"/>
                <w:kern w:val="0"/>
                <w:sz w:val="24"/>
                <w:lang w:eastAsia="ar-SA" w:bidi="ar-SA"/>
              </w:rPr>
            </w:pPr>
          </w:p>
        </w:tc>
      </w:tr>
      <w:tr w:rsidR="00C877CD" w:rsidRPr="00B25B44" w:rsidTr="00C877CD">
        <w:tc>
          <w:tcPr>
            <w:tcW w:w="2127" w:type="dxa"/>
            <w:shd w:val="clear" w:color="auto" w:fill="D9D9D9"/>
          </w:tcPr>
          <w:p w:rsidR="00C877CD" w:rsidRPr="00C877CD" w:rsidRDefault="00C877CD" w:rsidP="00C877CD">
            <w:pPr>
              <w:widowControl/>
              <w:snapToGrid w:val="0"/>
              <w:jc w:val="both"/>
              <w:rPr>
                <w:rFonts w:ascii="Times New Roman" w:eastAsia="Calibri" w:hAnsi="Times New Roman" w:cs="Times New Roman"/>
                <w:b/>
                <w:kern w:val="0"/>
                <w:sz w:val="24"/>
                <w:lang w:eastAsia="ar-SA" w:bidi="ar-SA"/>
              </w:rPr>
            </w:pPr>
            <w:r w:rsidRPr="00C877CD">
              <w:rPr>
                <w:rFonts w:ascii="Times New Roman" w:eastAsia="Calibri" w:hAnsi="Times New Roman" w:cs="Times New Roman"/>
                <w:b/>
                <w:kern w:val="0"/>
                <w:sz w:val="24"/>
                <w:lang w:eastAsia="ar-SA" w:bidi="ar-SA"/>
              </w:rPr>
              <w:t>спортивно-оздоровительное</w:t>
            </w:r>
          </w:p>
        </w:tc>
        <w:tc>
          <w:tcPr>
            <w:tcW w:w="2826" w:type="dxa"/>
            <w:shd w:val="clear" w:color="auto" w:fill="auto"/>
          </w:tcPr>
          <w:p w:rsidR="00C877CD" w:rsidRPr="00C877CD" w:rsidRDefault="00C877CD" w:rsidP="00C877CD">
            <w:pPr>
              <w:widowControl/>
              <w:snapToGrid w:val="0"/>
              <w:jc w:val="both"/>
              <w:rPr>
                <w:rFonts w:ascii="Times New Roman" w:eastAsia="Calibri" w:hAnsi="Times New Roman" w:cs="Times New Roman"/>
                <w:kern w:val="0"/>
                <w:sz w:val="24"/>
                <w:lang w:eastAsia="ar-SA" w:bidi="ar-SA"/>
              </w:rPr>
            </w:pPr>
            <w:r w:rsidRPr="00C877CD">
              <w:rPr>
                <w:rFonts w:ascii="Times New Roman" w:eastAsia="Calibri" w:hAnsi="Times New Roman" w:cs="Times New Roman"/>
                <w:kern w:val="0"/>
                <w:sz w:val="24"/>
                <w:lang w:eastAsia="ar-SA" w:bidi="ar-SA"/>
              </w:rPr>
              <w:t>Подвижные игры</w:t>
            </w:r>
          </w:p>
        </w:tc>
        <w:tc>
          <w:tcPr>
            <w:tcW w:w="709" w:type="dxa"/>
            <w:shd w:val="clear" w:color="auto" w:fill="auto"/>
          </w:tcPr>
          <w:p w:rsidR="00C877CD" w:rsidRPr="00B25B44" w:rsidRDefault="00C877CD" w:rsidP="00C877CD">
            <w:pPr>
              <w:suppressLineNumbers/>
              <w:snapToGrid w:val="0"/>
              <w:jc w:val="both"/>
              <w:rPr>
                <w:rFonts w:ascii="Calibri" w:eastAsia="Calibri" w:hAnsi="Calibri" w:cs="Times New Roman"/>
                <w:b/>
                <w:sz w:val="24"/>
                <w:lang w:eastAsia="hi-IN"/>
              </w:rPr>
            </w:pPr>
            <w:r w:rsidRPr="00B25B44">
              <w:rPr>
                <w:rFonts w:ascii="Calibri" w:eastAsia="Calibri" w:hAnsi="Calibri" w:cs="Times New Roman"/>
                <w:b/>
                <w:sz w:val="24"/>
                <w:lang w:eastAsia="hi-IN"/>
              </w:rPr>
              <w:t>2</w:t>
            </w:r>
          </w:p>
        </w:tc>
        <w:tc>
          <w:tcPr>
            <w:tcW w:w="567" w:type="dxa"/>
            <w:shd w:val="clear" w:color="auto" w:fill="auto"/>
          </w:tcPr>
          <w:p w:rsidR="00C877CD" w:rsidRPr="00B25B44" w:rsidRDefault="00C877CD" w:rsidP="00C877CD">
            <w:pPr>
              <w:suppressLineNumbers/>
              <w:snapToGrid w:val="0"/>
              <w:jc w:val="both"/>
              <w:rPr>
                <w:rFonts w:ascii="Calibri" w:eastAsia="Calibri" w:hAnsi="Calibri" w:cs="Times New Roman"/>
                <w:b/>
                <w:sz w:val="24"/>
                <w:lang w:eastAsia="hi-IN"/>
              </w:rPr>
            </w:pPr>
            <w:r w:rsidRPr="00B25B44">
              <w:rPr>
                <w:rFonts w:ascii="Calibri" w:eastAsia="Calibri" w:hAnsi="Calibri" w:cs="Times New Roman"/>
                <w:b/>
                <w:sz w:val="24"/>
                <w:lang w:eastAsia="hi-IN"/>
              </w:rPr>
              <w:t>2</w:t>
            </w:r>
          </w:p>
        </w:tc>
        <w:tc>
          <w:tcPr>
            <w:tcW w:w="708" w:type="dxa"/>
            <w:shd w:val="clear" w:color="auto" w:fill="auto"/>
          </w:tcPr>
          <w:p w:rsidR="00C877CD" w:rsidRPr="00B25B44" w:rsidRDefault="00C877CD" w:rsidP="00C877CD">
            <w:pPr>
              <w:suppressLineNumbers/>
              <w:snapToGrid w:val="0"/>
              <w:jc w:val="both"/>
              <w:rPr>
                <w:rFonts w:ascii="Calibri" w:eastAsia="Calibri" w:hAnsi="Calibri" w:cs="Times New Roman"/>
                <w:b/>
                <w:sz w:val="24"/>
                <w:lang w:eastAsia="hi-IN"/>
              </w:rPr>
            </w:pPr>
            <w:r w:rsidRPr="00B25B44">
              <w:rPr>
                <w:rFonts w:ascii="Calibri" w:eastAsia="Calibri" w:hAnsi="Calibri" w:cs="Times New Roman"/>
                <w:b/>
                <w:sz w:val="24"/>
                <w:lang w:eastAsia="hi-IN"/>
              </w:rPr>
              <w:t>2</w:t>
            </w:r>
          </w:p>
        </w:tc>
        <w:tc>
          <w:tcPr>
            <w:tcW w:w="567" w:type="dxa"/>
            <w:shd w:val="clear" w:color="auto" w:fill="auto"/>
          </w:tcPr>
          <w:p w:rsidR="00C877CD" w:rsidRPr="00B25B44" w:rsidRDefault="00C877CD" w:rsidP="00C877CD">
            <w:pPr>
              <w:suppressLineNumbers/>
              <w:snapToGrid w:val="0"/>
              <w:jc w:val="both"/>
              <w:rPr>
                <w:rFonts w:ascii="Calibri" w:eastAsia="Calibri" w:hAnsi="Calibri" w:cs="Times New Roman"/>
                <w:b/>
                <w:sz w:val="24"/>
                <w:lang w:eastAsia="hi-IN"/>
              </w:rPr>
            </w:pPr>
            <w:r w:rsidRPr="00B25B44">
              <w:rPr>
                <w:rFonts w:ascii="Calibri" w:eastAsia="Calibri" w:hAnsi="Calibri" w:cs="Times New Roman"/>
                <w:b/>
                <w:sz w:val="24"/>
                <w:lang w:eastAsia="hi-IN"/>
              </w:rPr>
              <w:t>2</w:t>
            </w:r>
          </w:p>
        </w:tc>
        <w:tc>
          <w:tcPr>
            <w:tcW w:w="570" w:type="dxa"/>
            <w:shd w:val="clear" w:color="auto" w:fill="auto"/>
          </w:tcPr>
          <w:p w:rsidR="00C877CD" w:rsidRPr="00B25B44" w:rsidRDefault="00C877CD" w:rsidP="00C877CD">
            <w:pPr>
              <w:widowControl/>
              <w:jc w:val="both"/>
              <w:rPr>
                <w:rFonts w:ascii="Calibri" w:eastAsia="Calibri" w:hAnsi="Calibri" w:cs="Times New Roman"/>
                <w:b/>
                <w:kern w:val="0"/>
                <w:sz w:val="24"/>
                <w:lang w:eastAsia="ar-SA" w:bidi="ar-SA"/>
              </w:rPr>
            </w:pPr>
            <w:r w:rsidRPr="00B25B44">
              <w:rPr>
                <w:rFonts w:ascii="Calibri" w:eastAsia="Calibri" w:hAnsi="Calibri" w:cs="Times New Roman"/>
                <w:b/>
                <w:kern w:val="0"/>
                <w:sz w:val="24"/>
                <w:lang w:eastAsia="ar-SA" w:bidi="ar-SA"/>
              </w:rPr>
              <w:t>2</w:t>
            </w:r>
          </w:p>
        </w:tc>
        <w:tc>
          <w:tcPr>
            <w:tcW w:w="567" w:type="dxa"/>
            <w:shd w:val="clear" w:color="auto" w:fill="auto"/>
          </w:tcPr>
          <w:p w:rsidR="00C877CD" w:rsidRPr="00B25B44" w:rsidRDefault="00C877CD" w:rsidP="00C877CD">
            <w:pPr>
              <w:widowControl/>
              <w:jc w:val="both"/>
              <w:rPr>
                <w:rFonts w:ascii="Calibri" w:eastAsia="Calibri" w:hAnsi="Calibri" w:cs="Times New Roman"/>
                <w:b/>
                <w:kern w:val="0"/>
                <w:sz w:val="24"/>
                <w:lang w:eastAsia="ar-SA" w:bidi="ar-SA"/>
              </w:rPr>
            </w:pPr>
            <w:r w:rsidRPr="00B25B44">
              <w:rPr>
                <w:rFonts w:ascii="Calibri" w:eastAsia="Calibri" w:hAnsi="Calibri" w:cs="Times New Roman"/>
                <w:b/>
                <w:kern w:val="0"/>
                <w:sz w:val="24"/>
                <w:lang w:eastAsia="ar-SA" w:bidi="ar-SA"/>
              </w:rPr>
              <w:t>2</w:t>
            </w:r>
          </w:p>
        </w:tc>
        <w:tc>
          <w:tcPr>
            <w:tcW w:w="570" w:type="dxa"/>
            <w:shd w:val="clear" w:color="auto" w:fill="auto"/>
          </w:tcPr>
          <w:p w:rsidR="00C877CD" w:rsidRPr="00B25B44" w:rsidRDefault="00C877CD" w:rsidP="00C877CD">
            <w:pPr>
              <w:widowControl/>
              <w:jc w:val="both"/>
              <w:rPr>
                <w:rFonts w:ascii="Calibri" w:eastAsia="Calibri" w:hAnsi="Calibri" w:cs="Times New Roman"/>
                <w:b/>
                <w:kern w:val="0"/>
                <w:sz w:val="24"/>
                <w:lang w:eastAsia="ar-SA" w:bidi="ar-SA"/>
              </w:rPr>
            </w:pPr>
            <w:r w:rsidRPr="00B25B44">
              <w:rPr>
                <w:rFonts w:ascii="Calibri" w:eastAsia="Calibri" w:hAnsi="Calibri" w:cs="Times New Roman"/>
                <w:b/>
                <w:kern w:val="0"/>
                <w:sz w:val="24"/>
                <w:lang w:eastAsia="ar-SA" w:bidi="ar-SA"/>
              </w:rPr>
              <w:t>2</w:t>
            </w:r>
          </w:p>
        </w:tc>
        <w:tc>
          <w:tcPr>
            <w:tcW w:w="570" w:type="dxa"/>
            <w:shd w:val="clear" w:color="auto" w:fill="auto"/>
          </w:tcPr>
          <w:p w:rsidR="00C877CD" w:rsidRPr="00B25B44" w:rsidRDefault="00C877CD" w:rsidP="00C877CD">
            <w:pPr>
              <w:widowControl/>
              <w:jc w:val="both"/>
              <w:rPr>
                <w:rFonts w:ascii="Calibri" w:eastAsia="Calibri" w:hAnsi="Calibri" w:cs="Times New Roman"/>
                <w:b/>
                <w:kern w:val="0"/>
                <w:sz w:val="24"/>
                <w:lang w:eastAsia="ar-SA" w:bidi="ar-SA"/>
              </w:rPr>
            </w:pPr>
            <w:r w:rsidRPr="00B25B44">
              <w:rPr>
                <w:rFonts w:ascii="Calibri" w:eastAsia="Calibri" w:hAnsi="Calibri" w:cs="Times New Roman"/>
                <w:b/>
                <w:kern w:val="0"/>
                <w:sz w:val="24"/>
                <w:lang w:eastAsia="ar-SA" w:bidi="ar-SA"/>
              </w:rPr>
              <w:t>2</w:t>
            </w:r>
          </w:p>
        </w:tc>
        <w:tc>
          <w:tcPr>
            <w:tcW w:w="709" w:type="dxa"/>
            <w:gridSpan w:val="2"/>
            <w:shd w:val="clear" w:color="auto" w:fill="auto"/>
          </w:tcPr>
          <w:p w:rsidR="00C877CD" w:rsidRPr="00B25B44" w:rsidRDefault="00C877CD" w:rsidP="00C877CD">
            <w:pPr>
              <w:widowControl/>
              <w:jc w:val="both"/>
              <w:rPr>
                <w:rFonts w:ascii="Calibri" w:eastAsia="Calibri" w:hAnsi="Calibri" w:cs="Times New Roman"/>
                <w:b/>
                <w:kern w:val="0"/>
                <w:sz w:val="24"/>
                <w:lang w:eastAsia="ar-SA" w:bidi="ar-SA"/>
              </w:rPr>
            </w:pPr>
            <w:r w:rsidRPr="00B25B44">
              <w:rPr>
                <w:rFonts w:ascii="Calibri" w:eastAsia="Calibri" w:hAnsi="Calibri" w:cs="Times New Roman"/>
                <w:b/>
                <w:kern w:val="0"/>
                <w:sz w:val="24"/>
                <w:lang w:eastAsia="ar-SA" w:bidi="ar-SA"/>
              </w:rPr>
              <w:t>1</w:t>
            </w:r>
          </w:p>
        </w:tc>
        <w:tc>
          <w:tcPr>
            <w:tcW w:w="539" w:type="dxa"/>
            <w:shd w:val="clear" w:color="auto" w:fill="auto"/>
          </w:tcPr>
          <w:p w:rsidR="00C877CD" w:rsidRPr="00B25B44" w:rsidRDefault="00C877CD" w:rsidP="00C877CD">
            <w:pPr>
              <w:widowControl/>
              <w:jc w:val="both"/>
              <w:rPr>
                <w:rFonts w:ascii="Calibri" w:eastAsia="Calibri" w:hAnsi="Calibri" w:cs="Times New Roman"/>
                <w:b/>
                <w:kern w:val="0"/>
                <w:sz w:val="24"/>
                <w:lang w:eastAsia="ar-SA" w:bidi="ar-SA"/>
              </w:rPr>
            </w:pPr>
            <w:r w:rsidRPr="00B25B44">
              <w:rPr>
                <w:rFonts w:ascii="Calibri" w:eastAsia="Calibri" w:hAnsi="Calibri" w:cs="Times New Roman"/>
                <w:b/>
                <w:kern w:val="0"/>
                <w:sz w:val="24"/>
                <w:lang w:eastAsia="ar-SA" w:bidi="ar-SA"/>
              </w:rPr>
              <w:t>17</w:t>
            </w:r>
          </w:p>
        </w:tc>
      </w:tr>
      <w:tr w:rsidR="00C877CD" w:rsidRPr="00B25B44" w:rsidTr="00C877CD">
        <w:trPr>
          <w:trHeight w:val="587"/>
        </w:trPr>
        <w:tc>
          <w:tcPr>
            <w:tcW w:w="2127" w:type="dxa"/>
            <w:shd w:val="clear" w:color="auto" w:fill="D9D9D9"/>
          </w:tcPr>
          <w:p w:rsidR="00C877CD" w:rsidRPr="00C877CD" w:rsidRDefault="00C877CD" w:rsidP="00C877CD">
            <w:pPr>
              <w:widowControl/>
              <w:snapToGrid w:val="0"/>
              <w:jc w:val="both"/>
              <w:rPr>
                <w:rFonts w:ascii="Times New Roman" w:eastAsia="Calibri" w:hAnsi="Times New Roman" w:cs="Times New Roman"/>
                <w:b/>
                <w:kern w:val="0"/>
                <w:sz w:val="24"/>
                <w:lang w:eastAsia="ar-SA" w:bidi="ar-SA"/>
              </w:rPr>
            </w:pPr>
            <w:r w:rsidRPr="00C877CD">
              <w:rPr>
                <w:rFonts w:ascii="Times New Roman" w:eastAsia="Calibri" w:hAnsi="Times New Roman" w:cs="Times New Roman"/>
                <w:b/>
                <w:kern w:val="0"/>
                <w:sz w:val="24"/>
                <w:lang w:eastAsia="ar-SA" w:bidi="ar-SA"/>
              </w:rPr>
              <w:t>духовно-нравственное</w:t>
            </w:r>
          </w:p>
        </w:tc>
        <w:tc>
          <w:tcPr>
            <w:tcW w:w="2826" w:type="dxa"/>
            <w:shd w:val="clear" w:color="auto" w:fill="auto"/>
          </w:tcPr>
          <w:p w:rsidR="00C877CD" w:rsidRPr="00C877CD" w:rsidRDefault="00C877CD" w:rsidP="00C877CD">
            <w:pPr>
              <w:widowControl/>
              <w:snapToGrid w:val="0"/>
              <w:jc w:val="both"/>
              <w:rPr>
                <w:rFonts w:ascii="Times New Roman" w:eastAsia="Calibri" w:hAnsi="Times New Roman" w:cs="Times New Roman"/>
                <w:kern w:val="0"/>
                <w:sz w:val="24"/>
                <w:lang w:eastAsia="ar-SA" w:bidi="ar-SA"/>
              </w:rPr>
            </w:pPr>
            <w:r w:rsidRPr="00C877CD">
              <w:rPr>
                <w:rFonts w:ascii="Times New Roman" w:eastAsia="Calibri" w:hAnsi="Times New Roman" w:cs="Times New Roman"/>
                <w:kern w:val="0"/>
                <w:sz w:val="24"/>
                <w:lang w:eastAsia="ar-SA" w:bidi="ar-SA"/>
              </w:rPr>
              <w:t>ОДНКНР</w:t>
            </w:r>
          </w:p>
        </w:tc>
        <w:tc>
          <w:tcPr>
            <w:tcW w:w="709" w:type="dxa"/>
            <w:shd w:val="clear" w:color="auto" w:fill="auto"/>
          </w:tcPr>
          <w:p w:rsidR="00C877CD" w:rsidRPr="00B25B44" w:rsidRDefault="00C877CD" w:rsidP="00C877CD">
            <w:pPr>
              <w:suppressLineNumbers/>
              <w:snapToGrid w:val="0"/>
              <w:jc w:val="both"/>
              <w:rPr>
                <w:rFonts w:ascii="Calibri" w:eastAsia="Calibri" w:hAnsi="Calibri" w:cs="Times New Roman"/>
                <w:b/>
                <w:sz w:val="24"/>
                <w:lang w:eastAsia="hi-IN"/>
              </w:rPr>
            </w:pPr>
          </w:p>
        </w:tc>
        <w:tc>
          <w:tcPr>
            <w:tcW w:w="567" w:type="dxa"/>
            <w:shd w:val="clear" w:color="auto" w:fill="auto"/>
          </w:tcPr>
          <w:p w:rsidR="00C877CD" w:rsidRPr="00B25B44" w:rsidRDefault="00C877CD" w:rsidP="00C877CD">
            <w:pPr>
              <w:suppressLineNumbers/>
              <w:snapToGrid w:val="0"/>
              <w:jc w:val="both"/>
              <w:rPr>
                <w:rFonts w:ascii="Calibri" w:eastAsia="Calibri" w:hAnsi="Calibri" w:cs="Times New Roman"/>
                <w:b/>
                <w:sz w:val="24"/>
                <w:lang w:eastAsia="hi-IN"/>
              </w:rPr>
            </w:pPr>
          </w:p>
        </w:tc>
        <w:tc>
          <w:tcPr>
            <w:tcW w:w="708" w:type="dxa"/>
            <w:shd w:val="clear" w:color="auto" w:fill="auto"/>
          </w:tcPr>
          <w:p w:rsidR="00C877CD" w:rsidRPr="00B25B44" w:rsidRDefault="00C877CD" w:rsidP="00C877CD">
            <w:pPr>
              <w:suppressLineNumbers/>
              <w:snapToGrid w:val="0"/>
              <w:jc w:val="both"/>
              <w:rPr>
                <w:rFonts w:ascii="Calibri" w:eastAsia="Calibri" w:hAnsi="Calibri" w:cs="Times New Roman"/>
                <w:b/>
                <w:sz w:val="24"/>
                <w:lang w:eastAsia="hi-IN"/>
              </w:rPr>
            </w:pPr>
          </w:p>
        </w:tc>
        <w:tc>
          <w:tcPr>
            <w:tcW w:w="567" w:type="dxa"/>
            <w:shd w:val="clear" w:color="auto" w:fill="auto"/>
          </w:tcPr>
          <w:p w:rsidR="00C877CD" w:rsidRPr="00B25B44" w:rsidRDefault="00C877CD" w:rsidP="00C877CD">
            <w:pPr>
              <w:suppressLineNumbers/>
              <w:snapToGrid w:val="0"/>
              <w:jc w:val="both"/>
              <w:rPr>
                <w:rFonts w:ascii="Calibri" w:eastAsia="Calibri" w:hAnsi="Calibri" w:cs="Times New Roman"/>
                <w:b/>
                <w:sz w:val="24"/>
                <w:lang w:eastAsia="hi-IN"/>
              </w:rPr>
            </w:pPr>
          </w:p>
        </w:tc>
        <w:tc>
          <w:tcPr>
            <w:tcW w:w="570" w:type="dxa"/>
            <w:shd w:val="clear" w:color="auto" w:fill="auto"/>
          </w:tcPr>
          <w:p w:rsidR="00C877CD" w:rsidRPr="00B25B44" w:rsidRDefault="00C877CD" w:rsidP="00C877CD">
            <w:pPr>
              <w:widowControl/>
              <w:jc w:val="both"/>
              <w:rPr>
                <w:rFonts w:ascii="Calibri" w:eastAsia="Calibri" w:hAnsi="Calibri" w:cs="Times New Roman"/>
                <w:b/>
                <w:kern w:val="0"/>
                <w:sz w:val="24"/>
                <w:lang w:eastAsia="ar-SA" w:bidi="ar-SA"/>
              </w:rPr>
            </w:pPr>
          </w:p>
        </w:tc>
        <w:tc>
          <w:tcPr>
            <w:tcW w:w="567" w:type="dxa"/>
            <w:shd w:val="clear" w:color="auto" w:fill="auto"/>
          </w:tcPr>
          <w:p w:rsidR="00C877CD" w:rsidRPr="00B25B44" w:rsidRDefault="00C877CD" w:rsidP="00C877CD">
            <w:pPr>
              <w:widowControl/>
              <w:jc w:val="both"/>
              <w:rPr>
                <w:rFonts w:ascii="Calibri" w:eastAsia="Calibri" w:hAnsi="Calibri" w:cs="Times New Roman"/>
                <w:b/>
                <w:kern w:val="0"/>
                <w:sz w:val="24"/>
                <w:lang w:eastAsia="ar-SA" w:bidi="ar-SA"/>
              </w:rPr>
            </w:pPr>
          </w:p>
        </w:tc>
        <w:tc>
          <w:tcPr>
            <w:tcW w:w="570" w:type="dxa"/>
            <w:shd w:val="clear" w:color="auto" w:fill="auto"/>
          </w:tcPr>
          <w:p w:rsidR="00C877CD" w:rsidRPr="00B25B44" w:rsidRDefault="00C877CD" w:rsidP="00C877CD">
            <w:pPr>
              <w:widowControl/>
              <w:jc w:val="both"/>
              <w:rPr>
                <w:rFonts w:ascii="Calibri" w:eastAsia="Calibri" w:hAnsi="Calibri" w:cs="Times New Roman"/>
                <w:b/>
                <w:kern w:val="0"/>
                <w:sz w:val="24"/>
                <w:lang w:eastAsia="ar-SA" w:bidi="ar-SA"/>
              </w:rPr>
            </w:pPr>
            <w:r w:rsidRPr="00B25B44">
              <w:rPr>
                <w:rFonts w:ascii="Calibri" w:eastAsia="Calibri" w:hAnsi="Calibri" w:cs="Times New Roman"/>
                <w:b/>
                <w:kern w:val="0"/>
                <w:sz w:val="24"/>
                <w:lang w:eastAsia="ar-SA" w:bidi="ar-SA"/>
              </w:rPr>
              <w:t>1</w:t>
            </w:r>
          </w:p>
        </w:tc>
        <w:tc>
          <w:tcPr>
            <w:tcW w:w="570" w:type="dxa"/>
            <w:shd w:val="clear" w:color="auto" w:fill="auto"/>
          </w:tcPr>
          <w:p w:rsidR="00C877CD" w:rsidRPr="00B25B44" w:rsidRDefault="00C877CD" w:rsidP="00C877CD">
            <w:pPr>
              <w:widowControl/>
              <w:jc w:val="both"/>
              <w:rPr>
                <w:rFonts w:ascii="Calibri" w:eastAsia="Calibri" w:hAnsi="Calibri" w:cs="Times New Roman"/>
                <w:b/>
                <w:kern w:val="0"/>
                <w:sz w:val="24"/>
                <w:lang w:eastAsia="ar-SA" w:bidi="ar-SA"/>
              </w:rPr>
            </w:pPr>
            <w:r w:rsidRPr="00B25B44">
              <w:rPr>
                <w:rFonts w:ascii="Calibri" w:eastAsia="Calibri" w:hAnsi="Calibri" w:cs="Times New Roman"/>
                <w:b/>
                <w:kern w:val="0"/>
                <w:sz w:val="24"/>
                <w:lang w:eastAsia="ar-SA" w:bidi="ar-SA"/>
              </w:rPr>
              <w:t>1</w:t>
            </w:r>
          </w:p>
        </w:tc>
        <w:tc>
          <w:tcPr>
            <w:tcW w:w="709" w:type="dxa"/>
            <w:gridSpan w:val="2"/>
            <w:shd w:val="clear" w:color="auto" w:fill="auto"/>
          </w:tcPr>
          <w:p w:rsidR="00C877CD" w:rsidRPr="00B25B44" w:rsidRDefault="00C877CD" w:rsidP="00C877CD">
            <w:pPr>
              <w:widowControl/>
              <w:jc w:val="both"/>
              <w:rPr>
                <w:rFonts w:ascii="Calibri" w:eastAsia="Calibri" w:hAnsi="Calibri" w:cs="Times New Roman"/>
                <w:b/>
                <w:kern w:val="0"/>
                <w:sz w:val="24"/>
                <w:lang w:eastAsia="ar-SA" w:bidi="ar-SA"/>
              </w:rPr>
            </w:pPr>
          </w:p>
        </w:tc>
        <w:tc>
          <w:tcPr>
            <w:tcW w:w="539" w:type="dxa"/>
            <w:shd w:val="clear" w:color="auto" w:fill="auto"/>
          </w:tcPr>
          <w:p w:rsidR="00C877CD" w:rsidRPr="00B25B44" w:rsidRDefault="00C877CD" w:rsidP="00C877CD">
            <w:pPr>
              <w:widowControl/>
              <w:jc w:val="both"/>
              <w:rPr>
                <w:rFonts w:ascii="Calibri" w:eastAsia="Calibri" w:hAnsi="Calibri" w:cs="Times New Roman"/>
                <w:b/>
                <w:kern w:val="0"/>
                <w:sz w:val="24"/>
                <w:lang w:eastAsia="ar-SA" w:bidi="ar-SA"/>
              </w:rPr>
            </w:pPr>
            <w:r w:rsidRPr="00B25B44">
              <w:rPr>
                <w:rFonts w:ascii="Calibri" w:eastAsia="Calibri" w:hAnsi="Calibri" w:cs="Times New Roman"/>
                <w:b/>
                <w:kern w:val="0"/>
                <w:sz w:val="24"/>
                <w:lang w:eastAsia="ar-SA" w:bidi="ar-SA"/>
              </w:rPr>
              <w:t>2</w:t>
            </w:r>
          </w:p>
        </w:tc>
      </w:tr>
      <w:tr w:rsidR="00C877CD" w:rsidRPr="00B25B44" w:rsidTr="00C877CD">
        <w:trPr>
          <w:trHeight w:val="300"/>
        </w:trPr>
        <w:tc>
          <w:tcPr>
            <w:tcW w:w="2127" w:type="dxa"/>
            <w:vMerge w:val="restart"/>
            <w:shd w:val="clear" w:color="auto" w:fill="D9D9D9"/>
          </w:tcPr>
          <w:p w:rsidR="00C877CD" w:rsidRPr="00C877CD" w:rsidRDefault="00C877CD" w:rsidP="00C877CD">
            <w:pPr>
              <w:widowControl/>
              <w:jc w:val="both"/>
              <w:rPr>
                <w:rFonts w:ascii="Times New Roman" w:eastAsia="Calibri" w:hAnsi="Times New Roman" w:cs="Times New Roman"/>
                <w:b/>
                <w:kern w:val="0"/>
                <w:sz w:val="24"/>
                <w:lang w:eastAsia="ar-SA" w:bidi="ar-SA"/>
              </w:rPr>
            </w:pPr>
            <w:proofErr w:type="spellStart"/>
            <w:r w:rsidRPr="00C877CD">
              <w:rPr>
                <w:rFonts w:ascii="Times New Roman" w:eastAsia="Calibri" w:hAnsi="Times New Roman" w:cs="Times New Roman"/>
                <w:b/>
                <w:kern w:val="0"/>
                <w:sz w:val="24"/>
                <w:lang w:eastAsia="ar-SA" w:bidi="ar-SA"/>
              </w:rPr>
              <w:t>общеинтеллектуальное</w:t>
            </w:r>
            <w:proofErr w:type="spellEnd"/>
          </w:p>
        </w:tc>
        <w:tc>
          <w:tcPr>
            <w:tcW w:w="2826" w:type="dxa"/>
            <w:shd w:val="clear" w:color="auto" w:fill="auto"/>
          </w:tcPr>
          <w:p w:rsidR="00C877CD" w:rsidRPr="00C877CD" w:rsidRDefault="00C877CD" w:rsidP="00C877CD">
            <w:pPr>
              <w:widowControl/>
              <w:snapToGrid w:val="0"/>
              <w:jc w:val="both"/>
              <w:rPr>
                <w:rFonts w:ascii="Times New Roman" w:eastAsia="Calibri" w:hAnsi="Times New Roman" w:cs="Times New Roman"/>
                <w:kern w:val="0"/>
                <w:sz w:val="24"/>
                <w:lang w:eastAsia="ar-SA" w:bidi="ar-SA"/>
              </w:rPr>
            </w:pPr>
            <w:r w:rsidRPr="00C877CD">
              <w:rPr>
                <w:rFonts w:ascii="Times New Roman" w:eastAsia="Calibri" w:hAnsi="Times New Roman" w:cs="Times New Roman"/>
                <w:kern w:val="0"/>
                <w:sz w:val="24"/>
                <w:lang w:eastAsia="ar-SA" w:bidi="ar-SA"/>
              </w:rPr>
              <w:t>Финансовая грамотность</w:t>
            </w:r>
          </w:p>
        </w:tc>
        <w:tc>
          <w:tcPr>
            <w:tcW w:w="709" w:type="dxa"/>
            <w:shd w:val="clear" w:color="auto" w:fill="auto"/>
          </w:tcPr>
          <w:p w:rsidR="00C877CD" w:rsidRPr="00B25B44" w:rsidRDefault="00C877CD" w:rsidP="00C877CD">
            <w:pPr>
              <w:widowControl/>
              <w:jc w:val="both"/>
              <w:rPr>
                <w:rFonts w:ascii="Calibri" w:eastAsia="Calibri" w:hAnsi="Calibri" w:cs="Times New Roman"/>
                <w:b/>
                <w:kern w:val="0"/>
                <w:sz w:val="24"/>
                <w:lang w:eastAsia="ar-SA" w:bidi="ar-SA"/>
              </w:rPr>
            </w:pPr>
          </w:p>
        </w:tc>
        <w:tc>
          <w:tcPr>
            <w:tcW w:w="567" w:type="dxa"/>
            <w:shd w:val="clear" w:color="auto" w:fill="auto"/>
          </w:tcPr>
          <w:p w:rsidR="00C877CD" w:rsidRPr="00B25B44" w:rsidRDefault="00C877CD" w:rsidP="00C877CD">
            <w:pPr>
              <w:widowControl/>
              <w:jc w:val="both"/>
              <w:rPr>
                <w:rFonts w:ascii="Calibri" w:eastAsia="Calibri" w:hAnsi="Calibri" w:cs="Times New Roman"/>
                <w:b/>
                <w:kern w:val="0"/>
                <w:sz w:val="24"/>
                <w:lang w:eastAsia="ar-SA" w:bidi="ar-SA"/>
              </w:rPr>
            </w:pPr>
          </w:p>
        </w:tc>
        <w:tc>
          <w:tcPr>
            <w:tcW w:w="708" w:type="dxa"/>
            <w:shd w:val="clear" w:color="auto" w:fill="auto"/>
          </w:tcPr>
          <w:p w:rsidR="00C877CD" w:rsidRPr="00B25B44" w:rsidRDefault="00C877CD" w:rsidP="00C877CD">
            <w:pPr>
              <w:widowControl/>
              <w:jc w:val="both"/>
              <w:rPr>
                <w:rFonts w:ascii="Calibri" w:eastAsia="Calibri" w:hAnsi="Calibri" w:cs="Times New Roman"/>
                <w:b/>
                <w:kern w:val="0"/>
                <w:sz w:val="24"/>
                <w:lang w:eastAsia="ar-SA" w:bidi="ar-SA"/>
              </w:rPr>
            </w:pPr>
          </w:p>
        </w:tc>
        <w:tc>
          <w:tcPr>
            <w:tcW w:w="567" w:type="dxa"/>
            <w:shd w:val="clear" w:color="auto" w:fill="auto"/>
          </w:tcPr>
          <w:p w:rsidR="00C877CD" w:rsidRPr="00B25B44" w:rsidRDefault="00C877CD" w:rsidP="00C877CD">
            <w:pPr>
              <w:widowControl/>
              <w:jc w:val="both"/>
              <w:rPr>
                <w:rFonts w:ascii="Calibri" w:eastAsia="Calibri" w:hAnsi="Calibri" w:cs="Times New Roman"/>
                <w:b/>
                <w:kern w:val="0"/>
                <w:sz w:val="24"/>
                <w:lang w:eastAsia="ar-SA" w:bidi="ar-SA"/>
              </w:rPr>
            </w:pPr>
          </w:p>
        </w:tc>
        <w:tc>
          <w:tcPr>
            <w:tcW w:w="570" w:type="dxa"/>
            <w:shd w:val="clear" w:color="auto" w:fill="auto"/>
          </w:tcPr>
          <w:p w:rsidR="00C877CD" w:rsidRPr="00B25B44" w:rsidRDefault="00C877CD" w:rsidP="00C877CD">
            <w:pPr>
              <w:widowControl/>
              <w:jc w:val="both"/>
              <w:rPr>
                <w:rFonts w:ascii="Calibri" w:eastAsia="Calibri" w:hAnsi="Calibri" w:cs="Times New Roman"/>
                <w:b/>
                <w:kern w:val="0"/>
                <w:sz w:val="24"/>
                <w:lang w:eastAsia="ar-SA" w:bidi="ar-SA"/>
              </w:rPr>
            </w:pPr>
          </w:p>
        </w:tc>
        <w:tc>
          <w:tcPr>
            <w:tcW w:w="1137" w:type="dxa"/>
            <w:gridSpan w:val="2"/>
            <w:shd w:val="clear" w:color="auto" w:fill="auto"/>
          </w:tcPr>
          <w:p w:rsidR="00C877CD" w:rsidRPr="00B25B44" w:rsidRDefault="00C877CD" w:rsidP="00C877CD">
            <w:pPr>
              <w:widowControl/>
              <w:jc w:val="both"/>
              <w:rPr>
                <w:rFonts w:ascii="Calibri" w:eastAsia="Calibri" w:hAnsi="Calibri" w:cs="Times New Roman"/>
                <w:b/>
                <w:kern w:val="0"/>
                <w:sz w:val="24"/>
                <w:lang w:eastAsia="ar-SA" w:bidi="ar-SA"/>
              </w:rPr>
            </w:pPr>
            <w:r w:rsidRPr="00B25B44">
              <w:rPr>
                <w:rFonts w:ascii="Calibri" w:eastAsia="Calibri" w:hAnsi="Calibri" w:cs="Times New Roman"/>
                <w:b/>
                <w:kern w:val="0"/>
                <w:sz w:val="24"/>
                <w:lang w:eastAsia="ar-SA" w:bidi="ar-SA"/>
              </w:rPr>
              <w:t>1</w:t>
            </w:r>
          </w:p>
        </w:tc>
        <w:tc>
          <w:tcPr>
            <w:tcW w:w="570" w:type="dxa"/>
            <w:shd w:val="clear" w:color="auto" w:fill="auto"/>
          </w:tcPr>
          <w:p w:rsidR="00C877CD" w:rsidRPr="00B25B44" w:rsidRDefault="00C877CD" w:rsidP="00C877CD">
            <w:pPr>
              <w:widowControl/>
              <w:jc w:val="both"/>
              <w:rPr>
                <w:rFonts w:ascii="Calibri" w:eastAsia="Calibri" w:hAnsi="Calibri" w:cs="Times New Roman"/>
                <w:b/>
                <w:kern w:val="0"/>
                <w:sz w:val="24"/>
                <w:lang w:eastAsia="ar-SA" w:bidi="ar-SA"/>
              </w:rPr>
            </w:pPr>
          </w:p>
        </w:tc>
        <w:tc>
          <w:tcPr>
            <w:tcW w:w="709" w:type="dxa"/>
            <w:gridSpan w:val="2"/>
            <w:shd w:val="clear" w:color="auto" w:fill="auto"/>
          </w:tcPr>
          <w:p w:rsidR="00C877CD" w:rsidRPr="00B25B44" w:rsidRDefault="00C877CD" w:rsidP="00C877CD">
            <w:pPr>
              <w:widowControl/>
              <w:jc w:val="both"/>
              <w:rPr>
                <w:rFonts w:ascii="Calibri" w:eastAsia="Calibri" w:hAnsi="Calibri" w:cs="Times New Roman"/>
                <w:b/>
                <w:kern w:val="0"/>
                <w:sz w:val="24"/>
                <w:lang w:eastAsia="ar-SA" w:bidi="ar-SA"/>
              </w:rPr>
            </w:pPr>
          </w:p>
        </w:tc>
        <w:tc>
          <w:tcPr>
            <w:tcW w:w="539" w:type="dxa"/>
            <w:shd w:val="clear" w:color="auto" w:fill="auto"/>
          </w:tcPr>
          <w:p w:rsidR="00C877CD" w:rsidRPr="00B25B44" w:rsidRDefault="00C877CD" w:rsidP="00C877CD">
            <w:pPr>
              <w:widowControl/>
              <w:jc w:val="both"/>
              <w:rPr>
                <w:rFonts w:ascii="Calibri" w:eastAsia="Calibri" w:hAnsi="Calibri" w:cs="Times New Roman"/>
                <w:b/>
                <w:kern w:val="0"/>
                <w:sz w:val="24"/>
                <w:lang w:eastAsia="ar-SA" w:bidi="ar-SA"/>
              </w:rPr>
            </w:pPr>
            <w:r w:rsidRPr="00B25B44">
              <w:rPr>
                <w:rFonts w:ascii="Calibri" w:eastAsia="Calibri" w:hAnsi="Calibri" w:cs="Times New Roman"/>
                <w:b/>
                <w:kern w:val="0"/>
                <w:sz w:val="24"/>
                <w:lang w:eastAsia="ar-SA" w:bidi="ar-SA"/>
              </w:rPr>
              <w:t>1</w:t>
            </w:r>
          </w:p>
        </w:tc>
      </w:tr>
      <w:tr w:rsidR="00C877CD" w:rsidRPr="00B25B44" w:rsidTr="00C877CD">
        <w:trPr>
          <w:trHeight w:val="248"/>
        </w:trPr>
        <w:tc>
          <w:tcPr>
            <w:tcW w:w="2127" w:type="dxa"/>
            <w:vMerge/>
            <w:shd w:val="clear" w:color="auto" w:fill="D9D9D9"/>
          </w:tcPr>
          <w:p w:rsidR="00C877CD" w:rsidRPr="00C877CD" w:rsidRDefault="00C877CD" w:rsidP="00C877CD">
            <w:pPr>
              <w:widowControl/>
              <w:jc w:val="both"/>
              <w:rPr>
                <w:rFonts w:ascii="Times New Roman" w:eastAsia="Calibri" w:hAnsi="Times New Roman" w:cs="Times New Roman"/>
                <w:b/>
                <w:kern w:val="0"/>
                <w:sz w:val="24"/>
                <w:lang w:eastAsia="ar-SA" w:bidi="ar-SA"/>
              </w:rPr>
            </w:pPr>
          </w:p>
        </w:tc>
        <w:tc>
          <w:tcPr>
            <w:tcW w:w="2826" w:type="dxa"/>
            <w:shd w:val="clear" w:color="auto" w:fill="auto"/>
          </w:tcPr>
          <w:p w:rsidR="00C877CD" w:rsidRPr="00C877CD" w:rsidRDefault="00C877CD" w:rsidP="00C877CD">
            <w:pPr>
              <w:widowControl/>
              <w:snapToGrid w:val="0"/>
              <w:jc w:val="both"/>
              <w:rPr>
                <w:rFonts w:ascii="Times New Roman" w:eastAsia="Calibri" w:hAnsi="Times New Roman" w:cs="Times New Roman"/>
                <w:kern w:val="0"/>
                <w:sz w:val="24"/>
                <w:lang w:eastAsia="ar-SA" w:bidi="ar-SA"/>
              </w:rPr>
            </w:pPr>
            <w:r w:rsidRPr="00C877CD">
              <w:rPr>
                <w:rFonts w:ascii="Times New Roman" w:eastAsia="Calibri" w:hAnsi="Times New Roman" w:cs="Times New Roman"/>
                <w:kern w:val="0"/>
                <w:sz w:val="24"/>
                <w:lang w:eastAsia="ar-SA" w:bidi="ar-SA"/>
              </w:rPr>
              <w:t>Культура речи</w:t>
            </w:r>
          </w:p>
        </w:tc>
        <w:tc>
          <w:tcPr>
            <w:tcW w:w="709" w:type="dxa"/>
            <w:shd w:val="clear" w:color="auto" w:fill="auto"/>
          </w:tcPr>
          <w:p w:rsidR="00C877CD" w:rsidRPr="00B25B44" w:rsidRDefault="00C877CD" w:rsidP="00C877CD">
            <w:pPr>
              <w:widowControl/>
              <w:jc w:val="both"/>
              <w:rPr>
                <w:rFonts w:ascii="Calibri" w:eastAsia="Calibri" w:hAnsi="Calibri" w:cs="Times New Roman"/>
                <w:b/>
                <w:kern w:val="0"/>
                <w:sz w:val="24"/>
                <w:lang w:eastAsia="ar-SA" w:bidi="ar-SA"/>
              </w:rPr>
            </w:pPr>
          </w:p>
        </w:tc>
        <w:tc>
          <w:tcPr>
            <w:tcW w:w="567" w:type="dxa"/>
            <w:shd w:val="clear" w:color="auto" w:fill="auto"/>
          </w:tcPr>
          <w:p w:rsidR="00C877CD" w:rsidRPr="00B25B44" w:rsidRDefault="00C877CD" w:rsidP="00C877CD">
            <w:pPr>
              <w:widowControl/>
              <w:jc w:val="both"/>
              <w:rPr>
                <w:rFonts w:ascii="Calibri" w:eastAsia="Calibri" w:hAnsi="Calibri" w:cs="Times New Roman"/>
                <w:b/>
                <w:kern w:val="0"/>
                <w:sz w:val="24"/>
                <w:lang w:eastAsia="ar-SA" w:bidi="ar-SA"/>
              </w:rPr>
            </w:pPr>
          </w:p>
        </w:tc>
        <w:tc>
          <w:tcPr>
            <w:tcW w:w="708" w:type="dxa"/>
            <w:shd w:val="clear" w:color="auto" w:fill="auto"/>
          </w:tcPr>
          <w:p w:rsidR="00C877CD" w:rsidRPr="00B25B44" w:rsidRDefault="00C877CD" w:rsidP="00C877CD">
            <w:pPr>
              <w:widowControl/>
              <w:jc w:val="both"/>
              <w:rPr>
                <w:rFonts w:ascii="Calibri" w:eastAsia="Calibri" w:hAnsi="Calibri" w:cs="Times New Roman"/>
                <w:b/>
                <w:kern w:val="0"/>
                <w:sz w:val="24"/>
                <w:lang w:eastAsia="ar-SA" w:bidi="ar-SA"/>
              </w:rPr>
            </w:pPr>
          </w:p>
        </w:tc>
        <w:tc>
          <w:tcPr>
            <w:tcW w:w="567" w:type="dxa"/>
            <w:shd w:val="clear" w:color="auto" w:fill="auto"/>
          </w:tcPr>
          <w:p w:rsidR="00C877CD" w:rsidRPr="00B25B44" w:rsidRDefault="00C877CD" w:rsidP="00C877CD">
            <w:pPr>
              <w:widowControl/>
              <w:jc w:val="both"/>
              <w:rPr>
                <w:rFonts w:ascii="Calibri" w:eastAsia="Calibri" w:hAnsi="Calibri" w:cs="Times New Roman"/>
                <w:b/>
                <w:kern w:val="0"/>
                <w:sz w:val="24"/>
                <w:lang w:eastAsia="ar-SA" w:bidi="ar-SA"/>
              </w:rPr>
            </w:pPr>
          </w:p>
        </w:tc>
        <w:tc>
          <w:tcPr>
            <w:tcW w:w="570" w:type="dxa"/>
            <w:shd w:val="clear" w:color="auto" w:fill="auto"/>
          </w:tcPr>
          <w:p w:rsidR="00C877CD" w:rsidRPr="00B25B44" w:rsidRDefault="00C877CD" w:rsidP="00C877CD">
            <w:pPr>
              <w:widowControl/>
              <w:jc w:val="both"/>
              <w:rPr>
                <w:rFonts w:ascii="Calibri" w:eastAsia="Calibri" w:hAnsi="Calibri" w:cs="Times New Roman"/>
                <w:b/>
                <w:kern w:val="0"/>
                <w:sz w:val="24"/>
                <w:lang w:eastAsia="ar-SA" w:bidi="ar-SA"/>
              </w:rPr>
            </w:pPr>
          </w:p>
        </w:tc>
        <w:tc>
          <w:tcPr>
            <w:tcW w:w="1137" w:type="dxa"/>
            <w:gridSpan w:val="2"/>
            <w:shd w:val="clear" w:color="auto" w:fill="auto"/>
          </w:tcPr>
          <w:p w:rsidR="00C877CD" w:rsidRPr="00B25B44" w:rsidRDefault="00C877CD" w:rsidP="00C877CD">
            <w:pPr>
              <w:widowControl/>
              <w:jc w:val="both"/>
              <w:rPr>
                <w:rFonts w:ascii="Calibri" w:eastAsia="Calibri" w:hAnsi="Calibri" w:cs="Times New Roman"/>
                <w:b/>
                <w:kern w:val="0"/>
                <w:sz w:val="24"/>
                <w:lang w:eastAsia="ar-SA" w:bidi="ar-SA"/>
              </w:rPr>
            </w:pPr>
          </w:p>
        </w:tc>
        <w:tc>
          <w:tcPr>
            <w:tcW w:w="570" w:type="dxa"/>
            <w:shd w:val="clear" w:color="auto" w:fill="auto"/>
          </w:tcPr>
          <w:p w:rsidR="00C877CD" w:rsidRPr="00B25B44" w:rsidRDefault="00C877CD" w:rsidP="00C877CD">
            <w:pPr>
              <w:widowControl/>
              <w:jc w:val="both"/>
              <w:rPr>
                <w:rFonts w:ascii="Calibri" w:eastAsia="Calibri" w:hAnsi="Calibri" w:cs="Times New Roman"/>
                <w:b/>
                <w:kern w:val="0"/>
                <w:sz w:val="24"/>
                <w:lang w:eastAsia="ar-SA" w:bidi="ar-SA"/>
              </w:rPr>
            </w:pPr>
          </w:p>
        </w:tc>
        <w:tc>
          <w:tcPr>
            <w:tcW w:w="709" w:type="dxa"/>
            <w:gridSpan w:val="2"/>
            <w:shd w:val="clear" w:color="auto" w:fill="auto"/>
          </w:tcPr>
          <w:p w:rsidR="00C877CD" w:rsidRPr="00B25B44" w:rsidRDefault="00C877CD" w:rsidP="00C877CD">
            <w:pPr>
              <w:widowControl/>
              <w:jc w:val="both"/>
              <w:rPr>
                <w:rFonts w:ascii="Calibri" w:eastAsia="Calibri" w:hAnsi="Calibri" w:cs="Times New Roman"/>
                <w:b/>
                <w:kern w:val="0"/>
                <w:sz w:val="24"/>
                <w:lang w:eastAsia="ar-SA" w:bidi="ar-SA"/>
              </w:rPr>
            </w:pPr>
            <w:r w:rsidRPr="00B25B44">
              <w:rPr>
                <w:rFonts w:ascii="Calibri" w:eastAsia="Calibri" w:hAnsi="Calibri" w:cs="Times New Roman"/>
                <w:b/>
                <w:kern w:val="0"/>
                <w:sz w:val="24"/>
                <w:lang w:eastAsia="ar-SA" w:bidi="ar-SA"/>
              </w:rPr>
              <w:t>2</w:t>
            </w:r>
          </w:p>
        </w:tc>
        <w:tc>
          <w:tcPr>
            <w:tcW w:w="539" w:type="dxa"/>
            <w:shd w:val="clear" w:color="auto" w:fill="auto"/>
          </w:tcPr>
          <w:p w:rsidR="00C877CD" w:rsidRPr="00B25B44" w:rsidRDefault="00C877CD" w:rsidP="00C877CD">
            <w:pPr>
              <w:widowControl/>
              <w:jc w:val="both"/>
              <w:rPr>
                <w:rFonts w:ascii="Calibri" w:eastAsia="Calibri" w:hAnsi="Calibri" w:cs="Times New Roman"/>
                <w:b/>
                <w:kern w:val="0"/>
                <w:sz w:val="24"/>
                <w:lang w:eastAsia="ar-SA" w:bidi="ar-SA"/>
              </w:rPr>
            </w:pPr>
            <w:r w:rsidRPr="00B25B44">
              <w:rPr>
                <w:rFonts w:ascii="Calibri" w:eastAsia="Calibri" w:hAnsi="Calibri" w:cs="Times New Roman"/>
                <w:b/>
                <w:kern w:val="0"/>
                <w:sz w:val="24"/>
                <w:lang w:eastAsia="ar-SA" w:bidi="ar-SA"/>
              </w:rPr>
              <w:t>2</w:t>
            </w:r>
          </w:p>
        </w:tc>
      </w:tr>
      <w:tr w:rsidR="00C877CD" w:rsidRPr="00B25B44" w:rsidTr="00C877CD">
        <w:trPr>
          <w:trHeight w:val="271"/>
        </w:trPr>
        <w:tc>
          <w:tcPr>
            <w:tcW w:w="2127" w:type="dxa"/>
            <w:vMerge w:val="restart"/>
            <w:shd w:val="clear" w:color="auto" w:fill="D9D9D9"/>
          </w:tcPr>
          <w:p w:rsidR="00C877CD" w:rsidRPr="00C877CD" w:rsidRDefault="00C877CD" w:rsidP="00C877CD">
            <w:pPr>
              <w:widowControl/>
              <w:jc w:val="both"/>
              <w:rPr>
                <w:rFonts w:ascii="Times New Roman" w:eastAsia="Calibri" w:hAnsi="Times New Roman" w:cs="Times New Roman"/>
                <w:b/>
                <w:kern w:val="0"/>
                <w:sz w:val="24"/>
                <w:lang w:eastAsia="ar-SA" w:bidi="ar-SA"/>
              </w:rPr>
            </w:pPr>
            <w:r w:rsidRPr="00C877CD">
              <w:rPr>
                <w:rFonts w:ascii="Times New Roman" w:eastAsia="Calibri" w:hAnsi="Times New Roman" w:cs="Times New Roman"/>
                <w:b/>
                <w:kern w:val="0"/>
                <w:sz w:val="24"/>
                <w:lang w:eastAsia="ar-SA" w:bidi="ar-SA"/>
              </w:rPr>
              <w:t>социальное</w:t>
            </w:r>
          </w:p>
        </w:tc>
        <w:tc>
          <w:tcPr>
            <w:tcW w:w="2826" w:type="dxa"/>
            <w:shd w:val="clear" w:color="auto" w:fill="auto"/>
          </w:tcPr>
          <w:p w:rsidR="00C877CD" w:rsidRPr="00C877CD" w:rsidRDefault="00C877CD" w:rsidP="00C877CD">
            <w:pPr>
              <w:widowControl/>
              <w:snapToGrid w:val="0"/>
              <w:jc w:val="both"/>
              <w:rPr>
                <w:rFonts w:ascii="Times New Roman" w:eastAsia="Calibri" w:hAnsi="Times New Roman" w:cs="Times New Roman"/>
                <w:kern w:val="0"/>
                <w:sz w:val="24"/>
                <w:lang w:eastAsia="ar-SA" w:bidi="ar-SA"/>
              </w:rPr>
            </w:pPr>
            <w:r w:rsidRPr="00C877CD">
              <w:rPr>
                <w:rFonts w:ascii="Times New Roman" w:eastAsia="Calibri" w:hAnsi="Times New Roman" w:cs="Times New Roman"/>
                <w:kern w:val="0"/>
                <w:sz w:val="24"/>
                <w:lang w:eastAsia="ar-SA" w:bidi="ar-SA"/>
              </w:rPr>
              <w:t>Азбука нравственности</w:t>
            </w:r>
          </w:p>
        </w:tc>
        <w:tc>
          <w:tcPr>
            <w:tcW w:w="709" w:type="dxa"/>
            <w:shd w:val="clear" w:color="auto" w:fill="auto"/>
          </w:tcPr>
          <w:p w:rsidR="00C877CD" w:rsidRPr="00B25B44" w:rsidRDefault="00C877CD" w:rsidP="00C877CD">
            <w:pPr>
              <w:suppressLineNumbers/>
              <w:snapToGrid w:val="0"/>
              <w:jc w:val="both"/>
              <w:rPr>
                <w:rFonts w:ascii="Calibri" w:eastAsia="Calibri" w:hAnsi="Calibri" w:cs="Times New Roman"/>
                <w:b/>
                <w:sz w:val="24"/>
                <w:lang w:eastAsia="hi-IN"/>
              </w:rPr>
            </w:pPr>
            <w:r w:rsidRPr="00B25B44">
              <w:rPr>
                <w:rFonts w:ascii="Calibri" w:eastAsia="Calibri" w:hAnsi="Calibri" w:cs="Times New Roman"/>
                <w:b/>
                <w:sz w:val="24"/>
                <w:lang w:eastAsia="hi-IN"/>
              </w:rPr>
              <w:t>1</w:t>
            </w:r>
          </w:p>
        </w:tc>
        <w:tc>
          <w:tcPr>
            <w:tcW w:w="567" w:type="dxa"/>
            <w:shd w:val="clear" w:color="auto" w:fill="auto"/>
          </w:tcPr>
          <w:p w:rsidR="00C877CD" w:rsidRPr="00B25B44" w:rsidRDefault="00C877CD" w:rsidP="00C877CD">
            <w:pPr>
              <w:suppressLineNumbers/>
              <w:snapToGrid w:val="0"/>
              <w:jc w:val="both"/>
              <w:rPr>
                <w:rFonts w:ascii="Calibri" w:eastAsia="Calibri" w:hAnsi="Calibri" w:cs="Times New Roman"/>
                <w:b/>
                <w:sz w:val="24"/>
                <w:lang w:eastAsia="hi-IN"/>
              </w:rPr>
            </w:pPr>
            <w:r w:rsidRPr="00B25B44">
              <w:rPr>
                <w:rFonts w:ascii="Calibri" w:eastAsia="Calibri" w:hAnsi="Calibri" w:cs="Times New Roman"/>
                <w:b/>
                <w:sz w:val="24"/>
                <w:lang w:eastAsia="hi-IN"/>
              </w:rPr>
              <w:t>1</w:t>
            </w:r>
          </w:p>
        </w:tc>
        <w:tc>
          <w:tcPr>
            <w:tcW w:w="708" w:type="dxa"/>
            <w:shd w:val="clear" w:color="auto" w:fill="auto"/>
          </w:tcPr>
          <w:p w:rsidR="00C877CD" w:rsidRPr="00B25B44" w:rsidRDefault="00C877CD" w:rsidP="00C877CD">
            <w:pPr>
              <w:suppressLineNumbers/>
              <w:snapToGrid w:val="0"/>
              <w:jc w:val="both"/>
              <w:rPr>
                <w:rFonts w:ascii="Calibri" w:eastAsia="Calibri" w:hAnsi="Calibri" w:cs="Times New Roman"/>
                <w:b/>
                <w:sz w:val="24"/>
                <w:lang w:eastAsia="hi-IN"/>
              </w:rPr>
            </w:pPr>
            <w:r w:rsidRPr="00B25B44">
              <w:rPr>
                <w:rFonts w:ascii="Calibri" w:eastAsia="Calibri" w:hAnsi="Calibri" w:cs="Times New Roman"/>
                <w:b/>
                <w:sz w:val="24"/>
                <w:lang w:eastAsia="hi-IN"/>
              </w:rPr>
              <w:t>1</w:t>
            </w:r>
          </w:p>
        </w:tc>
        <w:tc>
          <w:tcPr>
            <w:tcW w:w="567" w:type="dxa"/>
            <w:shd w:val="clear" w:color="auto" w:fill="auto"/>
          </w:tcPr>
          <w:p w:rsidR="00C877CD" w:rsidRPr="00B25B44" w:rsidRDefault="00C877CD" w:rsidP="00C877CD">
            <w:pPr>
              <w:suppressLineNumbers/>
              <w:snapToGrid w:val="0"/>
              <w:jc w:val="both"/>
              <w:rPr>
                <w:rFonts w:ascii="Calibri" w:eastAsia="Calibri" w:hAnsi="Calibri" w:cs="Times New Roman"/>
                <w:b/>
                <w:sz w:val="24"/>
                <w:lang w:eastAsia="hi-IN"/>
              </w:rPr>
            </w:pPr>
          </w:p>
        </w:tc>
        <w:tc>
          <w:tcPr>
            <w:tcW w:w="570" w:type="dxa"/>
            <w:shd w:val="clear" w:color="auto" w:fill="auto"/>
          </w:tcPr>
          <w:p w:rsidR="00C877CD" w:rsidRPr="00B25B44" w:rsidRDefault="00C877CD" w:rsidP="00C877CD">
            <w:pPr>
              <w:suppressLineNumbers/>
              <w:snapToGrid w:val="0"/>
              <w:jc w:val="both"/>
              <w:rPr>
                <w:rFonts w:ascii="Calibri" w:eastAsia="Calibri" w:hAnsi="Calibri" w:cs="Times New Roman"/>
                <w:b/>
                <w:bCs/>
                <w:sz w:val="24"/>
                <w:lang w:eastAsia="hi-IN"/>
              </w:rPr>
            </w:pPr>
          </w:p>
        </w:tc>
        <w:tc>
          <w:tcPr>
            <w:tcW w:w="567" w:type="dxa"/>
            <w:shd w:val="clear" w:color="auto" w:fill="auto"/>
          </w:tcPr>
          <w:p w:rsidR="00C877CD" w:rsidRPr="00B25B44" w:rsidRDefault="00C877CD" w:rsidP="00C877CD">
            <w:pPr>
              <w:suppressLineNumbers/>
              <w:snapToGrid w:val="0"/>
              <w:jc w:val="both"/>
              <w:rPr>
                <w:rFonts w:ascii="Calibri" w:eastAsia="Calibri" w:hAnsi="Calibri" w:cs="Times New Roman"/>
                <w:b/>
                <w:bCs/>
                <w:sz w:val="24"/>
                <w:lang w:eastAsia="hi-IN"/>
              </w:rPr>
            </w:pPr>
          </w:p>
        </w:tc>
        <w:tc>
          <w:tcPr>
            <w:tcW w:w="570" w:type="dxa"/>
            <w:shd w:val="clear" w:color="auto" w:fill="auto"/>
          </w:tcPr>
          <w:p w:rsidR="00C877CD" w:rsidRPr="00B25B44" w:rsidRDefault="00C877CD" w:rsidP="00C877CD">
            <w:pPr>
              <w:suppressLineNumbers/>
              <w:snapToGrid w:val="0"/>
              <w:jc w:val="both"/>
              <w:rPr>
                <w:rFonts w:ascii="Calibri" w:eastAsia="Calibri" w:hAnsi="Calibri" w:cs="Times New Roman"/>
                <w:b/>
                <w:bCs/>
                <w:sz w:val="24"/>
                <w:lang w:eastAsia="hi-IN"/>
              </w:rPr>
            </w:pPr>
          </w:p>
        </w:tc>
        <w:tc>
          <w:tcPr>
            <w:tcW w:w="570" w:type="dxa"/>
            <w:shd w:val="clear" w:color="auto" w:fill="auto"/>
          </w:tcPr>
          <w:p w:rsidR="00C877CD" w:rsidRPr="00B25B44" w:rsidRDefault="00C877CD" w:rsidP="00C877CD">
            <w:pPr>
              <w:suppressLineNumbers/>
              <w:snapToGrid w:val="0"/>
              <w:jc w:val="both"/>
              <w:rPr>
                <w:rFonts w:ascii="Calibri" w:eastAsia="Calibri" w:hAnsi="Calibri" w:cs="Times New Roman"/>
                <w:b/>
                <w:bCs/>
                <w:sz w:val="24"/>
                <w:lang w:eastAsia="hi-IN"/>
              </w:rPr>
            </w:pPr>
          </w:p>
        </w:tc>
        <w:tc>
          <w:tcPr>
            <w:tcW w:w="709" w:type="dxa"/>
            <w:gridSpan w:val="2"/>
            <w:shd w:val="clear" w:color="auto" w:fill="auto"/>
          </w:tcPr>
          <w:p w:rsidR="00C877CD" w:rsidRPr="00B25B44" w:rsidRDefault="00C877CD" w:rsidP="00C877CD">
            <w:pPr>
              <w:suppressLineNumbers/>
              <w:snapToGrid w:val="0"/>
              <w:jc w:val="both"/>
              <w:rPr>
                <w:rFonts w:ascii="Calibri" w:eastAsia="Calibri" w:hAnsi="Calibri" w:cs="Times New Roman"/>
                <w:b/>
                <w:bCs/>
                <w:sz w:val="24"/>
                <w:lang w:eastAsia="hi-IN"/>
              </w:rPr>
            </w:pPr>
          </w:p>
        </w:tc>
        <w:tc>
          <w:tcPr>
            <w:tcW w:w="539" w:type="dxa"/>
            <w:shd w:val="clear" w:color="auto" w:fill="auto"/>
          </w:tcPr>
          <w:p w:rsidR="00C877CD" w:rsidRPr="00B25B44" w:rsidRDefault="00C877CD" w:rsidP="00C877CD">
            <w:pPr>
              <w:suppressLineNumbers/>
              <w:snapToGrid w:val="0"/>
              <w:jc w:val="both"/>
              <w:rPr>
                <w:rFonts w:ascii="Calibri" w:eastAsia="Calibri" w:hAnsi="Calibri" w:cs="Times New Roman"/>
                <w:b/>
                <w:bCs/>
                <w:sz w:val="24"/>
                <w:lang w:eastAsia="hi-IN"/>
              </w:rPr>
            </w:pPr>
            <w:r w:rsidRPr="00B25B44">
              <w:rPr>
                <w:rFonts w:ascii="Calibri" w:eastAsia="Calibri" w:hAnsi="Calibri" w:cs="Times New Roman"/>
                <w:b/>
                <w:bCs/>
                <w:sz w:val="24"/>
                <w:lang w:eastAsia="hi-IN"/>
              </w:rPr>
              <w:t>3</w:t>
            </w:r>
          </w:p>
        </w:tc>
      </w:tr>
      <w:tr w:rsidR="00C877CD" w:rsidRPr="00B25B44" w:rsidTr="00C877CD">
        <w:trPr>
          <w:trHeight w:val="345"/>
        </w:trPr>
        <w:tc>
          <w:tcPr>
            <w:tcW w:w="2127" w:type="dxa"/>
            <w:vMerge/>
            <w:shd w:val="clear" w:color="auto" w:fill="D9D9D9"/>
          </w:tcPr>
          <w:p w:rsidR="00C877CD" w:rsidRPr="00C877CD" w:rsidRDefault="00C877CD" w:rsidP="00C877CD">
            <w:pPr>
              <w:widowControl/>
              <w:jc w:val="both"/>
              <w:rPr>
                <w:rFonts w:ascii="Times New Roman" w:eastAsia="Calibri" w:hAnsi="Times New Roman" w:cs="Times New Roman"/>
                <w:b/>
                <w:kern w:val="0"/>
                <w:sz w:val="24"/>
                <w:lang w:eastAsia="ar-SA" w:bidi="ar-SA"/>
              </w:rPr>
            </w:pPr>
          </w:p>
        </w:tc>
        <w:tc>
          <w:tcPr>
            <w:tcW w:w="2826" w:type="dxa"/>
            <w:shd w:val="clear" w:color="auto" w:fill="auto"/>
          </w:tcPr>
          <w:p w:rsidR="00C877CD" w:rsidRPr="00C877CD" w:rsidRDefault="00C877CD" w:rsidP="00C877CD">
            <w:pPr>
              <w:widowControl/>
              <w:snapToGrid w:val="0"/>
              <w:jc w:val="both"/>
              <w:rPr>
                <w:rFonts w:ascii="Times New Roman" w:eastAsia="Calibri" w:hAnsi="Times New Roman" w:cs="Times New Roman"/>
                <w:kern w:val="0"/>
                <w:sz w:val="24"/>
                <w:lang w:eastAsia="ar-SA" w:bidi="ar-SA"/>
              </w:rPr>
            </w:pPr>
            <w:r w:rsidRPr="00C877CD">
              <w:rPr>
                <w:rFonts w:ascii="Times New Roman" w:eastAsia="Calibri" w:hAnsi="Times New Roman" w:cs="Times New Roman"/>
                <w:kern w:val="0"/>
                <w:sz w:val="24"/>
                <w:lang w:eastAsia="ar-SA" w:bidi="ar-SA"/>
              </w:rPr>
              <w:t>Тропинка к своему «Я»</w:t>
            </w:r>
          </w:p>
        </w:tc>
        <w:tc>
          <w:tcPr>
            <w:tcW w:w="709" w:type="dxa"/>
            <w:shd w:val="clear" w:color="auto" w:fill="auto"/>
          </w:tcPr>
          <w:p w:rsidR="00C877CD" w:rsidRPr="00B25B44" w:rsidRDefault="00C877CD" w:rsidP="00C877CD">
            <w:pPr>
              <w:suppressLineNumbers/>
              <w:snapToGrid w:val="0"/>
              <w:jc w:val="both"/>
              <w:rPr>
                <w:rFonts w:ascii="Calibri" w:eastAsia="Calibri" w:hAnsi="Calibri" w:cs="Times New Roman"/>
                <w:b/>
                <w:bCs/>
                <w:sz w:val="24"/>
                <w:lang w:eastAsia="hi-IN"/>
              </w:rPr>
            </w:pPr>
            <w:r w:rsidRPr="00B25B44">
              <w:rPr>
                <w:rFonts w:ascii="Calibri" w:eastAsia="Calibri" w:hAnsi="Calibri" w:cs="Times New Roman"/>
                <w:b/>
                <w:bCs/>
                <w:sz w:val="24"/>
                <w:lang w:eastAsia="hi-IN"/>
              </w:rPr>
              <w:t>1</w:t>
            </w:r>
          </w:p>
        </w:tc>
        <w:tc>
          <w:tcPr>
            <w:tcW w:w="1275" w:type="dxa"/>
            <w:gridSpan w:val="2"/>
            <w:shd w:val="clear" w:color="auto" w:fill="auto"/>
          </w:tcPr>
          <w:p w:rsidR="00C877CD" w:rsidRPr="00B25B44" w:rsidRDefault="00C877CD" w:rsidP="00C877CD">
            <w:pPr>
              <w:suppressLineNumbers/>
              <w:snapToGrid w:val="0"/>
              <w:jc w:val="both"/>
              <w:rPr>
                <w:rFonts w:ascii="Calibri" w:eastAsia="Calibri" w:hAnsi="Calibri" w:cs="Times New Roman"/>
                <w:b/>
                <w:bCs/>
                <w:sz w:val="24"/>
                <w:lang w:eastAsia="hi-IN"/>
              </w:rPr>
            </w:pPr>
            <w:r w:rsidRPr="00B25B44">
              <w:rPr>
                <w:rFonts w:ascii="Calibri" w:eastAsia="Calibri" w:hAnsi="Calibri" w:cs="Times New Roman"/>
                <w:b/>
                <w:bCs/>
                <w:sz w:val="24"/>
                <w:lang w:eastAsia="hi-IN"/>
              </w:rPr>
              <w:t>1</w:t>
            </w:r>
          </w:p>
        </w:tc>
        <w:tc>
          <w:tcPr>
            <w:tcW w:w="1137" w:type="dxa"/>
            <w:gridSpan w:val="2"/>
            <w:shd w:val="clear" w:color="auto" w:fill="auto"/>
          </w:tcPr>
          <w:p w:rsidR="00C877CD" w:rsidRPr="00B25B44" w:rsidRDefault="00C877CD" w:rsidP="00C877CD">
            <w:pPr>
              <w:suppressLineNumbers/>
              <w:snapToGrid w:val="0"/>
              <w:jc w:val="both"/>
              <w:rPr>
                <w:rFonts w:ascii="Calibri" w:eastAsia="Calibri" w:hAnsi="Calibri" w:cs="Times New Roman"/>
                <w:b/>
                <w:bCs/>
                <w:sz w:val="24"/>
                <w:lang w:eastAsia="hi-IN"/>
              </w:rPr>
            </w:pPr>
            <w:r w:rsidRPr="00B25B44">
              <w:rPr>
                <w:rFonts w:ascii="Calibri" w:eastAsia="Calibri" w:hAnsi="Calibri" w:cs="Times New Roman"/>
                <w:b/>
                <w:bCs/>
                <w:sz w:val="24"/>
                <w:lang w:eastAsia="hi-IN"/>
              </w:rPr>
              <w:t>1</w:t>
            </w:r>
          </w:p>
        </w:tc>
        <w:tc>
          <w:tcPr>
            <w:tcW w:w="567" w:type="dxa"/>
            <w:shd w:val="clear" w:color="auto" w:fill="auto"/>
          </w:tcPr>
          <w:p w:rsidR="00C877CD" w:rsidRPr="00B25B44" w:rsidRDefault="00C877CD" w:rsidP="00C877CD">
            <w:pPr>
              <w:suppressLineNumbers/>
              <w:snapToGrid w:val="0"/>
              <w:jc w:val="both"/>
              <w:rPr>
                <w:rFonts w:ascii="Calibri" w:eastAsia="Calibri" w:hAnsi="Calibri" w:cs="Times New Roman"/>
                <w:b/>
                <w:bCs/>
                <w:sz w:val="24"/>
                <w:lang w:eastAsia="hi-IN"/>
              </w:rPr>
            </w:pPr>
          </w:p>
        </w:tc>
        <w:tc>
          <w:tcPr>
            <w:tcW w:w="570" w:type="dxa"/>
            <w:shd w:val="clear" w:color="auto" w:fill="auto"/>
          </w:tcPr>
          <w:p w:rsidR="00C877CD" w:rsidRPr="00B25B44" w:rsidRDefault="00C877CD" w:rsidP="00C877CD">
            <w:pPr>
              <w:suppressLineNumbers/>
              <w:snapToGrid w:val="0"/>
              <w:jc w:val="both"/>
              <w:rPr>
                <w:rFonts w:ascii="Calibri" w:eastAsia="Calibri" w:hAnsi="Calibri" w:cs="Times New Roman"/>
                <w:b/>
                <w:bCs/>
                <w:sz w:val="24"/>
                <w:lang w:eastAsia="hi-IN"/>
              </w:rPr>
            </w:pPr>
          </w:p>
        </w:tc>
        <w:tc>
          <w:tcPr>
            <w:tcW w:w="570" w:type="dxa"/>
            <w:shd w:val="clear" w:color="auto" w:fill="auto"/>
          </w:tcPr>
          <w:p w:rsidR="00C877CD" w:rsidRPr="00B25B44" w:rsidRDefault="00C877CD" w:rsidP="00C877CD">
            <w:pPr>
              <w:suppressLineNumbers/>
              <w:snapToGrid w:val="0"/>
              <w:jc w:val="both"/>
              <w:rPr>
                <w:rFonts w:ascii="Calibri" w:eastAsia="Calibri" w:hAnsi="Calibri" w:cs="Times New Roman"/>
                <w:b/>
                <w:bCs/>
                <w:sz w:val="24"/>
                <w:lang w:eastAsia="hi-IN"/>
              </w:rPr>
            </w:pPr>
          </w:p>
        </w:tc>
        <w:tc>
          <w:tcPr>
            <w:tcW w:w="709" w:type="dxa"/>
            <w:gridSpan w:val="2"/>
            <w:shd w:val="clear" w:color="auto" w:fill="auto"/>
          </w:tcPr>
          <w:p w:rsidR="00C877CD" w:rsidRPr="00B25B44" w:rsidRDefault="00C877CD" w:rsidP="00C877CD">
            <w:pPr>
              <w:suppressLineNumbers/>
              <w:snapToGrid w:val="0"/>
              <w:jc w:val="both"/>
              <w:rPr>
                <w:rFonts w:ascii="Calibri" w:eastAsia="Calibri" w:hAnsi="Calibri" w:cs="Times New Roman"/>
                <w:b/>
                <w:bCs/>
                <w:sz w:val="24"/>
                <w:lang w:eastAsia="hi-IN"/>
              </w:rPr>
            </w:pPr>
          </w:p>
        </w:tc>
        <w:tc>
          <w:tcPr>
            <w:tcW w:w="539" w:type="dxa"/>
            <w:shd w:val="clear" w:color="auto" w:fill="auto"/>
          </w:tcPr>
          <w:p w:rsidR="00C877CD" w:rsidRPr="00B25B44" w:rsidRDefault="00C877CD" w:rsidP="00C877CD">
            <w:pPr>
              <w:suppressLineNumbers/>
              <w:snapToGrid w:val="0"/>
              <w:jc w:val="both"/>
              <w:rPr>
                <w:rFonts w:ascii="Calibri" w:eastAsia="Calibri" w:hAnsi="Calibri" w:cs="Times New Roman"/>
                <w:b/>
                <w:bCs/>
                <w:sz w:val="24"/>
                <w:lang w:eastAsia="hi-IN"/>
              </w:rPr>
            </w:pPr>
            <w:r w:rsidRPr="00B25B44">
              <w:rPr>
                <w:rFonts w:ascii="Calibri" w:eastAsia="Calibri" w:hAnsi="Calibri" w:cs="Times New Roman"/>
                <w:b/>
                <w:bCs/>
                <w:sz w:val="24"/>
                <w:lang w:eastAsia="hi-IN"/>
              </w:rPr>
              <w:t>3</w:t>
            </w:r>
          </w:p>
        </w:tc>
      </w:tr>
      <w:tr w:rsidR="00C877CD" w:rsidRPr="00B25B44" w:rsidTr="00C877CD">
        <w:trPr>
          <w:trHeight w:val="195"/>
        </w:trPr>
        <w:tc>
          <w:tcPr>
            <w:tcW w:w="2127" w:type="dxa"/>
            <w:vMerge/>
            <w:shd w:val="clear" w:color="auto" w:fill="D9D9D9"/>
          </w:tcPr>
          <w:p w:rsidR="00C877CD" w:rsidRPr="00C877CD" w:rsidRDefault="00C877CD" w:rsidP="00C877CD">
            <w:pPr>
              <w:widowControl/>
              <w:jc w:val="both"/>
              <w:rPr>
                <w:rFonts w:ascii="Times New Roman" w:eastAsia="Calibri" w:hAnsi="Times New Roman" w:cs="Times New Roman"/>
                <w:b/>
                <w:kern w:val="0"/>
                <w:sz w:val="24"/>
                <w:lang w:eastAsia="ar-SA" w:bidi="ar-SA"/>
              </w:rPr>
            </w:pPr>
          </w:p>
        </w:tc>
        <w:tc>
          <w:tcPr>
            <w:tcW w:w="2826" w:type="dxa"/>
            <w:shd w:val="clear" w:color="auto" w:fill="auto"/>
          </w:tcPr>
          <w:p w:rsidR="00C877CD" w:rsidRPr="00C877CD" w:rsidRDefault="00C877CD" w:rsidP="00C877CD">
            <w:pPr>
              <w:widowControl/>
              <w:snapToGrid w:val="0"/>
              <w:jc w:val="both"/>
              <w:rPr>
                <w:rFonts w:ascii="Times New Roman" w:eastAsia="Calibri" w:hAnsi="Times New Roman" w:cs="Times New Roman"/>
                <w:kern w:val="0"/>
                <w:sz w:val="24"/>
                <w:lang w:eastAsia="ar-SA" w:bidi="ar-SA"/>
              </w:rPr>
            </w:pPr>
            <w:r w:rsidRPr="00C877CD">
              <w:rPr>
                <w:rFonts w:ascii="Times New Roman" w:eastAsia="Calibri" w:hAnsi="Times New Roman" w:cs="Times New Roman"/>
                <w:kern w:val="0"/>
                <w:sz w:val="24"/>
                <w:lang w:eastAsia="ar-SA" w:bidi="ar-SA"/>
              </w:rPr>
              <w:t>Путь к успеху</w:t>
            </w:r>
          </w:p>
        </w:tc>
        <w:tc>
          <w:tcPr>
            <w:tcW w:w="709" w:type="dxa"/>
            <w:shd w:val="clear" w:color="auto" w:fill="auto"/>
          </w:tcPr>
          <w:p w:rsidR="00C877CD" w:rsidRPr="00B25B44" w:rsidRDefault="00C877CD" w:rsidP="00C877CD">
            <w:pPr>
              <w:suppressLineNumbers/>
              <w:snapToGrid w:val="0"/>
              <w:jc w:val="both"/>
              <w:rPr>
                <w:rFonts w:ascii="Calibri" w:eastAsia="Calibri" w:hAnsi="Calibri" w:cs="Times New Roman"/>
                <w:b/>
                <w:bCs/>
                <w:sz w:val="24"/>
                <w:lang w:eastAsia="hi-IN"/>
              </w:rPr>
            </w:pPr>
            <w:r w:rsidRPr="00B25B44">
              <w:rPr>
                <w:rFonts w:ascii="Calibri" w:eastAsia="Calibri" w:hAnsi="Calibri" w:cs="Times New Roman"/>
                <w:b/>
                <w:bCs/>
                <w:sz w:val="24"/>
                <w:lang w:eastAsia="hi-IN"/>
              </w:rPr>
              <w:t>1</w:t>
            </w:r>
          </w:p>
        </w:tc>
        <w:tc>
          <w:tcPr>
            <w:tcW w:w="567" w:type="dxa"/>
            <w:shd w:val="clear" w:color="auto" w:fill="auto"/>
          </w:tcPr>
          <w:p w:rsidR="00C877CD" w:rsidRPr="00B25B44" w:rsidRDefault="00C877CD" w:rsidP="00C877CD">
            <w:pPr>
              <w:suppressLineNumbers/>
              <w:snapToGrid w:val="0"/>
              <w:jc w:val="both"/>
              <w:rPr>
                <w:rFonts w:ascii="Calibri" w:eastAsia="Calibri" w:hAnsi="Calibri" w:cs="Times New Roman"/>
                <w:b/>
                <w:bCs/>
                <w:sz w:val="24"/>
                <w:lang w:eastAsia="hi-IN"/>
              </w:rPr>
            </w:pPr>
            <w:r w:rsidRPr="00B25B44">
              <w:rPr>
                <w:rFonts w:ascii="Calibri" w:eastAsia="Calibri" w:hAnsi="Calibri" w:cs="Times New Roman"/>
                <w:b/>
                <w:bCs/>
                <w:sz w:val="24"/>
                <w:lang w:eastAsia="hi-IN"/>
              </w:rPr>
              <w:t>1</w:t>
            </w:r>
          </w:p>
        </w:tc>
        <w:tc>
          <w:tcPr>
            <w:tcW w:w="708" w:type="dxa"/>
            <w:shd w:val="clear" w:color="auto" w:fill="auto"/>
          </w:tcPr>
          <w:p w:rsidR="00C877CD" w:rsidRPr="00B25B44" w:rsidRDefault="00C877CD" w:rsidP="00C877CD">
            <w:pPr>
              <w:suppressLineNumbers/>
              <w:snapToGrid w:val="0"/>
              <w:jc w:val="both"/>
              <w:rPr>
                <w:rFonts w:ascii="Calibri" w:eastAsia="Calibri" w:hAnsi="Calibri" w:cs="Times New Roman"/>
                <w:b/>
                <w:bCs/>
                <w:sz w:val="24"/>
                <w:lang w:eastAsia="hi-IN"/>
              </w:rPr>
            </w:pPr>
            <w:r w:rsidRPr="00B25B44">
              <w:rPr>
                <w:rFonts w:ascii="Calibri" w:eastAsia="Calibri" w:hAnsi="Calibri" w:cs="Times New Roman"/>
                <w:b/>
                <w:bCs/>
                <w:sz w:val="24"/>
                <w:lang w:eastAsia="hi-IN"/>
              </w:rPr>
              <w:t>1</w:t>
            </w:r>
          </w:p>
        </w:tc>
        <w:tc>
          <w:tcPr>
            <w:tcW w:w="567" w:type="dxa"/>
            <w:shd w:val="clear" w:color="auto" w:fill="auto"/>
          </w:tcPr>
          <w:p w:rsidR="00C877CD" w:rsidRPr="00B25B44" w:rsidRDefault="00C877CD" w:rsidP="00C877CD">
            <w:pPr>
              <w:suppressLineNumbers/>
              <w:snapToGrid w:val="0"/>
              <w:jc w:val="both"/>
              <w:rPr>
                <w:rFonts w:ascii="Calibri" w:eastAsia="Calibri" w:hAnsi="Calibri" w:cs="Times New Roman"/>
                <w:b/>
                <w:bCs/>
                <w:sz w:val="24"/>
                <w:lang w:eastAsia="hi-IN"/>
              </w:rPr>
            </w:pPr>
            <w:r w:rsidRPr="00B25B44">
              <w:rPr>
                <w:rFonts w:ascii="Calibri" w:eastAsia="Calibri" w:hAnsi="Calibri" w:cs="Times New Roman"/>
                <w:b/>
                <w:bCs/>
                <w:sz w:val="24"/>
                <w:lang w:eastAsia="hi-IN"/>
              </w:rPr>
              <w:t>1</w:t>
            </w:r>
          </w:p>
        </w:tc>
        <w:tc>
          <w:tcPr>
            <w:tcW w:w="570" w:type="dxa"/>
            <w:shd w:val="clear" w:color="auto" w:fill="auto"/>
          </w:tcPr>
          <w:p w:rsidR="00C877CD" w:rsidRPr="00B25B44" w:rsidRDefault="00C877CD" w:rsidP="00C877CD">
            <w:pPr>
              <w:suppressLineNumbers/>
              <w:snapToGrid w:val="0"/>
              <w:jc w:val="both"/>
              <w:rPr>
                <w:rFonts w:ascii="Calibri" w:eastAsia="Calibri" w:hAnsi="Calibri" w:cs="Times New Roman"/>
                <w:b/>
                <w:bCs/>
                <w:sz w:val="24"/>
                <w:lang w:eastAsia="hi-IN"/>
              </w:rPr>
            </w:pPr>
            <w:r w:rsidRPr="00B25B44">
              <w:rPr>
                <w:rFonts w:ascii="Calibri" w:eastAsia="Calibri" w:hAnsi="Calibri" w:cs="Times New Roman"/>
                <w:b/>
                <w:bCs/>
                <w:sz w:val="24"/>
                <w:lang w:eastAsia="hi-IN"/>
              </w:rPr>
              <w:t>1</w:t>
            </w:r>
          </w:p>
        </w:tc>
        <w:tc>
          <w:tcPr>
            <w:tcW w:w="567" w:type="dxa"/>
            <w:shd w:val="clear" w:color="auto" w:fill="auto"/>
          </w:tcPr>
          <w:p w:rsidR="00C877CD" w:rsidRPr="00B25B44" w:rsidRDefault="00C877CD" w:rsidP="00C877CD">
            <w:pPr>
              <w:suppressLineNumbers/>
              <w:snapToGrid w:val="0"/>
              <w:jc w:val="both"/>
              <w:rPr>
                <w:rFonts w:ascii="Calibri" w:eastAsia="Calibri" w:hAnsi="Calibri" w:cs="Times New Roman"/>
                <w:b/>
                <w:bCs/>
                <w:sz w:val="24"/>
                <w:lang w:eastAsia="hi-IN"/>
              </w:rPr>
            </w:pPr>
            <w:r w:rsidRPr="00B25B44">
              <w:rPr>
                <w:rFonts w:ascii="Calibri" w:eastAsia="Calibri" w:hAnsi="Calibri" w:cs="Times New Roman"/>
                <w:b/>
                <w:bCs/>
                <w:sz w:val="24"/>
                <w:lang w:eastAsia="hi-IN"/>
              </w:rPr>
              <w:t>1</w:t>
            </w:r>
          </w:p>
        </w:tc>
        <w:tc>
          <w:tcPr>
            <w:tcW w:w="570" w:type="dxa"/>
            <w:shd w:val="clear" w:color="auto" w:fill="auto"/>
          </w:tcPr>
          <w:p w:rsidR="00C877CD" w:rsidRPr="00B25B44" w:rsidRDefault="00C877CD" w:rsidP="00C877CD">
            <w:pPr>
              <w:suppressLineNumbers/>
              <w:snapToGrid w:val="0"/>
              <w:jc w:val="both"/>
              <w:rPr>
                <w:rFonts w:ascii="Calibri" w:eastAsia="Calibri" w:hAnsi="Calibri" w:cs="Times New Roman"/>
                <w:b/>
                <w:bCs/>
                <w:sz w:val="24"/>
                <w:lang w:eastAsia="hi-IN"/>
              </w:rPr>
            </w:pPr>
          </w:p>
        </w:tc>
        <w:tc>
          <w:tcPr>
            <w:tcW w:w="585" w:type="dxa"/>
            <w:gridSpan w:val="2"/>
            <w:shd w:val="clear" w:color="auto" w:fill="auto"/>
          </w:tcPr>
          <w:p w:rsidR="00C877CD" w:rsidRPr="00B25B44" w:rsidRDefault="00C877CD" w:rsidP="00C877CD">
            <w:pPr>
              <w:suppressLineNumbers/>
              <w:snapToGrid w:val="0"/>
              <w:jc w:val="both"/>
              <w:rPr>
                <w:rFonts w:ascii="Calibri" w:eastAsia="Calibri" w:hAnsi="Calibri" w:cs="Times New Roman"/>
                <w:b/>
                <w:bCs/>
                <w:sz w:val="24"/>
                <w:lang w:eastAsia="hi-IN"/>
              </w:rPr>
            </w:pPr>
          </w:p>
        </w:tc>
        <w:tc>
          <w:tcPr>
            <w:tcW w:w="694" w:type="dxa"/>
            <w:shd w:val="clear" w:color="auto" w:fill="auto"/>
          </w:tcPr>
          <w:p w:rsidR="00C877CD" w:rsidRPr="00B25B44" w:rsidRDefault="00C877CD" w:rsidP="00C877CD">
            <w:pPr>
              <w:suppressLineNumbers/>
              <w:snapToGrid w:val="0"/>
              <w:jc w:val="both"/>
              <w:rPr>
                <w:rFonts w:ascii="Calibri" w:eastAsia="Calibri" w:hAnsi="Calibri" w:cs="Times New Roman"/>
                <w:b/>
                <w:bCs/>
                <w:sz w:val="24"/>
                <w:lang w:eastAsia="hi-IN"/>
              </w:rPr>
            </w:pPr>
          </w:p>
        </w:tc>
        <w:tc>
          <w:tcPr>
            <w:tcW w:w="539" w:type="dxa"/>
            <w:shd w:val="clear" w:color="auto" w:fill="auto"/>
          </w:tcPr>
          <w:p w:rsidR="00C877CD" w:rsidRPr="00B25B44" w:rsidRDefault="00C877CD" w:rsidP="00C877CD">
            <w:pPr>
              <w:suppressLineNumbers/>
              <w:snapToGrid w:val="0"/>
              <w:jc w:val="both"/>
              <w:rPr>
                <w:rFonts w:ascii="Calibri" w:eastAsia="Calibri" w:hAnsi="Calibri" w:cs="Times New Roman"/>
                <w:b/>
                <w:bCs/>
                <w:sz w:val="24"/>
                <w:lang w:eastAsia="hi-IN"/>
              </w:rPr>
            </w:pPr>
            <w:r w:rsidRPr="00B25B44">
              <w:rPr>
                <w:rFonts w:ascii="Calibri" w:eastAsia="Calibri" w:hAnsi="Calibri" w:cs="Times New Roman"/>
                <w:b/>
                <w:bCs/>
                <w:sz w:val="24"/>
                <w:lang w:eastAsia="hi-IN"/>
              </w:rPr>
              <w:t>6</w:t>
            </w:r>
          </w:p>
        </w:tc>
      </w:tr>
      <w:tr w:rsidR="00C877CD" w:rsidRPr="00B25B44" w:rsidTr="00C877CD">
        <w:trPr>
          <w:trHeight w:val="405"/>
        </w:trPr>
        <w:tc>
          <w:tcPr>
            <w:tcW w:w="2127" w:type="dxa"/>
            <w:vMerge w:val="restart"/>
            <w:shd w:val="clear" w:color="auto" w:fill="D9D9D9"/>
          </w:tcPr>
          <w:p w:rsidR="00C877CD" w:rsidRPr="00C877CD" w:rsidRDefault="00C877CD" w:rsidP="00C877CD">
            <w:pPr>
              <w:widowControl/>
              <w:jc w:val="both"/>
              <w:rPr>
                <w:rFonts w:ascii="Times New Roman" w:eastAsia="Calibri" w:hAnsi="Times New Roman" w:cs="Times New Roman"/>
                <w:b/>
                <w:kern w:val="0"/>
                <w:sz w:val="24"/>
                <w:lang w:eastAsia="ar-SA" w:bidi="ar-SA"/>
              </w:rPr>
            </w:pPr>
            <w:r w:rsidRPr="00C877CD">
              <w:rPr>
                <w:rFonts w:ascii="Times New Roman" w:eastAsia="Calibri" w:hAnsi="Times New Roman" w:cs="Times New Roman"/>
                <w:b/>
                <w:kern w:val="0"/>
                <w:sz w:val="24"/>
                <w:lang w:eastAsia="ar-SA" w:bidi="ar-SA"/>
              </w:rPr>
              <w:t>общекультурное</w:t>
            </w:r>
          </w:p>
        </w:tc>
        <w:tc>
          <w:tcPr>
            <w:tcW w:w="2826" w:type="dxa"/>
            <w:shd w:val="clear" w:color="auto" w:fill="auto"/>
          </w:tcPr>
          <w:p w:rsidR="00C877CD" w:rsidRPr="00C877CD" w:rsidRDefault="00C877CD" w:rsidP="00C877CD">
            <w:pPr>
              <w:widowControl/>
              <w:snapToGrid w:val="0"/>
              <w:jc w:val="both"/>
              <w:rPr>
                <w:rFonts w:ascii="Times New Roman" w:eastAsia="Calibri" w:hAnsi="Times New Roman" w:cs="Times New Roman"/>
                <w:kern w:val="0"/>
                <w:sz w:val="24"/>
                <w:lang w:eastAsia="ar-SA" w:bidi="ar-SA"/>
              </w:rPr>
            </w:pPr>
            <w:r w:rsidRPr="00C877CD">
              <w:rPr>
                <w:rFonts w:ascii="Times New Roman" w:eastAsia="Calibri" w:hAnsi="Times New Roman" w:cs="Times New Roman"/>
                <w:kern w:val="0"/>
                <w:sz w:val="24"/>
                <w:lang w:eastAsia="ar-SA" w:bidi="ar-SA"/>
              </w:rPr>
              <w:t>Веселая нотка</w:t>
            </w:r>
          </w:p>
        </w:tc>
        <w:tc>
          <w:tcPr>
            <w:tcW w:w="709" w:type="dxa"/>
            <w:shd w:val="clear" w:color="auto" w:fill="auto"/>
          </w:tcPr>
          <w:p w:rsidR="00C877CD" w:rsidRPr="00B25B44" w:rsidRDefault="00C877CD" w:rsidP="00C877CD">
            <w:pPr>
              <w:suppressLineNumbers/>
              <w:snapToGrid w:val="0"/>
              <w:jc w:val="both"/>
              <w:rPr>
                <w:rFonts w:ascii="Calibri" w:eastAsia="Calibri" w:hAnsi="Calibri" w:cs="Times New Roman"/>
                <w:b/>
                <w:sz w:val="24"/>
                <w:lang w:eastAsia="hi-IN"/>
              </w:rPr>
            </w:pPr>
          </w:p>
        </w:tc>
        <w:tc>
          <w:tcPr>
            <w:tcW w:w="567" w:type="dxa"/>
            <w:shd w:val="clear" w:color="auto" w:fill="auto"/>
          </w:tcPr>
          <w:p w:rsidR="00C877CD" w:rsidRPr="00B25B44" w:rsidRDefault="00C877CD" w:rsidP="00C877CD">
            <w:pPr>
              <w:suppressLineNumbers/>
              <w:snapToGrid w:val="0"/>
              <w:jc w:val="both"/>
              <w:rPr>
                <w:rFonts w:ascii="Calibri" w:eastAsia="Calibri" w:hAnsi="Calibri" w:cs="Times New Roman"/>
                <w:b/>
                <w:sz w:val="24"/>
                <w:lang w:eastAsia="hi-IN"/>
              </w:rPr>
            </w:pPr>
          </w:p>
        </w:tc>
        <w:tc>
          <w:tcPr>
            <w:tcW w:w="708" w:type="dxa"/>
            <w:shd w:val="clear" w:color="auto" w:fill="auto"/>
          </w:tcPr>
          <w:p w:rsidR="00C877CD" w:rsidRPr="00B25B44" w:rsidRDefault="00C877CD" w:rsidP="00C877CD">
            <w:pPr>
              <w:suppressLineNumbers/>
              <w:snapToGrid w:val="0"/>
              <w:jc w:val="both"/>
              <w:rPr>
                <w:rFonts w:ascii="Calibri" w:eastAsia="Calibri" w:hAnsi="Calibri" w:cs="Times New Roman"/>
                <w:b/>
                <w:sz w:val="24"/>
                <w:lang w:eastAsia="hi-IN"/>
              </w:rPr>
            </w:pPr>
          </w:p>
        </w:tc>
        <w:tc>
          <w:tcPr>
            <w:tcW w:w="567" w:type="dxa"/>
            <w:shd w:val="clear" w:color="auto" w:fill="auto"/>
          </w:tcPr>
          <w:p w:rsidR="00C877CD" w:rsidRPr="00B25B44" w:rsidRDefault="00C877CD" w:rsidP="00C877CD">
            <w:pPr>
              <w:suppressLineNumbers/>
              <w:snapToGrid w:val="0"/>
              <w:jc w:val="both"/>
              <w:rPr>
                <w:rFonts w:ascii="Calibri" w:eastAsia="Calibri" w:hAnsi="Calibri" w:cs="Times New Roman"/>
                <w:b/>
                <w:sz w:val="24"/>
                <w:lang w:eastAsia="hi-IN"/>
              </w:rPr>
            </w:pPr>
            <w:r w:rsidRPr="00B25B44">
              <w:rPr>
                <w:rFonts w:ascii="Calibri" w:eastAsia="Calibri" w:hAnsi="Calibri" w:cs="Times New Roman"/>
                <w:b/>
                <w:sz w:val="24"/>
                <w:lang w:eastAsia="hi-IN"/>
              </w:rPr>
              <w:t>2</w:t>
            </w:r>
          </w:p>
        </w:tc>
        <w:tc>
          <w:tcPr>
            <w:tcW w:w="570" w:type="dxa"/>
            <w:shd w:val="clear" w:color="auto" w:fill="auto"/>
          </w:tcPr>
          <w:p w:rsidR="00C877CD" w:rsidRPr="00B25B44" w:rsidRDefault="00C877CD" w:rsidP="00C877CD">
            <w:pPr>
              <w:suppressLineNumbers/>
              <w:snapToGrid w:val="0"/>
              <w:jc w:val="both"/>
              <w:rPr>
                <w:rFonts w:ascii="Calibri" w:eastAsia="Calibri" w:hAnsi="Calibri" w:cs="Times New Roman"/>
                <w:b/>
                <w:bCs/>
                <w:sz w:val="24"/>
                <w:lang w:eastAsia="hi-IN"/>
              </w:rPr>
            </w:pPr>
          </w:p>
        </w:tc>
        <w:tc>
          <w:tcPr>
            <w:tcW w:w="567" w:type="dxa"/>
            <w:shd w:val="clear" w:color="auto" w:fill="auto"/>
          </w:tcPr>
          <w:p w:rsidR="00C877CD" w:rsidRPr="00B25B44" w:rsidRDefault="00C877CD" w:rsidP="00C877CD">
            <w:pPr>
              <w:suppressLineNumbers/>
              <w:snapToGrid w:val="0"/>
              <w:jc w:val="both"/>
              <w:rPr>
                <w:rFonts w:ascii="Calibri" w:eastAsia="Calibri" w:hAnsi="Calibri" w:cs="Times New Roman"/>
                <w:b/>
                <w:bCs/>
                <w:sz w:val="24"/>
                <w:lang w:eastAsia="hi-IN"/>
              </w:rPr>
            </w:pPr>
          </w:p>
        </w:tc>
        <w:tc>
          <w:tcPr>
            <w:tcW w:w="570" w:type="dxa"/>
            <w:shd w:val="clear" w:color="auto" w:fill="auto"/>
          </w:tcPr>
          <w:p w:rsidR="00C877CD" w:rsidRPr="00B25B44" w:rsidRDefault="00C877CD" w:rsidP="00C877CD">
            <w:pPr>
              <w:suppressLineNumbers/>
              <w:snapToGrid w:val="0"/>
              <w:jc w:val="both"/>
              <w:rPr>
                <w:rFonts w:ascii="Calibri" w:eastAsia="Calibri" w:hAnsi="Calibri" w:cs="Times New Roman"/>
                <w:b/>
                <w:bCs/>
                <w:sz w:val="24"/>
                <w:lang w:eastAsia="hi-IN"/>
              </w:rPr>
            </w:pPr>
          </w:p>
        </w:tc>
        <w:tc>
          <w:tcPr>
            <w:tcW w:w="570" w:type="dxa"/>
            <w:shd w:val="clear" w:color="auto" w:fill="auto"/>
          </w:tcPr>
          <w:p w:rsidR="00C877CD" w:rsidRPr="00B25B44" w:rsidRDefault="00C877CD" w:rsidP="00C877CD">
            <w:pPr>
              <w:suppressLineNumbers/>
              <w:snapToGrid w:val="0"/>
              <w:jc w:val="both"/>
              <w:rPr>
                <w:rFonts w:ascii="Calibri" w:eastAsia="Calibri" w:hAnsi="Calibri" w:cs="Times New Roman"/>
                <w:b/>
                <w:bCs/>
                <w:sz w:val="24"/>
                <w:lang w:eastAsia="hi-IN"/>
              </w:rPr>
            </w:pPr>
          </w:p>
        </w:tc>
        <w:tc>
          <w:tcPr>
            <w:tcW w:w="709" w:type="dxa"/>
            <w:gridSpan w:val="2"/>
            <w:shd w:val="clear" w:color="auto" w:fill="auto"/>
          </w:tcPr>
          <w:p w:rsidR="00C877CD" w:rsidRPr="00B25B44" w:rsidRDefault="00C877CD" w:rsidP="00C877CD">
            <w:pPr>
              <w:suppressLineNumbers/>
              <w:snapToGrid w:val="0"/>
              <w:jc w:val="both"/>
              <w:rPr>
                <w:rFonts w:ascii="Calibri" w:eastAsia="Calibri" w:hAnsi="Calibri" w:cs="Times New Roman"/>
                <w:b/>
                <w:bCs/>
                <w:sz w:val="24"/>
                <w:lang w:eastAsia="hi-IN"/>
              </w:rPr>
            </w:pPr>
          </w:p>
        </w:tc>
        <w:tc>
          <w:tcPr>
            <w:tcW w:w="539" w:type="dxa"/>
            <w:shd w:val="clear" w:color="auto" w:fill="auto"/>
          </w:tcPr>
          <w:p w:rsidR="00C877CD" w:rsidRPr="00B25B44" w:rsidRDefault="00C877CD" w:rsidP="00C877CD">
            <w:pPr>
              <w:suppressLineNumbers/>
              <w:snapToGrid w:val="0"/>
              <w:jc w:val="both"/>
              <w:rPr>
                <w:rFonts w:ascii="Calibri" w:eastAsia="Calibri" w:hAnsi="Calibri" w:cs="Times New Roman"/>
                <w:b/>
                <w:bCs/>
                <w:sz w:val="24"/>
                <w:lang w:eastAsia="hi-IN"/>
              </w:rPr>
            </w:pPr>
            <w:r w:rsidRPr="00B25B44">
              <w:rPr>
                <w:rFonts w:ascii="Calibri" w:eastAsia="Calibri" w:hAnsi="Calibri" w:cs="Times New Roman"/>
                <w:b/>
                <w:bCs/>
                <w:sz w:val="24"/>
                <w:lang w:eastAsia="hi-IN"/>
              </w:rPr>
              <w:t>2</w:t>
            </w:r>
          </w:p>
        </w:tc>
      </w:tr>
      <w:tr w:rsidR="00C877CD" w:rsidRPr="00B25B44" w:rsidTr="00C877CD">
        <w:trPr>
          <w:trHeight w:val="126"/>
        </w:trPr>
        <w:tc>
          <w:tcPr>
            <w:tcW w:w="2127" w:type="dxa"/>
            <w:vMerge/>
            <w:shd w:val="clear" w:color="auto" w:fill="D9D9D9"/>
          </w:tcPr>
          <w:p w:rsidR="00C877CD" w:rsidRPr="00C877CD" w:rsidRDefault="00C877CD" w:rsidP="00C877CD">
            <w:pPr>
              <w:widowControl/>
              <w:jc w:val="both"/>
              <w:rPr>
                <w:rFonts w:ascii="Times New Roman" w:eastAsia="Calibri" w:hAnsi="Times New Roman" w:cs="Times New Roman"/>
                <w:b/>
                <w:kern w:val="0"/>
                <w:sz w:val="24"/>
                <w:lang w:eastAsia="ar-SA" w:bidi="ar-SA"/>
              </w:rPr>
            </w:pPr>
          </w:p>
        </w:tc>
        <w:tc>
          <w:tcPr>
            <w:tcW w:w="2826" w:type="dxa"/>
            <w:shd w:val="clear" w:color="auto" w:fill="auto"/>
          </w:tcPr>
          <w:p w:rsidR="00C877CD" w:rsidRPr="00C877CD" w:rsidRDefault="00C877CD" w:rsidP="00C877CD">
            <w:pPr>
              <w:widowControl/>
              <w:snapToGrid w:val="0"/>
              <w:jc w:val="both"/>
              <w:rPr>
                <w:rFonts w:ascii="Times New Roman" w:eastAsia="Calibri" w:hAnsi="Times New Roman" w:cs="Times New Roman"/>
                <w:kern w:val="0"/>
                <w:sz w:val="24"/>
                <w:lang w:eastAsia="ar-SA" w:bidi="ar-SA"/>
              </w:rPr>
            </w:pPr>
            <w:r w:rsidRPr="00C877CD">
              <w:rPr>
                <w:rFonts w:ascii="Times New Roman" w:eastAsia="Calibri" w:hAnsi="Times New Roman" w:cs="Times New Roman"/>
                <w:kern w:val="0"/>
                <w:sz w:val="24"/>
                <w:lang w:eastAsia="ar-SA" w:bidi="ar-SA"/>
              </w:rPr>
              <w:t>Юный художник</w:t>
            </w:r>
          </w:p>
        </w:tc>
        <w:tc>
          <w:tcPr>
            <w:tcW w:w="709" w:type="dxa"/>
            <w:shd w:val="clear" w:color="auto" w:fill="auto"/>
          </w:tcPr>
          <w:p w:rsidR="00C877CD" w:rsidRPr="00B25B44" w:rsidRDefault="00C877CD" w:rsidP="00C877CD">
            <w:pPr>
              <w:suppressLineNumbers/>
              <w:snapToGrid w:val="0"/>
              <w:jc w:val="both"/>
              <w:rPr>
                <w:rFonts w:ascii="Calibri" w:eastAsia="Calibri" w:hAnsi="Calibri" w:cs="Times New Roman"/>
                <w:b/>
                <w:sz w:val="24"/>
                <w:lang w:eastAsia="hi-IN"/>
              </w:rPr>
            </w:pPr>
            <w:r w:rsidRPr="00B25B44">
              <w:rPr>
                <w:rFonts w:ascii="Calibri" w:eastAsia="Calibri" w:hAnsi="Calibri" w:cs="Times New Roman"/>
                <w:b/>
                <w:sz w:val="24"/>
                <w:lang w:eastAsia="hi-IN"/>
              </w:rPr>
              <w:t>1</w:t>
            </w:r>
          </w:p>
        </w:tc>
        <w:tc>
          <w:tcPr>
            <w:tcW w:w="567" w:type="dxa"/>
            <w:shd w:val="clear" w:color="auto" w:fill="auto"/>
          </w:tcPr>
          <w:p w:rsidR="00C877CD" w:rsidRPr="00B25B44" w:rsidRDefault="00C877CD" w:rsidP="00C877CD">
            <w:pPr>
              <w:suppressLineNumbers/>
              <w:snapToGrid w:val="0"/>
              <w:jc w:val="both"/>
              <w:rPr>
                <w:rFonts w:ascii="Calibri" w:eastAsia="Calibri" w:hAnsi="Calibri" w:cs="Times New Roman"/>
                <w:b/>
                <w:sz w:val="24"/>
                <w:lang w:eastAsia="hi-IN"/>
              </w:rPr>
            </w:pPr>
          </w:p>
        </w:tc>
        <w:tc>
          <w:tcPr>
            <w:tcW w:w="708" w:type="dxa"/>
            <w:shd w:val="clear" w:color="auto" w:fill="auto"/>
          </w:tcPr>
          <w:p w:rsidR="00C877CD" w:rsidRPr="00B25B44" w:rsidRDefault="00C877CD" w:rsidP="00C877CD">
            <w:pPr>
              <w:suppressLineNumbers/>
              <w:snapToGrid w:val="0"/>
              <w:jc w:val="both"/>
              <w:rPr>
                <w:rFonts w:ascii="Calibri" w:eastAsia="Calibri" w:hAnsi="Calibri" w:cs="Times New Roman"/>
                <w:b/>
                <w:sz w:val="24"/>
                <w:lang w:eastAsia="hi-IN"/>
              </w:rPr>
            </w:pPr>
          </w:p>
        </w:tc>
        <w:tc>
          <w:tcPr>
            <w:tcW w:w="567" w:type="dxa"/>
            <w:shd w:val="clear" w:color="auto" w:fill="auto"/>
          </w:tcPr>
          <w:p w:rsidR="00C877CD" w:rsidRPr="00B25B44" w:rsidRDefault="00C877CD" w:rsidP="00C877CD">
            <w:pPr>
              <w:suppressLineNumbers/>
              <w:snapToGrid w:val="0"/>
              <w:jc w:val="both"/>
              <w:rPr>
                <w:rFonts w:ascii="Calibri" w:eastAsia="Calibri" w:hAnsi="Calibri" w:cs="Times New Roman"/>
                <w:b/>
                <w:sz w:val="24"/>
                <w:lang w:eastAsia="hi-IN"/>
              </w:rPr>
            </w:pPr>
          </w:p>
        </w:tc>
        <w:tc>
          <w:tcPr>
            <w:tcW w:w="570" w:type="dxa"/>
            <w:shd w:val="clear" w:color="auto" w:fill="auto"/>
          </w:tcPr>
          <w:p w:rsidR="00C877CD" w:rsidRPr="00B25B44" w:rsidRDefault="00C877CD" w:rsidP="00C877CD">
            <w:pPr>
              <w:suppressLineNumbers/>
              <w:snapToGrid w:val="0"/>
              <w:jc w:val="both"/>
              <w:rPr>
                <w:rFonts w:ascii="Calibri" w:eastAsia="Calibri" w:hAnsi="Calibri" w:cs="Times New Roman"/>
                <w:b/>
                <w:bCs/>
                <w:sz w:val="24"/>
                <w:lang w:eastAsia="hi-IN"/>
              </w:rPr>
            </w:pPr>
          </w:p>
        </w:tc>
        <w:tc>
          <w:tcPr>
            <w:tcW w:w="567" w:type="dxa"/>
            <w:shd w:val="clear" w:color="auto" w:fill="auto"/>
          </w:tcPr>
          <w:p w:rsidR="00C877CD" w:rsidRPr="00B25B44" w:rsidRDefault="00C877CD" w:rsidP="00C877CD">
            <w:pPr>
              <w:suppressLineNumbers/>
              <w:snapToGrid w:val="0"/>
              <w:jc w:val="both"/>
              <w:rPr>
                <w:rFonts w:ascii="Calibri" w:eastAsia="Calibri" w:hAnsi="Calibri" w:cs="Times New Roman"/>
                <w:b/>
                <w:bCs/>
                <w:sz w:val="24"/>
                <w:lang w:eastAsia="hi-IN"/>
              </w:rPr>
            </w:pPr>
          </w:p>
        </w:tc>
        <w:tc>
          <w:tcPr>
            <w:tcW w:w="570" w:type="dxa"/>
            <w:shd w:val="clear" w:color="auto" w:fill="auto"/>
          </w:tcPr>
          <w:p w:rsidR="00C877CD" w:rsidRPr="00B25B44" w:rsidRDefault="00C877CD" w:rsidP="00C877CD">
            <w:pPr>
              <w:suppressLineNumbers/>
              <w:snapToGrid w:val="0"/>
              <w:jc w:val="both"/>
              <w:rPr>
                <w:rFonts w:ascii="Calibri" w:eastAsia="Calibri" w:hAnsi="Calibri" w:cs="Times New Roman"/>
                <w:b/>
                <w:bCs/>
                <w:sz w:val="24"/>
                <w:lang w:eastAsia="hi-IN"/>
              </w:rPr>
            </w:pPr>
          </w:p>
        </w:tc>
        <w:tc>
          <w:tcPr>
            <w:tcW w:w="570" w:type="dxa"/>
            <w:shd w:val="clear" w:color="auto" w:fill="auto"/>
          </w:tcPr>
          <w:p w:rsidR="00C877CD" w:rsidRPr="00B25B44" w:rsidRDefault="00C877CD" w:rsidP="00C877CD">
            <w:pPr>
              <w:suppressLineNumbers/>
              <w:snapToGrid w:val="0"/>
              <w:jc w:val="both"/>
              <w:rPr>
                <w:rFonts w:ascii="Calibri" w:eastAsia="Calibri" w:hAnsi="Calibri" w:cs="Times New Roman"/>
                <w:b/>
                <w:bCs/>
                <w:sz w:val="24"/>
                <w:lang w:eastAsia="hi-IN"/>
              </w:rPr>
            </w:pPr>
          </w:p>
        </w:tc>
        <w:tc>
          <w:tcPr>
            <w:tcW w:w="709" w:type="dxa"/>
            <w:gridSpan w:val="2"/>
            <w:shd w:val="clear" w:color="auto" w:fill="auto"/>
          </w:tcPr>
          <w:p w:rsidR="00C877CD" w:rsidRPr="00B25B44" w:rsidRDefault="00C877CD" w:rsidP="00C877CD">
            <w:pPr>
              <w:suppressLineNumbers/>
              <w:snapToGrid w:val="0"/>
              <w:jc w:val="both"/>
              <w:rPr>
                <w:rFonts w:ascii="Calibri" w:eastAsia="Calibri" w:hAnsi="Calibri" w:cs="Times New Roman"/>
                <w:b/>
                <w:bCs/>
                <w:sz w:val="24"/>
                <w:lang w:eastAsia="hi-IN"/>
              </w:rPr>
            </w:pPr>
          </w:p>
        </w:tc>
        <w:tc>
          <w:tcPr>
            <w:tcW w:w="539" w:type="dxa"/>
            <w:shd w:val="clear" w:color="auto" w:fill="auto"/>
          </w:tcPr>
          <w:p w:rsidR="00C877CD" w:rsidRPr="00B25B44" w:rsidRDefault="00C877CD" w:rsidP="00C877CD">
            <w:pPr>
              <w:suppressLineNumbers/>
              <w:snapToGrid w:val="0"/>
              <w:jc w:val="both"/>
              <w:rPr>
                <w:rFonts w:ascii="Calibri" w:eastAsia="Calibri" w:hAnsi="Calibri" w:cs="Times New Roman"/>
                <w:b/>
                <w:bCs/>
                <w:sz w:val="24"/>
                <w:lang w:eastAsia="hi-IN"/>
              </w:rPr>
            </w:pPr>
            <w:r w:rsidRPr="00B25B44">
              <w:rPr>
                <w:rFonts w:ascii="Calibri" w:eastAsia="Calibri" w:hAnsi="Calibri" w:cs="Times New Roman"/>
                <w:b/>
                <w:bCs/>
                <w:sz w:val="24"/>
                <w:lang w:eastAsia="hi-IN"/>
              </w:rPr>
              <w:t>1</w:t>
            </w:r>
          </w:p>
        </w:tc>
      </w:tr>
      <w:tr w:rsidR="00C877CD" w:rsidRPr="00B25B44" w:rsidTr="00C877CD">
        <w:trPr>
          <w:trHeight w:val="135"/>
        </w:trPr>
        <w:tc>
          <w:tcPr>
            <w:tcW w:w="2127" w:type="dxa"/>
            <w:vMerge/>
            <w:shd w:val="clear" w:color="auto" w:fill="D9D9D9"/>
          </w:tcPr>
          <w:p w:rsidR="00C877CD" w:rsidRPr="00C877CD" w:rsidRDefault="00C877CD" w:rsidP="00C877CD">
            <w:pPr>
              <w:widowControl/>
              <w:jc w:val="both"/>
              <w:rPr>
                <w:rFonts w:ascii="Times New Roman" w:eastAsia="Calibri" w:hAnsi="Times New Roman" w:cs="Times New Roman"/>
                <w:b/>
                <w:kern w:val="0"/>
                <w:sz w:val="24"/>
                <w:lang w:eastAsia="ar-SA" w:bidi="ar-SA"/>
              </w:rPr>
            </w:pPr>
          </w:p>
        </w:tc>
        <w:tc>
          <w:tcPr>
            <w:tcW w:w="2826" w:type="dxa"/>
            <w:shd w:val="clear" w:color="auto" w:fill="auto"/>
          </w:tcPr>
          <w:p w:rsidR="00C877CD" w:rsidRPr="00C877CD" w:rsidRDefault="00C877CD" w:rsidP="00C877CD">
            <w:pPr>
              <w:widowControl/>
              <w:snapToGrid w:val="0"/>
              <w:jc w:val="both"/>
              <w:rPr>
                <w:rFonts w:ascii="Times New Roman" w:eastAsia="Calibri" w:hAnsi="Times New Roman" w:cs="Times New Roman"/>
                <w:kern w:val="0"/>
                <w:sz w:val="24"/>
                <w:lang w:eastAsia="ar-SA" w:bidi="ar-SA"/>
              </w:rPr>
            </w:pPr>
            <w:r w:rsidRPr="00C877CD">
              <w:rPr>
                <w:rFonts w:ascii="Times New Roman" w:eastAsia="Calibri" w:hAnsi="Times New Roman" w:cs="Times New Roman"/>
                <w:kern w:val="0"/>
                <w:sz w:val="24"/>
                <w:lang w:eastAsia="ar-SA" w:bidi="ar-SA"/>
              </w:rPr>
              <w:t>Волшебная кисточка</w:t>
            </w:r>
          </w:p>
        </w:tc>
        <w:tc>
          <w:tcPr>
            <w:tcW w:w="709" w:type="dxa"/>
            <w:shd w:val="clear" w:color="auto" w:fill="auto"/>
          </w:tcPr>
          <w:p w:rsidR="00C877CD" w:rsidRPr="00B25B44" w:rsidRDefault="00C877CD" w:rsidP="00C877CD">
            <w:pPr>
              <w:suppressLineNumbers/>
              <w:snapToGrid w:val="0"/>
              <w:jc w:val="both"/>
              <w:rPr>
                <w:rFonts w:ascii="Calibri" w:eastAsia="Calibri" w:hAnsi="Calibri" w:cs="Times New Roman"/>
                <w:b/>
                <w:sz w:val="24"/>
                <w:lang w:eastAsia="hi-IN"/>
              </w:rPr>
            </w:pPr>
          </w:p>
        </w:tc>
        <w:tc>
          <w:tcPr>
            <w:tcW w:w="1275" w:type="dxa"/>
            <w:gridSpan w:val="2"/>
            <w:shd w:val="clear" w:color="auto" w:fill="auto"/>
          </w:tcPr>
          <w:p w:rsidR="00C877CD" w:rsidRPr="00B25B44" w:rsidRDefault="00C877CD" w:rsidP="00C877CD">
            <w:pPr>
              <w:suppressLineNumbers/>
              <w:snapToGrid w:val="0"/>
              <w:jc w:val="both"/>
              <w:rPr>
                <w:rFonts w:ascii="Calibri" w:eastAsia="Calibri" w:hAnsi="Calibri" w:cs="Times New Roman"/>
                <w:b/>
                <w:sz w:val="24"/>
                <w:lang w:eastAsia="hi-IN"/>
              </w:rPr>
            </w:pPr>
            <w:r w:rsidRPr="00B25B44">
              <w:rPr>
                <w:rFonts w:ascii="Calibri" w:eastAsia="Calibri" w:hAnsi="Calibri" w:cs="Times New Roman"/>
                <w:b/>
                <w:sz w:val="24"/>
                <w:lang w:eastAsia="hi-IN"/>
              </w:rPr>
              <w:t>2</w:t>
            </w:r>
          </w:p>
        </w:tc>
        <w:tc>
          <w:tcPr>
            <w:tcW w:w="567" w:type="dxa"/>
            <w:shd w:val="clear" w:color="auto" w:fill="auto"/>
          </w:tcPr>
          <w:p w:rsidR="00C877CD" w:rsidRPr="00B25B44" w:rsidRDefault="00C877CD" w:rsidP="00C877CD">
            <w:pPr>
              <w:suppressLineNumbers/>
              <w:snapToGrid w:val="0"/>
              <w:jc w:val="both"/>
              <w:rPr>
                <w:rFonts w:ascii="Calibri" w:eastAsia="Calibri" w:hAnsi="Calibri" w:cs="Times New Roman"/>
                <w:b/>
                <w:sz w:val="24"/>
                <w:lang w:eastAsia="hi-IN"/>
              </w:rPr>
            </w:pPr>
          </w:p>
        </w:tc>
        <w:tc>
          <w:tcPr>
            <w:tcW w:w="570" w:type="dxa"/>
            <w:shd w:val="clear" w:color="auto" w:fill="auto"/>
          </w:tcPr>
          <w:p w:rsidR="00C877CD" w:rsidRPr="00B25B44" w:rsidRDefault="00C877CD" w:rsidP="00C877CD">
            <w:pPr>
              <w:suppressLineNumbers/>
              <w:snapToGrid w:val="0"/>
              <w:jc w:val="both"/>
              <w:rPr>
                <w:rFonts w:ascii="Calibri" w:eastAsia="Calibri" w:hAnsi="Calibri" w:cs="Times New Roman"/>
                <w:b/>
                <w:bCs/>
                <w:sz w:val="24"/>
                <w:lang w:eastAsia="hi-IN"/>
              </w:rPr>
            </w:pPr>
          </w:p>
        </w:tc>
        <w:tc>
          <w:tcPr>
            <w:tcW w:w="567" w:type="dxa"/>
            <w:shd w:val="clear" w:color="auto" w:fill="auto"/>
          </w:tcPr>
          <w:p w:rsidR="00C877CD" w:rsidRPr="00B25B44" w:rsidRDefault="00C877CD" w:rsidP="00C877CD">
            <w:pPr>
              <w:suppressLineNumbers/>
              <w:snapToGrid w:val="0"/>
              <w:jc w:val="both"/>
              <w:rPr>
                <w:rFonts w:ascii="Calibri" w:eastAsia="Calibri" w:hAnsi="Calibri" w:cs="Times New Roman"/>
                <w:b/>
                <w:bCs/>
                <w:sz w:val="24"/>
                <w:lang w:eastAsia="hi-IN"/>
              </w:rPr>
            </w:pPr>
          </w:p>
        </w:tc>
        <w:tc>
          <w:tcPr>
            <w:tcW w:w="570" w:type="dxa"/>
            <w:shd w:val="clear" w:color="auto" w:fill="auto"/>
          </w:tcPr>
          <w:p w:rsidR="00C877CD" w:rsidRPr="00B25B44" w:rsidRDefault="00C877CD" w:rsidP="00C877CD">
            <w:pPr>
              <w:suppressLineNumbers/>
              <w:snapToGrid w:val="0"/>
              <w:jc w:val="both"/>
              <w:rPr>
                <w:rFonts w:ascii="Calibri" w:eastAsia="Calibri" w:hAnsi="Calibri" w:cs="Times New Roman"/>
                <w:b/>
                <w:bCs/>
                <w:sz w:val="24"/>
                <w:lang w:eastAsia="hi-IN"/>
              </w:rPr>
            </w:pPr>
          </w:p>
        </w:tc>
        <w:tc>
          <w:tcPr>
            <w:tcW w:w="570" w:type="dxa"/>
            <w:shd w:val="clear" w:color="auto" w:fill="auto"/>
          </w:tcPr>
          <w:p w:rsidR="00C877CD" w:rsidRPr="00B25B44" w:rsidRDefault="00C877CD" w:rsidP="00C877CD">
            <w:pPr>
              <w:suppressLineNumbers/>
              <w:snapToGrid w:val="0"/>
              <w:jc w:val="both"/>
              <w:rPr>
                <w:rFonts w:ascii="Calibri" w:eastAsia="Calibri" w:hAnsi="Calibri" w:cs="Times New Roman"/>
                <w:b/>
                <w:bCs/>
                <w:sz w:val="24"/>
                <w:lang w:eastAsia="hi-IN"/>
              </w:rPr>
            </w:pPr>
          </w:p>
        </w:tc>
        <w:tc>
          <w:tcPr>
            <w:tcW w:w="709" w:type="dxa"/>
            <w:gridSpan w:val="2"/>
            <w:shd w:val="clear" w:color="auto" w:fill="auto"/>
          </w:tcPr>
          <w:p w:rsidR="00C877CD" w:rsidRPr="00B25B44" w:rsidRDefault="00C877CD" w:rsidP="00C877CD">
            <w:pPr>
              <w:suppressLineNumbers/>
              <w:snapToGrid w:val="0"/>
              <w:jc w:val="both"/>
              <w:rPr>
                <w:rFonts w:ascii="Calibri" w:eastAsia="Calibri" w:hAnsi="Calibri" w:cs="Times New Roman"/>
                <w:b/>
                <w:bCs/>
                <w:sz w:val="24"/>
                <w:lang w:eastAsia="hi-IN"/>
              </w:rPr>
            </w:pPr>
          </w:p>
        </w:tc>
        <w:tc>
          <w:tcPr>
            <w:tcW w:w="539" w:type="dxa"/>
            <w:shd w:val="clear" w:color="auto" w:fill="auto"/>
          </w:tcPr>
          <w:p w:rsidR="00C877CD" w:rsidRPr="00B25B44" w:rsidRDefault="00C877CD" w:rsidP="00C877CD">
            <w:pPr>
              <w:suppressLineNumbers/>
              <w:snapToGrid w:val="0"/>
              <w:jc w:val="both"/>
              <w:rPr>
                <w:rFonts w:ascii="Calibri" w:eastAsia="Calibri" w:hAnsi="Calibri" w:cs="Times New Roman"/>
                <w:b/>
                <w:bCs/>
                <w:sz w:val="24"/>
                <w:lang w:eastAsia="hi-IN"/>
              </w:rPr>
            </w:pPr>
            <w:r w:rsidRPr="00B25B44">
              <w:rPr>
                <w:rFonts w:ascii="Calibri" w:eastAsia="Calibri" w:hAnsi="Calibri" w:cs="Times New Roman"/>
                <w:b/>
                <w:bCs/>
                <w:sz w:val="24"/>
                <w:lang w:eastAsia="hi-IN"/>
              </w:rPr>
              <w:t>2</w:t>
            </w:r>
          </w:p>
        </w:tc>
      </w:tr>
      <w:tr w:rsidR="00C877CD" w:rsidRPr="00B25B44" w:rsidTr="00C877CD">
        <w:trPr>
          <w:trHeight w:val="135"/>
        </w:trPr>
        <w:tc>
          <w:tcPr>
            <w:tcW w:w="2127" w:type="dxa"/>
            <w:vMerge/>
            <w:shd w:val="clear" w:color="auto" w:fill="D9D9D9"/>
          </w:tcPr>
          <w:p w:rsidR="00C877CD" w:rsidRPr="00C877CD" w:rsidRDefault="00C877CD" w:rsidP="00C877CD">
            <w:pPr>
              <w:widowControl/>
              <w:jc w:val="both"/>
              <w:rPr>
                <w:rFonts w:ascii="Times New Roman" w:eastAsia="Calibri" w:hAnsi="Times New Roman" w:cs="Times New Roman"/>
                <w:b/>
                <w:kern w:val="0"/>
                <w:sz w:val="24"/>
                <w:lang w:eastAsia="ar-SA" w:bidi="ar-SA"/>
              </w:rPr>
            </w:pPr>
          </w:p>
        </w:tc>
        <w:tc>
          <w:tcPr>
            <w:tcW w:w="2826" w:type="dxa"/>
            <w:shd w:val="clear" w:color="auto" w:fill="auto"/>
          </w:tcPr>
          <w:p w:rsidR="00C877CD" w:rsidRPr="00C877CD" w:rsidRDefault="00C877CD" w:rsidP="00C877CD">
            <w:pPr>
              <w:widowControl/>
              <w:snapToGrid w:val="0"/>
              <w:jc w:val="both"/>
              <w:rPr>
                <w:rFonts w:ascii="Times New Roman" w:eastAsia="Calibri" w:hAnsi="Times New Roman" w:cs="Times New Roman"/>
                <w:kern w:val="0"/>
                <w:sz w:val="24"/>
                <w:lang w:eastAsia="ar-SA" w:bidi="ar-SA"/>
              </w:rPr>
            </w:pPr>
            <w:r w:rsidRPr="00C877CD">
              <w:rPr>
                <w:rFonts w:ascii="Times New Roman" w:eastAsia="Calibri" w:hAnsi="Times New Roman" w:cs="Times New Roman"/>
                <w:kern w:val="0"/>
                <w:sz w:val="24"/>
                <w:lang w:eastAsia="ar-SA" w:bidi="ar-SA"/>
              </w:rPr>
              <w:t>Веселая палитра</w:t>
            </w:r>
          </w:p>
        </w:tc>
        <w:tc>
          <w:tcPr>
            <w:tcW w:w="709" w:type="dxa"/>
            <w:shd w:val="clear" w:color="auto" w:fill="auto"/>
          </w:tcPr>
          <w:p w:rsidR="00C877CD" w:rsidRPr="00B25B44" w:rsidRDefault="00C877CD" w:rsidP="00C877CD">
            <w:pPr>
              <w:suppressLineNumbers/>
              <w:snapToGrid w:val="0"/>
              <w:jc w:val="both"/>
              <w:rPr>
                <w:rFonts w:ascii="Calibri" w:eastAsia="Calibri" w:hAnsi="Calibri" w:cs="Times New Roman"/>
                <w:b/>
                <w:sz w:val="24"/>
                <w:lang w:eastAsia="hi-IN"/>
              </w:rPr>
            </w:pPr>
          </w:p>
        </w:tc>
        <w:tc>
          <w:tcPr>
            <w:tcW w:w="567" w:type="dxa"/>
            <w:shd w:val="clear" w:color="auto" w:fill="auto"/>
          </w:tcPr>
          <w:p w:rsidR="00C877CD" w:rsidRPr="00B25B44" w:rsidRDefault="00C877CD" w:rsidP="00C877CD">
            <w:pPr>
              <w:suppressLineNumbers/>
              <w:snapToGrid w:val="0"/>
              <w:jc w:val="both"/>
              <w:rPr>
                <w:rFonts w:ascii="Calibri" w:eastAsia="Calibri" w:hAnsi="Calibri" w:cs="Times New Roman"/>
                <w:b/>
                <w:sz w:val="24"/>
                <w:lang w:eastAsia="hi-IN"/>
              </w:rPr>
            </w:pPr>
          </w:p>
        </w:tc>
        <w:tc>
          <w:tcPr>
            <w:tcW w:w="708" w:type="dxa"/>
            <w:shd w:val="clear" w:color="auto" w:fill="auto"/>
          </w:tcPr>
          <w:p w:rsidR="00C877CD" w:rsidRPr="00B25B44" w:rsidRDefault="00C877CD" w:rsidP="00C877CD">
            <w:pPr>
              <w:suppressLineNumbers/>
              <w:snapToGrid w:val="0"/>
              <w:jc w:val="both"/>
              <w:rPr>
                <w:rFonts w:ascii="Calibri" w:eastAsia="Calibri" w:hAnsi="Calibri" w:cs="Times New Roman"/>
                <w:b/>
                <w:sz w:val="24"/>
                <w:lang w:eastAsia="hi-IN"/>
              </w:rPr>
            </w:pPr>
          </w:p>
        </w:tc>
        <w:tc>
          <w:tcPr>
            <w:tcW w:w="1137" w:type="dxa"/>
            <w:gridSpan w:val="2"/>
            <w:shd w:val="clear" w:color="auto" w:fill="auto"/>
          </w:tcPr>
          <w:p w:rsidR="00C877CD" w:rsidRPr="00B25B44" w:rsidRDefault="00C877CD" w:rsidP="00C877CD">
            <w:pPr>
              <w:suppressLineNumbers/>
              <w:snapToGrid w:val="0"/>
              <w:jc w:val="both"/>
              <w:rPr>
                <w:rFonts w:ascii="Calibri" w:eastAsia="Calibri" w:hAnsi="Calibri" w:cs="Times New Roman"/>
                <w:b/>
                <w:bCs/>
                <w:sz w:val="24"/>
                <w:lang w:eastAsia="hi-IN"/>
              </w:rPr>
            </w:pPr>
            <w:r w:rsidRPr="00B25B44">
              <w:rPr>
                <w:rFonts w:ascii="Calibri" w:eastAsia="Calibri" w:hAnsi="Calibri" w:cs="Times New Roman"/>
                <w:b/>
                <w:bCs/>
                <w:sz w:val="24"/>
                <w:lang w:eastAsia="hi-IN"/>
              </w:rPr>
              <w:t>2</w:t>
            </w:r>
          </w:p>
        </w:tc>
        <w:tc>
          <w:tcPr>
            <w:tcW w:w="567" w:type="dxa"/>
            <w:shd w:val="clear" w:color="auto" w:fill="auto"/>
          </w:tcPr>
          <w:p w:rsidR="00C877CD" w:rsidRPr="00B25B44" w:rsidRDefault="00C877CD" w:rsidP="00C877CD">
            <w:pPr>
              <w:suppressLineNumbers/>
              <w:snapToGrid w:val="0"/>
              <w:jc w:val="both"/>
              <w:rPr>
                <w:rFonts w:ascii="Calibri" w:eastAsia="Calibri" w:hAnsi="Calibri" w:cs="Times New Roman"/>
                <w:b/>
                <w:bCs/>
                <w:sz w:val="24"/>
                <w:lang w:eastAsia="hi-IN"/>
              </w:rPr>
            </w:pPr>
          </w:p>
        </w:tc>
        <w:tc>
          <w:tcPr>
            <w:tcW w:w="570" w:type="dxa"/>
            <w:shd w:val="clear" w:color="auto" w:fill="auto"/>
          </w:tcPr>
          <w:p w:rsidR="00C877CD" w:rsidRPr="00B25B44" w:rsidRDefault="00C877CD" w:rsidP="00C877CD">
            <w:pPr>
              <w:suppressLineNumbers/>
              <w:snapToGrid w:val="0"/>
              <w:jc w:val="both"/>
              <w:rPr>
                <w:rFonts w:ascii="Calibri" w:eastAsia="Calibri" w:hAnsi="Calibri" w:cs="Times New Roman"/>
                <w:b/>
                <w:bCs/>
                <w:sz w:val="24"/>
                <w:lang w:eastAsia="hi-IN"/>
              </w:rPr>
            </w:pPr>
          </w:p>
        </w:tc>
        <w:tc>
          <w:tcPr>
            <w:tcW w:w="570" w:type="dxa"/>
            <w:shd w:val="clear" w:color="auto" w:fill="auto"/>
          </w:tcPr>
          <w:p w:rsidR="00C877CD" w:rsidRPr="00B25B44" w:rsidRDefault="00C877CD" w:rsidP="00C877CD">
            <w:pPr>
              <w:suppressLineNumbers/>
              <w:snapToGrid w:val="0"/>
              <w:jc w:val="both"/>
              <w:rPr>
                <w:rFonts w:ascii="Calibri" w:eastAsia="Calibri" w:hAnsi="Calibri" w:cs="Times New Roman"/>
                <w:b/>
                <w:bCs/>
                <w:sz w:val="24"/>
                <w:lang w:eastAsia="hi-IN"/>
              </w:rPr>
            </w:pPr>
          </w:p>
        </w:tc>
        <w:tc>
          <w:tcPr>
            <w:tcW w:w="709" w:type="dxa"/>
            <w:gridSpan w:val="2"/>
            <w:shd w:val="clear" w:color="auto" w:fill="auto"/>
          </w:tcPr>
          <w:p w:rsidR="00C877CD" w:rsidRPr="00B25B44" w:rsidRDefault="00C877CD" w:rsidP="00C877CD">
            <w:pPr>
              <w:suppressLineNumbers/>
              <w:snapToGrid w:val="0"/>
              <w:jc w:val="both"/>
              <w:rPr>
                <w:rFonts w:ascii="Calibri" w:eastAsia="Calibri" w:hAnsi="Calibri" w:cs="Times New Roman"/>
                <w:b/>
                <w:bCs/>
                <w:sz w:val="24"/>
                <w:lang w:eastAsia="hi-IN"/>
              </w:rPr>
            </w:pPr>
          </w:p>
        </w:tc>
        <w:tc>
          <w:tcPr>
            <w:tcW w:w="539" w:type="dxa"/>
            <w:shd w:val="clear" w:color="auto" w:fill="auto"/>
          </w:tcPr>
          <w:p w:rsidR="00C877CD" w:rsidRPr="00B25B44" w:rsidRDefault="00C877CD" w:rsidP="00C877CD">
            <w:pPr>
              <w:suppressLineNumbers/>
              <w:snapToGrid w:val="0"/>
              <w:jc w:val="both"/>
              <w:rPr>
                <w:rFonts w:ascii="Calibri" w:eastAsia="Calibri" w:hAnsi="Calibri" w:cs="Times New Roman"/>
                <w:b/>
                <w:bCs/>
                <w:sz w:val="24"/>
                <w:lang w:eastAsia="hi-IN"/>
              </w:rPr>
            </w:pPr>
            <w:r w:rsidRPr="00B25B44">
              <w:rPr>
                <w:rFonts w:ascii="Calibri" w:eastAsia="Calibri" w:hAnsi="Calibri" w:cs="Times New Roman"/>
                <w:b/>
                <w:bCs/>
                <w:sz w:val="24"/>
                <w:lang w:eastAsia="hi-IN"/>
              </w:rPr>
              <w:t>2</w:t>
            </w:r>
          </w:p>
        </w:tc>
      </w:tr>
      <w:tr w:rsidR="00C877CD" w:rsidRPr="00B25B44" w:rsidTr="00C877CD">
        <w:trPr>
          <w:trHeight w:val="135"/>
        </w:trPr>
        <w:tc>
          <w:tcPr>
            <w:tcW w:w="2127" w:type="dxa"/>
            <w:vMerge/>
            <w:shd w:val="clear" w:color="auto" w:fill="D9D9D9"/>
          </w:tcPr>
          <w:p w:rsidR="00C877CD" w:rsidRPr="00C877CD" w:rsidRDefault="00C877CD" w:rsidP="00C877CD">
            <w:pPr>
              <w:widowControl/>
              <w:jc w:val="both"/>
              <w:rPr>
                <w:rFonts w:ascii="Times New Roman" w:eastAsia="Calibri" w:hAnsi="Times New Roman" w:cs="Times New Roman"/>
                <w:b/>
                <w:kern w:val="0"/>
                <w:sz w:val="24"/>
                <w:lang w:eastAsia="ar-SA" w:bidi="ar-SA"/>
              </w:rPr>
            </w:pPr>
          </w:p>
        </w:tc>
        <w:tc>
          <w:tcPr>
            <w:tcW w:w="2826" w:type="dxa"/>
            <w:shd w:val="clear" w:color="auto" w:fill="auto"/>
          </w:tcPr>
          <w:p w:rsidR="00C877CD" w:rsidRPr="00C877CD" w:rsidRDefault="00C877CD" w:rsidP="00C877CD">
            <w:pPr>
              <w:widowControl/>
              <w:snapToGrid w:val="0"/>
              <w:jc w:val="both"/>
              <w:rPr>
                <w:rFonts w:ascii="Times New Roman" w:eastAsia="Calibri" w:hAnsi="Times New Roman" w:cs="Times New Roman"/>
                <w:kern w:val="0"/>
                <w:sz w:val="24"/>
                <w:lang w:eastAsia="ar-SA" w:bidi="ar-SA"/>
              </w:rPr>
            </w:pPr>
            <w:r w:rsidRPr="00C877CD">
              <w:rPr>
                <w:rFonts w:ascii="Times New Roman" w:eastAsia="Calibri" w:hAnsi="Times New Roman" w:cs="Times New Roman"/>
                <w:kern w:val="0"/>
                <w:sz w:val="24"/>
                <w:lang w:eastAsia="ar-SA" w:bidi="ar-SA"/>
              </w:rPr>
              <w:t>Техническая графика</w:t>
            </w:r>
          </w:p>
        </w:tc>
        <w:tc>
          <w:tcPr>
            <w:tcW w:w="709" w:type="dxa"/>
            <w:shd w:val="clear" w:color="auto" w:fill="auto"/>
          </w:tcPr>
          <w:p w:rsidR="00C877CD" w:rsidRPr="00B25B44" w:rsidRDefault="00C877CD" w:rsidP="00C877CD">
            <w:pPr>
              <w:suppressLineNumbers/>
              <w:snapToGrid w:val="0"/>
              <w:jc w:val="both"/>
              <w:rPr>
                <w:rFonts w:ascii="Calibri" w:eastAsia="Calibri" w:hAnsi="Calibri" w:cs="Times New Roman"/>
                <w:b/>
                <w:sz w:val="24"/>
                <w:lang w:eastAsia="hi-IN"/>
              </w:rPr>
            </w:pPr>
          </w:p>
        </w:tc>
        <w:tc>
          <w:tcPr>
            <w:tcW w:w="567" w:type="dxa"/>
            <w:shd w:val="clear" w:color="auto" w:fill="auto"/>
          </w:tcPr>
          <w:p w:rsidR="00C877CD" w:rsidRPr="00B25B44" w:rsidRDefault="00C877CD" w:rsidP="00C877CD">
            <w:pPr>
              <w:suppressLineNumbers/>
              <w:snapToGrid w:val="0"/>
              <w:jc w:val="both"/>
              <w:rPr>
                <w:rFonts w:ascii="Calibri" w:eastAsia="Calibri" w:hAnsi="Calibri" w:cs="Times New Roman"/>
                <w:b/>
                <w:sz w:val="24"/>
                <w:lang w:eastAsia="hi-IN"/>
              </w:rPr>
            </w:pPr>
          </w:p>
        </w:tc>
        <w:tc>
          <w:tcPr>
            <w:tcW w:w="708" w:type="dxa"/>
            <w:shd w:val="clear" w:color="auto" w:fill="auto"/>
          </w:tcPr>
          <w:p w:rsidR="00C877CD" w:rsidRPr="00B25B44" w:rsidRDefault="00C877CD" w:rsidP="00C877CD">
            <w:pPr>
              <w:suppressLineNumbers/>
              <w:snapToGrid w:val="0"/>
              <w:jc w:val="both"/>
              <w:rPr>
                <w:rFonts w:ascii="Calibri" w:eastAsia="Calibri" w:hAnsi="Calibri" w:cs="Times New Roman"/>
                <w:b/>
                <w:sz w:val="24"/>
                <w:lang w:eastAsia="hi-IN"/>
              </w:rPr>
            </w:pPr>
          </w:p>
        </w:tc>
        <w:tc>
          <w:tcPr>
            <w:tcW w:w="1137" w:type="dxa"/>
            <w:gridSpan w:val="2"/>
            <w:shd w:val="clear" w:color="auto" w:fill="auto"/>
          </w:tcPr>
          <w:p w:rsidR="00C877CD" w:rsidRPr="00B25B44" w:rsidRDefault="00C877CD" w:rsidP="00C877CD">
            <w:pPr>
              <w:suppressLineNumbers/>
              <w:snapToGrid w:val="0"/>
              <w:jc w:val="both"/>
              <w:rPr>
                <w:rFonts w:ascii="Calibri" w:eastAsia="Calibri" w:hAnsi="Calibri" w:cs="Times New Roman"/>
                <w:b/>
                <w:bCs/>
                <w:sz w:val="24"/>
                <w:lang w:eastAsia="hi-IN"/>
              </w:rPr>
            </w:pPr>
          </w:p>
        </w:tc>
        <w:tc>
          <w:tcPr>
            <w:tcW w:w="567" w:type="dxa"/>
            <w:shd w:val="clear" w:color="auto" w:fill="auto"/>
          </w:tcPr>
          <w:p w:rsidR="00C877CD" w:rsidRPr="00B25B44" w:rsidRDefault="00C877CD" w:rsidP="00C877CD">
            <w:pPr>
              <w:suppressLineNumbers/>
              <w:snapToGrid w:val="0"/>
              <w:jc w:val="both"/>
              <w:rPr>
                <w:rFonts w:ascii="Calibri" w:eastAsia="Calibri" w:hAnsi="Calibri" w:cs="Times New Roman"/>
                <w:b/>
                <w:bCs/>
                <w:sz w:val="24"/>
                <w:lang w:eastAsia="hi-IN"/>
              </w:rPr>
            </w:pPr>
          </w:p>
        </w:tc>
        <w:tc>
          <w:tcPr>
            <w:tcW w:w="570" w:type="dxa"/>
            <w:shd w:val="clear" w:color="auto" w:fill="auto"/>
          </w:tcPr>
          <w:p w:rsidR="00C877CD" w:rsidRPr="00B25B44" w:rsidRDefault="00C877CD" w:rsidP="00C877CD">
            <w:pPr>
              <w:suppressLineNumbers/>
              <w:snapToGrid w:val="0"/>
              <w:jc w:val="both"/>
              <w:rPr>
                <w:rFonts w:ascii="Calibri" w:eastAsia="Calibri" w:hAnsi="Calibri" w:cs="Times New Roman"/>
                <w:b/>
                <w:bCs/>
                <w:sz w:val="24"/>
                <w:lang w:eastAsia="hi-IN"/>
              </w:rPr>
            </w:pPr>
            <w:r w:rsidRPr="00B25B44">
              <w:rPr>
                <w:rFonts w:ascii="Calibri" w:eastAsia="Calibri" w:hAnsi="Calibri" w:cs="Times New Roman"/>
                <w:b/>
                <w:bCs/>
                <w:sz w:val="24"/>
                <w:lang w:eastAsia="hi-IN"/>
              </w:rPr>
              <w:t>1</w:t>
            </w:r>
          </w:p>
        </w:tc>
        <w:tc>
          <w:tcPr>
            <w:tcW w:w="570" w:type="dxa"/>
            <w:shd w:val="clear" w:color="auto" w:fill="auto"/>
          </w:tcPr>
          <w:p w:rsidR="00C877CD" w:rsidRPr="00B25B44" w:rsidRDefault="00C877CD" w:rsidP="00C877CD">
            <w:pPr>
              <w:suppressLineNumbers/>
              <w:snapToGrid w:val="0"/>
              <w:jc w:val="both"/>
              <w:rPr>
                <w:rFonts w:ascii="Calibri" w:eastAsia="Calibri" w:hAnsi="Calibri" w:cs="Times New Roman"/>
                <w:b/>
                <w:bCs/>
                <w:sz w:val="24"/>
                <w:lang w:eastAsia="hi-IN"/>
              </w:rPr>
            </w:pPr>
            <w:r w:rsidRPr="00B25B44">
              <w:rPr>
                <w:rFonts w:ascii="Calibri" w:eastAsia="Calibri" w:hAnsi="Calibri" w:cs="Times New Roman"/>
                <w:b/>
                <w:bCs/>
                <w:sz w:val="24"/>
                <w:lang w:eastAsia="hi-IN"/>
              </w:rPr>
              <w:t>1</w:t>
            </w:r>
          </w:p>
        </w:tc>
        <w:tc>
          <w:tcPr>
            <w:tcW w:w="709" w:type="dxa"/>
            <w:gridSpan w:val="2"/>
            <w:shd w:val="clear" w:color="auto" w:fill="auto"/>
          </w:tcPr>
          <w:p w:rsidR="00C877CD" w:rsidRPr="00B25B44" w:rsidRDefault="00C877CD" w:rsidP="00C877CD">
            <w:pPr>
              <w:suppressLineNumbers/>
              <w:snapToGrid w:val="0"/>
              <w:jc w:val="both"/>
              <w:rPr>
                <w:rFonts w:ascii="Calibri" w:eastAsia="Calibri" w:hAnsi="Calibri" w:cs="Times New Roman"/>
                <w:b/>
                <w:bCs/>
                <w:sz w:val="24"/>
                <w:lang w:eastAsia="hi-IN"/>
              </w:rPr>
            </w:pPr>
          </w:p>
        </w:tc>
        <w:tc>
          <w:tcPr>
            <w:tcW w:w="539" w:type="dxa"/>
            <w:shd w:val="clear" w:color="auto" w:fill="auto"/>
          </w:tcPr>
          <w:p w:rsidR="00C877CD" w:rsidRPr="00B25B44" w:rsidRDefault="00C877CD" w:rsidP="00C877CD">
            <w:pPr>
              <w:suppressLineNumbers/>
              <w:snapToGrid w:val="0"/>
              <w:jc w:val="both"/>
              <w:rPr>
                <w:rFonts w:ascii="Calibri" w:eastAsia="Calibri" w:hAnsi="Calibri" w:cs="Times New Roman"/>
                <w:b/>
                <w:bCs/>
                <w:sz w:val="24"/>
                <w:lang w:eastAsia="hi-IN"/>
              </w:rPr>
            </w:pPr>
            <w:r w:rsidRPr="00B25B44">
              <w:rPr>
                <w:rFonts w:ascii="Calibri" w:eastAsia="Calibri" w:hAnsi="Calibri" w:cs="Times New Roman"/>
                <w:b/>
                <w:bCs/>
                <w:sz w:val="24"/>
                <w:lang w:eastAsia="hi-IN"/>
              </w:rPr>
              <w:t>2</w:t>
            </w:r>
          </w:p>
        </w:tc>
      </w:tr>
      <w:tr w:rsidR="00C877CD" w:rsidRPr="00B25B44" w:rsidTr="00C877CD">
        <w:tc>
          <w:tcPr>
            <w:tcW w:w="2127" w:type="dxa"/>
            <w:shd w:val="clear" w:color="auto" w:fill="D9D9D9"/>
          </w:tcPr>
          <w:p w:rsidR="00C877CD" w:rsidRPr="00C877CD" w:rsidRDefault="00C877CD" w:rsidP="00C877CD">
            <w:pPr>
              <w:widowControl/>
              <w:jc w:val="both"/>
              <w:rPr>
                <w:rFonts w:ascii="Times New Roman" w:eastAsia="Calibri" w:hAnsi="Times New Roman" w:cs="Times New Roman"/>
                <w:kern w:val="0"/>
                <w:sz w:val="24"/>
                <w:lang w:eastAsia="ar-SA" w:bidi="ar-SA"/>
              </w:rPr>
            </w:pPr>
          </w:p>
          <w:p w:rsidR="00C877CD" w:rsidRPr="00C877CD" w:rsidRDefault="00C877CD" w:rsidP="00C877CD">
            <w:pPr>
              <w:widowControl/>
              <w:jc w:val="both"/>
              <w:rPr>
                <w:rFonts w:ascii="Times New Roman" w:eastAsia="Calibri" w:hAnsi="Times New Roman" w:cs="Times New Roman"/>
                <w:kern w:val="0"/>
                <w:sz w:val="24"/>
                <w:lang w:eastAsia="ar-SA" w:bidi="ar-SA"/>
              </w:rPr>
            </w:pPr>
            <w:r w:rsidRPr="00C877CD">
              <w:rPr>
                <w:rFonts w:ascii="Times New Roman" w:eastAsia="Calibri" w:hAnsi="Times New Roman" w:cs="Times New Roman"/>
                <w:kern w:val="0"/>
                <w:sz w:val="24"/>
                <w:lang w:eastAsia="ar-SA" w:bidi="ar-SA"/>
              </w:rPr>
              <w:t>ВСЕГО:</w:t>
            </w:r>
          </w:p>
        </w:tc>
        <w:tc>
          <w:tcPr>
            <w:tcW w:w="2826" w:type="dxa"/>
            <w:shd w:val="clear" w:color="auto" w:fill="auto"/>
          </w:tcPr>
          <w:p w:rsidR="00C877CD" w:rsidRPr="00C877CD" w:rsidRDefault="00C877CD" w:rsidP="00C877CD">
            <w:pPr>
              <w:widowControl/>
              <w:jc w:val="both"/>
              <w:rPr>
                <w:rFonts w:ascii="Times New Roman" w:eastAsia="Calibri" w:hAnsi="Times New Roman" w:cs="Times New Roman"/>
                <w:kern w:val="0"/>
                <w:sz w:val="24"/>
                <w:lang w:eastAsia="ar-SA" w:bidi="ar-SA"/>
              </w:rPr>
            </w:pPr>
          </w:p>
        </w:tc>
        <w:tc>
          <w:tcPr>
            <w:tcW w:w="709" w:type="dxa"/>
            <w:shd w:val="clear" w:color="auto" w:fill="auto"/>
          </w:tcPr>
          <w:p w:rsidR="00C877CD" w:rsidRPr="00B25B44" w:rsidRDefault="00C877CD" w:rsidP="00C877CD">
            <w:pPr>
              <w:widowControl/>
              <w:jc w:val="both"/>
              <w:rPr>
                <w:rFonts w:ascii="Calibri" w:eastAsia="Calibri" w:hAnsi="Calibri" w:cs="Times New Roman"/>
                <w:b/>
                <w:i/>
                <w:color w:val="FF0000"/>
                <w:kern w:val="0"/>
                <w:sz w:val="24"/>
                <w:lang w:eastAsia="ar-SA" w:bidi="ar-SA"/>
              </w:rPr>
            </w:pPr>
            <w:r w:rsidRPr="00B25B44">
              <w:rPr>
                <w:rFonts w:ascii="Calibri" w:eastAsia="Calibri" w:hAnsi="Calibri" w:cs="Times New Roman"/>
                <w:b/>
                <w:i/>
                <w:color w:val="FF0000"/>
                <w:kern w:val="0"/>
                <w:sz w:val="24"/>
                <w:lang w:eastAsia="ar-SA" w:bidi="ar-SA"/>
              </w:rPr>
              <w:t>6</w:t>
            </w:r>
          </w:p>
        </w:tc>
        <w:tc>
          <w:tcPr>
            <w:tcW w:w="567" w:type="dxa"/>
            <w:shd w:val="clear" w:color="auto" w:fill="auto"/>
          </w:tcPr>
          <w:p w:rsidR="00C877CD" w:rsidRPr="00B25B44" w:rsidRDefault="00C877CD" w:rsidP="00C877CD">
            <w:pPr>
              <w:widowControl/>
              <w:jc w:val="both"/>
              <w:rPr>
                <w:rFonts w:ascii="Calibri" w:eastAsia="Calibri" w:hAnsi="Calibri" w:cs="Times New Roman"/>
                <w:b/>
                <w:i/>
                <w:color w:val="FF0000"/>
                <w:kern w:val="0"/>
                <w:sz w:val="24"/>
                <w:lang w:eastAsia="ar-SA" w:bidi="ar-SA"/>
              </w:rPr>
            </w:pPr>
            <w:r w:rsidRPr="00B25B44">
              <w:rPr>
                <w:rFonts w:ascii="Calibri" w:eastAsia="Calibri" w:hAnsi="Calibri" w:cs="Times New Roman"/>
                <w:b/>
                <w:i/>
                <w:color w:val="FF0000"/>
                <w:kern w:val="0"/>
                <w:sz w:val="24"/>
                <w:lang w:eastAsia="ar-SA" w:bidi="ar-SA"/>
              </w:rPr>
              <w:t>7</w:t>
            </w:r>
          </w:p>
        </w:tc>
        <w:tc>
          <w:tcPr>
            <w:tcW w:w="708" w:type="dxa"/>
            <w:shd w:val="clear" w:color="auto" w:fill="auto"/>
          </w:tcPr>
          <w:p w:rsidR="00C877CD" w:rsidRPr="00B25B44" w:rsidRDefault="00C877CD" w:rsidP="00C877CD">
            <w:pPr>
              <w:widowControl/>
              <w:jc w:val="both"/>
              <w:rPr>
                <w:rFonts w:ascii="Calibri" w:eastAsia="Calibri" w:hAnsi="Calibri" w:cs="Times New Roman"/>
                <w:b/>
                <w:i/>
                <w:color w:val="FF0000"/>
                <w:kern w:val="0"/>
                <w:sz w:val="24"/>
                <w:lang w:eastAsia="ar-SA" w:bidi="ar-SA"/>
              </w:rPr>
            </w:pPr>
            <w:r w:rsidRPr="00B25B44">
              <w:rPr>
                <w:rFonts w:ascii="Calibri" w:eastAsia="Calibri" w:hAnsi="Calibri" w:cs="Times New Roman"/>
                <w:b/>
                <w:i/>
                <w:color w:val="FF0000"/>
                <w:kern w:val="0"/>
                <w:sz w:val="24"/>
                <w:lang w:eastAsia="ar-SA" w:bidi="ar-SA"/>
              </w:rPr>
              <w:t>7</w:t>
            </w:r>
          </w:p>
        </w:tc>
        <w:tc>
          <w:tcPr>
            <w:tcW w:w="567" w:type="dxa"/>
            <w:shd w:val="clear" w:color="auto" w:fill="auto"/>
          </w:tcPr>
          <w:p w:rsidR="00C877CD" w:rsidRPr="00B25B44" w:rsidRDefault="00C877CD" w:rsidP="00C877CD">
            <w:pPr>
              <w:widowControl/>
              <w:jc w:val="both"/>
              <w:rPr>
                <w:rFonts w:ascii="Calibri" w:eastAsia="Calibri" w:hAnsi="Calibri" w:cs="Times New Roman"/>
                <w:b/>
                <w:i/>
                <w:color w:val="FF0000"/>
                <w:kern w:val="0"/>
                <w:sz w:val="24"/>
                <w:lang w:eastAsia="ar-SA" w:bidi="ar-SA"/>
              </w:rPr>
            </w:pPr>
            <w:r w:rsidRPr="00B25B44">
              <w:rPr>
                <w:rFonts w:ascii="Calibri" w:eastAsia="Calibri" w:hAnsi="Calibri" w:cs="Times New Roman"/>
                <w:b/>
                <w:i/>
                <w:color w:val="FF0000"/>
                <w:kern w:val="0"/>
                <w:sz w:val="24"/>
                <w:lang w:eastAsia="ar-SA" w:bidi="ar-SA"/>
              </w:rPr>
              <w:t>8</w:t>
            </w:r>
          </w:p>
        </w:tc>
        <w:tc>
          <w:tcPr>
            <w:tcW w:w="570" w:type="dxa"/>
            <w:shd w:val="clear" w:color="auto" w:fill="auto"/>
          </w:tcPr>
          <w:p w:rsidR="00C877CD" w:rsidRPr="00B25B44" w:rsidRDefault="00C877CD" w:rsidP="00C877CD">
            <w:pPr>
              <w:widowControl/>
              <w:jc w:val="both"/>
              <w:rPr>
                <w:rFonts w:ascii="Calibri" w:eastAsia="Calibri" w:hAnsi="Calibri" w:cs="Times New Roman"/>
                <w:b/>
                <w:i/>
                <w:color w:val="FF0000"/>
                <w:kern w:val="0"/>
                <w:sz w:val="24"/>
                <w:lang w:eastAsia="ar-SA" w:bidi="ar-SA"/>
              </w:rPr>
            </w:pPr>
            <w:r w:rsidRPr="00B25B44">
              <w:rPr>
                <w:rFonts w:ascii="Calibri" w:eastAsia="Calibri" w:hAnsi="Calibri" w:cs="Times New Roman"/>
                <w:b/>
                <w:i/>
                <w:color w:val="FF0000"/>
                <w:kern w:val="0"/>
                <w:sz w:val="24"/>
                <w:lang w:eastAsia="ar-SA" w:bidi="ar-SA"/>
              </w:rPr>
              <w:t>6</w:t>
            </w:r>
          </w:p>
        </w:tc>
        <w:tc>
          <w:tcPr>
            <w:tcW w:w="567" w:type="dxa"/>
            <w:shd w:val="clear" w:color="auto" w:fill="auto"/>
          </w:tcPr>
          <w:p w:rsidR="00C877CD" w:rsidRPr="00B25B44" w:rsidRDefault="00C877CD" w:rsidP="00C877CD">
            <w:pPr>
              <w:widowControl/>
              <w:jc w:val="both"/>
              <w:rPr>
                <w:rFonts w:ascii="Calibri" w:eastAsia="Calibri" w:hAnsi="Calibri" w:cs="Times New Roman"/>
                <w:b/>
                <w:i/>
                <w:color w:val="FF0000"/>
                <w:kern w:val="0"/>
                <w:sz w:val="24"/>
                <w:lang w:eastAsia="ar-SA" w:bidi="ar-SA"/>
              </w:rPr>
            </w:pPr>
            <w:r w:rsidRPr="00B25B44">
              <w:rPr>
                <w:rFonts w:ascii="Calibri" w:eastAsia="Calibri" w:hAnsi="Calibri" w:cs="Times New Roman"/>
                <w:b/>
                <w:i/>
                <w:color w:val="FF0000"/>
                <w:kern w:val="0"/>
                <w:sz w:val="24"/>
                <w:lang w:eastAsia="ar-SA" w:bidi="ar-SA"/>
              </w:rPr>
              <w:t>4</w:t>
            </w:r>
          </w:p>
        </w:tc>
        <w:tc>
          <w:tcPr>
            <w:tcW w:w="570" w:type="dxa"/>
            <w:shd w:val="clear" w:color="auto" w:fill="auto"/>
          </w:tcPr>
          <w:p w:rsidR="00C877CD" w:rsidRPr="00B25B44" w:rsidRDefault="00C877CD" w:rsidP="00C877CD">
            <w:pPr>
              <w:widowControl/>
              <w:jc w:val="both"/>
              <w:rPr>
                <w:rFonts w:ascii="Calibri" w:eastAsia="Calibri" w:hAnsi="Calibri" w:cs="Times New Roman"/>
                <w:b/>
                <w:i/>
                <w:color w:val="FF0000"/>
                <w:kern w:val="0"/>
                <w:sz w:val="24"/>
                <w:lang w:eastAsia="ar-SA" w:bidi="ar-SA"/>
              </w:rPr>
            </w:pPr>
            <w:r w:rsidRPr="00B25B44">
              <w:rPr>
                <w:rFonts w:ascii="Calibri" w:eastAsia="Calibri" w:hAnsi="Calibri" w:cs="Times New Roman"/>
                <w:b/>
                <w:i/>
                <w:color w:val="FF0000"/>
                <w:kern w:val="0"/>
                <w:sz w:val="24"/>
                <w:lang w:eastAsia="ar-SA" w:bidi="ar-SA"/>
              </w:rPr>
              <w:t>5</w:t>
            </w:r>
          </w:p>
        </w:tc>
        <w:tc>
          <w:tcPr>
            <w:tcW w:w="570" w:type="dxa"/>
            <w:shd w:val="clear" w:color="auto" w:fill="auto"/>
          </w:tcPr>
          <w:p w:rsidR="00C877CD" w:rsidRPr="00B25B44" w:rsidRDefault="00C877CD" w:rsidP="00C877CD">
            <w:pPr>
              <w:widowControl/>
              <w:jc w:val="both"/>
              <w:rPr>
                <w:rFonts w:ascii="Calibri" w:eastAsia="Calibri" w:hAnsi="Calibri" w:cs="Times New Roman"/>
                <w:b/>
                <w:i/>
                <w:color w:val="FF0000"/>
                <w:kern w:val="0"/>
                <w:sz w:val="24"/>
                <w:lang w:eastAsia="ar-SA" w:bidi="ar-SA"/>
              </w:rPr>
            </w:pPr>
            <w:r w:rsidRPr="00B25B44">
              <w:rPr>
                <w:rFonts w:ascii="Calibri" w:eastAsia="Calibri" w:hAnsi="Calibri" w:cs="Times New Roman"/>
                <w:b/>
                <w:i/>
                <w:color w:val="FF0000"/>
                <w:kern w:val="0"/>
                <w:sz w:val="24"/>
                <w:lang w:eastAsia="ar-SA" w:bidi="ar-SA"/>
              </w:rPr>
              <w:t>4</w:t>
            </w:r>
          </w:p>
        </w:tc>
        <w:tc>
          <w:tcPr>
            <w:tcW w:w="709" w:type="dxa"/>
            <w:gridSpan w:val="2"/>
            <w:shd w:val="clear" w:color="auto" w:fill="auto"/>
          </w:tcPr>
          <w:p w:rsidR="00C877CD" w:rsidRPr="00B25B44" w:rsidRDefault="00C877CD" w:rsidP="00C877CD">
            <w:pPr>
              <w:widowControl/>
              <w:jc w:val="both"/>
              <w:rPr>
                <w:rFonts w:ascii="Calibri" w:eastAsia="Calibri" w:hAnsi="Calibri" w:cs="Times New Roman"/>
                <w:b/>
                <w:i/>
                <w:color w:val="FF0000"/>
                <w:kern w:val="0"/>
                <w:sz w:val="24"/>
                <w:lang w:eastAsia="ar-SA" w:bidi="ar-SA"/>
              </w:rPr>
            </w:pPr>
            <w:r w:rsidRPr="00B25B44">
              <w:rPr>
                <w:rFonts w:ascii="Calibri" w:eastAsia="Calibri" w:hAnsi="Calibri" w:cs="Times New Roman"/>
                <w:b/>
                <w:i/>
                <w:color w:val="FF0000"/>
                <w:kern w:val="0"/>
                <w:sz w:val="24"/>
                <w:lang w:eastAsia="ar-SA" w:bidi="ar-SA"/>
              </w:rPr>
              <w:t>3</w:t>
            </w:r>
          </w:p>
        </w:tc>
        <w:tc>
          <w:tcPr>
            <w:tcW w:w="539" w:type="dxa"/>
            <w:shd w:val="clear" w:color="auto" w:fill="A6A6A6"/>
          </w:tcPr>
          <w:p w:rsidR="00C877CD" w:rsidRPr="00B25B44" w:rsidRDefault="00C877CD" w:rsidP="00C877CD">
            <w:pPr>
              <w:widowControl/>
              <w:jc w:val="both"/>
              <w:rPr>
                <w:rFonts w:ascii="Calibri" w:eastAsia="Calibri" w:hAnsi="Calibri" w:cs="Times New Roman"/>
                <w:b/>
                <w:i/>
                <w:kern w:val="0"/>
                <w:sz w:val="24"/>
                <w:lang w:eastAsia="ar-SA" w:bidi="ar-SA"/>
              </w:rPr>
            </w:pPr>
            <w:r w:rsidRPr="00B25B44">
              <w:rPr>
                <w:rFonts w:ascii="Calibri" w:eastAsia="Calibri" w:hAnsi="Calibri" w:cs="Times New Roman"/>
                <w:b/>
                <w:i/>
                <w:kern w:val="0"/>
                <w:sz w:val="24"/>
                <w:lang w:eastAsia="ar-SA" w:bidi="ar-SA"/>
              </w:rPr>
              <w:t>43</w:t>
            </w:r>
          </w:p>
        </w:tc>
      </w:tr>
    </w:tbl>
    <w:p w:rsidR="00C877CD" w:rsidRPr="00C877CD" w:rsidRDefault="00C877CD" w:rsidP="00C877CD">
      <w:pPr>
        <w:keepNext/>
        <w:keepLines/>
        <w:suppressAutoHyphens w:val="0"/>
        <w:ind w:left="720" w:hanging="578"/>
        <w:jc w:val="both"/>
        <w:outlineLvl w:val="1"/>
        <w:rPr>
          <w:rFonts w:ascii="Times New Roman" w:eastAsia="Times New Roman" w:hAnsi="Times New Roman" w:cs="Times New Roman"/>
          <w:bCs/>
          <w:kern w:val="0"/>
          <w:szCs w:val="28"/>
          <w:u w:val="single"/>
          <w:lang w:eastAsia="ru-RU" w:bidi="ru-RU"/>
        </w:rPr>
      </w:pPr>
      <w:r w:rsidRPr="00C877CD">
        <w:rPr>
          <w:rFonts w:ascii="Times New Roman" w:eastAsia="Calibri" w:hAnsi="Times New Roman" w:cs="Times New Roman"/>
          <w:kern w:val="0"/>
          <w:szCs w:val="28"/>
          <w:lang w:eastAsia="en-US" w:bidi="ar-SA"/>
        </w:rPr>
        <w:t>По итогам 2020-2021  учебного года   выполнение программ внеурочной деятельности  составило 100 %.</w:t>
      </w:r>
    </w:p>
    <w:p w:rsidR="00C877CD" w:rsidRPr="00B25B44" w:rsidRDefault="00C877CD" w:rsidP="00C877CD">
      <w:pPr>
        <w:widowControl/>
        <w:tabs>
          <w:tab w:val="left" w:pos="7620"/>
        </w:tabs>
        <w:suppressAutoHyphens w:val="0"/>
        <w:jc w:val="both"/>
        <w:rPr>
          <w:rFonts w:ascii="Times New Roman" w:eastAsia="Calibri" w:hAnsi="Times New Roman" w:cs="Times New Roman"/>
          <w:bCs/>
          <w:kern w:val="0"/>
          <w:sz w:val="24"/>
          <w:lang w:eastAsia="en-US" w:bidi="ar-SA"/>
        </w:rPr>
      </w:pPr>
    </w:p>
    <w:p w:rsidR="00C877CD" w:rsidRPr="00B25B44" w:rsidRDefault="00C877CD" w:rsidP="00C877CD">
      <w:pPr>
        <w:widowControl/>
        <w:tabs>
          <w:tab w:val="left" w:pos="7620"/>
        </w:tabs>
        <w:suppressAutoHyphens w:val="0"/>
        <w:jc w:val="both"/>
        <w:rPr>
          <w:rFonts w:ascii="Times New Roman" w:eastAsia="Times New Roman" w:hAnsi="Times New Roman" w:cs="Times New Roman"/>
          <w:b/>
          <w:color w:val="03140F"/>
          <w:w w:val="105"/>
          <w:kern w:val="0"/>
          <w:sz w:val="24"/>
          <w:lang w:eastAsia="ru-RU" w:bidi="ar-SA"/>
        </w:rPr>
      </w:pPr>
      <w:r w:rsidRPr="00B25B44">
        <w:rPr>
          <w:rFonts w:ascii="Times New Roman" w:eastAsia="Calibri" w:hAnsi="Times New Roman" w:cs="Times New Roman"/>
          <w:b/>
          <w:bCs/>
          <w:kern w:val="0"/>
          <w:sz w:val="24"/>
          <w:lang w:eastAsia="en-US" w:bidi="ar-SA"/>
        </w:rPr>
        <w:t>Занятость учащихся 5 – 10 классов</w:t>
      </w:r>
    </w:p>
    <w:p w:rsidR="00C877CD" w:rsidRPr="00B25B44" w:rsidRDefault="00C877CD" w:rsidP="00C877CD">
      <w:pPr>
        <w:widowControl/>
        <w:suppressAutoHyphens w:val="0"/>
        <w:jc w:val="both"/>
        <w:rPr>
          <w:rFonts w:ascii="Times New Roman" w:eastAsia="Calibri" w:hAnsi="Times New Roman" w:cs="Times New Roman"/>
          <w:b/>
          <w:bCs/>
          <w:kern w:val="0"/>
          <w:sz w:val="24"/>
          <w:lang w:eastAsia="en-US" w:bidi="ar-SA"/>
        </w:rPr>
      </w:pPr>
      <w:r w:rsidRPr="00B25B44">
        <w:rPr>
          <w:rFonts w:ascii="Times New Roman" w:eastAsia="Calibri" w:hAnsi="Times New Roman" w:cs="Times New Roman"/>
          <w:b/>
          <w:bCs/>
          <w:kern w:val="0"/>
          <w:sz w:val="24"/>
          <w:lang w:eastAsia="en-US" w:bidi="ar-SA"/>
        </w:rPr>
        <w:t>Во внеурочной деятельности на 2020 – 2021 учебный год</w:t>
      </w:r>
    </w:p>
    <w:p w:rsidR="00C877CD" w:rsidRPr="00B25B44" w:rsidRDefault="00C877CD" w:rsidP="00C877CD">
      <w:pPr>
        <w:widowControl/>
        <w:suppressAutoHyphens w:val="0"/>
        <w:jc w:val="both"/>
        <w:rPr>
          <w:rFonts w:ascii="Times New Roman" w:eastAsia="Calibri" w:hAnsi="Times New Roman" w:cs="Times New Roman"/>
          <w:b/>
          <w:bCs/>
          <w:kern w:val="0"/>
          <w:sz w:val="24"/>
          <w:lang w:eastAsia="en-US" w:bidi="ar-SA"/>
        </w:rPr>
      </w:pPr>
    </w:p>
    <w:p w:rsidR="00C877CD" w:rsidRPr="00B25B44" w:rsidRDefault="004176FE" w:rsidP="00C877CD">
      <w:pPr>
        <w:widowControl/>
        <w:suppressAutoHyphens w:val="0"/>
        <w:jc w:val="both"/>
        <w:rPr>
          <w:rFonts w:ascii="Times New Roman" w:eastAsia="Times New Roman" w:hAnsi="Times New Roman" w:cs="Times New Roman"/>
          <w:b/>
          <w:color w:val="03140F"/>
          <w:w w:val="105"/>
          <w:kern w:val="0"/>
          <w:sz w:val="24"/>
          <w:lang w:eastAsia="ru-RU" w:bidi="ar-SA"/>
        </w:rPr>
      </w:pPr>
      <w:r>
        <w:rPr>
          <w:rFonts w:ascii="Times New Roman" w:eastAsia="Times New Roman" w:hAnsi="Times New Roman" w:cs="Times New Roman"/>
          <w:b/>
          <w:color w:val="03140F"/>
          <w:w w:val="105"/>
          <w:kern w:val="0"/>
          <w:sz w:val="24"/>
          <w:lang w:eastAsia="ru-RU" w:bidi="ar-SA"/>
        </w:rPr>
        <w:pict>
          <v:shape id="_x0000_i1026" type="#_x0000_t75" style="width:299.25pt;height:277.5pt;mso-position-horizontal-relative:char;mso-position-vertical-relative:line">
            <v:imagedata r:id="rId10" o:title=""/>
          </v:shape>
        </w:pict>
      </w:r>
    </w:p>
    <w:p w:rsidR="00C877CD" w:rsidRPr="00B25B44" w:rsidRDefault="00C877CD" w:rsidP="00C877CD">
      <w:pPr>
        <w:widowControl/>
        <w:jc w:val="both"/>
        <w:rPr>
          <w:rFonts w:ascii="Times New Roman" w:eastAsia="Times New Roman" w:hAnsi="Times New Roman" w:cs="Times New Roman"/>
          <w:kern w:val="0"/>
          <w:sz w:val="24"/>
          <w:lang w:eastAsia="ru-RU" w:bidi="ar-SA"/>
        </w:rPr>
      </w:pPr>
    </w:p>
    <w:p w:rsidR="00C877CD" w:rsidRDefault="00C877CD" w:rsidP="00C877CD">
      <w:pPr>
        <w:widowControl/>
        <w:jc w:val="both"/>
        <w:rPr>
          <w:rFonts w:ascii="Times New Roman" w:eastAsia="Times New Roman" w:hAnsi="Times New Roman" w:cs="Times New Roman"/>
          <w:kern w:val="0"/>
          <w:szCs w:val="28"/>
          <w:lang w:eastAsia="ru-RU" w:bidi="ar-SA"/>
        </w:rPr>
      </w:pPr>
      <w:r w:rsidRPr="00C877CD">
        <w:rPr>
          <w:rFonts w:ascii="Times New Roman" w:eastAsia="Times New Roman" w:hAnsi="Times New Roman" w:cs="Times New Roman"/>
          <w:kern w:val="0"/>
          <w:szCs w:val="28"/>
          <w:lang w:eastAsia="ru-RU" w:bidi="ar-SA"/>
        </w:rPr>
        <w:t xml:space="preserve">На организацию дополнительного образования в школе выделено 18 часов, что составляет 10 кружков </w:t>
      </w:r>
      <w:proofErr w:type="gramStart"/>
      <w:r w:rsidRPr="00C877CD">
        <w:rPr>
          <w:rFonts w:ascii="Times New Roman" w:eastAsia="Times New Roman" w:hAnsi="Times New Roman" w:cs="Times New Roman"/>
          <w:kern w:val="0"/>
          <w:szCs w:val="28"/>
          <w:lang w:eastAsia="ru-RU" w:bidi="ar-SA"/>
        </w:rPr>
        <w:t>различный</w:t>
      </w:r>
      <w:proofErr w:type="gramEnd"/>
      <w:r w:rsidRPr="00C877CD">
        <w:rPr>
          <w:rFonts w:ascii="Times New Roman" w:eastAsia="Times New Roman" w:hAnsi="Times New Roman" w:cs="Times New Roman"/>
          <w:kern w:val="0"/>
          <w:szCs w:val="28"/>
          <w:lang w:eastAsia="ru-RU" w:bidi="ar-SA"/>
        </w:rPr>
        <w:t xml:space="preserve"> направлений:</w:t>
      </w:r>
    </w:p>
    <w:p w:rsidR="00C877CD" w:rsidRPr="00C877CD" w:rsidRDefault="00C877CD" w:rsidP="00C877CD">
      <w:pPr>
        <w:widowControl/>
        <w:jc w:val="both"/>
        <w:rPr>
          <w:rFonts w:ascii="Times New Roman" w:eastAsia="Times New Roman" w:hAnsi="Times New Roman" w:cs="Times New Roman"/>
          <w:kern w:val="0"/>
          <w:szCs w:val="28"/>
          <w:lang w:eastAsia="ru-RU" w:bidi="ar-SA"/>
        </w:rPr>
      </w:pPr>
    </w:p>
    <w:tbl>
      <w:tblPr>
        <w:tblW w:w="11262" w:type="dxa"/>
        <w:tblInd w:w="-601" w:type="dxa"/>
        <w:tblLayout w:type="fixed"/>
        <w:tblLook w:val="04A0" w:firstRow="1" w:lastRow="0" w:firstColumn="1" w:lastColumn="0" w:noHBand="0" w:noVBand="1"/>
      </w:tblPr>
      <w:tblGrid>
        <w:gridCol w:w="850"/>
        <w:gridCol w:w="850"/>
        <w:gridCol w:w="991"/>
        <w:gridCol w:w="850"/>
        <w:gridCol w:w="850"/>
        <w:gridCol w:w="851"/>
        <w:gridCol w:w="992"/>
        <w:gridCol w:w="992"/>
        <w:gridCol w:w="1134"/>
        <w:gridCol w:w="855"/>
        <w:gridCol w:w="992"/>
        <w:gridCol w:w="1039"/>
        <w:gridCol w:w="16"/>
      </w:tblGrid>
      <w:tr w:rsidR="00C877CD" w:rsidRPr="00B25B44" w:rsidTr="00C877CD">
        <w:trPr>
          <w:trHeight w:val="720"/>
        </w:trPr>
        <w:tc>
          <w:tcPr>
            <w:tcW w:w="11262" w:type="dxa"/>
            <w:gridSpan w:val="13"/>
            <w:tcBorders>
              <w:top w:val="single" w:sz="4" w:space="0" w:color="auto"/>
              <w:left w:val="single" w:sz="4" w:space="0" w:color="auto"/>
              <w:bottom w:val="single" w:sz="4" w:space="0" w:color="auto"/>
              <w:right w:val="single" w:sz="4" w:space="0" w:color="auto"/>
            </w:tcBorders>
            <w:shd w:val="clear" w:color="auto" w:fill="auto"/>
            <w:vAlign w:val="center"/>
            <w:hideMark/>
          </w:tcPr>
          <w:p w:rsidR="00C877CD" w:rsidRPr="00B25B44" w:rsidRDefault="00C877CD" w:rsidP="00C877CD">
            <w:pPr>
              <w:widowControl/>
              <w:suppressAutoHyphens w:val="0"/>
              <w:jc w:val="both"/>
              <w:rPr>
                <w:rFonts w:ascii="Times New Roman" w:eastAsia="Times New Roman" w:hAnsi="Times New Roman" w:cs="Times New Roman"/>
                <w:color w:val="000000"/>
                <w:kern w:val="0"/>
                <w:sz w:val="24"/>
                <w:lang w:eastAsia="ru-RU" w:bidi="ar-SA"/>
              </w:rPr>
            </w:pPr>
            <w:r w:rsidRPr="00B25B44">
              <w:rPr>
                <w:rFonts w:ascii="Times New Roman" w:eastAsia="Times New Roman" w:hAnsi="Times New Roman" w:cs="Times New Roman"/>
                <w:color w:val="000000"/>
                <w:kern w:val="0"/>
                <w:sz w:val="24"/>
                <w:lang w:eastAsia="ru-RU" w:bidi="ar-SA"/>
              </w:rPr>
              <w:t>Направления дополнительных общеобразовательных программ, реализуемых на базе школ</w:t>
            </w:r>
          </w:p>
        </w:tc>
      </w:tr>
      <w:tr w:rsidR="00C877CD" w:rsidRPr="00B25B44" w:rsidTr="00C877CD">
        <w:trPr>
          <w:trHeight w:val="1080"/>
        </w:trPr>
        <w:tc>
          <w:tcPr>
            <w:tcW w:w="1700" w:type="dxa"/>
            <w:gridSpan w:val="2"/>
            <w:tcBorders>
              <w:top w:val="single" w:sz="4" w:space="0" w:color="auto"/>
              <w:left w:val="single" w:sz="4" w:space="0" w:color="auto"/>
              <w:bottom w:val="single" w:sz="4" w:space="0" w:color="auto"/>
              <w:right w:val="single" w:sz="4" w:space="0" w:color="auto"/>
            </w:tcBorders>
            <w:shd w:val="clear" w:color="auto" w:fill="auto"/>
            <w:hideMark/>
          </w:tcPr>
          <w:p w:rsidR="00C877CD" w:rsidRPr="00B25B44" w:rsidRDefault="00C877CD" w:rsidP="00C877CD">
            <w:pPr>
              <w:widowControl/>
              <w:suppressAutoHyphens w:val="0"/>
              <w:jc w:val="both"/>
              <w:rPr>
                <w:rFonts w:ascii="Times New Roman" w:eastAsia="Times New Roman" w:hAnsi="Times New Roman" w:cs="Times New Roman"/>
                <w:color w:val="000000"/>
                <w:kern w:val="0"/>
                <w:sz w:val="24"/>
                <w:lang w:eastAsia="ru-RU" w:bidi="ar-SA"/>
              </w:rPr>
            </w:pPr>
            <w:r w:rsidRPr="00B25B44">
              <w:rPr>
                <w:rFonts w:ascii="Times New Roman" w:eastAsia="Times New Roman" w:hAnsi="Times New Roman" w:cs="Times New Roman"/>
                <w:color w:val="000000"/>
                <w:kern w:val="0"/>
                <w:sz w:val="24"/>
                <w:lang w:eastAsia="ru-RU" w:bidi="ar-SA"/>
              </w:rPr>
              <w:t>Техническое</w:t>
            </w:r>
          </w:p>
        </w:tc>
        <w:tc>
          <w:tcPr>
            <w:tcW w:w="1841" w:type="dxa"/>
            <w:gridSpan w:val="2"/>
            <w:tcBorders>
              <w:top w:val="single" w:sz="4" w:space="0" w:color="auto"/>
              <w:left w:val="nil"/>
              <w:bottom w:val="single" w:sz="4" w:space="0" w:color="auto"/>
              <w:right w:val="single" w:sz="4" w:space="0" w:color="auto"/>
            </w:tcBorders>
            <w:shd w:val="clear" w:color="auto" w:fill="auto"/>
            <w:hideMark/>
          </w:tcPr>
          <w:p w:rsidR="00C877CD" w:rsidRPr="00B25B44" w:rsidRDefault="00C877CD" w:rsidP="00C877CD">
            <w:pPr>
              <w:widowControl/>
              <w:suppressAutoHyphens w:val="0"/>
              <w:jc w:val="both"/>
              <w:rPr>
                <w:rFonts w:ascii="Times New Roman" w:eastAsia="Times New Roman" w:hAnsi="Times New Roman" w:cs="Times New Roman"/>
                <w:color w:val="000000"/>
                <w:kern w:val="0"/>
                <w:sz w:val="24"/>
                <w:lang w:eastAsia="ru-RU" w:bidi="ar-SA"/>
              </w:rPr>
            </w:pPr>
            <w:r w:rsidRPr="00B25B44">
              <w:rPr>
                <w:rFonts w:ascii="Times New Roman" w:eastAsia="Times New Roman" w:hAnsi="Times New Roman" w:cs="Times New Roman"/>
                <w:color w:val="000000"/>
                <w:kern w:val="0"/>
                <w:sz w:val="24"/>
                <w:lang w:eastAsia="ru-RU" w:bidi="ar-SA"/>
              </w:rPr>
              <w:t>Естественнонаучное</w:t>
            </w:r>
          </w:p>
        </w:tc>
        <w:tc>
          <w:tcPr>
            <w:tcW w:w="1701" w:type="dxa"/>
            <w:gridSpan w:val="2"/>
            <w:tcBorders>
              <w:top w:val="single" w:sz="4" w:space="0" w:color="auto"/>
              <w:left w:val="nil"/>
              <w:bottom w:val="single" w:sz="4" w:space="0" w:color="auto"/>
              <w:right w:val="single" w:sz="4" w:space="0" w:color="auto"/>
            </w:tcBorders>
            <w:shd w:val="clear" w:color="auto" w:fill="auto"/>
            <w:hideMark/>
          </w:tcPr>
          <w:p w:rsidR="00C877CD" w:rsidRPr="00B25B44" w:rsidRDefault="00C877CD" w:rsidP="00C877CD">
            <w:pPr>
              <w:widowControl/>
              <w:suppressAutoHyphens w:val="0"/>
              <w:jc w:val="both"/>
              <w:rPr>
                <w:rFonts w:ascii="Times New Roman" w:eastAsia="Times New Roman" w:hAnsi="Times New Roman" w:cs="Times New Roman"/>
                <w:color w:val="000000"/>
                <w:kern w:val="0"/>
                <w:sz w:val="24"/>
                <w:lang w:eastAsia="ru-RU" w:bidi="ar-SA"/>
              </w:rPr>
            </w:pPr>
            <w:r w:rsidRPr="00B25B44">
              <w:rPr>
                <w:rFonts w:ascii="Times New Roman" w:eastAsia="Times New Roman" w:hAnsi="Times New Roman" w:cs="Times New Roman"/>
                <w:color w:val="000000"/>
                <w:kern w:val="0"/>
                <w:sz w:val="24"/>
                <w:lang w:eastAsia="ru-RU" w:bidi="ar-SA"/>
              </w:rPr>
              <w:t>Туристско-краеведческое</w:t>
            </w:r>
          </w:p>
        </w:tc>
        <w:tc>
          <w:tcPr>
            <w:tcW w:w="1984" w:type="dxa"/>
            <w:gridSpan w:val="2"/>
            <w:tcBorders>
              <w:top w:val="single" w:sz="4" w:space="0" w:color="auto"/>
              <w:left w:val="nil"/>
              <w:bottom w:val="single" w:sz="4" w:space="0" w:color="auto"/>
              <w:right w:val="single" w:sz="4" w:space="0" w:color="auto"/>
            </w:tcBorders>
            <w:shd w:val="clear" w:color="auto" w:fill="auto"/>
            <w:hideMark/>
          </w:tcPr>
          <w:p w:rsidR="00C877CD" w:rsidRPr="00B25B44" w:rsidRDefault="00C877CD" w:rsidP="00C877CD">
            <w:pPr>
              <w:widowControl/>
              <w:suppressAutoHyphens w:val="0"/>
              <w:jc w:val="both"/>
              <w:rPr>
                <w:rFonts w:ascii="Times New Roman" w:eastAsia="Times New Roman" w:hAnsi="Times New Roman" w:cs="Times New Roman"/>
                <w:color w:val="000000"/>
                <w:kern w:val="0"/>
                <w:sz w:val="24"/>
                <w:lang w:eastAsia="ru-RU" w:bidi="ar-SA"/>
              </w:rPr>
            </w:pPr>
            <w:r w:rsidRPr="00B25B44">
              <w:rPr>
                <w:rFonts w:ascii="Times New Roman" w:eastAsia="Times New Roman" w:hAnsi="Times New Roman" w:cs="Times New Roman"/>
                <w:color w:val="000000"/>
                <w:kern w:val="0"/>
                <w:sz w:val="24"/>
                <w:lang w:eastAsia="ru-RU" w:bidi="ar-SA"/>
              </w:rPr>
              <w:t>Социально-педагогическое</w:t>
            </w:r>
          </w:p>
        </w:tc>
        <w:tc>
          <w:tcPr>
            <w:tcW w:w="1989" w:type="dxa"/>
            <w:gridSpan w:val="2"/>
            <w:tcBorders>
              <w:top w:val="single" w:sz="4" w:space="0" w:color="auto"/>
              <w:left w:val="nil"/>
              <w:bottom w:val="single" w:sz="4" w:space="0" w:color="auto"/>
              <w:right w:val="single" w:sz="4" w:space="0" w:color="auto"/>
            </w:tcBorders>
            <w:shd w:val="clear" w:color="auto" w:fill="auto"/>
            <w:hideMark/>
          </w:tcPr>
          <w:p w:rsidR="00C877CD" w:rsidRPr="00B25B44" w:rsidRDefault="00C877CD" w:rsidP="00C877CD">
            <w:pPr>
              <w:widowControl/>
              <w:suppressAutoHyphens w:val="0"/>
              <w:jc w:val="both"/>
              <w:rPr>
                <w:rFonts w:ascii="Times New Roman" w:eastAsia="Times New Roman" w:hAnsi="Times New Roman" w:cs="Times New Roman"/>
                <w:color w:val="000000"/>
                <w:kern w:val="0"/>
                <w:sz w:val="24"/>
                <w:lang w:eastAsia="ru-RU" w:bidi="ar-SA"/>
              </w:rPr>
            </w:pPr>
            <w:r w:rsidRPr="00B25B44">
              <w:rPr>
                <w:rFonts w:ascii="Times New Roman" w:eastAsia="Times New Roman" w:hAnsi="Times New Roman" w:cs="Times New Roman"/>
                <w:color w:val="000000"/>
                <w:kern w:val="0"/>
                <w:sz w:val="24"/>
                <w:lang w:eastAsia="ru-RU" w:bidi="ar-SA"/>
              </w:rPr>
              <w:t>В области искусств</w:t>
            </w:r>
          </w:p>
        </w:tc>
        <w:tc>
          <w:tcPr>
            <w:tcW w:w="2047" w:type="dxa"/>
            <w:gridSpan w:val="3"/>
            <w:tcBorders>
              <w:top w:val="single" w:sz="4" w:space="0" w:color="auto"/>
              <w:left w:val="nil"/>
              <w:bottom w:val="single" w:sz="4" w:space="0" w:color="auto"/>
              <w:right w:val="single" w:sz="4" w:space="0" w:color="auto"/>
            </w:tcBorders>
            <w:shd w:val="clear" w:color="auto" w:fill="auto"/>
          </w:tcPr>
          <w:p w:rsidR="00C877CD" w:rsidRPr="00B25B44" w:rsidRDefault="00C877CD" w:rsidP="00C877CD">
            <w:pPr>
              <w:widowControl/>
              <w:suppressAutoHyphens w:val="0"/>
              <w:jc w:val="both"/>
              <w:rPr>
                <w:rFonts w:ascii="Times New Roman" w:eastAsia="Times New Roman" w:hAnsi="Times New Roman" w:cs="Times New Roman"/>
                <w:color w:val="000000"/>
                <w:kern w:val="0"/>
                <w:sz w:val="24"/>
                <w:lang w:eastAsia="ru-RU" w:bidi="ar-SA"/>
              </w:rPr>
            </w:pPr>
            <w:r w:rsidRPr="00B25B44">
              <w:rPr>
                <w:rFonts w:ascii="Times New Roman" w:eastAsia="Times New Roman" w:hAnsi="Times New Roman" w:cs="Times New Roman"/>
                <w:color w:val="000000"/>
                <w:kern w:val="0"/>
                <w:sz w:val="24"/>
                <w:lang w:eastAsia="ru-RU" w:bidi="ar-SA"/>
              </w:rPr>
              <w:t>В области физической культуры и спорта</w:t>
            </w:r>
          </w:p>
        </w:tc>
      </w:tr>
      <w:tr w:rsidR="00C877CD" w:rsidRPr="00B25B44" w:rsidTr="00C877CD">
        <w:trPr>
          <w:gridAfter w:val="1"/>
          <w:wAfter w:w="16" w:type="dxa"/>
          <w:trHeight w:val="2580"/>
        </w:trPr>
        <w:tc>
          <w:tcPr>
            <w:tcW w:w="850" w:type="dxa"/>
            <w:tcBorders>
              <w:top w:val="nil"/>
              <w:left w:val="single" w:sz="4" w:space="0" w:color="auto"/>
              <w:bottom w:val="single" w:sz="4" w:space="0" w:color="auto"/>
              <w:right w:val="single" w:sz="4" w:space="0" w:color="auto"/>
            </w:tcBorders>
            <w:shd w:val="clear" w:color="000000" w:fill="FFFFFF"/>
            <w:hideMark/>
          </w:tcPr>
          <w:p w:rsidR="00C877CD" w:rsidRPr="00B25B44" w:rsidRDefault="00C877CD" w:rsidP="00C877CD">
            <w:pPr>
              <w:widowControl/>
              <w:suppressAutoHyphens w:val="0"/>
              <w:jc w:val="both"/>
              <w:rPr>
                <w:rFonts w:ascii="Times New Roman" w:eastAsia="Times New Roman" w:hAnsi="Times New Roman" w:cs="Times New Roman"/>
                <w:color w:val="000000"/>
                <w:kern w:val="0"/>
                <w:sz w:val="24"/>
                <w:lang w:eastAsia="ru-RU" w:bidi="ar-SA"/>
              </w:rPr>
            </w:pPr>
            <w:r w:rsidRPr="00B25B44">
              <w:rPr>
                <w:rFonts w:ascii="Times New Roman" w:eastAsia="Times New Roman" w:hAnsi="Times New Roman" w:cs="Times New Roman"/>
                <w:color w:val="000000"/>
                <w:kern w:val="0"/>
                <w:sz w:val="24"/>
                <w:lang w:eastAsia="ru-RU" w:bidi="ar-SA"/>
              </w:rPr>
              <w:t>Кол-во детей, обучающихся по дополнительной общеобразовательной программе, чел.</w:t>
            </w:r>
          </w:p>
        </w:tc>
        <w:tc>
          <w:tcPr>
            <w:tcW w:w="850" w:type="dxa"/>
            <w:tcBorders>
              <w:top w:val="nil"/>
              <w:left w:val="nil"/>
              <w:bottom w:val="single" w:sz="4" w:space="0" w:color="auto"/>
              <w:right w:val="single" w:sz="4" w:space="0" w:color="auto"/>
            </w:tcBorders>
            <w:shd w:val="clear" w:color="000000" w:fill="FFFFFF"/>
            <w:hideMark/>
          </w:tcPr>
          <w:p w:rsidR="00C877CD" w:rsidRPr="00B25B44" w:rsidRDefault="00C877CD" w:rsidP="00C877CD">
            <w:pPr>
              <w:widowControl/>
              <w:suppressAutoHyphens w:val="0"/>
              <w:jc w:val="both"/>
              <w:rPr>
                <w:rFonts w:ascii="Times New Roman" w:eastAsia="Times New Roman" w:hAnsi="Times New Roman" w:cs="Times New Roman"/>
                <w:color w:val="000000"/>
                <w:kern w:val="0"/>
                <w:sz w:val="24"/>
                <w:lang w:eastAsia="ru-RU" w:bidi="ar-SA"/>
              </w:rPr>
            </w:pPr>
            <w:r w:rsidRPr="00B25B44">
              <w:rPr>
                <w:rFonts w:ascii="Times New Roman" w:eastAsia="Times New Roman" w:hAnsi="Times New Roman" w:cs="Times New Roman"/>
                <w:color w:val="000000"/>
                <w:kern w:val="0"/>
                <w:sz w:val="24"/>
                <w:lang w:eastAsia="ru-RU" w:bidi="ar-SA"/>
              </w:rPr>
              <w:t>Количество групп данной направленности, ед.</w:t>
            </w:r>
          </w:p>
        </w:tc>
        <w:tc>
          <w:tcPr>
            <w:tcW w:w="991" w:type="dxa"/>
            <w:tcBorders>
              <w:top w:val="nil"/>
              <w:left w:val="nil"/>
              <w:bottom w:val="single" w:sz="4" w:space="0" w:color="auto"/>
              <w:right w:val="single" w:sz="4" w:space="0" w:color="auto"/>
            </w:tcBorders>
            <w:shd w:val="clear" w:color="000000" w:fill="FFFFFF"/>
            <w:hideMark/>
          </w:tcPr>
          <w:p w:rsidR="00C877CD" w:rsidRPr="00B25B44" w:rsidRDefault="00C877CD" w:rsidP="00C877CD">
            <w:pPr>
              <w:widowControl/>
              <w:suppressAutoHyphens w:val="0"/>
              <w:jc w:val="both"/>
              <w:rPr>
                <w:rFonts w:ascii="Times New Roman" w:eastAsia="Times New Roman" w:hAnsi="Times New Roman" w:cs="Times New Roman"/>
                <w:color w:val="000000"/>
                <w:kern w:val="0"/>
                <w:sz w:val="24"/>
                <w:lang w:eastAsia="ru-RU" w:bidi="ar-SA"/>
              </w:rPr>
            </w:pPr>
            <w:r w:rsidRPr="00B25B44">
              <w:rPr>
                <w:rFonts w:ascii="Times New Roman" w:eastAsia="Times New Roman" w:hAnsi="Times New Roman" w:cs="Times New Roman"/>
                <w:color w:val="000000"/>
                <w:kern w:val="0"/>
                <w:sz w:val="24"/>
                <w:lang w:eastAsia="ru-RU" w:bidi="ar-SA"/>
              </w:rPr>
              <w:t>Кол-во детей, обучающихся по дополнительной общеобразовательной программе, чел.</w:t>
            </w:r>
          </w:p>
        </w:tc>
        <w:tc>
          <w:tcPr>
            <w:tcW w:w="850" w:type="dxa"/>
            <w:tcBorders>
              <w:top w:val="nil"/>
              <w:left w:val="nil"/>
              <w:bottom w:val="single" w:sz="4" w:space="0" w:color="auto"/>
              <w:right w:val="single" w:sz="4" w:space="0" w:color="auto"/>
            </w:tcBorders>
            <w:shd w:val="clear" w:color="000000" w:fill="FFFFFF"/>
            <w:hideMark/>
          </w:tcPr>
          <w:p w:rsidR="00C877CD" w:rsidRPr="00B25B44" w:rsidRDefault="00C877CD" w:rsidP="00C877CD">
            <w:pPr>
              <w:widowControl/>
              <w:suppressAutoHyphens w:val="0"/>
              <w:jc w:val="both"/>
              <w:rPr>
                <w:rFonts w:ascii="Times New Roman" w:eastAsia="Times New Roman" w:hAnsi="Times New Roman" w:cs="Times New Roman"/>
                <w:color w:val="000000"/>
                <w:kern w:val="0"/>
                <w:sz w:val="24"/>
                <w:lang w:eastAsia="ru-RU" w:bidi="ar-SA"/>
              </w:rPr>
            </w:pPr>
            <w:r w:rsidRPr="00B25B44">
              <w:rPr>
                <w:rFonts w:ascii="Times New Roman" w:eastAsia="Times New Roman" w:hAnsi="Times New Roman" w:cs="Times New Roman"/>
                <w:color w:val="000000"/>
                <w:kern w:val="0"/>
                <w:sz w:val="24"/>
                <w:lang w:eastAsia="ru-RU" w:bidi="ar-SA"/>
              </w:rPr>
              <w:t>Количество групп данной направленности, ед.</w:t>
            </w:r>
          </w:p>
        </w:tc>
        <w:tc>
          <w:tcPr>
            <w:tcW w:w="850" w:type="dxa"/>
            <w:tcBorders>
              <w:top w:val="nil"/>
              <w:left w:val="nil"/>
              <w:bottom w:val="single" w:sz="4" w:space="0" w:color="auto"/>
              <w:right w:val="single" w:sz="4" w:space="0" w:color="auto"/>
            </w:tcBorders>
            <w:shd w:val="clear" w:color="000000" w:fill="FFFFFF"/>
            <w:hideMark/>
          </w:tcPr>
          <w:p w:rsidR="00C877CD" w:rsidRPr="00B25B44" w:rsidRDefault="00C877CD" w:rsidP="00C877CD">
            <w:pPr>
              <w:widowControl/>
              <w:suppressAutoHyphens w:val="0"/>
              <w:jc w:val="both"/>
              <w:rPr>
                <w:rFonts w:ascii="Times New Roman" w:eastAsia="Times New Roman" w:hAnsi="Times New Roman" w:cs="Times New Roman"/>
                <w:color w:val="000000"/>
                <w:kern w:val="0"/>
                <w:sz w:val="24"/>
                <w:lang w:eastAsia="ru-RU" w:bidi="ar-SA"/>
              </w:rPr>
            </w:pPr>
            <w:r w:rsidRPr="00B25B44">
              <w:rPr>
                <w:rFonts w:ascii="Times New Roman" w:eastAsia="Times New Roman" w:hAnsi="Times New Roman" w:cs="Times New Roman"/>
                <w:color w:val="000000"/>
                <w:kern w:val="0"/>
                <w:sz w:val="24"/>
                <w:lang w:eastAsia="ru-RU" w:bidi="ar-SA"/>
              </w:rPr>
              <w:t>Кол-во детей, обучающихся по дополнительной общеобразовательной программе, чел.</w:t>
            </w:r>
          </w:p>
        </w:tc>
        <w:tc>
          <w:tcPr>
            <w:tcW w:w="851" w:type="dxa"/>
            <w:tcBorders>
              <w:top w:val="nil"/>
              <w:left w:val="nil"/>
              <w:bottom w:val="single" w:sz="4" w:space="0" w:color="auto"/>
              <w:right w:val="single" w:sz="4" w:space="0" w:color="auto"/>
            </w:tcBorders>
            <w:shd w:val="clear" w:color="000000" w:fill="FFFFFF"/>
            <w:hideMark/>
          </w:tcPr>
          <w:p w:rsidR="00C877CD" w:rsidRPr="00B25B44" w:rsidRDefault="00C877CD" w:rsidP="00C877CD">
            <w:pPr>
              <w:widowControl/>
              <w:suppressAutoHyphens w:val="0"/>
              <w:jc w:val="both"/>
              <w:rPr>
                <w:rFonts w:ascii="Times New Roman" w:eastAsia="Times New Roman" w:hAnsi="Times New Roman" w:cs="Times New Roman"/>
                <w:color w:val="000000"/>
                <w:kern w:val="0"/>
                <w:sz w:val="24"/>
                <w:lang w:eastAsia="ru-RU" w:bidi="ar-SA"/>
              </w:rPr>
            </w:pPr>
            <w:r w:rsidRPr="00B25B44">
              <w:rPr>
                <w:rFonts w:ascii="Times New Roman" w:eastAsia="Times New Roman" w:hAnsi="Times New Roman" w:cs="Times New Roman"/>
                <w:color w:val="000000"/>
                <w:kern w:val="0"/>
                <w:sz w:val="24"/>
                <w:lang w:eastAsia="ru-RU" w:bidi="ar-SA"/>
              </w:rPr>
              <w:t>Количество групп данной направленности, ед.</w:t>
            </w:r>
          </w:p>
        </w:tc>
        <w:tc>
          <w:tcPr>
            <w:tcW w:w="992" w:type="dxa"/>
            <w:tcBorders>
              <w:top w:val="nil"/>
              <w:left w:val="nil"/>
              <w:bottom w:val="single" w:sz="4" w:space="0" w:color="auto"/>
              <w:right w:val="single" w:sz="4" w:space="0" w:color="auto"/>
            </w:tcBorders>
            <w:shd w:val="clear" w:color="000000" w:fill="FFFFFF"/>
            <w:hideMark/>
          </w:tcPr>
          <w:p w:rsidR="00C877CD" w:rsidRPr="00B25B44" w:rsidRDefault="00C877CD" w:rsidP="00C877CD">
            <w:pPr>
              <w:widowControl/>
              <w:suppressAutoHyphens w:val="0"/>
              <w:jc w:val="both"/>
              <w:rPr>
                <w:rFonts w:ascii="Times New Roman" w:eastAsia="Times New Roman" w:hAnsi="Times New Roman" w:cs="Times New Roman"/>
                <w:color w:val="000000"/>
                <w:kern w:val="0"/>
                <w:sz w:val="24"/>
                <w:lang w:eastAsia="ru-RU" w:bidi="ar-SA"/>
              </w:rPr>
            </w:pPr>
            <w:r w:rsidRPr="00B25B44">
              <w:rPr>
                <w:rFonts w:ascii="Times New Roman" w:eastAsia="Times New Roman" w:hAnsi="Times New Roman" w:cs="Times New Roman"/>
                <w:color w:val="000000"/>
                <w:kern w:val="0"/>
                <w:sz w:val="24"/>
                <w:lang w:eastAsia="ru-RU" w:bidi="ar-SA"/>
              </w:rPr>
              <w:t>Кол-во детей, обучающихся по дополнительной общеобразовательной программе, чел.</w:t>
            </w:r>
          </w:p>
        </w:tc>
        <w:tc>
          <w:tcPr>
            <w:tcW w:w="992" w:type="dxa"/>
            <w:tcBorders>
              <w:top w:val="nil"/>
              <w:left w:val="nil"/>
              <w:bottom w:val="single" w:sz="4" w:space="0" w:color="auto"/>
              <w:right w:val="single" w:sz="4" w:space="0" w:color="auto"/>
            </w:tcBorders>
            <w:shd w:val="clear" w:color="000000" w:fill="FFFFFF"/>
            <w:hideMark/>
          </w:tcPr>
          <w:p w:rsidR="00C877CD" w:rsidRPr="00B25B44" w:rsidRDefault="00C877CD" w:rsidP="00C877CD">
            <w:pPr>
              <w:widowControl/>
              <w:suppressAutoHyphens w:val="0"/>
              <w:jc w:val="both"/>
              <w:rPr>
                <w:rFonts w:ascii="Times New Roman" w:eastAsia="Times New Roman" w:hAnsi="Times New Roman" w:cs="Times New Roman"/>
                <w:color w:val="000000"/>
                <w:kern w:val="0"/>
                <w:sz w:val="24"/>
                <w:lang w:eastAsia="ru-RU" w:bidi="ar-SA"/>
              </w:rPr>
            </w:pPr>
            <w:r w:rsidRPr="00B25B44">
              <w:rPr>
                <w:rFonts w:ascii="Times New Roman" w:eastAsia="Times New Roman" w:hAnsi="Times New Roman" w:cs="Times New Roman"/>
                <w:color w:val="000000"/>
                <w:kern w:val="0"/>
                <w:sz w:val="24"/>
                <w:lang w:eastAsia="ru-RU" w:bidi="ar-SA"/>
              </w:rPr>
              <w:t>Количество групп данной направленности, ед.</w:t>
            </w:r>
          </w:p>
        </w:tc>
        <w:tc>
          <w:tcPr>
            <w:tcW w:w="1134" w:type="dxa"/>
            <w:tcBorders>
              <w:top w:val="nil"/>
              <w:left w:val="nil"/>
              <w:bottom w:val="single" w:sz="4" w:space="0" w:color="auto"/>
              <w:right w:val="single" w:sz="4" w:space="0" w:color="auto"/>
            </w:tcBorders>
            <w:shd w:val="clear" w:color="000000" w:fill="FFFFFF"/>
            <w:hideMark/>
          </w:tcPr>
          <w:p w:rsidR="00C877CD" w:rsidRPr="00B25B44" w:rsidRDefault="00C877CD" w:rsidP="00C877CD">
            <w:pPr>
              <w:widowControl/>
              <w:suppressAutoHyphens w:val="0"/>
              <w:jc w:val="both"/>
              <w:rPr>
                <w:rFonts w:ascii="Times New Roman" w:eastAsia="Times New Roman" w:hAnsi="Times New Roman" w:cs="Times New Roman"/>
                <w:color w:val="000000"/>
                <w:kern w:val="0"/>
                <w:sz w:val="24"/>
                <w:lang w:eastAsia="ru-RU" w:bidi="ar-SA"/>
              </w:rPr>
            </w:pPr>
            <w:r w:rsidRPr="00B25B44">
              <w:rPr>
                <w:rFonts w:ascii="Times New Roman" w:eastAsia="Times New Roman" w:hAnsi="Times New Roman" w:cs="Times New Roman"/>
                <w:color w:val="000000"/>
                <w:kern w:val="0"/>
                <w:sz w:val="24"/>
                <w:lang w:eastAsia="ru-RU" w:bidi="ar-SA"/>
              </w:rPr>
              <w:t>Кол-во детей, обучающихся по дополнительной общеобразовательной программе, чел.</w:t>
            </w:r>
          </w:p>
        </w:tc>
        <w:tc>
          <w:tcPr>
            <w:tcW w:w="855" w:type="dxa"/>
            <w:tcBorders>
              <w:top w:val="nil"/>
              <w:left w:val="nil"/>
              <w:bottom w:val="single" w:sz="4" w:space="0" w:color="auto"/>
              <w:right w:val="single" w:sz="4" w:space="0" w:color="auto"/>
            </w:tcBorders>
            <w:shd w:val="clear" w:color="000000" w:fill="FFFFFF"/>
            <w:hideMark/>
          </w:tcPr>
          <w:p w:rsidR="00C877CD" w:rsidRPr="00B25B44" w:rsidRDefault="00C877CD" w:rsidP="00C877CD">
            <w:pPr>
              <w:widowControl/>
              <w:suppressAutoHyphens w:val="0"/>
              <w:jc w:val="both"/>
              <w:rPr>
                <w:rFonts w:ascii="Times New Roman" w:eastAsia="Times New Roman" w:hAnsi="Times New Roman" w:cs="Times New Roman"/>
                <w:color w:val="000000"/>
                <w:kern w:val="0"/>
                <w:sz w:val="24"/>
                <w:lang w:eastAsia="ru-RU" w:bidi="ar-SA"/>
              </w:rPr>
            </w:pPr>
            <w:r w:rsidRPr="00B25B44">
              <w:rPr>
                <w:rFonts w:ascii="Times New Roman" w:eastAsia="Times New Roman" w:hAnsi="Times New Roman" w:cs="Times New Roman"/>
                <w:color w:val="000000"/>
                <w:kern w:val="0"/>
                <w:sz w:val="24"/>
                <w:lang w:eastAsia="ru-RU" w:bidi="ar-SA"/>
              </w:rPr>
              <w:t>Количество групп данной направленности, ед.</w:t>
            </w:r>
          </w:p>
        </w:tc>
        <w:tc>
          <w:tcPr>
            <w:tcW w:w="992" w:type="dxa"/>
            <w:tcBorders>
              <w:top w:val="nil"/>
              <w:left w:val="nil"/>
              <w:bottom w:val="single" w:sz="4" w:space="0" w:color="auto"/>
              <w:right w:val="single" w:sz="4" w:space="0" w:color="auto"/>
            </w:tcBorders>
            <w:shd w:val="clear" w:color="000000" w:fill="FFFFFF"/>
            <w:hideMark/>
          </w:tcPr>
          <w:p w:rsidR="00C877CD" w:rsidRPr="00B25B44" w:rsidRDefault="00C877CD" w:rsidP="00C877CD">
            <w:pPr>
              <w:widowControl/>
              <w:suppressAutoHyphens w:val="0"/>
              <w:jc w:val="both"/>
              <w:rPr>
                <w:rFonts w:ascii="Times New Roman" w:eastAsia="Times New Roman" w:hAnsi="Times New Roman" w:cs="Times New Roman"/>
                <w:color w:val="000000"/>
                <w:kern w:val="0"/>
                <w:sz w:val="24"/>
                <w:lang w:eastAsia="ru-RU" w:bidi="ar-SA"/>
              </w:rPr>
            </w:pPr>
            <w:r w:rsidRPr="00B25B44">
              <w:rPr>
                <w:rFonts w:ascii="Times New Roman" w:eastAsia="Times New Roman" w:hAnsi="Times New Roman" w:cs="Times New Roman"/>
                <w:color w:val="000000"/>
                <w:kern w:val="0"/>
                <w:sz w:val="24"/>
                <w:lang w:eastAsia="ru-RU" w:bidi="ar-SA"/>
              </w:rPr>
              <w:t>Кол-во детей, обучающихся по дополнительной общеобразовательной программе, чел.</w:t>
            </w:r>
          </w:p>
        </w:tc>
        <w:tc>
          <w:tcPr>
            <w:tcW w:w="1039" w:type="dxa"/>
            <w:tcBorders>
              <w:top w:val="nil"/>
              <w:left w:val="nil"/>
              <w:bottom w:val="single" w:sz="4" w:space="0" w:color="auto"/>
              <w:right w:val="single" w:sz="4" w:space="0" w:color="auto"/>
            </w:tcBorders>
            <w:shd w:val="clear" w:color="000000" w:fill="FFFFFF"/>
            <w:hideMark/>
          </w:tcPr>
          <w:p w:rsidR="00C877CD" w:rsidRPr="00B25B44" w:rsidRDefault="00C877CD" w:rsidP="00C877CD">
            <w:pPr>
              <w:widowControl/>
              <w:suppressAutoHyphens w:val="0"/>
              <w:jc w:val="both"/>
              <w:rPr>
                <w:rFonts w:ascii="Times New Roman" w:eastAsia="Times New Roman" w:hAnsi="Times New Roman" w:cs="Times New Roman"/>
                <w:color w:val="000000"/>
                <w:kern w:val="0"/>
                <w:sz w:val="24"/>
                <w:lang w:eastAsia="ru-RU" w:bidi="ar-SA"/>
              </w:rPr>
            </w:pPr>
            <w:r w:rsidRPr="00B25B44">
              <w:rPr>
                <w:rFonts w:ascii="Times New Roman" w:eastAsia="Times New Roman" w:hAnsi="Times New Roman" w:cs="Times New Roman"/>
                <w:color w:val="000000"/>
                <w:kern w:val="0"/>
                <w:sz w:val="24"/>
                <w:lang w:eastAsia="ru-RU" w:bidi="ar-SA"/>
              </w:rPr>
              <w:t>Количество групп данной направленности, ед.</w:t>
            </w:r>
          </w:p>
        </w:tc>
      </w:tr>
      <w:tr w:rsidR="00C877CD" w:rsidRPr="00B25B44" w:rsidTr="00C877CD">
        <w:trPr>
          <w:gridAfter w:val="1"/>
          <w:wAfter w:w="16" w:type="dxa"/>
          <w:trHeight w:val="600"/>
        </w:trPr>
        <w:tc>
          <w:tcPr>
            <w:tcW w:w="850" w:type="dxa"/>
            <w:tcBorders>
              <w:top w:val="nil"/>
              <w:left w:val="single" w:sz="4" w:space="0" w:color="auto"/>
              <w:bottom w:val="single" w:sz="4" w:space="0" w:color="auto"/>
              <w:right w:val="single" w:sz="4" w:space="0" w:color="auto"/>
            </w:tcBorders>
            <w:shd w:val="clear" w:color="auto" w:fill="auto"/>
            <w:vAlign w:val="bottom"/>
            <w:hideMark/>
          </w:tcPr>
          <w:p w:rsidR="00C877CD" w:rsidRPr="00B25B44" w:rsidRDefault="00C877CD" w:rsidP="00C877CD">
            <w:pPr>
              <w:widowControl/>
              <w:suppressAutoHyphens w:val="0"/>
              <w:jc w:val="both"/>
              <w:rPr>
                <w:rFonts w:ascii="Times New Roman" w:eastAsia="Times New Roman" w:hAnsi="Times New Roman" w:cs="Times New Roman"/>
                <w:color w:val="000000"/>
                <w:kern w:val="0"/>
                <w:sz w:val="24"/>
                <w:lang w:eastAsia="ru-RU" w:bidi="ar-SA"/>
              </w:rPr>
            </w:pPr>
            <w:r w:rsidRPr="00B25B44">
              <w:rPr>
                <w:rFonts w:ascii="Times New Roman" w:eastAsia="Times New Roman" w:hAnsi="Times New Roman" w:cs="Times New Roman"/>
                <w:color w:val="000000"/>
                <w:kern w:val="0"/>
                <w:sz w:val="24"/>
                <w:lang w:eastAsia="ru-RU" w:bidi="ar-SA"/>
              </w:rPr>
              <w:t>37</w:t>
            </w:r>
          </w:p>
        </w:tc>
        <w:tc>
          <w:tcPr>
            <w:tcW w:w="850" w:type="dxa"/>
            <w:tcBorders>
              <w:top w:val="nil"/>
              <w:left w:val="nil"/>
              <w:bottom w:val="single" w:sz="4" w:space="0" w:color="auto"/>
              <w:right w:val="single" w:sz="4" w:space="0" w:color="auto"/>
            </w:tcBorders>
            <w:shd w:val="clear" w:color="auto" w:fill="auto"/>
            <w:vAlign w:val="bottom"/>
            <w:hideMark/>
          </w:tcPr>
          <w:p w:rsidR="00C877CD" w:rsidRPr="00B25B44" w:rsidRDefault="00C877CD" w:rsidP="00C877CD">
            <w:pPr>
              <w:widowControl/>
              <w:suppressAutoHyphens w:val="0"/>
              <w:jc w:val="both"/>
              <w:rPr>
                <w:rFonts w:ascii="Times New Roman" w:eastAsia="Times New Roman" w:hAnsi="Times New Roman" w:cs="Times New Roman"/>
                <w:color w:val="000000"/>
                <w:kern w:val="0"/>
                <w:sz w:val="24"/>
                <w:lang w:eastAsia="ru-RU" w:bidi="ar-SA"/>
              </w:rPr>
            </w:pPr>
            <w:r w:rsidRPr="00B25B44">
              <w:rPr>
                <w:rFonts w:ascii="Times New Roman" w:eastAsia="Times New Roman" w:hAnsi="Times New Roman" w:cs="Times New Roman"/>
                <w:color w:val="000000"/>
                <w:kern w:val="0"/>
                <w:sz w:val="24"/>
                <w:lang w:eastAsia="ru-RU" w:bidi="ar-SA"/>
              </w:rPr>
              <w:t>2</w:t>
            </w:r>
          </w:p>
        </w:tc>
        <w:tc>
          <w:tcPr>
            <w:tcW w:w="991" w:type="dxa"/>
            <w:tcBorders>
              <w:top w:val="nil"/>
              <w:left w:val="nil"/>
              <w:bottom w:val="single" w:sz="4" w:space="0" w:color="auto"/>
              <w:right w:val="single" w:sz="4" w:space="0" w:color="auto"/>
            </w:tcBorders>
            <w:shd w:val="clear" w:color="auto" w:fill="auto"/>
            <w:vAlign w:val="bottom"/>
            <w:hideMark/>
          </w:tcPr>
          <w:p w:rsidR="00C877CD" w:rsidRPr="00B25B44" w:rsidRDefault="00C877CD" w:rsidP="00C877CD">
            <w:pPr>
              <w:widowControl/>
              <w:suppressAutoHyphens w:val="0"/>
              <w:jc w:val="both"/>
              <w:rPr>
                <w:rFonts w:ascii="Times New Roman" w:eastAsia="Times New Roman" w:hAnsi="Times New Roman" w:cs="Times New Roman"/>
                <w:color w:val="000000"/>
                <w:kern w:val="0"/>
                <w:sz w:val="24"/>
                <w:lang w:eastAsia="ru-RU" w:bidi="ar-SA"/>
              </w:rPr>
            </w:pPr>
            <w:r w:rsidRPr="00B25B44">
              <w:rPr>
                <w:rFonts w:ascii="Times New Roman" w:eastAsia="Times New Roman" w:hAnsi="Times New Roman" w:cs="Times New Roman"/>
                <w:color w:val="000000"/>
                <w:kern w:val="0"/>
                <w:sz w:val="24"/>
                <w:lang w:eastAsia="ru-RU" w:bidi="ar-SA"/>
              </w:rPr>
              <w:t>35</w:t>
            </w:r>
          </w:p>
        </w:tc>
        <w:tc>
          <w:tcPr>
            <w:tcW w:w="850" w:type="dxa"/>
            <w:tcBorders>
              <w:top w:val="nil"/>
              <w:left w:val="nil"/>
              <w:bottom w:val="single" w:sz="4" w:space="0" w:color="auto"/>
              <w:right w:val="single" w:sz="4" w:space="0" w:color="auto"/>
            </w:tcBorders>
            <w:shd w:val="clear" w:color="auto" w:fill="auto"/>
            <w:vAlign w:val="bottom"/>
            <w:hideMark/>
          </w:tcPr>
          <w:p w:rsidR="00C877CD" w:rsidRPr="00B25B44" w:rsidRDefault="00C877CD" w:rsidP="00C877CD">
            <w:pPr>
              <w:widowControl/>
              <w:suppressAutoHyphens w:val="0"/>
              <w:jc w:val="both"/>
              <w:rPr>
                <w:rFonts w:ascii="Times New Roman" w:eastAsia="Times New Roman" w:hAnsi="Times New Roman" w:cs="Times New Roman"/>
                <w:color w:val="000000"/>
                <w:kern w:val="0"/>
                <w:sz w:val="24"/>
                <w:lang w:eastAsia="ru-RU" w:bidi="ar-SA"/>
              </w:rPr>
            </w:pPr>
            <w:r w:rsidRPr="00B25B44">
              <w:rPr>
                <w:rFonts w:ascii="Times New Roman" w:eastAsia="Times New Roman" w:hAnsi="Times New Roman" w:cs="Times New Roman"/>
                <w:color w:val="000000"/>
                <w:kern w:val="0"/>
                <w:sz w:val="24"/>
                <w:lang w:eastAsia="ru-RU" w:bidi="ar-SA"/>
              </w:rPr>
              <w:t>2</w:t>
            </w:r>
          </w:p>
        </w:tc>
        <w:tc>
          <w:tcPr>
            <w:tcW w:w="850" w:type="dxa"/>
            <w:tcBorders>
              <w:top w:val="nil"/>
              <w:left w:val="nil"/>
              <w:bottom w:val="single" w:sz="4" w:space="0" w:color="auto"/>
              <w:right w:val="single" w:sz="4" w:space="0" w:color="auto"/>
            </w:tcBorders>
            <w:shd w:val="clear" w:color="auto" w:fill="auto"/>
            <w:vAlign w:val="bottom"/>
            <w:hideMark/>
          </w:tcPr>
          <w:p w:rsidR="00C877CD" w:rsidRPr="00B25B44" w:rsidRDefault="00C877CD" w:rsidP="00C877CD">
            <w:pPr>
              <w:widowControl/>
              <w:suppressAutoHyphens w:val="0"/>
              <w:jc w:val="both"/>
              <w:rPr>
                <w:rFonts w:ascii="Times New Roman" w:eastAsia="Times New Roman" w:hAnsi="Times New Roman" w:cs="Times New Roman"/>
                <w:color w:val="000000"/>
                <w:kern w:val="0"/>
                <w:sz w:val="24"/>
                <w:lang w:eastAsia="ru-RU" w:bidi="ar-SA"/>
              </w:rPr>
            </w:pPr>
            <w:r w:rsidRPr="00B25B44">
              <w:rPr>
                <w:rFonts w:ascii="Times New Roman" w:eastAsia="Times New Roman" w:hAnsi="Times New Roman" w:cs="Times New Roman"/>
                <w:color w:val="000000"/>
                <w:kern w:val="0"/>
                <w:sz w:val="24"/>
                <w:lang w:eastAsia="ru-RU" w:bidi="ar-SA"/>
              </w:rPr>
              <w:t>18</w:t>
            </w:r>
          </w:p>
        </w:tc>
        <w:tc>
          <w:tcPr>
            <w:tcW w:w="851" w:type="dxa"/>
            <w:tcBorders>
              <w:top w:val="nil"/>
              <w:left w:val="nil"/>
              <w:bottom w:val="single" w:sz="4" w:space="0" w:color="auto"/>
              <w:right w:val="single" w:sz="4" w:space="0" w:color="auto"/>
            </w:tcBorders>
            <w:shd w:val="clear" w:color="auto" w:fill="auto"/>
            <w:vAlign w:val="bottom"/>
            <w:hideMark/>
          </w:tcPr>
          <w:p w:rsidR="00C877CD" w:rsidRPr="00B25B44" w:rsidRDefault="00C877CD" w:rsidP="00C877CD">
            <w:pPr>
              <w:widowControl/>
              <w:suppressAutoHyphens w:val="0"/>
              <w:jc w:val="both"/>
              <w:rPr>
                <w:rFonts w:ascii="Times New Roman" w:eastAsia="Times New Roman" w:hAnsi="Times New Roman" w:cs="Times New Roman"/>
                <w:color w:val="000000"/>
                <w:kern w:val="0"/>
                <w:sz w:val="24"/>
                <w:lang w:eastAsia="ru-RU" w:bidi="ar-SA"/>
              </w:rPr>
            </w:pPr>
            <w:r w:rsidRPr="00B25B44">
              <w:rPr>
                <w:rFonts w:ascii="Times New Roman" w:eastAsia="Times New Roman" w:hAnsi="Times New Roman" w:cs="Times New Roman"/>
                <w:color w:val="000000"/>
                <w:kern w:val="0"/>
                <w:sz w:val="24"/>
                <w:lang w:eastAsia="ru-RU" w:bidi="ar-SA"/>
              </w:rPr>
              <w:t>1</w:t>
            </w:r>
          </w:p>
        </w:tc>
        <w:tc>
          <w:tcPr>
            <w:tcW w:w="992" w:type="dxa"/>
            <w:tcBorders>
              <w:top w:val="nil"/>
              <w:left w:val="nil"/>
              <w:bottom w:val="single" w:sz="4" w:space="0" w:color="auto"/>
              <w:right w:val="single" w:sz="4" w:space="0" w:color="auto"/>
            </w:tcBorders>
            <w:shd w:val="clear" w:color="auto" w:fill="auto"/>
            <w:vAlign w:val="bottom"/>
            <w:hideMark/>
          </w:tcPr>
          <w:p w:rsidR="00C877CD" w:rsidRPr="00B25B44" w:rsidRDefault="00C877CD" w:rsidP="00C877CD">
            <w:pPr>
              <w:widowControl/>
              <w:suppressAutoHyphens w:val="0"/>
              <w:jc w:val="both"/>
              <w:rPr>
                <w:rFonts w:ascii="Times New Roman" w:eastAsia="Times New Roman" w:hAnsi="Times New Roman" w:cs="Times New Roman"/>
                <w:color w:val="000000"/>
                <w:kern w:val="0"/>
                <w:sz w:val="24"/>
                <w:lang w:eastAsia="ru-RU" w:bidi="ar-SA"/>
              </w:rPr>
            </w:pPr>
            <w:r w:rsidRPr="00B25B44">
              <w:rPr>
                <w:rFonts w:ascii="Times New Roman" w:eastAsia="Times New Roman" w:hAnsi="Times New Roman" w:cs="Times New Roman"/>
                <w:color w:val="000000"/>
                <w:kern w:val="0"/>
                <w:sz w:val="24"/>
                <w:lang w:eastAsia="ru-RU" w:bidi="ar-SA"/>
              </w:rPr>
              <w:t>52</w:t>
            </w:r>
          </w:p>
        </w:tc>
        <w:tc>
          <w:tcPr>
            <w:tcW w:w="992" w:type="dxa"/>
            <w:tcBorders>
              <w:top w:val="nil"/>
              <w:left w:val="nil"/>
              <w:bottom w:val="single" w:sz="4" w:space="0" w:color="auto"/>
              <w:right w:val="single" w:sz="4" w:space="0" w:color="auto"/>
            </w:tcBorders>
            <w:shd w:val="clear" w:color="auto" w:fill="auto"/>
            <w:vAlign w:val="bottom"/>
            <w:hideMark/>
          </w:tcPr>
          <w:p w:rsidR="00C877CD" w:rsidRPr="00B25B44" w:rsidRDefault="00C877CD" w:rsidP="00C877CD">
            <w:pPr>
              <w:widowControl/>
              <w:suppressAutoHyphens w:val="0"/>
              <w:jc w:val="both"/>
              <w:rPr>
                <w:rFonts w:ascii="Times New Roman" w:eastAsia="Times New Roman" w:hAnsi="Times New Roman" w:cs="Times New Roman"/>
                <w:color w:val="000000"/>
                <w:kern w:val="0"/>
                <w:sz w:val="24"/>
                <w:lang w:eastAsia="ru-RU" w:bidi="ar-SA"/>
              </w:rPr>
            </w:pPr>
            <w:r w:rsidRPr="00B25B44">
              <w:rPr>
                <w:rFonts w:ascii="Times New Roman" w:eastAsia="Times New Roman" w:hAnsi="Times New Roman" w:cs="Times New Roman"/>
                <w:color w:val="000000"/>
                <w:kern w:val="0"/>
                <w:sz w:val="24"/>
                <w:lang w:eastAsia="ru-RU" w:bidi="ar-SA"/>
              </w:rPr>
              <w:t>3</w:t>
            </w:r>
          </w:p>
        </w:tc>
        <w:tc>
          <w:tcPr>
            <w:tcW w:w="1134" w:type="dxa"/>
            <w:tcBorders>
              <w:top w:val="nil"/>
              <w:left w:val="nil"/>
              <w:bottom w:val="single" w:sz="4" w:space="0" w:color="auto"/>
              <w:right w:val="single" w:sz="4" w:space="0" w:color="auto"/>
            </w:tcBorders>
            <w:shd w:val="clear" w:color="auto" w:fill="auto"/>
            <w:vAlign w:val="bottom"/>
            <w:hideMark/>
          </w:tcPr>
          <w:p w:rsidR="00C877CD" w:rsidRPr="00B25B44" w:rsidRDefault="00C877CD" w:rsidP="00C877CD">
            <w:pPr>
              <w:widowControl/>
              <w:suppressAutoHyphens w:val="0"/>
              <w:jc w:val="both"/>
              <w:rPr>
                <w:rFonts w:ascii="Times New Roman" w:eastAsia="Times New Roman" w:hAnsi="Times New Roman" w:cs="Times New Roman"/>
                <w:color w:val="000000"/>
                <w:kern w:val="0"/>
                <w:sz w:val="24"/>
                <w:lang w:eastAsia="ru-RU" w:bidi="ar-SA"/>
              </w:rPr>
            </w:pPr>
            <w:r w:rsidRPr="00B25B44">
              <w:rPr>
                <w:rFonts w:ascii="Times New Roman" w:eastAsia="Times New Roman" w:hAnsi="Times New Roman" w:cs="Times New Roman"/>
                <w:color w:val="000000"/>
                <w:kern w:val="0"/>
                <w:sz w:val="24"/>
                <w:lang w:eastAsia="ru-RU" w:bidi="ar-SA"/>
              </w:rPr>
              <w:t>80</w:t>
            </w:r>
          </w:p>
        </w:tc>
        <w:tc>
          <w:tcPr>
            <w:tcW w:w="855" w:type="dxa"/>
            <w:tcBorders>
              <w:top w:val="nil"/>
              <w:left w:val="nil"/>
              <w:bottom w:val="single" w:sz="4" w:space="0" w:color="auto"/>
              <w:right w:val="single" w:sz="4" w:space="0" w:color="auto"/>
            </w:tcBorders>
            <w:shd w:val="clear" w:color="auto" w:fill="auto"/>
            <w:vAlign w:val="bottom"/>
            <w:hideMark/>
          </w:tcPr>
          <w:p w:rsidR="00C877CD" w:rsidRPr="00B25B44" w:rsidRDefault="00C877CD" w:rsidP="00C877CD">
            <w:pPr>
              <w:widowControl/>
              <w:suppressAutoHyphens w:val="0"/>
              <w:jc w:val="both"/>
              <w:rPr>
                <w:rFonts w:ascii="Times New Roman" w:eastAsia="Times New Roman" w:hAnsi="Times New Roman" w:cs="Times New Roman"/>
                <w:color w:val="000000"/>
                <w:kern w:val="0"/>
                <w:sz w:val="24"/>
                <w:lang w:eastAsia="ru-RU" w:bidi="ar-SA"/>
              </w:rPr>
            </w:pPr>
            <w:r w:rsidRPr="00B25B44">
              <w:rPr>
                <w:rFonts w:ascii="Times New Roman" w:eastAsia="Times New Roman" w:hAnsi="Times New Roman" w:cs="Times New Roman"/>
                <w:color w:val="000000"/>
                <w:kern w:val="0"/>
                <w:sz w:val="24"/>
                <w:lang w:eastAsia="ru-RU" w:bidi="ar-SA"/>
              </w:rPr>
              <w:t>4</w:t>
            </w:r>
          </w:p>
        </w:tc>
        <w:tc>
          <w:tcPr>
            <w:tcW w:w="992" w:type="dxa"/>
            <w:tcBorders>
              <w:top w:val="nil"/>
              <w:left w:val="nil"/>
              <w:bottom w:val="single" w:sz="4" w:space="0" w:color="auto"/>
              <w:right w:val="single" w:sz="4" w:space="0" w:color="auto"/>
            </w:tcBorders>
            <w:shd w:val="clear" w:color="auto" w:fill="auto"/>
            <w:vAlign w:val="bottom"/>
            <w:hideMark/>
          </w:tcPr>
          <w:p w:rsidR="00C877CD" w:rsidRPr="00B25B44" w:rsidRDefault="00C877CD" w:rsidP="00C877CD">
            <w:pPr>
              <w:widowControl/>
              <w:suppressAutoHyphens w:val="0"/>
              <w:jc w:val="both"/>
              <w:rPr>
                <w:rFonts w:ascii="Times New Roman" w:eastAsia="Times New Roman" w:hAnsi="Times New Roman" w:cs="Times New Roman"/>
                <w:color w:val="000000"/>
                <w:kern w:val="0"/>
                <w:sz w:val="24"/>
                <w:lang w:eastAsia="ru-RU" w:bidi="ar-SA"/>
              </w:rPr>
            </w:pPr>
            <w:r w:rsidRPr="00B25B44">
              <w:rPr>
                <w:rFonts w:ascii="Times New Roman" w:eastAsia="Times New Roman" w:hAnsi="Times New Roman" w:cs="Times New Roman"/>
                <w:color w:val="000000"/>
                <w:kern w:val="0"/>
                <w:sz w:val="24"/>
                <w:lang w:eastAsia="ru-RU" w:bidi="ar-SA"/>
              </w:rPr>
              <w:t>105</w:t>
            </w:r>
          </w:p>
        </w:tc>
        <w:tc>
          <w:tcPr>
            <w:tcW w:w="1039" w:type="dxa"/>
            <w:tcBorders>
              <w:top w:val="nil"/>
              <w:left w:val="nil"/>
              <w:bottom w:val="single" w:sz="4" w:space="0" w:color="auto"/>
              <w:right w:val="single" w:sz="4" w:space="0" w:color="auto"/>
            </w:tcBorders>
            <w:shd w:val="clear" w:color="auto" w:fill="auto"/>
            <w:vAlign w:val="bottom"/>
            <w:hideMark/>
          </w:tcPr>
          <w:p w:rsidR="00C877CD" w:rsidRPr="00B25B44" w:rsidRDefault="00C877CD" w:rsidP="00C877CD">
            <w:pPr>
              <w:widowControl/>
              <w:suppressAutoHyphens w:val="0"/>
              <w:jc w:val="both"/>
              <w:rPr>
                <w:rFonts w:ascii="Times New Roman" w:eastAsia="Times New Roman" w:hAnsi="Times New Roman" w:cs="Times New Roman"/>
                <w:color w:val="000000"/>
                <w:kern w:val="0"/>
                <w:sz w:val="24"/>
                <w:lang w:eastAsia="ru-RU" w:bidi="ar-SA"/>
              </w:rPr>
            </w:pPr>
            <w:r w:rsidRPr="00B25B44">
              <w:rPr>
                <w:rFonts w:ascii="Times New Roman" w:eastAsia="Times New Roman" w:hAnsi="Times New Roman" w:cs="Times New Roman"/>
                <w:color w:val="000000"/>
                <w:kern w:val="0"/>
                <w:sz w:val="24"/>
                <w:lang w:eastAsia="ru-RU" w:bidi="ar-SA"/>
              </w:rPr>
              <w:t>6</w:t>
            </w:r>
          </w:p>
        </w:tc>
      </w:tr>
    </w:tbl>
    <w:p w:rsidR="00C877CD" w:rsidRPr="00C877CD" w:rsidRDefault="00C877CD" w:rsidP="00C877CD">
      <w:pPr>
        <w:widowControl/>
        <w:spacing w:line="360" w:lineRule="auto"/>
        <w:jc w:val="both"/>
        <w:rPr>
          <w:rFonts w:ascii="Times New Roman" w:eastAsia="Times New Roman" w:hAnsi="Times New Roman" w:cs="Times New Roman"/>
          <w:kern w:val="0"/>
          <w:szCs w:val="28"/>
          <w:lang w:eastAsia="ru-RU" w:bidi="ar-SA"/>
        </w:rPr>
      </w:pPr>
      <w:r w:rsidRPr="00C877CD">
        <w:rPr>
          <w:rFonts w:ascii="Times New Roman" w:eastAsia="Times New Roman" w:hAnsi="Times New Roman" w:cs="Times New Roman"/>
          <w:kern w:val="0"/>
          <w:szCs w:val="28"/>
          <w:lang w:eastAsia="ru-RU" w:bidi="ar-SA"/>
        </w:rPr>
        <w:t>Руководителями кружков являются педагоги школы.</w:t>
      </w:r>
    </w:p>
    <w:p w:rsidR="00C877CD" w:rsidRPr="00C877CD" w:rsidRDefault="00C877CD" w:rsidP="00C877CD">
      <w:pPr>
        <w:widowControl/>
        <w:spacing w:line="360" w:lineRule="auto"/>
        <w:jc w:val="both"/>
        <w:rPr>
          <w:rFonts w:ascii="Times New Roman" w:eastAsia="Times New Roman" w:hAnsi="Times New Roman" w:cs="Times New Roman"/>
          <w:kern w:val="0"/>
          <w:szCs w:val="28"/>
          <w:lang w:eastAsia="ru-RU" w:bidi="ar-SA"/>
        </w:rPr>
      </w:pPr>
      <w:r w:rsidRPr="00C877CD">
        <w:rPr>
          <w:rFonts w:ascii="Times New Roman" w:eastAsia="Times New Roman" w:hAnsi="Times New Roman" w:cs="Times New Roman"/>
          <w:kern w:val="0"/>
          <w:szCs w:val="28"/>
          <w:lang w:eastAsia="ru-RU" w:bidi="ar-SA"/>
        </w:rPr>
        <w:t xml:space="preserve"> В 2020/21 учебном году дополнительное образование организуется через кружки и спортивные секции:</w:t>
      </w:r>
    </w:p>
    <w:p w:rsidR="00C877CD" w:rsidRPr="00C877CD" w:rsidRDefault="00C877CD" w:rsidP="00C877CD">
      <w:pPr>
        <w:widowControl/>
        <w:spacing w:line="360" w:lineRule="auto"/>
        <w:jc w:val="both"/>
        <w:rPr>
          <w:rFonts w:ascii="Times New Roman" w:eastAsia="Times New Roman" w:hAnsi="Times New Roman" w:cs="Times New Roman"/>
          <w:kern w:val="0"/>
          <w:szCs w:val="28"/>
          <w:lang w:eastAsia="ru-RU" w:bidi="ar-SA"/>
        </w:rPr>
      </w:pPr>
      <w:r w:rsidRPr="00C877CD">
        <w:rPr>
          <w:rFonts w:ascii="Times New Roman" w:eastAsia="Times New Roman" w:hAnsi="Times New Roman" w:cs="Times New Roman"/>
          <w:kern w:val="0"/>
          <w:szCs w:val="28"/>
          <w:lang w:eastAsia="ru-RU" w:bidi="ar-SA"/>
        </w:rPr>
        <w:t>Баскетбол. Волейбол (группа 1, 2)</w:t>
      </w:r>
    </w:p>
    <w:p w:rsidR="00C877CD" w:rsidRPr="00C877CD" w:rsidRDefault="00C877CD" w:rsidP="00C877CD">
      <w:pPr>
        <w:widowControl/>
        <w:spacing w:line="360" w:lineRule="auto"/>
        <w:jc w:val="both"/>
        <w:rPr>
          <w:rFonts w:ascii="Times New Roman" w:eastAsia="Times New Roman" w:hAnsi="Times New Roman" w:cs="Times New Roman"/>
          <w:kern w:val="0"/>
          <w:szCs w:val="28"/>
          <w:lang w:eastAsia="ru-RU" w:bidi="ar-SA"/>
        </w:rPr>
      </w:pPr>
      <w:r w:rsidRPr="00C877CD">
        <w:rPr>
          <w:rFonts w:ascii="Times New Roman" w:eastAsia="Times New Roman" w:hAnsi="Times New Roman" w:cs="Times New Roman"/>
          <w:kern w:val="0"/>
          <w:szCs w:val="28"/>
          <w:lang w:eastAsia="ru-RU" w:bidi="ar-SA"/>
        </w:rPr>
        <w:t>Безопасность превыше всего</w:t>
      </w:r>
    </w:p>
    <w:p w:rsidR="00C877CD" w:rsidRPr="00C877CD" w:rsidRDefault="00C877CD" w:rsidP="00C877CD">
      <w:pPr>
        <w:widowControl/>
        <w:spacing w:line="360" w:lineRule="auto"/>
        <w:jc w:val="both"/>
        <w:rPr>
          <w:rFonts w:ascii="Times New Roman" w:eastAsia="Times New Roman" w:hAnsi="Times New Roman" w:cs="Times New Roman"/>
          <w:kern w:val="0"/>
          <w:szCs w:val="28"/>
          <w:lang w:eastAsia="ru-RU" w:bidi="ar-SA"/>
        </w:rPr>
      </w:pPr>
      <w:r w:rsidRPr="00C877CD">
        <w:rPr>
          <w:rFonts w:ascii="Times New Roman" w:eastAsia="Times New Roman" w:hAnsi="Times New Roman" w:cs="Times New Roman"/>
          <w:kern w:val="0"/>
          <w:szCs w:val="28"/>
          <w:lang w:eastAsia="ru-RU" w:bidi="ar-SA"/>
        </w:rPr>
        <w:t>Компьютерная графика (группа 1, 2)</w:t>
      </w:r>
    </w:p>
    <w:p w:rsidR="00C877CD" w:rsidRPr="00C877CD" w:rsidRDefault="00C877CD" w:rsidP="00C877CD">
      <w:pPr>
        <w:widowControl/>
        <w:spacing w:line="360" w:lineRule="auto"/>
        <w:jc w:val="both"/>
        <w:rPr>
          <w:rFonts w:ascii="Times New Roman" w:eastAsia="Times New Roman" w:hAnsi="Times New Roman" w:cs="Times New Roman"/>
          <w:kern w:val="0"/>
          <w:szCs w:val="28"/>
          <w:lang w:eastAsia="ru-RU" w:bidi="ar-SA"/>
        </w:rPr>
      </w:pPr>
      <w:r w:rsidRPr="00C877CD">
        <w:rPr>
          <w:rFonts w:ascii="Times New Roman" w:eastAsia="Times New Roman" w:hAnsi="Times New Roman" w:cs="Times New Roman"/>
          <w:kern w:val="0"/>
          <w:szCs w:val="28"/>
          <w:lang w:eastAsia="ru-RU" w:bidi="ar-SA"/>
        </w:rPr>
        <w:t>Моя малая Родина</w:t>
      </w:r>
    </w:p>
    <w:p w:rsidR="00C877CD" w:rsidRPr="00C877CD" w:rsidRDefault="00C877CD" w:rsidP="00C877CD">
      <w:pPr>
        <w:widowControl/>
        <w:spacing w:line="360" w:lineRule="auto"/>
        <w:jc w:val="both"/>
        <w:rPr>
          <w:rFonts w:ascii="Times New Roman" w:eastAsia="Times New Roman" w:hAnsi="Times New Roman" w:cs="Times New Roman"/>
          <w:kern w:val="0"/>
          <w:szCs w:val="28"/>
          <w:lang w:eastAsia="ru-RU" w:bidi="ar-SA"/>
        </w:rPr>
      </w:pPr>
      <w:r w:rsidRPr="00C877CD">
        <w:rPr>
          <w:rFonts w:ascii="Times New Roman" w:eastAsia="Times New Roman" w:hAnsi="Times New Roman" w:cs="Times New Roman"/>
          <w:kern w:val="0"/>
          <w:szCs w:val="28"/>
          <w:lang w:eastAsia="ru-RU" w:bidi="ar-SA"/>
        </w:rPr>
        <w:t>Олимпийцы (группа 1, 2)</w:t>
      </w:r>
    </w:p>
    <w:p w:rsidR="00C877CD" w:rsidRPr="00C877CD" w:rsidRDefault="00C877CD" w:rsidP="00C877CD">
      <w:pPr>
        <w:widowControl/>
        <w:spacing w:line="360" w:lineRule="auto"/>
        <w:jc w:val="both"/>
        <w:rPr>
          <w:rFonts w:ascii="Times New Roman" w:eastAsia="Times New Roman" w:hAnsi="Times New Roman" w:cs="Times New Roman"/>
          <w:kern w:val="0"/>
          <w:szCs w:val="28"/>
          <w:lang w:eastAsia="ru-RU" w:bidi="ar-SA"/>
        </w:rPr>
      </w:pPr>
      <w:r w:rsidRPr="00C877CD">
        <w:rPr>
          <w:rFonts w:ascii="Times New Roman" w:eastAsia="Times New Roman" w:hAnsi="Times New Roman" w:cs="Times New Roman"/>
          <w:kern w:val="0"/>
          <w:szCs w:val="28"/>
          <w:lang w:eastAsia="ru-RU" w:bidi="ar-SA"/>
        </w:rPr>
        <w:t>Палитра родного края (группа 1, 2)</w:t>
      </w:r>
    </w:p>
    <w:p w:rsidR="00C877CD" w:rsidRPr="00C877CD" w:rsidRDefault="00C877CD" w:rsidP="00C877CD">
      <w:pPr>
        <w:widowControl/>
        <w:spacing w:line="360" w:lineRule="auto"/>
        <w:jc w:val="both"/>
        <w:rPr>
          <w:rFonts w:ascii="Times New Roman" w:eastAsia="Times New Roman" w:hAnsi="Times New Roman" w:cs="Times New Roman"/>
          <w:kern w:val="0"/>
          <w:szCs w:val="28"/>
          <w:lang w:eastAsia="ru-RU" w:bidi="ar-SA"/>
        </w:rPr>
      </w:pPr>
      <w:r w:rsidRPr="00C877CD">
        <w:rPr>
          <w:rFonts w:ascii="Times New Roman" w:eastAsia="Times New Roman" w:hAnsi="Times New Roman" w:cs="Times New Roman"/>
          <w:kern w:val="0"/>
          <w:szCs w:val="28"/>
          <w:lang w:eastAsia="ru-RU" w:bidi="ar-SA"/>
        </w:rPr>
        <w:t>Страна "</w:t>
      </w:r>
      <w:proofErr w:type="spellStart"/>
      <w:r w:rsidRPr="00C877CD">
        <w:rPr>
          <w:rFonts w:ascii="Times New Roman" w:eastAsia="Times New Roman" w:hAnsi="Times New Roman" w:cs="Times New Roman"/>
          <w:kern w:val="0"/>
          <w:szCs w:val="28"/>
          <w:lang w:eastAsia="ru-RU" w:bidi="ar-SA"/>
        </w:rPr>
        <w:t>Изобразилия</w:t>
      </w:r>
      <w:proofErr w:type="spellEnd"/>
      <w:r w:rsidRPr="00C877CD">
        <w:rPr>
          <w:rFonts w:ascii="Times New Roman" w:eastAsia="Times New Roman" w:hAnsi="Times New Roman" w:cs="Times New Roman"/>
          <w:kern w:val="0"/>
          <w:szCs w:val="28"/>
          <w:lang w:eastAsia="ru-RU" w:bidi="ar-SA"/>
        </w:rPr>
        <w:t>" (группа 1, 2)</w:t>
      </w:r>
    </w:p>
    <w:p w:rsidR="00C877CD" w:rsidRPr="00C877CD" w:rsidRDefault="00C877CD" w:rsidP="00C877CD">
      <w:pPr>
        <w:widowControl/>
        <w:spacing w:line="360" w:lineRule="auto"/>
        <w:jc w:val="both"/>
        <w:rPr>
          <w:rFonts w:ascii="Times New Roman" w:eastAsia="Times New Roman" w:hAnsi="Times New Roman" w:cs="Times New Roman"/>
          <w:kern w:val="0"/>
          <w:szCs w:val="28"/>
          <w:lang w:eastAsia="ru-RU" w:bidi="ar-SA"/>
        </w:rPr>
      </w:pPr>
      <w:r w:rsidRPr="00C877CD">
        <w:rPr>
          <w:rFonts w:ascii="Times New Roman" w:eastAsia="Times New Roman" w:hAnsi="Times New Roman" w:cs="Times New Roman"/>
          <w:kern w:val="0"/>
          <w:szCs w:val="28"/>
          <w:lang w:eastAsia="ru-RU" w:bidi="ar-SA"/>
        </w:rPr>
        <w:t>Футбол (</w:t>
      </w:r>
      <w:proofErr w:type="spellStart"/>
      <w:r w:rsidRPr="00C877CD">
        <w:rPr>
          <w:rFonts w:ascii="Times New Roman" w:eastAsia="Times New Roman" w:hAnsi="Times New Roman" w:cs="Times New Roman"/>
          <w:kern w:val="0"/>
          <w:szCs w:val="28"/>
          <w:lang w:eastAsia="ru-RU" w:bidi="ar-SA"/>
        </w:rPr>
        <w:t>минифутбол</w:t>
      </w:r>
      <w:proofErr w:type="spellEnd"/>
      <w:r w:rsidRPr="00C877CD">
        <w:rPr>
          <w:rFonts w:ascii="Times New Roman" w:eastAsia="Times New Roman" w:hAnsi="Times New Roman" w:cs="Times New Roman"/>
          <w:kern w:val="0"/>
          <w:szCs w:val="28"/>
          <w:lang w:eastAsia="ru-RU" w:bidi="ar-SA"/>
        </w:rPr>
        <w:t>) (группа 1, 2)</w:t>
      </w:r>
    </w:p>
    <w:p w:rsidR="00C877CD" w:rsidRPr="00C877CD" w:rsidRDefault="00C877CD" w:rsidP="00C877CD">
      <w:pPr>
        <w:widowControl/>
        <w:spacing w:line="360" w:lineRule="auto"/>
        <w:jc w:val="both"/>
        <w:rPr>
          <w:rFonts w:ascii="Times New Roman" w:eastAsia="Times New Roman" w:hAnsi="Times New Roman" w:cs="Times New Roman"/>
          <w:kern w:val="0"/>
          <w:szCs w:val="28"/>
          <w:lang w:eastAsia="ru-RU" w:bidi="ar-SA"/>
        </w:rPr>
      </w:pPr>
      <w:r w:rsidRPr="00C877CD">
        <w:rPr>
          <w:rFonts w:ascii="Times New Roman" w:eastAsia="Times New Roman" w:hAnsi="Times New Roman" w:cs="Times New Roman"/>
          <w:kern w:val="0"/>
          <w:szCs w:val="28"/>
          <w:lang w:eastAsia="ru-RU" w:bidi="ar-SA"/>
        </w:rPr>
        <w:t>Человек в мире профессий (группа 1, 2)</w:t>
      </w:r>
    </w:p>
    <w:p w:rsidR="00C877CD" w:rsidRPr="00C877CD" w:rsidRDefault="00C877CD" w:rsidP="00C877CD">
      <w:pPr>
        <w:widowControl/>
        <w:spacing w:line="360" w:lineRule="auto"/>
        <w:jc w:val="both"/>
        <w:rPr>
          <w:rFonts w:ascii="Times New Roman" w:eastAsia="Times New Roman" w:hAnsi="Times New Roman" w:cs="Times New Roman"/>
          <w:kern w:val="0"/>
          <w:szCs w:val="28"/>
          <w:lang w:eastAsia="ru-RU" w:bidi="ar-SA"/>
        </w:rPr>
      </w:pPr>
      <w:r w:rsidRPr="00C877CD">
        <w:rPr>
          <w:rFonts w:ascii="Times New Roman" w:eastAsia="Times New Roman" w:hAnsi="Times New Roman" w:cs="Times New Roman"/>
          <w:kern w:val="0"/>
          <w:szCs w:val="28"/>
          <w:lang w:eastAsia="ru-RU" w:bidi="ar-SA"/>
        </w:rPr>
        <w:t xml:space="preserve"> Юный физик (группа 1, 2).                                                                                                                                   Работа кружков организуется и проводится в предметных кабинетах школы, в спортивном зале строго по графику, составленному на основании </w:t>
      </w:r>
      <w:r w:rsidRPr="00C877CD">
        <w:rPr>
          <w:rFonts w:ascii="Times New Roman" w:eastAsia="Times New Roman" w:hAnsi="Times New Roman" w:cs="Times New Roman"/>
          <w:kern w:val="0"/>
          <w:szCs w:val="28"/>
          <w:lang w:eastAsia="ru-RU" w:bidi="ar-SA"/>
        </w:rPr>
        <w:lastRenderedPageBreak/>
        <w:t xml:space="preserve">тарификационной ведомости и расписания уроков с учетом санитарно-гигиенических норм. </w:t>
      </w:r>
    </w:p>
    <w:p w:rsidR="00C877CD" w:rsidRPr="00C877CD" w:rsidRDefault="00C877CD" w:rsidP="00C877CD">
      <w:pPr>
        <w:widowControl/>
        <w:spacing w:line="360" w:lineRule="auto"/>
        <w:jc w:val="both"/>
        <w:rPr>
          <w:rFonts w:ascii="Times New Roman" w:eastAsia="Times New Roman" w:hAnsi="Times New Roman" w:cs="Times New Roman"/>
          <w:kern w:val="0"/>
          <w:szCs w:val="28"/>
          <w:lang w:eastAsia="ru-RU" w:bidi="ar-SA"/>
        </w:rPr>
      </w:pPr>
      <w:r w:rsidRPr="00C877CD">
        <w:rPr>
          <w:rFonts w:ascii="Times New Roman" w:eastAsia="Times New Roman" w:hAnsi="Times New Roman" w:cs="Times New Roman"/>
          <w:kern w:val="0"/>
          <w:szCs w:val="28"/>
          <w:lang w:eastAsia="ru-RU" w:bidi="ar-SA"/>
        </w:rPr>
        <w:t>В школе имеется утвержденный  директором график работы кружков и открытых мероприятий в рамках кружков, а также приказ об организации работы кружков и закреплении за руководителями. Имеется положение об организации работы кружков.</w:t>
      </w:r>
    </w:p>
    <w:p w:rsidR="00C877CD" w:rsidRPr="00C877CD" w:rsidRDefault="00C877CD" w:rsidP="00C877CD">
      <w:pPr>
        <w:widowControl/>
        <w:jc w:val="both"/>
        <w:rPr>
          <w:rFonts w:ascii="Times New Roman" w:eastAsia="Times New Roman" w:hAnsi="Times New Roman" w:cs="Times New Roman"/>
          <w:kern w:val="0"/>
          <w:szCs w:val="28"/>
          <w:lang w:eastAsia="ru-RU" w:bidi="ar-SA"/>
        </w:rPr>
      </w:pPr>
      <w:r w:rsidRPr="00C877CD">
        <w:rPr>
          <w:rFonts w:ascii="Times New Roman" w:eastAsia="Times New Roman" w:hAnsi="Times New Roman" w:cs="Times New Roman"/>
          <w:kern w:val="0"/>
          <w:szCs w:val="28"/>
          <w:lang w:eastAsia="ru-RU" w:bidi="ar-SA"/>
        </w:rPr>
        <w:t xml:space="preserve">Кружковой работой охвачено 288 из 304 учащихся школы 2-11 классов, что составляет 94,7 %. </w:t>
      </w:r>
    </w:p>
    <w:p w:rsidR="00C877CD" w:rsidRPr="00B25B44" w:rsidRDefault="00C877CD" w:rsidP="00C877CD">
      <w:pPr>
        <w:widowControl/>
        <w:jc w:val="both"/>
        <w:rPr>
          <w:rFonts w:ascii="Times New Roman" w:eastAsia="Times New Roman" w:hAnsi="Times New Roman" w:cs="Times New Roman"/>
          <w:kern w:val="0"/>
          <w:sz w:val="24"/>
          <w:lang w:eastAsia="ru-RU" w:bidi="ar-SA"/>
        </w:rPr>
      </w:pPr>
    </w:p>
    <w:tbl>
      <w:tblPr>
        <w:tblW w:w="9640" w:type="dxa"/>
        <w:tblInd w:w="113" w:type="dxa"/>
        <w:tblLook w:val="04A0" w:firstRow="1" w:lastRow="0" w:firstColumn="1" w:lastColumn="0" w:noHBand="0" w:noVBand="1"/>
      </w:tblPr>
      <w:tblGrid>
        <w:gridCol w:w="2220"/>
        <w:gridCol w:w="3628"/>
        <w:gridCol w:w="919"/>
        <w:gridCol w:w="1568"/>
        <w:gridCol w:w="1305"/>
      </w:tblGrid>
      <w:tr w:rsidR="00C877CD" w:rsidRPr="00B25B44" w:rsidTr="00C877CD">
        <w:trPr>
          <w:trHeight w:val="282"/>
        </w:trPr>
        <w:tc>
          <w:tcPr>
            <w:tcW w:w="2220" w:type="dxa"/>
            <w:vMerge w:val="restart"/>
            <w:tcBorders>
              <w:top w:val="single" w:sz="4" w:space="0" w:color="3C3C3C"/>
              <w:left w:val="single" w:sz="4" w:space="0" w:color="3C3C3C"/>
              <w:bottom w:val="single" w:sz="4" w:space="0" w:color="3C3C3C"/>
              <w:right w:val="single" w:sz="4" w:space="0" w:color="3C3C3C"/>
            </w:tcBorders>
            <w:shd w:val="clear" w:color="auto" w:fill="auto"/>
            <w:vAlign w:val="center"/>
            <w:hideMark/>
          </w:tcPr>
          <w:p w:rsidR="00C877CD" w:rsidRPr="00C877CD" w:rsidRDefault="00C877CD" w:rsidP="00C877CD">
            <w:pPr>
              <w:widowControl/>
              <w:suppressAutoHyphens w:val="0"/>
              <w:jc w:val="both"/>
              <w:rPr>
                <w:rFonts w:ascii="Times New Roman" w:eastAsia="Times New Roman" w:hAnsi="Times New Roman" w:cs="Times New Roman"/>
                <w:b/>
                <w:bCs/>
                <w:color w:val="000000"/>
                <w:kern w:val="0"/>
                <w:szCs w:val="28"/>
                <w:lang w:eastAsia="ru-RU" w:bidi="ar-SA"/>
              </w:rPr>
            </w:pPr>
            <w:r w:rsidRPr="00C877CD">
              <w:rPr>
                <w:rFonts w:ascii="Times New Roman" w:eastAsia="Times New Roman" w:hAnsi="Times New Roman" w:cs="Times New Roman"/>
                <w:b/>
                <w:bCs/>
                <w:color w:val="000000"/>
                <w:kern w:val="0"/>
                <w:szCs w:val="28"/>
                <w:lang w:eastAsia="ru-RU" w:bidi="ar-SA"/>
              </w:rPr>
              <w:t>Тип</w:t>
            </w:r>
          </w:p>
        </w:tc>
        <w:tc>
          <w:tcPr>
            <w:tcW w:w="4060" w:type="dxa"/>
            <w:vMerge w:val="restart"/>
            <w:tcBorders>
              <w:top w:val="single" w:sz="4" w:space="0" w:color="3C3C3C"/>
              <w:left w:val="single" w:sz="4" w:space="0" w:color="3C3C3C"/>
              <w:bottom w:val="single" w:sz="4" w:space="0" w:color="3C3C3C"/>
              <w:right w:val="single" w:sz="4" w:space="0" w:color="3C3C3C"/>
            </w:tcBorders>
            <w:shd w:val="clear" w:color="auto" w:fill="auto"/>
            <w:vAlign w:val="center"/>
            <w:hideMark/>
          </w:tcPr>
          <w:p w:rsidR="00C877CD" w:rsidRPr="00C877CD" w:rsidRDefault="00C877CD" w:rsidP="00C877CD">
            <w:pPr>
              <w:widowControl/>
              <w:suppressAutoHyphens w:val="0"/>
              <w:jc w:val="both"/>
              <w:rPr>
                <w:rFonts w:ascii="Times New Roman" w:eastAsia="Times New Roman" w:hAnsi="Times New Roman" w:cs="Times New Roman"/>
                <w:b/>
                <w:bCs/>
                <w:color w:val="000000"/>
                <w:kern w:val="0"/>
                <w:szCs w:val="28"/>
                <w:lang w:eastAsia="ru-RU" w:bidi="ar-SA"/>
              </w:rPr>
            </w:pPr>
            <w:r w:rsidRPr="00C877CD">
              <w:rPr>
                <w:rFonts w:ascii="Times New Roman" w:eastAsia="Times New Roman" w:hAnsi="Times New Roman" w:cs="Times New Roman"/>
                <w:b/>
                <w:bCs/>
                <w:color w:val="000000"/>
                <w:kern w:val="0"/>
                <w:szCs w:val="28"/>
                <w:lang w:eastAsia="ru-RU" w:bidi="ar-SA"/>
              </w:rPr>
              <w:t>Организация</w:t>
            </w:r>
          </w:p>
        </w:tc>
        <w:tc>
          <w:tcPr>
            <w:tcW w:w="3360" w:type="dxa"/>
            <w:gridSpan w:val="3"/>
            <w:tcBorders>
              <w:top w:val="single" w:sz="4" w:space="0" w:color="3C3C3C"/>
              <w:left w:val="nil"/>
              <w:bottom w:val="single" w:sz="4" w:space="0" w:color="3C3C3C"/>
              <w:right w:val="single" w:sz="4" w:space="0" w:color="3C3C3C"/>
            </w:tcBorders>
            <w:shd w:val="clear" w:color="auto" w:fill="auto"/>
            <w:noWrap/>
            <w:vAlign w:val="bottom"/>
            <w:hideMark/>
          </w:tcPr>
          <w:p w:rsidR="00C877CD" w:rsidRPr="00C877CD" w:rsidRDefault="00C877CD" w:rsidP="00C877CD">
            <w:pPr>
              <w:widowControl/>
              <w:suppressAutoHyphens w:val="0"/>
              <w:jc w:val="both"/>
              <w:rPr>
                <w:rFonts w:ascii="Times New Roman" w:eastAsia="Times New Roman" w:hAnsi="Times New Roman" w:cs="Times New Roman"/>
                <w:b/>
                <w:bCs/>
                <w:color w:val="000000"/>
                <w:kern w:val="0"/>
                <w:szCs w:val="28"/>
                <w:lang w:eastAsia="ru-RU" w:bidi="ar-SA"/>
              </w:rPr>
            </w:pPr>
            <w:r w:rsidRPr="00C877CD">
              <w:rPr>
                <w:rFonts w:ascii="Times New Roman" w:eastAsia="Times New Roman" w:hAnsi="Times New Roman" w:cs="Times New Roman"/>
                <w:b/>
                <w:bCs/>
                <w:color w:val="000000"/>
                <w:kern w:val="0"/>
                <w:szCs w:val="28"/>
                <w:lang w:eastAsia="ru-RU" w:bidi="ar-SA"/>
              </w:rPr>
              <w:t>Итого</w:t>
            </w:r>
          </w:p>
        </w:tc>
      </w:tr>
      <w:tr w:rsidR="00C877CD" w:rsidRPr="00B25B44" w:rsidTr="00C877CD">
        <w:trPr>
          <w:trHeight w:val="810"/>
        </w:trPr>
        <w:tc>
          <w:tcPr>
            <w:tcW w:w="2220" w:type="dxa"/>
            <w:vMerge/>
            <w:tcBorders>
              <w:top w:val="single" w:sz="4" w:space="0" w:color="3C3C3C"/>
              <w:left w:val="single" w:sz="4" w:space="0" w:color="3C3C3C"/>
              <w:bottom w:val="single" w:sz="4" w:space="0" w:color="3C3C3C"/>
              <w:right w:val="single" w:sz="4" w:space="0" w:color="3C3C3C"/>
            </w:tcBorders>
            <w:vAlign w:val="center"/>
            <w:hideMark/>
          </w:tcPr>
          <w:p w:rsidR="00C877CD" w:rsidRPr="00C877CD" w:rsidRDefault="00C877CD" w:rsidP="00C877CD">
            <w:pPr>
              <w:widowControl/>
              <w:suppressAutoHyphens w:val="0"/>
              <w:jc w:val="both"/>
              <w:rPr>
                <w:rFonts w:ascii="Times New Roman" w:eastAsia="Times New Roman" w:hAnsi="Times New Roman" w:cs="Times New Roman"/>
                <w:b/>
                <w:bCs/>
                <w:color w:val="000000"/>
                <w:kern w:val="0"/>
                <w:szCs w:val="28"/>
                <w:lang w:eastAsia="ru-RU" w:bidi="ar-SA"/>
              </w:rPr>
            </w:pPr>
          </w:p>
        </w:tc>
        <w:tc>
          <w:tcPr>
            <w:tcW w:w="4060" w:type="dxa"/>
            <w:vMerge/>
            <w:tcBorders>
              <w:top w:val="single" w:sz="4" w:space="0" w:color="3C3C3C"/>
              <w:left w:val="single" w:sz="4" w:space="0" w:color="3C3C3C"/>
              <w:bottom w:val="single" w:sz="4" w:space="0" w:color="3C3C3C"/>
              <w:right w:val="single" w:sz="4" w:space="0" w:color="3C3C3C"/>
            </w:tcBorders>
            <w:vAlign w:val="center"/>
            <w:hideMark/>
          </w:tcPr>
          <w:p w:rsidR="00C877CD" w:rsidRPr="00C877CD" w:rsidRDefault="00C877CD" w:rsidP="00C877CD">
            <w:pPr>
              <w:widowControl/>
              <w:suppressAutoHyphens w:val="0"/>
              <w:jc w:val="both"/>
              <w:rPr>
                <w:rFonts w:ascii="Times New Roman" w:eastAsia="Times New Roman" w:hAnsi="Times New Roman" w:cs="Times New Roman"/>
                <w:b/>
                <w:bCs/>
                <w:color w:val="000000"/>
                <w:kern w:val="0"/>
                <w:szCs w:val="28"/>
                <w:lang w:eastAsia="ru-RU" w:bidi="ar-SA"/>
              </w:rPr>
            </w:pPr>
          </w:p>
        </w:tc>
        <w:tc>
          <w:tcPr>
            <w:tcW w:w="3360" w:type="dxa"/>
            <w:gridSpan w:val="3"/>
            <w:tcBorders>
              <w:top w:val="single" w:sz="4" w:space="0" w:color="3C3C3C"/>
              <w:left w:val="nil"/>
              <w:bottom w:val="single" w:sz="4" w:space="0" w:color="3C3C3C"/>
              <w:right w:val="single" w:sz="4" w:space="0" w:color="3C3C3C"/>
            </w:tcBorders>
            <w:shd w:val="clear" w:color="auto" w:fill="auto"/>
            <w:vAlign w:val="center"/>
            <w:hideMark/>
          </w:tcPr>
          <w:p w:rsidR="00C877CD" w:rsidRPr="00C877CD" w:rsidRDefault="00C877CD" w:rsidP="00C877CD">
            <w:pPr>
              <w:widowControl/>
              <w:suppressAutoHyphens w:val="0"/>
              <w:jc w:val="both"/>
              <w:rPr>
                <w:rFonts w:ascii="Times New Roman" w:eastAsia="Times New Roman" w:hAnsi="Times New Roman" w:cs="Times New Roman"/>
                <w:i/>
                <w:iCs/>
                <w:color w:val="000000"/>
                <w:kern w:val="0"/>
                <w:szCs w:val="28"/>
                <w:lang w:eastAsia="ru-RU" w:bidi="ar-SA"/>
              </w:rPr>
            </w:pPr>
            <w:r w:rsidRPr="00C877CD">
              <w:rPr>
                <w:rFonts w:ascii="Times New Roman" w:eastAsia="Times New Roman" w:hAnsi="Times New Roman" w:cs="Times New Roman"/>
                <w:i/>
                <w:iCs/>
                <w:color w:val="000000"/>
                <w:kern w:val="0"/>
                <w:szCs w:val="28"/>
                <w:lang w:eastAsia="ru-RU" w:bidi="ar-SA"/>
              </w:rPr>
              <w:t>(Учащиеся в нескольких группах учитываются столько раз, сколько они отображаются в реестре "Учащиеся")</w:t>
            </w:r>
          </w:p>
        </w:tc>
      </w:tr>
      <w:tr w:rsidR="00C877CD" w:rsidRPr="00B25B44" w:rsidTr="00C877CD">
        <w:trPr>
          <w:trHeight w:val="282"/>
        </w:trPr>
        <w:tc>
          <w:tcPr>
            <w:tcW w:w="2220" w:type="dxa"/>
            <w:vMerge/>
            <w:tcBorders>
              <w:top w:val="single" w:sz="4" w:space="0" w:color="3C3C3C"/>
              <w:left w:val="single" w:sz="4" w:space="0" w:color="3C3C3C"/>
              <w:bottom w:val="single" w:sz="4" w:space="0" w:color="3C3C3C"/>
              <w:right w:val="single" w:sz="4" w:space="0" w:color="3C3C3C"/>
            </w:tcBorders>
            <w:vAlign w:val="center"/>
            <w:hideMark/>
          </w:tcPr>
          <w:p w:rsidR="00C877CD" w:rsidRPr="00C877CD" w:rsidRDefault="00C877CD" w:rsidP="00C877CD">
            <w:pPr>
              <w:widowControl/>
              <w:suppressAutoHyphens w:val="0"/>
              <w:jc w:val="both"/>
              <w:rPr>
                <w:rFonts w:ascii="Times New Roman" w:eastAsia="Times New Roman" w:hAnsi="Times New Roman" w:cs="Times New Roman"/>
                <w:b/>
                <w:bCs/>
                <w:color w:val="000000"/>
                <w:kern w:val="0"/>
                <w:szCs w:val="28"/>
                <w:lang w:eastAsia="ru-RU" w:bidi="ar-SA"/>
              </w:rPr>
            </w:pPr>
          </w:p>
        </w:tc>
        <w:tc>
          <w:tcPr>
            <w:tcW w:w="4060" w:type="dxa"/>
            <w:vMerge/>
            <w:tcBorders>
              <w:top w:val="single" w:sz="4" w:space="0" w:color="3C3C3C"/>
              <w:left w:val="single" w:sz="4" w:space="0" w:color="3C3C3C"/>
              <w:bottom w:val="single" w:sz="4" w:space="0" w:color="3C3C3C"/>
              <w:right w:val="single" w:sz="4" w:space="0" w:color="3C3C3C"/>
            </w:tcBorders>
            <w:vAlign w:val="center"/>
            <w:hideMark/>
          </w:tcPr>
          <w:p w:rsidR="00C877CD" w:rsidRPr="00C877CD" w:rsidRDefault="00C877CD" w:rsidP="00C877CD">
            <w:pPr>
              <w:widowControl/>
              <w:suppressAutoHyphens w:val="0"/>
              <w:jc w:val="both"/>
              <w:rPr>
                <w:rFonts w:ascii="Times New Roman" w:eastAsia="Times New Roman" w:hAnsi="Times New Roman" w:cs="Times New Roman"/>
                <w:b/>
                <w:bCs/>
                <w:color w:val="000000"/>
                <w:kern w:val="0"/>
                <w:szCs w:val="28"/>
                <w:lang w:eastAsia="ru-RU" w:bidi="ar-SA"/>
              </w:rPr>
            </w:pPr>
          </w:p>
        </w:tc>
        <w:tc>
          <w:tcPr>
            <w:tcW w:w="757" w:type="dxa"/>
            <w:tcBorders>
              <w:top w:val="nil"/>
              <w:left w:val="nil"/>
              <w:bottom w:val="single" w:sz="4" w:space="0" w:color="3C3C3C"/>
              <w:right w:val="single" w:sz="4" w:space="0" w:color="3C3C3C"/>
            </w:tcBorders>
            <w:shd w:val="clear" w:color="auto" w:fill="auto"/>
            <w:noWrap/>
            <w:vAlign w:val="center"/>
            <w:hideMark/>
          </w:tcPr>
          <w:p w:rsidR="00C877CD" w:rsidRPr="00C877CD" w:rsidRDefault="00C877CD" w:rsidP="00C877CD">
            <w:pPr>
              <w:widowControl/>
              <w:suppressAutoHyphens w:val="0"/>
              <w:jc w:val="both"/>
              <w:rPr>
                <w:rFonts w:ascii="Times New Roman" w:eastAsia="Times New Roman" w:hAnsi="Times New Roman" w:cs="Times New Roman"/>
                <w:b/>
                <w:bCs/>
                <w:color w:val="000000"/>
                <w:kern w:val="0"/>
                <w:szCs w:val="28"/>
                <w:lang w:eastAsia="ru-RU" w:bidi="ar-SA"/>
              </w:rPr>
            </w:pPr>
            <w:r w:rsidRPr="00C877CD">
              <w:rPr>
                <w:rFonts w:ascii="Times New Roman" w:eastAsia="Times New Roman" w:hAnsi="Times New Roman" w:cs="Times New Roman"/>
                <w:b/>
                <w:bCs/>
                <w:color w:val="000000"/>
                <w:kern w:val="0"/>
                <w:szCs w:val="28"/>
                <w:lang w:eastAsia="ru-RU" w:bidi="ar-SA"/>
              </w:rPr>
              <w:t>Всего</w:t>
            </w:r>
          </w:p>
        </w:tc>
        <w:tc>
          <w:tcPr>
            <w:tcW w:w="1416" w:type="dxa"/>
            <w:tcBorders>
              <w:top w:val="nil"/>
              <w:left w:val="nil"/>
              <w:bottom w:val="single" w:sz="4" w:space="0" w:color="3C3C3C"/>
              <w:right w:val="single" w:sz="4" w:space="0" w:color="3C3C3C"/>
            </w:tcBorders>
            <w:shd w:val="clear" w:color="auto" w:fill="auto"/>
            <w:noWrap/>
            <w:vAlign w:val="center"/>
            <w:hideMark/>
          </w:tcPr>
          <w:p w:rsidR="00C877CD" w:rsidRPr="00C877CD" w:rsidRDefault="00C877CD" w:rsidP="00C877CD">
            <w:pPr>
              <w:widowControl/>
              <w:suppressAutoHyphens w:val="0"/>
              <w:jc w:val="both"/>
              <w:rPr>
                <w:rFonts w:ascii="Times New Roman" w:eastAsia="Times New Roman" w:hAnsi="Times New Roman" w:cs="Times New Roman"/>
                <w:b/>
                <w:bCs/>
                <w:color w:val="000000"/>
                <w:kern w:val="0"/>
                <w:szCs w:val="28"/>
                <w:lang w:eastAsia="ru-RU" w:bidi="ar-SA"/>
              </w:rPr>
            </w:pPr>
            <w:r w:rsidRPr="00C877CD">
              <w:rPr>
                <w:rFonts w:ascii="Times New Roman" w:eastAsia="Times New Roman" w:hAnsi="Times New Roman" w:cs="Times New Roman"/>
                <w:b/>
                <w:bCs/>
                <w:color w:val="000000"/>
                <w:kern w:val="0"/>
                <w:szCs w:val="28"/>
                <w:lang w:eastAsia="ru-RU" w:bidi="ar-SA"/>
              </w:rPr>
              <w:t>Мальчики</w:t>
            </w:r>
          </w:p>
        </w:tc>
        <w:tc>
          <w:tcPr>
            <w:tcW w:w="1187" w:type="dxa"/>
            <w:tcBorders>
              <w:top w:val="nil"/>
              <w:left w:val="nil"/>
              <w:bottom w:val="single" w:sz="4" w:space="0" w:color="3C3C3C"/>
              <w:right w:val="single" w:sz="4" w:space="0" w:color="3C3C3C"/>
            </w:tcBorders>
            <w:shd w:val="clear" w:color="auto" w:fill="auto"/>
            <w:noWrap/>
            <w:vAlign w:val="center"/>
            <w:hideMark/>
          </w:tcPr>
          <w:p w:rsidR="00C877CD" w:rsidRPr="00C877CD" w:rsidRDefault="00C877CD" w:rsidP="00C877CD">
            <w:pPr>
              <w:widowControl/>
              <w:suppressAutoHyphens w:val="0"/>
              <w:jc w:val="both"/>
              <w:rPr>
                <w:rFonts w:ascii="Times New Roman" w:eastAsia="Times New Roman" w:hAnsi="Times New Roman" w:cs="Times New Roman"/>
                <w:b/>
                <w:bCs/>
                <w:color w:val="000000"/>
                <w:kern w:val="0"/>
                <w:szCs w:val="28"/>
                <w:lang w:eastAsia="ru-RU" w:bidi="ar-SA"/>
              </w:rPr>
            </w:pPr>
            <w:r w:rsidRPr="00C877CD">
              <w:rPr>
                <w:rFonts w:ascii="Times New Roman" w:eastAsia="Times New Roman" w:hAnsi="Times New Roman" w:cs="Times New Roman"/>
                <w:b/>
                <w:bCs/>
                <w:color w:val="000000"/>
                <w:kern w:val="0"/>
                <w:szCs w:val="28"/>
                <w:lang w:eastAsia="ru-RU" w:bidi="ar-SA"/>
              </w:rPr>
              <w:t>Девочки</w:t>
            </w:r>
          </w:p>
        </w:tc>
      </w:tr>
      <w:tr w:rsidR="00C877CD" w:rsidRPr="00B25B44" w:rsidTr="00C877CD">
        <w:trPr>
          <w:trHeight w:val="300"/>
        </w:trPr>
        <w:tc>
          <w:tcPr>
            <w:tcW w:w="2220" w:type="dxa"/>
            <w:tcBorders>
              <w:top w:val="nil"/>
              <w:left w:val="single" w:sz="4" w:space="0" w:color="3C3C3C"/>
              <w:bottom w:val="nil"/>
              <w:right w:val="single" w:sz="4" w:space="0" w:color="3C3C3C"/>
            </w:tcBorders>
            <w:shd w:val="clear" w:color="auto" w:fill="auto"/>
            <w:noWrap/>
            <w:vAlign w:val="center"/>
            <w:hideMark/>
          </w:tcPr>
          <w:p w:rsidR="00C877CD" w:rsidRPr="00C877CD" w:rsidRDefault="00C877CD" w:rsidP="00C877CD">
            <w:pPr>
              <w:widowControl/>
              <w:suppressAutoHyphens w:val="0"/>
              <w:jc w:val="both"/>
              <w:rPr>
                <w:rFonts w:ascii="Times New Roman" w:eastAsia="Times New Roman" w:hAnsi="Times New Roman" w:cs="Times New Roman"/>
                <w:b/>
                <w:bCs/>
                <w:color w:val="000000"/>
                <w:kern w:val="0"/>
                <w:szCs w:val="28"/>
                <w:lang w:eastAsia="ru-RU" w:bidi="ar-SA"/>
              </w:rPr>
            </w:pPr>
            <w:r w:rsidRPr="00C877CD">
              <w:rPr>
                <w:rFonts w:ascii="Times New Roman" w:eastAsia="Times New Roman" w:hAnsi="Times New Roman" w:cs="Times New Roman"/>
                <w:b/>
                <w:bCs/>
                <w:color w:val="000000"/>
                <w:kern w:val="0"/>
                <w:szCs w:val="28"/>
                <w:lang w:eastAsia="ru-RU" w:bidi="ar-SA"/>
              </w:rPr>
              <w:t>ООДОД</w:t>
            </w:r>
          </w:p>
        </w:tc>
        <w:tc>
          <w:tcPr>
            <w:tcW w:w="4060" w:type="dxa"/>
            <w:tcBorders>
              <w:top w:val="nil"/>
              <w:left w:val="single" w:sz="4" w:space="0" w:color="auto"/>
              <w:bottom w:val="single" w:sz="4" w:space="0" w:color="auto"/>
              <w:right w:val="single" w:sz="4" w:space="0" w:color="auto"/>
            </w:tcBorders>
            <w:shd w:val="clear" w:color="auto" w:fill="auto"/>
            <w:vAlign w:val="center"/>
            <w:hideMark/>
          </w:tcPr>
          <w:p w:rsidR="00C877CD" w:rsidRPr="00C877CD" w:rsidRDefault="00C877CD" w:rsidP="00C877CD">
            <w:pPr>
              <w:widowControl/>
              <w:suppressAutoHyphens w:val="0"/>
              <w:jc w:val="both"/>
              <w:rPr>
                <w:rFonts w:ascii="Times New Roman" w:eastAsia="Times New Roman" w:hAnsi="Times New Roman" w:cs="Times New Roman"/>
                <w:b/>
                <w:bCs/>
                <w:color w:val="000000"/>
                <w:kern w:val="0"/>
                <w:szCs w:val="28"/>
                <w:lang w:eastAsia="ru-RU" w:bidi="ar-SA"/>
              </w:rPr>
            </w:pPr>
            <w:r w:rsidRPr="00C877CD">
              <w:rPr>
                <w:rFonts w:ascii="Times New Roman" w:eastAsia="Times New Roman" w:hAnsi="Times New Roman" w:cs="Times New Roman"/>
                <w:b/>
                <w:bCs/>
                <w:color w:val="000000"/>
                <w:kern w:val="0"/>
                <w:szCs w:val="28"/>
                <w:lang w:eastAsia="ru-RU" w:bidi="ar-SA"/>
              </w:rPr>
              <w:t xml:space="preserve">МБОУ </w:t>
            </w:r>
            <w:proofErr w:type="spellStart"/>
            <w:r w:rsidRPr="00C877CD">
              <w:rPr>
                <w:rFonts w:ascii="Times New Roman" w:eastAsia="Times New Roman" w:hAnsi="Times New Roman" w:cs="Times New Roman"/>
                <w:b/>
                <w:bCs/>
                <w:color w:val="000000"/>
                <w:kern w:val="0"/>
                <w:szCs w:val="28"/>
                <w:lang w:eastAsia="ru-RU" w:bidi="ar-SA"/>
              </w:rPr>
              <w:t>Лагутнинская</w:t>
            </w:r>
            <w:proofErr w:type="spellEnd"/>
            <w:r w:rsidRPr="00C877CD">
              <w:rPr>
                <w:rFonts w:ascii="Times New Roman" w:eastAsia="Times New Roman" w:hAnsi="Times New Roman" w:cs="Times New Roman"/>
                <w:b/>
                <w:bCs/>
                <w:color w:val="000000"/>
                <w:kern w:val="0"/>
                <w:szCs w:val="28"/>
                <w:lang w:eastAsia="ru-RU" w:bidi="ar-SA"/>
              </w:rPr>
              <w:t xml:space="preserve"> СОШ </w:t>
            </w:r>
            <w:proofErr w:type="spellStart"/>
            <w:r w:rsidRPr="00C877CD">
              <w:rPr>
                <w:rFonts w:ascii="Times New Roman" w:eastAsia="Times New Roman" w:hAnsi="Times New Roman" w:cs="Times New Roman"/>
                <w:b/>
                <w:bCs/>
                <w:color w:val="000000"/>
                <w:kern w:val="0"/>
                <w:szCs w:val="28"/>
                <w:lang w:eastAsia="ru-RU" w:bidi="ar-SA"/>
              </w:rPr>
              <w:t>Волгодонского</w:t>
            </w:r>
            <w:proofErr w:type="spellEnd"/>
            <w:r w:rsidRPr="00C877CD">
              <w:rPr>
                <w:rFonts w:ascii="Times New Roman" w:eastAsia="Times New Roman" w:hAnsi="Times New Roman" w:cs="Times New Roman"/>
                <w:b/>
                <w:bCs/>
                <w:color w:val="000000"/>
                <w:kern w:val="0"/>
                <w:szCs w:val="28"/>
                <w:lang w:eastAsia="ru-RU" w:bidi="ar-SA"/>
              </w:rPr>
              <w:t xml:space="preserve"> р-на</w:t>
            </w:r>
          </w:p>
        </w:tc>
        <w:tc>
          <w:tcPr>
            <w:tcW w:w="757" w:type="dxa"/>
            <w:tcBorders>
              <w:top w:val="nil"/>
              <w:left w:val="single" w:sz="4" w:space="0" w:color="auto"/>
              <w:bottom w:val="single" w:sz="4" w:space="0" w:color="auto"/>
              <w:right w:val="single" w:sz="4" w:space="0" w:color="auto"/>
            </w:tcBorders>
            <w:shd w:val="clear" w:color="auto" w:fill="auto"/>
            <w:noWrap/>
            <w:vAlign w:val="center"/>
            <w:hideMark/>
          </w:tcPr>
          <w:p w:rsidR="00C877CD" w:rsidRPr="00C877CD" w:rsidRDefault="00C877CD" w:rsidP="00C877CD">
            <w:pPr>
              <w:widowControl/>
              <w:suppressAutoHyphens w:val="0"/>
              <w:jc w:val="both"/>
              <w:rPr>
                <w:rFonts w:ascii="Times New Roman" w:eastAsia="Times New Roman" w:hAnsi="Times New Roman" w:cs="Times New Roman"/>
                <w:b/>
                <w:bCs/>
                <w:color w:val="000000"/>
                <w:kern w:val="0"/>
                <w:szCs w:val="28"/>
                <w:lang w:eastAsia="ru-RU" w:bidi="ar-SA"/>
              </w:rPr>
            </w:pPr>
            <w:r w:rsidRPr="00C877CD">
              <w:rPr>
                <w:rFonts w:ascii="Times New Roman" w:eastAsia="Times New Roman" w:hAnsi="Times New Roman" w:cs="Times New Roman"/>
                <w:b/>
                <w:bCs/>
                <w:color w:val="000000"/>
                <w:kern w:val="0"/>
                <w:szCs w:val="28"/>
                <w:lang w:eastAsia="ru-RU" w:bidi="ar-SA"/>
              </w:rPr>
              <w:t>327</w:t>
            </w:r>
          </w:p>
        </w:tc>
        <w:tc>
          <w:tcPr>
            <w:tcW w:w="1416" w:type="dxa"/>
            <w:tcBorders>
              <w:top w:val="nil"/>
              <w:left w:val="nil"/>
              <w:bottom w:val="single" w:sz="4" w:space="0" w:color="auto"/>
              <w:right w:val="single" w:sz="4" w:space="0" w:color="auto"/>
            </w:tcBorders>
            <w:shd w:val="clear" w:color="auto" w:fill="auto"/>
            <w:noWrap/>
            <w:vAlign w:val="center"/>
            <w:hideMark/>
          </w:tcPr>
          <w:p w:rsidR="00C877CD" w:rsidRPr="00C877CD" w:rsidRDefault="00C877CD" w:rsidP="00C877CD">
            <w:pPr>
              <w:widowControl/>
              <w:suppressAutoHyphens w:val="0"/>
              <w:jc w:val="both"/>
              <w:rPr>
                <w:rFonts w:ascii="Times New Roman" w:eastAsia="Times New Roman" w:hAnsi="Times New Roman" w:cs="Times New Roman"/>
                <w:b/>
                <w:bCs/>
                <w:color w:val="000000"/>
                <w:kern w:val="0"/>
                <w:szCs w:val="28"/>
                <w:lang w:eastAsia="ru-RU" w:bidi="ar-SA"/>
              </w:rPr>
            </w:pPr>
            <w:r w:rsidRPr="00C877CD">
              <w:rPr>
                <w:rFonts w:ascii="Times New Roman" w:eastAsia="Times New Roman" w:hAnsi="Times New Roman" w:cs="Times New Roman"/>
                <w:b/>
                <w:bCs/>
                <w:color w:val="000000"/>
                <w:kern w:val="0"/>
                <w:szCs w:val="28"/>
                <w:lang w:eastAsia="ru-RU" w:bidi="ar-SA"/>
              </w:rPr>
              <w:t>196</w:t>
            </w:r>
          </w:p>
        </w:tc>
        <w:tc>
          <w:tcPr>
            <w:tcW w:w="1187" w:type="dxa"/>
            <w:tcBorders>
              <w:top w:val="nil"/>
              <w:left w:val="nil"/>
              <w:bottom w:val="single" w:sz="4" w:space="0" w:color="auto"/>
              <w:right w:val="single" w:sz="4" w:space="0" w:color="3C3C3C"/>
            </w:tcBorders>
            <w:shd w:val="clear" w:color="auto" w:fill="auto"/>
            <w:noWrap/>
            <w:vAlign w:val="center"/>
            <w:hideMark/>
          </w:tcPr>
          <w:p w:rsidR="00C877CD" w:rsidRPr="00C877CD" w:rsidRDefault="00C877CD" w:rsidP="00C877CD">
            <w:pPr>
              <w:widowControl/>
              <w:suppressAutoHyphens w:val="0"/>
              <w:jc w:val="both"/>
              <w:rPr>
                <w:rFonts w:ascii="Times New Roman" w:eastAsia="Times New Roman" w:hAnsi="Times New Roman" w:cs="Times New Roman"/>
                <w:b/>
                <w:bCs/>
                <w:color w:val="000000"/>
                <w:kern w:val="0"/>
                <w:szCs w:val="28"/>
                <w:lang w:eastAsia="ru-RU" w:bidi="ar-SA"/>
              </w:rPr>
            </w:pPr>
            <w:r w:rsidRPr="00C877CD">
              <w:rPr>
                <w:rFonts w:ascii="Times New Roman" w:eastAsia="Times New Roman" w:hAnsi="Times New Roman" w:cs="Times New Roman"/>
                <w:b/>
                <w:bCs/>
                <w:color w:val="000000"/>
                <w:kern w:val="0"/>
                <w:szCs w:val="28"/>
                <w:lang w:eastAsia="ru-RU" w:bidi="ar-SA"/>
              </w:rPr>
              <w:t>131</w:t>
            </w:r>
          </w:p>
        </w:tc>
      </w:tr>
      <w:tr w:rsidR="00C877CD" w:rsidRPr="00B25B44" w:rsidTr="00C877CD">
        <w:trPr>
          <w:trHeight w:val="300"/>
        </w:trPr>
        <w:tc>
          <w:tcPr>
            <w:tcW w:w="2220" w:type="dxa"/>
            <w:tcBorders>
              <w:top w:val="nil"/>
              <w:left w:val="single" w:sz="4" w:space="0" w:color="3C3C3C"/>
              <w:bottom w:val="nil"/>
              <w:right w:val="single" w:sz="4" w:space="0" w:color="3C3C3C"/>
            </w:tcBorders>
            <w:shd w:val="clear" w:color="auto" w:fill="auto"/>
            <w:noWrap/>
            <w:vAlign w:val="center"/>
            <w:hideMark/>
          </w:tcPr>
          <w:p w:rsidR="00C877CD" w:rsidRPr="00C877CD" w:rsidRDefault="00C877CD" w:rsidP="00C877CD">
            <w:pPr>
              <w:widowControl/>
              <w:suppressAutoHyphens w:val="0"/>
              <w:jc w:val="both"/>
              <w:rPr>
                <w:rFonts w:ascii="Times New Roman" w:eastAsia="Times New Roman" w:hAnsi="Times New Roman" w:cs="Times New Roman"/>
                <w:kern w:val="0"/>
                <w:szCs w:val="28"/>
                <w:lang w:eastAsia="ru-RU" w:bidi="ar-SA"/>
              </w:rPr>
            </w:pPr>
            <w:r w:rsidRPr="00C877CD">
              <w:rPr>
                <w:rFonts w:ascii="Times New Roman" w:eastAsia="Times New Roman" w:hAnsi="Times New Roman" w:cs="Times New Roman"/>
                <w:kern w:val="0"/>
                <w:szCs w:val="28"/>
                <w:lang w:eastAsia="ru-RU" w:bidi="ar-SA"/>
              </w:rPr>
              <w:t> </w:t>
            </w:r>
          </w:p>
        </w:tc>
        <w:tc>
          <w:tcPr>
            <w:tcW w:w="4060" w:type="dxa"/>
            <w:tcBorders>
              <w:top w:val="nil"/>
              <w:left w:val="single" w:sz="4" w:space="0" w:color="auto"/>
              <w:bottom w:val="single" w:sz="4" w:space="0" w:color="auto"/>
              <w:right w:val="single" w:sz="4" w:space="0" w:color="auto"/>
            </w:tcBorders>
            <w:shd w:val="clear" w:color="auto" w:fill="auto"/>
            <w:vAlign w:val="center"/>
            <w:hideMark/>
          </w:tcPr>
          <w:p w:rsidR="00C877CD" w:rsidRPr="00C877CD" w:rsidRDefault="00C877CD" w:rsidP="00C877CD">
            <w:pPr>
              <w:widowControl/>
              <w:suppressAutoHyphens w:val="0"/>
              <w:jc w:val="both"/>
              <w:rPr>
                <w:rFonts w:ascii="Times New Roman" w:eastAsia="Times New Roman" w:hAnsi="Times New Roman" w:cs="Times New Roman"/>
                <w:color w:val="000000"/>
                <w:kern w:val="0"/>
                <w:szCs w:val="28"/>
                <w:lang w:eastAsia="ru-RU" w:bidi="ar-SA"/>
              </w:rPr>
            </w:pPr>
            <w:r w:rsidRPr="00C877CD">
              <w:rPr>
                <w:rFonts w:ascii="Times New Roman" w:eastAsia="Times New Roman" w:hAnsi="Times New Roman" w:cs="Times New Roman"/>
                <w:color w:val="000000"/>
                <w:kern w:val="0"/>
                <w:szCs w:val="28"/>
                <w:lang w:eastAsia="ru-RU" w:bidi="ar-SA"/>
              </w:rPr>
              <w:t>Баскетбол. Волейбол (9а, 9б класс)</w:t>
            </w:r>
          </w:p>
        </w:tc>
        <w:tc>
          <w:tcPr>
            <w:tcW w:w="757" w:type="dxa"/>
            <w:tcBorders>
              <w:top w:val="nil"/>
              <w:left w:val="single" w:sz="4" w:space="0" w:color="auto"/>
              <w:bottom w:val="single" w:sz="4" w:space="0" w:color="auto"/>
              <w:right w:val="single" w:sz="4" w:space="0" w:color="auto"/>
            </w:tcBorders>
            <w:shd w:val="clear" w:color="auto" w:fill="auto"/>
            <w:noWrap/>
            <w:vAlign w:val="center"/>
            <w:hideMark/>
          </w:tcPr>
          <w:p w:rsidR="00C877CD" w:rsidRPr="00C877CD" w:rsidRDefault="00C877CD" w:rsidP="00C877CD">
            <w:pPr>
              <w:widowControl/>
              <w:suppressAutoHyphens w:val="0"/>
              <w:jc w:val="both"/>
              <w:rPr>
                <w:rFonts w:ascii="Times New Roman" w:eastAsia="Times New Roman" w:hAnsi="Times New Roman" w:cs="Times New Roman"/>
                <w:color w:val="000000"/>
                <w:kern w:val="0"/>
                <w:szCs w:val="28"/>
                <w:lang w:eastAsia="ru-RU" w:bidi="ar-SA"/>
              </w:rPr>
            </w:pPr>
            <w:r w:rsidRPr="00C877CD">
              <w:rPr>
                <w:rFonts w:ascii="Times New Roman" w:eastAsia="Times New Roman" w:hAnsi="Times New Roman" w:cs="Times New Roman"/>
                <w:color w:val="000000"/>
                <w:kern w:val="0"/>
                <w:szCs w:val="28"/>
                <w:lang w:eastAsia="ru-RU" w:bidi="ar-SA"/>
              </w:rPr>
              <w:t>15</w:t>
            </w:r>
          </w:p>
        </w:tc>
        <w:tc>
          <w:tcPr>
            <w:tcW w:w="1416" w:type="dxa"/>
            <w:tcBorders>
              <w:top w:val="nil"/>
              <w:left w:val="nil"/>
              <w:bottom w:val="single" w:sz="4" w:space="0" w:color="auto"/>
              <w:right w:val="single" w:sz="4" w:space="0" w:color="auto"/>
            </w:tcBorders>
            <w:shd w:val="clear" w:color="auto" w:fill="auto"/>
            <w:noWrap/>
            <w:vAlign w:val="center"/>
            <w:hideMark/>
          </w:tcPr>
          <w:p w:rsidR="00C877CD" w:rsidRPr="00C877CD" w:rsidRDefault="00C877CD" w:rsidP="00C877CD">
            <w:pPr>
              <w:widowControl/>
              <w:suppressAutoHyphens w:val="0"/>
              <w:jc w:val="both"/>
              <w:rPr>
                <w:rFonts w:ascii="Times New Roman" w:eastAsia="Times New Roman" w:hAnsi="Times New Roman" w:cs="Times New Roman"/>
                <w:color w:val="000000"/>
                <w:kern w:val="0"/>
                <w:szCs w:val="28"/>
                <w:lang w:eastAsia="ru-RU" w:bidi="ar-SA"/>
              </w:rPr>
            </w:pPr>
            <w:r w:rsidRPr="00C877CD">
              <w:rPr>
                <w:rFonts w:ascii="Times New Roman" w:eastAsia="Times New Roman" w:hAnsi="Times New Roman" w:cs="Times New Roman"/>
                <w:color w:val="000000"/>
                <w:kern w:val="0"/>
                <w:szCs w:val="28"/>
                <w:lang w:eastAsia="ru-RU" w:bidi="ar-SA"/>
              </w:rPr>
              <w:t>6</w:t>
            </w:r>
          </w:p>
        </w:tc>
        <w:tc>
          <w:tcPr>
            <w:tcW w:w="1187" w:type="dxa"/>
            <w:tcBorders>
              <w:top w:val="nil"/>
              <w:left w:val="nil"/>
              <w:bottom w:val="single" w:sz="4" w:space="0" w:color="auto"/>
              <w:right w:val="single" w:sz="4" w:space="0" w:color="3C3C3C"/>
            </w:tcBorders>
            <w:shd w:val="clear" w:color="auto" w:fill="auto"/>
            <w:noWrap/>
            <w:vAlign w:val="center"/>
            <w:hideMark/>
          </w:tcPr>
          <w:p w:rsidR="00C877CD" w:rsidRPr="00C877CD" w:rsidRDefault="00C877CD" w:rsidP="00C877CD">
            <w:pPr>
              <w:widowControl/>
              <w:suppressAutoHyphens w:val="0"/>
              <w:jc w:val="both"/>
              <w:rPr>
                <w:rFonts w:ascii="Times New Roman" w:eastAsia="Times New Roman" w:hAnsi="Times New Roman" w:cs="Times New Roman"/>
                <w:color w:val="000000"/>
                <w:kern w:val="0"/>
                <w:szCs w:val="28"/>
                <w:lang w:eastAsia="ru-RU" w:bidi="ar-SA"/>
              </w:rPr>
            </w:pPr>
            <w:r w:rsidRPr="00C877CD">
              <w:rPr>
                <w:rFonts w:ascii="Times New Roman" w:eastAsia="Times New Roman" w:hAnsi="Times New Roman" w:cs="Times New Roman"/>
                <w:color w:val="000000"/>
                <w:kern w:val="0"/>
                <w:szCs w:val="28"/>
                <w:lang w:eastAsia="ru-RU" w:bidi="ar-SA"/>
              </w:rPr>
              <w:t>9</w:t>
            </w:r>
          </w:p>
        </w:tc>
      </w:tr>
      <w:tr w:rsidR="00C877CD" w:rsidRPr="00B25B44" w:rsidTr="00C877CD">
        <w:trPr>
          <w:trHeight w:val="300"/>
        </w:trPr>
        <w:tc>
          <w:tcPr>
            <w:tcW w:w="2220" w:type="dxa"/>
            <w:tcBorders>
              <w:top w:val="nil"/>
              <w:left w:val="single" w:sz="4" w:space="0" w:color="3C3C3C"/>
              <w:bottom w:val="nil"/>
              <w:right w:val="single" w:sz="4" w:space="0" w:color="3C3C3C"/>
            </w:tcBorders>
            <w:shd w:val="clear" w:color="auto" w:fill="auto"/>
            <w:noWrap/>
            <w:vAlign w:val="center"/>
            <w:hideMark/>
          </w:tcPr>
          <w:p w:rsidR="00C877CD" w:rsidRPr="00C877CD" w:rsidRDefault="00C877CD" w:rsidP="00C877CD">
            <w:pPr>
              <w:widowControl/>
              <w:suppressAutoHyphens w:val="0"/>
              <w:jc w:val="both"/>
              <w:rPr>
                <w:rFonts w:ascii="Times New Roman" w:eastAsia="Times New Roman" w:hAnsi="Times New Roman" w:cs="Times New Roman"/>
                <w:kern w:val="0"/>
                <w:szCs w:val="28"/>
                <w:lang w:eastAsia="ru-RU" w:bidi="ar-SA"/>
              </w:rPr>
            </w:pPr>
            <w:r w:rsidRPr="00C877CD">
              <w:rPr>
                <w:rFonts w:ascii="Times New Roman" w:eastAsia="Times New Roman" w:hAnsi="Times New Roman" w:cs="Times New Roman"/>
                <w:kern w:val="0"/>
                <w:szCs w:val="28"/>
                <w:lang w:eastAsia="ru-RU" w:bidi="ar-SA"/>
              </w:rPr>
              <w:t> </w:t>
            </w:r>
          </w:p>
        </w:tc>
        <w:tc>
          <w:tcPr>
            <w:tcW w:w="4060" w:type="dxa"/>
            <w:tcBorders>
              <w:top w:val="nil"/>
              <w:left w:val="single" w:sz="4" w:space="0" w:color="auto"/>
              <w:bottom w:val="single" w:sz="4" w:space="0" w:color="auto"/>
              <w:right w:val="single" w:sz="4" w:space="0" w:color="auto"/>
            </w:tcBorders>
            <w:shd w:val="clear" w:color="auto" w:fill="auto"/>
            <w:vAlign w:val="center"/>
            <w:hideMark/>
          </w:tcPr>
          <w:p w:rsidR="00C877CD" w:rsidRPr="00C877CD" w:rsidRDefault="00C877CD" w:rsidP="00C877CD">
            <w:pPr>
              <w:widowControl/>
              <w:suppressAutoHyphens w:val="0"/>
              <w:jc w:val="both"/>
              <w:rPr>
                <w:rFonts w:ascii="Times New Roman" w:eastAsia="Times New Roman" w:hAnsi="Times New Roman" w:cs="Times New Roman"/>
                <w:color w:val="000000"/>
                <w:kern w:val="0"/>
                <w:szCs w:val="28"/>
                <w:lang w:eastAsia="ru-RU" w:bidi="ar-SA"/>
              </w:rPr>
            </w:pPr>
            <w:r w:rsidRPr="00C877CD">
              <w:rPr>
                <w:rFonts w:ascii="Times New Roman" w:eastAsia="Times New Roman" w:hAnsi="Times New Roman" w:cs="Times New Roman"/>
                <w:color w:val="000000"/>
                <w:kern w:val="0"/>
                <w:szCs w:val="28"/>
                <w:lang w:eastAsia="ru-RU" w:bidi="ar-SA"/>
              </w:rPr>
              <w:t>Баскетбол. Волейбол (сборная школы)</w:t>
            </w:r>
          </w:p>
        </w:tc>
        <w:tc>
          <w:tcPr>
            <w:tcW w:w="757" w:type="dxa"/>
            <w:tcBorders>
              <w:top w:val="nil"/>
              <w:left w:val="single" w:sz="4" w:space="0" w:color="auto"/>
              <w:bottom w:val="single" w:sz="4" w:space="0" w:color="auto"/>
              <w:right w:val="single" w:sz="4" w:space="0" w:color="auto"/>
            </w:tcBorders>
            <w:shd w:val="clear" w:color="auto" w:fill="auto"/>
            <w:noWrap/>
            <w:vAlign w:val="center"/>
            <w:hideMark/>
          </w:tcPr>
          <w:p w:rsidR="00C877CD" w:rsidRPr="00C877CD" w:rsidRDefault="00C877CD" w:rsidP="00C877CD">
            <w:pPr>
              <w:widowControl/>
              <w:suppressAutoHyphens w:val="0"/>
              <w:jc w:val="both"/>
              <w:rPr>
                <w:rFonts w:ascii="Times New Roman" w:eastAsia="Times New Roman" w:hAnsi="Times New Roman" w:cs="Times New Roman"/>
                <w:color w:val="000000"/>
                <w:kern w:val="0"/>
                <w:szCs w:val="28"/>
                <w:lang w:eastAsia="ru-RU" w:bidi="ar-SA"/>
              </w:rPr>
            </w:pPr>
            <w:r w:rsidRPr="00C877CD">
              <w:rPr>
                <w:rFonts w:ascii="Times New Roman" w:eastAsia="Times New Roman" w:hAnsi="Times New Roman" w:cs="Times New Roman"/>
                <w:color w:val="000000"/>
                <w:kern w:val="0"/>
                <w:szCs w:val="28"/>
                <w:lang w:eastAsia="ru-RU" w:bidi="ar-SA"/>
              </w:rPr>
              <w:t>16</w:t>
            </w:r>
          </w:p>
        </w:tc>
        <w:tc>
          <w:tcPr>
            <w:tcW w:w="1416" w:type="dxa"/>
            <w:tcBorders>
              <w:top w:val="nil"/>
              <w:left w:val="nil"/>
              <w:bottom w:val="single" w:sz="4" w:space="0" w:color="auto"/>
              <w:right w:val="single" w:sz="4" w:space="0" w:color="auto"/>
            </w:tcBorders>
            <w:shd w:val="clear" w:color="auto" w:fill="auto"/>
            <w:noWrap/>
            <w:vAlign w:val="center"/>
            <w:hideMark/>
          </w:tcPr>
          <w:p w:rsidR="00C877CD" w:rsidRPr="00C877CD" w:rsidRDefault="00C877CD" w:rsidP="00C877CD">
            <w:pPr>
              <w:widowControl/>
              <w:suppressAutoHyphens w:val="0"/>
              <w:jc w:val="both"/>
              <w:rPr>
                <w:rFonts w:ascii="Times New Roman" w:eastAsia="Times New Roman" w:hAnsi="Times New Roman" w:cs="Times New Roman"/>
                <w:color w:val="000000"/>
                <w:kern w:val="0"/>
                <w:szCs w:val="28"/>
                <w:lang w:eastAsia="ru-RU" w:bidi="ar-SA"/>
              </w:rPr>
            </w:pPr>
            <w:r w:rsidRPr="00C877CD">
              <w:rPr>
                <w:rFonts w:ascii="Times New Roman" w:eastAsia="Times New Roman" w:hAnsi="Times New Roman" w:cs="Times New Roman"/>
                <w:color w:val="000000"/>
                <w:kern w:val="0"/>
                <w:szCs w:val="28"/>
                <w:lang w:eastAsia="ru-RU" w:bidi="ar-SA"/>
              </w:rPr>
              <w:t>12</w:t>
            </w:r>
          </w:p>
        </w:tc>
        <w:tc>
          <w:tcPr>
            <w:tcW w:w="1187" w:type="dxa"/>
            <w:tcBorders>
              <w:top w:val="nil"/>
              <w:left w:val="nil"/>
              <w:bottom w:val="single" w:sz="4" w:space="0" w:color="auto"/>
              <w:right w:val="single" w:sz="4" w:space="0" w:color="3C3C3C"/>
            </w:tcBorders>
            <w:shd w:val="clear" w:color="auto" w:fill="auto"/>
            <w:noWrap/>
            <w:vAlign w:val="center"/>
            <w:hideMark/>
          </w:tcPr>
          <w:p w:rsidR="00C877CD" w:rsidRPr="00C877CD" w:rsidRDefault="00C877CD" w:rsidP="00C877CD">
            <w:pPr>
              <w:widowControl/>
              <w:suppressAutoHyphens w:val="0"/>
              <w:jc w:val="both"/>
              <w:rPr>
                <w:rFonts w:ascii="Times New Roman" w:eastAsia="Times New Roman" w:hAnsi="Times New Roman" w:cs="Times New Roman"/>
                <w:color w:val="000000"/>
                <w:kern w:val="0"/>
                <w:szCs w:val="28"/>
                <w:lang w:eastAsia="ru-RU" w:bidi="ar-SA"/>
              </w:rPr>
            </w:pPr>
            <w:r w:rsidRPr="00C877CD">
              <w:rPr>
                <w:rFonts w:ascii="Times New Roman" w:eastAsia="Times New Roman" w:hAnsi="Times New Roman" w:cs="Times New Roman"/>
                <w:color w:val="000000"/>
                <w:kern w:val="0"/>
                <w:szCs w:val="28"/>
                <w:lang w:eastAsia="ru-RU" w:bidi="ar-SA"/>
              </w:rPr>
              <w:t>4</w:t>
            </w:r>
          </w:p>
        </w:tc>
      </w:tr>
      <w:tr w:rsidR="00C877CD" w:rsidRPr="00B25B44" w:rsidTr="00C877CD">
        <w:trPr>
          <w:trHeight w:val="300"/>
        </w:trPr>
        <w:tc>
          <w:tcPr>
            <w:tcW w:w="2220" w:type="dxa"/>
            <w:tcBorders>
              <w:top w:val="nil"/>
              <w:left w:val="single" w:sz="4" w:space="0" w:color="3C3C3C"/>
              <w:bottom w:val="nil"/>
              <w:right w:val="single" w:sz="4" w:space="0" w:color="3C3C3C"/>
            </w:tcBorders>
            <w:shd w:val="clear" w:color="auto" w:fill="auto"/>
            <w:noWrap/>
            <w:vAlign w:val="center"/>
            <w:hideMark/>
          </w:tcPr>
          <w:p w:rsidR="00C877CD" w:rsidRPr="00C877CD" w:rsidRDefault="00C877CD" w:rsidP="00C877CD">
            <w:pPr>
              <w:widowControl/>
              <w:suppressAutoHyphens w:val="0"/>
              <w:jc w:val="both"/>
              <w:rPr>
                <w:rFonts w:ascii="Times New Roman" w:eastAsia="Times New Roman" w:hAnsi="Times New Roman" w:cs="Times New Roman"/>
                <w:kern w:val="0"/>
                <w:szCs w:val="28"/>
                <w:lang w:eastAsia="ru-RU" w:bidi="ar-SA"/>
              </w:rPr>
            </w:pPr>
            <w:r w:rsidRPr="00C877CD">
              <w:rPr>
                <w:rFonts w:ascii="Times New Roman" w:eastAsia="Times New Roman" w:hAnsi="Times New Roman" w:cs="Times New Roman"/>
                <w:kern w:val="0"/>
                <w:szCs w:val="28"/>
                <w:lang w:eastAsia="ru-RU" w:bidi="ar-SA"/>
              </w:rPr>
              <w:t> </w:t>
            </w:r>
          </w:p>
        </w:tc>
        <w:tc>
          <w:tcPr>
            <w:tcW w:w="4060" w:type="dxa"/>
            <w:tcBorders>
              <w:top w:val="nil"/>
              <w:left w:val="single" w:sz="4" w:space="0" w:color="auto"/>
              <w:bottom w:val="single" w:sz="4" w:space="0" w:color="auto"/>
              <w:right w:val="single" w:sz="4" w:space="0" w:color="auto"/>
            </w:tcBorders>
            <w:shd w:val="clear" w:color="auto" w:fill="auto"/>
            <w:vAlign w:val="center"/>
            <w:hideMark/>
          </w:tcPr>
          <w:p w:rsidR="00C877CD" w:rsidRPr="00C877CD" w:rsidRDefault="00C877CD" w:rsidP="00C877CD">
            <w:pPr>
              <w:widowControl/>
              <w:suppressAutoHyphens w:val="0"/>
              <w:jc w:val="both"/>
              <w:rPr>
                <w:rFonts w:ascii="Times New Roman" w:eastAsia="Times New Roman" w:hAnsi="Times New Roman" w:cs="Times New Roman"/>
                <w:color w:val="000000"/>
                <w:kern w:val="0"/>
                <w:szCs w:val="28"/>
                <w:lang w:eastAsia="ru-RU" w:bidi="ar-SA"/>
              </w:rPr>
            </w:pPr>
            <w:r w:rsidRPr="00C877CD">
              <w:rPr>
                <w:rFonts w:ascii="Times New Roman" w:eastAsia="Times New Roman" w:hAnsi="Times New Roman" w:cs="Times New Roman"/>
                <w:color w:val="000000"/>
                <w:kern w:val="0"/>
                <w:szCs w:val="28"/>
                <w:lang w:eastAsia="ru-RU" w:bidi="ar-SA"/>
              </w:rPr>
              <w:t>Безопасность превыше всего</w:t>
            </w:r>
          </w:p>
        </w:tc>
        <w:tc>
          <w:tcPr>
            <w:tcW w:w="757" w:type="dxa"/>
            <w:tcBorders>
              <w:top w:val="nil"/>
              <w:left w:val="single" w:sz="4" w:space="0" w:color="auto"/>
              <w:bottom w:val="single" w:sz="4" w:space="0" w:color="auto"/>
              <w:right w:val="single" w:sz="4" w:space="0" w:color="auto"/>
            </w:tcBorders>
            <w:shd w:val="clear" w:color="auto" w:fill="auto"/>
            <w:noWrap/>
            <w:vAlign w:val="center"/>
            <w:hideMark/>
          </w:tcPr>
          <w:p w:rsidR="00C877CD" w:rsidRPr="00C877CD" w:rsidRDefault="00C877CD" w:rsidP="00C877CD">
            <w:pPr>
              <w:widowControl/>
              <w:suppressAutoHyphens w:val="0"/>
              <w:jc w:val="both"/>
              <w:rPr>
                <w:rFonts w:ascii="Times New Roman" w:eastAsia="Times New Roman" w:hAnsi="Times New Roman" w:cs="Times New Roman"/>
                <w:color w:val="000000"/>
                <w:kern w:val="0"/>
                <w:szCs w:val="28"/>
                <w:lang w:eastAsia="ru-RU" w:bidi="ar-SA"/>
              </w:rPr>
            </w:pPr>
            <w:r w:rsidRPr="00C877CD">
              <w:rPr>
                <w:rFonts w:ascii="Times New Roman" w:eastAsia="Times New Roman" w:hAnsi="Times New Roman" w:cs="Times New Roman"/>
                <w:color w:val="000000"/>
                <w:kern w:val="0"/>
                <w:szCs w:val="28"/>
                <w:lang w:eastAsia="ru-RU" w:bidi="ar-SA"/>
              </w:rPr>
              <w:t>20</w:t>
            </w:r>
          </w:p>
        </w:tc>
        <w:tc>
          <w:tcPr>
            <w:tcW w:w="1416" w:type="dxa"/>
            <w:tcBorders>
              <w:top w:val="nil"/>
              <w:left w:val="nil"/>
              <w:bottom w:val="single" w:sz="4" w:space="0" w:color="auto"/>
              <w:right w:val="single" w:sz="4" w:space="0" w:color="auto"/>
            </w:tcBorders>
            <w:shd w:val="clear" w:color="auto" w:fill="auto"/>
            <w:noWrap/>
            <w:vAlign w:val="center"/>
            <w:hideMark/>
          </w:tcPr>
          <w:p w:rsidR="00C877CD" w:rsidRPr="00C877CD" w:rsidRDefault="00C877CD" w:rsidP="00C877CD">
            <w:pPr>
              <w:widowControl/>
              <w:suppressAutoHyphens w:val="0"/>
              <w:jc w:val="both"/>
              <w:rPr>
                <w:rFonts w:ascii="Times New Roman" w:eastAsia="Times New Roman" w:hAnsi="Times New Roman" w:cs="Times New Roman"/>
                <w:color w:val="000000"/>
                <w:kern w:val="0"/>
                <w:szCs w:val="28"/>
                <w:lang w:eastAsia="ru-RU" w:bidi="ar-SA"/>
              </w:rPr>
            </w:pPr>
            <w:r w:rsidRPr="00C877CD">
              <w:rPr>
                <w:rFonts w:ascii="Times New Roman" w:eastAsia="Times New Roman" w:hAnsi="Times New Roman" w:cs="Times New Roman"/>
                <w:color w:val="000000"/>
                <w:kern w:val="0"/>
                <w:szCs w:val="28"/>
                <w:lang w:eastAsia="ru-RU" w:bidi="ar-SA"/>
              </w:rPr>
              <w:t>9</w:t>
            </w:r>
          </w:p>
        </w:tc>
        <w:tc>
          <w:tcPr>
            <w:tcW w:w="1187" w:type="dxa"/>
            <w:tcBorders>
              <w:top w:val="nil"/>
              <w:left w:val="nil"/>
              <w:bottom w:val="single" w:sz="4" w:space="0" w:color="auto"/>
              <w:right w:val="single" w:sz="4" w:space="0" w:color="3C3C3C"/>
            </w:tcBorders>
            <w:shd w:val="clear" w:color="auto" w:fill="auto"/>
            <w:noWrap/>
            <w:vAlign w:val="center"/>
            <w:hideMark/>
          </w:tcPr>
          <w:p w:rsidR="00C877CD" w:rsidRPr="00C877CD" w:rsidRDefault="00C877CD" w:rsidP="00C877CD">
            <w:pPr>
              <w:widowControl/>
              <w:suppressAutoHyphens w:val="0"/>
              <w:jc w:val="both"/>
              <w:rPr>
                <w:rFonts w:ascii="Times New Roman" w:eastAsia="Times New Roman" w:hAnsi="Times New Roman" w:cs="Times New Roman"/>
                <w:color w:val="000000"/>
                <w:kern w:val="0"/>
                <w:szCs w:val="28"/>
                <w:lang w:eastAsia="ru-RU" w:bidi="ar-SA"/>
              </w:rPr>
            </w:pPr>
            <w:r w:rsidRPr="00C877CD">
              <w:rPr>
                <w:rFonts w:ascii="Times New Roman" w:eastAsia="Times New Roman" w:hAnsi="Times New Roman" w:cs="Times New Roman"/>
                <w:color w:val="000000"/>
                <w:kern w:val="0"/>
                <w:szCs w:val="28"/>
                <w:lang w:eastAsia="ru-RU" w:bidi="ar-SA"/>
              </w:rPr>
              <w:t>11</w:t>
            </w:r>
          </w:p>
        </w:tc>
      </w:tr>
      <w:tr w:rsidR="00C877CD" w:rsidRPr="00B25B44" w:rsidTr="00C877CD">
        <w:trPr>
          <w:trHeight w:val="300"/>
        </w:trPr>
        <w:tc>
          <w:tcPr>
            <w:tcW w:w="2220" w:type="dxa"/>
            <w:tcBorders>
              <w:top w:val="nil"/>
              <w:left w:val="single" w:sz="4" w:space="0" w:color="3C3C3C"/>
              <w:bottom w:val="nil"/>
              <w:right w:val="single" w:sz="4" w:space="0" w:color="3C3C3C"/>
            </w:tcBorders>
            <w:shd w:val="clear" w:color="auto" w:fill="auto"/>
            <w:noWrap/>
            <w:vAlign w:val="center"/>
            <w:hideMark/>
          </w:tcPr>
          <w:p w:rsidR="00C877CD" w:rsidRPr="00C877CD" w:rsidRDefault="00C877CD" w:rsidP="00C877CD">
            <w:pPr>
              <w:widowControl/>
              <w:suppressAutoHyphens w:val="0"/>
              <w:jc w:val="both"/>
              <w:rPr>
                <w:rFonts w:ascii="Times New Roman" w:eastAsia="Times New Roman" w:hAnsi="Times New Roman" w:cs="Times New Roman"/>
                <w:kern w:val="0"/>
                <w:szCs w:val="28"/>
                <w:lang w:eastAsia="ru-RU" w:bidi="ar-SA"/>
              </w:rPr>
            </w:pPr>
            <w:r w:rsidRPr="00C877CD">
              <w:rPr>
                <w:rFonts w:ascii="Times New Roman" w:eastAsia="Times New Roman" w:hAnsi="Times New Roman" w:cs="Times New Roman"/>
                <w:kern w:val="0"/>
                <w:szCs w:val="28"/>
                <w:lang w:eastAsia="ru-RU" w:bidi="ar-SA"/>
              </w:rPr>
              <w:t> </w:t>
            </w:r>
          </w:p>
        </w:tc>
        <w:tc>
          <w:tcPr>
            <w:tcW w:w="4060" w:type="dxa"/>
            <w:tcBorders>
              <w:top w:val="nil"/>
              <w:left w:val="single" w:sz="4" w:space="0" w:color="auto"/>
              <w:bottom w:val="single" w:sz="4" w:space="0" w:color="auto"/>
              <w:right w:val="single" w:sz="4" w:space="0" w:color="auto"/>
            </w:tcBorders>
            <w:shd w:val="clear" w:color="auto" w:fill="auto"/>
            <w:vAlign w:val="center"/>
            <w:hideMark/>
          </w:tcPr>
          <w:p w:rsidR="00C877CD" w:rsidRPr="00C877CD" w:rsidRDefault="00C877CD" w:rsidP="00C877CD">
            <w:pPr>
              <w:widowControl/>
              <w:suppressAutoHyphens w:val="0"/>
              <w:jc w:val="both"/>
              <w:rPr>
                <w:rFonts w:ascii="Times New Roman" w:eastAsia="Times New Roman" w:hAnsi="Times New Roman" w:cs="Times New Roman"/>
                <w:color w:val="000000"/>
                <w:kern w:val="0"/>
                <w:szCs w:val="28"/>
                <w:lang w:eastAsia="ru-RU" w:bidi="ar-SA"/>
              </w:rPr>
            </w:pPr>
            <w:r w:rsidRPr="00C877CD">
              <w:rPr>
                <w:rFonts w:ascii="Times New Roman" w:eastAsia="Times New Roman" w:hAnsi="Times New Roman" w:cs="Times New Roman"/>
                <w:color w:val="000000"/>
                <w:kern w:val="0"/>
                <w:szCs w:val="28"/>
                <w:lang w:eastAsia="ru-RU" w:bidi="ar-SA"/>
              </w:rPr>
              <w:t>Компьютерная графика (группа 1)</w:t>
            </w:r>
          </w:p>
        </w:tc>
        <w:tc>
          <w:tcPr>
            <w:tcW w:w="757" w:type="dxa"/>
            <w:tcBorders>
              <w:top w:val="nil"/>
              <w:left w:val="single" w:sz="4" w:space="0" w:color="auto"/>
              <w:bottom w:val="single" w:sz="4" w:space="0" w:color="auto"/>
              <w:right w:val="single" w:sz="4" w:space="0" w:color="auto"/>
            </w:tcBorders>
            <w:shd w:val="clear" w:color="auto" w:fill="auto"/>
            <w:noWrap/>
            <w:vAlign w:val="center"/>
            <w:hideMark/>
          </w:tcPr>
          <w:p w:rsidR="00C877CD" w:rsidRPr="00C877CD" w:rsidRDefault="00C877CD" w:rsidP="00C877CD">
            <w:pPr>
              <w:widowControl/>
              <w:suppressAutoHyphens w:val="0"/>
              <w:jc w:val="both"/>
              <w:rPr>
                <w:rFonts w:ascii="Times New Roman" w:eastAsia="Times New Roman" w:hAnsi="Times New Roman" w:cs="Times New Roman"/>
                <w:color w:val="000000"/>
                <w:kern w:val="0"/>
                <w:szCs w:val="28"/>
                <w:lang w:eastAsia="ru-RU" w:bidi="ar-SA"/>
              </w:rPr>
            </w:pPr>
            <w:r w:rsidRPr="00C877CD">
              <w:rPr>
                <w:rFonts w:ascii="Times New Roman" w:eastAsia="Times New Roman" w:hAnsi="Times New Roman" w:cs="Times New Roman"/>
                <w:color w:val="000000"/>
                <w:kern w:val="0"/>
                <w:szCs w:val="28"/>
                <w:lang w:eastAsia="ru-RU" w:bidi="ar-SA"/>
              </w:rPr>
              <w:t>20</w:t>
            </w:r>
          </w:p>
        </w:tc>
        <w:tc>
          <w:tcPr>
            <w:tcW w:w="1416" w:type="dxa"/>
            <w:tcBorders>
              <w:top w:val="nil"/>
              <w:left w:val="nil"/>
              <w:bottom w:val="single" w:sz="4" w:space="0" w:color="auto"/>
              <w:right w:val="single" w:sz="4" w:space="0" w:color="auto"/>
            </w:tcBorders>
            <w:shd w:val="clear" w:color="auto" w:fill="auto"/>
            <w:noWrap/>
            <w:vAlign w:val="center"/>
            <w:hideMark/>
          </w:tcPr>
          <w:p w:rsidR="00C877CD" w:rsidRPr="00C877CD" w:rsidRDefault="00C877CD" w:rsidP="00C877CD">
            <w:pPr>
              <w:widowControl/>
              <w:suppressAutoHyphens w:val="0"/>
              <w:jc w:val="both"/>
              <w:rPr>
                <w:rFonts w:ascii="Times New Roman" w:eastAsia="Times New Roman" w:hAnsi="Times New Roman" w:cs="Times New Roman"/>
                <w:color w:val="000000"/>
                <w:kern w:val="0"/>
                <w:szCs w:val="28"/>
                <w:lang w:eastAsia="ru-RU" w:bidi="ar-SA"/>
              </w:rPr>
            </w:pPr>
            <w:r w:rsidRPr="00C877CD">
              <w:rPr>
                <w:rFonts w:ascii="Times New Roman" w:eastAsia="Times New Roman" w:hAnsi="Times New Roman" w:cs="Times New Roman"/>
                <w:color w:val="000000"/>
                <w:kern w:val="0"/>
                <w:szCs w:val="28"/>
                <w:lang w:eastAsia="ru-RU" w:bidi="ar-SA"/>
              </w:rPr>
              <w:t>16</w:t>
            </w:r>
          </w:p>
        </w:tc>
        <w:tc>
          <w:tcPr>
            <w:tcW w:w="1187" w:type="dxa"/>
            <w:tcBorders>
              <w:top w:val="nil"/>
              <w:left w:val="nil"/>
              <w:bottom w:val="single" w:sz="4" w:space="0" w:color="auto"/>
              <w:right w:val="single" w:sz="4" w:space="0" w:color="3C3C3C"/>
            </w:tcBorders>
            <w:shd w:val="clear" w:color="auto" w:fill="auto"/>
            <w:noWrap/>
            <w:vAlign w:val="center"/>
            <w:hideMark/>
          </w:tcPr>
          <w:p w:rsidR="00C877CD" w:rsidRPr="00C877CD" w:rsidRDefault="00C877CD" w:rsidP="00C877CD">
            <w:pPr>
              <w:widowControl/>
              <w:suppressAutoHyphens w:val="0"/>
              <w:jc w:val="both"/>
              <w:rPr>
                <w:rFonts w:ascii="Times New Roman" w:eastAsia="Times New Roman" w:hAnsi="Times New Roman" w:cs="Times New Roman"/>
                <w:color w:val="000000"/>
                <w:kern w:val="0"/>
                <w:szCs w:val="28"/>
                <w:lang w:eastAsia="ru-RU" w:bidi="ar-SA"/>
              </w:rPr>
            </w:pPr>
            <w:r w:rsidRPr="00C877CD">
              <w:rPr>
                <w:rFonts w:ascii="Times New Roman" w:eastAsia="Times New Roman" w:hAnsi="Times New Roman" w:cs="Times New Roman"/>
                <w:color w:val="000000"/>
                <w:kern w:val="0"/>
                <w:szCs w:val="28"/>
                <w:lang w:eastAsia="ru-RU" w:bidi="ar-SA"/>
              </w:rPr>
              <w:t>4</w:t>
            </w:r>
          </w:p>
        </w:tc>
      </w:tr>
      <w:tr w:rsidR="00C877CD" w:rsidRPr="00B25B44" w:rsidTr="00C877CD">
        <w:trPr>
          <w:trHeight w:val="300"/>
        </w:trPr>
        <w:tc>
          <w:tcPr>
            <w:tcW w:w="2220" w:type="dxa"/>
            <w:tcBorders>
              <w:top w:val="nil"/>
              <w:left w:val="single" w:sz="4" w:space="0" w:color="3C3C3C"/>
              <w:bottom w:val="nil"/>
              <w:right w:val="single" w:sz="4" w:space="0" w:color="3C3C3C"/>
            </w:tcBorders>
            <w:shd w:val="clear" w:color="auto" w:fill="auto"/>
            <w:noWrap/>
            <w:vAlign w:val="center"/>
            <w:hideMark/>
          </w:tcPr>
          <w:p w:rsidR="00C877CD" w:rsidRPr="00C877CD" w:rsidRDefault="00C877CD" w:rsidP="00C877CD">
            <w:pPr>
              <w:widowControl/>
              <w:suppressAutoHyphens w:val="0"/>
              <w:jc w:val="both"/>
              <w:rPr>
                <w:rFonts w:ascii="Times New Roman" w:eastAsia="Times New Roman" w:hAnsi="Times New Roman" w:cs="Times New Roman"/>
                <w:kern w:val="0"/>
                <w:szCs w:val="28"/>
                <w:lang w:eastAsia="ru-RU" w:bidi="ar-SA"/>
              </w:rPr>
            </w:pPr>
            <w:r w:rsidRPr="00C877CD">
              <w:rPr>
                <w:rFonts w:ascii="Times New Roman" w:eastAsia="Times New Roman" w:hAnsi="Times New Roman" w:cs="Times New Roman"/>
                <w:kern w:val="0"/>
                <w:szCs w:val="28"/>
                <w:lang w:eastAsia="ru-RU" w:bidi="ar-SA"/>
              </w:rPr>
              <w:t> </w:t>
            </w:r>
          </w:p>
        </w:tc>
        <w:tc>
          <w:tcPr>
            <w:tcW w:w="4060" w:type="dxa"/>
            <w:tcBorders>
              <w:top w:val="nil"/>
              <w:left w:val="single" w:sz="4" w:space="0" w:color="auto"/>
              <w:bottom w:val="single" w:sz="4" w:space="0" w:color="auto"/>
              <w:right w:val="single" w:sz="4" w:space="0" w:color="auto"/>
            </w:tcBorders>
            <w:shd w:val="clear" w:color="auto" w:fill="auto"/>
            <w:vAlign w:val="center"/>
            <w:hideMark/>
          </w:tcPr>
          <w:p w:rsidR="00C877CD" w:rsidRPr="00C877CD" w:rsidRDefault="00C877CD" w:rsidP="00C877CD">
            <w:pPr>
              <w:widowControl/>
              <w:suppressAutoHyphens w:val="0"/>
              <w:jc w:val="both"/>
              <w:rPr>
                <w:rFonts w:ascii="Times New Roman" w:eastAsia="Times New Roman" w:hAnsi="Times New Roman" w:cs="Times New Roman"/>
                <w:color w:val="000000"/>
                <w:kern w:val="0"/>
                <w:szCs w:val="28"/>
                <w:lang w:eastAsia="ru-RU" w:bidi="ar-SA"/>
              </w:rPr>
            </w:pPr>
            <w:r w:rsidRPr="00C877CD">
              <w:rPr>
                <w:rFonts w:ascii="Times New Roman" w:eastAsia="Times New Roman" w:hAnsi="Times New Roman" w:cs="Times New Roman"/>
                <w:color w:val="000000"/>
                <w:kern w:val="0"/>
                <w:szCs w:val="28"/>
                <w:lang w:eastAsia="ru-RU" w:bidi="ar-SA"/>
              </w:rPr>
              <w:t>Компьютерная графика (группа 2)</w:t>
            </w:r>
          </w:p>
        </w:tc>
        <w:tc>
          <w:tcPr>
            <w:tcW w:w="757" w:type="dxa"/>
            <w:tcBorders>
              <w:top w:val="nil"/>
              <w:left w:val="single" w:sz="4" w:space="0" w:color="auto"/>
              <w:bottom w:val="single" w:sz="4" w:space="0" w:color="auto"/>
              <w:right w:val="single" w:sz="4" w:space="0" w:color="auto"/>
            </w:tcBorders>
            <w:shd w:val="clear" w:color="auto" w:fill="auto"/>
            <w:noWrap/>
            <w:vAlign w:val="center"/>
            <w:hideMark/>
          </w:tcPr>
          <w:p w:rsidR="00C877CD" w:rsidRPr="00C877CD" w:rsidRDefault="00C877CD" w:rsidP="00C877CD">
            <w:pPr>
              <w:widowControl/>
              <w:suppressAutoHyphens w:val="0"/>
              <w:jc w:val="both"/>
              <w:rPr>
                <w:rFonts w:ascii="Times New Roman" w:eastAsia="Times New Roman" w:hAnsi="Times New Roman" w:cs="Times New Roman"/>
                <w:color w:val="000000"/>
                <w:kern w:val="0"/>
                <w:szCs w:val="28"/>
                <w:lang w:eastAsia="ru-RU" w:bidi="ar-SA"/>
              </w:rPr>
            </w:pPr>
            <w:r w:rsidRPr="00C877CD">
              <w:rPr>
                <w:rFonts w:ascii="Times New Roman" w:eastAsia="Times New Roman" w:hAnsi="Times New Roman" w:cs="Times New Roman"/>
                <w:color w:val="000000"/>
                <w:kern w:val="0"/>
                <w:szCs w:val="28"/>
                <w:lang w:eastAsia="ru-RU" w:bidi="ar-SA"/>
              </w:rPr>
              <w:t>17</w:t>
            </w:r>
          </w:p>
        </w:tc>
        <w:tc>
          <w:tcPr>
            <w:tcW w:w="1416" w:type="dxa"/>
            <w:tcBorders>
              <w:top w:val="nil"/>
              <w:left w:val="nil"/>
              <w:bottom w:val="single" w:sz="4" w:space="0" w:color="auto"/>
              <w:right w:val="single" w:sz="4" w:space="0" w:color="auto"/>
            </w:tcBorders>
            <w:shd w:val="clear" w:color="auto" w:fill="auto"/>
            <w:noWrap/>
            <w:vAlign w:val="center"/>
            <w:hideMark/>
          </w:tcPr>
          <w:p w:rsidR="00C877CD" w:rsidRPr="00C877CD" w:rsidRDefault="00C877CD" w:rsidP="00C877CD">
            <w:pPr>
              <w:widowControl/>
              <w:suppressAutoHyphens w:val="0"/>
              <w:jc w:val="both"/>
              <w:rPr>
                <w:rFonts w:ascii="Times New Roman" w:eastAsia="Times New Roman" w:hAnsi="Times New Roman" w:cs="Times New Roman"/>
                <w:color w:val="000000"/>
                <w:kern w:val="0"/>
                <w:szCs w:val="28"/>
                <w:lang w:eastAsia="ru-RU" w:bidi="ar-SA"/>
              </w:rPr>
            </w:pPr>
            <w:r w:rsidRPr="00C877CD">
              <w:rPr>
                <w:rFonts w:ascii="Times New Roman" w:eastAsia="Times New Roman" w:hAnsi="Times New Roman" w:cs="Times New Roman"/>
                <w:color w:val="000000"/>
                <w:kern w:val="0"/>
                <w:szCs w:val="28"/>
                <w:lang w:eastAsia="ru-RU" w:bidi="ar-SA"/>
              </w:rPr>
              <w:t>5</w:t>
            </w:r>
          </w:p>
        </w:tc>
        <w:tc>
          <w:tcPr>
            <w:tcW w:w="1187" w:type="dxa"/>
            <w:tcBorders>
              <w:top w:val="nil"/>
              <w:left w:val="nil"/>
              <w:bottom w:val="single" w:sz="4" w:space="0" w:color="auto"/>
              <w:right w:val="single" w:sz="4" w:space="0" w:color="3C3C3C"/>
            </w:tcBorders>
            <w:shd w:val="clear" w:color="auto" w:fill="auto"/>
            <w:noWrap/>
            <w:vAlign w:val="center"/>
            <w:hideMark/>
          </w:tcPr>
          <w:p w:rsidR="00C877CD" w:rsidRPr="00C877CD" w:rsidRDefault="00C877CD" w:rsidP="00C877CD">
            <w:pPr>
              <w:widowControl/>
              <w:suppressAutoHyphens w:val="0"/>
              <w:jc w:val="both"/>
              <w:rPr>
                <w:rFonts w:ascii="Times New Roman" w:eastAsia="Times New Roman" w:hAnsi="Times New Roman" w:cs="Times New Roman"/>
                <w:color w:val="000000"/>
                <w:kern w:val="0"/>
                <w:szCs w:val="28"/>
                <w:lang w:eastAsia="ru-RU" w:bidi="ar-SA"/>
              </w:rPr>
            </w:pPr>
            <w:r w:rsidRPr="00C877CD">
              <w:rPr>
                <w:rFonts w:ascii="Times New Roman" w:eastAsia="Times New Roman" w:hAnsi="Times New Roman" w:cs="Times New Roman"/>
                <w:color w:val="000000"/>
                <w:kern w:val="0"/>
                <w:szCs w:val="28"/>
                <w:lang w:eastAsia="ru-RU" w:bidi="ar-SA"/>
              </w:rPr>
              <w:t>12</w:t>
            </w:r>
          </w:p>
        </w:tc>
      </w:tr>
      <w:tr w:rsidR="00C877CD" w:rsidRPr="00B25B44" w:rsidTr="00C877CD">
        <w:trPr>
          <w:trHeight w:val="300"/>
        </w:trPr>
        <w:tc>
          <w:tcPr>
            <w:tcW w:w="2220" w:type="dxa"/>
            <w:tcBorders>
              <w:top w:val="nil"/>
              <w:left w:val="single" w:sz="4" w:space="0" w:color="3C3C3C"/>
              <w:bottom w:val="nil"/>
              <w:right w:val="single" w:sz="4" w:space="0" w:color="3C3C3C"/>
            </w:tcBorders>
            <w:shd w:val="clear" w:color="auto" w:fill="auto"/>
            <w:noWrap/>
            <w:vAlign w:val="center"/>
            <w:hideMark/>
          </w:tcPr>
          <w:p w:rsidR="00C877CD" w:rsidRPr="00C877CD" w:rsidRDefault="00C877CD" w:rsidP="00C877CD">
            <w:pPr>
              <w:widowControl/>
              <w:suppressAutoHyphens w:val="0"/>
              <w:jc w:val="both"/>
              <w:rPr>
                <w:rFonts w:ascii="Times New Roman" w:eastAsia="Times New Roman" w:hAnsi="Times New Roman" w:cs="Times New Roman"/>
                <w:kern w:val="0"/>
                <w:szCs w:val="28"/>
                <w:lang w:eastAsia="ru-RU" w:bidi="ar-SA"/>
              </w:rPr>
            </w:pPr>
            <w:r w:rsidRPr="00C877CD">
              <w:rPr>
                <w:rFonts w:ascii="Times New Roman" w:eastAsia="Times New Roman" w:hAnsi="Times New Roman" w:cs="Times New Roman"/>
                <w:kern w:val="0"/>
                <w:szCs w:val="28"/>
                <w:lang w:eastAsia="ru-RU" w:bidi="ar-SA"/>
              </w:rPr>
              <w:t> </w:t>
            </w:r>
          </w:p>
        </w:tc>
        <w:tc>
          <w:tcPr>
            <w:tcW w:w="4060" w:type="dxa"/>
            <w:tcBorders>
              <w:top w:val="nil"/>
              <w:left w:val="single" w:sz="4" w:space="0" w:color="auto"/>
              <w:bottom w:val="single" w:sz="4" w:space="0" w:color="auto"/>
              <w:right w:val="single" w:sz="4" w:space="0" w:color="auto"/>
            </w:tcBorders>
            <w:shd w:val="clear" w:color="auto" w:fill="auto"/>
            <w:vAlign w:val="center"/>
            <w:hideMark/>
          </w:tcPr>
          <w:p w:rsidR="00C877CD" w:rsidRPr="00C877CD" w:rsidRDefault="00C877CD" w:rsidP="00C877CD">
            <w:pPr>
              <w:widowControl/>
              <w:suppressAutoHyphens w:val="0"/>
              <w:jc w:val="both"/>
              <w:rPr>
                <w:rFonts w:ascii="Times New Roman" w:eastAsia="Times New Roman" w:hAnsi="Times New Roman" w:cs="Times New Roman"/>
                <w:color w:val="000000"/>
                <w:kern w:val="0"/>
                <w:szCs w:val="28"/>
                <w:lang w:eastAsia="ru-RU" w:bidi="ar-SA"/>
              </w:rPr>
            </w:pPr>
            <w:r w:rsidRPr="00C877CD">
              <w:rPr>
                <w:rFonts w:ascii="Times New Roman" w:eastAsia="Times New Roman" w:hAnsi="Times New Roman" w:cs="Times New Roman"/>
                <w:color w:val="000000"/>
                <w:kern w:val="0"/>
                <w:szCs w:val="28"/>
                <w:lang w:eastAsia="ru-RU" w:bidi="ar-SA"/>
              </w:rPr>
              <w:t>Моя малая Родина</w:t>
            </w:r>
          </w:p>
        </w:tc>
        <w:tc>
          <w:tcPr>
            <w:tcW w:w="757" w:type="dxa"/>
            <w:tcBorders>
              <w:top w:val="nil"/>
              <w:left w:val="single" w:sz="4" w:space="0" w:color="auto"/>
              <w:bottom w:val="single" w:sz="4" w:space="0" w:color="auto"/>
              <w:right w:val="single" w:sz="4" w:space="0" w:color="auto"/>
            </w:tcBorders>
            <w:shd w:val="clear" w:color="auto" w:fill="auto"/>
            <w:noWrap/>
            <w:vAlign w:val="center"/>
            <w:hideMark/>
          </w:tcPr>
          <w:p w:rsidR="00C877CD" w:rsidRPr="00C877CD" w:rsidRDefault="00C877CD" w:rsidP="00C877CD">
            <w:pPr>
              <w:widowControl/>
              <w:suppressAutoHyphens w:val="0"/>
              <w:jc w:val="both"/>
              <w:rPr>
                <w:rFonts w:ascii="Times New Roman" w:eastAsia="Times New Roman" w:hAnsi="Times New Roman" w:cs="Times New Roman"/>
                <w:color w:val="000000"/>
                <w:kern w:val="0"/>
                <w:szCs w:val="28"/>
                <w:lang w:eastAsia="ru-RU" w:bidi="ar-SA"/>
              </w:rPr>
            </w:pPr>
            <w:r w:rsidRPr="00C877CD">
              <w:rPr>
                <w:rFonts w:ascii="Times New Roman" w:eastAsia="Times New Roman" w:hAnsi="Times New Roman" w:cs="Times New Roman"/>
                <w:color w:val="000000"/>
                <w:kern w:val="0"/>
                <w:szCs w:val="28"/>
                <w:lang w:eastAsia="ru-RU" w:bidi="ar-SA"/>
              </w:rPr>
              <w:t>18</w:t>
            </w:r>
          </w:p>
        </w:tc>
        <w:tc>
          <w:tcPr>
            <w:tcW w:w="1416" w:type="dxa"/>
            <w:tcBorders>
              <w:top w:val="nil"/>
              <w:left w:val="nil"/>
              <w:bottom w:val="single" w:sz="4" w:space="0" w:color="auto"/>
              <w:right w:val="single" w:sz="4" w:space="0" w:color="auto"/>
            </w:tcBorders>
            <w:shd w:val="clear" w:color="auto" w:fill="auto"/>
            <w:noWrap/>
            <w:vAlign w:val="center"/>
            <w:hideMark/>
          </w:tcPr>
          <w:p w:rsidR="00C877CD" w:rsidRPr="00C877CD" w:rsidRDefault="00C877CD" w:rsidP="00C877CD">
            <w:pPr>
              <w:widowControl/>
              <w:suppressAutoHyphens w:val="0"/>
              <w:jc w:val="both"/>
              <w:rPr>
                <w:rFonts w:ascii="Times New Roman" w:eastAsia="Times New Roman" w:hAnsi="Times New Roman" w:cs="Times New Roman"/>
                <w:color w:val="000000"/>
                <w:kern w:val="0"/>
                <w:szCs w:val="28"/>
                <w:lang w:eastAsia="ru-RU" w:bidi="ar-SA"/>
              </w:rPr>
            </w:pPr>
            <w:r w:rsidRPr="00C877CD">
              <w:rPr>
                <w:rFonts w:ascii="Times New Roman" w:eastAsia="Times New Roman" w:hAnsi="Times New Roman" w:cs="Times New Roman"/>
                <w:color w:val="000000"/>
                <w:kern w:val="0"/>
                <w:szCs w:val="28"/>
                <w:lang w:eastAsia="ru-RU" w:bidi="ar-SA"/>
              </w:rPr>
              <w:t>8</w:t>
            </w:r>
          </w:p>
        </w:tc>
        <w:tc>
          <w:tcPr>
            <w:tcW w:w="1187" w:type="dxa"/>
            <w:tcBorders>
              <w:top w:val="nil"/>
              <w:left w:val="nil"/>
              <w:bottom w:val="single" w:sz="4" w:space="0" w:color="auto"/>
              <w:right w:val="single" w:sz="4" w:space="0" w:color="3C3C3C"/>
            </w:tcBorders>
            <w:shd w:val="clear" w:color="auto" w:fill="auto"/>
            <w:noWrap/>
            <w:vAlign w:val="center"/>
            <w:hideMark/>
          </w:tcPr>
          <w:p w:rsidR="00C877CD" w:rsidRPr="00C877CD" w:rsidRDefault="00C877CD" w:rsidP="00C877CD">
            <w:pPr>
              <w:widowControl/>
              <w:suppressAutoHyphens w:val="0"/>
              <w:jc w:val="both"/>
              <w:rPr>
                <w:rFonts w:ascii="Times New Roman" w:eastAsia="Times New Roman" w:hAnsi="Times New Roman" w:cs="Times New Roman"/>
                <w:color w:val="000000"/>
                <w:kern w:val="0"/>
                <w:szCs w:val="28"/>
                <w:lang w:eastAsia="ru-RU" w:bidi="ar-SA"/>
              </w:rPr>
            </w:pPr>
            <w:r w:rsidRPr="00C877CD">
              <w:rPr>
                <w:rFonts w:ascii="Times New Roman" w:eastAsia="Times New Roman" w:hAnsi="Times New Roman" w:cs="Times New Roman"/>
                <w:color w:val="000000"/>
                <w:kern w:val="0"/>
                <w:szCs w:val="28"/>
                <w:lang w:eastAsia="ru-RU" w:bidi="ar-SA"/>
              </w:rPr>
              <w:t>10</w:t>
            </w:r>
          </w:p>
        </w:tc>
      </w:tr>
      <w:tr w:rsidR="00C877CD" w:rsidRPr="00B25B44" w:rsidTr="00C877CD">
        <w:trPr>
          <w:trHeight w:val="300"/>
        </w:trPr>
        <w:tc>
          <w:tcPr>
            <w:tcW w:w="2220" w:type="dxa"/>
            <w:tcBorders>
              <w:top w:val="nil"/>
              <w:left w:val="single" w:sz="4" w:space="0" w:color="3C3C3C"/>
              <w:bottom w:val="nil"/>
              <w:right w:val="single" w:sz="4" w:space="0" w:color="3C3C3C"/>
            </w:tcBorders>
            <w:shd w:val="clear" w:color="auto" w:fill="auto"/>
            <w:noWrap/>
            <w:vAlign w:val="center"/>
            <w:hideMark/>
          </w:tcPr>
          <w:p w:rsidR="00C877CD" w:rsidRPr="00C877CD" w:rsidRDefault="00C877CD" w:rsidP="00C877CD">
            <w:pPr>
              <w:widowControl/>
              <w:suppressAutoHyphens w:val="0"/>
              <w:jc w:val="both"/>
              <w:rPr>
                <w:rFonts w:ascii="Times New Roman" w:eastAsia="Times New Roman" w:hAnsi="Times New Roman" w:cs="Times New Roman"/>
                <w:kern w:val="0"/>
                <w:szCs w:val="28"/>
                <w:lang w:eastAsia="ru-RU" w:bidi="ar-SA"/>
              </w:rPr>
            </w:pPr>
            <w:r w:rsidRPr="00C877CD">
              <w:rPr>
                <w:rFonts w:ascii="Times New Roman" w:eastAsia="Times New Roman" w:hAnsi="Times New Roman" w:cs="Times New Roman"/>
                <w:kern w:val="0"/>
                <w:szCs w:val="28"/>
                <w:lang w:eastAsia="ru-RU" w:bidi="ar-SA"/>
              </w:rPr>
              <w:t> </w:t>
            </w:r>
          </w:p>
        </w:tc>
        <w:tc>
          <w:tcPr>
            <w:tcW w:w="4060" w:type="dxa"/>
            <w:tcBorders>
              <w:top w:val="nil"/>
              <w:left w:val="single" w:sz="4" w:space="0" w:color="auto"/>
              <w:bottom w:val="single" w:sz="4" w:space="0" w:color="auto"/>
              <w:right w:val="single" w:sz="4" w:space="0" w:color="auto"/>
            </w:tcBorders>
            <w:shd w:val="clear" w:color="auto" w:fill="auto"/>
            <w:vAlign w:val="center"/>
            <w:hideMark/>
          </w:tcPr>
          <w:p w:rsidR="00C877CD" w:rsidRPr="00C877CD" w:rsidRDefault="00C877CD" w:rsidP="00C877CD">
            <w:pPr>
              <w:widowControl/>
              <w:suppressAutoHyphens w:val="0"/>
              <w:jc w:val="both"/>
              <w:rPr>
                <w:rFonts w:ascii="Times New Roman" w:eastAsia="Times New Roman" w:hAnsi="Times New Roman" w:cs="Times New Roman"/>
                <w:color w:val="000000"/>
                <w:kern w:val="0"/>
                <w:szCs w:val="28"/>
                <w:lang w:eastAsia="ru-RU" w:bidi="ar-SA"/>
              </w:rPr>
            </w:pPr>
            <w:r w:rsidRPr="00C877CD">
              <w:rPr>
                <w:rFonts w:ascii="Times New Roman" w:eastAsia="Times New Roman" w:hAnsi="Times New Roman" w:cs="Times New Roman"/>
                <w:color w:val="000000"/>
                <w:kern w:val="0"/>
                <w:szCs w:val="28"/>
                <w:lang w:eastAsia="ru-RU" w:bidi="ar-SA"/>
              </w:rPr>
              <w:t>Олимпийцы (5 класс)</w:t>
            </w:r>
          </w:p>
        </w:tc>
        <w:tc>
          <w:tcPr>
            <w:tcW w:w="757" w:type="dxa"/>
            <w:tcBorders>
              <w:top w:val="nil"/>
              <w:left w:val="single" w:sz="4" w:space="0" w:color="auto"/>
              <w:bottom w:val="single" w:sz="4" w:space="0" w:color="auto"/>
              <w:right w:val="single" w:sz="4" w:space="0" w:color="auto"/>
            </w:tcBorders>
            <w:shd w:val="clear" w:color="auto" w:fill="auto"/>
            <w:noWrap/>
            <w:vAlign w:val="center"/>
            <w:hideMark/>
          </w:tcPr>
          <w:p w:rsidR="00C877CD" w:rsidRPr="00C877CD" w:rsidRDefault="00C877CD" w:rsidP="00C877CD">
            <w:pPr>
              <w:widowControl/>
              <w:suppressAutoHyphens w:val="0"/>
              <w:jc w:val="both"/>
              <w:rPr>
                <w:rFonts w:ascii="Times New Roman" w:eastAsia="Times New Roman" w:hAnsi="Times New Roman" w:cs="Times New Roman"/>
                <w:color w:val="000000"/>
                <w:kern w:val="0"/>
                <w:szCs w:val="28"/>
                <w:lang w:eastAsia="ru-RU" w:bidi="ar-SA"/>
              </w:rPr>
            </w:pPr>
            <w:r w:rsidRPr="00C877CD">
              <w:rPr>
                <w:rFonts w:ascii="Times New Roman" w:eastAsia="Times New Roman" w:hAnsi="Times New Roman" w:cs="Times New Roman"/>
                <w:color w:val="000000"/>
                <w:kern w:val="0"/>
                <w:szCs w:val="28"/>
                <w:lang w:eastAsia="ru-RU" w:bidi="ar-SA"/>
              </w:rPr>
              <w:t>20</w:t>
            </w:r>
          </w:p>
        </w:tc>
        <w:tc>
          <w:tcPr>
            <w:tcW w:w="1416" w:type="dxa"/>
            <w:tcBorders>
              <w:top w:val="nil"/>
              <w:left w:val="nil"/>
              <w:bottom w:val="single" w:sz="4" w:space="0" w:color="auto"/>
              <w:right w:val="single" w:sz="4" w:space="0" w:color="auto"/>
            </w:tcBorders>
            <w:shd w:val="clear" w:color="auto" w:fill="auto"/>
            <w:noWrap/>
            <w:vAlign w:val="center"/>
            <w:hideMark/>
          </w:tcPr>
          <w:p w:rsidR="00C877CD" w:rsidRPr="00C877CD" w:rsidRDefault="00C877CD" w:rsidP="00C877CD">
            <w:pPr>
              <w:widowControl/>
              <w:suppressAutoHyphens w:val="0"/>
              <w:jc w:val="both"/>
              <w:rPr>
                <w:rFonts w:ascii="Times New Roman" w:eastAsia="Times New Roman" w:hAnsi="Times New Roman" w:cs="Times New Roman"/>
                <w:color w:val="000000"/>
                <w:kern w:val="0"/>
                <w:szCs w:val="28"/>
                <w:lang w:eastAsia="ru-RU" w:bidi="ar-SA"/>
              </w:rPr>
            </w:pPr>
            <w:r w:rsidRPr="00C877CD">
              <w:rPr>
                <w:rFonts w:ascii="Times New Roman" w:eastAsia="Times New Roman" w:hAnsi="Times New Roman" w:cs="Times New Roman"/>
                <w:color w:val="000000"/>
                <w:kern w:val="0"/>
                <w:szCs w:val="28"/>
                <w:lang w:eastAsia="ru-RU" w:bidi="ar-SA"/>
              </w:rPr>
              <w:t>16</w:t>
            </w:r>
          </w:p>
        </w:tc>
        <w:tc>
          <w:tcPr>
            <w:tcW w:w="1187" w:type="dxa"/>
            <w:tcBorders>
              <w:top w:val="nil"/>
              <w:left w:val="nil"/>
              <w:bottom w:val="single" w:sz="4" w:space="0" w:color="auto"/>
              <w:right w:val="single" w:sz="4" w:space="0" w:color="3C3C3C"/>
            </w:tcBorders>
            <w:shd w:val="clear" w:color="auto" w:fill="auto"/>
            <w:noWrap/>
            <w:vAlign w:val="center"/>
            <w:hideMark/>
          </w:tcPr>
          <w:p w:rsidR="00C877CD" w:rsidRPr="00C877CD" w:rsidRDefault="00C877CD" w:rsidP="00C877CD">
            <w:pPr>
              <w:widowControl/>
              <w:suppressAutoHyphens w:val="0"/>
              <w:jc w:val="both"/>
              <w:rPr>
                <w:rFonts w:ascii="Times New Roman" w:eastAsia="Times New Roman" w:hAnsi="Times New Roman" w:cs="Times New Roman"/>
                <w:color w:val="000000"/>
                <w:kern w:val="0"/>
                <w:szCs w:val="28"/>
                <w:lang w:eastAsia="ru-RU" w:bidi="ar-SA"/>
              </w:rPr>
            </w:pPr>
            <w:r w:rsidRPr="00C877CD">
              <w:rPr>
                <w:rFonts w:ascii="Times New Roman" w:eastAsia="Times New Roman" w:hAnsi="Times New Roman" w:cs="Times New Roman"/>
                <w:color w:val="000000"/>
                <w:kern w:val="0"/>
                <w:szCs w:val="28"/>
                <w:lang w:eastAsia="ru-RU" w:bidi="ar-SA"/>
              </w:rPr>
              <w:t>4</w:t>
            </w:r>
          </w:p>
        </w:tc>
      </w:tr>
      <w:tr w:rsidR="00C877CD" w:rsidRPr="00B25B44" w:rsidTr="00C877CD">
        <w:trPr>
          <w:trHeight w:val="300"/>
        </w:trPr>
        <w:tc>
          <w:tcPr>
            <w:tcW w:w="2220" w:type="dxa"/>
            <w:tcBorders>
              <w:top w:val="nil"/>
              <w:left w:val="single" w:sz="4" w:space="0" w:color="3C3C3C"/>
              <w:bottom w:val="nil"/>
              <w:right w:val="single" w:sz="4" w:space="0" w:color="3C3C3C"/>
            </w:tcBorders>
            <w:shd w:val="clear" w:color="auto" w:fill="auto"/>
            <w:noWrap/>
            <w:vAlign w:val="center"/>
            <w:hideMark/>
          </w:tcPr>
          <w:p w:rsidR="00C877CD" w:rsidRPr="00C877CD" w:rsidRDefault="00C877CD" w:rsidP="00C877CD">
            <w:pPr>
              <w:widowControl/>
              <w:suppressAutoHyphens w:val="0"/>
              <w:jc w:val="both"/>
              <w:rPr>
                <w:rFonts w:ascii="Times New Roman" w:eastAsia="Times New Roman" w:hAnsi="Times New Roman" w:cs="Times New Roman"/>
                <w:kern w:val="0"/>
                <w:szCs w:val="28"/>
                <w:lang w:eastAsia="ru-RU" w:bidi="ar-SA"/>
              </w:rPr>
            </w:pPr>
            <w:r w:rsidRPr="00C877CD">
              <w:rPr>
                <w:rFonts w:ascii="Times New Roman" w:eastAsia="Times New Roman" w:hAnsi="Times New Roman" w:cs="Times New Roman"/>
                <w:kern w:val="0"/>
                <w:szCs w:val="28"/>
                <w:lang w:eastAsia="ru-RU" w:bidi="ar-SA"/>
              </w:rPr>
              <w:t> </w:t>
            </w:r>
          </w:p>
        </w:tc>
        <w:tc>
          <w:tcPr>
            <w:tcW w:w="4060" w:type="dxa"/>
            <w:tcBorders>
              <w:top w:val="nil"/>
              <w:left w:val="single" w:sz="4" w:space="0" w:color="auto"/>
              <w:bottom w:val="single" w:sz="4" w:space="0" w:color="auto"/>
              <w:right w:val="single" w:sz="4" w:space="0" w:color="auto"/>
            </w:tcBorders>
            <w:shd w:val="clear" w:color="auto" w:fill="auto"/>
            <w:vAlign w:val="center"/>
            <w:hideMark/>
          </w:tcPr>
          <w:p w:rsidR="00C877CD" w:rsidRPr="00C877CD" w:rsidRDefault="00C877CD" w:rsidP="00C877CD">
            <w:pPr>
              <w:widowControl/>
              <w:suppressAutoHyphens w:val="0"/>
              <w:jc w:val="both"/>
              <w:rPr>
                <w:rFonts w:ascii="Times New Roman" w:eastAsia="Times New Roman" w:hAnsi="Times New Roman" w:cs="Times New Roman"/>
                <w:color w:val="000000"/>
                <w:kern w:val="0"/>
                <w:szCs w:val="28"/>
                <w:lang w:eastAsia="ru-RU" w:bidi="ar-SA"/>
              </w:rPr>
            </w:pPr>
            <w:r w:rsidRPr="00C877CD">
              <w:rPr>
                <w:rFonts w:ascii="Times New Roman" w:eastAsia="Times New Roman" w:hAnsi="Times New Roman" w:cs="Times New Roman"/>
                <w:color w:val="000000"/>
                <w:kern w:val="0"/>
                <w:szCs w:val="28"/>
                <w:lang w:eastAsia="ru-RU" w:bidi="ar-SA"/>
              </w:rPr>
              <w:t>Олимпийцы (6а, 6б класс)</w:t>
            </w:r>
          </w:p>
        </w:tc>
        <w:tc>
          <w:tcPr>
            <w:tcW w:w="757" w:type="dxa"/>
            <w:tcBorders>
              <w:top w:val="nil"/>
              <w:left w:val="single" w:sz="4" w:space="0" w:color="auto"/>
              <w:bottom w:val="single" w:sz="4" w:space="0" w:color="auto"/>
              <w:right w:val="single" w:sz="4" w:space="0" w:color="auto"/>
            </w:tcBorders>
            <w:shd w:val="clear" w:color="auto" w:fill="auto"/>
            <w:noWrap/>
            <w:vAlign w:val="center"/>
            <w:hideMark/>
          </w:tcPr>
          <w:p w:rsidR="00C877CD" w:rsidRPr="00C877CD" w:rsidRDefault="00C877CD" w:rsidP="00C877CD">
            <w:pPr>
              <w:widowControl/>
              <w:suppressAutoHyphens w:val="0"/>
              <w:jc w:val="both"/>
              <w:rPr>
                <w:rFonts w:ascii="Times New Roman" w:eastAsia="Times New Roman" w:hAnsi="Times New Roman" w:cs="Times New Roman"/>
                <w:color w:val="000000"/>
                <w:kern w:val="0"/>
                <w:szCs w:val="28"/>
                <w:lang w:eastAsia="ru-RU" w:bidi="ar-SA"/>
              </w:rPr>
            </w:pPr>
            <w:r w:rsidRPr="00C877CD">
              <w:rPr>
                <w:rFonts w:ascii="Times New Roman" w:eastAsia="Times New Roman" w:hAnsi="Times New Roman" w:cs="Times New Roman"/>
                <w:color w:val="000000"/>
                <w:kern w:val="0"/>
                <w:szCs w:val="28"/>
                <w:lang w:eastAsia="ru-RU" w:bidi="ar-SA"/>
              </w:rPr>
              <w:t>20</w:t>
            </w:r>
          </w:p>
        </w:tc>
        <w:tc>
          <w:tcPr>
            <w:tcW w:w="1416" w:type="dxa"/>
            <w:tcBorders>
              <w:top w:val="nil"/>
              <w:left w:val="nil"/>
              <w:bottom w:val="single" w:sz="4" w:space="0" w:color="auto"/>
              <w:right w:val="single" w:sz="4" w:space="0" w:color="auto"/>
            </w:tcBorders>
            <w:shd w:val="clear" w:color="auto" w:fill="auto"/>
            <w:noWrap/>
            <w:vAlign w:val="center"/>
            <w:hideMark/>
          </w:tcPr>
          <w:p w:rsidR="00C877CD" w:rsidRPr="00C877CD" w:rsidRDefault="00C877CD" w:rsidP="00C877CD">
            <w:pPr>
              <w:widowControl/>
              <w:suppressAutoHyphens w:val="0"/>
              <w:jc w:val="both"/>
              <w:rPr>
                <w:rFonts w:ascii="Times New Roman" w:eastAsia="Times New Roman" w:hAnsi="Times New Roman" w:cs="Times New Roman"/>
                <w:color w:val="000000"/>
                <w:kern w:val="0"/>
                <w:szCs w:val="28"/>
                <w:lang w:eastAsia="ru-RU" w:bidi="ar-SA"/>
              </w:rPr>
            </w:pPr>
            <w:r w:rsidRPr="00C877CD">
              <w:rPr>
                <w:rFonts w:ascii="Times New Roman" w:eastAsia="Times New Roman" w:hAnsi="Times New Roman" w:cs="Times New Roman"/>
                <w:color w:val="000000"/>
                <w:kern w:val="0"/>
                <w:szCs w:val="28"/>
                <w:lang w:eastAsia="ru-RU" w:bidi="ar-SA"/>
              </w:rPr>
              <w:t>11</w:t>
            </w:r>
          </w:p>
        </w:tc>
        <w:tc>
          <w:tcPr>
            <w:tcW w:w="1187" w:type="dxa"/>
            <w:tcBorders>
              <w:top w:val="nil"/>
              <w:left w:val="nil"/>
              <w:bottom w:val="single" w:sz="4" w:space="0" w:color="auto"/>
              <w:right w:val="single" w:sz="4" w:space="0" w:color="3C3C3C"/>
            </w:tcBorders>
            <w:shd w:val="clear" w:color="auto" w:fill="auto"/>
            <w:noWrap/>
            <w:vAlign w:val="center"/>
            <w:hideMark/>
          </w:tcPr>
          <w:p w:rsidR="00C877CD" w:rsidRPr="00C877CD" w:rsidRDefault="00C877CD" w:rsidP="00C877CD">
            <w:pPr>
              <w:widowControl/>
              <w:suppressAutoHyphens w:val="0"/>
              <w:jc w:val="both"/>
              <w:rPr>
                <w:rFonts w:ascii="Times New Roman" w:eastAsia="Times New Roman" w:hAnsi="Times New Roman" w:cs="Times New Roman"/>
                <w:color w:val="000000"/>
                <w:kern w:val="0"/>
                <w:szCs w:val="28"/>
                <w:lang w:eastAsia="ru-RU" w:bidi="ar-SA"/>
              </w:rPr>
            </w:pPr>
            <w:r w:rsidRPr="00C877CD">
              <w:rPr>
                <w:rFonts w:ascii="Times New Roman" w:eastAsia="Times New Roman" w:hAnsi="Times New Roman" w:cs="Times New Roman"/>
                <w:color w:val="000000"/>
                <w:kern w:val="0"/>
                <w:szCs w:val="28"/>
                <w:lang w:eastAsia="ru-RU" w:bidi="ar-SA"/>
              </w:rPr>
              <w:t>9</w:t>
            </w:r>
          </w:p>
        </w:tc>
      </w:tr>
      <w:tr w:rsidR="00C877CD" w:rsidRPr="00B25B44" w:rsidTr="00C877CD">
        <w:trPr>
          <w:trHeight w:val="300"/>
        </w:trPr>
        <w:tc>
          <w:tcPr>
            <w:tcW w:w="2220" w:type="dxa"/>
            <w:tcBorders>
              <w:top w:val="nil"/>
              <w:left w:val="single" w:sz="4" w:space="0" w:color="3C3C3C"/>
              <w:bottom w:val="nil"/>
              <w:right w:val="single" w:sz="4" w:space="0" w:color="3C3C3C"/>
            </w:tcBorders>
            <w:shd w:val="clear" w:color="auto" w:fill="auto"/>
            <w:noWrap/>
            <w:vAlign w:val="center"/>
            <w:hideMark/>
          </w:tcPr>
          <w:p w:rsidR="00C877CD" w:rsidRPr="00C877CD" w:rsidRDefault="00C877CD" w:rsidP="00C877CD">
            <w:pPr>
              <w:widowControl/>
              <w:suppressAutoHyphens w:val="0"/>
              <w:jc w:val="both"/>
              <w:rPr>
                <w:rFonts w:ascii="Times New Roman" w:eastAsia="Times New Roman" w:hAnsi="Times New Roman" w:cs="Times New Roman"/>
                <w:kern w:val="0"/>
                <w:szCs w:val="28"/>
                <w:lang w:eastAsia="ru-RU" w:bidi="ar-SA"/>
              </w:rPr>
            </w:pPr>
            <w:r w:rsidRPr="00C877CD">
              <w:rPr>
                <w:rFonts w:ascii="Times New Roman" w:eastAsia="Times New Roman" w:hAnsi="Times New Roman" w:cs="Times New Roman"/>
                <w:kern w:val="0"/>
                <w:szCs w:val="28"/>
                <w:lang w:eastAsia="ru-RU" w:bidi="ar-SA"/>
              </w:rPr>
              <w:t> </w:t>
            </w:r>
          </w:p>
        </w:tc>
        <w:tc>
          <w:tcPr>
            <w:tcW w:w="4060" w:type="dxa"/>
            <w:tcBorders>
              <w:top w:val="nil"/>
              <w:left w:val="single" w:sz="4" w:space="0" w:color="auto"/>
              <w:bottom w:val="single" w:sz="4" w:space="0" w:color="auto"/>
              <w:right w:val="single" w:sz="4" w:space="0" w:color="auto"/>
            </w:tcBorders>
            <w:shd w:val="clear" w:color="auto" w:fill="auto"/>
            <w:vAlign w:val="center"/>
            <w:hideMark/>
          </w:tcPr>
          <w:p w:rsidR="00C877CD" w:rsidRPr="00C877CD" w:rsidRDefault="00C877CD" w:rsidP="00C877CD">
            <w:pPr>
              <w:widowControl/>
              <w:suppressAutoHyphens w:val="0"/>
              <w:jc w:val="both"/>
              <w:rPr>
                <w:rFonts w:ascii="Times New Roman" w:eastAsia="Times New Roman" w:hAnsi="Times New Roman" w:cs="Times New Roman"/>
                <w:color w:val="000000"/>
                <w:kern w:val="0"/>
                <w:szCs w:val="28"/>
                <w:lang w:eastAsia="ru-RU" w:bidi="ar-SA"/>
              </w:rPr>
            </w:pPr>
            <w:r w:rsidRPr="00C877CD">
              <w:rPr>
                <w:rFonts w:ascii="Times New Roman" w:eastAsia="Times New Roman" w:hAnsi="Times New Roman" w:cs="Times New Roman"/>
                <w:color w:val="000000"/>
                <w:kern w:val="0"/>
                <w:szCs w:val="28"/>
                <w:lang w:eastAsia="ru-RU" w:bidi="ar-SA"/>
              </w:rPr>
              <w:t>Палитра родного края (группа 1)</w:t>
            </w:r>
          </w:p>
        </w:tc>
        <w:tc>
          <w:tcPr>
            <w:tcW w:w="757" w:type="dxa"/>
            <w:tcBorders>
              <w:top w:val="nil"/>
              <w:left w:val="single" w:sz="4" w:space="0" w:color="auto"/>
              <w:bottom w:val="single" w:sz="4" w:space="0" w:color="auto"/>
              <w:right w:val="single" w:sz="4" w:space="0" w:color="auto"/>
            </w:tcBorders>
            <w:shd w:val="clear" w:color="auto" w:fill="auto"/>
            <w:noWrap/>
            <w:vAlign w:val="center"/>
            <w:hideMark/>
          </w:tcPr>
          <w:p w:rsidR="00C877CD" w:rsidRPr="00C877CD" w:rsidRDefault="00C877CD" w:rsidP="00C877CD">
            <w:pPr>
              <w:widowControl/>
              <w:suppressAutoHyphens w:val="0"/>
              <w:jc w:val="both"/>
              <w:rPr>
                <w:rFonts w:ascii="Times New Roman" w:eastAsia="Times New Roman" w:hAnsi="Times New Roman" w:cs="Times New Roman"/>
                <w:color w:val="000000"/>
                <w:kern w:val="0"/>
                <w:szCs w:val="28"/>
                <w:lang w:eastAsia="ru-RU" w:bidi="ar-SA"/>
              </w:rPr>
            </w:pPr>
            <w:r w:rsidRPr="00C877CD">
              <w:rPr>
                <w:rFonts w:ascii="Times New Roman" w:eastAsia="Times New Roman" w:hAnsi="Times New Roman" w:cs="Times New Roman"/>
                <w:color w:val="000000"/>
                <w:kern w:val="0"/>
                <w:szCs w:val="28"/>
                <w:lang w:eastAsia="ru-RU" w:bidi="ar-SA"/>
              </w:rPr>
              <w:t>20</w:t>
            </w:r>
          </w:p>
        </w:tc>
        <w:tc>
          <w:tcPr>
            <w:tcW w:w="1416" w:type="dxa"/>
            <w:tcBorders>
              <w:top w:val="nil"/>
              <w:left w:val="nil"/>
              <w:bottom w:val="single" w:sz="4" w:space="0" w:color="auto"/>
              <w:right w:val="single" w:sz="4" w:space="0" w:color="auto"/>
            </w:tcBorders>
            <w:shd w:val="clear" w:color="auto" w:fill="auto"/>
            <w:noWrap/>
            <w:vAlign w:val="center"/>
            <w:hideMark/>
          </w:tcPr>
          <w:p w:rsidR="00C877CD" w:rsidRPr="00C877CD" w:rsidRDefault="00C877CD" w:rsidP="00C877CD">
            <w:pPr>
              <w:widowControl/>
              <w:suppressAutoHyphens w:val="0"/>
              <w:jc w:val="both"/>
              <w:rPr>
                <w:rFonts w:ascii="Times New Roman" w:eastAsia="Times New Roman" w:hAnsi="Times New Roman" w:cs="Times New Roman"/>
                <w:color w:val="000000"/>
                <w:kern w:val="0"/>
                <w:szCs w:val="28"/>
                <w:lang w:eastAsia="ru-RU" w:bidi="ar-SA"/>
              </w:rPr>
            </w:pPr>
            <w:r w:rsidRPr="00C877CD">
              <w:rPr>
                <w:rFonts w:ascii="Times New Roman" w:eastAsia="Times New Roman" w:hAnsi="Times New Roman" w:cs="Times New Roman"/>
                <w:color w:val="000000"/>
                <w:kern w:val="0"/>
                <w:szCs w:val="28"/>
                <w:lang w:eastAsia="ru-RU" w:bidi="ar-SA"/>
              </w:rPr>
              <w:t>11</w:t>
            </w:r>
          </w:p>
        </w:tc>
        <w:tc>
          <w:tcPr>
            <w:tcW w:w="1187" w:type="dxa"/>
            <w:tcBorders>
              <w:top w:val="nil"/>
              <w:left w:val="nil"/>
              <w:bottom w:val="single" w:sz="4" w:space="0" w:color="auto"/>
              <w:right w:val="single" w:sz="4" w:space="0" w:color="3C3C3C"/>
            </w:tcBorders>
            <w:shd w:val="clear" w:color="auto" w:fill="auto"/>
            <w:noWrap/>
            <w:vAlign w:val="center"/>
            <w:hideMark/>
          </w:tcPr>
          <w:p w:rsidR="00C877CD" w:rsidRPr="00C877CD" w:rsidRDefault="00C877CD" w:rsidP="00C877CD">
            <w:pPr>
              <w:widowControl/>
              <w:suppressAutoHyphens w:val="0"/>
              <w:jc w:val="both"/>
              <w:rPr>
                <w:rFonts w:ascii="Times New Roman" w:eastAsia="Times New Roman" w:hAnsi="Times New Roman" w:cs="Times New Roman"/>
                <w:color w:val="000000"/>
                <w:kern w:val="0"/>
                <w:szCs w:val="28"/>
                <w:lang w:eastAsia="ru-RU" w:bidi="ar-SA"/>
              </w:rPr>
            </w:pPr>
            <w:r w:rsidRPr="00C877CD">
              <w:rPr>
                <w:rFonts w:ascii="Times New Roman" w:eastAsia="Times New Roman" w:hAnsi="Times New Roman" w:cs="Times New Roman"/>
                <w:color w:val="000000"/>
                <w:kern w:val="0"/>
                <w:szCs w:val="28"/>
                <w:lang w:eastAsia="ru-RU" w:bidi="ar-SA"/>
              </w:rPr>
              <w:t>9</w:t>
            </w:r>
          </w:p>
        </w:tc>
      </w:tr>
      <w:tr w:rsidR="00C877CD" w:rsidRPr="00B25B44" w:rsidTr="00C877CD">
        <w:trPr>
          <w:trHeight w:val="300"/>
        </w:trPr>
        <w:tc>
          <w:tcPr>
            <w:tcW w:w="2220" w:type="dxa"/>
            <w:tcBorders>
              <w:top w:val="nil"/>
              <w:left w:val="single" w:sz="4" w:space="0" w:color="3C3C3C"/>
              <w:bottom w:val="nil"/>
              <w:right w:val="single" w:sz="4" w:space="0" w:color="3C3C3C"/>
            </w:tcBorders>
            <w:shd w:val="clear" w:color="auto" w:fill="auto"/>
            <w:noWrap/>
            <w:vAlign w:val="center"/>
            <w:hideMark/>
          </w:tcPr>
          <w:p w:rsidR="00C877CD" w:rsidRPr="00C877CD" w:rsidRDefault="00C877CD" w:rsidP="00C877CD">
            <w:pPr>
              <w:widowControl/>
              <w:suppressAutoHyphens w:val="0"/>
              <w:jc w:val="both"/>
              <w:rPr>
                <w:rFonts w:ascii="Times New Roman" w:eastAsia="Times New Roman" w:hAnsi="Times New Roman" w:cs="Times New Roman"/>
                <w:kern w:val="0"/>
                <w:szCs w:val="28"/>
                <w:lang w:eastAsia="ru-RU" w:bidi="ar-SA"/>
              </w:rPr>
            </w:pPr>
            <w:r w:rsidRPr="00C877CD">
              <w:rPr>
                <w:rFonts w:ascii="Times New Roman" w:eastAsia="Times New Roman" w:hAnsi="Times New Roman" w:cs="Times New Roman"/>
                <w:kern w:val="0"/>
                <w:szCs w:val="28"/>
                <w:lang w:eastAsia="ru-RU" w:bidi="ar-SA"/>
              </w:rPr>
              <w:t> </w:t>
            </w:r>
          </w:p>
        </w:tc>
        <w:tc>
          <w:tcPr>
            <w:tcW w:w="4060" w:type="dxa"/>
            <w:tcBorders>
              <w:top w:val="nil"/>
              <w:left w:val="single" w:sz="4" w:space="0" w:color="auto"/>
              <w:bottom w:val="single" w:sz="4" w:space="0" w:color="auto"/>
              <w:right w:val="single" w:sz="4" w:space="0" w:color="auto"/>
            </w:tcBorders>
            <w:shd w:val="clear" w:color="auto" w:fill="auto"/>
            <w:vAlign w:val="center"/>
            <w:hideMark/>
          </w:tcPr>
          <w:p w:rsidR="00C877CD" w:rsidRPr="00C877CD" w:rsidRDefault="00C877CD" w:rsidP="00C877CD">
            <w:pPr>
              <w:widowControl/>
              <w:suppressAutoHyphens w:val="0"/>
              <w:jc w:val="both"/>
              <w:rPr>
                <w:rFonts w:ascii="Times New Roman" w:eastAsia="Times New Roman" w:hAnsi="Times New Roman" w:cs="Times New Roman"/>
                <w:color w:val="000000"/>
                <w:kern w:val="0"/>
                <w:szCs w:val="28"/>
                <w:lang w:eastAsia="ru-RU" w:bidi="ar-SA"/>
              </w:rPr>
            </w:pPr>
            <w:r w:rsidRPr="00C877CD">
              <w:rPr>
                <w:rFonts w:ascii="Times New Roman" w:eastAsia="Times New Roman" w:hAnsi="Times New Roman" w:cs="Times New Roman"/>
                <w:color w:val="000000"/>
                <w:kern w:val="0"/>
                <w:szCs w:val="28"/>
                <w:lang w:eastAsia="ru-RU" w:bidi="ar-SA"/>
              </w:rPr>
              <w:t>Палитра родного края (группа 2)</w:t>
            </w:r>
          </w:p>
        </w:tc>
        <w:tc>
          <w:tcPr>
            <w:tcW w:w="757" w:type="dxa"/>
            <w:tcBorders>
              <w:top w:val="nil"/>
              <w:left w:val="single" w:sz="4" w:space="0" w:color="auto"/>
              <w:bottom w:val="single" w:sz="4" w:space="0" w:color="auto"/>
              <w:right w:val="single" w:sz="4" w:space="0" w:color="auto"/>
            </w:tcBorders>
            <w:shd w:val="clear" w:color="auto" w:fill="auto"/>
            <w:noWrap/>
            <w:vAlign w:val="center"/>
            <w:hideMark/>
          </w:tcPr>
          <w:p w:rsidR="00C877CD" w:rsidRPr="00C877CD" w:rsidRDefault="00C877CD" w:rsidP="00C877CD">
            <w:pPr>
              <w:widowControl/>
              <w:suppressAutoHyphens w:val="0"/>
              <w:jc w:val="both"/>
              <w:rPr>
                <w:rFonts w:ascii="Times New Roman" w:eastAsia="Times New Roman" w:hAnsi="Times New Roman" w:cs="Times New Roman"/>
                <w:color w:val="000000"/>
                <w:kern w:val="0"/>
                <w:szCs w:val="28"/>
                <w:lang w:eastAsia="ru-RU" w:bidi="ar-SA"/>
              </w:rPr>
            </w:pPr>
            <w:r w:rsidRPr="00C877CD">
              <w:rPr>
                <w:rFonts w:ascii="Times New Roman" w:eastAsia="Times New Roman" w:hAnsi="Times New Roman" w:cs="Times New Roman"/>
                <w:color w:val="000000"/>
                <w:kern w:val="0"/>
                <w:szCs w:val="28"/>
                <w:lang w:eastAsia="ru-RU" w:bidi="ar-SA"/>
              </w:rPr>
              <w:t>20</w:t>
            </w:r>
          </w:p>
        </w:tc>
        <w:tc>
          <w:tcPr>
            <w:tcW w:w="1416" w:type="dxa"/>
            <w:tcBorders>
              <w:top w:val="nil"/>
              <w:left w:val="nil"/>
              <w:bottom w:val="single" w:sz="4" w:space="0" w:color="auto"/>
              <w:right w:val="single" w:sz="4" w:space="0" w:color="auto"/>
            </w:tcBorders>
            <w:shd w:val="clear" w:color="auto" w:fill="auto"/>
            <w:noWrap/>
            <w:vAlign w:val="center"/>
            <w:hideMark/>
          </w:tcPr>
          <w:p w:rsidR="00C877CD" w:rsidRPr="00C877CD" w:rsidRDefault="00C877CD" w:rsidP="00C877CD">
            <w:pPr>
              <w:widowControl/>
              <w:suppressAutoHyphens w:val="0"/>
              <w:jc w:val="both"/>
              <w:rPr>
                <w:rFonts w:ascii="Times New Roman" w:eastAsia="Times New Roman" w:hAnsi="Times New Roman" w:cs="Times New Roman"/>
                <w:color w:val="000000"/>
                <w:kern w:val="0"/>
                <w:szCs w:val="28"/>
                <w:lang w:eastAsia="ru-RU" w:bidi="ar-SA"/>
              </w:rPr>
            </w:pPr>
            <w:r w:rsidRPr="00C877CD">
              <w:rPr>
                <w:rFonts w:ascii="Times New Roman" w:eastAsia="Times New Roman" w:hAnsi="Times New Roman" w:cs="Times New Roman"/>
                <w:color w:val="000000"/>
                <w:kern w:val="0"/>
                <w:szCs w:val="28"/>
                <w:lang w:eastAsia="ru-RU" w:bidi="ar-SA"/>
              </w:rPr>
              <w:t>10</w:t>
            </w:r>
          </w:p>
        </w:tc>
        <w:tc>
          <w:tcPr>
            <w:tcW w:w="1187" w:type="dxa"/>
            <w:tcBorders>
              <w:top w:val="nil"/>
              <w:left w:val="nil"/>
              <w:bottom w:val="single" w:sz="4" w:space="0" w:color="auto"/>
              <w:right w:val="single" w:sz="4" w:space="0" w:color="3C3C3C"/>
            </w:tcBorders>
            <w:shd w:val="clear" w:color="auto" w:fill="auto"/>
            <w:noWrap/>
            <w:vAlign w:val="center"/>
            <w:hideMark/>
          </w:tcPr>
          <w:p w:rsidR="00C877CD" w:rsidRPr="00C877CD" w:rsidRDefault="00C877CD" w:rsidP="00C877CD">
            <w:pPr>
              <w:widowControl/>
              <w:suppressAutoHyphens w:val="0"/>
              <w:jc w:val="both"/>
              <w:rPr>
                <w:rFonts w:ascii="Times New Roman" w:eastAsia="Times New Roman" w:hAnsi="Times New Roman" w:cs="Times New Roman"/>
                <w:color w:val="000000"/>
                <w:kern w:val="0"/>
                <w:szCs w:val="28"/>
                <w:lang w:eastAsia="ru-RU" w:bidi="ar-SA"/>
              </w:rPr>
            </w:pPr>
            <w:r w:rsidRPr="00C877CD">
              <w:rPr>
                <w:rFonts w:ascii="Times New Roman" w:eastAsia="Times New Roman" w:hAnsi="Times New Roman" w:cs="Times New Roman"/>
                <w:color w:val="000000"/>
                <w:kern w:val="0"/>
                <w:szCs w:val="28"/>
                <w:lang w:eastAsia="ru-RU" w:bidi="ar-SA"/>
              </w:rPr>
              <w:t>10</w:t>
            </w:r>
          </w:p>
        </w:tc>
      </w:tr>
      <w:tr w:rsidR="00C877CD" w:rsidRPr="00B25B44" w:rsidTr="00C877CD">
        <w:trPr>
          <w:trHeight w:val="300"/>
        </w:trPr>
        <w:tc>
          <w:tcPr>
            <w:tcW w:w="2220" w:type="dxa"/>
            <w:tcBorders>
              <w:top w:val="nil"/>
              <w:left w:val="single" w:sz="4" w:space="0" w:color="3C3C3C"/>
              <w:bottom w:val="nil"/>
              <w:right w:val="single" w:sz="4" w:space="0" w:color="3C3C3C"/>
            </w:tcBorders>
            <w:shd w:val="clear" w:color="auto" w:fill="auto"/>
            <w:noWrap/>
            <w:vAlign w:val="center"/>
            <w:hideMark/>
          </w:tcPr>
          <w:p w:rsidR="00C877CD" w:rsidRPr="00C877CD" w:rsidRDefault="00C877CD" w:rsidP="00C877CD">
            <w:pPr>
              <w:widowControl/>
              <w:suppressAutoHyphens w:val="0"/>
              <w:jc w:val="both"/>
              <w:rPr>
                <w:rFonts w:ascii="Times New Roman" w:eastAsia="Times New Roman" w:hAnsi="Times New Roman" w:cs="Times New Roman"/>
                <w:kern w:val="0"/>
                <w:szCs w:val="28"/>
                <w:lang w:eastAsia="ru-RU" w:bidi="ar-SA"/>
              </w:rPr>
            </w:pPr>
            <w:r w:rsidRPr="00C877CD">
              <w:rPr>
                <w:rFonts w:ascii="Times New Roman" w:eastAsia="Times New Roman" w:hAnsi="Times New Roman" w:cs="Times New Roman"/>
                <w:kern w:val="0"/>
                <w:szCs w:val="28"/>
                <w:lang w:eastAsia="ru-RU" w:bidi="ar-SA"/>
              </w:rPr>
              <w:t> </w:t>
            </w:r>
          </w:p>
        </w:tc>
        <w:tc>
          <w:tcPr>
            <w:tcW w:w="4060" w:type="dxa"/>
            <w:tcBorders>
              <w:top w:val="nil"/>
              <w:left w:val="single" w:sz="4" w:space="0" w:color="auto"/>
              <w:bottom w:val="single" w:sz="4" w:space="0" w:color="auto"/>
              <w:right w:val="single" w:sz="4" w:space="0" w:color="auto"/>
            </w:tcBorders>
            <w:shd w:val="clear" w:color="auto" w:fill="auto"/>
            <w:vAlign w:val="center"/>
            <w:hideMark/>
          </w:tcPr>
          <w:p w:rsidR="00C877CD" w:rsidRPr="00C877CD" w:rsidRDefault="00C877CD" w:rsidP="00C877CD">
            <w:pPr>
              <w:widowControl/>
              <w:suppressAutoHyphens w:val="0"/>
              <w:jc w:val="both"/>
              <w:rPr>
                <w:rFonts w:ascii="Times New Roman" w:eastAsia="Times New Roman" w:hAnsi="Times New Roman" w:cs="Times New Roman"/>
                <w:color w:val="000000"/>
                <w:kern w:val="0"/>
                <w:szCs w:val="28"/>
                <w:lang w:eastAsia="ru-RU" w:bidi="ar-SA"/>
              </w:rPr>
            </w:pPr>
            <w:r w:rsidRPr="00C877CD">
              <w:rPr>
                <w:rFonts w:ascii="Times New Roman" w:eastAsia="Times New Roman" w:hAnsi="Times New Roman" w:cs="Times New Roman"/>
                <w:color w:val="000000"/>
                <w:kern w:val="0"/>
                <w:szCs w:val="28"/>
                <w:lang w:eastAsia="ru-RU" w:bidi="ar-SA"/>
              </w:rPr>
              <w:t>Страна "</w:t>
            </w:r>
            <w:proofErr w:type="spellStart"/>
            <w:r w:rsidRPr="00C877CD">
              <w:rPr>
                <w:rFonts w:ascii="Times New Roman" w:eastAsia="Times New Roman" w:hAnsi="Times New Roman" w:cs="Times New Roman"/>
                <w:color w:val="000000"/>
                <w:kern w:val="0"/>
                <w:szCs w:val="28"/>
                <w:lang w:eastAsia="ru-RU" w:bidi="ar-SA"/>
              </w:rPr>
              <w:t>Изобразилия</w:t>
            </w:r>
            <w:proofErr w:type="spellEnd"/>
            <w:r w:rsidRPr="00C877CD">
              <w:rPr>
                <w:rFonts w:ascii="Times New Roman" w:eastAsia="Times New Roman" w:hAnsi="Times New Roman" w:cs="Times New Roman"/>
                <w:color w:val="000000"/>
                <w:kern w:val="0"/>
                <w:szCs w:val="28"/>
                <w:lang w:eastAsia="ru-RU" w:bidi="ar-SA"/>
              </w:rPr>
              <w:t>" (группа 1)</w:t>
            </w:r>
          </w:p>
        </w:tc>
        <w:tc>
          <w:tcPr>
            <w:tcW w:w="757" w:type="dxa"/>
            <w:tcBorders>
              <w:top w:val="nil"/>
              <w:left w:val="single" w:sz="4" w:space="0" w:color="auto"/>
              <w:bottom w:val="single" w:sz="4" w:space="0" w:color="auto"/>
              <w:right w:val="single" w:sz="4" w:space="0" w:color="auto"/>
            </w:tcBorders>
            <w:shd w:val="clear" w:color="auto" w:fill="auto"/>
            <w:noWrap/>
            <w:vAlign w:val="center"/>
            <w:hideMark/>
          </w:tcPr>
          <w:p w:rsidR="00C877CD" w:rsidRPr="00C877CD" w:rsidRDefault="00C877CD" w:rsidP="00C877CD">
            <w:pPr>
              <w:widowControl/>
              <w:suppressAutoHyphens w:val="0"/>
              <w:jc w:val="both"/>
              <w:rPr>
                <w:rFonts w:ascii="Times New Roman" w:eastAsia="Times New Roman" w:hAnsi="Times New Roman" w:cs="Times New Roman"/>
                <w:color w:val="000000"/>
                <w:kern w:val="0"/>
                <w:szCs w:val="28"/>
                <w:lang w:eastAsia="ru-RU" w:bidi="ar-SA"/>
              </w:rPr>
            </w:pPr>
            <w:r w:rsidRPr="00C877CD">
              <w:rPr>
                <w:rFonts w:ascii="Times New Roman" w:eastAsia="Times New Roman" w:hAnsi="Times New Roman" w:cs="Times New Roman"/>
                <w:color w:val="000000"/>
                <w:kern w:val="0"/>
                <w:szCs w:val="28"/>
                <w:lang w:eastAsia="ru-RU" w:bidi="ar-SA"/>
              </w:rPr>
              <w:t>20</w:t>
            </w:r>
          </w:p>
        </w:tc>
        <w:tc>
          <w:tcPr>
            <w:tcW w:w="1416" w:type="dxa"/>
            <w:tcBorders>
              <w:top w:val="nil"/>
              <w:left w:val="nil"/>
              <w:bottom w:val="single" w:sz="4" w:space="0" w:color="auto"/>
              <w:right w:val="single" w:sz="4" w:space="0" w:color="auto"/>
            </w:tcBorders>
            <w:shd w:val="clear" w:color="auto" w:fill="auto"/>
            <w:noWrap/>
            <w:vAlign w:val="center"/>
            <w:hideMark/>
          </w:tcPr>
          <w:p w:rsidR="00C877CD" w:rsidRPr="00C877CD" w:rsidRDefault="00C877CD" w:rsidP="00C877CD">
            <w:pPr>
              <w:widowControl/>
              <w:suppressAutoHyphens w:val="0"/>
              <w:jc w:val="both"/>
              <w:rPr>
                <w:rFonts w:ascii="Times New Roman" w:eastAsia="Times New Roman" w:hAnsi="Times New Roman" w:cs="Times New Roman"/>
                <w:color w:val="000000"/>
                <w:kern w:val="0"/>
                <w:szCs w:val="28"/>
                <w:lang w:eastAsia="ru-RU" w:bidi="ar-SA"/>
              </w:rPr>
            </w:pPr>
            <w:r w:rsidRPr="00C877CD">
              <w:rPr>
                <w:rFonts w:ascii="Times New Roman" w:eastAsia="Times New Roman" w:hAnsi="Times New Roman" w:cs="Times New Roman"/>
                <w:color w:val="000000"/>
                <w:kern w:val="0"/>
                <w:szCs w:val="28"/>
                <w:lang w:eastAsia="ru-RU" w:bidi="ar-SA"/>
              </w:rPr>
              <w:t>11</w:t>
            </w:r>
          </w:p>
        </w:tc>
        <w:tc>
          <w:tcPr>
            <w:tcW w:w="1187" w:type="dxa"/>
            <w:tcBorders>
              <w:top w:val="nil"/>
              <w:left w:val="nil"/>
              <w:bottom w:val="single" w:sz="4" w:space="0" w:color="auto"/>
              <w:right w:val="single" w:sz="4" w:space="0" w:color="3C3C3C"/>
            </w:tcBorders>
            <w:shd w:val="clear" w:color="auto" w:fill="auto"/>
            <w:noWrap/>
            <w:vAlign w:val="center"/>
            <w:hideMark/>
          </w:tcPr>
          <w:p w:rsidR="00C877CD" w:rsidRPr="00C877CD" w:rsidRDefault="00C877CD" w:rsidP="00C877CD">
            <w:pPr>
              <w:widowControl/>
              <w:suppressAutoHyphens w:val="0"/>
              <w:jc w:val="both"/>
              <w:rPr>
                <w:rFonts w:ascii="Times New Roman" w:eastAsia="Times New Roman" w:hAnsi="Times New Roman" w:cs="Times New Roman"/>
                <w:color w:val="000000"/>
                <w:kern w:val="0"/>
                <w:szCs w:val="28"/>
                <w:lang w:eastAsia="ru-RU" w:bidi="ar-SA"/>
              </w:rPr>
            </w:pPr>
            <w:r w:rsidRPr="00C877CD">
              <w:rPr>
                <w:rFonts w:ascii="Times New Roman" w:eastAsia="Times New Roman" w:hAnsi="Times New Roman" w:cs="Times New Roman"/>
                <w:color w:val="000000"/>
                <w:kern w:val="0"/>
                <w:szCs w:val="28"/>
                <w:lang w:eastAsia="ru-RU" w:bidi="ar-SA"/>
              </w:rPr>
              <w:t>9</w:t>
            </w:r>
          </w:p>
        </w:tc>
      </w:tr>
      <w:tr w:rsidR="00C877CD" w:rsidRPr="00B25B44" w:rsidTr="00C877CD">
        <w:trPr>
          <w:trHeight w:val="300"/>
        </w:trPr>
        <w:tc>
          <w:tcPr>
            <w:tcW w:w="2220" w:type="dxa"/>
            <w:tcBorders>
              <w:top w:val="nil"/>
              <w:left w:val="single" w:sz="4" w:space="0" w:color="3C3C3C"/>
              <w:bottom w:val="nil"/>
              <w:right w:val="single" w:sz="4" w:space="0" w:color="3C3C3C"/>
            </w:tcBorders>
            <w:shd w:val="clear" w:color="auto" w:fill="auto"/>
            <w:noWrap/>
            <w:vAlign w:val="center"/>
            <w:hideMark/>
          </w:tcPr>
          <w:p w:rsidR="00C877CD" w:rsidRPr="00C877CD" w:rsidRDefault="00C877CD" w:rsidP="00C877CD">
            <w:pPr>
              <w:widowControl/>
              <w:suppressAutoHyphens w:val="0"/>
              <w:jc w:val="both"/>
              <w:rPr>
                <w:rFonts w:ascii="Times New Roman" w:eastAsia="Times New Roman" w:hAnsi="Times New Roman" w:cs="Times New Roman"/>
                <w:kern w:val="0"/>
                <w:szCs w:val="28"/>
                <w:lang w:eastAsia="ru-RU" w:bidi="ar-SA"/>
              </w:rPr>
            </w:pPr>
            <w:r w:rsidRPr="00C877CD">
              <w:rPr>
                <w:rFonts w:ascii="Times New Roman" w:eastAsia="Times New Roman" w:hAnsi="Times New Roman" w:cs="Times New Roman"/>
                <w:kern w:val="0"/>
                <w:szCs w:val="28"/>
                <w:lang w:eastAsia="ru-RU" w:bidi="ar-SA"/>
              </w:rPr>
              <w:t> </w:t>
            </w:r>
          </w:p>
        </w:tc>
        <w:tc>
          <w:tcPr>
            <w:tcW w:w="4060" w:type="dxa"/>
            <w:tcBorders>
              <w:top w:val="nil"/>
              <w:left w:val="single" w:sz="4" w:space="0" w:color="auto"/>
              <w:bottom w:val="single" w:sz="4" w:space="0" w:color="auto"/>
              <w:right w:val="single" w:sz="4" w:space="0" w:color="auto"/>
            </w:tcBorders>
            <w:shd w:val="clear" w:color="auto" w:fill="auto"/>
            <w:vAlign w:val="center"/>
            <w:hideMark/>
          </w:tcPr>
          <w:p w:rsidR="00C877CD" w:rsidRPr="00C877CD" w:rsidRDefault="00C877CD" w:rsidP="00C877CD">
            <w:pPr>
              <w:widowControl/>
              <w:suppressAutoHyphens w:val="0"/>
              <w:jc w:val="both"/>
              <w:rPr>
                <w:rFonts w:ascii="Times New Roman" w:eastAsia="Times New Roman" w:hAnsi="Times New Roman" w:cs="Times New Roman"/>
                <w:color w:val="000000"/>
                <w:kern w:val="0"/>
                <w:szCs w:val="28"/>
                <w:lang w:eastAsia="ru-RU" w:bidi="ar-SA"/>
              </w:rPr>
            </w:pPr>
            <w:r w:rsidRPr="00C877CD">
              <w:rPr>
                <w:rFonts w:ascii="Times New Roman" w:eastAsia="Times New Roman" w:hAnsi="Times New Roman" w:cs="Times New Roman"/>
                <w:color w:val="000000"/>
                <w:kern w:val="0"/>
                <w:szCs w:val="28"/>
                <w:lang w:eastAsia="ru-RU" w:bidi="ar-SA"/>
              </w:rPr>
              <w:t>Страна "</w:t>
            </w:r>
            <w:proofErr w:type="spellStart"/>
            <w:r w:rsidRPr="00C877CD">
              <w:rPr>
                <w:rFonts w:ascii="Times New Roman" w:eastAsia="Times New Roman" w:hAnsi="Times New Roman" w:cs="Times New Roman"/>
                <w:color w:val="000000"/>
                <w:kern w:val="0"/>
                <w:szCs w:val="28"/>
                <w:lang w:eastAsia="ru-RU" w:bidi="ar-SA"/>
              </w:rPr>
              <w:t>Изобразилия</w:t>
            </w:r>
            <w:proofErr w:type="spellEnd"/>
            <w:r w:rsidRPr="00C877CD">
              <w:rPr>
                <w:rFonts w:ascii="Times New Roman" w:eastAsia="Times New Roman" w:hAnsi="Times New Roman" w:cs="Times New Roman"/>
                <w:color w:val="000000"/>
                <w:kern w:val="0"/>
                <w:szCs w:val="28"/>
                <w:lang w:eastAsia="ru-RU" w:bidi="ar-SA"/>
              </w:rPr>
              <w:t>" (группа 2)</w:t>
            </w:r>
          </w:p>
        </w:tc>
        <w:tc>
          <w:tcPr>
            <w:tcW w:w="757" w:type="dxa"/>
            <w:tcBorders>
              <w:top w:val="nil"/>
              <w:left w:val="single" w:sz="4" w:space="0" w:color="auto"/>
              <w:bottom w:val="single" w:sz="4" w:space="0" w:color="auto"/>
              <w:right w:val="single" w:sz="4" w:space="0" w:color="auto"/>
            </w:tcBorders>
            <w:shd w:val="clear" w:color="auto" w:fill="auto"/>
            <w:noWrap/>
            <w:vAlign w:val="center"/>
            <w:hideMark/>
          </w:tcPr>
          <w:p w:rsidR="00C877CD" w:rsidRPr="00C877CD" w:rsidRDefault="00C877CD" w:rsidP="00C877CD">
            <w:pPr>
              <w:widowControl/>
              <w:suppressAutoHyphens w:val="0"/>
              <w:jc w:val="both"/>
              <w:rPr>
                <w:rFonts w:ascii="Times New Roman" w:eastAsia="Times New Roman" w:hAnsi="Times New Roman" w:cs="Times New Roman"/>
                <w:color w:val="000000"/>
                <w:kern w:val="0"/>
                <w:szCs w:val="28"/>
                <w:lang w:eastAsia="ru-RU" w:bidi="ar-SA"/>
              </w:rPr>
            </w:pPr>
            <w:r w:rsidRPr="00C877CD">
              <w:rPr>
                <w:rFonts w:ascii="Times New Roman" w:eastAsia="Times New Roman" w:hAnsi="Times New Roman" w:cs="Times New Roman"/>
                <w:color w:val="000000"/>
                <w:kern w:val="0"/>
                <w:szCs w:val="28"/>
                <w:lang w:eastAsia="ru-RU" w:bidi="ar-SA"/>
              </w:rPr>
              <w:t>20</w:t>
            </w:r>
          </w:p>
        </w:tc>
        <w:tc>
          <w:tcPr>
            <w:tcW w:w="1416" w:type="dxa"/>
            <w:tcBorders>
              <w:top w:val="nil"/>
              <w:left w:val="nil"/>
              <w:bottom w:val="single" w:sz="4" w:space="0" w:color="auto"/>
              <w:right w:val="single" w:sz="4" w:space="0" w:color="auto"/>
            </w:tcBorders>
            <w:shd w:val="clear" w:color="auto" w:fill="auto"/>
            <w:noWrap/>
            <w:vAlign w:val="center"/>
            <w:hideMark/>
          </w:tcPr>
          <w:p w:rsidR="00C877CD" w:rsidRPr="00C877CD" w:rsidRDefault="00C877CD" w:rsidP="00C877CD">
            <w:pPr>
              <w:widowControl/>
              <w:suppressAutoHyphens w:val="0"/>
              <w:jc w:val="both"/>
              <w:rPr>
                <w:rFonts w:ascii="Times New Roman" w:eastAsia="Times New Roman" w:hAnsi="Times New Roman" w:cs="Times New Roman"/>
                <w:color w:val="000000"/>
                <w:kern w:val="0"/>
                <w:szCs w:val="28"/>
                <w:lang w:eastAsia="ru-RU" w:bidi="ar-SA"/>
              </w:rPr>
            </w:pPr>
            <w:r w:rsidRPr="00C877CD">
              <w:rPr>
                <w:rFonts w:ascii="Times New Roman" w:eastAsia="Times New Roman" w:hAnsi="Times New Roman" w:cs="Times New Roman"/>
                <w:color w:val="000000"/>
                <w:kern w:val="0"/>
                <w:szCs w:val="28"/>
                <w:lang w:eastAsia="ru-RU" w:bidi="ar-SA"/>
              </w:rPr>
              <w:t>12</w:t>
            </w:r>
          </w:p>
        </w:tc>
        <w:tc>
          <w:tcPr>
            <w:tcW w:w="1187" w:type="dxa"/>
            <w:tcBorders>
              <w:top w:val="nil"/>
              <w:left w:val="nil"/>
              <w:bottom w:val="single" w:sz="4" w:space="0" w:color="auto"/>
              <w:right w:val="single" w:sz="4" w:space="0" w:color="3C3C3C"/>
            </w:tcBorders>
            <w:shd w:val="clear" w:color="auto" w:fill="auto"/>
            <w:noWrap/>
            <w:vAlign w:val="center"/>
            <w:hideMark/>
          </w:tcPr>
          <w:p w:rsidR="00C877CD" w:rsidRPr="00C877CD" w:rsidRDefault="00C877CD" w:rsidP="00C877CD">
            <w:pPr>
              <w:widowControl/>
              <w:suppressAutoHyphens w:val="0"/>
              <w:jc w:val="both"/>
              <w:rPr>
                <w:rFonts w:ascii="Times New Roman" w:eastAsia="Times New Roman" w:hAnsi="Times New Roman" w:cs="Times New Roman"/>
                <w:color w:val="000000"/>
                <w:kern w:val="0"/>
                <w:szCs w:val="28"/>
                <w:lang w:eastAsia="ru-RU" w:bidi="ar-SA"/>
              </w:rPr>
            </w:pPr>
            <w:r w:rsidRPr="00C877CD">
              <w:rPr>
                <w:rFonts w:ascii="Times New Roman" w:eastAsia="Times New Roman" w:hAnsi="Times New Roman" w:cs="Times New Roman"/>
                <w:color w:val="000000"/>
                <w:kern w:val="0"/>
                <w:szCs w:val="28"/>
                <w:lang w:eastAsia="ru-RU" w:bidi="ar-SA"/>
              </w:rPr>
              <w:t>8</w:t>
            </w:r>
          </w:p>
        </w:tc>
      </w:tr>
      <w:tr w:rsidR="00C877CD" w:rsidRPr="00B25B44" w:rsidTr="00C877CD">
        <w:trPr>
          <w:trHeight w:val="300"/>
        </w:trPr>
        <w:tc>
          <w:tcPr>
            <w:tcW w:w="2220" w:type="dxa"/>
            <w:tcBorders>
              <w:top w:val="nil"/>
              <w:left w:val="single" w:sz="4" w:space="0" w:color="3C3C3C"/>
              <w:bottom w:val="nil"/>
              <w:right w:val="single" w:sz="4" w:space="0" w:color="3C3C3C"/>
            </w:tcBorders>
            <w:shd w:val="clear" w:color="auto" w:fill="auto"/>
            <w:noWrap/>
            <w:vAlign w:val="center"/>
            <w:hideMark/>
          </w:tcPr>
          <w:p w:rsidR="00C877CD" w:rsidRPr="00C877CD" w:rsidRDefault="00C877CD" w:rsidP="00C877CD">
            <w:pPr>
              <w:widowControl/>
              <w:suppressAutoHyphens w:val="0"/>
              <w:jc w:val="both"/>
              <w:rPr>
                <w:rFonts w:ascii="Times New Roman" w:eastAsia="Times New Roman" w:hAnsi="Times New Roman" w:cs="Times New Roman"/>
                <w:kern w:val="0"/>
                <w:szCs w:val="28"/>
                <w:lang w:eastAsia="ru-RU" w:bidi="ar-SA"/>
              </w:rPr>
            </w:pPr>
            <w:r w:rsidRPr="00C877CD">
              <w:rPr>
                <w:rFonts w:ascii="Times New Roman" w:eastAsia="Times New Roman" w:hAnsi="Times New Roman" w:cs="Times New Roman"/>
                <w:kern w:val="0"/>
                <w:szCs w:val="28"/>
                <w:lang w:eastAsia="ru-RU" w:bidi="ar-SA"/>
              </w:rPr>
              <w:t> </w:t>
            </w:r>
          </w:p>
        </w:tc>
        <w:tc>
          <w:tcPr>
            <w:tcW w:w="4060" w:type="dxa"/>
            <w:tcBorders>
              <w:top w:val="nil"/>
              <w:left w:val="single" w:sz="4" w:space="0" w:color="auto"/>
              <w:bottom w:val="single" w:sz="4" w:space="0" w:color="auto"/>
              <w:right w:val="single" w:sz="4" w:space="0" w:color="auto"/>
            </w:tcBorders>
            <w:shd w:val="clear" w:color="auto" w:fill="auto"/>
            <w:vAlign w:val="center"/>
            <w:hideMark/>
          </w:tcPr>
          <w:p w:rsidR="00C877CD" w:rsidRPr="00C877CD" w:rsidRDefault="00C877CD" w:rsidP="00C877CD">
            <w:pPr>
              <w:widowControl/>
              <w:suppressAutoHyphens w:val="0"/>
              <w:jc w:val="both"/>
              <w:rPr>
                <w:rFonts w:ascii="Times New Roman" w:eastAsia="Times New Roman" w:hAnsi="Times New Roman" w:cs="Times New Roman"/>
                <w:color w:val="000000"/>
                <w:kern w:val="0"/>
                <w:szCs w:val="28"/>
                <w:lang w:eastAsia="ru-RU" w:bidi="ar-SA"/>
              </w:rPr>
            </w:pPr>
            <w:r w:rsidRPr="00C877CD">
              <w:rPr>
                <w:rFonts w:ascii="Times New Roman" w:eastAsia="Times New Roman" w:hAnsi="Times New Roman" w:cs="Times New Roman"/>
                <w:color w:val="000000"/>
                <w:kern w:val="0"/>
                <w:szCs w:val="28"/>
                <w:lang w:eastAsia="ru-RU" w:bidi="ar-SA"/>
              </w:rPr>
              <w:t>Футбол (</w:t>
            </w:r>
            <w:proofErr w:type="spellStart"/>
            <w:r w:rsidRPr="00C877CD">
              <w:rPr>
                <w:rFonts w:ascii="Times New Roman" w:eastAsia="Times New Roman" w:hAnsi="Times New Roman" w:cs="Times New Roman"/>
                <w:color w:val="000000"/>
                <w:kern w:val="0"/>
                <w:szCs w:val="28"/>
                <w:lang w:eastAsia="ru-RU" w:bidi="ar-SA"/>
              </w:rPr>
              <w:t>минифутбол</w:t>
            </w:r>
            <w:proofErr w:type="spellEnd"/>
            <w:r w:rsidRPr="00C877CD">
              <w:rPr>
                <w:rFonts w:ascii="Times New Roman" w:eastAsia="Times New Roman" w:hAnsi="Times New Roman" w:cs="Times New Roman"/>
                <w:color w:val="000000"/>
                <w:kern w:val="0"/>
                <w:szCs w:val="28"/>
                <w:lang w:eastAsia="ru-RU" w:bidi="ar-SA"/>
              </w:rPr>
              <w:t>) (7а, 7б класс)</w:t>
            </w:r>
          </w:p>
        </w:tc>
        <w:tc>
          <w:tcPr>
            <w:tcW w:w="757" w:type="dxa"/>
            <w:tcBorders>
              <w:top w:val="nil"/>
              <w:left w:val="single" w:sz="4" w:space="0" w:color="auto"/>
              <w:bottom w:val="single" w:sz="4" w:space="0" w:color="auto"/>
              <w:right w:val="single" w:sz="4" w:space="0" w:color="auto"/>
            </w:tcBorders>
            <w:shd w:val="clear" w:color="auto" w:fill="auto"/>
            <w:noWrap/>
            <w:vAlign w:val="center"/>
            <w:hideMark/>
          </w:tcPr>
          <w:p w:rsidR="00C877CD" w:rsidRPr="00C877CD" w:rsidRDefault="00C877CD" w:rsidP="00C877CD">
            <w:pPr>
              <w:widowControl/>
              <w:suppressAutoHyphens w:val="0"/>
              <w:jc w:val="both"/>
              <w:rPr>
                <w:rFonts w:ascii="Times New Roman" w:eastAsia="Times New Roman" w:hAnsi="Times New Roman" w:cs="Times New Roman"/>
                <w:color w:val="000000"/>
                <w:kern w:val="0"/>
                <w:szCs w:val="28"/>
                <w:lang w:eastAsia="ru-RU" w:bidi="ar-SA"/>
              </w:rPr>
            </w:pPr>
            <w:r w:rsidRPr="00C877CD">
              <w:rPr>
                <w:rFonts w:ascii="Times New Roman" w:eastAsia="Times New Roman" w:hAnsi="Times New Roman" w:cs="Times New Roman"/>
                <w:color w:val="000000"/>
                <w:kern w:val="0"/>
                <w:szCs w:val="28"/>
                <w:lang w:eastAsia="ru-RU" w:bidi="ar-SA"/>
              </w:rPr>
              <w:t>17</w:t>
            </w:r>
          </w:p>
        </w:tc>
        <w:tc>
          <w:tcPr>
            <w:tcW w:w="1416" w:type="dxa"/>
            <w:tcBorders>
              <w:top w:val="nil"/>
              <w:left w:val="nil"/>
              <w:bottom w:val="single" w:sz="4" w:space="0" w:color="auto"/>
              <w:right w:val="single" w:sz="4" w:space="0" w:color="auto"/>
            </w:tcBorders>
            <w:shd w:val="clear" w:color="auto" w:fill="auto"/>
            <w:noWrap/>
            <w:vAlign w:val="center"/>
            <w:hideMark/>
          </w:tcPr>
          <w:p w:rsidR="00C877CD" w:rsidRPr="00C877CD" w:rsidRDefault="00C877CD" w:rsidP="00C877CD">
            <w:pPr>
              <w:widowControl/>
              <w:suppressAutoHyphens w:val="0"/>
              <w:jc w:val="both"/>
              <w:rPr>
                <w:rFonts w:ascii="Times New Roman" w:eastAsia="Times New Roman" w:hAnsi="Times New Roman" w:cs="Times New Roman"/>
                <w:color w:val="000000"/>
                <w:kern w:val="0"/>
                <w:szCs w:val="28"/>
                <w:lang w:eastAsia="ru-RU" w:bidi="ar-SA"/>
              </w:rPr>
            </w:pPr>
            <w:r w:rsidRPr="00C877CD">
              <w:rPr>
                <w:rFonts w:ascii="Times New Roman" w:eastAsia="Times New Roman" w:hAnsi="Times New Roman" w:cs="Times New Roman"/>
                <w:color w:val="000000"/>
                <w:kern w:val="0"/>
                <w:szCs w:val="28"/>
                <w:lang w:eastAsia="ru-RU" w:bidi="ar-SA"/>
              </w:rPr>
              <w:t>16</w:t>
            </w:r>
          </w:p>
        </w:tc>
        <w:tc>
          <w:tcPr>
            <w:tcW w:w="1187" w:type="dxa"/>
            <w:tcBorders>
              <w:top w:val="nil"/>
              <w:left w:val="nil"/>
              <w:bottom w:val="single" w:sz="4" w:space="0" w:color="auto"/>
              <w:right w:val="single" w:sz="4" w:space="0" w:color="3C3C3C"/>
            </w:tcBorders>
            <w:shd w:val="clear" w:color="auto" w:fill="auto"/>
            <w:noWrap/>
            <w:vAlign w:val="center"/>
            <w:hideMark/>
          </w:tcPr>
          <w:p w:rsidR="00C877CD" w:rsidRPr="00C877CD" w:rsidRDefault="00C877CD" w:rsidP="00C877CD">
            <w:pPr>
              <w:widowControl/>
              <w:suppressAutoHyphens w:val="0"/>
              <w:jc w:val="both"/>
              <w:rPr>
                <w:rFonts w:ascii="Times New Roman" w:eastAsia="Times New Roman" w:hAnsi="Times New Roman" w:cs="Times New Roman"/>
                <w:color w:val="000000"/>
                <w:kern w:val="0"/>
                <w:szCs w:val="28"/>
                <w:lang w:eastAsia="ru-RU" w:bidi="ar-SA"/>
              </w:rPr>
            </w:pPr>
            <w:r w:rsidRPr="00C877CD">
              <w:rPr>
                <w:rFonts w:ascii="Times New Roman" w:eastAsia="Times New Roman" w:hAnsi="Times New Roman" w:cs="Times New Roman"/>
                <w:color w:val="000000"/>
                <w:kern w:val="0"/>
                <w:szCs w:val="28"/>
                <w:lang w:eastAsia="ru-RU" w:bidi="ar-SA"/>
              </w:rPr>
              <w:t>1</w:t>
            </w:r>
          </w:p>
        </w:tc>
      </w:tr>
      <w:tr w:rsidR="00C877CD" w:rsidRPr="00B25B44" w:rsidTr="00C877CD">
        <w:trPr>
          <w:trHeight w:val="300"/>
        </w:trPr>
        <w:tc>
          <w:tcPr>
            <w:tcW w:w="2220" w:type="dxa"/>
            <w:tcBorders>
              <w:top w:val="nil"/>
              <w:left w:val="single" w:sz="4" w:space="0" w:color="3C3C3C"/>
              <w:bottom w:val="nil"/>
              <w:right w:val="single" w:sz="4" w:space="0" w:color="3C3C3C"/>
            </w:tcBorders>
            <w:shd w:val="clear" w:color="auto" w:fill="auto"/>
            <w:noWrap/>
            <w:vAlign w:val="center"/>
            <w:hideMark/>
          </w:tcPr>
          <w:p w:rsidR="00C877CD" w:rsidRPr="00C877CD" w:rsidRDefault="00C877CD" w:rsidP="00C877CD">
            <w:pPr>
              <w:widowControl/>
              <w:suppressAutoHyphens w:val="0"/>
              <w:jc w:val="both"/>
              <w:rPr>
                <w:rFonts w:ascii="Times New Roman" w:eastAsia="Times New Roman" w:hAnsi="Times New Roman" w:cs="Times New Roman"/>
                <w:kern w:val="0"/>
                <w:szCs w:val="28"/>
                <w:lang w:eastAsia="ru-RU" w:bidi="ar-SA"/>
              </w:rPr>
            </w:pPr>
            <w:r w:rsidRPr="00C877CD">
              <w:rPr>
                <w:rFonts w:ascii="Times New Roman" w:eastAsia="Times New Roman" w:hAnsi="Times New Roman" w:cs="Times New Roman"/>
                <w:kern w:val="0"/>
                <w:szCs w:val="28"/>
                <w:lang w:eastAsia="ru-RU" w:bidi="ar-SA"/>
              </w:rPr>
              <w:t> </w:t>
            </w:r>
          </w:p>
        </w:tc>
        <w:tc>
          <w:tcPr>
            <w:tcW w:w="4060" w:type="dxa"/>
            <w:tcBorders>
              <w:top w:val="nil"/>
              <w:left w:val="single" w:sz="4" w:space="0" w:color="auto"/>
              <w:bottom w:val="single" w:sz="4" w:space="0" w:color="auto"/>
              <w:right w:val="single" w:sz="4" w:space="0" w:color="auto"/>
            </w:tcBorders>
            <w:shd w:val="clear" w:color="auto" w:fill="auto"/>
            <w:vAlign w:val="center"/>
            <w:hideMark/>
          </w:tcPr>
          <w:p w:rsidR="00C877CD" w:rsidRPr="00C877CD" w:rsidRDefault="00C877CD" w:rsidP="00C877CD">
            <w:pPr>
              <w:widowControl/>
              <w:suppressAutoHyphens w:val="0"/>
              <w:jc w:val="both"/>
              <w:rPr>
                <w:rFonts w:ascii="Times New Roman" w:eastAsia="Times New Roman" w:hAnsi="Times New Roman" w:cs="Times New Roman"/>
                <w:color w:val="000000"/>
                <w:kern w:val="0"/>
                <w:szCs w:val="28"/>
                <w:lang w:eastAsia="ru-RU" w:bidi="ar-SA"/>
              </w:rPr>
            </w:pPr>
            <w:r w:rsidRPr="00C877CD">
              <w:rPr>
                <w:rFonts w:ascii="Times New Roman" w:eastAsia="Times New Roman" w:hAnsi="Times New Roman" w:cs="Times New Roman"/>
                <w:color w:val="000000"/>
                <w:kern w:val="0"/>
                <w:szCs w:val="28"/>
                <w:lang w:eastAsia="ru-RU" w:bidi="ar-SA"/>
              </w:rPr>
              <w:t>Футбол (</w:t>
            </w:r>
            <w:proofErr w:type="spellStart"/>
            <w:r w:rsidRPr="00C877CD">
              <w:rPr>
                <w:rFonts w:ascii="Times New Roman" w:eastAsia="Times New Roman" w:hAnsi="Times New Roman" w:cs="Times New Roman"/>
                <w:color w:val="000000"/>
                <w:kern w:val="0"/>
                <w:szCs w:val="28"/>
                <w:lang w:eastAsia="ru-RU" w:bidi="ar-SA"/>
              </w:rPr>
              <w:t>минифутбол</w:t>
            </w:r>
            <w:proofErr w:type="spellEnd"/>
            <w:r w:rsidRPr="00C877CD">
              <w:rPr>
                <w:rFonts w:ascii="Times New Roman" w:eastAsia="Times New Roman" w:hAnsi="Times New Roman" w:cs="Times New Roman"/>
                <w:color w:val="000000"/>
                <w:kern w:val="0"/>
                <w:szCs w:val="28"/>
                <w:lang w:eastAsia="ru-RU" w:bidi="ar-SA"/>
              </w:rPr>
              <w:t>) (8 класс)</w:t>
            </w:r>
          </w:p>
        </w:tc>
        <w:tc>
          <w:tcPr>
            <w:tcW w:w="757" w:type="dxa"/>
            <w:tcBorders>
              <w:top w:val="nil"/>
              <w:left w:val="single" w:sz="4" w:space="0" w:color="auto"/>
              <w:bottom w:val="single" w:sz="4" w:space="0" w:color="auto"/>
              <w:right w:val="single" w:sz="4" w:space="0" w:color="auto"/>
            </w:tcBorders>
            <w:shd w:val="clear" w:color="auto" w:fill="auto"/>
            <w:noWrap/>
            <w:vAlign w:val="center"/>
            <w:hideMark/>
          </w:tcPr>
          <w:p w:rsidR="00C877CD" w:rsidRPr="00C877CD" w:rsidRDefault="00C877CD" w:rsidP="00C877CD">
            <w:pPr>
              <w:widowControl/>
              <w:suppressAutoHyphens w:val="0"/>
              <w:jc w:val="both"/>
              <w:rPr>
                <w:rFonts w:ascii="Times New Roman" w:eastAsia="Times New Roman" w:hAnsi="Times New Roman" w:cs="Times New Roman"/>
                <w:color w:val="000000"/>
                <w:kern w:val="0"/>
                <w:szCs w:val="28"/>
                <w:lang w:eastAsia="ru-RU" w:bidi="ar-SA"/>
              </w:rPr>
            </w:pPr>
            <w:r w:rsidRPr="00C877CD">
              <w:rPr>
                <w:rFonts w:ascii="Times New Roman" w:eastAsia="Times New Roman" w:hAnsi="Times New Roman" w:cs="Times New Roman"/>
                <w:color w:val="000000"/>
                <w:kern w:val="0"/>
                <w:szCs w:val="28"/>
                <w:lang w:eastAsia="ru-RU" w:bidi="ar-SA"/>
              </w:rPr>
              <w:t>17</w:t>
            </w:r>
          </w:p>
        </w:tc>
        <w:tc>
          <w:tcPr>
            <w:tcW w:w="1416" w:type="dxa"/>
            <w:tcBorders>
              <w:top w:val="nil"/>
              <w:left w:val="nil"/>
              <w:bottom w:val="single" w:sz="4" w:space="0" w:color="auto"/>
              <w:right w:val="single" w:sz="4" w:space="0" w:color="auto"/>
            </w:tcBorders>
            <w:shd w:val="clear" w:color="auto" w:fill="auto"/>
            <w:noWrap/>
            <w:vAlign w:val="center"/>
            <w:hideMark/>
          </w:tcPr>
          <w:p w:rsidR="00C877CD" w:rsidRPr="00C877CD" w:rsidRDefault="00C877CD" w:rsidP="00C877CD">
            <w:pPr>
              <w:widowControl/>
              <w:suppressAutoHyphens w:val="0"/>
              <w:jc w:val="both"/>
              <w:rPr>
                <w:rFonts w:ascii="Times New Roman" w:eastAsia="Times New Roman" w:hAnsi="Times New Roman" w:cs="Times New Roman"/>
                <w:color w:val="000000"/>
                <w:kern w:val="0"/>
                <w:szCs w:val="28"/>
                <w:lang w:eastAsia="ru-RU" w:bidi="ar-SA"/>
              </w:rPr>
            </w:pPr>
            <w:r w:rsidRPr="00C877CD">
              <w:rPr>
                <w:rFonts w:ascii="Times New Roman" w:eastAsia="Times New Roman" w:hAnsi="Times New Roman" w:cs="Times New Roman"/>
                <w:color w:val="000000"/>
                <w:kern w:val="0"/>
                <w:szCs w:val="28"/>
                <w:lang w:eastAsia="ru-RU" w:bidi="ar-SA"/>
              </w:rPr>
              <w:t>16</w:t>
            </w:r>
          </w:p>
        </w:tc>
        <w:tc>
          <w:tcPr>
            <w:tcW w:w="1187" w:type="dxa"/>
            <w:tcBorders>
              <w:top w:val="nil"/>
              <w:left w:val="nil"/>
              <w:bottom w:val="single" w:sz="4" w:space="0" w:color="auto"/>
              <w:right w:val="single" w:sz="4" w:space="0" w:color="3C3C3C"/>
            </w:tcBorders>
            <w:shd w:val="clear" w:color="auto" w:fill="auto"/>
            <w:noWrap/>
            <w:vAlign w:val="center"/>
            <w:hideMark/>
          </w:tcPr>
          <w:p w:rsidR="00C877CD" w:rsidRPr="00C877CD" w:rsidRDefault="00C877CD" w:rsidP="00C877CD">
            <w:pPr>
              <w:widowControl/>
              <w:suppressAutoHyphens w:val="0"/>
              <w:jc w:val="both"/>
              <w:rPr>
                <w:rFonts w:ascii="Times New Roman" w:eastAsia="Times New Roman" w:hAnsi="Times New Roman" w:cs="Times New Roman"/>
                <w:color w:val="000000"/>
                <w:kern w:val="0"/>
                <w:szCs w:val="28"/>
                <w:lang w:eastAsia="ru-RU" w:bidi="ar-SA"/>
              </w:rPr>
            </w:pPr>
            <w:r w:rsidRPr="00C877CD">
              <w:rPr>
                <w:rFonts w:ascii="Times New Roman" w:eastAsia="Times New Roman" w:hAnsi="Times New Roman" w:cs="Times New Roman"/>
                <w:color w:val="000000"/>
                <w:kern w:val="0"/>
                <w:szCs w:val="28"/>
                <w:lang w:eastAsia="ru-RU" w:bidi="ar-SA"/>
              </w:rPr>
              <w:t>1</w:t>
            </w:r>
          </w:p>
        </w:tc>
      </w:tr>
      <w:tr w:rsidR="00C877CD" w:rsidRPr="00B25B44" w:rsidTr="00C877CD">
        <w:trPr>
          <w:trHeight w:val="300"/>
        </w:trPr>
        <w:tc>
          <w:tcPr>
            <w:tcW w:w="2220" w:type="dxa"/>
            <w:tcBorders>
              <w:top w:val="nil"/>
              <w:left w:val="single" w:sz="4" w:space="0" w:color="3C3C3C"/>
              <w:bottom w:val="nil"/>
              <w:right w:val="single" w:sz="4" w:space="0" w:color="3C3C3C"/>
            </w:tcBorders>
            <w:shd w:val="clear" w:color="auto" w:fill="auto"/>
            <w:noWrap/>
            <w:vAlign w:val="center"/>
            <w:hideMark/>
          </w:tcPr>
          <w:p w:rsidR="00C877CD" w:rsidRPr="00C877CD" w:rsidRDefault="00C877CD" w:rsidP="00C877CD">
            <w:pPr>
              <w:widowControl/>
              <w:suppressAutoHyphens w:val="0"/>
              <w:jc w:val="both"/>
              <w:rPr>
                <w:rFonts w:ascii="Times New Roman" w:eastAsia="Times New Roman" w:hAnsi="Times New Roman" w:cs="Times New Roman"/>
                <w:kern w:val="0"/>
                <w:szCs w:val="28"/>
                <w:lang w:eastAsia="ru-RU" w:bidi="ar-SA"/>
              </w:rPr>
            </w:pPr>
            <w:r w:rsidRPr="00C877CD">
              <w:rPr>
                <w:rFonts w:ascii="Times New Roman" w:eastAsia="Times New Roman" w:hAnsi="Times New Roman" w:cs="Times New Roman"/>
                <w:kern w:val="0"/>
                <w:szCs w:val="28"/>
                <w:lang w:eastAsia="ru-RU" w:bidi="ar-SA"/>
              </w:rPr>
              <w:lastRenderedPageBreak/>
              <w:t> </w:t>
            </w:r>
          </w:p>
        </w:tc>
        <w:tc>
          <w:tcPr>
            <w:tcW w:w="4060" w:type="dxa"/>
            <w:tcBorders>
              <w:top w:val="nil"/>
              <w:left w:val="single" w:sz="4" w:space="0" w:color="auto"/>
              <w:bottom w:val="single" w:sz="4" w:space="0" w:color="auto"/>
              <w:right w:val="single" w:sz="4" w:space="0" w:color="auto"/>
            </w:tcBorders>
            <w:shd w:val="clear" w:color="auto" w:fill="auto"/>
            <w:vAlign w:val="center"/>
            <w:hideMark/>
          </w:tcPr>
          <w:p w:rsidR="00C877CD" w:rsidRPr="00C877CD" w:rsidRDefault="00C877CD" w:rsidP="00C877CD">
            <w:pPr>
              <w:widowControl/>
              <w:suppressAutoHyphens w:val="0"/>
              <w:jc w:val="both"/>
              <w:rPr>
                <w:rFonts w:ascii="Times New Roman" w:eastAsia="Times New Roman" w:hAnsi="Times New Roman" w:cs="Times New Roman"/>
                <w:color w:val="000000"/>
                <w:kern w:val="0"/>
                <w:szCs w:val="28"/>
                <w:lang w:eastAsia="ru-RU" w:bidi="ar-SA"/>
              </w:rPr>
            </w:pPr>
            <w:r w:rsidRPr="00C877CD">
              <w:rPr>
                <w:rFonts w:ascii="Times New Roman" w:eastAsia="Times New Roman" w:hAnsi="Times New Roman" w:cs="Times New Roman"/>
                <w:color w:val="000000"/>
                <w:kern w:val="0"/>
                <w:szCs w:val="28"/>
                <w:lang w:eastAsia="ru-RU" w:bidi="ar-SA"/>
              </w:rPr>
              <w:t>Человек в мире профессий (группа 1)</w:t>
            </w:r>
          </w:p>
        </w:tc>
        <w:tc>
          <w:tcPr>
            <w:tcW w:w="757" w:type="dxa"/>
            <w:tcBorders>
              <w:top w:val="nil"/>
              <w:left w:val="single" w:sz="4" w:space="0" w:color="auto"/>
              <w:bottom w:val="single" w:sz="4" w:space="0" w:color="auto"/>
              <w:right w:val="single" w:sz="4" w:space="0" w:color="auto"/>
            </w:tcBorders>
            <w:shd w:val="clear" w:color="auto" w:fill="auto"/>
            <w:noWrap/>
            <w:vAlign w:val="center"/>
            <w:hideMark/>
          </w:tcPr>
          <w:p w:rsidR="00C877CD" w:rsidRPr="00C877CD" w:rsidRDefault="00C877CD" w:rsidP="00C877CD">
            <w:pPr>
              <w:widowControl/>
              <w:suppressAutoHyphens w:val="0"/>
              <w:jc w:val="both"/>
              <w:rPr>
                <w:rFonts w:ascii="Times New Roman" w:eastAsia="Times New Roman" w:hAnsi="Times New Roman" w:cs="Times New Roman"/>
                <w:color w:val="000000"/>
                <w:kern w:val="0"/>
                <w:szCs w:val="28"/>
                <w:lang w:eastAsia="ru-RU" w:bidi="ar-SA"/>
              </w:rPr>
            </w:pPr>
            <w:r w:rsidRPr="00C877CD">
              <w:rPr>
                <w:rFonts w:ascii="Times New Roman" w:eastAsia="Times New Roman" w:hAnsi="Times New Roman" w:cs="Times New Roman"/>
                <w:color w:val="000000"/>
                <w:kern w:val="0"/>
                <w:szCs w:val="28"/>
                <w:lang w:eastAsia="ru-RU" w:bidi="ar-SA"/>
              </w:rPr>
              <w:t>15</w:t>
            </w:r>
          </w:p>
        </w:tc>
        <w:tc>
          <w:tcPr>
            <w:tcW w:w="1416" w:type="dxa"/>
            <w:tcBorders>
              <w:top w:val="nil"/>
              <w:left w:val="nil"/>
              <w:bottom w:val="single" w:sz="4" w:space="0" w:color="auto"/>
              <w:right w:val="single" w:sz="4" w:space="0" w:color="auto"/>
            </w:tcBorders>
            <w:shd w:val="clear" w:color="auto" w:fill="auto"/>
            <w:noWrap/>
            <w:vAlign w:val="center"/>
            <w:hideMark/>
          </w:tcPr>
          <w:p w:rsidR="00C877CD" w:rsidRPr="00C877CD" w:rsidRDefault="00C877CD" w:rsidP="00C877CD">
            <w:pPr>
              <w:widowControl/>
              <w:suppressAutoHyphens w:val="0"/>
              <w:jc w:val="both"/>
              <w:rPr>
                <w:rFonts w:ascii="Times New Roman" w:eastAsia="Times New Roman" w:hAnsi="Times New Roman" w:cs="Times New Roman"/>
                <w:color w:val="000000"/>
                <w:kern w:val="0"/>
                <w:szCs w:val="28"/>
                <w:lang w:eastAsia="ru-RU" w:bidi="ar-SA"/>
              </w:rPr>
            </w:pPr>
            <w:r w:rsidRPr="00C877CD">
              <w:rPr>
                <w:rFonts w:ascii="Times New Roman" w:eastAsia="Times New Roman" w:hAnsi="Times New Roman" w:cs="Times New Roman"/>
                <w:color w:val="000000"/>
                <w:kern w:val="0"/>
                <w:szCs w:val="28"/>
                <w:lang w:eastAsia="ru-RU" w:bidi="ar-SA"/>
              </w:rPr>
              <w:t>10</w:t>
            </w:r>
          </w:p>
        </w:tc>
        <w:tc>
          <w:tcPr>
            <w:tcW w:w="1187" w:type="dxa"/>
            <w:tcBorders>
              <w:top w:val="nil"/>
              <w:left w:val="nil"/>
              <w:bottom w:val="single" w:sz="4" w:space="0" w:color="auto"/>
              <w:right w:val="single" w:sz="4" w:space="0" w:color="3C3C3C"/>
            </w:tcBorders>
            <w:shd w:val="clear" w:color="auto" w:fill="auto"/>
            <w:noWrap/>
            <w:vAlign w:val="center"/>
            <w:hideMark/>
          </w:tcPr>
          <w:p w:rsidR="00C877CD" w:rsidRPr="00C877CD" w:rsidRDefault="00C877CD" w:rsidP="00C877CD">
            <w:pPr>
              <w:widowControl/>
              <w:suppressAutoHyphens w:val="0"/>
              <w:jc w:val="both"/>
              <w:rPr>
                <w:rFonts w:ascii="Times New Roman" w:eastAsia="Times New Roman" w:hAnsi="Times New Roman" w:cs="Times New Roman"/>
                <w:color w:val="000000"/>
                <w:kern w:val="0"/>
                <w:szCs w:val="28"/>
                <w:lang w:eastAsia="ru-RU" w:bidi="ar-SA"/>
              </w:rPr>
            </w:pPr>
            <w:r w:rsidRPr="00C877CD">
              <w:rPr>
                <w:rFonts w:ascii="Times New Roman" w:eastAsia="Times New Roman" w:hAnsi="Times New Roman" w:cs="Times New Roman"/>
                <w:color w:val="000000"/>
                <w:kern w:val="0"/>
                <w:szCs w:val="28"/>
                <w:lang w:eastAsia="ru-RU" w:bidi="ar-SA"/>
              </w:rPr>
              <w:t>5</w:t>
            </w:r>
          </w:p>
        </w:tc>
      </w:tr>
      <w:tr w:rsidR="00C877CD" w:rsidRPr="00B25B44" w:rsidTr="00C877CD">
        <w:trPr>
          <w:trHeight w:val="300"/>
        </w:trPr>
        <w:tc>
          <w:tcPr>
            <w:tcW w:w="2220" w:type="dxa"/>
            <w:tcBorders>
              <w:top w:val="nil"/>
              <w:left w:val="single" w:sz="4" w:space="0" w:color="3C3C3C"/>
              <w:bottom w:val="nil"/>
              <w:right w:val="single" w:sz="4" w:space="0" w:color="3C3C3C"/>
            </w:tcBorders>
            <w:shd w:val="clear" w:color="auto" w:fill="auto"/>
            <w:noWrap/>
            <w:vAlign w:val="center"/>
            <w:hideMark/>
          </w:tcPr>
          <w:p w:rsidR="00C877CD" w:rsidRPr="00C877CD" w:rsidRDefault="00C877CD" w:rsidP="00C877CD">
            <w:pPr>
              <w:widowControl/>
              <w:suppressAutoHyphens w:val="0"/>
              <w:jc w:val="both"/>
              <w:rPr>
                <w:rFonts w:ascii="Times New Roman" w:eastAsia="Times New Roman" w:hAnsi="Times New Roman" w:cs="Times New Roman"/>
                <w:kern w:val="0"/>
                <w:szCs w:val="28"/>
                <w:lang w:eastAsia="ru-RU" w:bidi="ar-SA"/>
              </w:rPr>
            </w:pPr>
            <w:r w:rsidRPr="00C877CD">
              <w:rPr>
                <w:rFonts w:ascii="Times New Roman" w:eastAsia="Times New Roman" w:hAnsi="Times New Roman" w:cs="Times New Roman"/>
                <w:kern w:val="0"/>
                <w:szCs w:val="28"/>
                <w:lang w:eastAsia="ru-RU" w:bidi="ar-SA"/>
              </w:rPr>
              <w:t> </w:t>
            </w:r>
          </w:p>
        </w:tc>
        <w:tc>
          <w:tcPr>
            <w:tcW w:w="4060" w:type="dxa"/>
            <w:tcBorders>
              <w:top w:val="nil"/>
              <w:left w:val="single" w:sz="4" w:space="0" w:color="auto"/>
              <w:bottom w:val="single" w:sz="4" w:space="0" w:color="auto"/>
              <w:right w:val="single" w:sz="4" w:space="0" w:color="auto"/>
            </w:tcBorders>
            <w:shd w:val="clear" w:color="auto" w:fill="auto"/>
            <w:vAlign w:val="center"/>
            <w:hideMark/>
          </w:tcPr>
          <w:p w:rsidR="00C877CD" w:rsidRPr="00C877CD" w:rsidRDefault="00C877CD" w:rsidP="00C877CD">
            <w:pPr>
              <w:widowControl/>
              <w:suppressAutoHyphens w:val="0"/>
              <w:jc w:val="both"/>
              <w:rPr>
                <w:rFonts w:ascii="Times New Roman" w:eastAsia="Times New Roman" w:hAnsi="Times New Roman" w:cs="Times New Roman"/>
                <w:color w:val="000000"/>
                <w:kern w:val="0"/>
                <w:szCs w:val="28"/>
                <w:lang w:eastAsia="ru-RU" w:bidi="ar-SA"/>
              </w:rPr>
            </w:pPr>
            <w:r w:rsidRPr="00C877CD">
              <w:rPr>
                <w:rFonts w:ascii="Times New Roman" w:eastAsia="Times New Roman" w:hAnsi="Times New Roman" w:cs="Times New Roman"/>
                <w:color w:val="000000"/>
                <w:kern w:val="0"/>
                <w:szCs w:val="28"/>
                <w:lang w:eastAsia="ru-RU" w:bidi="ar-SA"/>
              </w:rPr>
              <w:t>Человек в мире профессий (группа 2)</w:t>
            </w:r>
          </w:p>
        </w:tc>
        <w:tc>
          <w:tcPr>
            <w:tcW w:w="757" w:type="dxa"/>
            <w:tcBorders>
              <w:top w:val="nil"/>
              <w:left w:val="single" w:sz="4" w:space="0" w:color="auto"/>
              <w:bottom w:val="single" w:sz="4" w:space="0" w:color="auto"/>
              <w:right w:val="single" w:sz="4" w:space="0" w:color="auto"/>
            </w:tcBorders>
            <w:shd w:val="clear" w:color="auto" w:fill="auto"/>
            <w:noWrap/>
            <w:vAlign w:val="center"/>
            <w:hideMark/>
          </w:tcPr>
          <w:p w:rsidR="00C877CD" w:rsidRPr="00C877CD" w:rsidRDefault="00C877CD" w:rsidP="00C877CD">
            <w:pPr>
              <w:widowControl/>
              <w:suppressAutoHyphens w:val="0"/>
              <w:jc w:val="both"/>
              <w:rPr>
                <w:rFonts w:ascii="Times New Roman" w:eastAsia="Times New Roman" w:hAnsi="Times New Roman" w:cs="Times New Roman"/>
                <w:color w:val="000000"/>
                <w:kern w:val="0"/>
                <w:szCs w:val="28"/>
                <w:lang w:eastAsia="ru-RU" w:bidi="ar-SA"/>
              </w:rPr>
            </w:pPr>
            <w:r w:rsidRPr="00C877CD">
              <w:rPr>
                <w:rFonts w:ascii="Times New Roman" w:eastAsia="Times New Roman" w:hAnsi="Times New Roman" w:cs="Times New Roman"/>
                <w:color w:val="000000"/>
                <w:kern w:val="0"/>
                <w:szCs w:val="28"/>
                <w:lang w:eastAsia="ru-RU" w:bidi="ar-SA"/>
              </w:rPr>
              <w:t>17</w:t>
            </w:r>
          </w:p>
        </w:tc>
        <w:tc>
          <w:tcPr>
            <w:tcW w:w="1416" w:type="dxa"/>
            <w:tcBorders>
              <w:top w:val="nil"/>
              <w:left w:val="nil"/>
              <w:bottom w:val="single" w:sz="4" w:space="0" w:color="auto"/>
              <w:right w:val="single" w:sz="4" w:space="0" w:color="auto"/>
            </w:tcBorders>
            <w:shd w:val="clear" w:color="auto" w:fill="auto"/>
            <w:noWrap/>
            <w:vAlign w:val="center"/>
            <w:hideMark/>
          </w:tcPr>
          <w:p w:rsidR="00C877CD" w:rsidRPr="00C877CD" w:rsidRDefault="00C877CD" w:rsidP="00C877CD">
            <w:pPr>
              <w:widowControl/>
              <w:suppressAutoHyphens w:val="0"/>
              <w:jc w:val="both"/>
              <w:rPr>
                <w:rFonts w:ascii="Times New Roman" w:eastAsia="Times New Roman" w:hAnsi="Times New Roman" w:cs="Times New Roman"/>
                <w:color w:val="000000"/>
                <w:kern w:val="0"/>
                <w:szCs w:val="28"/>
                <w:lang w:eastAsia="ru-RU" w:bidi="ar-SA"/>
              </w:rPr>
            </w:pPr>
            <w:r w:rsidRPr="00C877CD">
              <w:rPr>
                <w:rFonts w:ascii="Times New Roman" w:eastAsia="Times New Roman" w:hAnsi="Times New Roman" w:cs="Times New Roman"/>
                <w:color w:val="000000"/>
                <w:kern w:val="0"/>
                <w:szCs w:val="28"/>
                <w:lang w:eastAsia="ru-RU" w:bidi="ar-SA"/>
              </w:rPr>
              <w:t>4</w:t>
            </w:r>
          </w:p>
        </w:tc>
        <w:tc>
          <w:tcPr>
            <w:tcW w:w="1187" w:type="dxa"/>
            <w:tcBorders>
              <w:top w:val="nil"/>
              <w:left w:val="nil"/>
              <w:bottom w:val="single" w:sz="4" w:space="0" w:color="auto"/>
              <w:right w:val="single" w:sz="4" w:space="0" w:color="3C3C3C"/>
            </w:tcBorders>
            <w:shd w:val="clear" w:color="auto" w:fill="auto"/>
            <w:noWrap/>
            <w:vAlign w:val="center"/>
            <w:hideMark/>
          </w:tcPr>
          <w:p w:rsidR="00C877CD" w:rsidRPr="00C877CD" w:rsidRDefault="00C877CD" w:rsidP="00C877CD">
            <w:pPr>
              <w:widowControl/>
              <w:suppressAutoHyphens w:val="0"/>
              <w:jc w:val="both"/>
              <w:rPr>
                <w:rFonts w:ascii="Times New Roman" w:eastAsia="Times New Roman" w:hAnsi="Times New Roman" w:cs="Times New Roman"/>
                <w:color w:val="000000"/>
                <w:kern w:val="0"/>
                <w:szCs w:val="28"/>
                <w:lang w:eastAsia="ru-RU" w:bidi="ar-SA"/>
              </w:rPr>
            </w:pPr>
            <w:r w:rsidRPr="00C877CD">
              <w:rPr>
                <w:rFonts w:ascii="Times New Roman" w:eastAsia="Times New Roman" w:hAnsi="Times New Roman" w:cs="Times New Roman"/>
                <w:color w:val="000000"/>
                <w:kern w:val="0"/>
                <w:szCs w:val="28"/>
                <w:lang w:eastAsia="ru-RU" w:bidi="ar-SA"/>
              </w:rPr>
              <w:t>13</w:t>
            </w:r>
          </w:p>
        </w:tc>
      </w:tr>
      <w:tr w:rsidR="00C877CD" w:rsidRPr="00B25B44" w:rsidTr="00C877CD">
        <w:trPr>
          <w:trHeight w:val="300"/>
        </w:trPr>
        <w:tc>
          <w:tcPr>
            <w:tcW w:w="2220" w:type="dxa"/>
            <w:tcBorders>
              <w:top w:val="nil"/>
              <w:left w:val="single" w:sz="4" w:space="0" w:color="3C3C3C"/>
              <w:bottom w:val="nil"/>
              <w:right w:val="single" w:sz="4" w:space="0" w:color="3C3C3C"/>
            </w:tcBorders>
            <w:shd w:val="clear" w:color="auto" w:fill="auto"/>
            <w:noWrap/>
            <w:vAlign w:val="center"/>
            <w:hideMark/>
          </w:tcPr>
          <w:p w:rsidR="00C877CD" w:rsidRPr="00C877CD" w:rsidRDefault="00C877CD" w:rsidP="00C877CD">
            <w:pPr>
              <w:widowControl/>
              <w:suppressAutoHyphens w:val="0"/>
              <w:jc w:val="both"/>
              <w:rPr>
                <w:rFonts w:ascii="Times New Roman" w:eastAsia="Times New Roman" w:hAnsi="Times New Roman" w:cs="Times New Roman"/>
                <w:kern w:val="0"/>
                <w:szCs w:val="28"/>
                <w:lang w:eastAsia="ru-RU" w:bidi="ar-SA"/>
              </w:rPr>
            </w:pPr>
            <w:r w:rsidRPr="00C877CD">
              <w:rPr>
                <w:rFonts w:ascii="Times New Roman" w:eastAsia="Times New Roman" w:hAnsi="Times New Roman" w:cs="Times New Roman"/>
                <w:kern w:val="0"/>
                <w:szCs w:val="28"/>
                <w:lang w:eastAsia="ru-RU" w:bidi="ar-SA"/>
              </w:rPr>
              <w:t> </w:t>
            </w:r>
          </w:p>
        </w:tc>
        <w:tc>
          <w:tcPr>
            <w:tcW w:w="4060" w:type="dxa"/>
            <w:tcBorders>
              <w:top w:val="nil"/>
              <w:left w:val="single" w:sz="4" w:space="0" w:color="auto"/>
              <w:bottom w:val="single" w:sz="4" w:space="0" w:color="auto"/>
              <w:right w:val="single" w:sz="4" w:space="0" w:color="auto"/>
            </w:tcBorders>
            <w:shd w:val="clear" w:color="auto" w:fill="auto"/>
            <w:vAlign w:val="center"/>
            <w:hideMark/>
          </w:tcPr>
          <w:p w:rsidR="00C877CD" w:rsidRPr="00C877CD" w:rsidRDefault="00C877CD" w:rsidP="00C877CD">
            <w:pPr>
              <w:widowControl/>
              <w:suppressAutoHyphens w:val="0"/>
              <w:jc w:val="both"/>
              <w:rPr>
                <w:rFonts w:ascii="Times New Roman" w:eastAsia="Times New Roman" w:hAnsi="Times New Roman" w:cs="Times New Roman"/>
                <w:color w:val="000000"/>
                <w:kern w:val="0"/>
                <w:szCs w:val="28"/>
                <w:lang w:eastAsia="ru-RU" w:bidi="ar-SA"/>
              </w:rPr>
            </w:pPr>
            <w:r w:rsidRPr="00C877CD">
              <w:rPr>
                <w:rFonts w:ascii="Times New Roman" w:eastAsia="Times New Roman" w:hAnsi="Times New Roman" w:cs="Times New Roman"/>
                <w:color w:val="000000"/>
                <w:kern w:val="0"/>
                <w:szCs w:val="28"/>
                <w:lang w:eastAsia="ru-RU" w:bidi="ar-SA"/>
              </w:rPr>
              <w:t>Юный физик (группа 1)</w:t>
            </w:r>
          </w:p>
        </w:tc>
        <w:tc>
          <w:tcPr>
            <w:tcW w:w="757" w:type="dxa"/>
            <w:tcBorders>
              <w:top w:val="nil"/>
              <w:left w:val="single" w:sz="4" w:space="0" w:color="auto"/>
              <w:bottom w:val="single" w:sz="4" w:space="0" w:color="auto"/>
              <w:right w:val="single" w:sz="4" w:space="0" w:color="auto"/>
            </w:tcBorders>
            <w:shd w:val="clear" w:color="auto" w:fill="auto"/>
            <w:noWrap/>
            <w:vAlign w:val="center"/>
            <w:hideMark/>
          </w:tcPr>
          <w:p w:rsidR="00C877CD" w:rsidRPr="00C877CD" w:rsidRDefault="00C877CD" w:rsidP="00C877CD">
            <w:pPr>
              <w:widowControl/>
              <w:suppressAutoHyphens w:val="0"/>
              <w:jc w:val="both"/>
              <w:rPr>
                <w:rFonts w:ascii="Times New Roman" w:eastAsia="Times New Roman" w:hAnsi="Times New Roman" w:cs="Times New Roman"/>
                <w:color w:val="000000"/>
                <w:kern w:val="0"/>
                <w:szCs w:val="28"/>
                <w:lang w:eastAsia="ru-RU" w:bidi="ar-SA"/>
              </w:rPr>
            </w:pPr>
            <w:r w:rsidRPr="00C877CD">
              <w:rPr>
                <w:rFonts w:ascii="Times New Roman" w:eastAsia="Times New Roman" w:hAnsi="Times New Roman" w:cs="Times New Roman"/>
                <w:color w:val="000000"/>
                <w:kern w:val="0"/>
                <w:szCs w:val="28"/>
                <w:lang w:eastAsia="ru-RU" w:bidi="ar-SA"/>
              </w:rPr>
              <w:t>18</w:t>
            </w:r>
          </w:p>
        </w:tc>
        <w:tc>
          <w:tcPr>
            <w:tcW w:w="1416" w:type="dxa"/>
            <w:tcBorders>
              <w:top w:val="nil"/>
              <w:left w:val="nil"/>
              <w:bottom w:val="single" w:sz="4" w:space="0" w:color="auto"/>
              <w:right w:val="single" w:sz="4" w:space="0" w:color="auto"/>
            </w:tcBorders>
            <w:shd w:val="clear" w:color="auto" w:fill="auto"/>
            <w:noWrap/>
            <w:vAlign w:val="center"/>
            <w:hideMark/>
          </w:tcPr>
          <w:p w:rsidR="00C877CD" w:rsidRPr="00C877CD" w:rsidRDefault="00C877CD" w:rsidP="00C877CD">
            <w:pPr>
              <w:widowControl/>
              <w:suppressAutoHyphens w:val="0"/>
              <w:jc w:val="both"/>
              <w:rPr>
                <w:rFonts w:ascii="Times New Roman" w:eastAsia="Times New Roman" w:hAnsi="Times New Roman" w:cs="Times New Roman"/>
                <w:color w:val="000000"/>
                <w:kern w:val="0"/>
                <w:szCs w:val="28"/>
                <w:lang w:eastAsia="ru-RU" w:bidi="ar-SA"/>
              </w:rPr>
            </w:pPr>
            <w:r w:rsidRPr="00C877CD">
              <w:rPr>
                <w:rFonts w:ascii="Times New Roman" w:eastAsia="Times New Roman" w:hAnsi="Times New Roman" w:cs="Times New Roman"/>
                <w:color w:val="000000"/>
                <w:kern w:val="0"/>
                <w:szCs w:val="28"/>
                <w:lang w:eastAsia="ru-RU" w:bidi="ar-SA"/>
              </w:rPr>
              <w:t>7</w:t>
            </w:r>
          </w:p>
        </w:tc>
        <w:tc>
          <w:tcPr>
            <w:tcW w:w="1187" w:type="dxa"/>
            <w:tcBorders>
              <w:top w:val="nil"/>
              <w:left w:val="nil"/>
              <w:bottom w:val="single" w:sz="4" w:space="0" w:color="auto"/>
              <w:right w:val="single" w:sz="4" w:space="0" w:color="3C3C3C"/>
            </w:tcBorders>
            <w:shd w:val="clear" w:color="auto" w:fill="auto"/>
            <w:noWrap/>
            <w:vAlign w:val="center"/>
            <w:hideMark/>
          </w:tcPr>
          <w:p w:rsidR="00C877CD" w:rsidRPr="00C877CD" w:rsidRDefault="00C877CD" w:rsidP="00C877CD">
            <w:pPr>
              <w:widowControl/>
              <w:suppressAutoHyphens w:val="0"/>
              <w:jc w:val="both"/>
              <w:rPr>
                <w:rFonts w:ascii="Times New Roman" w:eastAsia="Times New Roman" w:hAnsi="Times New Roman" w:cs="Times New Roman"/>
                <w:color w:val="000000"/>
                <w:kern w:val="0"/>
                <w:szCs w:val="28"/>
                <w:lang w:eastAsia="ru-RU" w:bidi="ar-SA"/>
              </w:rPr>
            </w:pPr>
            <w:r w:rsidRPr="00C877CD">
              <w:rPr>
                <w:rFonts w:ascii="Times New Roman" w:eastAsia="Times New Roman" w:hAnsi="Times New Roman" w:cs="Times New Roman"/>
                <w:color w:val="000000"/>
                <w:kern w:val="0"/>
                <w:szCs w:val="28"/>
                <w:lang w:eastAsia="ru-RU" w:bidi="ar-SA"/>
              </w:rPr>
              <w:t>11</w:t>
            </w:r>
          </w:p>
        </w:tc>
      </w:tr>
      <w:tr w:rsidR="00C877CD" w:rsidRPr="00B25B44" w:rsidTr="00C877CD">
        <w:trPr>
          <w:trHeight w:val="300"/>
        </w:trPr>
        <w:tc>
          <w:tcPr>
            <w:tcW w:w="2220" w:type="dxa"/>
            <w:tcBorders>
              <w:top w:val="nil"/>
              <w:left w:val="single" w:sz="4" w:space="0" w:color="3C3C3C"/>
              <w:bottom w:val="nil"/>
              <w:right w:val="single" w:sz="4" w:space="0" w:color="3C3C3C"/>
            </w:tcBorders>
            <w:shd w:val="clear" w:color="auto" w:fill="auto"/>
            <w:noWrap/>
            <w:vAlign w:val="center"/>
            <w:hideMark/>
          </w:tcPr>
          <w:p w:rsidR="00C877CD" w:rsidRPr="00C877CD" w:rsidRDefault="00C877CD" w:rsidP="00C877CD">
            <w:pPr>
              <w:widowControl/>
              <w:suppressAutoHyphens w:val="0"/>
              <w:jc w:val="both"/>
              <w:rPr>
                <w:rFonts w:ascii="Times New Roman" w:eastAsia="Times New Roman" w:hAnsi="Times New Roman" w:cs="Times New Roman"/>
                <w:kern w:val="0"/>
                <w:szCs w:val="28"/>
                <w:lang w:eastAsia="ru-RU" w:bidi="ar-SA"/>
              </w:rPr>
            </w:pPr>
            <w:r w:rsidRPr="00C877CD">
              <w:rPr>
                <w:rFonts w:ascii="Times New Roman" w:eastAsia="Times New Roman" w:hAnsi="Times New Roman" w:cs="Times New Roman"/>
                <w:kern w:val="0"/>
                <w:szCs w:val="28"/>
                <w:lang w:eastAsia="ru-RU" w:bidi="ar-SA"/>
              </w:rPr>
              <w:t> </w:t>
            </w:r>
          </w:p>
        </w:tc>
        <w:tc>
          <w:tcPr>
            <w:tcW w:w="4060" w:type="dxa"/>
            <w:tcBorders>
              <w:top w:val="nil"/>
              <w:left w:val="single" w:sz="4" w:space="0" w:color="auto"/>
              <w:bottom w:val="single" w:sz="4" w:space="0" w:color="auto"/>
              <w:right w:val="single" w:sz="4" w:space="0" w:color="auto"/>
            </w:tcBorders>
            <w:shd w:val="clear" w:color="auto" w:fill="auto"/>
            <w:vAlign w:val="center"/>
            <w:hideMark/>
          </w:tcPr>
          <w:p w:rsidR="00C877CD" w:rsidRPr="00C877CD" w:rsidRDefault="00C877CD" w:rsidP="00C877CD">
            <w:pPr>
              <w:widowControl/>
              <w:suppressAutoHyphens w:val="0"/>
              <w:jc w:val="both"/>
              <w:rPr>
                <w:rFonts w:ascii="Times New Roman" w:eastAsia="Times New Roman" w:hAnsi="Times New Roman" w:cs="Times New Roman"/>
                <w:color w:val="000000"/>
                <w:kern w:val="0"/>
                <w:szCs w:val="28"/>
                <w:lang w:eastAsia="ru-RU" w:bidi="ar-SA"/>
              </w:rPr>
            </w:pPr>
            <w:r w:rsidRPr="00C877CD">
              <w:rPr>
                <w:rFonts w:ascii="Times New Roman" w:eastAsia="Times New Roman" w:hAnsi="Times New Roman" w:cs="Times New Roman"/>
                <w:color w:val="000000"/>
                <w:kern w:val="0"/>
                <w:szCs w:val="28"/>
                <w:lang w:eastAsia="ru-RU" w:bidi="ar-SA"/>
              </w:rPr>
              <w:t>Юный физик (группа 2)</w:t>
            </w:r>
          </w:p>
        </w:tc>
        <w:tc>
          <w:tcPr>
            <w:tcW w:w="757" w:type="dxa"/>
            <w:tcBorders>
              <w:top w:val="nil"/>
              <w:left w:val="single" w:sz="4" w:space="0" w:color="auto"/>
              <w:bottom w:val="single" w:sz="4" w:space="0" w:color="auto"/>
              <w:right w:val="single" w:sz="4" w:space="0" w:color="auto"/>
            </w:tcBorders>
            <w:shd w:val="clear" w:color="auto" w:fill="auto"/>
            <w:noWrap/>
            <w:vAlign w:val="center"/>
            <w:hideMark/>
          </w:tcPr>
          <w:p w:rsidR="00C877CD" w:rsidRPr="00C877CD" w:rsidRDefault="00C877CD" w:rsidP="00C877CD">
            <w:pPr>
              <w:widowControl/>
              <w:suppressAutoHyphens w:val="0"/>
              <w:jc w:val="both"/>
              <w:rPr>
                <w:rFonts w:ascii="Times New Roman" w:eastAsia="Times New Roman" w:hAnsi="Times New Roman" w:cs="Times New Roman"/>
                <w:color w:val="000000"/>
                <w:kern w:val="0"/>
                <w:szCs w:val="28"/>
                <w:lang w:eastAsia="ru-RU" w:bidi="ar-SA"/>
              </w:rPr>
            </w:pPr>
            <w:r w:rsidRPr="00C877CD">
              <w:rPr>
                <w:rFonts w:ascii="Times New Roman" w:eastAsia="Times New Roman" w:hAnsi="Times New Roman" w:cs="Times New Roman"/>
                <w:color w:val="000000"/>
                <w:kern w:val="0"/>
                <w:szCs w:val="28"/>
                <w:lang w:eastAsia="ru-RU" w:bidi="ar-SA"/>
              </w:rPr>
              <w:t>17</w:t>
            </w:r>
          </w:p>
        </w:tc>
        <w:tc>
          <w:tcPr>
            <w:tcW w:w="1416" w:type="dxa"/>
            <w:tcBorders>
              <w:top w:val="nil"/>
              <w:left w:val="nil"/>
              <w:bottom w:val="single" w:sz="4" w:space="0" w:color="auto"/>
              <w:right w:val="single" w:sz="4" w:space="0" w:color="auto"/>
            </w:tcBorders>
            <w:shd w:val="clear" w:color="auto" w:fill="auto"/>
            <w:noWrap/>
            <w:vAlign w:val="center"/>
            <w:hideMark/>
          </w:tcPr>
          <w:p w:rsidR="00C877CD" w:rsidRPr="00C877CD" w:rsidRDefault="00C877CD" w:rsidP="00C877CD">
            <w:pPr>
              <w:widowControl/>
              <w:suppressAutoHyphens w:val="0"/>
              <w:jc w:val="both"/>
              <w:rPr>
                <w:rFonts w:ascii="Times New Roman" w:eastAsia="Times New Roman" w:hAnsi="Times New Roman" w:cs="Times New Roman"/>
                <w:color w:val="000000"/>
                <w:kern w:val="0"/>
                <w:szCs w:val="28"/>
                <w:lang w:eastAsia="ru-RU" w:bidi="ar-SA"/>
              </w:rPr>
            </w:pPr>
            <w:r w:rsidRPr="00C877CD">
              <w:rPr>
                <w:rFonts w:ascii="Times New Roman" w:eastAsia="Times New Roman" w:hAnsi="Times New Roman" w:cs="Times New Roman"/>
                <w:color w:val="000000"/>
                <w:kern w:val="0"/>
                <w:szCs w:val="28"/>
                <w:lang w:eastAsia="ru-RU" w:bidi="ar-SA"/>
              </w:rPr>
              <w:t>16</w:t>
            </w:r>
          </w:p>
        </w:tc>
        <w:tc>
          <w:tcPr>
            <w:tcW w:w="1187" w:type="dxa"/>
            <w:tcBorders>
              <w:top w:val="nil"/>
              <w:left w:val="nil"/>
              <w:bottom w:val="single" w:sz="4" w:space="0" w:color="auto"/>
              <w:right w:val="single" w:sz="4" w:space="0" w:color="3C3C3C"/>
            </w:tcBorders>
            <w:shd w:val="clear" w:color="auto" w:fill="auto"/>
            <w:noWrap/>
            <w:vAlign w:val="center"/>
            <w:hideMark/>
          </w:tcPr>
          <w:p w:rsidR="00C877CD" w:rsidRPr="00C877CD" w:rsidRDefault="00C877CD" w:rsidP="00C877CD">
            <w:pPr>
              <w:widowControl/>
              <w:suppressAutoHyphens w:val="0"/>
              <w:jc w:val="both"/>
              <w:rPr>
                <w:rFonts w:ascii="Times New Roman" w:eastAsia="Times New Roman" w:hAnsi="Times New Roman" w:cs="Times New Roman"/>
                <w:color w:val="000000"/>
                <w:kern w:val="0"/>
                <w:szCs w:val="28"/>
                <w:lang w:eastAsia="ru-RU" w:bidi="ar-SA"/>
              </w:rPr>
            </w:pPr>
            <w:r w:rsidRPr="00C877CD">
              <w:rPr>
                <w:rFonts w:ascii="Times New Roman" w:eastAsia="Times New Roman" w:hAnsi="Times New Roman" w:cs="Times New Roman"/>
                <w:color w:val="000000"/>
                <w:kern w:val="0"/>
                <w:szCs w:val="28"/>
                <w:lang w:eastAsia="ru-RU" w:bidi="ar-SA"/>
              </w:rPr>
              <w:t>1</w:t>
            </w:r>
          </w:p>
        </w:tc>
      </w:tr>
      <w:tr w:rsidR="00C877CD" w:rsidRPr="00B25B44" w:rsidTr="00C877CD">
        <w:trPr>
          <w:trHeight w:val="657"/>
        </w:trPr>
        <w:tc>
          <w:tcPr>
            <w:tcW w:w="2220" w:type="dxa"/>
            <w:tcBorders>
              <w:top w:val="nil"/>
              <w:left w:val="single" w:sz="4" w:space="0" w:color="3C3C3C"/>
              <w:bottom w:val="single" w:sz="4" w:space="0" w:color="3C3C3C"/>
              <w:right w:val="single" w:sz="4" w:space="0" w:color="3C3C3C"/>
            </w:tcBorders>
            <w:shd w:val="clear" w:color="auto" w:fill="auto"/>
            <w:noWrap/>
            <w:vAlign w:val="center"/>
            <w:hideMark/>
          </w:tcPr>
          <w:p w:rsidR="00C877CD" w:rsidRPr="00C877CD" w:rsidRDefault="00C877CD" w:rsidP="00C877CD">
            <w:pPr>
              <w:widowControl/>
              <w:suppressAutoHyphens w:val="0"/>
              <w:jc w:val="both"/>
              <w:rPr>
                <w:rFonts w:ascii="Times New Roman" w:eastAsia="Times New Roman" w:hAnsi="Times New Roman" w:cs="Times New Roman"/>
                <w:kern w:val="0"/>
                <w:szCs w:val="28"/>
                <w:lang w:eastAsia="ru-RU" w:bidi="ar-SA"/>
              </w:rPr>
            </w:pPr>
            <w:r w:rsidRPr="00C877CD">
              <w:rPr>
                <w:rFonts w:ascii="Times New Roman" w:eastAsia="Times New Roman" w:hAnsi="Times New Roman" w:cs="Times New Roman"/>
                <w:kern w:val="0"/>
                <w:szCs w:val="28"/>
                <w:lang w:eastAsia="ru-RU" w:bidi="ar-SA"/>
              </w:rPr>
              <w:t> </w:t>
            </w:r>
          </w:p>
        </w:tc>
        <w:tc>
          <w:tcPr>
            <w:tcW w:w="4060" w:type="dxa"/>
            <w:tcBorders>
              <w:top w:val="nil"/>
              <w:left w:val="single" w:sz="4" w:space="0" w:color="auto"/>
              <w:bottom w:val="single" w:sz="4" w:space="0" w:color="auto"/>
              <w:right w:val="single" w:sz="4" w:space="0" w:color="auto"/>
            </w:tcBorders>
            <w:shd w:val="clear" w:color="auto" w:fill="auto"/>
            <w:vAlign w:val="center"/>
            <w:hideMark/>
          </w:tcPr>
          <w:p w:rsidR="00C877CD" w:rsidRPr="00C877CD" w:rsidRDefault="00C877CD" w:rsidP="00C877CD">
            <w:pPr>
              <w:widowControl/>
              <w:suppressAutoHyphens w:val="0"/>
              <w:jc w:val="both"/>
              <w:rPr>
                <w:rFonts w:ascii="Times New Roman" w:eastAsia="Times New Roman" w:hAnsi="Times New Roman" w:cs="Times New Roman"/>
                <w:i/>
                <w:iCs/>
                <w:color w:val="000000"/>
                <w:kern w:val="0"/>
                <w:szCs w:val="28"/>
                <w:lang w:eastAsia="ru-RU" w:bidi="ar-SA"/>
              </w:rPr>
            </w:pPr>
            <w:r w:rsidRPr="00C877CD">
              <w:rPr>
                <w:rFonts w:ascii="Times New Roman" w:eastAsia="Times New Roman" w:hAnsi="Times New Roman" w:cs="Times New Roman"/>
                <w:i/>
                <w:iCs/>
                <w:color w:val="000000"/>
                <w:kern w:val="0"/>
                <w:szCs w:val="28"/>
                <w:lang w:eastAsia="ru-RU" w:bidi="ar-SA"/>
              </w:rPr>
              <w:t xml:space="preserve">Всего детей </w:t>
            </w:r>
            <w:r w:rsidRPr="00C877CD">
              <w:rPr>
                <w:rFonts w:ascii="Times New Roman" w:eastAsia="Times New Roman" w:hAnsi="Times New Roman" w:cs="Times New Roman"/>
                <w:i/>
                <w:iCs/>
                <w:color w:val="000000"/>
                <w:kern w:val="0"/>
                <w:szCs w:val="28"/>
                <w:lang w:eastAsia="ru-RU" w:bidi="ar-SA"/>
              </w:rPr>
              <w:br/>
              <w:t>(количество уникальных записей в реестре "Учащиеся")</w:t>
            </w:r>
          </w:p>
        </w:tc>
        <w:tc>
          <w:tcPr>
            <w:tcW w:w="757" w:type="dxa"/>
            <w:tcBorders>
              <w:top w:val="nil"/>
              <w:left w:val="single" w:sz="4" w:space="0" w:color="auto"/>
              <w:bottom w:val="single" w:sz="4" w:space="0" w:color="auto"/>
              <w:right w:val="single" w:sz="4" w:space="0" w:color="auto"/>
            </w:tcBorders>
            <w:shd w:val="clear" w:color="auto" w:fill="auto"/>
            <w:noWrap/>
            <w:vAlign w:val="center"/>
            <w:hideMark/>
          </w:tcPr>
          <w:p w:rsidR="00C877CD" w:rsidRPr="00C877CD" w:rsidRDefault="00C877CD" w:rsidP="00C877CD">
            <w:pPr>
              <w:widowControl/>
              <w:suppressAutoHyphens w:val="0"/>
              <w:jc w:val="both"/>
              <w:rPr>
                <w:rFonts w:ascii="Times New Roman" w:eastAsia="Times New Roman" w:hAnsi="Times New Roman" w:cs="Times New Roman"/>
                <w:color w:val="000000"/>
                <w:kern w:val="0"/>
                <w:szCs w:val="28"/>
                <w:lang w:eastAsia="ru-RU" w:bidi="ar-SA"/>
              </w:rPr>
            </w:pPr>
            <w:r w:rsidRPr="00C877CD">
              <w:rPr>
                <w:rFonts w:ascii="Times New Roman" w:eastAsia="Times New Roman" w:hAnsi="Times New Roman" w:cs="Times New Roman"/>
                <w:color w:val="000000"/>
                <w:kern w:val="0"/>
                <w:szCs w:val="28"/>
                <w:lang w:eastAsia="ru-RU" w:bidi="ar-SA"/>
              </w:rPr>
              <w:t>288</w:t>
            </w:r>
          </w:p>
        </w:tc>
        <w:tc>
          <w:tcPr>
            <w:tcW w:w="1416" w:type="dxa"/>
            <w:tcBorders>
              <w:top w:val="nil"/>
              <w:left w:val="nil"/>
              <w:bottom w:val="single" w:sz="4" w:space="0" w:color="auto"/>
              <w:right w:val="single" w:sz="4" w:space="0" w:color="auto"/>
            </w:tcBorders>
            <w:shd w:val="clear" w:color="auto" w:fill="auto"/>
            <w:noWrap/>
            <w:vAlign w:val="center"/>
            <w:hideMark/>
          </w:tcPr>
          <w:p w:rsidR="00C877CD" w:rsidRPr="00C877CD" w:rsidRDefault="00C877CD" w:rsidP="00C877CD">
            <w:pPr>
              <w:widowControl/>
              <w:suppressAutoHyphens w:val="0"/>
              <w:jc w:val="both"/>
              <w:rPr>
                <w:rFonts w:ascii="Times New Roman" w:eastAsia="Times New Roman" w:hAnsi="Times New Roman" w:cs="Times New Roman"/>
                <w:color w:val="000000"/>
                <w:kern w:val="0"/>
                <w:szCs w:val="28"/>
                <w:lang w:eastAsia="ru-RU" w:bidi="ar-SA"/>
              </w:rPr>
            </w:pPr>
            <w:r w:rsidRPr="00C877CD">
              <w:rPr>
                <w:rFonts w:ascii="Times New Roman" w:eastAsia="Times New Roman" w:hAnsi="Times New Roman" w:cs="Times New Roman"/>
                <w:color w:val="000000"/>
                <w:kern w:val="0"/>
                <w:szCs w:val="28"/>
                <w:lang w:eastAsia="ru-RU" w:bidi="ar-SA"/>
              </w:rPr>
              <w:t>163</w:t>
            </w:r>
          </w:p>
        </w:tc>
        <w:tc>
          <w:tcPr>
            <w:tcW w:w="1187" w:type="dxa"/>
            <w:tcBorders>
              <w:top w:val="nil"/>
              <w:left w:val="nil"/>
              <w:bottom w:val="single" w:sz="4" w:space="0" w:color="auto"/>
              <w:right w:val="single" w:sz="4" w:space="0" w:color="3C3C3C"/>
            </w:tcBorders>
            <w:shd w:val="clear" w:color="auto" w:fill="auto"/>
            <w:noWrap/>
            <w:vAlign w:val="center"/>
            <w:hideMark/>
          </w:tcPr>
          <w:p w:rsidR="00C877CD" w:rsidRPr="00C877CD" w:rsidRDefault="00C877CD" w:rsidP="00C877CD">
            <w:pPr>
              <w:widowControl/>
              <w:suppressAutoHyphens w:val="0"/>
              <w:jc w:val="both"/>
              <w:rPr>
                <w:rFonts w:ascii="Times New Roman" w:eastAsia="Times New Roman" w:hAnsi="Times New Roman" w:cs="Times New Roman"/>
                <w:color w:val="000000"/>
                <w:kern w:val="0"/>
                <w:szCs w:val="28"/>
                <w:lang w:eastAsia="ru-RU" w:bidi="ar-SA"/>
              </w:rPr>
            </w:pPr>
            <w:r w:rsidRPr="00C877CD">
              <w:rPr>
                <w:rFonts w:ascii="Times New Roman" w:eastAsia="Times New Roman" w:hAnsi="Times New Roman" w:cs="Times New Roman"/>
                <w:color w:val="000000"/>
                <w:kern w:val="0"/>
                <w:szCs w:val="28"/>
                <w:lang w:eastAsia="ru-RU" w:bidi="ar-SA"/>
              </w:rPr>
              <w:t>125</w:t>
            </w:r>
          </w:p>
        </w:tc>
      </w:tr>
    </w:tbl>
    <w:p w:rsidR="00C877CD" w:rsidRPr="00B25B44" w:rsidRDefault="00C877CD" w:rsidP="00C877CD">
      <w:pPr>
        <w:widowControl/>
        <w:jc w:val="both"/>
        <w:rPr>
          <w:rFonts w:ascii="Times New Roman" w:eastAsia="Times New Roman" w:hAnsi="Times New Roman" w:cs="Times New Roman"/>
          <w:kern w:val="0"/>
          <w:sz w:val="24"/>
          <w:lang w:eastAsia="ru-RU" w:bidi="ar-SA"/>
        </w:rPr>
      </w:pPr>
    </w:p>
    <w:p w:rsidR="00C877CD" w:rsidRPr="00B25B44" w:rsidRDefault="00C877CD" w:rsidP="00C877CD">
      <w:pPr>
        <w:widowControl/>
        <w:suppressAutoHyphens w:val="0"/>
        <w:jc w:val="both"/>
        <w:rPr>
          <w:rFonts w:ascii="Times New Roman" w:eastAsia="Times New Roman" w:hAnsi="Times New Roman" w:cs="Times New Roman"/>
          <w:kern w:val="0"/>
          <w:sz w:val="24"/>
          <w:lang w:eastAsia="ru-RU" w:bidi="ar-SA"/>
        </w:rPr>
      </w:pPr>
    </w:p>
    <w:p w:rsidR="00C877CD" w:rsidRPr="00C877CD" w:rsidRDefault="00C877CD" w:rsidP="00C877CD">
      <w:pPr>
        <w:widowControl/>
        <w:suppressAutoHyphens w:val="0"/>
        <w:jc w:val="both"/>
        <w:rPr>
          <w:rFonts w:ascii="Times New Roman" w:eastAsia="Times New Roman" w:hAnsi="Times New Roman" w:cs="Times New Roman"/>
          <w:b/>
          <w:color w:val="03140F"/>
          <w:w w:val="105"/>
          <w:kern w:val="0"/>
          <w:szCs w:val="28"/>
          <w:lang w:eastAsia="ru-RU" w:bidi="ar-SA"/>
        </w:rPr>
      </w:pPr>
      <w:r w:rsidRPr="00C877CD">
        <w:rPr>
          <w:rFonts w:ascii="Times New Roman" w:eastAsia="Times New Roman" w:hAnsi="Times New Roman" w:cs="Times New Roman"/>
          <w:b/>
          <w:color w:val="03140F"/>
          <w:w w:val="105"/>
          <w:kern w:val="0"/>
          <w:szCs w:val="28"/>
          <w:lang w:eastAsia="ru-RU" w:bidi="ar-SA"/>
        </w:rPr>
        <w:t>Сравнительная диаграмма занятости</w:t>
      </w:r>
    </w:p>
    <w:p w:rsidR="00C877CD" w:rsidRPr="00C877CD" w:rsidRDefault="00C877CD" w:rsidP="00C877CD">
      <w:pPr>
        <w:widowControl/>
        <w:tabs>
          <w:tab w:val="left" w:pos="7620"/>
        </w:tabs>
        <w:suppressAutoHyphens w:val="0"/>
        <w:jc w:val="both"/>
        <w:rPr>
          <w:rFonts w:ascii="Times New Roman" w:eastAsia="Times New Roman" w:hAnsi="Times New Roman" w:cs="Times New Roman"/>
          <w:b/>
          <w:color w:val="03140F"/>
          <w:w w:val="105"/>
          <w:kern w:val="0"/>
          <w:szCs w:val="28"/>
          <w:lang w:eastAsia="ru-RU" w:bidi="ar-SA"/>
        </w:rPr>
      </w:pPr>
      <w:r w:rsidRPr="00C877CD">
        <w:rPr>
          <w:rFonts w:ascii="Times New Roman" w:eastAsia="Times New Roman" w:hAnsi="Times New Roman" w:cs="Times New Roman"/>
          <w:b/>
          <w:color w:val="03140F"/>
          <w:w w:val="105"/>
          <w:kern w:val="0"/>
          <w:szCs w:val="28"/>
          <w:lang w:eastAsia="ru-RU" w:bidi="ar-SA"/>
        </w:rPr>
        <w:t xml:space="preserve">Учащихся МБОУ: </w:t>
      </w:r>
      <w:proofErr w:type="spellStart"/>
      <w:r w:rsidRPr="00C877CD">
        <w:rPr>
          <w:rFonts w:ascii="Times New Roman" w:eastAsia="Times New Roman" w:hAnsi="Times New Roman" w:cs="Times New Roman"/>
          <w:b/>
          <w:color w:val="03140F"/>
          <w:w w:val="105"/>
          <w:kern w:val="0"/>
          <w:szCs w:val="28"/>
          <w:lang w:eastAsia="ru-RU" w:bidi="ar-SA"/>
        </w:rPr>
        <w:t>Лагутнинская</w:t>
      </w:r>
      <w:proofErr w:type="spellEnd"/>
      <w:r w:rsidRPr="00C877CD">
        <w:rPr>
          <w:rFonts w:ascii="Times New Roman" w:eastAsia="Times New Roman" w:hAnsi="Times New Roman" w:cs="Times New Roman"/>
          <w:b/>
          <w:color w:val="03140F"/>
          <w:w w:val="105"/>
          <w:kern w:val="0"/>
          <w:szCs w:val="28"/>
          <w:lang w:eastAsia="ru-RU" w:bidi="ar-SA"/>
        </w:rPr>
        <w:t xml:space="preserve"> СОШ</w:t>
      </w:r>
    </w:p>
    <w:p w:rsidR="00C877CD" w:rsidRPr="00B25B44" w:rsidRDefault="00C877CD" w:rsidP="00C877CD">
      <w:pPr>
        <w:widowControl/>
        <w:tabs>
          <w:tab w:val="left" w:pos="7620"/>
        </w:tabs>
        <w:suppressAutoHyphens w:val="0"/>
        <w:jc w:val="both"/>
        <w:rPr>
          <w:rFonts w:ascii="Times New Roman" w:eastAsia="Times New Roman" w:hAnsi="Times New Roman" w:cs="Times New Roman"/>
          <w:b/>
          <w:color w:val="03140F"/>
          <w:w w:val="105"/>
          <w:kern w:val="0"/>
          <w:sz w:val="24"/>
          <w:lang w:eastAsia="ru-RU" w:bidi="ar-SA"/>
        </w:rPr>
      </w:pPr>
    </w:p>
    <w:p w:rsidR="00C877CD" w:rsidRPr="00B25B44" w:rsidRDefault="004176FE" w:rsidP="00C877CD">
      <w:pPr>
        <w:widowControl/>
        <w:suppressAutoHyphens w:val="0"/>
        <w:jc w:val="both"/>
        <w:rPr>
          <w:rFonts w:ascii="Times New Roman" w:eastAsia="Times New Roman" w:hAnsi="Times New Roman" w:cs="Times New Roman"/>
          <w:b/>
          <w:color w:val="03140F"/>
          <w:w w:val="105"/>
          <w:kern w:val="0"/>
          <w:sz w:val="24"/>
          <w:lang w:eastAsia="ru-RU" w:bidi="ar-SA"/>
        </w:rPr>
      </w:pPr>
      <w:r>
        <w:rPr>
          <w:rFonts w:ascii="Times New Roman" w:eastAsia="Times New Roman" w:hAnsi="Times New Roman" w:cs="Times New Roman"/>
          <w:b/>
          <w:color w:val="03140F"/>
          <w:w w:val="105"/>
          <w:kern w:val="0"/>
          <w:sz w:val="24"/>
          <w:lang w:eastAsia="ru-RU" w:bidi="ar-SA"/>
        </w:rPr>
        <w:pict>
          <v:shape id="_x0000_i1027" type="#_x0000_t75" style="width:379.5pt;height:222pt;mso-position-horizontal-relative:char;mso-position-vertical-relative:line">
            <v:imagedata r:id="rId11" o:title=""/>
          </v:shape>
        </w:pict>
      </w:r>
    </w:p>
    <w:p w:rsidR="00C877CD" w:rsidRPr="00B25B44" w:rsidRDefault="00C877CD" w:rsidP="00C877CD">
      <w:pPr>
        <w:widowControl/>
        <w:suppressAutoHyphens w:val="0"/>
        <w:jc w:val="both"/>
        <w:rPr>
          <w:rFonts w:ascii="Times New Roman" w:eastAsia="Times New Roman" w:hAnsi="Times New Roman" w:cs="Times New Roman"/>
          <w:b/>
          <w:color w:val="03140F"/>
          <w:w w:val="105"/>
          <w:kern w:val="0"/>
          <w:sz w:val="24"/>
          <w:lang w:eastAsia="ru-RU" w:bidi="ar-SA"/>
        </w:rPr>
      </w:pPr>
    </w:p>
    <w:p w:rsidR="00C877CD" w:rsidRPr="00C877CD" w:rsidRDefault="00C877CD" w:rsidP="00C877CD">
      <w:pPr>
        <w:widowControl/>
        <w:suppressAutoHyphens w:val="0"/>
        <w:jc w:val="both"/>
        <w:rPr>
          <w:rFonts w:ascii="Times New Roman" w:eastAsia="Calibri" w:hAnsi="Times New Roman" w:cs="Times New Roman"/>
          <w:b/>
          <w:kern w:val="0"/>
          <w:szCs w:val="28"/>
          <w:lang w:eastAsia="en-US" w:bidi="ar-SA"/>
        </w:rPr>
      </w:pPr>
      <w:r w:rsidRPr="00C877CD">
        <w:rPr>
          <w:rFonts w:ascii="Times New Roman" w:eastAsia="Calibri" w:hAnsi="Times New Roman" w:cs="Times New Roman"/>
          <w:b/>
          <w:kern w:val="0"/>
          <w:szCs w:val="28"/>
          <w:lang w:eastAsia="en-US" w:bidi="ar-SA"/>
        </w:rPr>
        <w:t xml:space="preserve">Мониторинг </w:t>
      </w:r>
    </w:p>
    <w:p w:rsidR="00C877CD" w:rsidRPr="00C877CD" w:rsidRDefault="00C877CD" w:rsidP="00C877CD">
      <w:pPr>
        <w:widowControl/>
        <w:suppressAutoHyphens w:val="0"/>
        <w:jc w:val="both"/>
        <w:rPr>
          <w:rFonts w:ascii="Times New Roman" w:eastAsia="Calibri" w:hAnsi="Times New Roman" w:cs="Times New Roman"/>
          <w:kern w:val="0"/>
          <w:szCs w:val="28"/>
          <w:lang w:eastAsia="en-US" w:bidi="ar-SA"/>
        </w:rPr>
      </w:pPr>
      <w:r w:rsidRPr="00C877CD">
        <w:rPr>
          <w:rFonts w:ascii="Times New Roman" w:eastAsia="Calibri" w:hAnsi="Times New Roman" w:cs="Times New Roman"/>
          <w:kern w:val="0"/>
          <w:szCs w:val="28"/>
          <w:lang w:eastAsia="en-US" w:bidi="ar-SA"/>
        </w:rPr>
        <w:t>участия воспитанников ДО и внеурочной деятельности, участвующих в творческих конкурсах, фестивалях, муниципального, регионального, международного уровня</w:t>
      </w:r>
    </w:p>
    <w:p w:rsidR="00C877CD" w:rsidRPr="00C877CD" w:rsidRDefault="00C877CD" w:rsidP="00C877CD">
      <w:pPr>
        <w:widowControl/>
        <w:suppressAutoHyphens w:val="0"/>
        <w:jc w:val="both"/>
        <w:rPr>
          <w:rFonts w:ascii="Times New Roman" w:eastAsia="Calibri" w:hAnsi="Times New Roman" w:cs="Times New Roman"/>
          <w:kern w:val="0"/>
          <w:szCs w:val="28"/>
          <w:lang w:eastAsia="en-US" w:bidi="ar-SA"/>
        </w:rPr>
      </w:pPr>
    </w:p>
    <w:tbl>
      <w:tblPr>
        <w:tblW w:w="0" w:type="auto"/>
        <w:tblInd w:w="98"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98" w:type="dxa"/>
        </w:tblCellMar>
        <w:tblLook w:val="04A0" w:firstRow="1" w:lastRow="0" w:firstColumn="1" w:lastColumn="0" w:noHBand="0" w:noVBand="1"/>
      </w:tblPr>
      <w:tblGrid>
        <w:gridCol w:w="1979"/>
        <w:gridCol w:w="2281"/>
        <w:gridCol w:w="2014"/>
        <w:gridCol w:w="1883"/>
        <w:gridCol w:w="2237"/>
      </w:tblGrid>
      <w:tr w:rsidR="00C877CD" w:rsidRPr="00C877CD" w:rsidTr="00C877CD">
        <w:trPr>
          <w:trHeight w:val="1380"/>
        </w:trPr>
        <w:tc>
          <w:tcPr>
            <w:tcW w:w="2601" w:type="dxa"/>
            <w:tcBorders>
              <w:top w:val="single" w:sz="4" w:space="0" w:color="000001"/>
              <w:left w:val="single" w:sz="4" w:space="0" w:color="000001"/>
              <w:bottom w:val="single" w:sz="4" w:space="0" w:color="000001"/>
              <w:right w:val="single" w:sz="4" w:space="0" w:color="000001"/>
            </w:tcBorders>
            <w:shd w:val="clear" w:color="auto" w:fill="FFFFFF"/>
            <w:hideMark/>
          </w:tcPr>
          <w:p w:rsidR="00C877CD" w:rsidRPr="00C877CD" w:rsidRDefault="00C877CD" w:rsidP="00C877CD">
            <w:pPr>
              <w:widowControl/>
              <w:suppressAutoHyphens w:val="0"/>
              <w:jc w:val="both"/>
              <w:rPr>
                <w:rFonts w:ascii="Times New Roman" w:eastAsia="Calibri" w:hAnsi="Times New Roman" w:cs="Times New Roman"/>
                <w:b/>
                <w:kern w:val="0"/>
                <w:szCs w:val="28"/>
                <w:lang w:eastAsia="en-US" w:bidi="ar-SA"/>
              </w:rPr>
            </w:pPr>
            <w:r w:rsidRPr="00C877CD">
              <w:rPr>
                <w:rFonts w:ascii="Times New Roman" w:eastAsia="Calibri" w:hAnsi="Times New Roman" w:cs="Times New Roman"/>
                <w:b/>
                <w:kern w:val="0"/>
                <w:szCs w:val="28"/>
                <w:lang w:eastAsia="en-US" w:bidi="ar-SA"/>
              </w:rPr>
              <w:t>Доля участников фестивалей, конкурсов, смотров, спортивных соревнований от общего количества обучающихся по годам:</w:t>
            </w:r>
          </w:p>
        </w:tc>
        <w:tc>
          <w:tcPr>
            <w:tcW w:w="1995" w:type="dxa"/>
            <w:tcBorders>
              <w:top w:val="single" w:sz="4" w:space="0" w:color="000001"/>
              <w:left w:val="single" w:sz="4" w:space="0" w:color="000001"/>
              <w:bottom w:val="single" w:sz="4" w:space="0" w:color="000001"/>
              <w:right w:val="single" w:sz="4" w:space="0" w:color="000001"/>
            </w:tcBorders>
            <w:shd w:val="clear" w:color="auto" w:fill="FFFFFF"/>
            <w:hideMark/>
          </w:tcPr>
          <w:p w:rsidR="00C877CD" w:rsidRPr="00C877CD" w:rsidRDefault="00C877CD" w:rsidP="00C877CD">
            <w:pPr>
              <w:widowControl/>
              <w:suppressAutoHyphens w:val="0"/>
              <w:jc w:val="both"/>
              <w:rPr>
                <w:rFonts w:ascii="Times New Roman" w:eastAsia="Calibri" w:hAnsi="Times New Roman" w:cs="Times New Roman"/>
                <w:b/>
                <w:kern w:val="0"/>
                <w:szCs w:val="28"/>
                <w:lang w:eastAsia="en-US" w:bidi="ar-SA"/>
              </w:rPr>
            </w:pPr>
            <w:r w:rsidRPr="00C877CD">
              <w:rPr>
                <w:rFonts w:ascii="Times New Roman" w:eastAsia="Calibri" w:hAnsi="Times New Roman" w:cs="Times New Roman"/>
                <w:b/>
                <w:kern w:val="0"/>
                <w:szCs w:val="28"/>
                <w:lang w:eastAsia="en-US" w:bidi="ar-SA"/>
              </w:rPr>
              <w:t>на муниципальном уровне</w:t>
            </w:r>
          </w:p>
        </w:tc>
        <w:tc>
          <w:tcPr>
            <w:tcW w:w="1764" w:type="dxa"/>
            <w:tcBorders>
              <w:top w:val="single" w:sz="4" w:space="0" w:color="000001"/>
              <w:left w:val="single" w:sz="4" w:space="0" w:color="000001"/>
              <w:bottom w:val="single" w:sz="4" w:space="0" w:color="000001"/>
              <w:right w:val="single" w:sz="4" w:space="0" w:color="000001"/>
            </w:tcBorders>
            <w:shd w:val="clear" w:color="auto" w:fill="FFFFFF"/>
            <w:hideMark/>
          </w:tcPr>
          <w:p w:rsidR="00C877CD" w:rsidRPr="00C877CD" w:rsidRDefault="00C877CD" w:rsidP="00C877CD">
            <w:pPr>
              <w:widowControl/>
              <w:suppressAutoHyphens w:val="0"/>
              <w:jc w:val="both"/>
              <w:rPr>
                <w:rFonts w:ascii="Times New Roman" w:eastAsia="Calibri" w:hAnsi="Times New Roman" w:cs="Times New Roman"/>
                <w:b/>
                <w:kern w:val="0"/>
                <w:szCs w:val="28"/>
                <w:lang w:eastAsia="en-US" w:bidi="ar-SA"/>
              </w:rPr>
            </w:pPr>
            <w:r w:rsidRPr="00C877CD">
              <w:rPr>
                <w:rFonts w:ascii="Times New Roman" w:eastAsia="Calibri" w:hAnsi="Times New Roman" w:cs="Times New Roman"/>
                <w:b/>
                <w:kern w:val="0"/>
                <w:szCs w:val="28"/>
                <w:lang w:eastAsia="en-US" w:bidi="ar-SA"/>
              </w:rPr>
              <w:t>на региональном уровне</w:t>
            </w:r>
          </w:p>
        </w:tc>
        <w:tc>
          <w:tcPr>
            <w:tcW w:w="1944" w:type="dxa"/>
            <w:tcBorders>
              <w:top w:val="single" w:sz="4" w:space="0" w:color="000001"/>
              <w:left w:val="single" w:sz="4" w:space="0" w:color="000001"/>
              <w:bottom w:val="single" w:sz="4" w:space="0" w:color="000001"/>
              <w:right w:val="single" w:sz="4" w:space="0" w:color="000001"/>
            </w:tcBorders>
            <w:shd w:val="clear" w:color="auto" w:fill="FFFFFF"/>
            <w:hideMark/>
          </w:tcPr>
          <w:p w:rsidR="00C877CD" w:rsidRPr="00C877CD" w:rsidRDefault="00C877CD" w:rsidP="00C877CD">
            <w:pPr>
              <w:widowControl/>
              <w:suppressAutoHyphens w:val="0"/>
              <w:jc w:val="both"/>
              <w:rPr>
                <w:rFonts w:ascii="Times New Roman" w:eastAsia="Calibri" w:hAnsi="Times New Roman" w:cs="Times New Roman"/>
                <w:b/>
                <w:kern w:val="0"/>
                <w:szCs w:val="28"/>
                <w:lang w:eastAsia="en-US" w:bidi="ar-SA"/>
              </w:rPr>
            </w:pPr>
            <w:r w:rsidRPr="00C877CD">
              <w:rPr>
                <w:rFonts w:ascii="Times New Roman" w:eastAsia="Calibri" w:hAnsi="Times New Roman" w:cs="Times New Roman"/>
                <w:b/>
                <w:kern w:val="0"/>
                <w:szCs w:val="28"/>
                <w:lang w:eastAsia="en-US" w:bidi="ar-SA"/>
              </w:rPr>
              <w:t xml:space="preserve">на федеральном </w:t>
            </w:r>
          </w:p>
          <w:p w:rsidR="00C877CD" w:rsidRPr="00C877CD" w:rsidRDefault="00C877CD" w:rsidP="00C877CD">
            <w:pPr>
              <w:widowControl/>
              <w:suppressAutoHyphens w:val="0"/>
              <w:jc w:val="both"/>
              <w:rPr>
                <w:rFonts w:ascii="Times New Roman" w:eastAsia="Calibri" w:hAnsi="Times New Roman" w:cs="Times New Roman"/>
                <w:b/>
                <w:kern w:val="0"/>
                <w:szCs w:val="28"/>
                <w:lang w:eastAsia="en-US" w:bidi="ar-SA"/>
              </w:rPr>
            </w:pPr>
            <w:proofErr w:type="gramStart"/>
            <w:r w:rsidRPr="00C877CD">
              <w:rPr>
                <w:rFonts w:ascii="Times New Roman" w:eastAsia="Calibri" w:hAnsi="Times New Roman" w:cs="Times New Roman"/>
                <w:b/>
                <w:kern w:val="0"/>
                <w:szCs w:val="28"/>
                <w:lang w:eastAsia="en-US" w:bidi="ar-SA"/>
              </w:rPr>
              <w:t>уровне</w:t>
            </w:r>
            <w:proofErr w:type="gramEnd"/>
          </w:p>
        </w:tc>
        <w:tc>
          <w:tcPr>
            <w:tcW w:w="2009" w:type="dxa"/>
            <w:tcBorders>
              <w:top w:val="single" w:sz="4" w:space="0" w:color="000001"/>
              <w:left w:val="single" w:sz="4" w:space="0" w:color="000001"/>
              <w:bottom w:val="single" w:sz="4" w:space="0" w:color="000001"/>
              <w:right w:val="single" w:sz="4" w:space="0" w:color="000001"/>
            </w:tcBorders>
            <w:shd w:val="clear" w:color="auto" w:fill="FFFFFF"/>
            <w:hideMark/>
          </w:tcPr>
          <w:p w:rsidR="00C877CD" w:rsidRPr="00C877CD" w:rsidRDefault="00C877CD" w:rsidP="00C877CD">
            <w:pPr>
              <w:widowControl/>
              <w:suppressAutoHyphens w:val="0"/>
              <w:jc w:val="both"/>
              <w:rPr>
                <w:rFonts w:ascii="Times New Roman" w:eastAsia="Calibri" w:hAnsi="Times New Roman" w:cs="Times New Roman"/>
                <w:b/>
                <w:kern w:val="0"/>
                <w:szCs w:val="28"/>
                <w:lang w:eastAsia="en-US" w:bidi="ar-SA"/>
              </w:rPr>
            </w:pPr>
            <w:r w:rsidRPr="00C877CD">
              <w:rPr>
                <w:rFonts w:ascii="Times New Roman" w:eastAsia="Calibri" w:hAnsi="Times New Roman" w:cs="Times New Roman"/>
                <w:b/>
                <w:kern w:val="0"/>
                <w:szCs w:val="28"/>
                <w:lang w:eastAsia="en-US" w:bidi="ar-SA"/>
              </w:rPr>
              <w:t xml:space="preserve">на международном </w:t>
            </w:r>
          </w:p>
          <w:p w:rsidR="00C877CD" w:rsidRPr="00C877CD" w:rsidRDefault="00C877CD" w:rsidP="00C877CD">
            <w:pPr>
              <w:widowControl/>
              <w:suppressAutoHyphens w:val="0"/>
              <w:jc w:val="both"/>
              <w:rPr>
                <w:rFonts w:ascii="Times New Roman" w:eastAsia="Calibri" w:hAnsi="Times New Roman" w:cs="Times New Roman"/>
                <w:b/>
                <w:kern w:val="0"/>
                <w:szCs w:val="28"/>
                <w:lang w:eastAsia="en-US" w:bidi="ar-SA"/>
              </w:rPr>
            </w:pPr>
            <w:proofErr w:type="gramStart"/>
            <w:r w:rsidRPr="00C877CD">
              <w:rPr>
                <w:rFonts w:ascii="Times New Roman" w:eastAsia="Calibri" w:hAnsi="Times New Roman" w:cs="Times New Roman"/>
                <w:b/>
                <w:kern w:val="0"/>
                <w:szCs w:val="28"/>
                <w:lang w:eastAsia="en-US" w:bidi="ar-SA"/>
              </w:rPr>
              <w:t>уровне</w:t>
            </w:r>
            <w:proofErr w:type="gramEnd"/>
          </w:p>
        </w:tc>
      </w:tr>
      <w:tr w:rsidR="00C877CD" w:rsidRPr="00C877CD" w:rsidTr="00C877CD">
        <w:tc>
          <w:tcPr>
            <w:tcW w:w="2601" w:type="dxa"/>
            <w:tcBorders>
              <w:top w:val="single" w:sz="4" w:space="0" w:color="000001"/>
              <w:left w:val="single" w:sz="4" w:space="0" w:color="000001"/>
              <w:bottom w:val="single" w:sz="4" w:space="0" w:color="000001"/>
              <w:right w:val="single" w:sz="4" w:space="0" w:color="000001"/>
            </w:tcBorders>
            <w:shd w:val="clear" w:color="auto" w:fill="FFFFFF"/>
            <w:hideMark/>
          </w:tcPr>
          <w:p w:rsidR="00C877CD" w:rsidRPr="00C877CD" w:rsidRDefault="00C877CD" w:rsidP="00C877CD">
            <w:pPr>
              <w:widowControl/>
              <w:suppressAutoHyphens w:val="0"/>
              <w:jc w:val="both"/>
              <w:rPr>
                <w:rFonts w:ascii="Times New Roman" w:eastAsia="Calibri" w:hAnsi="Times New Roman" w:cs="Times New Roman"/>
                <w:b/>
                <w:kern w:val="0"/>
                <w:szCs w:val="28"/>
                <w:lang w:eastAsia="en-US" w:bidi="ar-SA"/>
              </w:rPr>
            </w:pPr>
            <w:r w:rsidRPr="00C877CD">
              <w:rPr>
                <w:rFonts w:ascii="Times New Roman" w:eastAsia="Calibri" w:hAnsi="Times New Roman" w:cs="Times New Roman"/>
                <w:b/>
                <w:kern w:val="0"/>
                <w:szCs w:val="28"/>
                <w:lang w:eastAsia="en-US" w:bidi="ar-SA"/>
              </w:rPr>
              <w:t>2018-2019</w:t>
            </w:r>
          </w:p>
        </w:tc>
        <w:tc>
          <w:tcPr>
            <w:tcW w:w="1995" w:type="dxa"/>
            <w:tcBorders>
              <w:top w:val="single" w:sz="4" w:space="0" w:color="000001"/>
              <w:left w:val="single" w:sz="4" w:space="0" w:color="000001"/>
              <w:bottom w:val="single" w:sz="4" w:space="0" w:color="000001"/>
              <w:right w:val="single" w:sz="4" w:space="0" w:color="000001"/>
            </w:tcBorders>
            <w:shd w:val="clear" w:color="auto" w:fill="FFFFFF"/>
            <w:hideMark/>
          </w:tcPr>
          <w:p w:rsidR="00C877CD" w:rsidRPr="00C877CD" w:rsidRDefault="00C877CD" w:rsidP="00C877CD">
            <w:pPr>
              <w:widowControl/>
              <w:suppressAutoHyphens w:val="0"/>
              <w:jc w:val="both"/>
              <w:rPr>
                <w:rFonts w:ascii="Times New Roman" w:eastAsia="Calibri" w:hAnsi="Times New Roman" w:cs="Times New Roman"/>
                <w:kern w:val="0"/>
                <w:szCs w:val="28"/>
                <w:lang w:eastAsia="en-US" w:bidi="ar-SA"/>
              </w:rPr>
            </w:pPr>
            <w:r w:rsidRPr="00C877CD">
              <w:rPr>
                <w:rFonts w:ascii="Times New Roman" w:eastAsia="Calibri" w:hAnsi="Times New Roman" w:cs="Times New Roman"/>
                <w:kern w:val="0"/>
                <w:szCs w:val="28"/>
                <w:lang w:eastAsia="en-US" w:bidi="ar-SA"/>
              </w:rPr>
              <w:t>18%</w:t>
            </w:r>
          </w:p>
        </w:tc>
        <w:tc>
          <w:tcPr>
            <w:tcW w:w="1764" w:type="dxa"/>
            <w:tcBorders>
              <w:top w:val="single" w:sz="4" w:space="0" w:color="000001"/>
              <w:left w:val="single" w:sz="4" w:space="0" w:color="000001"/>
              <w:bottom w:val="single" w:sz="4" w:space="0" w:color="000001"/>
              <w:right w:val="single" w:sz="4" w:space="0" w:color="000001"/>
            </w:tcBorders>
            <w:shd w:val="clear" w:color="auto" w:fill="FFFFFF"/>
            <w:hideMark/>
          </w:tcPr>
          <w:p w:rsidR="00C877CD" w:rsidRPr="00C877CD" w:rsidRDefault="00C877CD" w:rsidP="00C877CD">
            <w:pPr>
              <w:widowControl/>
              <w:suppressAutoHyphens w:val="0"/>
              <w:jc w:val="both"/>
              <w:rPr>
                <w:rFonts w:ascii="Times New Roman" w:eastAsia="Calibri" w:hAnsi="Times New Roman" w:cs="Times New Roman"/>
                <w:kern w:val="0"/>
                <w:szCs w:val="28"/>
                <w:lang w:eastAsia="en-US" w:bidi="ar-SA"/>
              </w:rPr>
            </w:pPr>
            <w:r w:rsidRPr="00C877CD">
              <w:rPr>
                <w:rFonts w:ascii="Times New Roman" w:eastAsia="Calibri" w:hAnsi="Times New Roman" w:cs="Times New Roman"/>
                <w:kern w:val="0"/>
                <w:szCs w:val="28"/>
                <w:lang w:eastAsia="en-US" w:bidi="ar-SA"/>
              </w:rPr>
              <w:t>4%</w:t>
            </w:r>
          </w:p>
        </w:tc>
        <w:tc>
          <w:tcPr>
            <w:tcW w:w="1944" w:type="dxa"/>
            <w:tcBorders>
              <w:top w:val="single" w:sz="4" w:space="0" w:color="000001"/>
              <w:left w:val="single" w:sz="4" w:space="0" w:color="000001"/>
              <w:bottom w:val="single" w:sz="4" w:space="0" w:color="000001"/>
              <w:right w:val="single" w:sz="4" w:space="0" w:color="000001"/>
            </w:tcBorders>
            <w:shd w:val="clear" w:color="auto" w:fill="FFFFFF"/>
            <w:hideMark/>
          </w:tcPr>
          <w:p w:rsidR="00C877CD" w:rsidRPr="00C877CD" w:rsidRDefault="00C877CD" w:rsidP="00C877CD">
            <w:pPr>
              <w:widowControl/>
              <w:suppressAutoHyphens w:val="0"/>
              <w:jc w:val="both"/>
              <w:rPr>
                <w:rFonts w:ascii="Times New Roman" w:eastAsia="Calibri" w:hAnsi="Times New Roman" w:cs="Times New Roman"/>
                <w:kern w:val="0"/>
                <w:szCs w:val="28"/>
                <w:lang w:eastAsia="en-US" w:bidi="ar-SA"/>
              </w:rPr>
            </w:pPr>
            <w:r w:rsidRPr="00C877CD">
              <w:rPr>
                <w:rFonts w:ascii="Times New Roman" w:eastAsia="Calibri" w:hAnsi="Times New Roman" w:cs="Times New Roman"/>
                <w:kern w:val="0"/>
                <w:szCs w:val="28"/>
                <w:lang w:eastAsia="en-US" w:bidi="ar-SA"/>
              </w:rPr>
              <w:t>1%</w:t>
            </w:r>
          </w:p>
        </w:tc>
        <w:tc>
          <w:tcPr>
            <w:tcW w:w="2009" w:type="dxa"/>
            <w:tcBorders>
              <w:top w:val="single" w:sz="4" w:space="0" w:color="000001"/>
              <w:left w:val="single" w:sz="4" w:space="0" w:color="000001"/>
              <w:bottom w:val="single" w:sz="4" w:space="0" w:color="000001"/>
              <w:right w:val="single" w:sz="4" w:space="0" w:color="000001"/>
            </w:tcBorders>
            <w:shd w:val="clear" w:color="auto" w:fill="FFFFFF"/>
            <w:hideMark/>
          </w:tcPr>
          <w:p w:rsidR="00C877CD" w:rsidRPr="00C877CD" w:rsidRDefault="00C877CD" w:rsidP="00C877CD">
            <w:pPr>
              <w:widowControl/>
              <w:suppressAutoHyphens w:val="0"/>
              <w:jc w:val="both"/>
              <w:rPr>
                <w:rFonts w:ascii="Times New Roman" w:eastAsia="Calibri" w:hAnsi="Times New Roman" w:cs="Times New Roman"/>
                <w:kern w:val="0"/>
                <w:szCs w:val="28"/>
                <w:lang w:eastAsia="en-US" w:bidi="ar-SA"/>
              </w:rPr>
            </w:pPr>
            <w:r w:rsidRPr="00C877CD">
              <w:rPr>
                <w:rFonts w:ascii="Times New Roman" w:eastAsia="Calibri" w:hAnsi="Times New Roman" w:cs="Times New Roman"/>
                <w:kern w:val="0"/>
                <w:szCs w:val="28"/>
                <w:lang w:eastAsia="en-US" w:bidi="ar-SA"/>
              </w:rPr>
              <w:t>0%</w:t>
            </w:r>
          </w:p>
        </w:tc>
      </w:tr>
      <w:tr w:rsidR="00C877CD" w:rsidRPr="00C877CD" w:rsidTr="00C877CD">
        <w:tc>
          <w:tcPr>
            <w:tcW w:w="2601" w:type="dxa"/>
            <w:tcBorders>
              <w:top w:val="single" w:sz="4" w:space="0" w:color="000001"/>
              <w:left w:val="single" w:sz="4" w:space="0" w:color="000001"/>
              <w:bottom w:val="single" w:sz="4" w:space="0" w:color="000001"/>
              <w:right w:val="single" w:sz="4" w:space="0" w:color="000001"/>
            </w:tcBorders>
            <w:shd w:val="clear" w:color="auto" w:fill="FFFFFF"/>
            <w:hideMark/>
          </w:tcPr>
          <w:p w:rsidR="00C877CD" w:rsidRPr="00C877CD" w:rsidRDefault="00C877CD" w:rsidP="00C877CD">
            <w:pPr>
              <w:widowControl/>
              <w:suppressAutoHyphens w:val="0"/>
              <w:jc w:val="both"/>
              <w:rPr>
                <w:rFonts w:ascii="Times New Roman" w:eastAsia="Calibri" w:hAnsi="Times New Roman" w:cs="Times New Roman"/>
                <w:b/>
                <w:kern w:val="0"/>
                <w:szCs w:val="28"/>
                <w:lang w:eastAsia="en-US" w:bidi="ar-SA"/>
              </w:rPr>
            </w:pPr>
            <w:r w:rsidRPr="00C877CD">
              <w:rPr>
                <w:rFonts w:ascii="Times New Roman" w:eastAsia="Calibri" w:hAnsi="Times New Roman" w:cs="Times New Roman"/>
                <w:b/>
                <w:kern w:val="0"/>
                <w:szCs w:val="28"/>
                <w:lang w:eastAsia="en-US" w:bidi="ar-SA"/>
              </w:rPr>
              <w:lastRenderedPageBreak/>
              <w:t>2019-2020</w:t>
            </w:r>
          </w:p>
        </w:tc>
        <w:tc>
          <w:tcPr>
            <w:tcW w:w="1995" w:type="dxa"/>
            <w:tcBorders>
              <w:top w:val="single" w:sz="4" w:space="0" w:color="000001"/>
              <w:left w:val="single" w:sz="4" w:space="0" w:color="000001"/>
              <w:bottom w:val="single" w:sz="4" w:space="0" w:color="000001"/>
              <w:right w:val="single" w:sz="4" w:space="0" w:color="000001"/>
            </w:tcBorders>
            <w:shd w:val="clear" w:color="auto" w:fill="FFFFFF"/>
            <w:hideMark/>
          </w:tcPr>
          <w:p w:rsidR="00C877CD" w:rsidRPr="00C877CD" w:rsidRDefault="00C877CD" w:rsidP="00C877CD">
            <w:pPr>
              <w:widowControl/>
              <w:suppressAutoHyphens w:val="0"/>
              <w:jc w:val="both"/>
              <w:rPr>
                <w:rFonts w:ascii="Times New Roman" w:eastAsia="Calibri" w:hAnsi="Times New Roman" w:cs="Times New Roman"/>
                <w:kern w:val="0"/>
                <w:szCs w:val="28"/>
                <w:lang w:eastAsia="en-US" w:bidi="ar-SA"/>
              </w:rPr>
            </w:pPr>
            <w:r w:rsidRPr="00C877CD">
              <w:rPr>
                <w:rFonts w:ascii="Times New Roman" w:eastAsia="Calibri" w:hAnsi="Times New Roman" w:cs="Times New Roman"/>
                <w:kern w:val="0"/>
                <w:szCs w:val="28"/>
                <w:lang w:eastAsia="en-US" w:bidi="ar-SA"/>
              </w:rPr>
              <w:t>14%</w:t>
            </w:r>
          </w:p>
        </w:tc>
        <w:tc>
          <w:tcPr>
            <w:tcW w:w="1764" w:type="dxa"/>
            <w:tcBorders>
              <w:top w:val="single" w:sz="4" w:space="0" w:color="000001"/>
              <w:left w:val="single" w:sz="4" w:space="0" w:color="000001"/>
              <w:bottom w:val="single" w:sz="4" w:space="0" w:color="000001"/>
              <w:right w:val="single" w:sz="4" w:space="0" w:color="000001"/>
            </w:tcBorders>
            <w:shd w:val="clear" w:color="auto" w:fill="FFFFFF"/>
            <w:hideMark/>
          </w:tcPr>
          <w:p w:rsidR="00C877CD" w:rsidRPr="00C877CD" w:rsidRDefault="00C877CD" w:rsidP="00C877CD">
            <w:pPr>
              <w:widowControl/>
              <w:suppressAutoHyphens w:val="0"/>
              <w:jc w:val="both"/>
              <w:rPr>
                <w:rFonts w:ascii="Times New Roman" w:eastAsia="Calibri" w:hAnsi="Times New Roman" w:cs="Times New Roman"/>
                <w:kern w:val="0"/>
                <w:szCs w:val="28"/>
                <w:lang w:eastAsia="en-US" w:bidi="ar-SA"/>
              </w:rPr>
            </w:pPr>
            <w:r w:rsidRPr="00C877CD">
              <w:rPr>
                <w:rFonts w:ascii="Times New Roman" w:eastAsia="Calibri" w:hAnsi="Times New Roman" w:cs="Times New Roman"/>
                <w:kern w:val="0"/>
                <w:szCs w:val="28"/>
                <w:lang w:eastAsia="en-US" w:bidi="ar-SA"/>
              </w:rPr>
              <w:t>6%</w:t>
            </w:r>
          </w:p>
        </w:tc>
        <w:tc>
          <w:tcPr>
            <w:tcW w:w="1944" w:type="dxa"/>
            <w:tcBorders>
              <w:top w:val="single" w:sz="4" w:space="0" w:color="000001"/>
              <w:left w:val="single" w:sz="4" w:space="0" w:color="000001"/>
              <w:bottom w:val="single" w:sz="4" w:space="0" w:color="000001"/>
              <w:right w:val="single" w:sz="4" w:space="0" w:color="000001"/>
            </w:tcBorders>
            <w:shd w:val="clear" w:color="auto" w:fill="FFFFFF"/>
            <w:hideMark/>
          </w:tcPr>
          <w:p w:rsidR="00C877CD" w:rsidRPr="00C877CD" w:rsidRDefault="00C877CD" w:rsidP="00C877CD">
            <w:pPr>
              <w:widowControl/>
              <w:suppressAutoHyphens w:val="0"/>
              <w:jc w:val="both"/>
              <w:rPr>
                <w:rFonts w:ascii="Times New Roman" w:eastAsia="Calibri" w:hAnsi="Times New Roman" w:cs="Times New Roman"/>
                <w:kern w:val="0"/>
                <w:szCs w:val="28"/>
                <w:lang w:eastAsia="en-US" w:bidi="ar-SA"/>
              </w:rPr>
            </w:pPr>
            <w:r w:rsidRPr="00C877CD">
              <w:rPr>
                <w:rFonts w:ascii="Times New Roman" w:eastAsia="Calibri" w:hAnsi="Times New Roman" w:cs="Times New Roman"/>
                <w:kern w:val="0"/>
                <w:szCs w:val="28"/>
                <w:lang w:eastAsia="en-US" w:bidi="ar-SA"/>
              </w:rPr>
              <w:t>1%</w:t>
            </w:r>
          </w:p>
        </w:tc>
        <w:tc>
          <w:tcPr>
            <w:tcW w:w="2009" w:type="dxa"/>
            <w:tcBorders>
              <w:top w:val="single" w:sz="4" w:space="0" w:color="000001"/>
              <w:left w:val="single" w:sz="4" w:space="0" w:color="000001"/>
              <w:bottom w:val="single" w:sz="4" w:space="0" w:color="000001"/>
              <w:right w:val="single" w:sz="4" w:space="0" w:color="000001"/>
            </w:tcBorders>
            <w:shd w:val="clear" w:color="auto" w:fill="FFFFFF"/>
            <w:hideMark/>
          </w:tcPr>
          <w:p w:rsidR="00C877CD" w:rsidRPr="00C877CD" w:rsidRDefault="00C877CD" w:rsidP="00C877CD">
            <w:pPr>
              <w:widowControl/>
              <w:suppressAutoHyphens w:val="0"/>
              <w:jc w:val="both"/>
              <w:rPr>
                <w:rFonts w:ascii="Times New Roman" w:eastAsia="Calibri" w:hAnsi="Times New Roman" w:cs="Times New Roman"/>
                <w:kern w:val="0"/>
                <w:szCs w:val="28"/>
                <w:lang w:eastAsia="en-US" w:bidi="ar-SA"/>
              </w:rPr>
            </w:pPr>
            <w:r w:rsidRPr="00C877CD">
              <w:rPr>
                <w:rFonts w:ascii="Times New Roman" w:eastAsia="Calibri" w:hAnsi="Times New Roman" w:cs="Times New Roman"/>
                <w:kern w:val="0"/>
                <w:szCs w:val="28"/>
                <w:lang w:eastAsia="en-US" w:bidi="ar-SA"/>
              </w:rPr>
              <w:t>0%</w:t>
            </w:r>
          </w:p>
        </w:tc>
      </w:tr>
      <w:tr w:rsidR="00C877CD" w:rsidRPr="00C877CD" w:rsidTr="00C877CD">
        <w:tc>
          <w:tcPr>
            <w:tcW w:w="2601" w:type="dxa"/>
            <w:tcBorders>
              <w:top w:val="single" w:sz="4" w:space="0" w:color="000001"/>
              <w:left w:val="single" w:sz="4" w:space="0" w:color="000001"/>
              <w:bottom w:val="single" w:sz="4" w:space="0" w:color="000001"/>
              <w:right w:val="single" w:sz="4" w:space="0" w:color="000001"/>
            </w:tcBorders>
            <w:shd w:val="clear" w:color="auto" w:fill="FFFFFF"/>
            <w:hideMark/>
          </w:tcPr>
          <w:p w:rsidR="00C877CD" w:rsidRPr="00C877CD" w:rsidRDefault="00C877CD" w:rsidP="00C877CD">
            <w:pPr>
              <w:widowControl/>
              <w:suppressAutoHyphens w:val="0"/>
              <w:jc w:val="both"/>
              <w:rPr>
                <w:rFonts w:ascii="Times New Roman" w:eastAsia="Calibri" w:hAnsi="Times New Roman" w:cs="Times New Roman"/>
                <w:b/>
                <w:kern w:val="0"/>
                <w:szCs w:val="28"/>
                <w:lang w:eastAsia="en-US" w:bidi="ar-SA"/>
              </w:rPr>
            </w:pPr>
            <w:r w:rsidRPr="00C877CD">
              <w:rPr>
                <w:rFonts w:ascii="Times New Roman" w:eastAsia="Calibri" w:hAnsi="Times New Roman" w:cs="Times New Roman"/>
                <w:b/>
                <w:kern w:val="0"/>
                <w:szCs w:val="28"/>
                <w:lang w:eastAsia="en-US" w:bidi="ar-SA"/>
              </w:rPr>
              <w:t>2020-2021</w:t>
            </w:r>
          </w:p>
        </w:tc>
        <w:tc>
          <w:tcPr>
            <w:tcW w:w="1995" w:type="dxa"/>
            <w:tcBorders>
              <w:top w:val="single" w:sz="4" w:space="0" w:color="000001"/>
              <w:left w:val="single" w:sz="4" w:space="0" w:color="000001"/>
              <w:bottom w:val="single" w:sz="4" w:space="0" w:color="000001"/>
              <w:right w:val="single" w:sz="4" w:space="0" w:color="000001"/>
            </w:tcBorders>
            <w:shd w:val="clear" w:color="auto" w:fill="FFFFFF"/>
            <w:hideMark/>
          </w:tcPr>
          <w:p w:rsidR="00C877CD" w:rsidRPr="00C877CD" w:rsidRDefault="00C877CD" w:rsidP="00C877CD">
            <w:pPr>
              <w:widowControl/>
              <w:suppressAutoHyphens w:val="0"/>
              <w:jc w:val="both"/>
              <w:rPr>
                <w:rFonts w:ascii="Times New Roman" w:eastAsia="Calibri" w:hAnsi="Times New Roman" w:cs="Times New Roman"/>
                <w:kern w:val="0"/>
                <w:szCs w:val="28"/>
                <w:lang w:eastAsia="en-US" w:bidi="ar-SA"/>
              </w:rPr>
            </w:pPr>
            <w:r w:rsidRPr="00C877CD">
              <w:rPr>
                <w:rFonts w:ascii="Times New Roman" w:eastAsia="Calibri" w:hAnsi="Times New Roman" w:cs="Times New Roman"/>
                <w:kern w:val="0"/>
                <w:szCs w:val="28"/>
                <w:lang w:eastAsia="en-US" w:bidi="ar-SA"/>
              </w:rPr>
              <w:t>12%</w:t>
            </w:r>
          </w:p>
        </w:tc>
        <w:tc>
          <w:tcPr>
            <w:tcW w:w="1764" w:type="dxa"/>
            <w:tcBorders>
              <w:top w:val="single" w:sz="4" w:space="0" w:color="000001"/>
              <w:left w:val="single" w:sz="4" w:space="0" w:color="000001"/>
              <w:bottom w:val="single" w:sz="4" w:space="0" w:color="000001"/>
              <w:right w:val="single" w:sz="4" w:space="0" w:color="000001"/>
            </w:tcBorders>
            <w:shd w:val="clear" w:color="auto" w:fill="FFFFFF"/>
            <w:hideMark/>
          </w:tcPr>
          <w:p w:rsidR="00C877CD" w:rsidRPr="00C877CD" w:rsidRDefault="00C877CD" w:rsidP="00C877CD">
            <w:pPr>
              <w:widowControl/>
              <w:suppressAutoHyphens w:val="0"/>
              <w:jc w:val="both"/>
              <w:rPr>
                <w:rFonts w:ascii="Times New Roman" w:eastAsia="Calibri" w:hAnsi="Times New Roman" w:cs="Times New Roman"/>
                <w:kern w:val="0"/>
                <w:szCs w:val="28"/>
                <w:lang w:eastAsia="en-US" w:bidi="ar-SA"/>
              </w:rPr>
            </w:pPr>
            <w:r w:rsidRPr="00C877CD">
              <w:rPr>
                <w:rFonts w:ascii="Times New Roman" w:eastAsia="Calibri" w:hAnsi="Times New Roman" w:cs="Times New Roman"/>
                <w:kern w:val="0"/>
                <w:szCs w:val="28"/>
                <w:lang w:eastAsia="en-US" w:bidi="ar-SA"/>
              </w:rPr>
              <w:t>1%</w:t>
            </w:r>
          </w:p>
        </w:tc>
        <w:tc>
          <w:tcPr>
            <w:tcW w:w="1944" w:type="dxa"/>
            <w:tcBorders>
              <w:top w:val="single" w:sz="4" w:space="0" w:color="000001"/>
              <w:left w:val="single" w:sz="4" w:space="0" w:color="000001"/>
              <w:bottom w:val="single" w:sz="4" w:space="0" w:color="000001"/>
              <w:right w:val="single" w:sz="4" w:space="0" w:color="000001"/>
            </w:tcBorders>
            <w:shd w:val="clear" w:color="auto" w:fill="FFFFFF"/>
            <w:hideMark/>
          </w:tcPr>
          <w:p w:rsidR="00C877CD" w:rsidRPr="00C877CD" w:rsidRDefault="00C877CD" w:rsidP="00C877CD">
            <w:pPr>
              <w:widowControl/>
              <w:suppressAutoHyphens w:val="0"/>
              <w:jc w:val="both"/>
              <w:rPr>
                <w:rFonts w:ascii="Times New Roman" w:eastAsia="Calibri" w:hAnsi="Times New Roman" w:cs="Times New Roman"/>
                <w:kern w:val="0"/>
                <w:szCs w:val="28"/>
                <w:lang w:eastAsia="en-US" w:bidi="ar-SA"/>
              </w:rPr>
            </w:pPr>
            <w:r w:rsidRPr="00C877CD">
              <w:rPr>
                <w:rFonts w:ascii="Times New Roman" w:eastAsia="Calibri" w:hAnsi="Times New Roman" w:cs="Times New Roman"/>
                <w:kern w:val="0"/>
                <w:szCs w:val="28"/>
                <w:lang w:eastAsia="en-US" w:bidi="ar-SA"/>
              </w:rPr>
              <w:t>0%</w:t>
            </w:r>
          </w:p>
        </w:tc>
        <w:tc>
          <w:tcPr>
            <w:tcW w:w="2009" w:type="dxa"/>
            <w:tcBorders>
              <w:top w:val="single" w:sz="4" w:space="0" w:color="000001"/>
              <w:left w:val="single" w:sz="4" w:space="0" w:color="000001"/>
              <w:bottom w:val="single" w:sz="4" w:space="0" w:color="000001"/>
              <w:right w:val="single" w:sz="4" w:space="0" w:color="000001"/>
            </w:tcBorders>
            <w:shd w:val="clear" w:color="auto" w:fill="FFFFFF"/>
            <w:hideMark/>
          </w:tcPr>
          <w:p w:rsidR="00C877CD" w:rsidRPr="00C877CD" w:rsidRDefault="00C877CD" w:rsidP="00C877CD">
            <w:pPr>
              <w:widowControl/>
              <w:suppressAutoHyphens w:val="0"/>
              <w:jc w:val="both"/>
              <w:rPr>
                <w:rFonts w:ascii="Times New Roman" w:eastAsia="Calibri" w:hAnsi="Times New Roman" w:cs="Times New Roman"/>
                <w:kern w:val="0"/>
                <w:szCs w:val="28"/>
                <w:lang w:eastAsia="en-US" w:bidi="ar-SA"/>
              </w:rPr>
            </w:pPr>
            <w:r w:rsidRPr="00C877CD">
              <w:rPr>
                <w:rFonts w:ascii="Times New Roman" w:eastAsia="Calibri" w:hAnsi="Times New Roman" w:cs="Times New Roman"/>
                <w:kern w:val="0"/>
                <w:szCs w:val="28"/>
                <w:lang w:eastAsia="en-US" w:bidi="ar-SA"/>
              </w:rPr>
              <w:t>0%</w:t>
            </w:r>
          </w:p>
        </w:tc>
      </w:tr>
    </w:tbl>
    <w:p w:rsidR="00C877CD" w:rsidRPr="00B25B44" w:rsidRDefault="00C877CD" w:rsidP="00C877CD">
      <w:pPr>
        <w:widowControl/>
        <w:suppressAutoHyphens w:val="0"/>
        <w:autoSpaceDE w:val="0"/>
        <w:autoSpaceDN w:val="0"/>
        <w:adjustRightInd w:val="0"/>
        <w:ind w:left="720"/>
        <w:jc w:val="both"/>
        <w:rPr>
          <w:rFonts w:ascii="Times New Roman" w:eastAsia="Times New Roman" w:hAnsi="Times New Roman" w:cs="Times New Roman"/>
          <w:b/>
          <w:color w:val="FF0000"/>
          <w:kern w:val="0"/>
          <w:sz w:val="24"/>
          <w:lang w:eastAsia="ru-RU" w:bidi="ar-SA"/>
        </w:rPr>
      </w:pPr>
    </w:p>
    <w:p w:rsidR="00C877CD" w:rsidRPr="00C877CD" w:rsidRDefault="00C877CD" w:rsidP="00C877CD">
      <w:pPr>
        <w:spacing w:line="360" w:lineRule="auto"/>
        <w:ind w:firstLine="886"/>
        <w:jc w:val="both"/>
        <w:rPr>
          <w:rFonts w:ascii="Times New Roman" w:hAnsi="Times New Roman" w:cs="Times New Roman"/>
          <w:szCs w:val="28"/>
        </w:rPr>
      </w:pPr>
      <w:r w:rsidRPr="00C877CD">
        <w:rPr>
          <w:rFonts w:ascii="Times New Roman" w:hAnsi="Times New Roman" w:cs="Times New Roman"/>
          <w:szCs w:val="28"/>
        </w:rPr>
        <w:t>В школе были созданы условия для развития познавательных интересов учащихся:</w:t>
      </w:r>
    </w:p>
    <w:p w:rsidR="00C877CD" w:rsidRPr="00C877CD" w:rsidRDefault="00C877CD" w:rsidP="00C877CD">
      <w:pPr>
        <w:numPr>
          <w:ilvl w:val="0"/>
          <w:numId w:val="4"/>
        </w:numPr>
        <w:spacing w:line="360" w:lineRule="auto"/>
        <w:jc w:val="both"/>
        <w:rPr>
          <w:rFonts w:ascii="Times New Roman" w:hAnsi="Times New Roman" w:cs="Times New Roman"/>
          <w:szCs w:val="28"/>
        </w:rPr>
      </w:pPr>
      <w:r w:rsidRPr="00C877CD">
        <w:rPr>
          <w:rFonts w:ascii="Times New Roman" w:hAnsi="Times New Roman" w:cs="Times New Roman"/>
          <w:szCs w:val="28"/>
        </w:rPr>
        <w:t>пополнялся библиотечный фонд;</w:t>
      </w:r>
    </w:p>
    <w:p w:rsidR="00C877CD" w:rsidRPr="00C877CD" w:rsidRDefault="00C877CD" w:rsidP="00C877CD">
      <w:pPr>
        <w:numPr>
          <w:ilvl w:val="0"/>
          <w:numId w:val="4"/>
        </w:numPr>
        <w:spacing w:line="360" w:lineRule="auto"/>
        <w:jc w:val="both"/>
        <w:rPr>
          <w:rFonts w:ascii="Times New Roman" w:hAnsi="Times New Roman" w:cs="Times New Roman"/>
          <w:szCs w:val="28"/>
        </w:rPr>
      </w:pPr>
      <w:r w:rsidRPr="00C877CD">
        <w:rPr>
          <w:rFonts w:ascii="Times New Roman" w:hAnsi="Times New Roman" w:cs="Times New Roman"/>
          <w:szCs w:val="28"/>
        </w:rPr>
        <w:t>читальный зал выдавал необходимую литературу на дом;</w:t>
      </w:r>
    </w:p>
    <w:p w:rsidR="00C877CD" w:rsidRPr="00C877CD" w:rsidRDefault="00C877CD" w:rsidP="00C877CD">
      <w:pPr>
        <w:numPr>
          <w:ilvl w:val="0"/>
          <w:numId w:val="4"/>
        </w:numPr>
        <w:spacing w:line="360" w:lineRule="auto"/>
        <w:jc w:val="both"/>
        <w:rPr>
          <w:rFonts w:ascii="Times New Roman" w:hAnsi="Times New Roman" w:cs="Times New Roman"/>
          <w:szCs w:val="28"/>
        </w:rPr>
      </w:pPr>
      <w:r w:rsidRPr="00C877CD">
        <w:rPr>
          <w:rFonts w:ascii="Times New Roman" w:hAnsi="Times New Roman" w:cs="Times New Roman"/>
          <w:szCs w:val="28"/>
        </w:rPr>
        <w:t>ученики работали в сети Интернет в компьютерном классе, библиотеке или в кабинете по предмету;</w:t>
      </w:r>
    </w:p>
    <w:p w:rsidR="00C877CD" w:rsidRPr="00C877CD" w:rsidRDefault="00C877CD" w:rsidP="00C877CD">
      <w:pPr>
        <w:numPr>
          <w:ilvl w:val="0"/>
          <w:numId w:val="4"/>
        </w:numPr>
        <w:spacing w:line="360" w:lineRule="auto"/>
        <w:jc w:val="both"/>
        <w:rPr>
          <w:rFonts w:ascii="Times New Roman" w:hAnsi="Times New Roman" w:cs="Times New Roman"/>
          <w:szCs w:val="28"/>
        </w:rPr>
      </w:pPr>
      <w:r w:rsidRPr="00C877CD">
        <w:rPr>
          <w:rFonts w:ascii="Times New Roman" w:hAnsi="Times New Roman" w:cs="Times New Roman"/>
          <w:szCs w:val="28"/>
        </w:rPr>
        <w:t>использовался культурный потенциал  г. Волгодонска,  ст. Романовской, п. Красный Яр (ребята посещали музеи, выставочные залы</w:t>
      </w:r>
      <w:proofErr w:type="gramStart"/>
      <w:r w:rsidRPr="00C877CD">
        <w:rPr>
          <w:rFonts w:ascii="Times New Roman" w:hAnsi="Times New Roman" w:cs="Times New Roman"/>
          <w:szCs w:val="28"/>
        </w:rPr>
        <w:t xml:space="preserve"> )</w:t>
      </w:r>
      <w:proofErr w:type="gramEnd"/>
      <w:r w:rsidRPr="00C877CD">
        <w:rPr>
          <w:rFonts w:ascii="Times New Roman" w:hAnsi="Times New Roman" w:cs="Times New Roman"/>
          <w:szCs w:val="28"/>
        </w:rPr>
        <w:t xml:space="preserve"> и других городов Ростовской обл. и России. </w:t>
      </w:r>
    </w:p>
    <w:p w:rsidR="00B31A2D" w:rsidRPr="00FA69B3" w:rsidRDefault="00B31A2D" w:rsidP="00B277C1">
      <w:pPr>
        <w:spacing w:line="360" w:lineRule="auto"/>
        <w:ind w:left="720"/>
        <w:jc w:val="both"/>
        <w:rPr>
          <w:rFonts w:ascii="Times New Roman" w:hAnsi="Times New Roman" w:cs="Times New Roman"/>
          <w:color w:val="FF0000"/>
          <w:szCs w:val="28"/>
        </w:rPr>
      </w:pPr>
    </w:p>
    <w:p w:rsidR="00DE2190" w:rsidRPr="002D4262" w:rsidRDefault="00DE2190" w:rsidP="00444045">
      <w:pPr>
        <w:numPr>
          <w:ilvl w:val="0"/>
          <w:numId w:val="38"/>
        </w:numPr>
        <w:spacing w:line="360" w:lineRule="auto"/>
        <w:jc w:val="both"/>
        <w:rPr>
          <w:rFonts w:ascii="Times New Roman" w:hAnsi="Times New Roman" w:cs="Times New Roman"/>
          <w:b/>
          <w:bCs/>
          <w:szCs w:val="28"/>
        </w:rPr>
      </w:pPr>
      <w:r w:rsidRPr="002D4262">
        <w:rPr>
          <w:rFonts w:ascii="Times New Roman" w:hAnsi="Times New Roman" w:cs="Times New Roman"/>
          <w:b/>
          <w:bCs/>
          <w:szCs w:val="28"/>
        </w:rPr>
        <w:t>Характеристика</w:t>
      </w:r>
      <w:r w:rsidRPr="002D4262">
        <w:rPr>
          <w:rFonts w:ascii="Times New Roman" w:eastAsia="Times New Roman" w:hAnsi="Times New Roman" w:cs="Times New Roman"/>
          <w:b/>
          <w:bCs/>
          <w:szCs w:val="28"/>
        </w:rPr>
        <w:t xml:space="preserve"> </w:t>
      </w:r>
      <w:r w:rsidRPr="002D4262">
        <w:rPr>
          <w:rFonts w:ascii="Times New Roman" w:hAnsi="Times New Roman" w:cs="Times New Roman"/>
          <w:b/>
          <w:bCs/>
          <w:szCs w:val="28"/>
        </w:rPr>
        <w:t>системы</w:t>
      </w:r>
      <w:r w:rsidRPr="002D4262">
        <w:rPr>
          <w:rFonts w:ascii="Times New Roman" w:eastAsia="Times New Roman" w:hAnsi="Times New Roman" w:cs="Times New Roman"/>
          <w:b/>
          <w:bCs/>
          <w:szCs w:val="28"/>
        </w:rPr>
        <w:t xml:space="preserve"> </w:t>
      </w:r>
      <w:r w:rsidRPr="002D4262">
        <w:rPr>
          <w:rFonts w:ascii="Times New Roman" w:hAnsi="Times New Roman" w:cs="Times New Roman"/>
          <w:b/>
          <w:bCs/>
          <w:szCs w:val="28"/>
        </w:rPr>
        <w:t>психолого-медико-социального</w:t>
      </w:r>
      <w:r w:rsidRPr="002D4262">
        <w:rPr>
          <w:rFonts w:ascii="Times New Roman" w:eastAsia="Times New Roman" w:hAnsi="Times New Roman" w:cs="Times New Roman"/>
          <w:b/>
          <w:bCs/>
          <w:szCs w:val="28"/>
        </w:rPr>
        <w:t xml:space="preserve"> </w:t>
      </w:r>
      <w:r w:rsidRPr="002D4262">
        <w:rPr>
          <w:rFonts w:ascii="Times New Roman" w:hAnsi="Times New Roman" w:cs="Times New Roman"/>
          <w:b/>
          <w:bCs/>
          <w:szCs w:val="28"/>
        </w:rPr>
        <w:t>сопровождения.</w:t>
      </w:r>
    </w:p>
    <w:p w:rsidR="002D4262" w:rsidRPr="002D4262" w:rsidRDefault="002D4262" w:rsidP="002D4262">
      <w:pPr>
        <w:spacing w:line="360" w:lineRule="auto"/>
        <w:ind w:left="567"/>
        <w:jc w:val="both"/>
        <w:rPr>
          <w:rFonts w:ascii="Times New Roman" w:hAnsi="Times New Roman" w:cs="Times New Roman"/>
          <w:szCs w:val="28"/>
        </w:rPr>
      </w:pPr>
      <w:r>
        <w:rPr>
          <w:rFonts w:ascii="Times New Roman" w:hAnsi="Times New Roman" w:cs="Times New Roman"/>
          <w:szCs w:val="28"/>
        </w:rPr>
        <w:t xml:space="preserve">     </w:t>
      </w:r>
      <w:r w:rsidRPr="002D4262">
        <w:rPr>
          <w:rFonts w:ascii="Times New Roman" w:hAnsi="Times New Roman" w:cs="Times New Roman"/>
          <w:szCs w:val="28"/>
        </w:rPr>
        <w:t xml:space="preserve">Коррекционно-развивающая работа в МБОУ: </w:t>
      </w:r>
      <w:proofErr w:type="spellStart"/>
      <w:r w:rsidRPr="002D4262">
        <w:rPr>
          <w:rFonts w:ascii="Times New Roman" w:hAnsi="Times New Roman" w:cs="Times New Roman"/>
          <w:szCs w:val="28"/>
        </w:rPr>
        <w:t>Лагутнинская</w:t>
      </w:r>
      <w:proofErr w:type="spellEnd"/>
      <w:r w:rsidRPr="002D4262">
        <w:rPr>
          <w:rFonts w:ascii="Times New Roman" w:hAnsi="Times New Roman" w:cs="Times New Roman"/>
          <w:szCs w:val="28"/>
        </w:rPr>
        <w:t xml:space="preserve"> СОШ  </w:t>
      </w:r>
      <w:proofErr w:type="gramStart"/>
      <w:r w:rsidRPr="002D4262">
        <w:rPr>
          <w:rFonts w:ascii="Times New Roman" w:hAnsi="Times New Roman" w:cs="Times New Roman"/>
          <w:szCs w:val="28"/>
        </w:rPr>
        <w:t>ориентирована</w:t>
      </w:r>
      <w:proofErr w:type="gramEnd"/>
      <w:r w:rsidRPr="002D4262">
        <w:rPr>
          <w:rFonts w:ascii="Times New Roman" w:hAnsi="Times New Roman" w:cs="Times New Roman"/>
          <w:szCs w:val="28"/>
        </w:rPr>
        <w:t xml:space="preserve"> на создание психолого-педагогических условий для целостного развития личности обучающихся, а также на решение конкретных проблем в обучении, поведении. Осуществляется в групповой и индивидуальной форме согласно расписанию коррекционных занятий педагога-психолога, социального педагога через реализацию коррекционно-развивающих программ, программ курсов внеурочной деятельности.</w:t>
      </w:r>
    </w:p>
    <w:p w:rsidR="002D4262" w:rsidRPr="002D4262" w:rsidRDefault="002D4262" w:rsidP="002D4262">
      <w:pPr>
        <w:widowControl/>
        <w:shd w:val="clear" w:color="auto" w:fill="FFFFFF"/>
        <w:suppressAutoHyphens w:val="0"/>
        <w:spacing w:line="360" w:lineRule="auto"/>
        <w:ind w:left="426"/>
        <w:jc w:val="both"/>
        <w:rPr>
          <w:rFonts w:ascii="Times New Roman" w:eastAsia="Times New Roman" w:hAnsi="Times New Roman" w:cs="Times New Roman"/>
          <w:kern w:val="0"/>
          <w:szCs w:val="28"/>
          <w:lang w:eastAsia="ru-RU" w:bidi="ar-SA"/>
        </w:rPr>
      </w:pPr>
      <w:r>
        <w:rPr>
          <w:rFonts w:ascii="Times New Roman" w:eastAsia="Times New Roman" w:hAnsi="Times New Roman" w:cs="Times New Roman"/>
          <w:kern w:val="0"/>
          <w:szCs w:val="28"/>
          <w:lang w:eastAsia="ru-RU" w:bidi="ar-SA"/>
        </w:rPr>
        <w:t xml:space="preserve">        </w:t>
      </w:r>
      <w:r w:rsidRPr="002D4262">
        <w:rPr>
          <w:rFonts w:ascii="Times New Roman" w:eastAsia="Times New Roman" w:hAnsi="Times New Roman" w:cs="Times New Roman"/>
          <w:kern w:val="0"/>
          <w:szCs w:val="28"/>
          <w:lang w:eastAsia="ru-RU" w:bidi="ar-SA"/>
        </w:rPr>
        <w:t>В школе работа</w:t>
      </w:r>
      <w:r>
        <w:rPr>
          <w:rFonts w:ascii="Times New Roman" w:eastAsia="Times New Roman" w:hAnsi="Times New Roman" w:cs="Times New Roman"/>
          <w:kern w:val="0"/>
          <w:szCs w:val="28"/>
          <w:lang w:eastAsia="ru-RU" w:bidi="ar-SA"/>
        </w:rPr>
        <w:t>е</w:t>
      </w:r>
      <w:r w:rsidRPr="002D4262">
        <w:rPr>
          <w:rFonts w:ascii="Times New Roman" w:eastAsia="Times New Roman" w:hAnsi="Times New Roman" w:cs="Times New Roman"/>
          <w:kern w:val="0"/>
          <w:szCs w:val="28"/>
          <w:lang w:eastAsia="ru-RU" w:bidi="ar-SA"/>
        </w:rPr>
        <w:t>т один педагог-психолог,  функциональные обязанности по всем уровням  обучения с 1-11 классы.</w:t>
      </w:r>
    </w:p>
    <w:p w:rsidR="002D4262" w:rsidRPr="002D4262" w:rsidRDefault="002D4262" w:rsidP="002D4262">
      <w:pPr>
        <w:widowControl/>
        <w:shd w:val="clear" w:color="auto" w:fill="FFFFFF"/>
        <w:suppressAutoHyphens w:val="0"/>
        <w:spacing w:line="360" w:lineRule="auto"/>
        <w:ind w:left="426"/>
        <w:jc w:val="both"/>
        <w:rPr>
          <w:rFonts w:ascii="Times New Roman" w:eastAsia="Times New Roman" w:hAnsi="Times New Roman" w:cs="Times New Roman"/>
          <w:kern w:val="0"/>
          <w:szCs w:val="28"/>
          <w:lang w:eastAsia="ru-RU" w:bidi="ar-SA"/>
        </w:rPr>
      </w:pPr>
      <w:r>
        <w:rPr>
          <w:rFonts w:ascii="Times New Roman" w:eastAsia="Times New Roman" w:hAnsi="Times New Roman" w:cs="Times New Roman"/>
          <w:kern w:val="0"/>
          <w:szCs w:val="28"/>
          <w:lang w:eastAsia="ru-RU" w:bidi="ar-SA"/>
        </w:rPr>
        <w:t xml:space="preserve">        </w:t>
      </w:r>
      <w:r w:rsidRPr="002D4262">
        <w:rPr>
          <w:rFonts w:ascii="Times New Roman" w:eastAsia="Times New Roman" w:hAnsi="Times New Roman" w:cs="Times New Roman"/>
          <w:kern w:val="0"/>
          <w:szCs w:val="28"/>
          <w:lang w:eastAsia="ru-RU" w:bidi="ar-SA"/>
        </w:rPr>
        <w:t>Используется индивидуальный подход к каждому обучающемуся, с целью накопления всесторонней информации о различных аспектах его жизни, интересов и трудностей в обучении, на этом основании проводится профилактическая и коррекционно-развивающая работа с детьми, ведется консультативная и профилактическая работа с родителями и педагогами для поддержания успешного процесса становления личности каждого ребенка.</w:t>
      </w:r>
    </w:p>
    <w:p w:rsidR="002D4262" w:rsidRPr="002D4262" w:rsidRDefault="002D4262" w:rsidP="002D4262">
      <w:pPr>
        <w:spacing w:line="360" w:lineRule="auto"/>
        <w:jc w:val="both"/>
        <w:rPr>
          <w:rFonts w:ascii="Times New Roman" w:hAnsi="Times New Roman" w:cs="Times New Roman"/>
          <w:szCs w:val="28"/>
        </w:rPr>
      </w:pPr>
      <w:r w:rsidRPr="002D4262">
        <w:rPr>
          <w:rFonts w:ascii="Times New Roman" w:hAnsi="Times New Roman" w:cs="Times New Roman"/>
          <w:szCs w:val="28"/>
        </w:rPr>
        <w:t xml:space="preserve">Педагог-психолог образовательного учреждения: </w:t>
      </w:r>
    </w:p>
    <w:p w:rsidR="002D4262" w:rsidRPr="002D4262" w:rsidRDefault="002D4262" w:rsidP="002D4262">
      <w:pPr>
        <w:pStyle w:val="af"/>
        <w:numPr>
          <w:ilvl w:val="0"/>
          <w:numId w:val="5"/>
        </w:numPr>
        <w:spacing w:line="360" w:lineRule="auto"/>
        <w:ind w:left="0" w:firstLine="855"/>
        <w:jc w:val="both"/>
        <w:rPr>
          <w:rFonts w:ascii="Times New Roman" w:hAnsi="Times New Roman" w:cs="Times New Roman"/>
          <w:szCs w:val="28"/>
        </w:rPr>
      </w:pPr>
      <w:r w:rsidRPr="002D4262">
        <w:rPr>
          <w:rFonts w:ascii="Times New Roman" w:hAnsi="Times New Roman" w:cs="Times New Roman"/>
          <w:szCs w:val="28"/>
        </w:rPr>
        <w:t>участвовал</w:t>
      </w:r>
      <w:r w:rsidRPr="002D4262">
        <w:rPr>
          <w:rFonts w:ascii="Times New Roman" w:eastAsia="Times New Roman" w:hAnsi="Times New Roman" w:cs="Times New Roman"/>
          <w:szCs w:val="28"/>
        </w:rPr>
        <w:t xml:space="preserve"> </w:t>
      </w:r>
      <w:r w:rsidRPr="002D4262">
        <w:rPr>
          <w:rFonts w:ascii="Times New Roman" w:hAnsi="Times New Roman" w:cs="Times New Roman"/>
          <w:szCs w:val="28"/>
        </w:rPr>
        <w:t>в</w:t>
      </w:r>
      <w:r w:rsidRPr="002D4262">
        <w:rPr>
          <w:rFonts w:ascii="Times New Roman" w:eastAsia="Times New Roman" w:hAnsi="Times New Roman" w:cs="Times New Roman"/>
          <w:szCs w:val="28"/>
        </w:rPr>
        <w:t xml:space="preserve"> </w:t>
      </w:r>
      <w:r w:rsidRPr="002D4262">
        <w:rPr>
          <w:rFonts w:ascii="Times New Roman" w:hAnsi="Times New Roman" w:cs="Times New Roman"/>
          <w:szCs w:val="28"/>
        </w:rPr>
        <w:t>создании</w:t>
      </w:r>
      <w:r w:rsidRPr="002D4262">
        <w:rPr>
          <w:rFonts w:ascii="Times New Roman" w:eastAsia="Times New Roman" w:hAnsi="Times New Roman" w:cs="Times New Roman"/>
          <w:szCs w:val="28"/>
        </w:rPr>
        <w:t xml:space="preserve"> </w:t>
      </w:r>
      <w:r w:rsidRPr="002D4262">
        <w:rPr>
          <w:rFonts w:ascii="Times New Roman" w:hAnsi="Times New Roman" w:cs="Times New Roman"/>
          <w:szCs w:val="28"/>
        </w:rPr>
        <w:t>развивающей,</w:t>
      </w:r>
      <w:r w:rsidRPr="002D4262">
        <w:rPr>
          <w:rFonts w:ascii="Times New Roman" w:eastAsia="Times New Roman" w:hAnsi="Times New Roman" w:cs="Times New Roman"/>
          <w:szCs w:val="28"/>
        </w:rPr>
        <w:t xml:space="preserve"> </w:t>
      </w:r>
      <w:r w:rsidRPr="002D4262">
        <w:rPr>
          <w:rFonts w:ascii="Times New Roman" w:hAnsi="Times New Roman" w:cs="Times New Roman"/>
          <w:szCs w:val="28"/>
        </w:rPr>
        <w:t>психологически</w:t>
      </w:r>
      <w:r w:rsidRPr="002D4262">
        <w:rPr>
          <w:rFonts w:ascii="Times New Roman" w:eastAsia="Times New Roman" w:hAnsi="Times New Roman" w:cs="Times New Roman"/>
          <w:szCs w:val="28"/>
        </w:rPr>
        <w:t xml:space="preserve"> </w:t>
      </w:r>
      <w:r w:rsidRPr="002D4262">
        <w:rPr>
          <w:rFonts w:ascii="Times New Roman" w:hAnsi="Times New Roman" w:cs="Times New Roman"/>
          <w:szCs w:val="28"/>
        </w:rPr>
        <w:t>комфортной</w:t>
      </w:r>
      <w:r w:rsidRPr="002D4262">
        <w:rPr>
          <w:rFonts w:ascii="Times New Roman" w:eastAsia="Times New Roman" w:hAnsi="Times New Roman" w:cs="Times New Roman"/>
          <w:szCs w:val="28"/>
        </w:rPr>
        <w:t xml:space="preserve"> </w:t>
      </w:r>
      <w:r w:rsidRPr="002D4262">
        <w:rPr>
          <w:rFonts w:ascii="Times New Roman" w:hAnsi="Times New Roman" w:cs="Times New Roman"/>
          <w:szCs w:val="28"/>
        </w:rPr>
        <w:t>среды;</w:t>
      </w:r>
    </w:p>
    <w:p w:rsidR="002D4262" w:rsidRPr="002D4262" w:rsidRDefault="002D4262" w:rsidP="002D4262">
      <w:pPr>
        <w:pStyle w:val="af"/>
        <w:numPr>
          <w:ilvl w:val="0"/>
          <w:numId w:val="5"/>
        </w:numPr>
        <w:spacing w:line="360" w:lineRule="auto"/>
        <w:ind w:left="0" w:firstLine="855"/>
        <w:jc w:val="both"/>
        <w:rPr>
          <w:rFonts w:ascii="Times New Roman" w:hAnsi="Times New Roman" w:cs="Times New Roman"/>
          <w:szCs w:val="28"/>
        </w:rPr>
      </w:pPr>
      <w:r w:rsidRPr="002D4262">
        <w:rPr>
          <w:rFonts w:ascii="Times New Roman" w:hAnsi="Times New Roman" w:cs="Times New Roman"/>
          <w:szCs w:val="28"/>
        </w:rPr>
        <w:lastRenderedPageBreak/>
        <w:t>проводил</w:t>
      </w:r>
      <w:r w:rsidRPr="002D4262">
        <w:rPr>
          <w:rFonts w:ascii="Times New Roman" w:eastAsia="Times New Roman" w:hAnsi="Times New Roman" w:cs="Times New Roman"/>
          <w:szCs w:val="28"/>
        </w:rPr>
        <w:t xml:space="preserve"> </w:t>
      </w:r>
      <w:r w:rsidRPr="002D4262">
        <w:rPr>
          <w:rFonts w:ascii="Times New Roman" w:hAnsi="Times New Roman" w:cs="Times New Roman"/>
          <w:szCs w:val="28"/>
        </w:rPr>
        <w:t>обследования</w:t>
      </w:r>
      <w:r w:rsidRPr="002D4262">
        <w:rPr>
          <w:rFonts w:ascii="Times New Roman" w:eastAsia="Times New Roman" w:hAnsi="Times New Roman" w:cs="Times New Roman"/>
          <w:szCs w:val="28"/>
        </w:rPr>
        <w:t xml:space="preserve"> </w:t>
      </w:r>
      <w:r w:rsidRPr="002D4262">
        <w:rPr>
          <w:rFonts w:ascii="Times New Roman" w:hAnsi="Times New Roman" w:cs="Times New Roman"/>
          <w:szCs w:val="28"/>
        </w:rPr>
        <w:t>с</w:t>
      </w:r>
      <w:r w:rsidRPr="002D4262">
        <w:rPr>
          <w:rFonts w:ascii="Times New Roman" w:eastAsia="Times New Roman" w:hAnsi="Times New Roman" w:cs="Times New Roman"/>
          <w:szCs w:val="28"/>
        </w:rPr>
        <w:t xml:space="preserve"> </w:t>
      </w:r>
      <w:r w:rsidRPr="002D4262">
        <w:rPr>
          <w:rFonts w:ascii="Times New Roman" w:hAnsi="Times New Roman" w:cs="Times New Roman"/>
          <w:szCs w:val="28"/>
        </w:rPr>
        <w:t>целью</w:t>
      </w:r>
      <w:r w:rsidRPr="002D4262">
        <w:rPr>
          <w:rFonts w:ascii="Times New Roman" w:eastAsia="Times New Roman" w:hAnsi="Times New Roman" w:cs="Times New Roman"/>
          <w:szCs w:val="28"/>
        </w:rPr>
        <w:t xml:space="preserve"> </w:t>
      </w:r>
      <w:r w:rsidRPr="002D4262">
        <w:rPr>
          <w:rFonts w:ascii="Times New Roman" w:hAnsi="Times New Roman" w:cs="Times New Roman"/>
          <w:szCs w:val="28"/>
        </w:rPr>
        <w:t>контроля</w:t>
      </w:r>
      <w:r w:rsidRPr="002D4262">
        <w:rPr>
          <w:rFonts w:ascii="Times New Roman" w:eastAsia="Times New Roman" w:hAnsi="Times New Roman" w:cs="Times New Roman"/>
          <w:szCs w:val="28"/>
        </w:rPr>
        <w:t xml:space="preserve"> </w:t>
      </w:r>
      <w:r w:rsidRPr="002D4262">
        <w:rPr>
          <w:rFonts w:ascii="Times New Roman" w:hAnsi="Times New Roman" w:cs="Times New Roman"/>
          <w:szCs w:val="28"/>
        </w:rPr>
        <w:t>за</w:t>
      </w:r>
      <w:r w:rsidRPr="002D4262">
        <w:rPr>
          <w:rFonts w:ascii="Times New Roman" w:eastAsia="Times New Roman" w:hAnsi="Times New Roman" w:cs="Times New Roman"/>
          <w:szCs w:val="28"/>
        </w:rPr>
        <w:t xml:space="preserve"> </w:t>
      </w:r>
      <w:r w:rsidRPr="002D4262">
        <w:rPr>
          <w:rFonts w:ascii="Times New Roman" w:hAnsi="Times New Roman" w:cs="Times New Roman"/>
          <w:szCs w:val="28"/>
        </w:rPr>
        <w:t>ходом</w:t>
      </w:r>
      <w:r w:rsidRPr="002D4262">
        <w:rPr>
          <w:rFonts w:ascii="Times New Roman" w:eastAsia="Times New Roman" w:hAnsi="Times New Roman" w:cs="Times New Roman"/>
          <w:szCs w:val="28"/>
        </w:rPr>
        <w:t xml:space="preserve"> </w:t>
      </w:r>
      <w:r w:rsidRPr="002D4262">
        <w:rPr>
          <w:rFonts w:ascii="Times New Roman" w:hAnsi="Times New Roman" w:cs="Times New Roman"/>
          <w:szCs w:val="28"/>
        </w:rPr>
        <w:t>развития</w:t>
      </w:r>
      <w:r w:rsidRPr="002D4262">
        <w:rPr>
          <w:rFonts w:ascii="Times New Roman" w:eastAsia="Times New Roman" w:hAnsi="Times New Roman" w:cs="Times New Roman"/>
          <w:szCs w:val="28"/>
        </w:rPr>
        <w:t xml:space="preserve"> </w:t>
      </w:r>
      <w:proofErr w:type="gramStart"/>
      <w:r w:rsidRPr="002D4262">
        <w:rPr>
          <w:rFonts w:ascii="Times New Roman" w:eastAsia="Times New Roman" w:hAnsi="Times New Roman" w:cs="Times New Roman"/>
          <w:szCs w:val="28"/>
        </w:rPr>
        <w:t>об</w:t>
      </w:r>
      <w:r w:rsidRPr="002D4262">
        <w:rPr>
          <w:rFonts w:ascii="Times New Roman" w:hAnsi="Times New Roman" w:cs="Times New Roman"/>
          <w:szCs w:val="28"/>
        </w:rPr>
        <w:t>учающихся</w:t>
      </w:r>
      <w:proofErr w:type="gramEnd"/>
      <w:r w:rsidRPr="002D4262">
        <w:rPr>
          <w:rFonts w:ascii="Times New Roman" w:hAnsi="Times New Roman" w:cs="Times New Roman"/>
          <w:szCs w:val="28"/>
        </w:rPr>
        <w:t>;</w:t>
      </w:r>
    </w:p>
    <w:p w:rsidR="002D4262" w:rsidRPr="002D4262" w:rsidRDefault="002D4262" w:rsidP="002D4262">
      <w:pPr>
        <w:pStyle w:val="af"/>
        <w:numPr>
          <w:ilvl w:val="0"/>
          <w:numId w:val="5"/>
        </w:numPr>
        <w:spacing w:line="360" w:lineRule="auto"/>
        <w:ind w:left="0" w:firstLine="855"/>
        <w:jc w:val="both"/>
        <w:rPr>
          <w:rFonts w:ascii="Times New Roman" w:eastAsia="Times New Roman" w:hAnsi="Times New Roman" w:cs="Times New Roman"/>
          <w:szCs w:val="28"/>
        </w:rPr>
      </w:pPr>
      <w:r w:rsidRPr="002D4262">
        <w:rPr>
          <w:rFonts w:ascii="Times New Roman" w:hAnsi="Times New Roman" w:cs="Times New Roman"/>
          <w:szCs w:val="28"/>
        </w:rPr>
        <w:t>проводил</w:t>
      </w:r>
      <w:r w:rsidRPr="002D4262">
        <w:rPr>
          <w:rFonts w:ascii="Times New Roman" w:eastAsia="Times New Roman" w:hAnsi="Times New Roman" w:cs="Times New Roman"/>
          <w:szCs w:val="28"/>
        </w:rPr>
        <w:t xml:space="preserve"> </w:t>
      </w:r>
      <w:r w:rsidRPr="002D4262">
        <w:rPr>
          <w:rFonts w:ascii="Times New Roman" w:hAnsi="Times New Roman" w:cs="Times New Roman"/>
          <w:szCs w:val="28"/>
        </w:rPr>
        <w:t>необходимые</w:t>
      </w:r>
      <w:r w:rsidRPr="002D4262">
        <w:rPr>
          <w:rFonts w:ascii="Times New Roman" w:eastAsia="Times New Roman" w:hAnsi="Times New Roman" w:cs="Times New Roman"/>
          <w:szCs w:val="28"/>
        </w:rPr>
        <w:t xml:space="preserve"> </w:t>
      </w:r>
      <w:r w:rsidRPr="002D4262">
        <w:rPr>
          <w:rFonts w:ascii="Times New Roman" w:hAnsi="Times New Roman" w:cs="Times New Roman"/>
          <w:szCs w:val="28"/>
        </w:rPr>
        <w:t>психолого-педагогические</w:t>
      </w:r>
      <w:r w:rsidRPr="002D4262">
        <w:rPr>
          <w:rFonts w:ascii="Times New Roman" w:eastAsia="Times New Roman" w:hAnsi="Times New Roman" w:cs="Times New Roman"/>
          <w:szCs w:val="28"/>
        </w:rPr>
        <w:t xml:space="preserve"> </w:t>
      </w:r>
      <w:r w:rsidRPr="002D4262">
        <w:rPr>
          <w:rFonts w:ascii="Times New Roman" w:hAnsi="Times New Roman" w:cs="Times New Roman"/>
          <w:szCs w:val="28"/>
        </w:rPr>
        <w:t>измерения,</w:t>
      </w:r>
      <w:r w:rsidRPr="002D4262">
        <w:rPr>
          <w:rFonts w:ascii="Times New Roman" w:eastAsia="Times New Roman" w:hAnsi="Times New Roman" w:cs="Times New Roman"/>
          <w:szCs w:val="28"/>
        </w:rPr>
        <w:t xml:space="preserve"> </w:t>
      </w:r>
      <w:r w:rsidRPr="002D4262">
        <w:rPr>
          <w:rFonts w:ascii="Times New Roman" w:hAnsi="Times New Roman" w:cs="Times New Roman"/>
          <w:szCs w:val="28"/>
        </w:rPr>
        <w:t>обработку</w:t>
      </w:r>
      <w:r w:rsidRPr="002D4262">
        <w:rPr>
          <w:rFonts w:ascii="Times New Roman" w:eastAsia="Times New Roman" w:hAnsi="Times New Roman" w:cs="Times New Roman"/>
          <w:szCs w:val="28"/>
        </w:rPr>
        <w:t xml:space="preserve"> </w:t>
      </w:r>
      <w:r w:rsidRPr="002D4262">
        <w:rPr>
          <w:rFonts w:ascii="Times New Roman" w:hAnsi="Times New Roman" w:cs="Times New Roman"/>
          <w:szCs w:val="28"/>
        </w:rPr>
        <w:t>результатов,</w:t>
      </w:r>
      <w:r w:rsidRPr="002D4262">
        <w:rPr>
          <w:rFonts w:ascii="Times New Roman" w:eastAsia="Times New Roman" w:hAnsi="Times New Roman" w:cs="Times New Roman"/>
          <w:szCs w:val="28"/>
        </w:rPr>
        <w:t xml:space="preserve"> </w:t>
      </w:r>
      <w:r w:rsidRPr="002D4262">
        <w:rPr>
          <w:rFonts w:ascii="Times New Roman" w:hAnsi="Times New Roman" w:cs="Times New Roman"/>
          <w:szCs w:val="28"/>
        </w:rPr>
        <w:t>подготовку</w:t>
      </w:r>
      <w:r w:rsidRPr="002D4262">
        <w:rPr>
          <w:rFonts w:ascii="Times New Roman" w:eastAsia="Times New Roman" w:hAnsi="Times New Roman" w:cs="Times New Roman"/>
          <w:szCs w:val="28"/>
        </w:rPr>
        <w:t xml:space="preserve"> </w:t>
      </w:r>
      <w:r w:rsidRPr="002D4262">
        <w:rPr>
          <w:rFonts w:ascii="Times New Roman" w:hAnsi="Times New Roman" w:cs="Times New Roman"/>
          <w:szCs w:val="28"/>
        </w:rPr>
        <w:t>психологических</w:t>
      </w:r>
      <w:r w:rsidRPr="002D4262">
        <w:rPr>
          <w:rFonts w:ascii="Times New Roman" w:eastAsia="Times New Roman" w:hAnsi="Times New Roman" w:cs="Times New Roman"/>
          <w:szCs w:val="28"/>
        </w:rPr>
        <w:t xml:space="preserve"> </w:t>
      </w:r>
      <w:r w:rsidRPr="002D4262">
        <w:rPr>
          <w:rFonts w:ascii="Times New Roman" w:hAnsi="Times New Roman" w:cs="Times New Roman"/>
          <w:szCs w:val="28"/>
        </w:rPr>
        <w:t>заключений</w:t>
      </w:r>
      <w:r w:rsidRPr="002D4262">
        <w:rPr>
          <w:rFonts w:ascii="Times New Roman" w:eastAsia="Times New Roman" w:hAnsi="Times New Roman" w:cs="Times New Roman"/>
          <w:szCs w:val="28"/>
        </w:rPr>
        <w:t xml:space="preserve"> </w:t>
      </w:r>
      <w:r w:rsidRPr="002D4262">
        <w:rPr>
          <w:rFonts w:ascii="Times New Roman" w:hAnsi="Times New Roman" w:cs="Times New Roman"/>
          <w:szCs w:val="28"/>
        </w:rPr>
        <w:t>и</w:t>
      </w:r>
      <w:r w:rsidRPr="002D4262">
        <w:rPr>
          <w:rFonts w:ascii="Times New Roman" w:eastAsia="Times New Roman" w:hAnsi="Times New Roman" w:cs="Times New Roman"/>
          <w:szCs w:val="28"/>
        </w:rPr>
        <w:t xml:space="preserve"> </w:t>
      </w:r>
      <w:r w:rsidRPr="002D4262">
        <w:rPr>
          <w:rFonts w:ascii="Times New Roman" w:hAnsi="Times New Roman" w:cs="Times New Roman"/>
          <w:szCs w:val="28"/>
        </w:rPr>
        <w:t>рекомендаций;</w:t>
      </w:r>
    </w:p>
    <w:p w:rsidR="002D4262" w:rsidRPr="002D4262" w:rsidRDefault="002D4262" w:rsidP="002D4262">
      <w:pPr>
        <w:pStyle w:val="af"/>
        <w:numPr>
          <w:ilvl w:val="0"/>
          <w:numId w:val="5"/>
        </w:numPr>
        <w:spacing w:line="360" w:lineRule="auto"/>
        <w:ind w:left="0" w:firstLine="855"/>
        <w:jc w:val="both"/>
        <w:rPr>
          <w:rFonts w:ascii="Times New Roman" w:hAnsi="Times New Roman" w:cs="Times New Roman"/>
          <w:szCs w:val="28"/>
        </w:rPr>
      </w:pPr>
      <w:r w:rsidRPr="002D4262">
        <w:rPr>
          <w:rFonts w:ascii="Times New Roman" w:eastAsia="Times New Roman" w:hAnsi="Times New Roman" w:cs="Times New Roman"/>
          <w:szCs w:val="28"/>
        </w:rPr>
        <w:t xml:space="preserve">организовывал </w:t>
      </w:r>
      <w:r w:rsidRPr="002D4262">
        <w:rPr>
          <w:rFonts w:ascii="Times New Roman" w:hAnsi="Times New Roman" w:cs="Times New Roman"/>
          <w:szCs w:val="28"/>
        </w:rPr>
        <w:t>консультационную</w:t>
      </w:r>
      <w:r w:rsidRPr="002D4262">
        <w:rPr>
          <w:rFonts w:ascii="Times New Roman" w:eastAsia="Times New Roman" w:hAnsi="Times New Roman" w:cs="Times New Roman"/>
          <w:szCs w:val="28"/>
        </w:rPr>
        <w:t xml:space="preserve"> </w:t>
      </w:r>
      <w:r w:rsidRPr="002D4262">
        <w:rPr>
          <w:rFonts w:ascii="Times New Roman" w:hAnsi="Times New Roman" w:cs="Times New Roman"/>
          <w:szCs w:val="28"/>
        </w:rPr>
        <w:t>работу;</w:t>
      </w:r>
    </w:p>
    <w:p w:rsidR="002D4262" w:rsidRPr="002D4262" w:rsidRDefault="002D4262" w:rsidP="002D4262">
      <w:pPr>
        <w:pStyle w:val="af"/>
        <w:numPr>
          <w:ilvl w:val="0"/>
          <w:numId w:val="5"/>
        </w:numPr>
        <w:spacing w:line="360" w:lineRule="auto"/>
        <w:ind w:left="0" w:firstLine="855"/>
        <w:jc w:val="both"/>
        <w:rPr>
          <w:rStyle w:val="11"/>
          <w:rFonts w:ascii="Times New Roman" w:hAnsi="Times New Roman" w:cs="Times New Roman"/>
          <w:szCs w:val="28"/>
        </w:rPr>
      </w:pPr>
      <w:r w:rsidRPr="002D4262">
        <w:rPr>
          <w:rFonts w:ascii="Times New Roman" w:hAnsi="Times New Roman" w:cs="Times New Roman"/>
          <w:szCs w:val="28"/>
        </w:rPr>
        <w:t>оказывал</w:t>
      </w:r>
      <w:r w:rsidRPr="002D4262">
        <w:rPr>
          <w:rFonts w:ascii="Times New Roman" w:eastAsia="Times New Roman" w:hAnsi="Times New Roman" w:cs="Times New Roman"/>
          <w:szCs w:val="28"/>
        </w:rPr>
        <w:t xml:space="preserve"> </w:t>
      </w:r>
      <w:r w:rsidRPr="002D4262">
        <w:rPr>
          <w:rFonts w:ascii="Times New Roman" w:hAnsi="Times New Roman" w:cs="Times New Roman"/>
          <w:szCs w:val="28"/>
        </w:rPr>
        <w:t>помощь</w:t>
      </w:r>
      <w:r w:rsidRPr="002D4262">
        <w:rPr>
          <w:rFonts w:ascii="Times New Roman" w:eastAsia="Times New Roman" w:hAnsi="Times New Roman" w:cs="Times New Roman"/>
          <w:szCs w:val="28"/>
        </w:rPr>
        <w:t xml:space="preserve"> </w:t>
      </w:r>
      <w:r w:rsidRPr="002D4262">
        <w:rPr>
          <w:rFonts w:ascii="Times New Roman" w:hAnsi="Times New Roman" w:cs="Times New Roman"/>
          <w:szCs w:val="28"/>
        </w:rPr>
        <w:t>семье</w:t>
      </w:r>
      <w:r w:rsidRPr="002D4262">
        <w:rPr>
          <w:rFonts w:ascii="Times New Roman" w:eastAsia="Times New Roman" w:hAnsi="Times New Roman" w:cs="Times New Roman"/>
          <w:szCs w:val="28"/>
        </w:rPr>
        <w:t xml:space="preserve"> </w:t>
      </w:r>
      <w:r w:rsidRPr="002D4262">
        <w:rPr>
          <w:rFonts w:ascii="Times New Roman" w:hAnsi="Times New Roman" w:cs="Times New Roman"/>
          <w:szCs w:val="28"/>
        </w:rPr>
        <w:t>в</w:t>
      </w:r>
      <w:r w:rsidRPr="002D4262">
        <w:rPr>
          <w:rFonts w:ascii="Times New Roman" w:eastAsia="Times New Roman" w:hAnsi="Times New Roman" w:cs="Times New Roman"/>
          <w:szCs w:val="28"/>
        </w:rPr>
        <w:t xml:space="preserve"> </w:t>
      </w:r>
      <w:r w:rsidRPr="002D4262">
        <w:rPr>
          <w:rFonts w:ascii="Times New Roman" w:hAnsi="Times New Roman" w:cs="Times New Roman"/>
          <w:szCs w:val="28"/>
        </w:rPr>
        <w:t>налаживании</w:t>
      </w:r>
      <w:r w:rsidRPr="002D4262">
        <w:rPr>
          <w:rFonts w:ascii="Times New Roman" w:eastAsia="Times New Roman" w:hAnsi="Times New Roman" w:cs="Times New Roman"/>
          <w:szCs w:val="28"/>
        </w:rPr>
        <w:t xml:space="preserve"> </w:t>
      </w:r>
      <w:r w:rsidRPr="002D4262">
        <w:rPr>
          <w:rFonts w:ascii="Times New Roman" w:hAnsi="Times New Roman" w:cs="Times New Roman"/>
          <w:szCs w:val="28"/>
        </w:rPr>
        <w:t xml:space="preserve">микроклимата, </w:t>
      </w:r>
      <w:r w:rsidRPr="002D4262">
        <w:rPr>
          <w:rStyle w:val="11"/>
          <w:rFonts w:ascii="Times New Roman" w:hAnsi="Times New Roman" w:cs="Times New Roman"/>
          <w:szCs w:val="28"/>
        </w:rPr>
        <w:t>в эффективном воспитании детей, в решении внутрисемейных конфликтов.</w:t>
      </w:r>
    </w:p>
    <w:p w:rsidR="002D4262" w:rsidRPr="002D4262" w:rsidRDefault="002D4262" w:rsidP="002D4262">
      <w:pPr>
        <w:pStyle w:val="ad"/>
        <w:tabs>
          <w:tab w:val="left" w:pos="426"/>
          <w:tab w:val="left" w:pos="709"/>
        </w:tabs>
        <w:spacing w:line="360" w:lineRule="auto"/>
        <w:jc w:val="both"/>
        <w:rPr>
          <w:rStyle w:val="11"/>
          <w:rFonts w:ascii="Times New Roman" w:hAnsi="Times New Roman" w:cs="Times New Roman"/>
          <w:szCs w:val="28"/>
        </w:rPr>
      </w:pPr>
      <w:r>
        <w:rPr>
          <w:rStyle w:val="11"/>
          <w:rFonts w:ascii="Times New Roman" w:hAnsi="Times New Roman" w:cs="Times New Roman"/>
          <w:szCs w:val="28"/>
        </w:rPr>
        <w:t xml:space="preserve">            </w:t>
      </w:r>
      <w:r w:rsidRPr="002D4262">
        <w:rPr>
          <w:rStyle w:val="11"/>
          <w:rFonts w:ascii="Times New Roman" w:hAnsi="Times New Roman" w:cs="Times New Roman"/>
          <w:szCs w:val="28"/>
        </w:rPr>
        <w:t>С целью своевременного  выявления  детей, имеющих отклонения в физическом, интеллектуальном и эмоциональном развитии, трудности в обучении и школьной адаптации в образовательном учреждении была организована работа психолого-медико-педагогической комиссии.</w:t>
      </w:r>
    </w:p>
    <w:p w:rsidR="002D4262" w:rsidRPr="002D4262" w:rsidRDefault="002D4262" w:rsidP="002D4262">
      <w:pPr>
        <w:autoSpaceDN w:val="0"/>
        <w:spacing w:line="360" w:lineRule="auto"/>
        <w:ind w:firstLine="567"/>
        <w:jc w:val="both"/>
        <w:textAlignment w:val="baseline"/>
        <w:rPr>
          <w:rFonts w:ascii="Times New Roman" w:eastAsia="DejaVu Sans Condensed" w:hAnsi="Times New Roman" w:cs="Times New Roman"/>
          <w:kern w:val="3"/>
          <w:szCs w:val="28"/>
        </w:rPr>
      </w:pPr>
      <w:r w:rsidRPr="002D4262">
        <w:rPr>
          <w:rFonts w:ascii="Times New Roman" w:eastAsia="DejaVu Sans Condensed" w:hAnsi="Times New Roman" w:cs="Times New Roman"/>
          <w:kern w:val="3"/>
          <w:szCs w:val="28"/>
        </w:rPr>
        <w:t>Работа в течени</w:t>
      </w:r>
      <w:proofErr w:type="gramStart"/>
      <w:r w:rsidRPr="002D4262">
        <w:rPr>
          <w:rFonts w:ascii="Times New Roman" w:eastAsia="DejaVu Sans Condensed" w:hAnsi="Times New Roman" w:cs="Times New Roman"/>
          <w:kern w:val="3"/>
          <w:szCs w:val="28"/>
        </w:rPr>
        <w:t>и</w:t>
      </w:r>
      <w:proofErr w:type="gramEnd"/>
      <w:r w:rsidRPr="002D4262">
        <w:rPr>
          <w:rFonts w:ascii="Times New Roman" w:eastAsia="DejaVu Sans Condensed" w:hAnsi="Times New Roman" w:cs="Times New Roman"/>
          <w:kern w:val="3"/>
          <w:szCs w:val="28"/>
        </w:rPr>
        <w:t xml:space="preserve"> учебного года велась  по следующим  направлениям:</w:t>
      </w:r>
    </w:p>
    <w:p w:rsidR="002D4262" w:rsidRPr="002D4262" w:rsidRDefault="002D4262" w:rsidP="002D4262">
      <w:pPr>
        <w:autoSpaceDN w:val="0"/>
        <w:spacing w:line="360" w:lineRule="auto"/>
        <w:ind w:left="1800" w:hanging="361"/>
        <w:jc w:val="both"/>
        <w:textAlignment w:val="baseline"/>
        <w:rPr>
          <w:rFonts w:ascii="Times New Roman" w:eastAsia="DejaVu Sans Condensed" w:hAnsi="Times New Roman" w:cs="Times New Roman"/>
          <w:kern w:val="3"/>
          <w:szCs w:val="28"/>
        </w:rPr>
      </w:pPr>
      <w:r w:rsidRPr="002D4262">
        <w:rPr>
          <w:rFonts w:ascii="Times New Roman" w:eastAsia="DejaVu Sans Condensed" w:hAnsi="Times New Roman" w:cs="Times New Roman"/>
          <w:kern w:val="3"/>
          <w:szCs w:val="28"/>
        </w:rPr>
        <w:t>1.      диагностика;</w:t>
      </w:r>
    </w:p>
    <w:p w:rsidR="002D4262" w:rsidRPr="002D4262" w:rsidRDefault="002D4262" w:rsidP="002D4262">
      <w:pPr>
        <w:autoSpaceDN w:val="0"/>
        <w:spacing w:line="360" w:lineRule="auto"/>
        <w:ind w:left="1800" w:hanging="361"/>
        <w:jc w:val="both"/>
        <w:textAlignment w:val="baseline"/>
        <w:rPr>
          <w:rFonts w:ascii="Times New Roman" w:eastAsia="DejaVu Sans Condensed" w:hAnsi="Times New Roman" w:cs="Times New Roman"/>
          <w:kern w:val="3"/>
          <w:szCs w:val="28"/>
        </w:rPr>
      </w:pPr>
      <w:r w:rsidRPr="002D4262">
        <w:rPr>
          <w:rFonts w:ascii="Times New Roman" w:eastAsia="DejaVu Sans Condensed" w:hAnsi="Times New Roman" w:cs="Times New Roman"/>
          <w:kern w:val="3"/>
          <w:szCs w:val="28"/>
        </w:rPr>
        <w:t>2.      коррекция и развитие;</w:t>
      </w:r>
    </w:p>
    <w:p w:rsidR="002D4262" w:rsidRPr="002D4262" w:rsidRDefault="002D4262" w:rsidP="002D4262">
      <w:pPr>
        <w:autoSpaceDN w:val="0"/>
        <w:spacing w:line="360" w:lineRule="auto"/>
        <w:ind w:left="1800" w:hanging="361"/>
        <w:jc w:val="both"/>
        <w:textAlignment w:val="baseline"/>
        <w:rPr>
          <w:rFonts w:ascii="Times New Roman" w:eastAsia="DejaVu Sans Condensed" w:hAnsi="Times New Roman" w:cs="Times New Roman"/>
          <w:kern w:val="3"/>
          <w:szCs w:val="28"/>
        </w:rPr>
      </w:pPr>
      <w:r w:rsidRPr="002D4262">
        <w:rPr>
          <w:rFonts w:ascii="Times New Roman" w:eastAsia="DejaVu Sans Condensed" w:hAnsi="Times New Roman" w:cs="Times New Roman"/>
          <w:kern w:val="3"/>
          <w:szCs w:val="28"/>
        </w:rPr>
        <w:t>3.      просвещение и профилактика;</w:t>
      </w:r>
    </w:p>
    <w:p w:rsidR="002D4262" w:rsidRPr="002D4262" w:rsidRDefault="002D4262" w:rsidP="002D4262">
      <w:pPr>
        <w:autoSpaceDN w:val="0"/>
        <w:spacing w:line="360" w:lineRule="auto"/>
        <w:ind w:left="1800" w:hanging="361"/>
        <w:jc w:val="both"/>
        <w:textAlignment w:val="baseline"/>
        <w:rPr>
          <w:rFonts w:ascii="Times New Roman" w:eastAsia="DejaVu Sans Condensed" w:hAnsi="Times New Roman" w:cs="Times New Roman"/>
          <w:kern w:val="3"/>
          <w:szCs w:val="28"/>
        </w:rPr>
      </w:pPr>
      <w:r w:rsidRPr="002D4262">
        <w:rPr>
          <w:rFonts w:ascii="Times New Roman" w:eastAsia="DejaVu Sans Condensed" w:hAnsi="Times New Roman" w:cs="Times New Roman"/>
          <w:kern w:val="3"/>
          <w:szCs w:val="28"/>
        </w:rPr>
        <w:t>4.      консультирование</w:t>
      </w:r>
    </w:p>
    <w:p w:rsidR="002D4262" w:rsidRPr="002D4262" w:rsidRDefault="002D4262" w:rsidP="002D4262">
      <w:pPr>
        <w:autoSpaceDN w:val="0"/>
        <w:spacing w:line="360" w:lineRule="auto"/>
        <w:ind w:firstLine="567"/>
        <w:jc w:val="both"/>
        <w:textAlignment w:val="baseline"/>
        <w:rPr>
          <w:rFonts w:ascii="Times New Roman" w:eastAsia="DejaVu Sans Condensed" w:hAnsi="Times New Roman" w:cs="Times New Roman"/>
          <w:kern w:val="3"/>
          <w:szCs w:val="28"/>
        </w:rPr>
      </w:pPr>
      <w:r w:rsidRPr="002D4262">
        <w:rPr>
          <w:rFonts w:ascii="Times New Roman" w:eastAsia="DejaVu Sans Condensed" w:hAnsi="Times New Roman" w:cs="Times New Roman"/>
          <w:kern w:val="3"/>
          <w:szCs w:val="28"/>
        </w:rPr>
        <w:t xml:space="preserve">В рамках психолого-педагогического сопровождения школьников в процессе обучения проведены традиционные диагностические исследования в классах, с наиболее сложными периодами школьной жизни.  </w:t>
      </w:r>
    </w:p>
    <w:p w:rsidR="002D4262" w:rsidRPr="002D4262" w:rsidRDefault="002D4262" w:rsidP="002D4262">
      <w:pPr>
        <w:widowControl/>
        <w:suppressAutoHyphens w:val="0"/>
        <w:spacing w:line="360" w:lineRule="auto"/>
        <w:jc w:val="both"/>
        <w:rPr>
          <w:rFonts w:ascii="Times New Roman" w:eastAsia="Times New Roman" w:hAnsi="Times New Roman" w:cs="Times New Roman"/>
          <w:kern w:val="0"/>
          <w:szCs w:val="28"/>
          <w:lang w:eastAsia="ru-RU" w:bidi="ar-SA"/>
        </w:rPr>
      </w:pPr>
      <w:r w:rsidRPr="002D4262">
        <w:rPr>
          <w:rFonts w:ascii="Times New Roman" w:eastAsia="Times New Roman" w:hAnsi="Times New Roman" w:cs="Times New Roman"/>
          <w:kern w:val="0"/>
          <w:szCs w:val="28"/>
          <w:lang w:eastAsia="ru-RU" w:bidi="ar-SA"/>
        </w:rPr>
        <w:t xml:space="preserve">        В  течени</w:t>
      </w:r>
      <w:proofErr w:type="gramStart"/>
      <w:r w:rsidRPr="002D4262">
        <w:rPr>
          <w:rFonts w:ascii="Times New Roman" w:eastAsia="Times New Roman" w:hAnsi="Times New Roman" w:cs="Times New Roman"/>
          <w:kern w:val="0"/>
          <w:szCs w:val="28"/>
          <w:lang w:eastAsia="ru-RU" w:bidi="ar-SA"/>
        </w:rPr>
        <w:t>и</w:t>
      </w:r>
      <w:proofErr w:type="gramEnd"/>
      <w:r w:rsidRPr="002D4262">
        <w:rPr>
          <w:rFonts w:ascii="Times New Roman" w:eastAsia="Times New Roman" w:hAnsi="Times New Roman" w:cs="Times New Roman"/>
          <w:kern w:val="0"/>
          <w:szCs w:val="28"/>
          <w:lang w:eastAsia="ru-RU" w:bidi="ar-SA"/>
        </w:rPr>
        <w:t xml:space="preserve"> 2020- 2021 учебного   года   велось наблюдения во время урока и на переменах,  были проведены обследования на предмет адаптации  первоклассников к школе с целью получения необходимой информации о психолого-педагогическом статусе первоклассников для предупреждения и преодоления трудностей периода адаптации к школьному обучению.</w:t>
      </w:r>
      <w:r w:rsidRPr="002D4262">
        <w:rPr>
          <w:rFonts w:ascii="Times New Roman" w:eastAsia="Times New Roman" w:hAnsi="Times New Roman" w:cs="Times New Roman"/>
          <w:spacing w:val="3"/>
          <w:kern w:val="0"/>
          <w:szCs w:val="28"/>
          <w:lang w:eastAsia="ru-RU" w:bidi="ar-SA"/>
        </w:rPr>
        <w:t xml:space="preserve"> </w:t>
      </w:r>
    </w:p>
    <w:p w:rsidR="002D4262" w:rsidRPr="002D4262" w:rsidRDefault="002D4262" w:rsidP="002D4262">
      <w:pPr>
        <w:widowControl/>
        <w:suppressAutoHyphens w:val="0"/>
        <w:spacing w:line="360" w:lineRule="auto"/>
        <w:jc w:val="both"/>
        <w:rPr>
          <w:rFonts w:ascii="Times New Roman" w:eastAsia="Times New Roman" w:hAnsi="Times New Roman" w:cs="Times New Roman"/>
          <w:kern w:val="0"/>
          <w:szCs w:val="28"/>
          <w:lang w:eastAsia="ru-RU" w:bidi="ar-SA"/>
        </w:rPr>
      </w:pPr>
      <w:r w:rsidRPr="002D4262">
        <w:rPr>
          <w:rFonts w:ascii="Times New Roman" w:eastAsia="Times New Roman" w:hAnsi="Times New Roman" w:cs="Times New Roman"/>
          <w:kern w:val="0"/>
          <w:szCs w:val="28"/>
          <w:lang w:eastAsia="ru-RU" w:bidi="ar-SA"/>
        </w:rPr>
        <w:t>В последние годы существенно изменились приоритеты начального образования - на пер</w:t>
      </w:r>
      <w:r w:rsidRPr="002D4262">
        <w:rPr>
          <w:rFonts w:ascii="Times New Roman" w:eastAsia="Times New Roman" w:hAnsi="Times New Roman" w:cs="Times New Roman"/>
          <w:kern w:val="0"/>
          <w:szCs w:val="28"/>
          <w:lang w:eastAsia="ru-RU" w:bidi="ar-SA"/>
        </w:rPr>
        <w:softHyphen/>
        <w:t>вый план выдвинулись цели развития личности ученика, формирование у младшего школьника умения учиться и достижение при этом высоко</w:t>
      </w:r>
      <w:r w:rsidRPr="002D4262">
        <w:rPr>
          <w:rFonts w:ascii="Times New Roman" w:eastAsia="Times New Roman" w:hAnsi="Times New Roman" w:cs="Times New Roman"/>
          <w:kern w:val="0"/>
          <w:szCs w:val="28"/>
          <w:lang w:eastAsia="ru-RU" w:bidi="ar-SA"/>
        </w:rPr>
        <w:softHyphen/>
        <w:t>го уровня знаний, умений и навыков. Реализа</w:t>
      </w:r>
      <w:r w:rsidRPr="002D4262">
        <w:rPr>
          <w:rFonts w:ascii="Times New Roman" w:eastAsia="Times New Roman" w:hAnsi="Times New Roman" w:cs="Times New Roman"/>
          <w:kern w:val="0"/>
          <w:szCs w:val="28"/>
          <w:lang w:eastAsia="ru-RU" w:bidi="ar-SA"/>
        </w:rPr>
        <w:softHyphen/>
        <w:t>ция этих целей невозможна без точного знания учителем интеллектуальных и личностных осо</w:t>
      </w:r>
      <w:r w:rsidRPr="002D4262">
        <w:rPr>
          <w:rFonts w:ascii="Times New Roman" w:eastAsia="Times New Roman" w:hAnsi="Times New Roman" w:cs="Times New Roman"/>
          <w:kern w:val="0"/>
          <w:szCs w:val="28"/>
          <w:lang w:eastAsia="ru-RU" w:bidi="ar-SA"/>
        </w:rPr>
        <w:softHyphen/>
        <w:t>бенностей каждого ученика. Это особенно важ</w:t>
      </w:r>
      <w:r w:rsidRPr="002D4262">
        <w:rPr>
          <w:rFonts w:ascii="Times New Roman" w:eastAsia="Times New Roman" w:hAnsi="Times New Roman" w:cs="Times New Roman"/>
          <w:kern w:val="0"/>
          <w:szCs w:val="28"/>
          <w:lang w:eastAsia="ru-RU" w:bidi="ar-SA"/>
        </w:rPr>
        <w:softHyphen/>
        <w:t>но на первом году обучения, когда в одном клас</w:t>
      </w:r>
      <w:r w:rsidRPr="002D4262">
        <w:rPr>
          <w:rFonts w:ascii="Times New Roman" w:eastAsia="Times New Roman" w:hAnsi="Times New Roman" w:cs="Times New Roman"/>
          <w:kern w:val="0"/>
          <w:szCs w:val="28"/>
          <w:lang w:eastAsia="ru-RU" w:bidi="ar-SA"/>
        </w:rPr>
        <w:softHyphen/>
        <w:t>се собираются дети с очень разным уровнем готовности к обучению в школе.</w:t>
      </w:r>
    </w:p>
    <w:p w:rsidR="002D4262" w:rsidRPr="002D4262" w:rsidRDefault="002D4262" w:rsidP="002D4262">
      <w:pPr>
        <w:widowControl/>
        <w:suppressAutoHyphens w:val="0"/>
        <w:spacing w:line="360" w:lineRule="auto"/>
        <w:jc w:val="both"/>
        <w:rPr>
          <w:rFonts w:ascii="Times New Roman" w:eastAsia="Times New Roman" w:hAnsi="Times New Roman" w:cs="Times New Roman"/>
          <w:kern w:val="0"/>
          <w:szCs w:val="28"/>
          <w:lang w:eastAsia="ru-RU" w:bidi="ar-SA"/>
        </w:rPr>
      </w:pPr>
      <w:r w:rsidRPr="002D4262">
        <w:rPr>
          <w:rFonts w:ascii="Times New Roman" w:eastAsia="Times New Roman" w:hAnsi="Times New Roman" w:cs="Times New Roman"/>
          <w:kern w:val="0"/>
          <w:szCs w:val="28"/>
          <w:lang w:eastAsia="ru-RU" w:bidi="ar-SA"/>
        </w:rPr>
        <w:lastRenderedPageBreak/>
        <w:t xml:space="preserve">     </w:t>
      </w:r>
      <w:r>
        <w:rPr>
          <w:rFonts w:ascii="Times New Roman" w:eastAsia="Times New Roman" w:hAnsi="Times New Roman" w:cs="Times New Roman"/>
          <w:kern w:val="0"/>
          <w:szCs w:val="28"/>
          <w:lang w:eastAsia="ru-RU" w:bidi="ar-SA"/>
        </w:rPr>
        <w:t xml:space="preserve"> </w:t>
      </w:r>
      <w:r w:rsidRPr="002D4262">
        <w:rPr>
          <w:rFonts w:ascii="Times New Roman" w:eastAsia="Times New Roman" w:hAnsi="Times New Roman" w:cs="Times New Roman"/>
          <w:kern w:val="0"/>
          <w:szCs w:val="28"/>
          <w:lang w:eastAsia="ru-RU" w:bidi="ar-SA"/>
        </w:rPr>
        <w:t xml:space="preserve">  Готовность к школе определяется тремя взаимосвязанными компонентами: физичес</w:t>
      </w:r>
      <w:r w:rsidRPr="002D4262">
        <w:rPr>
          <w:rFonts w:ascii="Times New Roman" w:eastAsia="Times New Roman" w:hAnsi="Times New Roman" w:cs="Times New Roman"/>
          <w:kern w:val="0"/>
          <w:szCs w:val="28"/>
          <w:lang w:eastAsia="ru-RU" w:bidi="ar-SA"/>
        </w:rPr>
        <w:softHyphen/>
        <w:t>кой готовностью, т.е. состоянием здоровья и физическим развитием ребенка; интеллекту</w:t>
      </w:r>
      <w:r w:rsidRPr="002D4262">
        <w:rPr>
          <w:rFonts w:ascii="Times New Roman" w:eastAsia="Times New Roman" w:hAnsi="Times New Roman" w:cs="Times New Roman"/>
          <w:kern w:val="0"/>
          <w:szCs w:val="28"/>
          <w:lang w:eastAsia="ru-RU" w:bidi="ar-SA"/>
        </w:rPr>
        <w:softHyphen/>
        <w:t>альной и личностной готовностью.</w:t>
      </w:r>
    </w:p>
    <w:p w:rsidR="002D4262" w:rsidRPr="002D4262" w:rsidRDefault="002D4262" w:rsidP="002D4262">
      <w:pPr>
        <w:widowControl/>
        <w:suppressAutoHyphens w:val="0"/>
        <w:spacing w:line="360" w:lineRule="auto"/>
        <w:jc w:val="both"/>
        <w:rPr>
          <w:rFonts w:ascii="Times New Roman" w:eastAsia="Times New Roman" w:hAnsi="Times New Roman" w:cs="Times New Roman"/>
          <w:kern w:val="0"/>
          <w:szCs w:val="28"/>
          <w:lang w:eastAsia="ru-RU" w:bidi="ar-SA"/>
        </w:rPr>
      </w:pPr>
      <w:r w:rsidRPr="002D4262">
        <w:rPr>
          <w:rFonts w:ascii="Times New Roman" w:eastAsia="Times New Roman" w:hAnsi="Times New Roman" w:cs="Times New Roman"/>
          <w:kern w:val="0"/>
          <w:szCs w:val="28"/>
          <w:lang w:eastAsia="ru-RU" w:bidi="ar-SA"/>
        </w:rPr>
        <w:t xml:space="preserve">       В ходе обследования была применена диагностика: </w:t>
      </w:r>
      <w:proofErr w:type="gramStart"/>
      <w:r w:rsidRPr="002D4262">
        <w:rPr>
          <w:rFonts w:ascii="Times New Roman" w:eastAsia="Times New Roman" w:hAnsi="Times New Roman" w:cs="Times New Roman"/>
          <w:kern w:val="0"/>
          <w:szCs w:val="28"/>
          <w:lang w:eastAsia="ru-RU" w:bidi="ar-SA"/>
        </w:rPr>
        <w:t xml:space="preserve">«Домики» О.А. Ореховой, основанный на цветовом тесте </w:t>
      </w:r>
      <w:proofErr w:type="spellStart"/>
      <w:r w:rsidRPr="002D4262">
        <w:rPr>
          <w:rFonts w:ascii="Times New Roman" w:eastAsia="Times New Roman" w:hAnsi="Times New Roman" w:cs="Times New Roman"/>
          <w:kern w:val="0"/>
          <w:szCs w:val="28"/>
          <w:lang w:eastAsia="ru-RU" w:bidi="ar-SA"/>
        </w:rPr>
        <w:t>Люшера</w:t>
      </w:r>
      <w:proofErr w:type="spellEnd"/>
      <w:r w:rsidRPr="002D4262">
        <w:rPr>
          <w:rFonts w:ascii="Times New Roman" w:eastAsia="Times New Roman" w:hAnsi="Times New Roman" w:cs="Times New Roman"/>
          <w:kern w:val="0"/>
          <w:szCs w:val="28"/>
          <w:lang w:eastAsia="ru-RU" w:bidi="ar-SA"/>
        </w:rPr>
        <w:t xml:space="preserve"> (цель: проведение диагностики эмоциональной сферы ребенка в части высших эмоций социального генеза, анализ эмоционального отношения ребенка к школе).</w:t>
      </w:r>
      <w:proofErr w:type="gramEnd"/>
      <w:r w:rsidRPr="002D4262">
        <w:rPr>
          <w:rFonts w:ascii="Times New Roman" w:eastAsia="Times New Roman" w:hAnsi="Times New Roman" w:cs="Times New Roman"/>
          <w:kern w:val="0"/>
          <w:szCs w:val="28"/>
          <w:lang w:eastAsia="ru-RU" w:bidi="ar-SA"/>
        </w:rPr>
        <w:t xml:space="preserve"> В обследовании приняло участие 52 обучающихся 1-х классов. </w:t>
      </w:r>
    </w:p>
    <w:p w:rsidR="002D4262" w:rsidRPr="002D4262" w:rsidRDefault="002D4262" w:rsidP="002D4262">
      <w:pPr>
        <w:widowControl/>
        <w:suppressAutoHyphens w:val="0"/>
        <w:spacing w:line="360" w:lineRule="auto"/>
        <w:jc w:val="both"/>
        <w:rPr>
          <w:rFonts w:ascii="Times New Roman" w:eastAsia="Times New Roman" w:hAnsi="Times New Roman" w:cs="Times New Roman"/>
          <w:b/>
          <w:kern w:val="0"/>
          <w:szCs w:val="28"/>
          <w:lang w:eastAsia="ru-RU" w:bidi="ar-SA"/>
        </w:rPr>
      </w:pPr>
      <w:r w:rsidRPr="002D4262">
        <w:rPr>
          <w:rFonts w:ascii="Times New Roman" w:eastAsia="Times New Roman" w:hAnsi="Times New Roman" w:cs="Times New Roman"/>
          <w:kern w:val="0"/>
          <w:szCs w:val="28"/>
          <w:lang w:eastAsia="ru-RU" w:bidi="ar-SA"/>
        </w:rPr>
        <w:t xml:space="preserve">       </w:t>
      </w:r>
      <w:proofErr w:type="gramStart"/>
      <w:r w:rsidRPr="002D4262">
        <w:rPr>
          <w:rFonts w:ascii="Times New Roman" w:eastAsia="Times New Roman" w:hAnsi="Times New Roman" w:cs="Times New Roman"/>
          <w:b/>
          <w:kern w:val="0"/>
          <w:szCs w:val="28"/>
          <w:u w:val="single"/>
          <w:lang w:eastAsia="ru-RU" w:bidi="ar-SA"/>
        </w:rPr>
        <w:t>Тест «Домики» О.А. Ореховой</w:t>
      </w:r>
      <w:r w:rsidRPr="002D4262">
        <w:rPr>
          <w:rFonts w:ascii="Times New Roman" w:eastAsia="Times New Roman" w:hAnsi="Times New Roman" w:cs="Times New Roman"/>
          <w:b/>
          <w:kern w:val="0"/>
          <w:szCs w:val="28"/>
          <w:lang w:eastAsia="ru-RU" w:bidi="ar-SA"/>
        </w:rPr>
        <w:t xml:space="preserve">, основанный на цветовом тесте </w:t>
      </w:r>
      <w:proofErr w:type="spellStart"/>
      <w:r w:rsidRPr="002D4262">
        <w:rPr>
          <w:rFonts w:ascii="Times New Roman" w:eastAsia="Times New Roman" w:hAnsi="Times New Roman" w:cs="Times New Roman"/>
          <w:b/>
          <w:kern w:val="0"/>
          <w:szCs w:val="28"/>
          <w:lang w:eastAsia="ru-RU" w:bidi="ar-SA"/>
        </w:rPr>
        <w:t>Люшера</w:t>
      </w:r>
      <w:proofErr w:type="spellEnd"/>
      <w:r w:rsidRPr="002D4262">
        <w:rPr>
          <w:rFonts w:ascii="Times New Roman" w:eastAsia="Times New Roman" w:hAnsi="Times New Roman" w:cs="Times New Roman"/>
          <w:b/>
          <w:kern w:val="0"/>
          <w:szCs w:val="28"/>
          <w:lang w:eastAsia="ru-RU" w:bidi="ar-SA"/>
        </w:rPr>
        <w:t>,  направленный на диагностику эмоциональной сферы ребенка, выявил:</w:t>
      </w:r>
      <w:proofErr w:type="gramEnd"/>
    </w:p>
    <w:p w:rsidR="002D4262" w:rsidRPr="002D4262" w:rsidRDefault="002D4262" w:rsidP="002D4262">
      <w:pPr>
        <w:autoSpaceDN w:val="0"/>
        <w:spacing w:line="360" w:lineRule="auto"/>
        <w:jc w:val="both"/>
        <w:textAlignment w:val="baseline"/>
        <w:rPr>
          <w:rFonts w:ascii="Times New Roman" w:eastAsia="Times New Roman" w:hAnsi="Times New Roman" w:cs="Times New Roman"/>
          <w:kern w:val="0"/>
          <w:szCs w:val="28"/>
          <w:lang w:eastAsia="ru-RU" w:bidi="ar-SA"/>
        </w:rPr>
      </w:pPr>
      <w:r w:rsidRPr="002D4262">
        <w:rPr>
          <w:rFonts w:ascii="Times New Roman" w:eastAsia="Times New Roman" w:hAnsi="Times New Roman" w:cs="Times New Roman"/>
          <w:kern w:val="0"/>
          <w:szCs w:val="28"/>
          <w:lang w:eastAsia="ru-RU" w:bidi="ar-SA"/>
        </w:rPr>
        <w:t xml:space="preserve">            40 человека (77 %)  имеют  оптимальную работоспособность. Дети отличается бодростью, здоровой активностью, готовностью к </w:t>
      </w:r>
      <w:proofErr w:type="spellStart"/>
      <w:r w:rsidRPr="002D4262">
        <w:rPr>
          <w:rFonts w:ascii="Times New Roman" w:eastAsia="Times New Roman" w:hAnsi="Times New Roman" w:cs="Times New Roman"/>
          <w:kern w:val="0"/>
          <w:szCs w:val="28"/>
          <w:lang w:eastAsia="ru-RU" w:bidi="ar-SA"/>
        </w:rPr>
        <w:t>энергозатратам</w:t>
      </w:r>
      <w:proofErr w:type="spellEnd"/>
      <w:r w:rsidRPr="002D4262">
        <w:rPr>
          <w:rFonts w:ascii="Times New Roman" w:eastAsia="Times New Roman" w:hAnsi="Times New Roman" w:cs="Times New Roman"/>
          <w:kern w:val="0"/>
          <w:szCs w:val="28"/>
          <w:lang w:eastAsia="ru-RU" w:bidi="ar-SA"/>
        </w:rPr>
        <w:t>. Нагрузки соответствуют возможностям. Образ жизни позволяет ребенку восстанавливать затраченную энергию;</w:t>
      </w:r>
    </w:p>
    <w:p w:rsidR="002D4262" w:rsidRPr="002D4262" w:rsidRDefault="002D4262" w:rsidP="002D4262">
      <w:pPr>
        <w:widowControl/>
        <w:suppressAutoHyphens w:val="0"/>
        <w:spacing w:line="360" w:lineRule="auto"/>
        <w:jc w:val="both"/>
        <w:rPr>
          <w:rFonts w:ascii="Times New Roman" w:eastAsia="Times New Roman" w:hAnsi="Times New Roman" w:cs="Times New Roman"/>
          <w:kern w:val="0"/>
          <w:szCs w:val="28"/>
          <w:lang w:eastAsia="ru-RU" w:bidi="ar-SA"/>
        </w:rPr>
      </w:pPr>
      <w:r w:rsidRPr="002D4262">
        <w:rPr>
          <w:rFonts w:ascii="Times New Roman" w:eastAsia="Times New Roman" w:hAnsi="Times New Roman" w:cs="Times New Roman"/>
          <w:kern w:val="0"/>
          <w:szCs w:val="28"/>
          <w:lang w:eastAsia="ru-RU" w:bidi="ar-SA"/>
        </w:rPr>
        <w:t xml:space="preserve">      7 человека (13 %)  имеют компенсируемое состояние усталости. Самовосстановление оптимальной работоспособности происходит за счет периодического снижения активности. Необходима оптимизация рабочего ритма, режима труда и отдыха (</w:t>
      </w:r>
      <w:proofErr w:type="spellStart"/>
      <w:r w:rsidRPr="002D4262">
        <w:rPr>
          <w:rFonts w:ascii="Times New Roman" w:eastAsia="Times New Roman" w:hAnsi="Times New Roman" w:cs="Times New Roman"/>
          <w:kern w:val="0"/>
          <w:szCs w:val="28"/>
          <w:lang w:eastAsia="ru-RU" w:bidi="ar-SA"/>
        </w:rPr>
        <w:t>Горященко</w:t>
      </w:r>
      <w:proofErr w:type="spellEnd"/>
      <w:r w:rsidRPr="002D4262">
        <w:rPr>
          <w:rFonts w:ascii="Times New Roman" w:eastAsia="Times New Roman" w:hAnsi="Times New Roman" w:cs="Times New Roman"/>
          <w:kern w:val="0"/>
          <w:szCs w:val="28"/>
          <w:lang w:eastAsia="ru-RU" w:bidi="ar-SA"/>
        </w:rPr>
        <w:t xml:space="preserve"> Д., Падалко П., Сельков И., </w:t>
      </w:r>
      <w:proofErr w:type="spellStart"/>
      <w:r w:rsidRPr="002D4262">
        <w:rPr>
          <w:rFonts w:ascii="Times New Roman" w:eastAsia="Times New Roman" w:hAnsi="Times New Roman" w:cs="Times New Roman"/>
          <w:kern w:val="0"/>
          <w:szCs w:val="28"/>
          <w:lang w:eastAsia="ru-RU" w:bidi="ar-SA"/>
        </w:rPr>
        <w:t>Степовой</w:t>
      </w:r>
      <w:proofErr w:type="spellEnd"/>
      <w:r w:rsidRPr="002D4262">
        <w:rPr>
          <w:rFonts w:ascii="Times New Roman" w:eastAsia="Times New Roman" w:hAnsi="Times New Roman" w:cs="Times New Roman"/>
          <w:kern w:val="0"/>
          <w:szCs w:val="28"/>
          <w:lang w:eastAsia="ru-RU" w:bidi="ar-SA"/>
        </w:rPr>
        <w:t xml:space="preserve"> А., Андрющенко А., </w:t>
      </w:r>
      <w:proofErr w:type="spellStart"/>
      <w:r w:rsidRPr="002D4262">
        <w:rPr>
          <w:rFonts w:ascii="Times New Roman" w:eastAsia="Times New Roman" w:hAnsi="Times New Roman" w:cs="Times New Roman"/>
          <w:kern w:val="0"/>
          <w:szCs w:val="28"/>
          <w:lang w:eastAsia="ru-RU" w:bidi="ar-SA"/>
        </w:rPr>
        <w:t>Кемаева</w:t>
      </w:r>
      <w:proofErr w:type="spellEnd"/>
      <w:r w:rsidRPr="002D4262">
        <w:rPr>
          <w:rFonts w:ascii="Times New Roman" w:eastAsia="Times New Roman" w:hAnsi="Times New Roman" w:cs="Times New Roman"/>
          <w:kern w:val="0"/>
          <w:szCs w:val="28"/>
          <w:lang w:eastAsia="ru-RU" w:bidi="ar-SA"/>
        </w:rPr>
        <w:t xml:space="preserve"> О., ,);</w:t>
      </w:r>
    </w:p>
    <w:p w:rsidR="002D4262" w:rsidRPr="002D4262" w:rsidRDefault="002D4262" w:rsidP="002D4262">
      <w:pPr>
        <w:widowControl/>
        <w:suppressAutoHyphens w:val="0"/>
        <w:spacing w:line="360" w:lineRule="auto"/>
        <w:jc w:val="both"/>
        <w:rPr>
          <w:rFonts w:ascii="Times New Roman" w:eastAsia="Times New Roman" w:hAnsi="Times New Roman" w:cs="Times New Roman"/>
          <w:kern w:val="0"/>
          <w:szCs w:val="28"/>
          <w:lang w:eastAsia="ru-RU" w:bidi="ar-SA"/>
        </w:rPr>
      </w:pPr>
      <w:r w:rsidRPr="002D4262">
        <w:rPr>
          <w:rFonts w:ascii="Times New Roman" w:eastAsia="Times New Roman" w:hAnsi="Times New Roman" w:cs="Times New Roman"/>
          <w:kern w:val="0"/>
          <w:szCs w:val="28"/>
          <w:lang w:eastAsia="ru-RU" w:bidi="ar-SA"/>
        </w:rPr>
        <w:t xml:space="preserve">       3 человека (6%) имеют хроническое переутомление, истощение, низкую работоспособность. Нагрузки непосильны для детей. (</w:t>
      </w:r>
      <w:proofErr w:type="spellStart"/>
      <w:r w:rsidRPr="002D4262">
        <w:rPr>
          <w:rFonts w:ascii="Times New Roman" w:eastAsia="Times New Roman" w:hAnsi="Times New Roman" w:cs="Times New Roman"/>
          <w:kern w:val="0"/>
          <w:szCs w:val="28"/>
          <w:lang w:eastAsia="ru-RU" w:bidi="ar-SA"/>
        </w:rPr>
        <w:t>Музаффаров</w:t>
      </w:r>
      <w:proofErr w:type="spellEnd"/>
      <w:r w:rsidRPr="002D4262">
        <w:rPr>
          <w:rFonts w:ascii="Times New Roman" w:eastAsia="Times New Roman" w:hAnsi="Times New Roman" w:cs="Times New Roman"/>
          <w:kern w:val="0"/>
          <w:szCs w:val="28"/>
          <w:lang w:eastAsia="ru-RU" w:bidi="ar-SA"/>
        </w:rPr>
        <w:t xml:space="preserve"> Б., </w:t>
      </w:r>
      <w:proofErr w:type="spellStart"/>
      <w:r w:rsidRPr="002D4262">
        <w:rPr>
          <w:rFonts w:ascii="Times New Roman" w:eastAsia="Times New Roman" w:hAnsi="Times New Roman" w:cs="Times New Roman"/>
          <w:kern w:val="0"/>
          <w:szCs w:val="28"/>
          <w:lang w:eastAsia="ru-RU" w:bidi="ar-SA"/>
        </w:rPr>
        <w:t>Шахмандаров</w:t>
      </w:r>
      <w:proofErr w:type="spellEnd"/>
      <w:r w:rsidRPr="002D4262">
        <w:rPr>
          <w:rFonts w:ascii="Times New Roman" w:eastAsia="Times New Roman" w:hAnsi="Times New Roman" w:cs="Times New Roman"/>
          <w:kern w:val="0"/>
          <w:szCs w:val="28"/>
          <w:lang w:eastAsia="ru-RU" w:bidi="ar-SA"/>
        </w:rPr>
        <w:t xml:space="preserve"> И., Юсупова А.)</w:t>
      </w:r>
    </w:p>
    <w:p w:rsidR="002D4262" w:rsidRPr="002D4262" w:rsidRDefault="002D4262" w:rsidP="002D4262">
      <w:pPr>
        <w:widowControl/>
        <w:suppressAutoHyphens w:val="0"/>
        <w:spacing w:line="360" w:lineRule="auto"/>
        <w:jc w:val="both"/>
        <w:rPr>
          <w:rFonts w:ascii="Times New Roman" w:eastAsia="Times New Roman" w:hAnsi="Times New Roman" w:cs="Times New Roman"/>
          <w:kern w:val="0"/>
          <w:szCs w:val="28"/>
          <w:lang w:eastAsia="ru-RU" w:bidi="ar-SA"/>
        </w:rPr>
      </w:pPr>
      <w:r w:rsidRPr="002D4262">
        <w:rPr>
          <w:rFonts w:ascii="Times New Roman" w:eastAsia="Times New Roman" w:hAnsi="Times New Roman" w:cs="Times New Roman"/>
          <w:kern w:val="0"/>
          <w:szCs w:val="28"/>
          <w:lang w:eastAsia="ru-RU" w:bidi="ar-SA"/>
        </w:rPr>
        <w:t xml:space="preserve">        У 2 обучающихся (4%) 1б класс</w:t>
      </w:r>
      <w:proofErr w:type="gramStart"/>
      <w:r w:rsidRPr="002D4262">
        <w:rPr>
          <w:rFonts w:ascii="Times New Roman" w:eastAsia="Times New Roman" w:hAnsi="Times New Roman" w:cs="Times New Roman"/>
          <w:kern w:val="0"/>
          <w:szCs w:val="28"/>
          <w:lang w:eastAsia="ru-RU" w:bidi="ar-SA"/>
        </w:rPr>
        <w:t>а-</w:t>
      </w:r>
      <w:proofErr w:type="gramEnd"/>
      <w:r w:rsidRPr="002D4262">
        <w:rPr>
          <w:rFonts w:ascii="Times New Roman" w:eastAsia="Times New Roman" w:hAnsi="Times New Roman" w:cs="Times New Roman"/>
          <w:kern w:val="0"/>
          <w:szCs w:val="28"/>
          <w:lang w:eastAsia="ru-RU" w:bidi="ar-SA"/>
        </w:rPr>
        <w:t xml:space="preserve"> перевозбуждение. Чаще является результатом работы ребенка на пределе своих возможностей, что приводит к быстрому истощению. Требуется нормализация темпа деятельности, режима труда и отдыха, а иногда и снижение нагрузки.  (</w:t>
      </w:r>
      <w:proofErr w:type="spellStart"/>
      <w:r w:rsidRPr="002D4262">
        <w:rPr>
          <w:rFonts w:ascii="Times New Roman" w:eastAsia="Times New Roman" w:hAnsi="Times New Roman" w:cs="Times New Roman"/>
          <w:kern w:val="0"/>
          <w:szCs w:val="28"/>
          <w:lang w:eastAsia="ru-RU" w:bidi="ar-SA"/>
        </w:rPr>
        <w:t>Музафарова</w:t>
      </w:r>
      <w:proofErr w:type="spellEnd"/>
      <w:r w:rsidRPr="002D4262">
        <w:rPr>
          <w:rFonts w:ascii="Times New Roman" w:eastAsia="Times New Roman" w:hAnsi="Times New Roman" w:cs="Times New Roman"/>
          <w:kern w:val="0"/>
          <w:szCs w:val="28"/>
          <w:lang w:eastAsia="ru-RU" w:bidi="ar-SA"/>
        </w:rPr>
        <w:t xml:space="preserve"> </w:t>
      </w:r>
      <w:proofErr w:type="spellStart"/>
      <w:r w:rsidRPr="002D4262">
        <w:rPr>
          <w:rFonts w:ascii="Times New Roman" w:eastAsia="Times New Roman" w:hAnsi="Times New Roman" w:cs="Times New Roman"/>
          <w:kern w:val="0"/>
          <w:szCs w:val="28"/>
          <w:lang w:eastAsia="ru-RU" w:bidi="ar-SA"/>
        </w:rPr>
        <w:t>Асия</w:t>
      </w:r>
      <w:proofErr w:type="spellEnd"/>
      <w:r w:rsidRPr="002D4262">
        <w:rPr>
          <w:rFonts w:ascii="Times New Roman" w:eastAsia="Times New Roman" w:hAnsi="Times New Roman" w:cs="Times New Roman"/>
          <w:kern w:val="0"/>
          <w:szCs w:val="28"/>
          <w:lang w:eastAsia="ru-RU" w:bidi="ar-SA"/>
        </w:rPr>
        <w:t xml:space="preserve">, </w:t>
      </w:r>
      <w:proofErr w:type="spellStart"/>
      <w:r w:rsidRPr="002D4262">
        <w:rPr>
          <w:rFonts w:ascii="Times New Roman" w:eastAsia="Times New Roman" w:hAnsi="Times New Roman" w:cs="Times New Roman"/>
          <w:kern w:val="0"/>
          <w:szCs w:val="28"/>
          <w:lang w:eastAsia="ru-RU" w:bidi="ar-SA"/>
        </w:rPr>
        <w:t>Музафарова</w:t>
      </w:r>
      <w:proofErr w:type="spellEnd"/>
      <w:r w:rsidRPr="002D4262">
        <w:rPr>
          <w:rFonts w:ascii="Times New Roman" w:eastAsia="Times New Roman" w:hAnsi="Times New Roman" w:cs="Times New Roman"/>
          <w:kern w:val="0"/>
          <w:szCs w:val="28"/>
          <w:lang w:eastAsia="ru-RU" w:bidi="ar-SA"/>
        </w:rPr>
        <w:t xml:space="preserve"> Роза)</w:t>
      </w:r>
    </w:p>
    <w:p w:rsidR="002D4262" w:rsidRPr="002D4262" w:rsidRDefault="002D4262" w:rsidP="002D4262">
      <w:pPr>
        <w:widowControl/>
        <w:shd w:val="clear" w:color="auto" w:fill="FFFFFF"/>
        <w:suppressAutoHyphens w:val="0"/>
        <w:autoSpaceDN w:val="0"/>
        <w:spacing w:line="360" w:lineRule="auto"/>
        <w:ind w:firstLine="540"/>
        <w:jc w:val="both"/>
        <w:rPr>
          <w:rFonts w:ascii="Times New Roman" w:eastAsia="DejaVu Sans" w:hAnsi="Times New Roman" w:cs="Times New Roman"/>
          <w:kern w:val="3"/>
          <w:szCs w:val="28"/>
        </w:rPr>
      </w:pPr>
      <w:r w:rsidRPr="002D4262">
        <w:rPr>
          <w:rFonts w:ascii="Times New Roman" w:eastAsia="Times New Roman" w:hAnsi="Times New Roman" w:cs="Times New Roman"/>
          <w:kern w:val="0"/>
          <w:szCs w:val="28"/>
          <w:lang w:eastAsia="ru-RU" w:bidi="ar-SA"/>
        </w:rPr>
        <w:t xml:space="preserve">  На уроках имеют проблемы с чтением 30 человека (57%) большинство детей турецкой национальности (плохо разговаривают на русском языке), с   письмом 15 человека (28%)</w:t>
      </w:r>
      <w:proofErr w:type="gramStart"/>
      <w:r w:rsidRPr="002D4262">
        <w:rPr>
          <w:rFonts w:ascii="Times New Roman" w:eastAsia="Times New Roman" w:hAnsi="Times New Roman" w:cs="Times New Roman"/>
          <w:kern w:val="0"/>
          <w:szCs w:val="28"/>
          <w:lang w:eastAsia="ru-RU" w:bidi="ar-SA"/>
        </w:rPr>
        <w:t>.</w:t>
      </w:r>
      <w:proofErr w:type="gramEnd"/>
      <w:r w:rsidRPr="002D4262">
        <w:rPr>
          <w:rFonts w:ascii="Times New Roman" w:eastAsia="DejaVu Sans" w:hAnsi="Times New Roman" w:cs="Times New Roman"/>
          <w:kern w:val="3"/>
          <w:szCs w:val="28"/>
        </w:rPr>
        <w:t xml:space="preserve">%, </w:t>
      </w:r>
      <w:proofErr w:type="gramStart"/>
      <w:r w:rsidRPr="002D4262">
        <w:rPr>
          <w:rFonts w:ascii="Times New Roman" w:eastAsia="DejaVu Sans" w:hAnsi="Times New Roman" w:cs="Times New Roman"/>
          <w:kern w:val="3"/>
          <w:szCs w:val="28"/>
        </w:rPr>
        <w:t>с</w:t>
      </w:r>
      <w:proofErr w:type="gramEnd"/>
      <w:r w:rsidRPr="002D4262">
        <w:rPr>
          <w:rFonts w:ascii="Times New Roman" w:eastAsia="DejaVu Sans" w:hAnsi="Times New Roman" w:cs="Times New Roman"/>
          <w:kern w:val="3"/>
          <w:szCs w:val="28"/>
        </w:rPr>
        <w:t xml:space="preserve"> математикой 12 человек (23%) ( Алиев </w:t>
      </w:r>
      <w:proofErr w:type="spellStart"/>
      <w:r w:rsidRPr="002D4262">
        <w:rPr>
          <w:rFonts w:ascii="Times New Roman" w:eastAsia="DejaVu Sans" w:hAnsi="Times New Roman" w:cs="Times New Roman"/>
          <w:kern w:val="3"/>
          <w:szCs w:val="28"/>
        </w:rPr>
        <w:t>Кадамша</w:t>
      </w:r>
      <w:proofErr w:type="spellEnd"/>
      <w:r w:rsidRPr="002D4262">
        <w:rPr>
          <w:rFonts w:ascii="Times New Roman" w:eastAsia="DejaVu Sans" w:hAnsi="Times New Roman" w:cs="Times New Roman"/>
          <w:kern w:val="3"/>
          <w:szCs w:val="28"/>
        </w:rPr>
        <w:t xml:space="preserve">,  Ахмедова </w:t>
      </w:r>
      <w:proofErr w:type="spellStart"/>
      <w:r w:rsidRPr="002D4262">
        <w:rPr>
          <w:rFonts w:ascii="Times New Roman" w:eastAsia="DejaVu Sans" w:hAnsi="Times New Roman" w:cs="Times New Roman"/>
          <w:kern w:val="3"/>
          <w:szCs w:val="28"/>
        </w:rPr>
        <w:t>Сабрина</w:t>
      </w:r>
      <w:proofErr w:type="spellEnd"/>
      <w:r w:rsidRPr="002D4262">
        <w:rPr>
          <w:rFonts w:ascii="Times New Roman" w:eastAsia="DejaVu Sans" w:hAnsi="Times New Roman" w:cs="Times New Roman"/>
          <w:kern w:val="3"/>
          <w:szCs w:val="28"/>
        </w:rPr>
        <w:t xml:space="preserve">, Ахмедов Сулейман, Мамедов Ахмед, Мамедов </w:t>
      </w:r>
      <w:proofErr w:type="spellStart"/>
      <w:r w:rsidRPr="002D4262">
        <w:rPr>
          <w:rFonts w:ascii="Times New Roman" w:eastAsia="DejaVu Sans" w:hAnsi="Times New Roman" w:cs="Times New Roman"/>
          <w:kern w:val="3"/>
          <w:szCs w:val="28"/>
        </w:rPr>
        <w:t>Мухамедали</w:t>
      </w:r>
      <w:proofErr w:type="spellEnd"/>
      <w:r w:rsidRPr="002D4262">
        <w:rPr>
          <w:rFonts w:ascii="Times New Roman" w:eastAsia="DejaVu Sans" w:hAnsi="Times New Roman" w:cs="Times New Roman"/>
          <w:kern w:val="3"/>
          <w:szCs w:val="28"/>
        </w:rPr>
        <w:t xml:space="preserve">, </w:t>
      </w:r>
      <w:r w:rsidRPr="002D4262">
        <w:rPr>
          <w:rFonts w:ascii="Times New Roman" w:eastAsia="DejaVu Sans" w:hAnsi="Times New Roman" w:cs="Times New Roman"/>
          <w:kern w:val="3"/>
          <w:szCs w:val="28"/>
        </w:rPr>
        <w:lastRenderedPageBreak/>
        <w:t xml:space="preserve">Мамедов </w:t>
      </w:r>
      <w:proofErr w:type="spellStart"/>
      <w:r w:rsidRPr="002D4262">
        <w:rPr>
          <w:rFonts w:ascii="Times New Roman" w:eastAsia="DejaVu Sans" w:hAnsi="Times New Roman" w:cs="Times New Roman"/>
          <w:kern w:val="3"/>
          <w:szCs w:val="28"/>
        </w:rPr>
        <w:t>Самет</w:t>
      </w:r>
      <w:proofErr w:type="spellEnd"/>
      <w:r w:rsidRPr="002D4262">
        <w:rPr>
          <w:rFonts w:ascii="Times New Roman" w:eastAsia="DejaVu Sans" w:hAnsi="Times New Roman" w:cs="Times New Roman"/>
          <w:kern w:val="3"/>
          <w:szCs w:val="28"/>
        </w:rPr>
        <w:t xml:space="preserve">, </w:t>
      </w:r>
      <w:proofErr w:type="spellStart"/>
      <w:r w:rsidRPr="002D4262">
        <w:rPr>
          <w:rFonts w:ascii="Times New Roman" w:eastAsia="DejaVu Sans" w:hAnsi="Times New Roman" w:cs="Times New Roman"/>
          <w:kern w:val="3"/>
          <w:szCs w:val="28"/>
        </w:rPr>
        <w:t>Музафарова</w:t>
      </w:r>
      <w:proofErr w:type="spellEnd"/>
      <w:r w:rsidRPr="002D4262">
        <w:rPr>
          <w:rFonts w:ascii="Times New Roman" w:eastAsia="DejaVu Sans" w:hAnsi="Times New Roman" w:cs="Times New Roman"/>
          <w:kern w:val="3"/>
          <w:szCs w:val="28"/>
        </w:rPr>
        <w:t xml:space="preserve"> </w:t>
      </w:r>
      <w:proofErr w:type="spellStart"/>
      <w:r w:rsidRPr="002D4262">
        <w:rPr>
          <w:rFonts w:ascii="Times New Roman" w:eastAsia="DejaVu Sans" w:hAnsi="Times New Roman" w:cs="Times New Roman"/>
          <w:kern w:val="3"/>
          <w:szCs w:val="28"/>
        </w:rPr>
        <w:t>Асия</w:t>
      </w:r>
      <w:proofErr w:type="spellEnd"/>
      <w:r w:rsidRPr="002D4262">
        <w:rPr>
          <w:rFonts w:ascii="Times New Roman" w:eastAsia="DejaVu Sans" w:hAnsi="Times New Roman" w:cs="Times New Roman"/>
          <w:kern w:val="3"/>
          <w:szCs w:val="28"/>
        </w:rPr>
        <w:t xml:space="preserve">, </w:t>
      </w:r>
      <w:proofErr w:type="spellStart"/>
      <w:r w:rsidRPr="002D4262">
        <w:rPr>
          <w:rFonts w:ascii="Times New Roman" w:eastAsia="DejaVu Sans" w:hAnsi="Times New Roman" w:cs="Times New Roman"/>
          <w:kern w:val="3"/>
          <w:szCs w:val="28"/>
        </w:rPr>
        <w:t>Музаффаров</w:t>
      </w:r>
      <w:proofErr w:type="spellEnd"/>
      <w:r w:rsidRPr="002D4262">
        <w:rPr>
          <w:rFonts w:ascii="Times New Roman" w:eastAsia="DejaVu Sans" w:hAnsi="Times New Roman" w:cs="Times New Roman"/>
          <w:kern w:val="3"/>
          <w:szCs w:val="28"/>
        </w:rPr>
        <w:t xml:space="preserve"> </w:t>
      </w:r>
      <w:proofErr w:type="spellStart"/>
      <w:r w:rsidRPr="002D4262">
        <w:rPr>
          <w:rFonts w:ascii="Times New Roman" w:eastAsia="DejaVu Sans" w:hAnsi="Times New Roman" w:cs="Times New Roman"/>
          <w:kern w:val="3"/>
          <w:szCs w:val="28"/>
        </w:rPr>
        <w:t>Бахтияр</w:t>
      </w:r>
      <w:proofErr w:type="spellEnd"/>
      <w:r w:rsidRPr="002D4262">
        <w:rPr>
          <w:rFonts w:ascii="Times New Roman" w:eastAsia="DejaVu Sans" w:hAnsi="Times New Roman" w:cs="Times New Roman"/>
          <w:kern w:val="3"/>
          <w:szCs w:val="28"/>
        </w:rPr>
        <w:t xml:space="preserve">, </w:t>
      </w:r>
      <w:proofErr w:type="spellStart"/>
      <w:r w:rsidRPr="002D4262">
        <w:rPr>
          <w:rFonts w:ascii="Times New Roman" w:eastAsia="DejaVu Sans" w:hAnsi="Times New Roman" w:cs="Times New Roman"/>
          <w:kern w:val="3"/>
          <w:szCs w:val="28"/>
        </w:rPr>
        <w:t>Музаффаров</w:t>
      </w:r>
      <w:proofErr w:type="spellEnd"/>
      <w:r w:rsidRPr="002D4262">
        <w:rPr>
          <w:rFonts w:ascii="Times New Roman" w:eastAsia="DejaVu Sans" w:hAnsi="Times New Roman" w:cs="Times New Roman"/>
          <w:kern w:val="3"/>
          <w:szCs w:val="28"/>
        </w:rPr>
        <w:t xml:space="preserve"> Эмир, </w:t>
      </w:r>
      <w:proofErr w:type="spellStart"/>
      <w:r w:rsidRPr="002D4262">
        <w:rPr>
          <w:rFonts w:ascii="Times New Roman" w:eastAsia="DejaVu Sans" w:hAnsi="Times New Roman" w:cs="Times New Roman"/>
          <w:kern w:val="3"/>
          <w:szCs w:val="28"/>
        </w:rPr>
        <w:t>Музаффаров</w:t>
      </w:r>
      <w:proofErr w:type="spellEnd"/>
      <w:r w:rsidRPr="002D4262">
        <w:rPr>
          <w:rFonts w:ascii="Times New Roman" w:eastAsia="DejaVu Sans" w:hAnsi="Times New Roman" w:cs="Times New Roman"/>
          <w:kern w:val="3"/>
          <w:szCs w:val="28"/>
        </w:rPr>
        <w:t xml:space="preserve"> </w:t>
      </w:r>
      <w:proofErr w:type="spellStart"/>
      <w:r w:rsidRPr="002D4262">
        <w:rPr>
          <w:rFonts w:ascii="Times New Roman" w:eastAsia="DejaVu Sans" w:hAnsi="Times New Roman" w:cs="Times New Roman"/>
          <w:kern w:val="3"/>
          <w:szCs w:val="28"/>
        </w:rPr>
        <w:t>Эмрах</w:t>
      </w:r>
      <w:proofErr w:type="spellEnd"/>
      <w:r w:rsidRPr="002D4262">
        <w:rPr>
          <w:rFonts w:ascii="Times New Roman" w:eastAsia="DejaVu Sans" w:hAnsi="Times New Roman" w:cs="Times New Roman"/>
          <w:kern w:val="3"/>
          <w:szCs w:val="28"/>
        </w:rPr>
        <w:t xml:space="preserve">, </w:t>
      </w:r>
      <w:proofErr w:type="spellStart"/>
      <w:r w:rsidRPr="002D4262">
        <w:rPr>
          <w:rFonts w:ascii="Times New Roman" w:eastAsia="DejaVu Sans" w:hAnsi="Times New Roman" w:cs="Times New Roman"/>
          <w:kern w:val="3"/>
          <w:szCs w:val="28"/>
        </w:rPr>
        <w:t>Муртазова</w:t>
      </w:r>
      <w:proofErr w:type="spellEnd"/>
      <w:r w:rsidRPr="002D4262">
        <w:rPr>
          <w:rFonts w:ascii="Times New Roman" w:eastAsia="DejaVu Sans" w:hAnsi="Times New Roman" w:cs="Times New Roman"/>
          <w:kern w:val="3"/>
          <w:szCs w:val="28"/>
        </w:rPr>
        <w:t xml:space="preserve"> Дарья, </w:t>
      </w:r>
      <w:proofErr w:type="spellStart"/>
      <w:r w:rsidRPr="002D4262">
        <w:rPr>
          <w:rFonts w:ascii="Times New Roman" w:eastAsia="DejaVu Sans" w:hAnsi="Times New Roman" w:cs="Times New Roman"/>
          <w:kern w:val="3"/>
          <w:szCs w:val="28"/>
        </w:rPr>
        <w:t>Музафарова</w:t>
      </w:r>
      <w:proofErr w:type="spellEnd"/>
      <w:r w:rsidRPr="002D4262">
        <w:rPr>
          <w:rFonts w:ascii="Times New Roman" w:eastAsia="DejaVu Sans" w:hAnsi="Times New Roman" w:cs="Times New Roman"/>
          <w:kern w:val="3"/>
          <w:szCs w:val="28"/>
        </w:rPr>
        <w:t xml:space="preserve"> Роза, Скрыпкин Тимур, </w:t>
      </w:r>
      <w:proofErr w:type="spellStart"/>
      <w:r w:rsidRPr="002D4262">
        <w:rPr>
          <w:rFonts w:ascii="Times New Roman" w:eastAsia="DejaVu Sans" w:hAnsi="Times New Roman" w:cs="Times New Roman"/>
          <w:kern w:val="3"/>
          <w:szCs w:val="28"/>
        </w:rPr>
        <w:t>Шахмандаров</w:t>
      </w:r>
      <w:proofErr w:type="spellEnd"/>
      <w:r w:rsidRPr="002D4262">
        <w:rPr>
          <w:rFonts w:ascii="Times New Roman" w:eastAsia="DejaVu Sans" w:hAnsi="Times New Roman" w:cs="Times New Roman"/>
          <w:kern w:val="3"/>
          <w:szCs w:val="28"/>
        </w:rPr>
        <w:t xml:space="preserve"> </w:t>
      </w:r>
      <w:proofErr w:type="spellStart"/>
      <w:r w:rsidRPr="002D4262">
        <w:rPr>
          <w:rFonts w:ascii="Times New Roman" w:eastAsia="DejaVu Sans" w:hAnsi="Times New Roman" w:cs="Times New Roman"/>
          <w:kern w:val="3"/>
          <w:szCs w:val="28"/>
        </w:rPr>
        <w:t>Джамил</w:t>
      </w:r>
      <w:proofErr w:type="spellEnd"/>
      <w:r w:rsidRPr="002D4262">
        <w:rPr>
          <w:rFonts w:ascii="Times New Roman" w:eastAsia="DejaVu Sans" w:hAnsi="Times New Roman" w:cs="Times New Roman"/>
          <w:kern w:val="3"/>
          <w:szCs w:val="28"/>
        </w:rPr>
        <w:t xml:space="preserve">, </w:t>
      </w:r>
      <w:proofErr w:type="spellStart"/>
      <w:r w:rsidRPr="002D4262">
        <w:rPr>
          <w:rFonts w:ascii="Times New Roman" w:eastAsia="DejaVu Sans" w:hAnsi="Times New Roman" w:cs="Times New Roman"/>
          <w:kern w:val="3"/>
          <w:szCs w:val="28"/>
        </w:rPr>
        <w:t>Шахмандаров</w:t>
      </w:r>
      <w:proofErr w:type="spellEnd"/>
      <w:r w:rsidRPr="002D4262">
        <w:rPr>
          <w:rFonts w:ascii="Times New Roman" w:eastAsia="DejaVu Sans" w:hAnsi="Times New Roman" w:cs="Times New Roman"/>
          <w:kern w:val="3"/>
          <w:szCs w:val="28"/>
        </w:rPr>
        <w:t xml:space="preserve"> </w:t>
      </w:r>
      <w:proofErr w:type="spellStart"/>
      <w:r w:rsidRPr="002D4262">
        <w:rPr>
          <w:rFonts w:ascii="Times New Roman" w:eastAsia="DejaVu Sans" w:hAnsi="Times New Roman" w:cs="Times New Roman"/>
          <w:kern w:val="3"/>
          <w:szCs w:val="28"/>
        </w:rPr>
        <w:t>Гюмюш</w:t>
      </w:r>
      <w:proofErr w:type="spellEnd"/>
      <w:r w:rsidRPr="002D4262">
        <w:rPr>
          <w:rFonts w:ascii="Times New Roman" w:eastAsia="DejaVu Sans" w:hAnsi="Times New Roman" w:cs="Times New Roman"/>
          <w:kern w:val="3"/>
          <w:szCs w:val="28"/>
        </w:rPr>
        <w:t xml:space="preserve">, </w:t>
      </w:r>
      <w:proofErr w:type="spellStart"/>
      <w:r w:rsidRPr="002D4262">
        <w:rPr>
          <w:rFonts w:ascii="Times New Roman" w:eastAsia="DejaVu Sans" w:hAnsi="Times New Roman" w:cs="Times New Roman"/>
          <w:kern w:val="3"/>
          <w:szCs w:val="28"/>
        </w:rPr>
        <w:t>Шахмандаров</w:t>
      </w:r>
      <w:proofErr w:type="spellEnd"/>
      <w:r w:rsidRPr="002D4262">
        <w:rPr>
          <w:rFonts w:ascii="Times New Roman" w:eastAsia="DejaVu Sans" w:hAnsi="Times New Roman" w:cs="Times New Roman"/>
          <w:kern w:val="3"/>
          <w:szCs w:val="28"/>
        </w:rPr>
        <w:t xml:space="preserve"> Ибрагим, </w:t>
      </w:r>
      <w:proofErr w:type="spellStart"/>
      <w:proofErr w:type="gramStart"/>
      <w:r w:rsidRPr="002D4262">
        <w:rPr>
          <w:rFonts w:ascii="Times New Roman" w:eastAsia="DejaVu Sans" w:hAnsi="Times New Roman" w:cs="Times New Roman"/>
          <w:kern w:val="3"/>
          <w:szCs w:val="28"/>
        </w:rPr>
        <w:t>Шахбандаров</w:t>
      </w:r>
      <w:proofErr w:type="spellEnd"/>
      <w:r w:rsidRPr="002D4262">
        <w:rPr>
          <w:rFonts w:ascii="Times New Roman" w:eastAsia="DejaVu Sans" w:hAnsi="Times New Roman" w:cs="Times New Roman"/>
          <w:kern w:val="3"/>
          <w:szCs w:val="28"/>
        </w:rPr>
        <w:t xml:space="preserve"> </w:t>
      </w:r>
      <w:proofErr w:type="spellStart"/>
      <w:r w:rsidRPr="002D4262">
        <w:rPr>
          <w:rFonts w:ascii="Times New Roman" w:eastAsia="DejaVu Sans" w:hAnsi="Times New Roman" w:cs="Times New Roman"/>
          <w:kern w:val="3"/>
          <w:szCs w:val="28"/>
        </w:rPr>
        <w:t>Самир</w:t>
      </w:r>
      <w:proofErr w:type="spellEnd"/>
      <w:r w:rsidRPr="002D4262">
        <w:rPr>
          <w:rFonts w:ascii="Times New Roman" w:eastAsia="DejaVu Sans" w:hAnsi="Times New Roman" w:cs="Times New Roman"/>
          <w:kern w:val="3"/>
          <w:szCs w:val="28"/>
        </w:rPr>
        <w:t xml:space="preserve">, </w:t>
      </w:r>
      <w:proofErr w:type="spellStart"/>
      <w:r w:rsidRPr="002D4262">
        <w:rPr>
          <w:rFonts w:ascii="Times New Roman" w:eastAsia="DejaVu Sans" w:hAnsi="Times New Roman" w:cs="Times New Roman"/>
          <w:kern w:val="3"/>
          <w:szCs w:val="28"/>
        </w:rPr>
        <w:t>Степовой</w:t>
      </w:r>
      <w:proofErr w:type="spellEnd"/>
      <w:r w:rsidRPr="002D4262">
        <w:rPr>
          <w:rFonts w:ascii="Times New Roman" w:eastAsia="DejaVu Sans" w:hAnsi="Times New Roman" w:cs="Times New Roman"/>
          <w:kern w:val="3"/>
          <w:szCs w:val="28"/>
        </w:rPr>
        <w:t xml:space="preserve"> Андрей, Киреев Максим, Андрющенко Алина, </w:t>
      </w:r>
      <w:proofErr w:type="spellStart"/>
      <w:r w:rsidRPr="002D4262">
        <w:rPr>
          <w:rFonts w:ascii="Times New Roman" w:eastAsia="DejaVu Sans" w:hAnsi="Times New Roman" w:cs="Times New Roman"/>
          <w:kern w:val="3"/>
          <w:szCs w:val="28"/>
        </w:rPr>
        <w:t>Илькиу</w:t>
      </w:r>
      <w:proofErr w:type="spellEnd"/>
      <w:r w:rsidRPr="002D4262">
        <w:rPr>
          <w:rFonts w:ascii="Times New Roman" w:eastAsia="DejaVu Sans" w:hAnsi="Times New Roman" w:cs="Times New Roman"/>
          <w:kern w:val="3"/>
          <w:szCs w:val="28"/>
        </w:rPr>
        <w:t xml:space="preserve"> Артем, </w:t>
      </w:r>
      <w:proofErr w:type="spellStart"/>
      <w:r w:rsidRPr="002D4262">
        <w:rPr>
          <w:rFonts w:ascii="Times New Roman" w:eastAsia="DejaVu Sans" w:hAnsi="Times New Roman" w:cs="Times New Roman"/>
          <w:kern w:val="3"/>
          <w:szCs w:val="28"/>
        </w:rPr>
        <w:t>Когай</w:t>
      </w:r>
      <w:proofErr w:type="spellEnd"/>
      <w:r w:rsidRPr="002D4262">
        <w:rPr>
          <w:rFonts w:ascii="Times New Roman" w:eastAsia="DejaVu Sans" w:hAnsi="Times New Roman" w:cs="Times New Roman"/>
          <w:kern w:val="3"/>
          <w:szCs w:val="28"/>
        </w:rPr>
        <w:t xml:space="preserve"> Анна, </w:t>
      </w:r>
      <w:proofErr w:type="spellStart"/>
      <w:r w:rsidRPr="002D4262">
        <w:rPr>
          <w:rFonts w:ascii="Times New Roman" w:eastAsia="DejaVu Sans" w:hAnsi="Times New Roman" w:cs="Times New Roman"/>
          <w:kern w:val="3"/>
          <w:szCs w:val="28"/>
        </w:rPr>
        <w:t>Курдюкова</w:t>
      </w:r>
      <w:proofErr w:type="spellEnd"/>
      <w:r w:rsidRPr="002D4262">
        <w:rPr>
          <w:rFonts w:ascii="Times New Roman" w:eastAsia="DejaVu Sans" w:hAnsi="Times New Roman" w:cs="Times New Roman"/>
          <w:kern w:val="3"/>
          <w:szCs w:val="28"/>
        </w:rPr>
        <w:t xml:space="preserve"> Дарья, Миргородская Дарья, Миргородская Ирина, Моисеенко Кирилл, </w:t>
      </w:r>
      <w:proofErr w:type="spellStart"/>
      <w:r w:rsidRPr="002D4262">
        <w:rPr>
          <w:rFonts w:ascii="Times New Roman" w:eastAsia="DejaVu Sans" w:hAnsi="Times New Roman" w:cs="Times New Roman"/>
          <w:kern w:val="3"/>
          <w:szCs w:val="28"/>
        </w:rPr>
        <w:t>Хамдиев</w:t>
      </w:r>
      <w:proofErr w:type="spellEnd"/>
      <w:r w:rsidRPr="002D4262">
        <w:rPr>
          <w:rFonts w:ascii="Times New Roman" w:eastAsia="DejaVu Sans" w:hAnsi="Times New Roman" w:cs="Times New Roman"/>
          <w:kern w:val="3"/>
          <w:szCs w:val="28"/>
        </w:rPr>
        <w:t xml:space="preserve"> Руслан, Юсупов Владислав, Юсупова Арина, </w:t>
      </w:r>
      <w:proofErr w:type="spellStart"/>
      <w:r w:rsidRPr="002D4262">
        <w:rPr>
          <w:rFonts w:ascii="Times New Roman" w:eastAsia="DejaVu Sans" w:hAnsi="Times New Roman" w:cs="Times New Roman"/>
          <w:kern w:val="3"/>
          <w:szCs w:val="28"/>
        </w:rPr>
        <w:t>Яцечко</w:t>
      </w:r>
      <w:proofErr w:type="spellEnd"/>
      <w:r w:rsidRPr="002D4262">
        <w:rPr>
          <w:rFonts w:ascii="Times New Roman" w:eastAsia="DejaVu Sans" w:hAnsi="Times New Roman" w:cs="Times New Roman"/>
          <w:kern w:val="3"/>
          <w:szCs w:val="28"/>
        </w:rPr>
        <w:t xml:space="preserve"> Анна.).</w:t>
      </w:r>
      <w:proofErr w:type="gramEnd"/>
    </w:p>
    <w:p w:rsidR="002D4262" w:rsidRPr="002D4262" w:rsidRDefault="002D4262" w:rsidP="002D4262">
      <w:pPr>
        <w:widowControl/>
        <w:suppressAutoHyphens w:val="0"/>
        <w:spacing w:line="360" w:lineRule="auto"/>
        <w:jc w:val="both"/>
        <w:rPr>
          <w:rFonts w:ascii="Times New Roman" w:eastAsia="Times New Roman" w:hAnsi="Times New Roman" w:cs="Times New Roman"/>
          <w:kern w:val="0"/>
          <w:szCs w:val="28"/>
          <w:lang w:eastAsia="ru-RU" w:bidi="ar-SA"/>
        </w:rPr>
      </w:pPr>
      <w:r w:rsidRPr="002D4262">
        <w:rPr>
          <w:rFonts w:ascii="Times New Roman" w:eastAsia="Times New Roman" w:hAnsi="Times New Roman" w:cs="Times New Roman"/>
          <w:kern w:val="0"/>
          <w:szCs w:val="28"/>
          <w:lang w:eastAsia="ru-RU" w:bidi="ar-SA"/>
        </w:rPr>
        <w:t xml:space="preserve">              В ходе наблюдения за классом и бесед с классными руководителями, было выявлено, что есть дети имеющие проблемы: </w:t>
      </w:r>
      <w:proofErr w:type="gramStart"/>
      <w:r w:rsidRPr="002D4262">
        <w:rPr>
          <w:rFonts w:ascii="Times New Roman" w:eastAsia="Times New Roman" w:hAnsi="Times New Roman" w:cs="Times New Roman"/>
          <w:kern w:val="0"/>
          <w:szCs w:val="28"/>
          <w:lang w:eastAsia="ru-RU" w:bidi="ar-SA"/>
        </w:rPr>
        <w:t>с</w:t>
      </w:r>
      <w:proofErr w:type="gramEnd"/>
      <w:r w:rsidRPr="002D4262">
        <w:rPr>
          <w:rFonts w:ascii="Times New Roman" w:eastAsia="Times New Roman" w:hAnsi="Times New Roman" w:cs="Times New Roman"/>
          <w:kern w:val="0"/>
          <w:szCs w:val="28"/>
          <w:lang w:eastAsia="ru-RU" w:bidi="ar-SA"/>
        </w:rPr>
        <w:t xml:space="preserve"> вниманием, мелкой моторикой, навыками общения с одноклассниками (</w:t>
      </w:r>
      <w:proofErr w:type="spellStart"/>
      <w:r w:rsidRPr="002D4262">
        <w:rPr>
          <w:rFonts w:ascii="Times New Roman" w:eastAsia="Times New Roman" w:hAnsi="Times New Roman" w:cs="Times New Roman"/>
          <w:kern w:val="0"/>
          <w:szCs w:val="28"/>
          <w:lang w:eastAsia="ru-RU" w:bidi="ar-SA"/>
        </w:rPr>
        <w:t>Курдюкова</w:t>
      </w:r>
      <w:proofErr w:type="spellEnd"/>
      <w:r w:rsidRPr="002D4262">
        <w:rPr>
          <w:rFonts w:ascii="Times New Roman" w:eastAsia="Times New Roman" w:hAnsi="Times New Roman" w:cs="Times New Roman"/>
          <w:kern w:val="0"/>
          <w:szCs w:val="28"/>
          <w:lang w:eastAsia="ru-RU" w:bidi="ar-SA"/>
        </w:rPr>
        <w:t xml:space="preserve"> Дарья, Андрющенко Алина, Сельков Иван, Прядко Семен, Скрыпкин Тимур, Чеботарева Виктория, Чеботарева Анастасия, </w:t>
      </w:r>
      <w:proofErr w:type="spellStart"/>
      <w:r w:rsidRPr="002D4262">
        <w:rPr>
          <w:rFonts w:ascii="Times New Roman" w:eastAsia="Times New Roman" w:hAnsi="Times New Roman" w:cs="Times New Roman"/>
          <w:kern w:val="0"/>
          <w:szCs w:val="28"/>
          <w:lang w:eastAsia="ru-RU" w:bidi="ar-SA"/>
        </w:rPr>
        <w:t>Хамдиев</w:t>
      </w:r>
      <w:proofErr w:type="spellEnd"/>
      <w:r w:rsidRPr="002D4262">
        <w:rPr>
          <w:rFonts w:ascii="Times New Roman" w:eastAsia="Times New Roman" w:hAnsi="Times New Roman" w:cs="Times New Roman"/>
          <w:kern w:val="0"/>
          <w:szCs w:val="28"/>
          <w:lang w:eastAsia="ru-RU" w:bidi="ar-SA"/>
        </w:rPr>
        <w:t xml:space="preserve"> Руслан). </w:t>
      </w:r>
    </w:p>
    <w:p w:rsidR="002D4262" w:rsidRPr="002D4262" w:rsidRDefault="002D4262" w:rsidP="002D4262">
      <w:pPr>
        <w:widowControl/>
        <w:suppressAutoHyphens w:val="0"/>
        <w:spacing w:line="360" w:lineRule="auto"/>
        <w:jc w:val="both"/>
        <w:rPr>
          <w:rFonts w:ascii="Times New Roman" w:eastAsia="Times New Roman" w:hAnsi="Times New Roman" w:cs="Times New Roman"/>
          <w:b/>
          <w:kern w:val="0"/>
          <w:szCs w:val="28"/>
          <w:lang w:eastAsia="ru-RU" w:bidi="ar-SA"/>
        </w:rPr>
      </w:pPr>
      <w:r w:rsidRPr="002D4262">
        <w:rPr>
          <w:rFonts w:ascii="Times New Roman" w:eastAsia="Times New Roman" w:hAnsi="Times New Roman" w:cs="Times New Roman"/>
          <w:b/>
          <w:kern w:val="0"/>
          <w:szCs w:val="28"/>
          <w:lang w:eastAsia="ru-RU" w:bidi="ar-SA"/>
        </w:rPr>
        <w:t xml:space="preserve">Таблица уровня адаптации учащихся 1 класса </w:t>
      </w:r>
    </w:p>
    <w:tbl>
      <w:tblPr>
        <w:tblW w:w="98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7"/>
        <w:gridCol w:w="1509"/>
        <w:gridCol w:w="1609"/>
        <w:gridCol w:w="1600"/>
        <w:gridCol w:w="1988"/>
        <w:gridCol w:w="1608"/>
      </w:tblGrid>
      <w:tr w:rsidR="002D4262" w:rsidRPr="002D4262" w:rsidTr="00847C8A">
        <w:trPr>
          <w:cantSplit/>
          <w:trHeight w:val="845"/>
        </w:trPr>
        <w:tc>
          <w:tcPr>
            <w:tcW w:w="1547" w:type="dxa"/>
            <w:vMerge w:val="restart"/>
            <w:tcBorders>
              <w:top w:val="single" w:sz="4" w:space="0" w:color="auto"/>
              <w:left w:val="single" w:sz="4" w:space="0" w:color="auto"/>
              <w:bottom w:val="single" w:sz="4" w:space="0" w:color="auto"/>
              <w:right w:val="single" w:sz="4" w:space="0" w:color="auto"/>
            </w:tcBorders>
          </w:tcPr>
          <w:p w:rsidR="002D4262" w:rsidRPr="002D4262" w:rsidRDefault="002D4262" w:rsidP="002D4262">
            <w:pPr>
              <w:widowControl/>
              <w:suppressAutoHyphens w:val="0"/>
              <w:spacing w:line="360" w:lineRule="auto"/>
              <w:jc w:val="both"/>
              <w:rPr>
                <w:rFonts w:ascii="Times New Roman" w:eastAsia="Times New Roman" w:hAnsi="Times New Roman" w:cs="Times New Roman"/>
                <w:kern w:val="0"/>
                <w:szCs w:val="28"/>
                <w:lang w:eastAsia="ru-RU" w:bidi="ar-SA"/>
              </w:rPr>
            </w:pPr>
            <w:r w:rsidRPr="002D4262">
              <w:rPr>
                <w:rFonts w:ascii="Times New Roman" w:eastAsia="Times New Roman" w:hAnsi="Times New Roman" w:cs="Times New Roman"/>
                <w:kern w:val="0"/>
                <w:szCs w:val="28"/>
                <w:lang w:eastAsia="ru-RU" w:bidi="ar-SA"/>
              </w:rPr>
              <w:t>класс</w:t>
            </w:r>
          </w:p>
        </w:tc>
        <w:tc>
          <w:tcPr>
            <w:tcW w:w="1509" w:type="dxa"/>
            <w:vMerge w:val="restart"/>
            <w:tcBorders>
              <w:top w:val="single" w:sz="4" w:space="0" w:color="auto"/>
              <w:left w:val="single" w:sz="4" w:space="0" w:color="auto"/>
              <w:bottom w:val="single" w:sz="4" w:space="0" w:color="auto"/>
              <w:right w:val="single" w:sz="4" w:space="0" w:color="auto"/>
            </w:tcBorders>
          </w:tcPr>
          <w:p w:rsidR="002D4262" w:rsidRPr="002D4262" w:rsidRDefault="002D4262" w:rsidP="002D4262">
            <w:pPr>
              <w:widowControl/>
              <w:suppressAutoHyphens w:val="0"/>
              <w:spacing w:line="360" w:lineRule="auto"/>
              <w:jc w:val="both"/>
              <w:rPr>
                <w:rFonts w:ascii="Times New Roman" w:eastAsia="Times New Roman" w:hAnsi="Times New Roman" w:cs="Times New Roman"/>
                <w:kern w:val="0"/>
                <w:szCs w:val="28"/>
                <w:lang w:eastAsia="ru-RU" w:bidi="ar-SA"/>
              </w:rPr>
            </w:pPr>
            <w:r w:rsidRPr="002D4262">
              <w:rPr>
                <w:rFonts w:ascii="Times New Roman" w:eastAsia="Times New Roman" w:hAnsi="Times New Roman" w:cs="Times New Roman"/>
                <w:kern w:val="0"/>
                <w:szCs w:val="28"/>
                <w:lang w:eastAsia="ru-RU" w:bidi="ar-SA"/>
              </w:rPr>
              <w:t>Кол-во уч-ся</w:t>
            </w:r>
          </w:p>
        </w:tc>
        <w:tc>
          <w:tcPr>
            <w:tcW w:w="3209" w:type="dxa"/>
            <w:gridSpan w:val="2"/>
            <w:tcBorders>
              <w:top w:val="single" w:sz="4" w:space="0" w:color="auto"/>
              <w:left w:val="single" w:sz="4" w:space="0" w:color="auto"/>
              <w:bottom w:val="single" w:sz="4" w:space="0" w:color="auto"/>
              <w:right w:val="single" w:sz="4" w:space="0" w:color="auto"/>
            </w:tcBorders>
          </w:tcPr>
          <w:p w:rsidR="002D4262" w:rsidRPr="002D4262" w:rsidRDefault="002D4262" w:rsidP="002D4262">
            <w:pPr>
              <w:widowControl/>
              <w:suppressAutoHyphens w:val="0"/>
              <w:spacing w:line="360" w:lineRule="auto"/>
              <w:jc w:val="both"/>
              <w:rPr>
                <w:rFonts w:ascii="Times New Roman" w:eastAsia="Times New Roman" w:hAnsi="Times New Roman" w:cs="Times New Roman"/>
                <w:kern w:val="0"/>
                <w:szCs w:val="28"/>
                <w:lang w:eastAsia="ru-RU" w:bidi="ar-SA"/>
              </w:rPr>
            </w:pPr>
            <w:r w:rsidRPr="002D4262">
              <w:rPr>
                <w:rFonts w:ascii="Times New Roman" w:eastAsia="Times New Roman" w:hAnsi="Times New Roman" w:cs="Times New Roman"/>
                <w:kern w:val="0"/>
                <w:szCs w:val="28"/>
                <w:lang w:eastAsia="ru-RU" w:bidi="ar-SA"/>
              </w:rPr>
              <w:t>Адаптированные ученики</w:t>
            </w:r>
          </w:p>
        </w:tc>
        <w:tc>
          <w:tcPr>
            <w:tcW w:w="3596" w:type="dxa"/>
            <w:gridSpan w:val="2"/>
            <w:tcBorders>
              <w:top w:val="single" w:sz="4" w:space="0" w:color="auto"/>
              <w:left w:val="single" w:sz="4" w:space="0" w:color="auto"/>
              <w:bottom w:val="single" w:sz="4" w:space="0" w:color="auto"/>
              <w:right w:val="single" w:sz="4" w:space="0" w:color="auto"/>
            </w:tcBorders>
          </w:tcPr>
          <w:p w:rsidR="002D4262" w:rsidRPr="002D4262" w:rsidRDefault="002D4262" w:rsidP="002D4262">
            <w:pPr>
              <w:widowControl/>
              <w:suppressAutoHyphens w:val="0"/>
              <w:spacing w:line="360" w:lineRule="auto"/>
              <w:jc w:val="both"/>
              <w:rPr>
                <w:rFonts w:ascii="Times New Roman" w:eastAsia="Times New Roman" w:hAnsi="Times New Roman" w:cs="Times New Roman"/>
                <w:kern w:val="0"/>
                <w:szCs w:val="28"/>
                <w:lang w:eastAsia="ru-RU" w:bidi="ar-SA"/>
              </w:rPr>
            </w:pPr>
            <w:r w:rsidRPr="002D4262">
              <w:rPr>
                <w:rFonts w:ascii="Times New Roman" w:eastAsia="Times New Roman" w:hAnsi="Times New Roman" w:cs="Times New Roman"/>
                <w:kern w:val="0"/>
                <w:szCs w:val="28"/>
                <w:lang w:eastAsia="ru-RU" w:bidi="ar-SA"/>
              </w:rPr>
              <w:t xml:space="preserve">Низкий уровень адаптации </w:t>
            </w:r>
          </w:p>
        </w:tc>
      </w:tr>
      <w:tr w:rsidR="002D4262" w:rsidRPr="002D4262" w:rsidTr="00847C8A">
        <w:trPr>
          <w:cantSplit/>
          <w:trHeight w:val="160"/>
        </w:trPr>
        <w:tc>
          <w:tcPr>
            <w:tcW w:w="0" w:type="auto"/>
            <w:vMerge/>
            <w:tcBorders>
              <w:top w:val="single" w:sz="4" w:space="0" w:color="auto"/>
              <w:left w:val="single" w:sz="4" w:space="0" w:color="auto"/>
              <w:bottom w:val="single" w:sz="4" w:space="0" w:color="auto"/>
              <w:right w:val="single" w:sz="4" w:space="0" w:color="auto"/>
            </w:tcBorders>
            <w:vAlign w:val="center"/>
          </w:tcPr>
          <w:p w:rsidR="002D4262" w:rsidRPr="002D4262" w:rsidRDefault="002D4262" w:rsidP="002D4262">
            <w:pPr>
              <w:widowControl/>
              <w:suppressAutoHyphens w:val="0"/>
              <w:spacing w:line="360" w:lineRule="auto"/>
              <w:jc w:val="both"/>
              <w:rPr>
                <w:rFonts w:ascii="Times New Roman" w:eastAsia="Times New Roman" w:hAnsi="Times New Roman" w:cs="Times New Roman"/>
                <w:kern w:val="0"/>
                <w:szCs w:val="28"/>
                <w:lang w:eastAsia="ru-RU" w:bidi="ar-SA"/>
              </w:rPr>
            </w:pPr>
          </w:p>
        </w:tc>
        <w:tc>
          <w:tcPr>
            <w:tcW w:w="0" w:type="auto"/>
            <w:vMerge/>
            <w:tcBorders>
              <w:top w:val="single" w:sz="4" w:space="0" w:color="auto"/>
              <w:left w:val="single" w:sz="4" w:space="0" w:color="auto"/>
              <w:bottom w:val="single" w:sz="4" w:space="0" w:color="auto"/>
              <w:right w:val="single" w:sz="4" w:space="0" w:color="auto"/>
            </w:tcBorders>
            <w:vAlign w:val="center"/>
          </w:tcPr>
          <w:p w:rsidR="002D4262" w:rsidRPr="002D4262" w:rsidRDefault="002D4262" w:rsidP="002D4262">
            <w:pPr>
              <w:widowControl/>
              <w:suppressAutoHyphens w:val="0"/>
              <w:spacing w:line="360" w:lineRule="auto"/>
              <w:jc w:val="both"/>
              <w:rPr>
                <w:rFonts w:ascii="Times New Roman" w:eastAsia="Times New Roman" w:hAnsi="Times New Roman" w:cs="Times New Roman"/>
                <w:kern w:val="0"/>
                <w:szCs w:val="28"/>
                <w:lang w:eastAsia="ru-RU" w:bidi="ar-SA"/>
              </w:rPr>
            </w:pPr>
          </w:p>
        </w:tc>
        <w:tc>
          <w:tcPr>
            <w:tcW w:w="1609" w:type="dxa"/>
            <w:tcBorders>
              <w:top w:val="single" w:sz="4" w:space="0" w:color="auto"/>
              <w:left w:val="single" w:sz="4" w:space="0" w:color="auto"/>
              <w:bottom w:val="single" w:sz="4" w:space="0" w:color="auto"/>
              <w:right w:val="single" w:sz="4" w:space="0" w:color="auto"/>
            </w:tcBorders>
          </w:tcPr>
          <w:p w:rsidR="002D4262" w:rsidRPr="002D4262" w:rsidRDefault="002D4262" w:rsidP="002D4262">
            <w:pPr>
              <w:widowControl/>
              <w:suppressAutoHyphens w:val="0"/>
              <w:spacing w:line="360" w:lineRule="auto"/>
              <w:jc w:val="both"/>
              <w:rPr>
                <w:rFonts w:ascii="Times New Roman" w:eastAsia="Times New Roman" w:hAnsi="Times New Roman" w:cs="Times New Roman"/>
                <w:kern w:val="0"/>
                <w:szCs w:val="28"/>
                <w:lang w:eastAsia="ru-RU" w:bidi="ar-SA"/>
              </w:rPr>
            </w:pPr>
            <w:r w:rsidRPr="002D4262">
              <w:rPr>
                <w:rFonts w:ascii="Times New Roman" w:eastAsia="Times New Roman" w:hAnsi="Times New Roman" w:cs="Times New Roman"/>
                <w:kern w:val="0"/>
                <w:szCs w:val="28"/>
                <w:lang w:eastAsia="ru-RU" w:bidi="ar-SA"/>
              </w:rPr>
              <w:t>Кол-во</w:t>
            </w:r>
          </w:p>
        </w:tc>
        <w:tc>
          <w:tcPr>
            <w:tcW w:w="1600" w:type="dxa"/>
            <w:tcBorders>
              <w:top w:val="single" w:sz="4" w:space="0" w:color="auto"/>
              <w:left w:val="single" w:sz="4" w:space="0" w:color="auto"/>
              <w:bottom w:val="single" w:sz="4" w:space="0" w:color="auto"/>
              <w:right w:val="single" w:sz="4" w:space="0" w:color="auto"/>
            </w:tcBorders>
          </w:tcPr>
          <w:p w:rsidR="002D4262" w:rsidRPr="002D4262" w:rsidRDefault="002D4262" w:rsidP="002D4262">
            <w:pPr>
              <w:widowControl/>
              <w:suppressAutoHyphens w:val="0"/>
              <w:spacing w:line="360" w:lineRule="auto"/>
              <w:jc w:val="both"/>
              <w:rPr>
                <w:rFonts w:ascii="Times New Roman" w:eastAsia="Times New Roman" w:hAnsi="Times New Roman" w:cs="Times New Roman"/>
                <w:kern w:val="0"/>
                <w:szCs w:val="28"/>
                <w:lang w:eastAsia="ru-RU" w:bidi="ar-SA"/>
              </w:rPr>
            </w:pPr>
            <w:r w:rsidRPr="002D4262">
              <w:rPr>
                <w:rFonts w:ascii="Times New Roman" w:eastAsia="Times New Roman" w:hAnsi="Times New Roman" w:cs="Times New Roman"/>
                <w:kern w:val="0"/>
                <w:szCs w:val="28"/>
                <w:lang w:eastAsia="ru-RU" w:bidi="ar-SA"/>
              </w:rPr>
              <w:t>%</w:t>
            </w:r>
          </w:p>
        </w:tc>
        <w:tc>
          <w:tcPr>
            <w:tcW w:w="1988" w:type="dxa"/>
            <w:tcBorders>
              <w:top w:val="single" w:sz="4" w:space="0" w:color="auto"/>
              <w:left w:val="single" w:sz="4" w:space="0" w:color="auto"/>
              <w:bottom w:val="single" w:sz="4" w:space="0" w:color="auto"/>
              <w:right w:val="single" w:sz="4" w:space="0" w:color="auto"/>
            </w:tcBorders>
          </w:tcPr>
          <w:p w:rsidR="002D4262" w:rsidRPr="002D4262" w:rsidRDefault="002D4262" w:rsidP="002D4262">
            <w:pPr>
              <w:widowControl/>
              <w:suppressAutoHyphens w:val="0"/>
              <w:spacing w:line="360" w:lineRule="auto"/>
              <w:jc w:val="both"/>
              <w:rPr>
                <w:rFonts w:ascii="Times New Roman" w:eastAsia="Times New Roman" w:hAnsi="Times New Roman" w:cs="Times New Roman"/>
                <w:kern w:val="0"/>
                <w:szCs w:val="28"/>
                <w:lang w:eastAsia="ru-RU" w:bidi="ar-SA"/>
              </w:rPr>
            </w:pPr>
            <w:r w:rsidRPr="002D4262">
              <w:rPr>
                <w:rFonts w:ascii="Times New Roman" w:eastAsia="Times New Roman" w:hAnsi="Times New Roman" w:cs="Times New Roman"/>
                <w:kern w:val="0"/>
                <w:szCs w:val="28"/>
                <w:lang w:eastAsia="ru-RU" w:bidi="ar-SA"/>
              </w:rPr>
              <w:t>Кол-во</w:t>
            </w:r>
          </w:p>
        </w:tc>
        <w:tc>
          <w:tcPr>
            <w:tcW w:w="1608" w:type="dxa"/>
            <w:tcBorders>
              <w:top w:val="single" w:sz="4" w:space="0" w:color="auto"/>
              <w:left w:val="single" w:sz="4" w:space="0" w:color="auto"/>
              <w:bottom w:val="single" w:sz="4" w:space="0" w:color="auto"/>
              <w:right w:val="single" w:sz="4" w:space="0" w:color="auto"/>
            </w:tcBorders>
          </w:tcPr>
          <w:p w:rsidR="002D4262" w:rsidRPr="002D4262" w:rsidRDefault="002D4262" w:rsidP="002D4262">
            <w:pPr>
              <w:widowControl/>
              <w:suppressAutoHyphens w:val="0"/>
              <w:spacing w:line="360" w:lineRule="auto"/>
              <w:jc w:val="both"/>
              <w:rPr>
                <w:rFonts w:ascii="Times New Roman" w:eastAsia="Times New Roman" w:hAnsi="Times New Roman" w:cs="Times New Roman"/>
                <w:kern w:val="0"/>
                <w:szCs w:val="28"/>
                <w:lang w:eastAsia="ru-RU" w:bidi="ar-SA"/>
              </w:rPr>
            </w:pPr>
            <w:r w:rsidRPr="002D4262">
              <w:rPr>
                <w:rFonts w:ascii="Times New Roman" w:eastAsia="Times New Roman" w:hAnsi="Times New Roman" w:cs="Times New Roman"/>
                <w:kern w:val="0"/>
                <w:szCs w:val="28"/>
                <w:lang w:eastAsia="ru-RU" w:bidi="ar-SA"/>
              </w:rPr>
              <w:t>%</w:t>
            </w:r>
          </w:p>
        </w:tc>
      </w:tr>
      <w:tr w:rsidR="002D4262" w:rsidRPr="002D4262" w:rsidTr="00847C8A">
        <w:trPr>
          <w:trHeight w:val="367"/>
        </w:trPr>
        <w:tc>
          <w:tcPr>
            <w:tcW w:w="1547" w:type="dxa"/>
            <w:tcBorders>
              <w:top w:val="single" w:sz="4" w:space="0" w:color="auto"/>
              <w:left w:val="single" w:sz="4" w:space="0" w:color="auto"/>
              <w:bottom w:val="single" w:sz="4" w:space="0" w:color="auto"/>
              <w:right w:val="single" w:sz="4" w:space="0" w:color="auto"/>
            </w:tcBorders>
          </w:tcPr>
          <w:p w:rsidR="002D4262" w:rsidRPr="002D4262" w:rsidRDefault="002D4262" w:rsidP="002D4262">
            <w:pPr>
              <w:widowControl/>
              <w:suppressAutoHyphens w:val="0"/>
              <w:spacing w:line="360" w:lineRule="auto"/>
              <w:jc w:val="both"/>
              <w:rPr>
                <w:rFonts w:ascii="Times New Roman" w:eastAsia="Times New Roman" w:hAnsi="Times New Roman" w:cs="Times New Roman"/>
                <w:kern w:val="0"/>
                <w:szCs w:val="28"/>
                <w:lang w:eastAsia="ru-RU" w:bidi="ar-SA"/>
              </w:rPr>
            </w:pPr>
            <w:r w:rsidRPr="002D4262">
              <w:rPr>
                <w:rFonts w:ascii="Times New Roman" w:eastAsia="Times New Roman" w:hAnsi="Times New Roman" w:cs="Times New Roman"/>
                <w:kern w:val="0"/>
                <w:szCs w:val="28"/>
                <w:lang w:eastAsia="ru-RU" w:bidi="ar-SA"/>
              </w:rPr>
              <w:t>1</w:t>
            </w:r>
          </w:p>
        </w:tc>
        <w:tc>
          <w:tcPr>
            <w:tcW w:w="1509" w:type="dxa"/>
            <w:tcBorders>
              <w:top w:val="single" w:sz="4" w:space="0" w:color="auto"/>
              <w:left w:val="single" w:sz="4" w:space="0" w:color="auto"/>
              <w:bottom w:val="single" w:sz="4" w:space="0" w:color="auto"/>
              <w:right w:val="single" w:sz="4" w:space="0" w:color="auto"/>
            </w:tcBorders>
          </w:tcPr>
          <w:p w:rsidR="002D4262" w:rsidRPr="002D4262" w:rsidRDefault="002D4262" w:rsidP="002D4262">
            <w:pPr>
              <w:widowControl/>
              <w:suppressAutoHyphens w:val="0"/>
              <w:spacing w:line="360" w:lineRule="auto"/>
              <w:jc w:val="both"/>
              <w:rPr>
                <w:rFonts w:ascii="Times New Roman" w:eastAsia="Times New Roman" w:hAnsi="Times New Roman" w:cs="Times New Roman"/>
                <w:b/>
                <w:kern w:val="0"/>
                <w:szCs w:val="28"/>
                <w:lang w:eastAsia="ru-RU" w:bidi="ar-SA"/>
              </w:rPr>
            </w:pPr>
            <w:r w:rsidRPr="002D4262">
              <w:rPr>
                <w:rFonts w:ascii="Times New Roman" w:eastAsia="Times New Roman" w:hAnsi="Times New Roman" w:cs="Times New Roman"/>
                <w:b/>
                <w:kern w:val="0"/>
                <w:szCs w:val="28"/>
                <w:lang w:eastAsia="ru-RU" w:bidi="ar-SA"/>
              </w:rPr>
              <w:t>52</w:t>
            </w:r>
          </w:p>
        </w:tc>
        <w:tc>
          <w:tcPr>
            <w:tcW w:w="1609" w:type="dxa"/>
            <w:tcBorders>
              <w:top w:val="single" w:sz="4" w:space="0" w:color="auto"/>
              <w:left w:val="single" w:sz="4" w:space="0" w:color="auto"/>
              <w:bottom w:val="single" w:sz="4" w:space="0" w:color="auto"/>
              <w:right w:val="single" w:sz="4" w:space="0" w:color="auto"/>
            </w:tcBorders>
          </w:tcPr>
          <w:p w:rsidR="002D4262" w:rsidRPr="002D4262" w:rsidRDefault="002D4262" w:rsidP="002D4262">
            <w:pPr>
              <w:widowControl/>
              <w:suppressAutoHyphens w:val="0"/>
              <w:spacing w:line="360" w:lineRule="auto"/>
              <w:jc w:val="both"/>
              <w:rPr>
                <w:rFonts w:ascii="Times New Roman" w:eastAsia="Times New Roman" w:hAnsi="Times New Roman" w:cs="Times New Roman"/>
                <w:b/>
                <w:kern w:val="0"/>
                <w:szCs w:val="28"/>
                <w:lang w:eastAsia="ru-RU" w:bidi="ar-SA"/>
              </w:rPr>
            </w:pPr>
            <w:r w:rsidRPr="002D4262">
              <w:rPr>
                <w:rFonts w:ascii="Times New Roman" w:eastAsia="Times New Roman" w:hAnsi="Times New Roman" w:cs="Times New Roman"/>
                <w:b/>
                <w:kern w:val="0"/>
                <w:szCs w:val="28"/>
                <w:lang w:eastAsia="ru-RU" w:bidi="ar-SA"/>
              </w:rPr>
              <w:t>47</w:t>
            </w:r>
          </w:p>
        </w:tc>
        <w:tc>
          <w:tcPr>
            <w:tcW w:w="1600" w:type="dxa"/>
            <w:tcBorders>
              <w:top w:val="single" w:sz="4" w:space="0" w:color="auto"/>
              <w:left w:val="single" w:sz="4" w:space="0" w:color="auto"/>
              <w:bottom w:val="single" w:sz="4" w:space="0" w:color="auto"/>
              <w:right w:val="single" w:sz="4" w:space="0" w:color="auto"/>
            </w:tcBorders>
          </w:tcPr>
          <w:p w:rsidR="002D4262" w:rsidRPr="002D4262" w:rsidRDefault="002D4262" w:rsidP="002D4262">
            <w:pPr>
              <w:widowControl/>
              <w:suppressAutoHyphens w:val="0"/>
              <w:spacing w:line="360" w:lineRule="auto"/>
              <w:jc w:val="both"/>
              <w:rPr>
                <w:rFonts w:ascii="Times New Roman" w:eastAsia="Times New Roman" w:hAnsi="Times New Roman" w:cs="Times New Roman"/>
                <w:b/>
                <w:kern w:val="0"/>
                <w:szCs w:val="28"/>
                <w:lang w:eastAsia="ru-RU" w:bidi="ar-SA"/>
              </w:rPr>
            </w:pPr>
            <w:r w:rsidRPr="002D4262">
              <w:rPr>
                <w:rFonts w:ascii="Times New Roman" w:eastAsia="Times New Roman" w:hAnsi="Times New Roman" w:cs="Times New Roman"/>
                <w:b/>
                <w:kern w:val="0"/>
                <w:szCs w:val="28"/>
                <w:lang w:eastAsia="ru-RU" w:bidi="ar-SA"/>
              </w:rPr>
              <w:t>90</w:t>
            </w:r>
          </w:p>
        </w:tc>
        <w:tc>
          <w:tcPr>
            <w:tcW w:w="1988" w:type="dxa"/>
            <w:tcBorders>
              <w:top w:val="single" w:sz="4" w:space="0" w:color="auto"/>
              <w:left w:val="single" w:sz="4" w:space="0" w:color="auto"/>
              <w:bottom w:val="single" w:sz="4" w:space="0" w:color="auto"/>
              <w:right w:val="single" w:sz="4" w:space="0" w:color="auto"/>
            </w:tcBorders>
          </w:tcPr>
          <w:p w:rsidR="002D4262" w:rsidRPr="002D4262" w:rsidRDefault="002D4262" w:rsidP="002D4262">
            <w:pPr>
              <w:widowControl/>
              <w:suppressAutoHyphens w:val="0"/>
              <w:spacing w:line="360" w:lineRule="auto"/>
              <w:jc w:val="both"/>
              <w:rPr>
                <w:rFonts w:ascii="Times New Roman" w:eastAsia="Times New Roman" w:hAnsi="Times New Roman" w:cs="Times New Roman"/>
                <w:b/>
                <w:kern w:val="0"/>
                <w:szCs w:val="28"/>
                <w:lang w:eastAsia="ru-RU" w:bidi="ar-SA"/>
              </w:rPr>
            </w:pPr>
            <w:r w:rsidRPr="002D4262">
              <w:rPr>
                <w:rFonts w:ascii="Times New Roman" w:eastAsia="Times New Roman" w:hAnsi="Times New Roman" w:cs="Times New Roman"/>
                <w:b/>
                <w:kern w:val="0"/>
                <w:szCs w:val="28"/>
                <w:lang w:eastAsia="ru-RU" w:bidi="ar-SA"/>
              </w:rPr>
              <w:t>5</w:t>
            </w:r>
          </w:p>
        </w:tc>
        <w:tc>
          <w:tcPr>
            <w:tcW w:w="1608" w:type="dxa"/>
            <w:tcBorders>
              <w:top w:val="single" w:sz="4" w:space="0" w:color="auto"/>
              <w:left w:val="single" w:sz="4" w:space="0" w:color="auto"/>
              <w:bottom w:val="single" w:sz="4" w:space="0" w:color="auto"/>
              <w:right w:val="single" w:sz="4" w:space="0" w:color="auto"/>
            </w:tcBorders>
          </w:tcPr>
          <w:p w:rsidR="002D4262" w:rsidRPr="002D4262" w:rsidRDefault="002D4262" w:rsidP="002D4262">
            <w:pPr>
              <w:widowControl/>
              <w:suppressAutoHyphens w:val="0"/>
              <w:spacing w:line="360" w:lineRule="auto"/>
              <w:jc w:val="both"/>
              <w:rPr>
                <w:rFonts w:ascii="Times New Roman" w:eastAsia="Times New Roman" w:hAnsi="Times New Roman" w:cs="Times New Roman"/>
                <w:b/>
                <w:kern w:val="0"/>
                <w:szCs w:val="28"/>
                <w:lang w:eastAsia="ru-RU" w:bidi="ar-SA"/>
              </w:rPr>
            </w:pPr>
            <w:r w:rsidRPr="002D4262">
              <w:rPr>
                <w:rFonts w:ascii="Times New Roman" w:eastAsia="Times New Roman" w:hAnsi="Times New Roman" w:cs="Times New Roman"/>
                <w:b/>
                <w:kern w:val="0"/>
                <w:szCs w:val="28"/>
                <w:lang w:eastAsia="ru-RU" w:bidi="ar-SA"/>
              </w:rPr>
              <w:t>10</w:t>
            </w:r>
          </w:p>
        </w:tc>
      </w:tr>
    </w:tbl>
    <w:p w:rsidR="002D4262" w:rsidRPr="002D4262" w:rsidRDefault="002D4262" w:rsidP="002D4262">
      <w:pPr>
        <w:widowControl/>
        <w:suppressAutoHyphens w:val="0"/>
        <w:spacing w:line="360" w:lineRule="auto"/>
        <w:jc w:val="both"/>
        <w:rPr>
          <w:rFonts w:ascii="Times New Roman" w:eastAsia="Times New Roman" w:hAnsi="Times New Roman" w:cs="Times New Roman"/>
          <w:b/>
          <w:kern w:val="0"/>
          <w:szCs w:val="28"/>
          <w:lang w:eastAsia="ru-RU" w:bidi="ar-SA"/>
        </w:rPr>
      </w:pPr>
      <w:r w:rsidRPr="002D4262">
        <w:rPr>
          <w:rFonts w:ascii="Times New Roman" w:eastAsia="Times New Roman" w:hAnsi="Times New Roman" w:cs="Times New Roman"/>
          <w:b/>
          <w:kern w:val="0"/>
          <w:szCs w:val="28"/>
          <w:lang w:eastAsia="ru-RU" w:bidi="ar-SA"/>
        </w:rPr>
        <w:t>1 класс</w:t>
      </w:r>
    </w:p>
    <w:p w:rsidR="002D4262" w:rsidRPr="002D4262" w:rsidRDefault="004176FE" w:rsidP="002D4262">
      <w:pPr>
        <w:widowControl/>
        <w:suppressAutoHyphens w:val="0"/>
        <w:spacing w:line="360" w:lineRule="auto"/>
        <w:jc w:val="both"/>
        <w:rPr>
          <w:rFonts w:ascii="Times New Roman" w:eastAsia="Times New Roman" w:hAnsi="Times New Roman" w:cs="Times New Roman"/>
          <w:b/>
          <w:kern w:val="0"/>
          <w:szCs w:val="28"/>
          <w:lang w:eastAsia="ru-RU" w:bidi="ar-SA"/>
        </w:rPr>
      </w:pPr>
      <w:r>
        <w:rPr>
          <w:rFonts w:ascii="Times New Roman" w:hAnsi="Times New Roman" w:cs="Times New Roman"/>
          <w:noProof/>
          <w:szCs w:val="28"/>
        </w:rPr>
        <w:pict>
          <v:shape id="_x0000_s1157" type="#_x0000_t75" style="position:absolute;left:0;text-align:left;margin-left:.35pt;margin-top:.85pt;width:470.3pt;height:136.55pt;z-index:43;visibility:visible;mso-width-relative:margin;mso-height-relative:margin">
            <v:imagedata r:id="rId12" o:title=""/>
          </v:shape>
          <o:OLEObject Type="Embed" ProgID="Excel.Sheet.8" ShapeID="_x0000_s1157" DrawAspect="Content" ObjectID="_1689424673" r:id="rId13">
            <o:FieldCodes>\s</o:FieldCodes>
          </o:OLEObject>
        </w:pict>
      </w:r>
      <w:r>
        <w:rPr>
          <w:rFonts w:ascii="Times New Roman" w:hAnsi="Times New Roman" w:cs="Times New Roman"/>
          <w:noProof/>
          <w:szCs w:val="28"/>
        </w:rPr>
        <w:pict>
          <v:shape id="Объект 2" o:spid="_x0000_s1156" type="#_x0000_t75" style="position:absolute;left:0;text-align:left;margin-left:81.15pt;margin-top:8.65pt;width:264pt;height:128.75pt;z-index:42;visibility:visible;mso-width-relative:margin;mso-height-relative:margin">
            <v:imagedata r:id="rId14" o:title=""/>
          </v:shape>
          <o:OLEObject Type="Embed" ProgID="Excel.Sheet.8" ShapeID="Объект 2" DrawAspect="Content" ObjectID="_1689424674" r:id="rId15">
            <o:FieldCodes>\s</o:FieldCodes>
          </o:OLEObject>
        </w:pict>
      </w:r>
    </w:p>
    <w:p w:rsidR="002D4262" w:rsidRPr="002D4262" w:rsidRDefault="002D4262" w:rsidP="002D4262">
      <w:pPr>
        <w:widowControl/>
        <w:suppressAutoHyphens w:val="0"/>
        <w:spacing w:line="360" w:lineRule="auto"/>
        <w:jc w:val="both"/>
        <w:rPr>
          <w:rFonts w:ascii="Times New Roman" w:eastAsia="Times New Roman" w:hAnsi="Times New Roman" w:cs="Times New Roman"/>
          <w:b/>
          <w:kern w:val="0"/>
          <w:szCs w:val="28"/>
          <w:lang w:eastAsia="ru-RU" w:bidi="ar-SA"/>
        </w:rPr>
      </w:pPr>
    </w:p>
    <w:p w:rsidR="002D4262" w:rsidRPr="002D4262" w:rsidRDefault="002D4262" w:rsidP="002D4262">
      <w:pPr>
        <w:widowControl/>
        <w:suppressAutoHyphens w:val="0"/>
        <w:spacing w:line="360" w:lineRule="auto"/>
        <w:jc w:val="both"/>
        <w:rPr>
          <w:rFonts w:ascii="Times New Roman" w:eastAsia="Times New Roman" w:hAnsi="Times New Roman" w:cs="Times New Roman"/>
          <w:b/>
          <w:kern w:val="0"/>
          <w:szCs w:val="28"/>
          <w:lang w:eastAsia="ru-RU" w:bidi="ar-SA"/>
        </w:rPr>
      </w:pPr>
    </w:p>
    <w:p w:rsidR="002D4262" w:rsidRPr="002D4262" w:rsidRDefault="002D4262" w:rsidP="002D4262">
      <w:pPr>
        <w:widowControl/>
        <w:suppressAutoHyphens w:val="0"/>
        <w:spacing w:line="360" w:lineRule="auto"/>
        <w:jc w:val="both"/>
        <w:rPr>
          <w:rFonts w:ascii="Times New Roman" w:eastAsia="Times New Roman" w:hAnsi="Times New Roman" w:cs="Times New Roman"/>
          <w:b/>
          <w:kern w:val="0"/>
          <w:szCs w:val="28"/>
          <w:lang w:eastAsia="ru-RU" w:bidi="ar-SA"/>
        </w:rPr>
      </w:pPr>
    </w:p>
    <w:p w:rsidR="002D4262" w:rsidRPr="002D4262" w:rsidRDefault="002D4262" w:rsidP="002D4262">
      <w:pPr>
        <w:widowControl/>
        <w:suppressAutoHyphens w:val="0"/>
        <w:spacing w:line="360" w:lineRule="auto"/>
        <w:jc w:val="both"/>
        <w:rPr>
          <w:rFonts w:ascii="Times New Roman" w:eastAsia="Times New Roman" w:hAnsi="Times New Roman" w:cs="Times New Roman"/>
          <w:b/>
          <w:kern w:val="0"/>
          <w:szCs w:val="28"/>
          <w:lang w:eastAsia="ru-RU" w:bidi="ar-SA"/>
        </w:rPr>
      </w:pPr>
    </w:p>
    <w:p w:rsidR="002D4262" w:rsidRPr="002D4262" w:rsidRDefault="002D4262" w:rsidP="002D4262">
      <w:pPr>
        <w:widowControl/>
        <w:suppressAutoHyphens w:val="0"/>
        <w:spacing w:line="360" w:lineRule="auto"/>
        <w:jc w:val="both"/>
        <w:rPr>
          <w:rFonts w:ascii="Times New Roman" w:eastAsia="Times New Roman" w:hAnsi="Times New Roman" w:cs="Times New Roman"/>
          <w:b/>
          <w:kern w:val="0"/>
          <w:szCs w:val="28"/>
          <w:lang w:eastAsia="ru-RU" w:bidi="ar-SA"/>
        </w:rPr>
      </w:pPr>
      <w:r w:rsidRPr="002D4262">
        <w:rPr>
          <w:rFonts w:ascii="Times New Roman" w:eastAsia="Times New Roman" w:hAnsi="Times New Roman" w:cs="Times New Roman"/>
          <w:b/>
          <w:kern w:val="0"/>
          <w:szCs w:val="28"/>
          <w:lang w:eastAsia="ru-RU" w:bidi="ar-SA"/>
        </w:rPr>
        <w:t xml:space="preserve">     </w:t>
      </w:r>
      <w:bookmarkStart w:id="0" w:name="_Hlk60055414"/>
      <w:r w:rsidRPr="002D4262">
        <w:rPr>
          <w:rFonts w:ascii="Times New Roman" w:eastAsia="Times New Roman" w:hAnsi="Times New Roman" w:cs="Times New Roman"/>
          <w:b/>
          <w:kern w:val="0"/>
          <w:szCs w:val="28"/>
          <w:lang w:eastAsia="ru-RU" w:bidi="ar-SA"/>
        </w:rPr>
        <w:t xml:space="preserve">Рекомендации родителям:  </w:t>
      </w:r>
    </w:p>
    <w:p w:rsidR="002D4262" w:rsidRPr="002D4262" w:rsidRDefault="002D4262" w:rsidP="002D4262">
      <w:pPr>
        <w:widowControl/>
        <w:suppressAutoHyphens w:val="0"/>
        <w:spacing w:line="360" w:lineRule="auto"/>
        <w:jc w:val="both"/>
        <w:rPr>
          <w:rFonts w:ascii="Times New Roman" w:eastAsia="Times New Roman" w:hAnsi="Times New Roman" w:cs="Times New Roman"/>
          <w:kern w:val="0"/>
          <w:szCs w:val="28"/>
          <w:lang w:eastAsia="ru-RU" w:bidi="ar-SA"/>
        </w:rPr>
      </w:pPr>
      <w:r w:rsidRPr="002D4262">
        <w:rPr>
          <w:rFonts w:ascii="Times New Roman" w:eastAsia="Times New Roman" w:hAnsi="Times New Roman" w:cs="Times New Roman"/>
          <w:kern w:val="0"/>
          <w:szCs w:val="28"/>
          <w:lang w:eastAsia="ru-RU" w:bidi="ar-SA"/>
        </w:rPr>
        <w:t xml:space="preserve">      1. Развивайте внутреннюю мотивацию детей: </w:t>
      </w:r>
    </w:p>
    <w:p w:rsidR="002D4262" w:rsidRPr="002D4262" w:rsidRDefault="002D4262" w:rsidP="002D4262">
      <w:pPr>
        <w:widowControl/>
        <w:suppressAutoHyphens w:val="0"/>
        <w:spacing w:line="360" w:lineRule="auto"/>
        <w:jc w:val="both"/>
        <w:rPr>
          <w:rFonts w:ascii="Times New Roman" w:eastAsia="Times New Roman" w:hAnsi="Times New Roman" w:cs="Times New Roman"/>
          <w:kern w:val="0"/>
          <w:szCs w:val="28"/>
          <w:lang w:eastAsia="ru-RU" w:bidi="ar-SA"/>
        </w:rPr>
      </w:pPr>
      <w:r w:rsidRPr="002D4262">
        <w:rPr>
          <w:rFonts w:ascii="Times New Roman" w:eastAsia="Times New Roman" w:hAnsi="Times New Roman" w:cs="Times New Roman"/>
          <w:kern w:val="0"/>
          <w:szCs w:val="28"/>
          <w:lang w:eastAsia="ru-RU" w:bidi="ar-SA"/>
        </w:rPr>
        <w:t xml:space="preserve">Предоставление свободы выбора </w:t>
      </w:r>
    </w:p>
    <w:p w:rsidR="002D4262" w:rsidRPr="002D4262" w:rsidRDefault="002D4262" w:rsidP="002D4262">
      <w:pPr>
        <w:widowControl/>
        <w:suppressAutoHyphens w:val="0"/>
        <w:spacing w:line="360" w:lineRule="auto"/>
        <w:jc w:val="both"/>
        <w:rPr>
          <w:rFonts w:ascii="Times New Roman" w:eastAsia="Times New Roman" w:hAnsi="Times New Roman" w:cs="Times New Roman"/>
          <w:kern w:val="0"/>
          <w:szCs w:val="28"/>
          <w:lang w:eastAsia="ru-RU" w:bidi="ar-SA"/>
        </w:rPr>
      </w:pPr>
      <w:r w:rsidRPr="002D4262">
        <w:rPr>
          <w:rFonts w:ascii="Times New Roman" w:eastAsia="Times New Roman" w:hAnsi="Times New Roman" w:cs="Times New Roman"/>
          <w:kern w:val="0"/>
          <w:szCs w:val="28"/>
          <w:lang w:eastAsia="ru-RU" w:bidi="ar-SA"/>
        </w:rPr>
        <w:t xml:space="preserve">Максимально снять внешний контроль </w:t>
      </w:r>
    </w:p>
    <w:p w:rsidR="002D4262" w:rsidRPr="002D4262" w:rsidRDefault="002D4262" w:rsidP="002D4262">
      <w:pPr>
        <w:widowControl/>
        <w:suppressAutoHyphens w:val="0"/>
        <w:spacing w:line="360" w:lineRule="auto"/>
        <w:jc w:val="both"/>
        <w:rPr>
          <w:rFonts w:ascii="Times New Roman" w:eastAsia="Times New Roman" w:hAnsi="Times New Roman" w:cs="Times New Roman"/>
          <w:kern w:val="0"/>
          <w:szCs w:val="28"/>
          <w:lang w:eastAsia="ru-RU" w:bidi="ar-SA"/>
        </w:rPr>
      </w:pPr>
      <w:r w:rsidRPr="002D4262">
        <w:rPr>
          <w:rFonts w:ascii="Times New Roman" w:eastAsia="Times New Roman" w:hAnsi="Times New Roman" w:cs="Times New Roman"/>
          <w:kern w:val="0"/>
          <w:szCs w:val="28"/>
          <w:lang w:eastAsia="ru-RU" w:bidi="ar-SA"/>
        </w:rPr>
        <w:t xml:space="preserve">Интерес и радость должны быть основными переживаниями школьника в процессе обучения </w:t>
      </w:r>
    </w:p>
    <w:p w:rsidR="002D4262" w:rsidRPr="002D4262" w:rsidRDefault="002D4262" w:rsidP="002D4262">
      <w:pPr>
        <w:widowControl/>
        <w:suppressAutoHyphens w:val="0"/>
        <w:spacing w:line="360" w:lineRule="auto"/>
        <w:jc w:val="both"/>
        <w:rPr>
          <w:rFonts w:ascii="Times New Roman" w:eastAsia="Times New Roman" w:hAnsi="Times New Roman" w:cs="Times New Roman"/>
          <w:kern w:val="0"/>
          <w:szCs w:val="28"/>
          <w:lang w:eastAsia="ru-RU" w:bidi="ar-SA"/>
        </w:rPr>
      </w:pPr>
      <w:r w:rsidRPr="002D4262">
        <w:rPr>
          <w:rFonts w:ascii="Times New Roman" w:eastAsia="Times New Roman" w:hAnsi="Times New Roman" w:cs="Times New Roman"/>
          <w:kern w:val="0"/>
          <w:szCs w:val="28"/>
          <w:lang w:eastAsia="ru-RU" w:bidi="ar-SA"/>
        </w:rPr>
        <w:t xml:space="preserve">При обучении необходимо учитывать запросы, интересы и устремления детей. </w:t>
      </w:r>
    </w:p>
    <w:p w:rsidR="002D4262" w:rsidRPr="002D4262" w:rsidRDefault="002D4262" w:rsidP="002D4262">
      <w:pPr>
        <w:widowControl/>
        <w:suppressAutoHyphens w:val="0"/>
        <w:spacing w:line="360" w:lineRule="auto"/>
        <w:jc w:val="both"/>
        <w:rPr>
          <w:rFonts w:ascii="Times New Roman" w:eastAsia="Times New Roman" w:hAnsi="Times New Roman" w:cs="Times New Roman"/>
          <w:kern w:val="0"/>
          <w:szCs w:val="28"/>
          <w:lang w:eastAsia="ru-RU" w:bidi="ar-SA"/>
        </w:rPr>
      </w:pPr>
      <w:r w:rsidRPr="002D4262">
        <w:rPr>
          <w:rFonts w:ascii="Times New Roman" w:eastAsia="Times New Roman" w:hAnsi="Times New Roman" w:cs="Times New Roman"/>
          <w:kern w:val="0"/>
          <w:szCs w:val="28"/>
          <w:lang w:eastAsia="ru-RU" w:bidi="ar-SA"/>
        </w:rPr>
        <w:lastRenderedPageBreak/>
        <w:t xml:space="preserve">Самый мощный стимул в обучении «Получилось!!!».  Отсутствие этого стимула, означает отсутствие смысла учебы. Нужно научить ребенка  разбираться  в том, что ему непонятно, начиная с малого. Одну большую задачу разбить на подзадачи так, чтобы ребенок смог самостоятельно их сделать. Если  ребенок, в каком то, виде деятельности достигнет мастерства, то внутренняя мотивация будет расти. </w:t>
      </w:r>
    </w:p>
    <w:p w:rsidR="002D4262" w:rsidRPr="002D4262" w:rsidRDefault="002D4262" w:rsidP="002D4262">
      <w:pPr>
        <w:widowControl/>
        <w:suppressAutoHyphens w:val="0"/>
        <w:spacing w:line="360" w:lineRule="auto"/>
        <w:jc w:val="both"/>
        <w:rPr>
          <w:rFonts w:ascii="Times New Roman" w:eastAsia="Times New Roman" w:hAnsi="Times New Roman" w:cs="Times New Roman"/>
          <w:kern w:val="0"/>
          <w:szCs w:val="28"/>
          <w:lang w:eastAsia="ru-RU" w:bidi="ar-SA"/>
        </w:rPr>
      </w:pPr>
      <w:r w:rsidRPr="002D4262">
        <w:rPr>
          <w:rFonts w:ascii="Times New Roman" w:eastAsia="Times New Roman" w:hAnsi="Times New Roman" w:cs="Times New Roman"/>
          <w:kern w:val="0"/>
          <w:szCs w:val="28"/>
          <w:lang w:eastAsia="ru-RU" w:bidi="ar-SA"/>
        </w:rPr>
        <w:t xml:space="preserve">Рост уверенности в себе, своих силах способствует усилению внутренней мотивации. </w:t>
      </w:r>
    </w:p>
    <w:p w:rsidR="002D4262" w:rsidRPr="002D4262" w:rsidRDefault="002D4262" w:rsidP="002D4262">
      <w:pPr>
        <w:widowControl/>
        <w:suppressAutoHyphens w:val="0"/>
        <w:spacing w:line="360" w:lineRule="auto"/>
        <w:jc w:val="both"/>
        <w:rPr>
          <w:rFonts w:ascii="Times New Roman" w:eastAsia="Times New Roman" w:hAnsi="Times New Roman" w:cs="Times New Roman"/>
          <w:kern w:val="0"/>
          <w:szCs w:val="28"/>
          <w:lang w:eastAsia="ru-RU" w:bidi="ar-SA"/>
        </w:rPr>
      </w:pPr>
      <w:r w:rsidRPr="002D4262">
        <w:rPr>
          <w:rFonts w:ascii="Times New Roman" w:eastAsia="Times New Roman" w:hAnsi="Times New Roman" w:cs="Times New Roman"/>
          <w:bCs/>
          <w:kern w:val="0"/>
          <w:szCs w:val="28"/>
          <w:lang w:eastAsia="ru-RU" w:bidi="ar-SA"/>
        </w:rPr>
        <w:t>2. Показывайте ребенку, что его любят таким, каков он есть, а не его достижения.</w:t>
      </w:r>
    </w:p>
    <w:p w:rsidR="002D4262" w:rsidRPr="002D4262" w:rsidRDefault="002D4262" w:rsidP="002D4262">
      <w:pPr>
        <w:widowControl/>
        <w:suppressAutoHyphens w:val="0"/>
        <w:spacing w:line="360" w:lineRule="auto"/>
        <w:jc w:val="both"/>
        <w:rPr>
          <w:rFonts w:ascii="Times New Roman" w:eastAsia="Times New Roman" w:hAnsi="Times New Roman" w:cs="Times New Roman"/>
          <w:kern w:val="0"/>
          <w:szCs w:val="28"/>
          <w:lang w:eastAsia="ru-RU" w:bidi="ar-SA"/>
        </w:rPr>
      </w:pPr>
      <w:r w:rsidRPr="002D4262">
        <w:rPr>
          <w:rFonts w:ascii="Times New Roman" w:eastAsia="Times New Roman" w:hAnsi="Times New Roman" w:cs="Times New Roman"/>
          <w:bCs/>
          <w:kern w:val="0"/>
          <w:szCs w:val="28"/>
          <w:lang w:eastAsia="ru-RU" w:bidi="ar-SA"/>
        </w:rPr>
        <w:t>3. Нельзя никогда (даже в сердцах) говорить ребенку, что  он хуже других.</w:t>
      </w:r>
    </w:p>
    <w:p w:rsidR="002D4262" w:rsidRPr="002D4262" w:rsidRDefault="002D4262" w:rsidP="002D4262">
      <w:pPr>
        <w:widowControl/>
        <w:suppressAutoHyphens w:val="0"/>
        <w:spacing w:line="360" w:lineRule="auto"/>
        <w:jc w:val="both"/>
        <w:rPr>
          <w:rFonts w:ascii="Times New Roman" w:eastAsia="Times New Roman" w:hAnsi="Times New Roman" w:cs="Times New Roman"/>
          <w:kern w:val="0"/>
          <w:szCs w:val="28"/>
          <w:lang w:eastAsia="ru-RU" w:bidi="ar-SA"/>
        </w:rPr>
      </w:pPr>
      <w:r w:rsidRPr="002D4262">
        <w:rPr>
          <w:rFonts w:ascii="Times New Roman" w:eastAsia="Times New Roman" w:hAnsi="Times New Roman" w:cs="Times New Roman"/>
          <w:bCs/>
          <w:kern w:val="0"/>
          <w:szCs w:val="28"/>
          <w:lang w:eastAsia="ru-RU" w:bidi="ar-SA"/>
        </w:rPr>
        <w:t>4. Следует по возможности честно и терпеливо отвечать на  любые вопросы ребенка.</w:t>
      </w:r>
    </w:p>
    <w:p w:rsidR="002D4262" w:rsidRPr="002D4262" w:rsidRDefault="002D4262" w:rsidP="002D4262">
      <w:pPr>
        <w:widowControl/>
        <w:suppressAutoHyphens w:val="0"/>
        <w:spacing w:line="360" w:lineRule="auto"/>
        <w:jc w:val="both"/>
        <w:rPr>
          <w:rFonts w:ascii="Times New Roman" w:eastAsia="Times New Roman" w:hAnsi="Times New Roman" w:cs="Times New Roman"/>
          <w:kern w:val="0"/>
          <w:szCs w:val="28"/>
          <w:lang w:eastAsia="ru-RU" w:bidi="ar-SA"/>
        </w:rPr>
      </w:pPr>
      <w:r w:rsidRPr="002D4262">
        <w:rPr>
          <w:rFonts w:ascii="Times New Roman" w:eastAsia="Times New Roman" w:hAnsi="Times New Roman" w:cs="Times New Roman"/>
          <w:bCs/>
          <w:kern w:val="0"/>
          <w:szCs w:val="28"/>
          <w:lang w:eastAsia="ru-RU" w:bidi="ar-SA"/>
        </w:rPr>
        <w:t>5. Не стесняйтесь подчеркивать, что вы им гордитесь.</w:t>
      </w:r>
    </w:p>
    <w:p w:rsidR="002D4262" w:rsidRPr="002D4262" w:rsidRDefault="002D4262" w:rsidP="002D4262">
      <w:pPr>
        <w:widowControl/>
        <w:suppressAutoHyphens w:val="0"/>
        <w:spacing w:line="360" w:lineRule="auto"/>
        <w:jc w:val="both"/>
        <w:rPr>
          <w:rFonts w:ascii="Times New Roman" w:eastAsia="Times New Roman" w:hAnsi="Times New Roman" w:cs="Times New Roman"/>
          <w:kern w:val="0"/>
          <w:szCs w:val="28"/>
          <w:lang w:eastAsia="ru-RU" w:bidi="ar-SA"/>
        </w:rPr>
      </w:pPr>
      <w:r w:rsidRPr="002D4262">
        <w:rPr>
          <w:rFonts w:ascii="Times New Roman" w:eastAsia="Times New Roman" w:hAnsi="Times New Roman" w:cs="Times New Roman"/>
          <w:bCs/>
          <w:kern w:val="0"/>
          <w:szCs w:val="28"/>
          <w:lang w:eastAsia="ru-RU" w:bidi="ar-SA"/>
        </w:rPr>
        <w:t>6. Всегда говорите ребенку правду, даже когда вам это невыгодно.</w:t>
      </w:r>
    </w:p>
    <w:p w:rsidR="002D4262" w:rsidRPr="002D4262" w:rsidRDefault="002D4262" w:rsidP="002D4262">
      <w:pPr>
        <w:widowControl/>
        <w:suppressAutoHyphens w:val="0"/>
        <w:spacing w:line="360" w:lineRule="auto"/>
        <w:jc w:val="both"/>
        <w:rPr>
          <w:rFonts w:ascii="Times New Roman" w:eastAsia="Times New Roman" w:hAnsi="Times New Roman" w:cs="Times New Roman"/>
          <w:kern w:val="0"/>
          <w:szCs w:val="28"/>
          <w:lang w:eastAsia="ru-RU" w:bidi="ar-SA"/>
        </w:rPr>
      </w:pPr>
      <w:r w:rsidRPr="002D4262">
        <w:rPr>
          <w:rFonts w:ascii="Times New Roman" w:eastAsia="Times New Roman" w:hAnsi="Times New Roman" w:cs="Times New Roman"/>
          <w:bCs/>
          <w:kern w:val="0"/>
          <w:szCs w:val="28"/>
          <w:lang w:eastAsia="ru-RU" w:bidi="ar-SA"/>
        </w:rPr>
        <w:t>7. Оценивайте только поступки, а не самого ребенка.</w:t>
      </w:r>
    </w:p>
    <w:p w:rsidR="002D4262" w:rsidRPr="002D4262" w:rsidRDefault="002D4262" w:rsidP="002D4262">
      <w:pPr>
        <w:widowControl/>
        <w:suppressAutoHyphens w:val="0"/>
        <w:spacing w:line="360" w:lineRule="auto"/>
        <w:jc w:val="both"/>
        <w:rPr>
          <w:rFonts w:ascii="Times New Roman" w:eastAsia="Times New Roman" w:hAnsi="Times New Roman" w:cs="Times New Roman"/>
          <w:kern w:val="0"/>
          <w:szCs w:val="28"/>
          <w:lang w:eastAsia="ru-RU" w:bidi="ar-SA"/>
        </w:rPr>
      </w:pPr>
      <w:r w:rsidRPr="002D4262">
        <w:rPr>
          <w:rFonts w:ascii="Times New Roman" w:eastAsia="Times New Roman" w:hAnsi="Times New Roman" w:cs="Times New Roman"/>
          <w:bCs/>
          <w:kern w:val="0"/>
          <w:szCs w:val="28"/>
          <w:lang w:eastAsia="ru-RU" w:bidi="ar-SA"/>
        </w:rPr>
        <w:t xml:space="preserve">8. Не добивайтесь успеха силой. </w:t>
      </w:r>
    </w:p>
    <w:p w:rsidR="002D4262" w:rsidRPr="002D4262" w:rsidRDefault="002D4262" w:rsidP="002D4262">
      <w:pPr>
        <w:widowControl/>
        <w:suppressAutoHyphens w:val="0"/>
        <w:spacing w:line="360" w:lineRule="auto"/>
        <w:jc w:val="both"/>
        <w:rPr>
          <w:rFonts w:ascii="Times New Roman" w:eastAsia="Times New Roman" w:hAnsi="Times New Roman" w:cs="Times New Roman"/>
          <w:kern w:val="0"/>
          <w:szCs w:val="28"/>
          <w:lang w:eastAsia="ru-RU" w:bidi="ar-SA"/>
        </w:rPr>
      </w:pPr>
      <w:r w:rsidRPr="002D4262">
        <w:rPr>
          <w:rFonts w:ascii="Times New Roman" w:eastAsia="Times New Roman" w:hAnsi="Times New Roman" w:cs="Times New Roman"/>
          <w:bCs/>
          <w:kern w:val="0"/>
          <w:szCs w:val="28"/>
          <w:lang w:eastAsia="ru-RU" w:bidi="ar-SA"/>
        </w:rPr>
        <w:t>9. Всегда выполняйте свои обещания, данные ребенку.</w:t>
      </w:r>
    </w:p>
    <w:p w:rsidR="002D4262" w:rsidRPr="002D4262" w:rsidRDefault="002D4262" w:rsidP="002D4262">
      <w:pPr>
        <w:widowControl/>
        <w:suppressAutoHyphens w:val="0"/>
        <w:spacing w:line="360" w:lineRule="auto"/>
        <w:jc w:val="both"/>
        <w:rPr>
          <w:rFonts w:ascii="Times New Roman" w:eastAsia="Times New Roman" w:hAnsi="Times New Roman" w:cs="Times New Roman"/>
          <w:kern w:val="0"/>
          <w:szCs w:val="28"/>
          <w:lang w:eastAsia="ru-RU" w:bidi="ar-SA"/>
        </w:rPr>
      </w:pPr>
      <w:r w:rsidRPr="002D4262">
        <w:rPr>
          <w:rFonts w:ascii="Times New Roman" w:eastAsia="Times New Roman" w:hAnsi="Times New Roman" w:cs="Times New Roman"/>
          <w:bCs/>
          <w:kern w:val="0"/>
          <w:szCs w:val="28"/>
          <w:lang w:eastAsia="ru-RU" w:bidi="ar-SA"/>
        </w:rPr>
        <w:t>10. Признавайте право ребенка на ошибки.</w:t>
      </w:r>
    </w:p>
    <w:p w:rsidR="002D4262" w:rsidRPr="002D4262" w:rsidRDefault="002D4262" w:rsidP="002D4262">
      <w:pPr>
        <w:widowControl/>
        <w:suppressAutoHyphens w:val="0"/>
        <w:spacing w:line="360" w:lineRule="auto"/>
        <w:jc w:val="both"/>
        <w:rPr>
          <w:rFonts w:ascii="Times New Roman" w:eastAsia="Times New Roman" w:hAnsi="Times New Roman" w:cs="Times New Roman"/>
          <w:kern w:val="0"/>
          <w:szCs w:val="28"/>
          <w:lang w:eastAsia="ru-RU" w:bidi="ar-SA"/>
        </w:rPr>
      </w:pPr>
      <w:r w:rsidRPr="002D4262">
        <w:rPr>
          <w:rFonts w:ascii="Times New Roman" w:eastAsia="Times New Roman" w:hAnsi="Times New Roman" w:cs="Times New Roman"/>
          <w:bCs/>
          <w:kern w:val="0"/>
          <w:szCs w:val="28"/>
          <w:lang w:eastAsia="ru-RU" w:bidi="ar-SA"/>
        </w:rPr>
        <w:t>11. Помните, ребенок относится к себе так,  как относятся к нему взрослые.</w:t>
      </w:r>
    </w:p>
    <w:p w:rsidR="002D4262" w:rsidRPr="002D4262" w:rsidRDefault="002D4262" w:rsidP="002D4262">
      <w:pPr>
        <w:widowControl/>
        <w:suppressAutoHyphens w:val="0"/>
        <w:spacing w:line="360" w:lineRule="auto"/>
        <w:jc w:val="both"/>
        <w:rPr>
          <w:rFonts w:ascii="Times New Roman" w:eastAsia="Times New Roman" w:hAnsi="Times New Roman" w:cs="Times New Roman"/>
          <w:bCs/>
          <w:kern w:val="0"/>
          <w:szCs w:val="28"/>
          <w:lang w:eastAsia="ru-RU" w:bidi="ar-SA"/>
        </w:rPr>
      </w:pPr>
      <w:r w:rsidRPr="002D4262">
        <w:rPr>
          <w:rFonts w:ascii="Times New Roman" w:eastAsia="Times New Roman" w:hAnsi="Times New Roman" w:cs="Times New Roman"/>
          <w:bCs/>
          <w:kern w:val="0"/>
          <w:szCs w:val="28"/>
          <w:lang w:eastAsia="ru-RU" w:bidi="ar-SA"/>
        </w:rPr>
        <w:t>12. Иногда попробуйте ставить себя на место своего ребенка, и тогда будет понятнее, как вести себя с ним.</w:t>
      </w:r>
    </w:p>
    <w:bookmarkEnd w:id="0"/>
    <w:p w:rsidR="002D4262" w:rsidRPr="002D4262" w:rsidRDefault="002D4262" w:rsidP="002D4262">
      <w:pPr>
        <w:autoSpaceDN w:val="0"/>
        <w:spacing w:line="360" w:lineRule="auto"/>
        <w:jc w:val="both"/>
        <w:textAlignment w:val="baseline"/>
        <w:rPr>
          <w:rFonts w:ascii="Times New Roman" w:eastAsia="DejaVu Sans" w:hAnsi="Times New Roman" w:cs="Times New Roman"/>
          <w:kern w:val="3"/>
          <w:szCs w:val="28"/>
        </w:rPr>
      </w:pPr>
      <w:r w:rsidRPr="002D4262">
        <w:rPr>
          <w:rFonts w:ascii="Times New Roman" w:eastAsia="Times New Roman" w:hAnsi="Times New Roman" w:cs="Times New Roman"/>
          <w:b/>
          <w:kern w:val="0"/>
          <w:szCs w:val="28"/>
          <w:lang w:eastAsia="ru-RU" w:bidi="ar-SA"/>
        </w:rPr>
        <w:t xml:space="preserve">   </w:t>
      </w:r>
      <w:r w:rsidRPr="002D4262">
        <w:rPr>
          <w:rFonts w:ascii="Times New Roman" w:eastAsia="DejaVu Sans" w:hAnsi="Times New Roman" w:cs="Times New Roman"/>
          <w:kern w:val="3"/>
          <w:szCs w:val="28"/>
        </w:rPr>
        <w:t xml:space="preserve">В рамках мониторинга </w:t>
      </w:r>
      <w:proofErr w:type="spellStart"/>
      <w:r w:rsidRPr="002D4262">
        <w:rPr>
          <w:rFonts w:ascii="Times New Roman" w:eastAsia="DejaVu Sans" w:hAnsi="Times New Roman" w:cs="Times New Roman"/>
          <w:kern w:val="3"/>
          <w:szCs w:val="28"/>
        </w:rPr>
        <w:t>сформированности</w:t>
      </w:r>
      <w:proofErr w:type="spellEnd"/>
      <w:r w:rsidRPr="002D4262">
        <w:rPr>
          <w:rFonts w:ascii="Times New Roman" w:eastAsia="DejaVu Sans" w:hAnsi="Times New Roman" w:cs="Times New Roman"/>
          <w:kern w:val="3"/>
          <w:szCs w:val="28"/>
        </w:rPr>
        <w:t xml:space="preserve"> универсальных учебных действий у учащихся 1- </w:t>
      </w:r>
      <w:proofErr w:type="spellStart"/>
      <w:r w:rsidRPr="002D4262">
        <w:rPr>
          <w:rFonts w:ascii="Times New Roman" w:eastAsia="DejaVu Sans" w:hAnsi="Times New Roman" w:cs="Times New Roman"/>
          <w:kern w:val="3"/>
          <w:szCs w:val="28"/>
        </w:rPr>
        <w:t>ых</w:t>
      </w:r>
      <w:proofErr w:type="spellEnd"/>
      <w:r w:rsidRPr="002D4262">
        <w:rPr>
          <w:rFonts w:ascii="Times New Roman" w:eastAsia="DejaVu Sans" w:hAnsi="Times New Roman" w:cs="Times New Roman"/>
          <w:kern w:val="3"/>
          <w:szCs w:val="28"/>
        </w:rPr>
        <w:t xml:space="preserve"> классов проводилась диагностика уровня развития УУД.</w:t>
      </w:r>
    </w:p>
    <w:p w:rsidR="002D4262" w:rsidRPr="002D4262" w:rsidRDefault="002D4262" w:rsidP="002D4262">
      <w:pPr>
        <w:autoSpaceDN w:val="0"/>
        <w:spacing w:line="360" w:lineRule="auto"/>
        <w:ind w:firstLine="709"/>
        <w:jc w:val="both"/>
        <w:textAlignment w:val="baseline"/>
        <w:rPr>
          <w:rFonts w:ascii="Times New Roman" w:eastAsia="DejaVu Sans" w:hAnsi="Times New Roman" w:cs="Times New Roman"/>
          <w:kern w:val="3"/>
          <w:szCs w:val="28"/>
        </w:rPr>
      </w:pPr>
      <w:r w:rsidRPr="002D4262">
        <w:rPr>
          <w:rFonts w:ascii="Times New Roman" w:eastAsia="DejaVu Sans" w:hAnsi="Times New Roman" w:cs="Times New Roman"/>
          <w:kern w:val="3"/>
          <w:szCs w:val="28"/>
        </w:rPr>
        <w:t xml:space="preserve">Цель исследования - проанализировать уровень </w:t>
      </w:r>
      <w:proofErr w:type="spellStart"/>
      <w:r w:rsidRPr="002D4262">
        <w:rPr>
          <w:rFonts w:ascii="Times New Roman" w:eastAsia="DejaVu Sans" w:hAnsi="Times New Roman" w:cs="Times New Roman"/>
          <w:kern w:val="3"/>
          <w:szCs w:val="28"/>
        </w:rPr>
        <w:t>сформированности</w:t>
      </w:r>
      <w:proofErr w:type="spellEnd"/>
      <w:r w:rsidRPr="002D4262">
        <w:rPr>
          <w:rFonts w:ascii="Times New Roman" w:eastAsia="DejaVu Sans" w:hAnsi="Times New Roman" w:cs="Times New Roman"/>
          <w:kern w:val="3"/>
          <w:szCs w:val="28"/>
        </w:rPr>
        <w:t xml:space="preserve">  развития универсальных учебных действий, провести промежуточный анализ результатов.  </w:t>
      </w:r>
    </w:p>
    <w:p w:rsidR="002D4262" w:rsidRPr="002D4262" w:rsidRDefault="002D4262" w:rsidP="002D4262">
      <w:pPr>
        <w:autoSpaceDN w:val="0"/>
        <w:spacing w:line="360" w:lineRule="auto"/>
        <w:ind w:firstLine="709"/>
        <w:jc w:val="both"/>
        <w:textAlignment w:val="baseline"/>
        <w:rPr>
          <w:rFonts w:ascii="Times New Roman" w:eastAsia="DejaVu Sans" w:hAnsi="Times New Roman" w:cs="Times New Roman"/>
          <w:kern w:val="3"/>
          <w:szCs w:val="28"/>
        </w:rPr>
      </w:pPr>
      <w:r w:rsidRPr="002D4262">
        <w:rPr>
          <w:rFonts w:ascii="Times New Roman" w:eastAsia="DejaVu Sans" w:hAnsi="Times New Roman" w:cs="Times New Roman"/>
          <w:kern w:val="3"/>
          <w:szCs w:val="28"/>
        </w:rPr>
        <w:t xml:space="preserve">Данные диагностического обследования позволили определить уровень </w:t>
      </w:r>
      <w:proofErr w:type="spellStart"/>
      <w:r w:rsidRPr="002D4262">
        <w:rPr>
          <w:rFonts w:ascii="Times New Roman" w:eastAsia="DejaVu Sans" w:hAnsi="Times New Roman" w:cs="Times New Roman"/>
          <w:kern w:val="3"/>
          <w:szCs w:val="28"/>
        </w:rPr>
        <w:t>сформированности</w:t>
      </w:r>
      <w:proofErr w:type="spellEnd"/>
      <w:r w:rsidRPr="002D4262">
        <w:rPr>
          <w:rFonts w:ascii="Times New Roman" w:eastAsia="DejaVu Sans" w:hAnsi="Times New Roman" w:cs="Times New Roman"/>
          <w:kern w:val="3"/>
          <w:szCs w:val="28"/>
        </w:rPr>
        <w:t xml:space="preserve"> таких показателей как:</w:t>
      </w:r>
    </w:p>
    <w:p w:rsidR="002D4262" w:rsidRPr="002D4262" w:rsidRDefault="002D4262" w:rsidP="002D4262">
      <w:pPr>
        <w:autoSpaceDN w:val="0"/>
        <w:spacing w:line="360" w:lineRule="auto"/>
        <w:jc w:val="both"/>
        <w:textAlignment w:val="baseline"/>
        <w:rPr>
          <w:rFonts w:ascii="Times New Roman" w:eastAsia="DejaVu Sans" w:hAnsi="Times New Roman" w:cs="Times New Roman"/>
          <w:kern w:val="3"/>
          <w:szCs w:val="28"/>
        </w:rPr>
      </w:pPr>
      <w:r w:rsidRPr="002D4262">
        <w:rPr>
          <w:rFonts w:ascii="Times New Roman" w:eastAsia="DejaVu Sans" w:hAnsi="Times New Roman" w:cs="Times New Roman"/>
          <w:kern w:val="3"/>
          <w:szCs w:val="28"/>
        </w:rPr>
        <w:t>•</w:t>
      </w:r>
      <w:r w:rsidRPr="002D4262">
        <w:rPr>
          <w:rFonts w:ascii="Times New Roman" w:eastAsia="DejaVu Sans" w:hAnsi="Times New Roman" w:cs="Times New Roman"/>
          <w:kern w:val="3"/>
          <w:szCs w:val="28"/>
        </w:rPr>
        <w:tab/>
        <w:t>общая осведомленность ребенка, его словарного запаса;</w:t>
      </w:r>
    </w:p>
    <w:p w:rsidR="002D4262" w:rsidRPr="002D4262" w:rsidRDefault="002D4262" w:rsidP="002D4262">
      <w:pPr>
        <w:autoSpaceDN w:val="0"/>
        <w:spacing w:line="360" w:lineRule="auto"/>
        <w:jc w:val="both"/>
        <w:textAlignment w:val="baseline"/>
        <w:rPr>
          <w:rFonts w:ascii="Times New Roman" w:eastAsia="DejaVu Sans" w:hAnsi="Times New Roman" w:cs="Times New Roman"/>
          <w:kern w:val="3"/>
          <w:szCs w:val="28"/>
        </w:rPr>
      </w:pPr>
      <w:r w:rsidRPr="002D4262">
        <w:rPr>
          <w:rFonts w:ascii="Times New Roman" w:eastAsia="DejaVu Sans" w:hAnsi="Times New Roman" w:cs="Times New Roman"/>
          <w:kern w:val="3"/>
          <w:szCs w:val="28"/>
        </w:rPr>
        <w:t>•</w:t>
      </w:r>
      <w:r w:rsidRPr="002D4262">
        <w:rPr>
          <w:rFonts w:ascii="Times New Roman" w:eastAsia="DejaVu Sans" w:hAnsi="Times New Roman" w:cs="Times New Roman"/>
          <w:kern w:val="3"/>
          <w:szCs w:val="28"/>
        </w:rPr>
        <w:tab/>
        <w:t>понимание количественных и качественных соотношений;</w:t>
      </w:r>
    </w:p>
    <w:p w:rsidR="002D4262" w:rsidRPr="002D4262" w:rsidRDefault="002D4262" w:rsidP="002D4262">
      <w:pPr>
        <w:autoSpaceDN w:val="0"/>
        <w:spacing w:line="360" w:lineRule="auto"/>
        <w:jc w:val="both"/>
        <w:textAlignment w:val="baseline"/>
        <w:rPr>
          <w:rFonts w:ascii="Times New Roman" w:eastAsia="DejaVu Sans" w:hAnsi="Times New Roman" w:cs="Times New Roman"/>
          <w:kern w:val="3"/>
          <w:szCs w:val="28"/>
        </w:rPr>
      </w:pPr>
      <w:r w:rsidRPr="002D4262">
        <w:rPr>
          <w:rFonts w:ascii="Times New Roman" w:eastAsia="DejaVu Sans" w:hAnsi="Times New Roman" w:cs="Times New Roman"/>
          <w:kern w:val="3"/>
          <w:szCs w:val="28"/>
        </w:rPr>
        <w:t>•</w:t>
      </w:r>
      <w:r w:rsidRPr="002D4262">
        <w:rPr>
          <w:rFonts w:ascii="Times New Roman" w:eastAsia="DejaVu Sans" w:hAnsi="Times New Roman" w:cs="Times New Roman"/>
          <w:kern w:val="3"/>
          <w:szCs w:val="28"/>
        </w:rPr>
        <w:tab/>
        <w:t>логическое мышление;</w:t>
      </w:r>
    </w:p>
    <w:p w:rsidR="002D4262" w:rsidRPr="002D4262" w:rsidRDefault="002D4262" w:rsidP="002D4262">
      <w:pPr>
        <w:autoSpaceDN w:val="0"/>
        <w:spacing w:line="360" w:lineRule="auto"/>
        <w:jc w:val="both"/>
        <w:textAlignment w:val="baseline"/>
        <w:rPr>
          <w:rFonts w:ascii="Times New Roman" w:eastAsia="DejaVu Sans" w:hAnsi="Times New Roman" w:cs="Times New Roman"/>
          <w:kern w:val="3"/>
          <w:szCs w:val="28"/>
        </w:rPr>
      </w:pPr>
      <w:r w:rsidRPr="002D4262">
        <w:rPr>
          <w:rFonts w:ascii="Times New Roman" w:eastAsia="DejaVu Sans" w:hAnsi="Times New Roman" w:cs="Times New Roman"/>
          <w:kern w:val="3"/>
          <w:szCs w:val="28"/>
        </w:rPr>
        <w:t>•</w:t>
      </w:r>
      <w:r w:rsidRPr="002D4262">
        <w:rPr>
          <w:rFonts w:ascii="Times New Roman" w:eastAsia="DejaVu Sans" w:hAnsi="Times New Roman" w:cs="Times New Roman"/>
          <w:kern w:val="3"/>
          <w:szCs w:val="28"/>
        </w:rPr>
        <w:tab/>
        <w:t>математические способности;</w:t>
      </w:r>
    </w:p>
    <w:p w:rsidR="002D4262" w:rsidRPr="002D4262" w:rsidRDefault="002D4262" w:rsidP="002D4262">
      <w:pPr>
        <w:autoSpaceDN w:val="0"/>
        <w:spacing w:line="360" w:lineRule="auto"/>
        <w:ind w:firstLine="709"/>
        <w:jc w:val="both"/>
        <w:textAlignment w:val="baseline"/>
        <w:rPr>
          <w:rFonts w:ascii="Times New Roman" w:eastAsia="DejaVu Sans" w:hAnsi="Times New Roman" w:cs="Times New Roman"/>
          <w:kern w:val="3"/>
          <w:szCs w:val="28"/>
        </w:rPr>
      </w:pPr>
      <w:r w:rsidRPr="002D4262">
        <w:rPr>
          <w:rFonts w:ascii="Times New Roman" w:eastAsia="DejaVu Sans" w:hAnsi="Times New Roman" w:cs="Times New Roman"/>
          <w:kern w:val="3"/>
          <w:szCs w:val="28"/>
        </w:rPr>
        <w:lastRenderedPageBreak/>
        <w:t xml:space="preserve"> Набор  диагностического обследования состоит из следующих методик:</w:t>
      </w:r>
    </w:p>
    <w:p w:rsidR="002D4262" w:rsidRPr="002D4262" w:rsidRDefault="002D4262" w:rsidP="002D4262">
      <w:pPr>
        <w:autoSpaceDN w:val="0"/>
        <w:spacing w:line="360" w:lineRule="auto"/>
        <w:ind w:firstLine="709"/>
        <w:jc w:val="both"/>
        <w:textAlignment w:val="baseline"/>
        <w:rPr>
          <w:rFonts w:ascii="Times New Roman" w:eastAsia="DejaVu Sans" w:hAnsi="Times New Roman" w:cs="Times New Roman"/>
          <w:kern w:val="3"/>
          <w:szCs w:val="28"/>
        </w:rPr>
      </w:pPr>
      <w:r w:rsidRPr="002D4262">
        <w:rPr>
          <w:rFonts w:ascii="Times New Roman" w:eastAsia="DejaVu Sans" w:hAnsi="Times New Roman" w:cs="Times New Roman"/>
          <w:kern w:val="3"/>
          <w:szCs w:val="28"/>
        </w:rPr>
        <w:t xml:space="preserve">- экспресс диагностика  </w:t>
      </w:r>
      <w:proofErr w:type="spellStart"/>
      <w:r w:rsidRPr="002D4262">
        <w:rPr>
          <w:rFonts w:ascii="Times New Roman" w:eastAsia="DejaVu Sans" w:hAnsi="Times New Roman" w:cs="Times New Roman"/>
          <w:kern w:val="3"/>
          <w:szCs w:val="28"/>
        </w:rPr>
        <w:t>Медис</w:t>
      </w:r>
      <w:proofErr w:type="spellEnd"/>
      <w:r w:rsidRPr="002D4262">
        <w:rPr>
          <w:rFonts w:ascii="Times New Roman" w:eastAsia="DejaVu Sans" w:hAnsi="Times New Roman" w:cs="Times New Roman"/>
          <w:kern w:val="3"/>
          <w:szCs w:val="28"/>
        </w:rPr>
        <w:t xml:space="preserve"> (исследование уровня интеллектуального развития);</w:t>
      </w:r>
    </w:p>
    <w:p w:rsidR="002D4262" w:rsidRPr="002D4262" w:rsidRDefault="002D4262" w:rsidP="002D4262">
      <w:pPr>
        <w:autoSpaceDN w:val="0"/>
        <w:spacing w:line="360" w:lineRule="auto"/>
        <w:ind w:firstLine="709"/>
        <w:jc w:val="both"/>
        <w:textAlignment w:val="baseline"/>
        <w:rPr>
          <w:rFonts w:ascii="Times New Roman" w:eastAsia="Calibri" w:hAnsi="Times New Roman" w:cs="Times New Roman"/>
          <w:kern w:val="3"/>
          <w:szCs w:val="28"/>
        </w:rPr>
      </w:pPr>
      <w:r w:rsidRPr="002D4262">
        <w:rPr>
          <w:rFonts w:ascii="Times New Roman" w:eastAsia="Calibri" w:hAnsi="Times New Roman" w:cs="Times New Roman"/>
          <w:kern w:val="3"/>
          <w:szCs w:val="28"/>
        </w:rPr>
        <w:t>- диагностика учебной мотивации;</w:t>
      </w:r>
    </w:p>
    <w:p w:rsidR="002D4262" w:rsidRPr="002D4262" w:rsidRDefault="002D4262" w:rsidP="002D4262">
      <w:pPr>
        <w:autoSpaceDN w:val="0"/>
        <w:spacing w:line="360" w:lineRule="auto"/>
        <w:ind w:firstLine="567"/>
        <w:jc w:val="both"/>
        <w:textAlignment w:val="baseline"/>
        <w:rPr>
          <w:rFonts w:ascii="Times New Roman" w:eastAsia="DejaVu Sans" w:hAnsi="Times New Roman" w:cs="Times New Roman"/>
          <w:kern w:val="3"/>
          <w:szCs w:val="28"/>
        </w:rPr>
      </w:pPr>
      <w:r w:rsidRPr="002D4262">
        <w:rPr>
          <w:rFonts w:ascii="Times New Roman" w:eastAsia="DejaVu Sans" w:hAnsi="Times New Roman" w:cs="Times New Roman"/>
          <w:kern w:val="3"/>
          <w:szCs w:val="28"/>
        </w:rPr>
        <w:t xml:space="preserve">   В исследовании приняли участие 36 первоклассников. В основном результаты диагностики оценивались по трём уровням достижений: высокий, средний, низкий. Показатели готовности ребенка к школе приведены в таблицах ниже.</w:t>
      </w:r>
    </w:p>
    <w:p w:rsidR="002D4262" w:rsidRPr="002D4262" w:rsidRDefault="002D4262" w:rsidP="00AD4FD5">
      <w:pPr>
        <w:widowControl/>
        <w:numPr>
          <w:ilvl w:val="0"/>
          <w:numId w:val="187"/>
        </w:numPr>
        <w:suppressAutoHyphens w:val="0"/>
        <w:autoSpaceDN w:val="0"/>
        <w:spacing w:line="360" w:lineRule="auto"/>
        <w:jc w:val="both"/>
        <w:textAlignment w:val="baseline"/>
        <w:rPr>
          <w:rFonts w:ascii="Times New Roman" w:eastAsia="DejaVu Sans" w:hAnsi="Times New Roman" w:cs="Times New Roman"/>
          <w:b/>
          <w:kern w:val="3"/>
          <w:szCs w:val="28"/>
        </w:rPr>
      </w:pPr>
      <w:r w:rsidRPr="002D4262">
        <w:rPr>
          <w:rFonts w:ascii="Times New Roman" w:eastAsia="DejaVu Sans" w:hAnsi="Times New Roman" w:cs="Times New Roman"/>
          <w:b/>
          <w:kern w:val="3"/>
          <w:szCs w:val="28"/>
        </w:rPr>
        <w:t xml:space="preserve">Экспресс диагностика  </w:t>
      </w:r>
      <w:proofErr w:type="spellStart"/>
      <w:r w:rsidRPr="002D4262">
        <w:rPr>
          <w:rFonts w:ascii="Times New Roman" w:eastAsia="DejaVu Sans" w:hAnsi="Times New Roman" w:cs="Times New Roman"/>
          <w:b/>
          <w:kern w:val="3"/>
          <w:szCs w:val="28"/>
        </w:rPr>
        <w:t>Медис</w:t>
      </w:r>
      <w:proofErr w:type="spellEnd"/>
    </w:p>
    <w:p w:rsidR="002D4262" w:rsidRPr="002D4262" w:rsidRDefault="002D4262" w:rsidP="002D4262">
      <w:pPr>
        <w:tabs>
          <w:tab w:val="left" w:pos="284"/>
        </w:tabs>
        <w:autoSpaceDN w:val="0"/>
        <w:spacing w:line="360" w:lineRule="auto"/>
        <w:jc w:val="both"/>
        <w:textAlignment w:val="baseline"/>
        <w:rPr>
          <w:rFonts w:ascii="Times New Roman" w:eastAsia="DejaVu Sans" w:hAnsi="Times New Roman" w:cs="Times New Roman"/>
          <w:kern w:val="3"/>
          <w:szCs w:val="28"/>
        </w:rPr>
      </w:pPr>
      <w:r w:rsidRPr="002D4262">
        <w:rPr>
          <w:rFonts w:ascii="Times New Roman" w:eastAsia="DejaVu Sans" w:hAnsi="Times New Roman" w:cs="Times New Roman"/>
          <w:kern w:val="3"/>
          <w:szCs w:val="28"/>
        </w:rPr>
        <w:t>Методика предназначена для определения уровня интеллектуального развития учащихся.</w:t>
      </w:r>
    </w:p>
    <w:p w:rsidR="002D4262" w:rsidRPr="002D4262" w:rsidRDefault="002D4262" w:rsidP="002D4262">
      <w:pPr>
        <w:tabs>
          <w:tab w:val="left" w:pos="284"/>
        </w:tabs>
        <w:autoSpaceDN w:val="0"/>
        <w:spacing w:line="360" w:lineRule="auto"/>
        <w:jc w:val="both"/>
        <w:textAlignment w:val="baseline"/>
        <w:rPr>
          <w:rFonts w:ascii="Times New Roman" w:eastAsia="DejaVu Sans" w:hAnsi="Times New Roman" w:cs="Times New Roman"/>
          <w:kern w:val="3"/>
          <w:szCs w:val="28"/>
        </w:rPr>
      </w:pPr>
      <w:r w:rsidRPr="002D4262">
        <w:rPr>
          <w:rFonts w:ascii="Times New Roman" w:eastAsia="DejaVu Sans" w:hAnsi="Times New Roman" w:cs="Times New Roman"/>
          <w:kern w:val="3"/>
          <w:szCs w:val="28"/>
        </w:rPr>
        <w:t>Цель: диагностика общей осведомленности, словарного  запаса, логического мышления и математических способностей.</w:t>
      </w:r>
    </w:p>
    <w:p w:rsidR="002D4262" w:rsidRPr="002D4262" w:rsidRDefault="002D4262" w:rsidP="002D4262">
      <w:pPr>
        <w:tabs>
          <w:tab w:val="left" w:pos="284"/>
        </w:tabs>
        <w:autoSpaceDN w:val="0"/>
        <w:spacing w:line="360" w:lineRule="auto"/>
        <w:jc w:val="both"/>
        <w:textAlignment w:val="baseline"/>
        <w:rPr>
          <w:rFonts w:ascii="Times New Roman" w:eastAsia="DejaVu Sans" w:hAnsi="Times New Roman" w:cs="Times New Roman"/>
          <w:kern w:val="3"/>
          <w:szCs w:val="28"/>
        </w:rPr>
      </w:pPr>
      <w:r w:rsidRPr="002D4262">
        <w:rPr>
          <w:rFonts w:ascii="Times New Roman" w:eastAsia="DejaVu Sans" w:hAnsi="Times New Roman" w:cs="Times New Roman"/>
          <w:kern w:val="3"/>
          <w:szCs w:val="28"/>
        </w:rPr>
        <w:t>Оцениваемые УУД: познавательные, логические универсальные учебные действия.</w:t>
      </w:r>
    </w:p>
    <w:p w:rsidR="002D4262" w:rsidRPr="002D4262" w:rsidRDefault="002D4262" w:rsidP="002D4262">
      <w:pPr>
        <w:widowControl/>
        <w:suppressAutoHyphens w:val="0"/>
        <w:spacing w:line="360" w:lineRule="auto"/>
        <w:ind w:left="-255"/>
        <w:jc w:val="both"/>
        <w:rPr>
          <w:rFonts w:ascii="Times New Roman" w:eastAsia="Times New Roman" w:hAnsi="Times New Roman" w:cs="Times New Roman"/>
          <w:kern w:val="0"/>
          <w:szCs w:val="28"/>
          <w:lang w:eastAsia="ru-RU" w:bidi="ar-SA"/>
        </w:rPr>
      </w:pPr>
      <w:r w:rsidRPr="002D4262">
        <w:rPr>
          <w:rFonts w:ascii="Times New Roman" w:eastAsia="Times New Roman" w:hAnsi="Times New Roman" w:cs="Times New Roman"/>
          <w:b/>
          <w:kern w:val="0"/>
          <w:szCs w:val="28"/>
          <w:lang w:eastAsia="ru-RU" w:bidi="ar-SA"/>
        </w:rPr>
        <w:t xml:space="preserve">Диагностика учебной мотивации </w:t>
      </w:r>
    </w:p>
    <w:tbl>
      <w:tblPr>
        <w:tblW w:w="4942" w:type="pct"/>
        <w:tblInd w:w="-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5" w:type="dxa"/>
          <w:left w:w="55" w:type="dxa"/>
          <w:bottom w:w="55" w:type="dxa"/>
          <w:right w:w="55" w:type="dxa"/>
        </w:tblCellMar>
        <w:tblLook w:val="0000" w:firstRow="0" w:lastRow="0" w:firstColumn="0" w:lastColumn="0" w:noHBand="0" w:noVBand="0"/>
      </w:tblPr>
      <w:tblGrid>
        <w:gridCol w:w="1596"/>
        <w:gridCol w:w="1329"/>
        <w:gridCol w:w="1311"/>
        <w:gridCol w:w="1462"/>
        <w:gridCol w:w="1369"/>
        <w:gridCol w:w="1499"/>
        <w:gridCol w:w="1351"/>
      </w:tblGrid>
      <w:tr w:rsidR="002D4262" w:rsidRPr="002D4262" w:rsidTr="00847C8A">
        <w:tc>
          <w:tcPr>
            <w:tcW w:w="805" w:type="pct"/>
            <w:vMerge w:val="restart"/>
            <w:shd w:val="clear" w:color="auto" w:fill="auto"/>
          </w:tcPr>
          <w:p w:rsidR="002D4262" w:rsidRPr="002D4262" w:rsidRDefault="002D4262" w:rsidP="002D4262">
            <w:pPr>
              <w:suppressLineNumbers/>
              <w:snapToGrid w:val="0"/>
              <w:spacing w:line="360" w:lineRule="auto"/>
              <w:jc w:val="both"/>
              <w:rPr>
                <w:rFonts w:ascii="Times New Roman" w:eastAsia="DejaVu Sans" w:hAnsi="Times New Roman" w:cs="Times New Roman"/>
                <w:szCs w:val="28"/>
                <w:lang w:eastAsia="hi-IN"/>
              </w:rPr>
            </w:pPr>
            <w:r w:rsidRPr="002D4262">
              <w:rPr>
                <w:rFonts w:ascii="Times New Roman" w:eastAsia="DejaVu Sans" w:hAnsi="Times New Roman" w:cs="Times New Roman"/>
                <w:szCs w:val="28"/>
                <w:lang w:eastAsia="hi-IN"/>
              </w:rPr>
              <w:t>классы</w:t>
            </w:r>
          </w:p>
        </w:tc>
        <w:tc>
          <w:tcPr>
            <w:tcW w:w="4195" w:type="pct"/>
            <w:gridSpan w:val="6"/>
            <w:shd w:val="clear" w:color="auto" w:fill="auto"/>
          </w:tcPr>
          <w:p w:rsidR="002D4262" w:rsidRPr="002D4262" w:rsidRDefault="002D4262" w:rsidP="002D4262">
            <w:pPr>
              <w:suppressLineNumbers/>
              <w:snapToGrid w:val="0"/>
              <w:spacing w:line="360" w:lineRule="auto"/>
              <w:jc w:val="both"/>
              <w:rPr>
                <w:rFonts w:ascii="Times New Roman" w:eastAsia="DejaVu Sans" w:hAnsi="Times New Roman" w:cs="Times New Roman"/>
                <w:szCs w:val="28"/>
                <w:lang w:eastAsia="hi-IN"/>
              </w:rPr>
            </w:pPr>
            <w:r w:rsidRPr="002D4262">
              <w:rPr>
                <w:rFonts w:ascii="Times New Roman" w:eastAsia="DejaVu Sans" w:hAnsi="Times New Roman" w:cs="Times New Roman"/>
                <w:szCs w:val="28"/>
                <w:lang w:eastAsia="hi-IN"/>
              </w:rPr>
              <w:t>Личностные УУД</w:t>
            </w:r>
          </w:p>
        </w:tc>
      </w:tr>
      <w:tr w:rsidR="002D4262" w:rsidRPr="002D4262" w:rsidTr="00847C8A">
        <w:tc>
          <w:tcPr>
            <w:tcW w:w="805" w:type="pct"/>
            <w:vMerge/>
            <w:shd w:val="clear" w:color="auto" w:fill="auto"/>
          </w:tcPr>
          <w:p w:rsidR="002D4262" w:rsidRPr="002D4262" w:rsidRDefault="002D4262" w:rsidP="002D4262">
            <w:pPr>
              <w:suppressLineNumbers/>
              <w:snapToGrid w:val="0"/>
              <w:spacing w:line="360" w:lineRule="auto"/>
              <w:jc w:val="both"/>
              <w:rPr>
                <w:rFonts w:ascii="Times New Roman" w:eastAsia="DejaVu Sans" w:hAnsi="Times New Roman" w:cs="Times New Roman"/>
                <w:szCs w:val="28"/>
                <w:lang w:eastAsia="hi-IN"/>
              </w:rPr>
            </w:pPr>
          </w:p>
        </w:tc>
        <w:tc>
          <w:tcPr>
            <w:tcW w:w="1330" w:type="pct"/>
            <w:gridSpan w:val="2"/>
            <w:shd w:val="clear" w:color="auto" w:fill="auto"/>
          </w:tcPr>
          <w:p w:rsidR="002D4262" w:rsidRPr="002D4262" w:rsidRDefault="002D4262" w:rsidP="002D4262">
            <w:pPr>
              <w:suppressLineNumbers/>
              <w:snapToGrid w:val="0"/>
              <w:spacing w:line="360" w:lineRule="auto"/>
              <w:jc w:val="both"/>
              <w:rPr>
                <w:rFonts w:ascii="Times New Roman" w:eastAsia="DejaVu Sans" w:hAnsi="Times New Roman" w:cs="Times New Roman"/>
                <w:szCs w:val="28"/>
                <w:lang w:eastAsia="hi-IN"/>
              </w:rPr>
            </w:pPr>
            <w:r w:rsidRPr="002D4262">
              <w:rPr>
                <w:rFonts w:ascii="Times New Roman" w:eastAsia="DejaVu Sans" w:hAnsi="Times New Roman" w:cs="Times New Roman"/>
                <w:szCs w:val="28"/>
                <w:lang w:eastAsia="hi-IN"/>
              </w:rPr>
              <w:t>высокий</w:t>
            </w:r>
          </w:p>
        </w:tc>
        <w:tc>
          <w:tcPr>
            <w:tcW w:w="1427" w:type="pct"/>
            <w:gridSpan w:val="2"/>
            <w:shd w:val="clear" w:color="auto" w:fill="auto"/>
          </w:tcPr>
          <w:p w:rsidR="002D4262" w:rsidRPr="002D4262" w:rsidRDefault="002D4262" w:rsidP="002D4262">
            <w:pPr>
              <w:suppressLineNumbers/>
              <w:snapToGrid w:val="0"/>
              <w:spacing w:line="360" w:lineRule="auto"/>
              <w:jc w:val="both"/>
              <w:rPr>
                <w:rFonts w:ascii="Times New Roman" w:eastAsia="DejaVu Sans" w:hAnsi="Times New Roman" w:cs="Times New Roman"/>
                <w:szCs w:val="28"/>
                <w:lang w:eastAsia="hi-IN"/>
              </w:rPr>
            </w:pPr>
            <w:r w:rsidRPr="002D4262">
              <w:rPr>
                <w:rFonts w:ascii="Times New Roman" w:eastAsia="DejaVu Sans" w:hAnsi="Times New Roman" w:cs="Times New Roman"/>
                <w:szCs w:val="28"/>
                <w:lang w:eastAsia="hi-IN"/>
              </w:rPr>
              <w:t>средний</w:t>
            </w:r>
          </w:p>
        </w:tc>
        <w:tc>
          <w:tcPr>
            <w:tcW w:w="1438" w:type="pct"/>
            <w:gridSpan w:val="2"/>
            <w:shd w:val="clear" w:color="auto" w:fill="auto"/>
          </w:tcPr>
          <w:p w:rsidR="002D4262" w:rsidRPr="002D4262" w:rsidRDefault="002D4262" w:rsidP="002D4262">
            <w:pPr>
              <w:suppressLineNumbers/>
              <w:snapToGrid w:val="0"/>
              <w:spacing w:line="360" w:lineRule="auto"/>
              <w:jc w:val="both"/>
              <w:rPr>
                <w:rFonts w:ascii="Times New Roman" w:eastAsia="DejaVu Sans" w:hAnsi="Times New Roman" w:cs="Times New Roman"/>
                <w:szCs w:val="28"/>
                <w:lang w:eastAsia="hi-IN"/>
              </w:rPr>
            </w:pPr>
            <w:r w:rsidRPr="002D4262">
              <w:rPr>
                <w:rFonts w:ascii="Times New Roman" w:eastAsia="DejaVu Sans" w:hAnsi="Times New Roman" w:cs="Times New Roman"/>
                <w:szCs w:val="28"/>
                <w:lang w:eastAsia="hi-IN"/>
              </w:rPr>
              <w:t>низкий</w:t>
            </w:r>
          </w:p>
        </w:tc>
      </w:tr>
      <w:tr w:rsidR="002D4262" w:rsidRPr="002D4262" w:rsidTr="00847C8A">
        <w:tc>
          <w:tcPr>
            <w:tcW w:w="805" w:type="pct"/>
            <w:shd w:val="clear" w:color="auto" w:fill="auto"/>
          </w:tcPr>
          <w:p w:rsidR="002D4262" w:rsidRPr="002D4262" w:rsidRDefault="002D4262" w:rsidP="002D4262">
            <w:pPr>
              <w:suppressLineNumbers/>
              <w:snapToGrid w:val="0"/>
              <w:spacing w:line="360" w:lineRule="auto"/>
              <w:jc w:val="both"/>
              <w:rPr>
                <w:rFonts w:ascii="Times New Roman" w:eastAsia="DejaVu Sans" w:hAnsi="Times New Roman" w:cs="Times New Roman"/>
                <w:szCs w:val="28"/>
                <w:lang w:eastAsia="hi-IN"/>
              </w:rPr>
            </w:pPr>
          </w:p>
        </w:tc>
        <w:tc>
          <w:tcPr>
            <w:tcW w:w="670" w:type="pct"/>
            <w:shd w:val="clear" w:color="auto" w:fill="auto"/>
          </w:tcPr>
          <w:p w:rsidR="002D4262" w:rsidRPr="002D4262" w:rsidRDefault="002D4262" w:rsidP="002D4262">
            <w:pPr>
              <w:suppressLineNumbers/>
              <w:snapToGrid w:val="0"/>
              <w:spacing w:line="360" w:lineRule="auto"/>
              <w:jc w:val="both"/>
              <w:rPr>
                <w:rFonts w:ascii="Times New Roman" w:eastAsia="DejaVu Sans" w:hAnsi="Times New Roman" w:cs="Times New Roman"/>
                <w:szCs w:val="28"/>
                <w:lang w:eastAsia="hi-IN"/>
              </w:rPr>
            </w:pPr>
            <w:r w:rsidRPr="002D4262">
              <w:rPr>
                <w:rFonts w:ascii="Times New Roman" w:eastAsia="DejaVu Sans" w:hAnsi="Times New Roman" w:cs="Times New Roman"/>
                <w:szCs w:val="28"/>
                <w:lang w:eastAsia="hi-IN"/>
              </w:rPr>
              <w:t>Начало года</w:t>
            </w:r>
          </w:p>
        </w:tc>
        <w:tc>
          <w:tcPr>
            <w:tcW w:w="661" w:type="pct"/>
            <w:shd w:val="clear" w:color="auto" w:fill="auto"/>
          </w:tcPr>
          <w:p w:rsidR="002D4262" w:rsidRPr="002D4262" w:rsidRDefault="002D4262" w:rsidP="002D4262">
            <w:pPr>
              <w:suppressLineNumbers/>
              <w:snapToGrid w:val="0"/>
              <w:spacing w:line="360" w:lineRule="auto"/>
              <w:jc w:val="both"/>
              <w:rPr>
                <w:rFonts w:ascii="Times New Roman" w:eastAsia="DejaVu Sans" w:hAnsi="Times New Roman" w:cs="Times New Roman"/>
                <w:szCs w:val="28"/>
                <w:lang w:eastAsia="hi-IN"/>
              </w:rPr>
            </w:pPr>
            <w:r w:rsidRPr="002D4262">
              <w:rPr>
                <w:rFonts w:ascii="Times New Roman" w:eastAsia="DejaVu Sans" w:hAnsi="Times New Roman" w:cs="Times New Roman"/>
                <w:szCs w:val="28"/>
                <w:lang w:eastAsia="hi-IN"/>
              </w:rPr>
              <w:t>Конец года</w:t>
            </w:r>
          </w:p>
        </w:tc>
        <w:tc>
          <w:tcPr>
            <w:tcW w:w="737" w:type="pct"/>
            <w:shd w:val="clear" w:color="auto" w:fill="auto"/>
          </w:tcPr>
          <w:p w:rsidR="002D4262" w:rsidRPr="002D4262" w:rsidRDefault="002D4262" w:rsidP="002D4262">
            <w:pPr>
              <w:widowControl/>
              <w:suppressAutoHyphens w:val="0"/>
              <w:spacing w:line="360" w:lineRule="auto"/>
              <w:jc w:val="both"/>
              <w:rPr>
                <w:rFonts w:ascii="Times New Roman" w:eastAsia="Times New Roman" w:hAnsi="Times New Roman" w:cs="Times New Roman"/>
                <w:kern w:val="0"/>
                <w:szCs w:val="28"/>
                <w:lang w:eastAsia="ru-RU" w:bidi="ar-SA"/>
              </w:rPr>
            </w:pPr>
            <w:r w:rsidRPr="002D4262">
              <w:rPr>
                <w:rFonts w:ascii="Times New Roman" w:eastAsia="Times New Roman" w:hAnsi="Times New Roman" w:cs="Times New Roman"/>
                <w:kern w:val="0"/>
                <w:szCs w:val="28"/>
                <w:lang w:eastAsia="ru-RU" w:bidi="ar-SA"/>
              </w:rPr>
              <w:t>Начало года</w:t>
            </w:r>
          </w:p>
        </w:tc>
        <w:tc>
          <w:tcPr>
            <w:tcW w:w="689" w:type="pct"/>
            <w:shd w:val="clear" w:color="auto" w:fill="auto"/>
          </w:tcPr>
          <w:p w:rsidR="002D4262" w:rsidRPr="002D4262" w:rsidRDefault="002D4262" w:rsidP="002D4262">
            <w:pPr>
              <w:widowControl/>
              <w:suppressAutoHyphens w:val="0"/>
              <w:spacing w:line="360" w:lineRule="auto"/>
              <w:jc w:val="both"/>
              <w:rPr>
                <w:rFonts w:ascii="Times New Roman" w:eastAsia="Times New Roman" w:hAnsi="Times New Roman" w:cs="Times New Roman"/>
                <w:kern w:val="0"/>
                <w:szCs w:val="28"/>
                <w:lang w:eastAsia="ru-RU" w:bidi="ar-SA"/>
              </w:rPr>
            </w:pPr>
            <w:r w:rsidRPr="002D4262">
              <w:rPr>
                <w:rFonts w:ascii="Times New Roman" w:eastAsia="Times New Roman" w:hAnsi="Times New Roman" w:cs="Times New Roman"/>
                <w:kern w:val="0"/>
                <w:szCs w:val="28"/>
                <w:lang w:eastAsia="ru-RU" w:bidi="ar-SA"/>
              </w:rPr>
              <w:t>Конец года</w:t>
            </w:r>
          </w:p>
        </w:tc>
        <w:tc>
          <w:tcPr>
            <w:tcW w:w="756" w:type="pct"/>
            <w:shd w:val="clear" w:color="auto" w:fill="auto"/>
          </w:tcPr>
          <w:p w:rsidR="002D4262" w:rsidRPr="002D4262" w:rsidRDefault="002D4262" w:rsidP="002D4262">
            <w:pPr>
              <w:widowControl/>
              <w:suppressAutoHyphens w:val="0"/>
              <w:spacing w:line="360" w:lineRule="auto"/>
              <w:jc w:val="both"/>
              <w:rPr>
                <w:rFonts w:ascii="Times New Roman" w:eastAsia="Times New Roman" w:hAnsi="Times New Roman" w:cs="Times New Roman"/>
                <w:kern w:val="0"/>
                <w:szCs w:val="28"/>
                <w:lang w:eastAsia="ru-RU" w:bidi="ar-SA"/>
              </w:rPr>
            </w:pPr>
            <w:r w:rsidRPr="002D4262">
              <w:rPr>
                <w:rFonts w:ascii="Times New Roman" w:eastAsia="Times New Roman" w:hAnsi="Times New Roman" w:cs="Times New Roman"/>
                <w:kern w:val="0"/>
                <w:szCs w:val="28"/>
                <w:lang w:eastAsia="ru-RU" w:bidi="ar-SA"/>
              </w:rPr>
              <w:t>Начало года</w:t>
            </w:r>
          </w:p>
        </w:tc>
        <w:tc>
          <w:tcPr>
            <w:tcW w:w="682" w:type="pct"/>
            <w:shd w:val="clear" w:color="auto" w:fill="auto"/>
          </w:tcPr>
          <w:p w:rsidR="002D4262" w:rsidRPr="002D4262" w:rsidRDefault="002D4262" w:rsidP="002D4262">
            <w:pPr>
              <w:widowControl/>
              <w:suppressAutoHyphens w:val="0"/>
              <w:spacing w:line="360" w:lineRule="auto"/>
              <w:jc w:val="both"/>
              <w:rPr>
                <w:rFonts w:ascii="Times New Roman" w:eastAsia="Times New Roman" w:hAnsi="Times New Roman" w:cs="Times New Roman"/>
                <w:kern w:val="0"/>
                <w:szCs w:val="28"/>
                <w:lang w:eastAsia="ru-RU" w:bidi="ar-SA"/>
              </w:rPr>
            </w:pPr>
            <w:r w:rsidRPr="002D4262">
              <w:rPr>
                <w:rFonts w:ascii="Times New Roman" w:eastAsia="Times New Roman" w:hAnsi="Times New Roman" w:cs="Times New Roman"/>
                <w:kern w:val="0"/>
                <w:szCs w:val="28"/>
                <w:lang w:eastAsia="ru-RU" w:bidi="ar-SA"/>
              </w:rPr>
              <w:t>Конец года</w:t>
            </w:r>
          </w:p>
        </w:tc>
      </w:tr>
      <w:tr w:rsidR="002D4262" w:rsidRPr="002D4262" w:rsidTr="00847C8A">
        <w:tc>
          <w:tcPr>
            <w:tcW w:w="805" w:type="pct"/>
            <w:shd w:val="clear" w:color="auto" w:fill="auto"/>
          </w:tcPr>
          <w:p w:rsidR="002D4262" w:rsidRPr="002D4262" w:rsidRDefault="002D4262" w:rsidP="002D4262">
            <w:pPr>
              <w:suppressLineNumbers/>
              <w:snapToGrid w:val="0"/>
              <w:spacing w:line="360" w:lineRule="auto"/>
              <w:jc w:val="both"/>
              <w:rPr>
                <w:rFonts w:ascii="Times New Roman" w:eastAsia="DejaVu Sans" w:hAnsi="Times New Roman" w:cs="Times New Roman"/>
                <w:szCs w:val="28"/>
                <w:lang w:eastAsia="hi-IN"/>
              </w:rPr>
            </w:pPr>
            <w:r w:rsidRPr="002D4262">
              <w:rPr>
                <w:rFonts w:ascii="Times New Roman" w:eastAsia="DejaVu Sans" w:hAnsi="Times New Roman" w:cs="Times New Roman"/>
                <w:szCs w:val="28"/>
                <w:lang w:eastAsia="hi-IN"/>
              </w:rPr>
              <w:t>1а</w:t>
            </w:r>
          </w:p>
        </w:tc>
        <w:tc>
          <w:tcPr>
            <w:tcW w:w="670" w:type="pct"/>
            <w:shd w:val="clear" w:color="auto" w:fill="auto"/>
          </w:tcPr>
          <w:p w:rsidR="002D4262" w:rsidRPr="002D4262" w:rsidRDefault="002D4262" w:rsidP="002D4262">
            <w:pPr>
              <w:suppressLineNumbers/>
              <w:snapToGrid w:val="0"/>
              <w:spacing w:line="360" w:lineRule="auto"/>
              <w:jc w:val="both"/>
              <w:rPr>
                <w:rFonts w:ascii="Times New Roman" w:eastAsia="DejaVu Sans" w:hAnsi="Times New Roman" w:cs="Times New Roman"/>
                <w:szCs w:val="28"/>
                <w:lang w:eastAsia="hi-IN"/>
              </w:rPr>
            </w:pPr>
            <w:r w:rsidRPr="002D4262">
              <w:rPr>
                <w:rFonts w:ascii="Times New Roman" w:eastAsia="DejaVu Sans" w:hAnsi="Times New Roman" w:cs="Times New Roman"/>
                <w:szCs w:val="28"/>
                <w:lang w:eastAsia="hi-IN"/>
              </w:rPr>
              <w:t>44%</w:t>
            </w:r>
          </w:p>
        </w:tc>
        <w:tc>
          <w:tcPr>
            <w:tcW w:w="661" w:type="pct"/>
            <w:shd w:val="clear" w:color="auto" w:fill="auto"/>
          </w:tcPr>
          <w:p w:rsidR="002D4262" w:rsidRPr="002D4262" w:rsidRDefault="002D4262" w:rsidP="002D4262">
            <w:pPr>
              <w:suppressLineNumbers/>
              <w:snapToGrid w:val="0"/>
              <w:spacing w:line="360" w:lineRule="auto"/>
              <w:jc w:val="both"/>
              <w:rPr>
                <w:rFonts w:ascii="Times New Roman" w:eastAsia="DejaVu Sans" w:hAnsi="Times New Roman" w:cs="Times New Roman"/>
                <w:szCs w:val="28"/>
                <w:lang w:eastAsia="hi-IN"/>
              </w:rPr>
            </w:pPr>
            <w:r w:rsidRPr="002D4262">
              <w:rPr>
                <w:rFonts w:ascii="Times New Roman" w:eastAsia="DejaVu Sans" w:hAnsi="Times New Roman" w:cs="Times New Roman"/>
                <w:szCs w:val="28"/>
                <w:lang w:eastAsia="hi-IN"/>
              </w:rPr>
              <w:t>45%</w:t>
            </w:r>
          </w:p>
        </w:tc>
        <w:tc>
          <w:tcPr>
            <w:tcW w:w="737" w:type="pct"/>
            <w:shd w:val="clear" w:color="auto" w:fill="auto"/>
          </w:tcPr>
          <w:p w:rsidR="002D4262" w:rsidRPr="002D4262" w:rsidRDefault="002D4262" w:rsidP="002D4262">
            <w:pPr>
              <w:suppressLineNumbers/>
              <w:snapToGrid w:val="0"/>
              <w:spacing w:line="360" w:lineRule="auto"/>
              <w:jc w:val="both"/>
              <w:rPr>
                <w:rFonts w:ascii="Times New Roman" w:eastAsia="DejaVu Sans" w:hAnsi="Times New Roman" w:cs="Times New Roman"/>
                <w:szCs w:val="28"/>
                <w:lang w:eastAsia="hi-IN"/>
              </w:rPr>
            </w:pPr>
            <w:r w:rsidRPr="002D4262">
              <w:rPr>
                <w:rFonts w:ascii="Times New Roman" w:eastAsia="DejaVu Sans" w:hAnsi="Times New Roman" w:cs="Times New Roman"/>
                <w:szCs w:val="28"/>
                <w:lang w:eastAsia="hi-IN"/>
              </w:rPr>
              <w:t>12%</w:t>
            </w:r>
          </w:p>
        </w:tc>
        <w:tc>
          <w:tcPr>
            <w:tcW w:w="689" w:type="pct"/>
            <w:shd w:val="clear" w:color="auto" w:fill="auto"/>
          </w:tcPr>
          <w:p w:rsidR="002D4262" w:rsidRPr="002D4262" w:rsidRDefault="002D4262" w:rsidP="002D4262">
            <w:pPr>
              <w:suppressLineNumbers/>
              <w:snapToGrid w:val="0"/>
              <w:spacing w:line="360" w:lineRule="auto"/>
              <w:jc w:val="both"/>
              <w:rPr>
                <w:rFonts w:ascii="Times New Roman" w:eastAsia="DejaVu Sans" w:hAnsi="Times New Roman" w:cs="Times New Roman"/>
                <w:szCs w:val="28"/>
                <w:lang w:eastAsia="hi-IN"/>
              </w:rPr>
            </w:pPr>
            <w:r w:rsidRPr="002D4262">
              <w:rPr>
                <w:rFonts w:ascii="Times New Roman" w:eastAsia="DejaVu Sans" w:hAnsi="Times New Roman" w:cs="Times New Roman"/>
                <w:szCs w:val="28"/>
                <w:lang w:eastAsia="hi-IN"/>
              </w:rPr>
              <w:t>26%</w:t>
            </w:r>
          </w:p>
        </w:tc>
        <w:tc>
          <w:tcPr>
            <w:tcW w:w="756" w:type="pct"/>
            <w:shd w:val="clear" w:color="auto" w:fill="auto"/>
          </w:tcPr>
          <w:p w:rsidR="002D4262" w:rsidRPr="002D4262" w:rsidRDefault="002D4262" w:rsidP="002D4262">
            <w:pPr>
              <w:suppressLineNumbers/>
              <w:snapToGrid w:val="0"/>
              <w:spacing w:line="360" w:lineRule="auto"/>
              <w:jc w:val="both"/>
              <w:rPr>
                <w:rFonts w:ascii="Times New Roman" w:eastAsia="DejaVu Sans" w:hAnsi="Times New Roman" w:cs="Times New Roman"/>
                <w:szCs w:val="28"/>
                <w:lang w:eastAsia="hi-IN"/>
              </w:rPr>
            </w:pPr>
            <w:r w:rsidRPr="002D4262">
              <w:rPr>
                <w:rFonts w:ascii="Times New Roman" w:eastAsia="DejaVu Sans" w:hAnsi="Times New Roman" w:cs="Times New Roman"/>
                <w:szCs w:val="28"/>
                <w:lang w:eastAsia="hi-IN"/>
              </w:rPr>
              <w:t>47%</w:t>
            </w:r>
          </w:p>
        </w:tc>
        <w:tc>
          <w:tcPr>
            <w:tcW w:w="682" w:type="pct"/>
            <w:shd w:val="clear" w:color="auto" w:fill="auto"/>
          </w:tcPr>
          <w:p w:rsidR="002D4262" w:rsidRPr="002D4262" w:rsidRDefault="002D4262" w:rsidP="002D4262">
            <w:pPr>
              <w:suppressLineNumbers/>
              <w:snapToGrid w:val="0"/>
              <w:spacing w:line="360" w:lineRule="auto"/>
              <w:jc w:val="both"/>
              <w:rPr>
                <w:rFonts w:ascii="Times New Roman" w:eastAsia="DejaVu Sans" w:hAnsi="Times New Roman" w:cs="Times New Roman"/>
                <w:szCs w:val="28"/>
                <w:lang w:eastAsia="hi-IN"/>
              </w:rPr>
            </w:pPr>
            <w:r w:rsidRPr="002D4262">
              <w:rPr>
                <w:rFonts w:ascii="Times New Roman" w:eastAsia="DejaVu Sans" w:hAnsi="Times New Roman" w:cs="Times New Roman"/>
                <w:szCs w:val="28"/>
                <w:lang w:eastAsia="hi-IN"/>
              </w:rPr>
              <w:t>29%</w:t>
            </w:r>
          </w:p>
        </w:tc>
      </w:tr>
      <w:tr w:rsidR="002D4262" w:rsidRPr="002D4262" w:rsidTr="00847C8A">
        <w:tc>
          <w:tcPr>
            <w:tcW w:w="805" w:type="pct"/>
            <w:shd w:val="clear" w:color="auto" w:fill="auto"/>
          </w:tcPr>
          <w:p w:rsidR="002D4262" w:rsidRPr="002D4262" w:rsidRDefault="002D4262" w:rsidP="002D4262">
            <w:pPr>
              <w:suppressLineNumbers/>
              <w:snapToGrid w:val="0"/>
              <w:spacing w:line="360" w:lineRule="auto"/>
              <w:jc w:val="both"/>
              <w:rPr>
                <w:rFonts w:ascii="Times New Roman" w:eastAsia="DejaVu Sans" w:hAnsi="Times New Roman" w:cs="Times New Roman"/>
                <w:szCs w:val="28"/>
                <w:lang w:eastAsia="hi-IN"/>
              </w:rPr>
            </w:pPr>
            <w:r w:rsidRPr="002D4262">
              <w:rPr>
                <w:rFonts w:ascii="Times New Roman" w:eastAsia="DejaVu Sans" w:hAnsi="Times New Roman" w:cs="Times New Roman"/>
                <w:szCs w:val="28"/>
                <w:lang w:eastAsia="hi-IN"/>
              </w:rPr>
              <w:t>1б</w:t>
            </w:r>
          </w:p>
        </w:tc>
        <w:tc>
          <w:tcPr>
            <w:tcW w:w="670" w:type="pct"/>
            <w:shd w:val="clear" w:color="auto" w:fill="auto"/>
          </w:tcPr>
          <w:p w:rsidR="002D4262" w:rsidRPr="002D4262" w:rsidRDefault="002D4262" w:rsidP="002D4262">
            <w:pPr>
              <w:suppressLineNumbers/>
              <w:snapToGrid w:val="0"/>
              <w:spacing w:line="360" w:lineRule="auto"/>
              <w:jc w:val="both"/>
              <w:rPr>
                <w:rFonts w:ascii="Times New Roman" w:eastAsia="DejaVu Sans" w:hAnsi="Times New Roman" w:cs="Times New Roman"/>
                <w:szCs w:val="28"/>
                <w:lang w:eastAsia="hi-IN"/>
              </w:rPr>
            </w:pPr>
            <w:r w:rsidRPr="002D4262">
              <w:rPr>
                <w:rFonts w:ascii="Times New Roman" w:eastAsia="DejaVu Sans" w:hAnsi="Times New Roman" w:cs="Times New Roman"/>
                <w:szCs w:val="28"/>
                <w:lang w:eastAsia="hi-IN"/>
              </w:rPr>
              <w:t>0%</w:t>
            </w:r>
          </w:p>
        </w:tc>
        <w:tc>
          <w:tcPr>
            <w:tcW w:w="661" w:type="pct"/>
            <w:shd w:val="clear" w:color="auto" w:fill="auto"/>
          </w:tcPr>
          <w:p w:rsidR="002D4262" w:rsidRPr="002D4262" w:rsidRDefault="002D4262" w:rsidP="002D4262">
            <w:pPr>
              <w:suppressLineNumbers/>
              <w:snapToGrid w:val="0"/>
              <w:spacing w:line="360" w:lineRule="auto"/>
              <w:jc w:val="both"/>
              <w:rPr>
                <w:rFonts w:ascii="Times New Roman" w:eastAsia="DejaVu Sans" w:hAnsi="Times New Roman" w:cs="Times New Roman"/>
                <w:szCs w:val="28"/>
                <w:lang w:eastAsia="hi-IN"/>
              </w:rPr>
            </w:pPr>
            <w:r w:rsidRPr="002D4262">
              <w:rPr>
                <w:rFonts w:ascii="Times New Roman" w:eastAsia="DejaVu Sans" w:hAnsi="Times New Roman" w:cs="Times New Roman"/>
                <w:szCs w:val="28"/>
                <w:lang w:eastAsia="hi-IN"/>
              </w:rPr>
              <w:t>15%</w:t>
            </w:r>
          </w:p>
        </w:tc>
        <w:tc>
          <w:tcPr>
            <w:tcW w:w="737" w:type="pct"/>
            <w:shd w:val="clear" w:color="auto" w:fill="auto"/>
          </w:tcPr>
          <w:p w:rsidR="002D4262" w:rsidRPr="002D4262" w:rsidRDefault="002D4262" w:rsidP="002D4262">
            <w:pPr>
              <w:suppressLineNumbers/>
              <w:snapToGrid w:val="0"/>
              <w:spacing w:line="360" w:lineRule="auto"/>
              <w:jc w:val="both"/>
              <w:rPr>
                <w:rFonts w:ascii="Times New Roman" w:eastAsia="DejaVu Sans" w:hAnsi="Times New Roman" w:cs="Times New Roman"/>
                <w:szCs w:val="28"/>
                <w:lang w:eastAsia="hi-IN"/>
              </w:rPr>
            </w:pPr>
            <w:r w:rsidRPr="002D4262">
              <w:rPr>
                <w:rFonts w:ascii="Times New Roman" w:eastAsia="DejaVu Sans" w:hAnsi="Times New Roman" w:cs="Times New Roman"/>
                <w:szCs w:val="28"/>
                <w:lang w:eastAsia="hi-IN"/>
              </w:rPr>
              <w:t>35%</w:t>
            </w:r>
          </w:p>
        </w:tc>
        <w:tc>
          <w:tcPr>
            <w:tcW w:w="689" w:type="pct"/>
            <w:shd w:val="clear" w:color="auto" w:fill="auto"/>
          </w:tcPr>
          <w:p w:rsidR="002D4262" w:rsidRPr="002D4262" w:rsidRDefault="002D4262" w:rsidP="002D4262">
            <w:pPr>
              <w:suppressLineNumbers/>
              <w:snapToGrid w:val="0"/>
              <w:spacing w:line="360" w:lineRule="auto"/>
              <w:jc w:val="both"/>
              <w:rPr>
                <w:rFonts w:ascii="Times New Roman" w:eastAsia="DejaVu Sans" w:hAnsi="Times New Roman" w:cs="Times New Roman"/>
                <w:szCs w:val="28"/>
                <w:lang w:eastAsia="hi-IN"/>
              </w:rPr>
            </w:pPr>
            <w:r w:rsidRPr="002D4262">
              <w:rPr>
                <w:rFonts w:ascii="Times New Roman" w:eastAsia="DejaVu Sans" w:hAnsi="Times New Roman" w:cs="Times New Roman"/>
                <w:szCs w:val="28"/>
                <w:lang w:eastAsia="hi-IN"/>
              </w:rPr>
              <w:t>42%</w:t>
            </w:r>
          </w:p>
        </w:tc>
        <w:tc>
          <w:tcPr>
            <w:tcW w:w="756" w:type="pct"/>
            <w:shd w:val="clear" w:color="auto" w:fill="auto"/>
          </w:tcPr>
          <w:p w:rsidR="002D4262" w:rsidRPr="002D4262" w:rsidRDefault="002D4262" w:rsidP="002D4262">
            <w:pPr>
              <w:suppressLineNumbers/>
              <w:snapToGrid w:val="0"/>
              <w:spacing w:line="360" w:lineRule="auto"/>
              <w:jc w:val="both"/>
              <w:rPr>
                <w:rFonts w:ascii="Times New Roman" w:eastAsia="DejaVu Sans" w:hAnsi="Times New Roman" w:cs="Times New Roman"/>
                <w:szCs w:val="28"/>
                <w:lang w:eastAsia="hi-IN"/>
              </w:rPr>
            </w:pPr>
            <w:r w:rsidRPr="002D4262">
              <w:rPr>
                <w:rFonts w:ascii="Times New Roman" w:eastAsia="DejaVu Sans" w:hAnsi="Times New Roman" w:cs="Times New Roman"/>
                <w:szCs w:val="28"/>
                <w:lang w:eastAsia="hi-IN"/>
              </w:rPr>
              <w:t>65%</w:t>
            </w:r>
          </w:p>
        </w:tc>
        <w:tc>
          <w:tcPr>
            <w:tcW w:w="682" w:type="pct"/>
            <w:shd w:val="clear" w:color="auto" w:fill="auto"/>
          </w:tcPr>
          <w:p w:rsidR="002D4262" w:rsidRPr="002D4262" w:rsidRDefault="002D4262" w:rsidP="002D4262">
            <w:pPr>
              <w:suppressLineNumbers/>
              <w:snapToGrid w:val="0"/>
              <w:spacing w:line="360" w:lineRule="auto"/>
              <w:jc w:val="both"/>
              <w:rPr>
                <w:rFonts w:ascii="Times New Roman" w:eastAsia="DejaVu Sans" w:hAnsi="Times New Roman" w:cs="Times New Roman"/>
                <w:szCs w:val="28"/>
                <w:lang w:eastAsia="hi-IN"/>
              </w:rPr>
            </w:pPr>
            <w:r w:rsidRPr="002D4262">
              <w:rPr>
                <w:rFonts w:ascii="Times New Roman" w:eastAsia="DejaVu Sans" w:hAnsi="Times New Roman" w:cs="Times New Roman"/>
                <w:szCs w:val="28"/>
                <w:lang w:eastAsia="hi-IN"/>
              </w:rPr>
              <w:t>43%</w:t>
            </w:r>
          </w:p>
        </w:tc>
      </w:tr>
      <w:tr w:rsidR="002D4262" w:rsidRPr="002D4262" w:rsidTr="00847C8A">
        <w:tc>
          <w:tcPr>
            <w:tcW w:w="805" w:type="pct"/>
            <w:shd w:val="clear" w:color="auto" w:fill="auto"/>
          </w:tcPr>
          <w:p w:rsidR="002D4262" w:rsidRPr="002D4262" w:rsidRDefault="002D4262" w:rsidP="002D4262">
            <w:pPr>
              <w:suppressLineNumbers/>
              <w:snapToGrid w:val="0"/>
              <w:spacing w:line="360" w:lineRule="auto"/>
              <w:jc w:val="both"/>
              <w:rPr>
                <w:rFonts w:ascii="Times New Roman" w:eastAsia="DejaVu Sans" w:hAnsi="Times New Roman" w:cs="Times New Roman"/>
                <w:szCs w:val="28"/>
                <w:lang w:eastAsia="hi-IN"/>
              </w:rPr>
            </w:pPr>
            <w:r w:rsidRPr="002D4262">
              <w:rPr>
                <w:rFonts w:ascii="Times New Roman" w:eastAsia="DejaVu Sans" w:hAnsi="Times New Roman" w:cs="Times New Roman"/>
                <w:szCs w:val="28"/>
                <w:lang w:eastAsia="hi-IN"/>
              </w:rPr>
              <w:t>1в</w:t>
            </w:r>
          </w:p>
        </w:tc>
        <w:tc>
          <w:tcPr>
            <w:tcW w:w="670" w:type="pct"/>
            <w:shd w:val="clear" w:color="auto" w:fill="auto"/>
          </w:tcPr>
          <w:p w:rsidR="002D4262" w:rsidRPr="002D4262" w:rsidRDefault="002D4262" w:rsidP="002D4262">
            <w:pPr>
              <w:suppressLineNumbers/>
              <w:snapToGrid w:val="0"/>
              <w:spacing w:line="360" w:lineRule="auto"/>
              <w:jc w:val="both"/>
              <w:rPr>
                <w:rFonts w:ascii="Times New Roman" w:eastAsia="DejaVu Sans" w:hAnsi="Times New Roman" w:cs="Times New Roman"/>
                <w:szCs w:val="28"/>
                <w:lang w:eastAsia="hi-IN"/>
              </w:rPr>
            </w:pPr>
            <w:r w:rsidRPr="002D4262">
              <w:rPr>
                <w:rFonts w:ascii="Times New Roman" w:eastAsia="DejaVu Sans" w:hAnsi="Times New Roman" w:cs="Times New Roman"/>
                <w:szCs w:val="28"/>
                <w:lang w:eastAsia="hi-IN"/>
              </w:rPr>
              <w:t>47%</w:t>
            </w:r>
          </w:p>
        </w:tc>
        <w:tc>
          <w:tcPr>
            <w:tcW w:w="661" w:type="pct"/>
            <w:shd w:val="clear" w:color="auto" w:fill="auto"/>
          </w:tcPr>
          <w:p w:rsidR="002D4262" w:rsidRPr="002D4262" w:rsidRDefault="002D4262" w:rsidP="002D4262">
            <w:pPr>
              <w:suppressLineNumbers/>
              <w:snapToGrid w:val="0"/>
              <w:spacing w:line="360" w:lineRule="auto"/>
              <w:jc w:val="both"/>
              <w:rPr>
                <w:rFonts w:ascii="Times New Roman" w:eastAsia="DejaVu Sans" w:hAnsi="Times New Roman" w:cs="Times New Roman"/>
                <w:szCs w:val="28"/>
                <w:lang w:eastAsia="hi-IN"/>
              </w:rPr>
            </w:pPr>
            <w:r w:rsidRPr="002D4262">
              <w:rPr>
                <w:rFonts w:ascii="Times New Roman" w:eastAsia="DejaVu Sans" w:hAnsi="Times New Roman" w:cs="Times New Roman"/>
                <w:szCs w:val="28"/>
                <w:lang w:eastAsia="hi-IN"/>
              </w:rPr>
              <w:t>52%</w:t>
            </w:r>
          </w:p>
        </w:tc>
        <w:tc>
          <w:tcPr>
            <w:tcW w:w="737" w:type="pct"/>
            <w:shd w:val="clear" w:color="auto" w:fill="auto"/>
          </w:tcPr>
          <w:p w:rsidR="002D4262" w:rsidRPr="002D4262" w:rsidRDefault="002D4262" w:rsidP="002D4262">
            <w:pPr>
              <w:suppressLineNumbers/>
              <w:snapToGrid w:val="0"/>
              <w:spacing w:line="360" w:lineRule="auto"/>
              <w:jc w:val="both"/>
              <w:rPr>
                <w:rFonts w:ascii="Times New Roman" w:eastAsia="DejaVu Sans" w:hAnsi="Times New Roman" w:cs="Times New Roman"/>
                <w:szCs w:val="28"/>
                <w:lang w:eastAsia="hi-IN"/>
              </w:rPr>
            </w:pPr>
            <w:r w:rsidRPr="002D4262">
              <w:rPr>
                <w:rFonts w:ascii="Times New Roman" w:eastAsia="DejaVu Sans" w:hAnsi="Times New Roman" w:cs="Times New Roman"/>
                <w:szCs w:val="28"/>
                <w:lang w:eastAsia="hi-IN"/>
              </w:rPr>
              <w:t>29%</w:t>
            </w:r>
          </w:p>
        </w:tc>
        <w:tc>
          <w:tcPr>
            <w:tcW w:w="689" w:type="pct"/>
            <w:shd w:val="clear" w:color="auto" w:fill="auto"/>
          </w:tcPr>
          <w:p w:rsidR="002D4262" w:rsidRPr="002D4262" w:rsidRDefault="002D4262" w:rsidP="002D4262">
            <w:pPr>
              <w:suppressLineNumbers/>
              <w:snapToGrid w:val="0"/>
              <w:spacing w:line="360" w:lineRule="auto"/>
              <w:jc w:val="both"/>
              <w:rPr>
                <w:rFonts w:ascii="Times New Roman" w:eastAsia="DejaVu Sans" w:hAnsi="Times New Roman" w:cs="Times New Roman"/>
                <w:szCs w:val="28"/>
                <w:lang w:eastAsia="hi-IN"/>
              </w:rPr>
            </w:pPr>
            <w:r w:rsidRPr="002D4262">
              <w:rPr>
                <w:rFonts w:ascii="Times New Roman" w:eastAsia="DejaVu Sans" w:hAnsi="Times New Roman" w:cs="Times New Roman"/>
                <w:szCs w:val="28"/>
                <w:lang w:eastAsia="hi-IN"/>
              </w:rPr>
              <w:t>40%</w:t>
            </w:r>
          </w:p>
        </w:tc>
        <w:tc>
          <w:tcPr>
            <w:tcW w:w="756" w:type="pct"/>
            <w:shd w:val="clear" w:color="auto" w:fill="auto"/>
          </w:tcPr>
          <w:p w:rsidR="002D4262" w:rsidRPr="002D4262" w:rsidRDefault="002D4262" w:rsidP="002D4262">
            <w:pPr>
              <w:suppressLineNumbers/>
              <w:snapToGrid w:val="0"/>
              <w:spacing w:line="360" w:lineRule="auto"/>
              <w:jc w:val="both"/>
              <w:rPr>
                <w:rFonts w:ascii="Times New Roman" w:eastAsia="DejaVu Sans" w:hAnsi="Times New Roman" w:cs="Times New Roman"/>
                <w:szCs w:val="28"/>
                <w:lang w:eastAsia="hi-IN"/>
              </w:rPr>
            </w:pPr>
            <w:r w:rsidRPr="002D4262">
              <w:rPr>
                <w:rFonts w:ascii="Times New Roman" w:eastAsia="DejaVu Sans" w:hAnsi="Times New Roman" w:cs="Times New Roman"/>
                <w:szCs w:val="28"/>
                <w:lang w:eastAsia="hi-IN"/>
              </w:rPr>
              <w:t>12%</w:t>
            </w:r>
          </w:p>
        </w:tc>
        <w:tc>
          <w:tcPr>
            <w:tcW w:w="682" w:type="pct"/>
            <w:shd w:val="clear" w:color="auto" w:fill="auto"/>
          </w:tcPr>
          <w:p w:rsidR="002D4262" w:rsidRPr="002D4262" w:rsidRDefault="002D4262" w:rsidP="002D4262">
            <w:pPr>
              <w:suppressLineNumbers/>
              <w:snapToGrid w:val="0"/>
              <w:spacing w:line="360" w:lineRule="auto"/>
              <w:jc w:val="both"/>
              <w:rPr>
                <w:rFonts w:ascii="Times New Roman" w:eastAsia="DejaVu Sans" w:hAnsi="Times New Roman" w:cs="Times New Roman"/>
                <w:szCs w:val="28"/>
                <w:lang w:eastAsia="hi-IN"/>
              </w:rPr>
            </w:pPr>
            <w:r w:rsidRPr="002D4262">
              <w:rPr>
                <w:rFonts w:ascii="Times New Roman" w:eastAsia="DejaVu Sans" w:hAnsi="Times New Roman" w:cs="Times New Roman"/>
                <w:szCs w:val="28"/>
                <w:lang w:eastAsia="hi-IN"/>
              </w:rPr>
              <w:t>8%</w:t>
            </w:r>
          </w:p>
        </w:tc>
      </w:tr>
      <w:tr w:rsidR="002D4262" w:rsidRPr="002D4262" w:rsidTr="00847C8A">
        <w:tc>
          <w:tcPr>
            <w:tcW w:w="805" w:type="pct"/>
            <w:shd w:val="clear" w:color="auto" w:fill="auto"/>
          </w:tcPr>
          <w:p w:rsidR="002D4262" w:rsidRPr="002D4262" w:rsidRDefault="002D4262" w:rsidP="002D4262">
            <w:pPr>
              <w:widowControl/>
              <w:suppressLineNumbers/>
              <w:suppressAutoHyphens w:val="0"/>
              <w:snapToGrid w:val="0"/>
              <w:spacing w:line="360" w:lineRule="auto"/>
              <w:jc w:val="both"/>
              <w:rPr>
                <w:rFonts w:ascii="Times New Roman" w:eastAsia="Times New Roman" w:hAnsi="Times New Roman" w:cs="Times New Roman"/>
                <w:szCs w:val="28"/>
                <w:lang w:eastAsia="hi-IN" w:bidi="ar-SA"/>
              </w:rPr>
            </w:pPr>
            <w:r w:rsidRPr="002D4262">
              <w:rPr>
                <w:rFonts w:ascii="Times New Roman" w:eastAsia="Times New Roman" w:hAnsi="Times New Roman" w:cs="Times New Roman"/>
                <w:szCs w:val="28"/>
                <w:lang w:eastAsia="hi-IN" w:bidi="ar-SA"/>
              </w:rPr>
              <w:t>Средний показатель по классам</w:t>
            </w:r>
          </w:p>
        </w:tc>
        <w:tc>
          <w:tcPr>
            <w:tcW w:w="670" w:type="pct"/>
            <w:shd w:val="clear" w:color="auto" w:fill="auto"/>
          </w:tcPr>
          <w:p w:rsidR="002D4262" w:rsidRPr="002D4262" w:rsidRDefault="002D4262" w:rsidP="002D4262">
            <w:pPr>
              <w:suppressLineNumbers/>
              <w:snapToGrid w:val="0"/>
              <w:spacing w:line="360" w:lineRule="auto"/>
              <w:jc w:val="both"/>
              <w:rPr>
                <w:rFonts w:ascii="Times New Roman" w:eastAsia="DejaVu Sans" w:hAnsi="Times New Roman" w:cs="Times New Roman"/>
                <w:b/>
                <w:bCs/>
                <w:szCs w:val="28"/>
                <w:lang w:eastAsia="hi-IN"/>
              </w:rPr>
            </w:pPr>
            <w:r w:rsidRPr="002D4262">
              <w:rPr>
                <w:rFonts w:ascii="Times New Roman" w:eastAsia="DejaVu Sans" w:hAnsi="Times New Roman" w:cs="Times New Roman"/>
                <w:b/>
                <w:bCs/>
                <w:szCs w:val="28"/>
                <w:lang w:eastAsia="hi-IN"/>
              </w:rPr>
              <w:t>31%</w:t>
            </w:r>
          </w:p>
        </w:tc>
        <w:tc>
          <w:tcPr>
            <w:tcW w:w="661" w:type="pct"/>
            <w:shd w:val="clear" w:color="auto" w:fill="auto"/>
          </w:tcPr>
          <w:p w:rsidR="002D4262" w:rsidRPr="002D4262" w:rsidRDefault="002D4262" w:rsidP="002D4262">
            <w:pPr>
              <w:suppressLineNumbers/>
              <w:snapToGrid w:val="0"/>
              <w:spacing w:line="360" w:lineRule="auto"/>
              <w:jc w:val="both"/>
              <w:rPr>
                <w:rFonts w:ascii="Times New Roman" w:eastAsia="DejaVu Sans" w:hAnsi="Times New Roman" w:cs="Times New Roman"/>
                <w:b/>
                <w:bCs/>
                <w:szCs w:val="28"/>
                <w:lang w:eastAsia="hi-IN"/>
              </w:rPr>
            </w:pPr>
            <w:r w:rsidRPr="002D4262">
              <w:rPr>
                <w:rFonts w:ascii="Times New Roman" w:eastAsia="DejaVu Sans" w:hAnsi="Times New Roman" w:cs="Times New Roman"/>
                <w:b/>
                <w:bCs/>
                <w:szCs w:val="28"/>
                <w:lang w:eastAsia="hi-IN"/>
              </w:rPr>
              <w:t>35%</w:t>
            </w:r>
          </w:p>
        </w:tc>
        <w:tc>
          <w:tcPr>
            <w:tcW w:w="737" w:type="pct"/>
            <w:shd w:val="clear" w:color="auto" w:fill="auto"/>
          </w:tcPr>
          <w:p w:rsidR="002D4262" w:rsidRPr="002D4262" w:rsidRDefault="002D4262" w:rsidP="002D4262">
            <w:pPr>
              <w:suppressLineNumbers/>
              <w:snapToGrid w:val="0"/>
              <w:spacing w:line="360" w:lineRule="auto"/>
              <w:jc w:val="both"/>
              <w:rPr>
                <w:rFonts w:ascii="Times New Roman" w:eastAsia="DejaVu Sans" w:hAnsi="Times New Roman" w:cs="Times New Roman"/>
                <w:b/>
                <w:bCs/>
                <w:szCs w:val="28"/>
                <w:lang w:eastAsia="hi-IN"/>
              </w:rPr>
            </w:pPr>
            <w:r w:rsidRPr="002D4262">
              <w:rPr>
                <w:rFonts w:ascii="Times New Roman" w:eastAsia="DejaVu Sans" w:hAnsi="Times New Roman" w:cs="Times New Roman"/>
                <w:b/>
                <w:bCs/>
                <w:szCs w:val="28"/>
                <w:lang w:eastAsia="hi-IN"/>
              </w:rPr>
              <w:t>25%</w:t>
            </w:r>
          </w:p>
        </w:tc>
        <w:tc>
          <w:tcPr>
            <w:tcW w:w="689" w:type="pct"/>
            <w:shd w:val="clear" w:color="auto" w:fill="auto"/>
          </w:tcPr>
          <w:p w:rsidR="002D4262" w:rsidRPr="002D4262" w:rsidRDefault="002D4262" w:rsidP="002D4262">
            <w:pPr>
              <w:suppressLineNumbers/>
              <w:snapToGrid w:val="0"/>
              <w:spacing w:line="360" w:lineRule="auto"/>
              <w:jc w:val="both"/>
              <w:rPr>
                <w:rFonts w:ascii="Times New Roman" w:eastAsia="DejaVu Sans" w:hAnsi="Times New Roman" w:cs="Times New Roman"/>
                <w:b/>
                <w:bCs/>
                <w:szCs w:val="28"/>
                <w:lang w:eastAsia="hi-IN"/>
              </w:rPr>
            </w:pPr>
            <w:r w:rsidRPr="002D4262">
              <w:rPr>
                <w:rFonts w:ascii="Times New Roman" w:eastAsia="DejaVu Sans" w:hAnsi="Times New Roman" w:cs="Times New Roman"/>
                <w:b/>
                <w:bCs/>
                <w:szCs w:val="28"/>
                <w:lang w:eastAsia="hi-IN"/>
              </w:rPr>
              <w:t>43</w:t>
            </w:r>
          </w:p>
        </w:tc>
        <w:tc>
          <w:tcPr>
            <w:tcW w:w="756" w:type="pct"/>
            <w:shd w:val="clear" w:color="auto" w:fill="auto"/>
          </w:tcPr>
          <w:p w:rsidR="002D4262" w:rsidRPr="002D4262" w:rsidRDefault="002D4262" w:rsidP="002D4262">
            <w:pPr>
              <w:suppressLineNumbers/>
              <w:snapToGrid w:val="0"/>
              <w:spacing w:line="360" w:lineRule="auto"/>
              <w:jc w:val="both"/>
              <w:rPr>
                <w:rFonts w:ascii="Times New Roman" w:eastAsia="DejaVu Sans" w:hAnsi="Times New Roman" w:cs="Times New Roman"/>
                <w:b/>
                <w:bCs/>
                <w:szCs w:val="28"/>
                <w:lang w:eastAsia="hi-IN"/>
              </w:rPr>
            </w:pPr>
            <w:r w:rsidRPr="002D4262">
              <w:rPr>
                <w:rFonts w:ascii="Times New Roman" w:eastAsia="DejaVu Sans" w:hAnsi="Times New Roman" w:cs="Times New Roman"/>
                <w:b/>
                <w:bCs/>
                <w:szCs w:val="28"/>
                <w:lang w:eastAsia="hi-IN"/>
              </w:rPr>
              <w:t>44%</w:t>
            </w:r>
          </w:p>
        </w:tc>
        <w:tc>
          <w:tcPr>
            <w:tcW w:w="682" w:type="pct"/>
            <w:shd w:val="clear" w:color="auto" w:fill="auto"/>
          </w:tcPr>
          <w:p w:rsidR="002D4262" w:rsidRPr="002D4262" w:rsidRDefault="002D4262" w:rsidP="002D4262">
            <w:pPr>
              <w:suppressLineNumbers/>
              <w:snapToGrid w:val="0"/>
              <w:spacing w:line="360" w:lineRule="auto"/>
              <w:jc w:val="both"/>
              <w:rPr>
                <w:rFonts w:ascii="Times New Roman" w:eastAsia="DejaVu Sans" w:hAnsi="Times New Roman" w:cs="Times New Roman"/>
                <w:b/>
                <w:bCs/>
                <w:szCs w:val="28"/>
                <w:lang w:eastAsia="hi-IN"/>
              </w:rPr>
            </w:pPr>
            <w:r w:rsidRPr="002D4262">
              <w:rPr>
                <w:rFonts w:ascii="Times New Roman" w:eastAsia="DejaVu Sans" w:hAnsi="Times New Roman" w:cs="Times New Roman"/>
                <w:b/>
                <w:bCs/>
                <w:szCs w:val="28"/>
                <w:lang w:eastAsia="hi-IN"/>
              </w:rPr>
              <w:t>32</w:t>
            </w:r>
          </w:p>
        </w:tc>
      </w:tr>
    </w:tbl>
    <w:p w:rsidR="002D4262" w:rsidRPr="002D4262" w:rsidRDefault="002D4262" w:rsidP="002D4262">
      <w:pPr>
        <w:keepNext/>
        <w:widowControl/>
        <w:suppressAutoHyphens w:val="0"/>
        <w:spacing w:after="200" w:line="360" w:lineRule="auto"/>
        <w:jc w:val="both"/>
        <w:rPr>
          <w:rFonts w:ascii="Times New Roman" w:eastAsia="Times New Roman" w:hAnsi="Times New Roman" w:cs="Times New Roman"/>
          <w:b/>
          <w:bCs/>
          <w:i/>
          <w:kern w:val="0"/>
          <w:szCs w:val="28"/>
          <w:lang w:eastAsia="ru-RU" w:bidi="ar-SA"/>
        </w:rPr>
      </w:pPr>
      <w:r w:rsidRPr="002D4262">
        <w:rPr>
          <w:rFonts w:ascii="Times New Roman" w:eastAsia="Times New Roman" w:hAnsi="Times New Roman" w:cs="Times New Roman"/>
          <w:b/>
          <w:bCs/>
          <w:kern w:val="0"/>
          <w:szCs w:val="28"/>
          <w:lang w:eastAsia="ru-RU" w:bidi="ar-SA"/>
        </w:rPr>
        <w:lastRenderedPageBreak/>
        <w:t xml:space="preserve"> Уровень учебной мотивации  учащихся 1-ых </w:t>
      </w:r>
      <w:proofErr w:type="spellStart"/>
      <w:r w:rsidRPr="002D4262">
        <w:rPr>
          <w:rFonts w:ascii="Times New Roman" w:eastAsia="Times New Roman" w:hAnsi="Times New Roman" w:cs="Times New Roman"/>
          <w:b/>
          <w:bCs/>
          <w:kern w:val="0"/>
          <w:szCs w:val="28"/>
          <w:lang w:eastAsia="ru-RU" w:bidi="ar-SA"/>
        </w:rPr>
        <w:t>кл</w:t>
      </w:r>
      <w:proofErr w:type="spellEnd"/>
      <w:r w:rsidRPr="002D4262">
        <w:rPr>
          <w:rFonts w:ascii="Times New Roman" w:eastAsia="Times New Roman" w:hAnsi="Times New Roman" w:cs="Times New Roman"/>
          <w:b/>
          <w:bCs/>
          <w:kern w:val="0"/>
          <w:szCs w:val="28"/>
          <w:lang w:eastAsia="ru-RU" w:bidi="ar-SA"/>
        </w:rPr>
        <w:t>. на начало и конец учебного года</w:t>
      </w:r>
    </w:p>
    <w:p w:rsidR="002D4262" w:rsidRPr="002D4262" w:rsidRDefault="002D4262" w:rsidP="002D4262">
      <w:pPr>
        <w:widowControl/>
        <w:suppressAutoHyphens w:val="0"/>
        <w:spacing w:line="360" w:lineRule="auto"/>
        <w:jc w:val="both"/>
        <w:rPr>
          <w:rFonts w:ascii="Times New Roman" w:eastAsia="Times New Roman" w:hAnsi="Times New Roman" w:cs="Times New Roman"/>
          <w:szCs w:val="28"/>
          <w:lang w:eastAsia="hi-IN" w:bidi="ar-SA"/>
        </w:rPr>
      </w:pPr>
      <w:r w:rsidRPr="002D4262">
        <w:rPr>
          <w:rFonts w:ascii="Times New Roman" w:eastAsia="Times New Roman" w:hAnsi="Times New Roman" w:cs="Times New Roman"/>
          <w:noProof/>
          <w:kern w:val="0"/>
          <w:szCs w:val="28"/>
          <w:lang w:eastAsia="ru-RU" w:bidi="ar-SA"/>
        </w:rPr>
        <w:object w:dxaOrig="8473" w:dyaOrig="6288">
          <v:shape id="_x0000_i1028" type="#_x0000_t75" style="width:423.75pt;height:314.25pt" o:ole="">
            <v:imagedata r:id="rId16" o:title="" croptop="-5890f" cropbottom="-4183f" cropleft="-373f"/>
          </v:shape>
          <o:OLEObject Type="Embed" ProgID="Excel.Sheet.8" ShapeID="_x0000_i1028" DrawAspect="Content" ObjectID="_1689424665" r:id="rId17">
            <o:FieldCodes>\s</o:FieldCodes>
          </o:OLEObject>
        </w:object>
      </w:r>
    </w:p>
    <w:p w:rsidR="002D4262" w:rsidRPr="002D4262" w:rsidRDefault="002D4262" w:rsidP="002D4262">
      <w:pPr>
        <w:widowControl/>
        <w:suppressAutoHyphens w:val="0"/>
        <w:spacing w:line="360" w:lineRule="auto"/>
        <w:jc w:val="both"/>
        <w:rPr>
          <w:rFonts w:ascii="Times New Roman" w:eastAsia="Times New Roman" w:hAnsi="Times New Roman" w:cs="Times New Roman"/>
          <w:b/>
          <w:kern w:val="0"/>
          <w:szCs w:val="28"/>
          <w:lang w:eastAsia="hi-IN" w:bidi="ar-SA"/>
        </w:rPr>
      </w:pPr>
    </w:p>
    <w:p w:rsidR="002D4262" w:rsidRPr="002D4262" w:rsidRDefault="002D4262" w:rsidP="002D4262">
      <w:pPr>
        <w:widowControl/>
        <w:suppressAutoHyphens w:val="0"/>
        <w:spacing w:line="360" w:lineRule="auto"/>
        <w:jc w:val="both"/>
        <w:rPr>
          <w:rFonts w:ascii="Times New Roman" w:eastAsia="Times New Roman" w:hAnsi="Times New Roman" w:cs="Times New Roman"/>
          <w:kern w:val="0"/>
          <w:szCs w:val="28"/>
          <w:lang w:eastAsia="ru-RU" w:bidi="ar-SA"/>
        </w:rPr>
      </w:pPr>
      <w:r w:rsidRPr="002D4262">
        <w:rPr>
          <w:rFonts w:ascii="Times New Roman" w:eastAsia="Times New Roman" w:hAnsi="Times New Roman" w:cs="Times New Roman"/>
          <w:b/>
          <w:kern w:val="0"/>
          <w:szCs w:val="28"/>
          <w:lang w:eastAsia="hi-IN" w:bidi="ar-SA"/>
        </w:rPr>
        <w:t xml:space="preserve">Мониторинговые исследования </w:t>
      </w:r>
      <w:r w:rsidRPr="002D4262">
        <w:rPr>
          <w:rFonts w:ascii="Times New Roman" w:eastAsia="Times New Roman" w:hAnsi="Times New Roman" w:cs="Times New Roman"/>
          <w:kern w:val="0"/>
          <w:szCs w:val="28"/>
          <w:lang w:eastAsia="ru-RU" w:bidi="ar-SA"/>
        </w:rPr>
        <w:t xml:space="preserve">позволили определить уровень </w:t>
      </w:r>
      <w:proofErr w:type="spellStart"/>
      <w:r w:rsidRPr="002D4262">
        <w:rPr>
          <w:rFonts w:ascii="Times New Roman" w:eastAsia="Times New Roman" w:hAnsi="Times New Roman" w:cs="Times New Roman"/>
          <w:kern w:val="0"/>
          <w:szCs w:val="28"/>
          <w:lang w:eastAsia="ru-RU" w:bidi="ar-SA"/>
        </w:rPr>
        <w:t>сформированности</w:t>
      </w:r>
      <w:proofErr w:type="spellEnd"/>
      <w:r w:rsidRPr="002D4262">
        <w:rPr>
          <w:rFonts w:ascii="Times New Roman" w:eastAsia="Times New Roman" w:hAnsi="Times New Roman" w:cs="Times New Roman"/>
          <w:kern w:val="0"/>
          <w:szCs w:val="28"/>
          <w:lang w:eastAsia="ru-RU" w:bidi="ar-SA"/>
        </w:rPr>
        <w:t xml:space="preserve"> таких показателей как:</w:t>
      </w:r>
    </w:p>
    <w:p w:rsidR="002D4262" w:rsidRPr="002D4262" w:rsidRDefault="002D4262" w:rsidP="002D4262">
      <w:pPr>
        <w:widowControl/>
        <w:shd w:val="clear" w:color="auto" w:fill="FFFFFF"/>
        <w:suppressAutoHyphens w:val="0"/>
        <w:spacing w:line="360" w:lineRule="auto"/>
        <w:ind w:firstLine="540"/>
        <w:jc w:val="both"/>
        <w:rPr>
          <w:rFonts w:ascii="Times New Roman" w:eastAsia="Times New Roman" w:hAnsi="Times New Roman" w:cs="Times New Roman"/>
          <w:kern w:val="0"/>
          <w:szCs w:val="28"/>
          <w:lang w:eastAsia="ru-RU" w:bidi="ar-SA"/>
        </w:rPr>
      </w:pPr>
      <w:r w:rsidRPr="002D4262">
        <w:rPr>
          <w:rFonts w:ascii="Times New Roman" w:eastAsia="Times New Roman" w:hAnsi="Times New Roman" w:cs="Times New Roman"/>
          <w:kern w:val="0"/>
          <w:szCs w:val="28"/>
          <w:lang w:eastAsia="ru-RU" w:bidi="ar-SA"/>
        </w:rPr>
        <w:t>•</w:t>
      </w:r>
      <w:r w:rsidRPr="002D4262">
        <w:rPr>
          <w:rFonts w:ascii="Times New Roman" w:eastAsia="Times New Roman" w:hAnsi="Times New Roman" w:cs="Times New Roman"/>
          <w:kern w:val="0"/>
          <w:szCs w:val="28"/>
          <w:lang w:eastAsia="ru-RU" w:bidi="ar-SA"/>
        </w:rPr>
        <w:tab/>
        <w:t>общая осведомленность ребенка, его словарного запаса;</w:t>
      </w:r>
    </w:p>
    <w:p w:rsidR="002D4262" w:rsidRPr="002D4262" w:rsidRDefault="002D4262" w:rsidP="002D4262">
      <w:pPr>
        <w:widowControl/>
        <w:shd w:val="clear" w:color="auto" w:fill="FFFFFF"/>
        <w:suppressAutoHyphens w:val="0"/>
        <w:spacing w:line="360" w:lineRule="auto"/>
        <w:ind w:firstLine="540"/>
        <w:jc w:val="both"/>
        <w:rPr>
          <w:rFonts w:ascii="Times New Roman" w:eastAsia="Times New Roman" w:hAnsi="Times New Roman" w:cs="Times New Roman"/>
          <w:kern w:val="0"/>
          <w:szCs w:val="28"/>
          <w:lang w:eastAsia="ru-RU" w:bidi="ar-SA"/>
        </w:rPr>
      </w:pPr>
      <w:r w:rsidRPr="002D4262">
        <w:rPr>
          <w:rFonts w:ascii="Times New Roman" w:eastAsia="Times New Roman" w:hAnsi="Times New Roman" w:cs="Times New Roman"/>
          <w:kern w:val="0"/>
          <w:szCs w:val="28"/>
          <w:lang w:eastAsia="ru-RU" w:bidi="ar-SA"/>
        </w:rPr>
        <w:t>•</w:t>
      </w:r>
      <w:r w:rsidRPr="002D4262">
        <w:rPr>
          <w:rFonts w:ascii="Times New Roman" w:eastAsia="Times New Roman" w:hAnsi="Times New Roman" w:cs="Times New Roman"/>
          <w:kern w:val="0"/>
          <w:szCs w:val="28"/>
          <w:lang w:eastAsia="ru-RU" w:bidi="ar-SA"/>
        </w:rPr>
        <w:tab/>
        <w:t>понимание количественных и качественных соотношений;</w:t>
      </w:r>
    </w:p>
    <w:p w:rsidR="002D4262" w:rsidRPr="002D4262" w:rsidRDefault="002D4262" w:rsidP="002D4262">
      <w:pPr>
        <w:widowControl/>
        <w:shd w:val="clear" w:color="auto" w:fill="FFFFFF"/>
        <w:suppressAutoHyphens w:val="0"/>
        <w:spacing w:line="360" w:lineRule="auto"/>
        <w:ind w:firstLine="540"/>
        <w:jc w:val="both"/>
        <w:rPr>
          <w:rFonts w:ascii="Times New Roman" w:eastAsia="Times New Roman" w:hAnsi="Times New Roman" w:cs="Times New Roman"/>
          <w:kern w:val="0"/>
          <w:szCs w:val="28"/>
          <w:lang w:eastAsia="ru-RU" w:bidi="ar-SA"/>
        </w:rPr>
      </w:pPr>
      <w:r w:rsidRPr="002D4262">
        <w:rPr>
          <w:rFonts w:ascii="Times New Roman" w:eastAsia="Times New Roman" w:hAnsi="Times New Roman" w:cs="Times New Roman"/>
          <w:kern w:val="0"/>
          <w:szCs w:val="28"/>
          <w:lang w:eastAsia="ru-RU" w:bidi="ar-SA"/>
        </w:rPr>
        <w:t>•</w:t>
      </w:r>
      <w:r w:rsidRPr="002D4262">
        <w:rPr>
          <w:rFonts w:ascii="Times New Roman" w:eastAsia="Times New Roman" w:hAnsi="Times New Roman" w:cs="Times New Roman"/>
          <w:kern w:val="0"/>
          <w:szCs w:val="28"/>
          <w:lang w:eastAsia="ru-RU" w:bidi="ar-SA"/>
        </w:rPr>
        <w:tab/>
        <w:t>логическое мышление;</w:t>
      </w:r>
    </w:p>
    <w:p w:rsidR="002D4262" w:rsidRPr="002D4262" w:rsidRDefault="002D4262" w:rsidP="002D4262">
      <w:pPr>
        <w:widowControl/>
        <w:shd w:val="clear" w:color="auto" w:fill="FFFFFF"/>
        <w:suppressAutoHyphens w:val="0"/>
        <w:spacing w:line="360" w:lineRule="auto"/>
        <w:ind w:firstLine="540"/>
        <w:jc w:val="both"/>
        <w:rPr>
          <w:rFonts w:ascii="Times New Roman" w:eastAsia="Times New Roman" w:hAnsi="Times New Roman" w:cs="Times New Roman"/>
          <w:kern w:val="0"/>
          <w:szCs w:val="28"/>
          <w:lang w:eastAsia="ru-RU" w:bidi="ar-SA"/>
        </w:rPr>
      </w:pPr>
      <w:r w:rsidRPr="002D4262">
        <w:rPr>
          <w:rFonts w:ascii="Times New Roman" w:eastAsia="Times New Roman" w:hAnsi="Times New Roman" w:cs="Times New Roman"/>
          <w:kern w:val="0"/>
          <w:szCs w:val="28"/>
          <w:lang w:eastAsia="ru-RU" w:bidi="ar-SA"/>
        </w:rPr>
        <w:t>•</w:t>
      </w:r>
      <w:r w:rsidRPr="002D4262">
        <w:rPr>
          <w:rFonts w:ascii="Times New Roman" w:eastAsia="Times New Roman" w:hAnsi="Times New Roman" w:cs="Times New Roman"/>
          <w:kern w:val="0"/>
          <w:szCs w:val="28"/>
          <w:lang w:eastAsia="ru-RU" w:bidi="ar-SA"/>
        </w:rPr>
        <w:tab/>
        <w:t>математические способности;</w:t>
      </w:r>
    </w:p>
    <w:p w:rsidR="002D4262" w:rsidRPr="002D4262" w:rsidRDefault="002D4262" w:rsidP="002D4262">
      <w:pPr>
        <w:widowControl/>
        <w:shd w:val="clear" w:color="auto" w:fill="FFFFFF"/>
        <w:suppressAutoHyphens w:val="0"/>
        <w:spacing w:line="360" w:lineRule="auto"/>
        <w:ind w:firstLine="540"/>
        <w:jc w:val="both"/>
        <w:rPr>
          <w:rFonts w:ascii="Times New Roman" w:eastAsia="Times New Roman" w:hAnsi="Times New Roman" w:cs="Times New Roman"/>
          <w:kern w:val="0"/>
          <w:szCs w:val="28"/>
          <w:lang w:eastAsia="ru-RU" w:bidi="ar-SA"/>
        </w:rPr>
      </w:pPr>
      <w:r w:rsidRPr="002D4262">
        <w:rPr>
          <w:rFonts w:ascii="Times New Roman" w:eastAsia="Times New Roman" w:hAnsi="Times New Roman" w:cs="Times New Roman"/>
          <w:kern w:val="0"/>
          <w:szCs w:val="28"/>
          <w:lang w:eastAsia="ru-RU" w:bidi="ar-SA"/>
        </w:rPr>
        <w:t>• учебную мотивацию.</w:t>
      </w:r>
    </w:p>
    <w:p w:rsidR="002D4262" w:rsidRPr="002D4262" w:rsidRDefault="002D4262" w:rsidP="002D4262">
      <w:pPr>
        <w:widowControl/>
        <w:shd w:val="clear" w:color="auto" w:fill="FFFFFF"/>
        <w:suppressAutoHyphens w:val="0"/>
        <w:spacing w:line="360" w:lineRule="auto"/>
        <w:jc w:val="both"/>
        <w:rPr>
          <w:rFonts w:ascii="Times New Roman" w:eastAsia="Times New Roman" w:hAnsi="Times New Roman" w:cs="Times New Roman"/>
          <w:kern w:val="0"/>
          <w:szCs w:val="28"/>
          <w:lang w:eastAsia="ru-RU" w:bidi="ar-SA"/>
        </w:rPr>
      </w:pPr>
    </w:p>
    <w:p w:rsidR="002D4262" w:rsidRPr="002D4262" w:rsidRDefault="002D4262" w:rsidP="00AD4FD5">
      <w:pPr>
        <w:widowControl/>
        <w:numPr>
          <w:ilvl w:val="0"/>
          <w:numId w:val="188"/>
        </w:numPr>
        <w:tabs>
          <w:tab w:val="left" w:pos="-1156"/>
        </w:tabs>
        <w:suppressAutoHyphens w:val="0"/>
        <w:autoSpaceDN w:val="0"/>
        <w:spacing w:line="360" w:lineRule="auto"/>
        <w:jc w:val="both"/>
        <w:textAlignment w:val="baseline"/>
        <w:rPr>
          <w:rFonts w:ascii="Times New Roman" w:eastAsia="DejaVu Sans" w:hAnsi="Times New Roman" w:cs="Times New Roman"/>
          <w:kern w:val="3"/>
          <w:szCs w:val="28"/>
        </w:rPr>
      </w:pPr>
      <w:r w:rsidRPr="002D4262">
        <w:rPr>
          <w:rFonts w:ascii="Times New Roman" w:eastAsia="DejaVu Sans" w:hAnsi="Times New Roman" w:cs="Times New Roman"/>
          <w:b/>
          <w:bCs/>
          <w:kern w:val="3"/>
          <w:szCs w:val="28"/>
        </w:rPr>
        <w:t xml:space="preserve">Познавательные УУД,  </w:t>
      </w:r>
      <w:r w:rsidRPr="002D4262">
        <w:rPr>
          <w:rFonts w:ascii="Times New Roman" w:eastAsia="DejaVu Sans" w:hAnsi="Times New Roman" w:cs="Times New Roman"/>
          <w:b/>
          <w:kern w:val="3"/>
          <w:szCs w:val="28"/>
        </w:rPr>
        <w:t>логические универсальные учебные действия.</w:t>
      </w:r>
    </w:p>
    <w:p w:rsidR="002D4262" w:rsidRPr="002D4262" w:rsidRDefault="002D4262" w:rsidP="002D4262">
      <w:pPr>
        <w:widowControl/>
        <w:shd w:val="clear" w:color="auto" w:fill="FFFFFF"/>
        <w:suppressAutoHyphens w:val="0"/>
        <w:spacing w:line="360" w:lineRule="auto"/>
        <w:ind w:firstLine="540"/>
        <w:jc w:val="both"/>
        <w:rPr>
          <w:rFonts w:ascii="Times New Roman" w:eastAsia="Times New Roman" w:hAnsi="Times New Roman" w:cs="Times New Roman"/>
          <w:kern w:val="0"/>
          <w:szCs w:val="28"/>
          <w:lang w:eastAsia="ru-RU" w:bidi="ar-SA"/>
        </w:rPr>
      </w:pPr>
      <w:r w:rsidRPr="002D4262">
        <w:rPr>
          <w:rFonts w:ascii="Times New Roman" w:eastAsia="Times New Roman" w:hAnsi="Times New Roman" w:cs="Times New Roman"/>
          <w:kern w:val="0"/>
          <w:szCs w:val="28"/>
          <w:shd w:val="clear" w:color="auto" w:fill="FFFFFF"/>
          <w:lang w:eastAsia="ru-RU" w:bidi="ar-SA"/>
        </w:rPr>
        <w:t>Задания МЭДИС были представлены в виде рисунков, что позволило тестировать детей независимо от их умения читать. При выполнении заданий от ребенка требовалось лишь выбрать правильный ответ.</w:t>
      </w:r>
    </w:p>
    <w:p w:rsidR="002D4262" w:rsidRPr="002D4262" w:rsidRDefault="002D4262" w:rsidP="002D4262">
      <w:pPr>
        <w:widowControl/>
        <w:shd w:val="clear" w:color="auto" w:fill="FFFFFF"/>
        <w:suppressAutoHyphens w:val="0"/>
        <w:spacing w:line="360" w:lineRule="auto"/>
        <w:ind w:firstLine="540"/>
        <w:jc w:val="both"/>
        <w:rPr>
          <w:rFonts w:ascii="Times New Roman" w:eastAsia="Times New Roman" w:hAnsi="Times New Roman" w:cs="Times New Roman"/>
          <w:kern w:val="0"/>
          <w:szCs w:val="28"/>
          <w:lang w:eastAsia="ru-RU" w:bidi="ar-SA"/>
        </w:rPr>
      </w:pPr>
      <w:r w:rsidRPr="002D4262">
        <w:rPr>
          <w:rFonts w:ascii="Times New Roman" w:eastAsia="Times New Roman" w:hAnsi="Times New Roman" w:cs="Times New Roman"/>
          <w:b/>
          <w:kern w:val="0"/>
          <w:szCs w:val="28"/>
          <w:lang w:eastAsia="ru-RU" w:bidi="ar-SA"/>
        </w:rPr>
        <w:t>Общая осведомлённость</w:t>
      </w:r>
      <w:r w:rsidRPr="002D4262">
        <w:rPr>
          <w:rFonts w:ascii="Times New Roman" w:eastAsia="Times New Roman" w:hAnsi="Times New Roman" w:cs="Times New Roman"/>
          <w:kern w:val="0"/>
          <w:szCs w:val="28"/>
          <w:lang w:eastAsia="ru-RU" w:bidi="ar-SA"/>
        </w:rPr>
        <w:t xml:space="preserve"> – уровень относительно простых знаний у большинства первоклассников находится на среднем уровне (59% учащихся).  </w:t>
      </w:r>
      <w:r w:rsidRPr="002D4262">
        <w:rPr>
          <w:rFonts w:ascii="Times New Roman" w:eastAsia="Times New Roman" w:hAnsi="Times New Roman" w:cs="Times New Roman"/>
          <w:kern w:val="0"/>
          <w:szCs w:val="28"/>
          <w:lang w:eastAsia="ru-RU" w:bidi="ar-SA"/>
        </w:rPr>
        <w:lastRenderedPageBreak/>
        <w:t>Высокий уровень составил 38%.  Низкий уровень составил - 10% (</w:t>
      </w:r>
      <w:proofErr w:type="spellStart"/>
      <w:r w:rsidRPr="002D4262">
        <w:rPr>
          <w:rFonts w:ascii="Times New Roman" w:eastAsia="Times New Roman" w:hAnsi="Times New Roman" w:cs="Times New Roman"/>
          <w:kern w:val="0"/>
          <w:szCs w:val="28"/>
          <w:lang w:eastAsia="ru-RU" w:bidi="ar-SA"/>
        </w:rPr>
        <w:t>Шахбандаров</w:t>
      </w:r>
      <w:proofErr w:type="spellEnd"/>
      <w:r w:rsidRPr="002D4262">
        <w:rPr>
          <w:rFonts w:ascii="Times New Roman" w:eastAsia="Times New Roman" w:hAnsi="Times New Roman" w:cs="Times New Roman"/>
          <w:kern w:val="0"/>
          <w:szCs w:val="28"/>
          <w:lang w:eastAsia="ru-RU" w:bidi="ar-SA"/>
        </w:rPr>
        <w:t xml:space="preserve"> И., Ахмедов С., </w:t>
      </w:r>
      <w:proofErr w:type="spellStart"/>
      <w:r w:rsidRPr="002D4262">
        <w:rPr>
          <w:rFonts w:ascii="Times New Roman" w:eastAsia="Times New Roman" w:hAnsi="Times New Roman" w:cs="Times New Roman"/>
          <w:kern w:val="0"/>
          <w:szCs w:val="28"/>
          <w:lang w:eastAsia="ru-RU" w:bidi="ar-SA"/>
        </w:rPr>
        <w:t>Музаффаров</w:t>
      </w:r>
      <w:proofErr w:type="spellEnd"/>
      <w:r w:rsidRPr="002D4262">
        <w:rPr>
          <w:rFonts w:ascii="Times New Roman" w:eastAsia="Times New Roman" w:hAnsi="Times New Roman" w:cs="Times New Roman"/>
          <w:kern w:val="0"/>
          <w:szCs w:val="28"/>
          <w:lang w:eastAsia="ru-RU" w:bidi="ar-SA"/>
        </w:rPr>
        <w:t xml:space="preserve"> Э., </w:t>
      </w:r>
      <w:proofErr w:type="spellStart"/>
      <w:r w:rsidRPr="002D4262">
        <w:rPr>
          <w:rFonts w:ascii="Times New Roman" w:eastAsia="Times New Roman" w:hAnsi="Times New Roman" w:cs="Times New Roman"/>
          <w:kern w:val="0"/>
          <w:szCs w:val="28"/>
          <w:lang w:eastAsia="ru-RU" w:bidi="ar-SA"/>
        </w:rPr>
        <w:t>Курдюкова</w:t>
      </w:r>
      <w:proofErr w:type="spellEnd"/>
      <w:r w:rsidRPr="002D4262">
        <w:rPr>
          <w:rFonts w:ascii="Times New Roman" w:eastAsia="Times New Roman" w:hAnsi="Times New Roman" w:cs="Times New Roman"/>
          <w:kern w:val="0"/>
          <w:szCs w:val="28"/>
          <w:lang w:eastAsia="ru-RU" w:bidi="ar-SA"/>
        </w:rPr>
        <w:t xml:space="preserve"> Д., </w:t>
      </w:r>
      <w:proofErr w:type="spellStart"/>
      <w:r w:rsidRPr="002D4262">
        <w:rPr>
          <w:rFonts w:ascii="Times New Roman" w:eastAsia="Times New Roman" w:hAnsi="Times New Roman" w:cs="Times New Roman"/>
          <w:kern w:val="0"/>
          <w:szCs w:val="28"/>
          <w:lang w:eastAsia="ru-RU" w:bidi="ar-SA"/>
        </w:rPr>
        <w:t>Хамдиев</w:t>
      </w:r>
      <w:proofErr w:type="spellEnd"/>
      <w:r w:rsidRPr="002D4262">
        <w:rPr>
          <w:rFonts w:ascii="Times New Roman" w:eastAsia="Times New Roman" w:hAnsi="Times New Roman" w:cs="Times New Roman"/>
          <w:kern w:val="0"/>
          <w:szCs w:val="28"/>
          <w:lang w:eastAsia="ru-RU" w:bidi="ar-SA"/>
        </w:rPr>
        <w:t xml:space="preserve"> Р.).</w:t>
      </w:r>
    </w:p>
    <w:p w:rsidR="002D4262" w:rsidRPr="002D4262" w:rsidRDefault="002D4262" w:rsidP="002D4262">
      <w:pPr>
        <w:widowControl/>
        <w:shd w:val="clear" w:color="auto" w:fill="FFFFFF"/>
        <w:suppressAutoHyphens w:val="0"/>
        <w:spacing w:line="360" w:lineRule="auto"/>
        <w:ind w:firstLine="540"/>
        <w:jc w:val="both"/>
        <w:rPr>
          <w:rFonts w:ascii="Times New Roman" w:eastAsia="Times New Roman" w:hAnsi="Times New Roman" w:cs="Times New Roman"/>
          <w:kern w:val="0"/>
          <w:szCs w:val="28"/>
          <w:lang w:eastAsia="ru-RU" w:bidi="ar-SA"/>
        </w:rPr>
      </w:pPr>
      <w:proofErr w:type="gramStart"/>
      <w:r w:rsidRPr="002D4262">
        <w:rPr>
          <w:rFonts w:ascii="Times New Roman" w:eastAsia="Times New Roman" w:hAnsi="Times New Roman" w:cs="Times New Roman"/>
          <w:b/>
          <w:kern w:val="0"/>
          <w:szCs w:val="28"/>
          <w:lang w:eastAsia="ru-RU" w:bidi="ar-SA"/>
        </w:rPr>
        <w:t>Понимание качественных и количественных соотношений</w:t>
      </w:r>
      <w:r w:rsidRPr="002D4262">
        <w:rPr>
          <w:rFonts w:ascii="Times New Roman" w:eastAsia="Times New Roman" w:hAnsi="Times New Roman" w:cs="Times New Roman"/>
          <w:kern w:val="0"/>
          <w:szCs w:val="28"/>
          <w:lang w:eastAsia="ru-RU" w:bidi="ar-SA"/>
        </w:rPr>
        <w:t xml:space="preserve"> на высоком уровне  у 8% учащихся,  на среднем уровне составило -40%, затруднено у 52% (</w:t>
      </w:r>
      <w:proofErr w:type="spellStart"/>
      <w:r w:rsidRPr="002D4262">
        <w:rPr>
          <w:rFonts w:ascii="Times New Roman" w:eastAsia="Times New Roman" w:hAnsi="Times New Roman" w:cs="Times New Roman"/>
          <w:kern w:val="0"/>
          <w:szCs w:val="28"/>
          <w:lang w:eastAsia="ru-RU" w:bidi="ar-SA"/>
        </w:rPr>
        <w:t>Курдюкова</w:t>
      </w:r>
      <w:proofErr w:type="spellEnd"/>
      <w:r w:rsidRPr="002D4262">
        <w:rPr>
          <w:rFonts w:ascii="Times New Roman" w:eastAsia="Times New Roman" w:hAnsi="Times New Roman" w:cs="Times New Roman"/>
          <w:kern w:val="0"/>
          <w:szCs w:val="28"/>
          <w:lang w:eastAsia="ru-RU" w:bidi="ar-SA"/>
        </w:rPr>
        <w:t xml:space="preserve"> Д., </w:t>
      </w:r>
      <w:proofErr w:type="spellStart"/>
      <w:r w:rsidRPr="002D4262">
        <w:rPr>
          <w:rFonts w:ascii="Times New Roman" w:eastAsia="Times New Roman" w:hAnsi="Times New Roman" w:cs="Times New Roman"/>
          <w:kern w:val="0"/>
          <w:szCs w:val="28"/>
          <w:lang w:eastAsia="ru-RU" w:bidi="ar-SA"/>
        </w:rPr>
        <w:t>Хамдиев</w:t>
      </w:r>
      <w:proofErr w:type="spellEnd"/>
      <w:r w:rsidRPr="002D4262">
        <w:rPr>
          <w:rFonts w:ascii="Times New Roman" w:eastAsia="Times New Roman" w:hAnsi="Times New Roman" w:cs="Times New Roman"/>
          <w:kern w:val="0"/>
          <w:szCs w:val="28"/>
          <w:lang w:eastAsia="ru-RU" w:bidi="ar-SA"/>
        </w:rPr>
        <w:t xml:space="preserve"> Р., </w:t>
      </w:r>
      <w:proofErr w:type="spellStart"/>
      <w:r w:rsidRPr="002D4262">
        <w:rPr>
          <w:rFonts w:ascii="Times New Roman" w:eastAsia="Times New Roman" w:hAnsi="Times New Roman" w:cs="Times New Roman"/>
          <w:kern w:val="0"/>
          <w:szCs w:val="28"/>
          <w:lang w:eastAsia="ru-RU" w:bidi="ar-SA"/>
        </w:rPr>
        <w:t>Алтунов</w:t>
      </w:r>
      <w:proofErr w:type="spellEnd"/>
      <w:r w:rsidRPr="002D4262">
        <w:rPr>
          <w:rFonts w:ascii="Times New Roman" w:eastAsia="Times New Roman" w:hAnsi="Times New Roman" w:cs="Times New Roman"/>
          <w:kern w:val="0"/>
          <w:szCs w:val="28"/>
          <w:lang w:eastAsia="ru-RU" w:bidi="ar-SA"/>
        </w:rPr>
        <w:t xml:space="preserve"> З., Шабанов М., Моисеенко К., Юсупов В., </w:t>
      </w:r>
      <w:proofErr w:type="spellStart"/>
      <w:r w:rsidRPr="002D4262">
        <w:rPr>
          <w:rFonts w:ascii="Times New Roman" w:eastAsia="Times New Roman" w:hAnsi="Times New Roman" w:cs="Times New Roman"/>
          <w:kern w:val="0"/>
          <w:szCs w:val="28"/>
          <w:lang w:eastAsia="ru-RU" w:bidi="ar-SA"/>
        </w:rPr>
        <w:t>Гусарова</w:t>
      </w:r>
      <w:proofErr w:type="spellEnd"/>
      <w:r w:rsidRPr="002D4262">
        <w:rPr>
          <w:rFonts w:ascii="Times New Roman" w:eastAsia="Times New Roman" w:hAnsi="Times New Roman" w:cs="Times New Roman"/>
          <w:kern w:val="0"/>
          <w:szCs w:val="28"/>
          <w:lang w:eastAsia="ru-RU" w:bidi="ar-SA"/>
        </w:rPr>
        <w:t xml:space="preserve"> К., Андрющенко А., </w:t>
      </w:r>
      <w:proofErr w:type="spellStart"/>
      <w:r w:rsidRPr="002D4262">
        <w:rPr>
          <w:rFonts w:ascii="Times New Roman" w:eastAsia="Times New Roman" w:hAnsi="Times New Roman" w:cs="Times New Roman"/>
          <w:kern w:val="0"/>
          <w:szCs w:val="28"/>
          <w:lang w:eastAsia="ru-RU" w:bidi="ar-SA"/>
        </w:rPr>
        <w:t>Илькиу</w:t>
      </w:r>
      <w:proofErr w:type="spellEnd"/>
      <w:r w:rsidRPr="002D4262">
        <w:rPr>
          <w:rFonts w:ascii="Times New Roman" w:eastAsia="Times New Roman" w:hAnsi="Times New Roman" w:cs="Times New Roman"/>
          <w:kern w:val="0"/>
          <w:szCs w:val="28"/>
          <w:lang w:eastAsia="ru-RU" w:bidi="ar-SA"/>
        </w:rPr>
        <w:t xml:space="preserve"> А., Юсупова А., </w:t>
      </w:r>
      <w:proofErr w:type="spellStart"/>
      <w:r w:rsidRPr="002D4262">
        <w:rPr>
          <w:rFonts w:ascii="Times New Roman" w:eastAsia="Times New Roman" w:hAnsi="Times New Roman" w:cs="Times New Roman"/>
          <w:kern w:val="0"/>
          <w:szCs w:val="28"/>
          <w:lang w:eastAsia="ru-RU" w:bidi="ar-SA"/>
        </w:rPr>
        <w:t>Хамдиев</w:t>
      </w:r>
      <w:proofErr w:type="spellEnd"/>
      <w:r w:rsidRPr="002D4262">
        <w:rPr>
          <w:rFonts w:ascii="Times New Roman" w:eastAsia="Times New Roman" w:hAnsi="Times New Roman" w:cs="Times New Roman"/>
          <w:kern w:val="0"/>
          <w:szCs w:val="28"/>
          <w:lang w:eastAsia="ru-RU" w:bidi="ar-SA"/>
        </w:rPr>
        <w:t xml:space="preserve"> Ю., Миргородская Д., Миргородская И., </w:t>
      </w:r>
      <w:proofErr w:type="spellStart"/>
      <w:r w:rsidRPr="002D4262">
        <w:rPr>
          <w:rFonts w:ascii="Times New Roman" w:eastAsia="Times New Roman" w:hAnsi="Times New Roman" w:cs="Times New Roman"/>
          <w:kern w:val="0"/>
          <w:szCs w:val="28"/>
          <w:lang w:eastAsia="ru-RU" w:bidi="ar-SA"/>
        </w:rPr>
        <w:t>Яцечко</w:t>
      </w:r>
      <w:proofErr w:type="spellEnd"/>
      <w:r w:rsidRPr="002D4262">
        <w:rPr>
          <w:rFonts w:ascii="Times New Roman" w:eastAsia="Times New Roman" w:hAnsi="Times New Roman" w:cs="Times New Roman"/>
          <w:kern w:val="0"/>
          <w:szCs w:val="28"/>
          <w:lang w:eastAsia="ru-RU" w:bidi="ar-SA"/>
        </w:rPr>
        <w:t xml:space="preserve"> А., Прядко С., Шевченко С., </w:t>
      </w:r>
      <w:proofErr w:type="spellStart"/>
      <w:r w:rsidRPr="002D4262">
        <w:rPr>
          <w:rFonts w:ascii="Times New Roman" w:eastAsia="Times New Roman" w:hAnsi="Times New Roman" w:cs="Times New Roman"/>
          <w:kern w:val="0"/>
          <w:szCs w:val="28"/>
          <w:lang w:eastAsia="ru-RU" w:bidi="ar-SA"/>
        </w:rPr>
        <w:t>Золотаревский</w:t>
      </w:r>
      <w:proofErr w:type="spellEnd"/>
      <w:r w:rsidRPr="002D4262">
        <w:rPr>
          <w:rFonts w:ascii="Times New Roman" w:eastAsia="Times New Roman" w:hAnsi="Times New Roman" w:cs="Times New Roman"/>
          <w:kern w:val="0"/>
          <w:szCs w:val="28"/>
          <w:lang w:eastAsia="ru-RU" w:bidi="ar-SA"/>
        </w:rPr>
        <w:t xml:space="preserve"> В., </w:t>
      </w:r>
      <w:proofErr w:type="spellStart"/>
      <w:r w:rsidRPr="002D4262">
        <w:rPr>
          <w:rFonts w:ascii="Times New Roman" w:eastAsia="Times New Roman" w:hAnsi="Times New Roman" w:cs="Times New Roman"/>
          <w:kern w:val="0"/>
          <w:szCs w:val="28"/>
          <w:lang w:eastAsia="ru-RU" w:bidi="ar-SA"/>
        </w:rPr>
        <w:t>Кирев</w:t>
      </w:r>
      <w:proofErr w:type="spellEnd"/>
      <w:r w:rsidRPr="002D4262">
        <w:rPr>
          <w:rFonts w:ascii="Times New Roman" w:eastAsia="Times New Roman" w:hAnsi="Times New Roman" w:cs="Times New Roman"/>
          <w:kern w:val="0"/>
          <w:szCs w:val="28"/>
          <w:lang w:eastAsia="ru-RU" w:bidi="ar-SA"/>
        </w:rPr>
        <w:t xml:space="preserve"> М., </w:t>
      </w:r>
      <w:proofErr w:type="spellStart"/>
      <w:r w:rsidRPr="002D4262">
        <w:rPr>
          <w:rFonts w:ascii="Times New Roman" w:eastAsia="Times New Roman" w:hAnsi="Times New Roman" w:cs="Times New Roman"/>
          <w:kern w:val="0"/>
          <w:szCs w:val="28"/>
          <w:lang w:eastAsia="ru-RU" w:bidi="ar-SA"/>
        </w:rPr>
        <w:t>Музаффаров</w:t>
      </w:r>
      <w:proofErr w:type="spellEnd"/>
      <w:r w:rsidRPr="002D4262">
        <w:rPr>
          <w:rFonts w:ascii="Times New Roman" w:eastAsia="Times New Roman" w:hAnsi="Times New Roman" w:cs="Times New Roman"/>
          <w:kern w:val="0"/>
          <w:szCs w:val="28"/>
          <w:lang w:eastAsia="ru-RU" w:bidi="ar-SA"/>
        </w:rPr>
        <w:t xml:space="preserve"> Б., Мамедов С., </w:t>
      </w:r>
      <w:proofErr w:type="spellStart"/>
      <w:r w:rsidRPr="002D4262">
        <w:rPr>
          <w:rFonts w:ascii="Times New Roman" w:eastAsia="Times New Roman" w:hAnsi="Times New Roman" w:cs="Times New Roman"/>
          <w:kern w:val="0"/>
          <w:szCs w:val="28"/>
          <w:lang w:eastAsia="ru-RU" w:bidi="ar-SA"/>
        </w:rPr>
        <w:t>Шахмандаров</w:t>
      </w:r>
      <w:proofErr w:type="spellEnd"/>
      <w:proofErr w:type="gramEnd"/>
      <w:r w:rsidRPr="002D4262">
        <w:rPr>
          <w:rFonts w:ascii="Times New Roman" w:eastAsia="Times New Roman" w:hAnsi="Times New Roman" w:cs="Times New Roman"/>
          <w:kern w:val="0"/>
          <w:szCs w:val="28"/>
          <w:lang w:eastAsia="ru-RU" w:bidi="ar-SA"/>
        </w:rPr>
        <w:t xml:space="preserve"> Д., </w:t>
      </w:r>
      <w:proofErr w:type="spellStart"/>
      <w:r w:rsidRPr="002D4262">
        <w:rPr>
          <w:rFonts w:ascii="Times New Roman" w:eastAsia="Times New Roman" w:hAnsi="Times New Roman" w:cs="Times New Roman"/>
          <w:kern w:val="0"/>
          <w:szCs w:val="28"/>
          <w:lang w:eastAsia="ru-RU" w:bidi="ar-SA"/>
        </w:rPr>
        <w:t>Шахбандаров</w:t>
      </w:r>
      <w:proofErr w:type="spellEnd"/>
      <w:r w:rsidRPr="002D4262">
        <w:rPr>
          <w:rFonts w:ascii="Times New Roman" w:eastAsia="Times New Roman" w:hAnsi="Times New Roman" w:cs="Times New Roman"/>
          <w:kern w:val="0"/>
          <w:szCs w:val="28"/>
          <w:lang w:eastAsia="ru-RU" w:bidi="ar-SA"/>
        </w:rPr>
        <w:t xml:space="preserve"> С., Мамедов М., </w:t>
      </w:r>
      <w:proofErr w:type="spellStart"/>
      <w:r w:rsidRPr="002D4262">
        <w:rPr>
          <w:rFonts w:ascii="Times New Roman" w:eastAsia="Times New Roman" w:hAnsi="Times New Roman" w:cs="Times New Roman"/>
          <w:kern w:val="0"/>
          <w:szCs w:val="28"/>
          <w:lang w:eastAsia="ru-RU" w:bidi="ar-SA"/>
        </w:rPr>
        <w:t>Музафарова</w:t>
      </w:r>
      <w:proofErr w:type="spellEnd"/>
      <w:r w:rsidRPr="002D4262">
        <w:rPr>
          <w:rFonts w:ascii="Times New Roman" w:eastAsia="Times New Roman" w:hAnsi="Times New Roman" w:cs="Times New Roman"/>
          <w:kern w:val="0"/>
          <w:szCs w:val="28"/>
          <w:lang w:eastAsia="ru-RU" w:bidi="ar-SA"/>
        </w:rPr>
        <w:t xml:space="preserve"> А., </w:t>
      </w:r>
      <w:proofErr w:type="spellStart"/>
      <w:r w:rsidRPr="002D4262">
        <w:rPr>
          <w:rFonts w:ascii="Times New Roman" w:eastAsia="Times New Roman" w:hAnsi="Times New Roman" w:cs="Times New Roman"/>
          <w:kern w:val="0"/>
          <w:szCs w:val="28"/>
          <w:lang w:eastAsia="ru-RU" w:bidi="ar-SA"/>
        </w:rPr>
        <w:t>Музафарова</w:t>
      </w:r>
      <w:proofErr w:type="spellEnd"/>
      <w:r w:rsidRPr="002D4262">
        <w:rPr>
          <w:rFonts w:ascii="Times New Roman" w:eastAsia="Times New Roman" w:hAnsi="Times New Roman" w:cs="Times New Roman"/>
          <w:kern w:val="0"/>
          <w:szCs w:val="28"/>
          <w:lang w:eastAsia="ru-RU" w:bidi="ar-SA"/>
        </w:rPr>
        <w:t xml:space="preserve"> Р., </w:t>
      </w:r>
      <w:proofErr w:type="spellStart"/>
      <w:r w:rsidRPr="002D4262">
        <w:rPr>
          <w:rFonts w:ascii="Times New Roman" w:eastAsia="Times New Roman" w:hAnsi="Times New Roman" w:cs="Times New Roman"/>
          <w:kern w:val="0"/>
          <w:szCs w:val="28"/>
          <w:lang w:eastAsia="ru-RU" w:bidi="ar-SA"/>
        </w:rPr>
        <w:t>Шахмандарова</w:t>
      </w:r>
      <w:proofErr w:type="spellEnd"/>
      <w:r w:rsidRPr="002D4262">
        <w:rPr>
          <w:rFonts w:ascii="Times New Roman" w:eastAsia="Times New Roman" w:hAnsi="Times New Roman" w:cs="Times New Roman"/>
          <w:kern w:val="0"/>
          <w:szCs w:val="28"/>
          <w:lang w:eastAsia="ru-RU" w:bidi="ar-SA"/>
        </w:rPr>
        <w:t xml:space="preserve"> Г., </w:t>
      </w:r>
      <w:proofErr w:type="spellStart"/>
      <w:r w:rsidRPr="002D4262">
        <w:rPr>
          <w:rFonts w:ascii="Times New Roman" w:eastAsia="Times New Roman" w:hAnsi="Times New Roman" w:cs="Times New Roman"/>
          <w:kern w:val="0"/>
          <w:szCs w:val="28"/>
          <w:lang w:eastAsia="ru-RU" w:bidi="ar-SA"/>
        </w:rPr>
        <w:t>Музафарров</w:t>
      </w:r>
      <w:proofErr w:type="spellEnd"/>
      <w:r w:rsidRPr="002D4262">
        <w:rPr>
          <w:rFonts w:ascii="Times New Roman" w:eastAsia="Times New Roman" w:hAnsi="Times New Roman" w:cs="Times New Roman"/>
          <w:kern w:val="0"/>
          <w:szCs w:val="28"/>
          <w:lang w:eastAsia="ru-RU" w:bidi="ar-SA"/>
        </w:rPr>
        <w:t xml:space="preserve"> Э.).</w:t>
      </w:r>
    </w:p>
    <w:p w:rsidR="002D4262" w:rsidRPr="002D4262" w:rsidRDefault="002D4262" w:rsidP="002D4262">
      <w:pPr>
        <w:widowControl/>
        <w:shd w:val="clear" w:color="auto" w:fill="FFFFFF"/>
        <w:suppressAutoHyphens w:val="0"/>
        <w:spacing w:line="360" w:lineRule="auto"/>
        <w:ind w:firstLine="540"/>
        <w:jc w:val="both"/>
        <w:rPr>
          <w:rFonts w:ascii="Times New Roman" w:eastAsia="Times New Roman" w:hAnsi="Times New Roman" w:cs="Times New Roman"/>
          <w:kern w:val="0"/>
          <w:szCs w:val="28"/>
          <w:lang w:eastAsia="ru-RU" w:bidi="ar-SA"/>
        </w:rPr>
      </w:pPr>
      <w:r w:rsidRPr="002D4262">
        <w:rPr>
          <w:rFonts w:ascii="Times New Roman" w:eastAsia="Times New Roman" w:hAnsi="Times New Roman" w:cs="Times New Roman"/>
          <w:kern w:val="0"/>
          <w:szCs w:val="28"/>
          <w:lang w:eastAsia="ru-RU" w:bidi="ar-SA"/>
        </w:rPr>
        <w:t xml:space="preserve"> </w:t>
      </w:r>
      <w:proofErr w:type="gramStart"/>
      <w:r w:rsidRPr="002D4262">
        <w:rPr>
          <w:rFonts w:ascii="Times New Roman" w:eastAsia="Times New Roman" w:hAnsi="Times New Roman" w:cs="Times New Roman"/>
          <w:b/>
          <w:kern w:val="0"/>
          <w:szCs w:val="28"/>
          <w:lang w:eastAsia="ru-RU" w:bidi="ar-SA"/>
        </w:rPr>
        <w:t>Логическое мышление</w:t>
      </w:r>
      <w:r w:rsidRPr="002D4262">
        <w:rPr>
          <w:rFonts w:ascii="Times New Roman" w:eastAsia="Times New Roman" w:hAnsi="Times New Roman" w:cs="Times New Roman"/>
          <w:kern w:val="0"/>
          <w:szCs w:val="28"/>
          <w:lang w:eastAsia="ru-RU" w:bidi="ar-SA"/>
        </w:rPr>
        <w:t xml:space="preserve"> у учащихся  на высоком уровне   составило – 13%, средний уровень – 29%, низкий – 48% (</w:t>
      </w:r>
      <w:proofErr w:type="spellStart"/>
      <w:r w:rsidRPr="002D4262">
        <w:rPr>
          <w:rFonts w:ascii="Times New Roman" w:eastAsia="Times New Roman" w:hAnsi="Times New Roman" w:cs="Times New Roman"/>
          <w:kern w:val="0"/>
          <w:szCs w:val="28"/>
          <w:lang w:eastAsia="ru-RU" w:bidi="ar-SA"/>
        </w:rPr>
        <w:t>Курдюкова</w:t>
      </w:r>
      <w:proofErr w:type="spellEnd"/>
      <w:r w:rsidRPr="002D4262">
        <w:rPr>
          <w:rFonts w:ascii="Times New Roman" w:eastAsia="Times New Roman" w:hAnsi="Times New Roman" w:cs="Times New Roman"/>
          <w:kern w:val="0"/>
          <w:szCs w:val="28"/>
          <w:lang w:eastAsia="ru-RU" w:bidi="ar-SA"/>
        </w:rPr>
        <w:t xml:space="preserve"> Д., </w:t>
      </w:r>
      <w:proofErr w:type="spellStart"/>
      <w:r w:rsidRPr="002D4262">
        <w:rPr>
          <w:rFonts w:ascii="Times New Roman" w:eastAsia="Times New Roman" w:hAnsi="Times New Roman" w:cs="Times New Roman"/>
          <w:kern w:val="0"/>
          <w:szCs w:val="28"/>
          <w:lang w:eastAsia="ru-RU" w:bidi="ar-SA"/>
        </w:rPr>
        <w:t>Хамдиев</w:t>
      </w:r>
      <w:proofErr w:type="spellEnd"/>
      <w:r w:rsidRPr="002D4262">
        <w:rPr>
          <w:rFonts w:ascii="Times New Roman" w:eastAsia="Times New Roman" w:hAnsi="Times New Roman" w:cs="Times New Roman"/>
          <w:kern w:val="0"/>
          <w:szCs w:val="28"/>
          <w:lang w:eastAsia="ru-RU" w:bidi="ar-SA"/>
        </w:rPr>
        <w:t xml:space="preserve"> Р., </w:t>
      </w:r>
      <w:proofErr w:type="spellStart"/>
      <w:r w:rsidRPr="002D4262">
        <w:rPr>
          <w:rFonts w:ascii="Times New Roman" w:eastAsia="Times New Roman" w:hAnsi="Times New Roman" w:cs="Times New Roman"/>
          <w:kern w:val="0"/>
          <w:szCs w:val="28"/>
          <w:lang w:eastAsia="ru-RU" w:bidi="ar-SA"/>
        </w:rPr>
        <w:t>Алтунов</w:t>
      </w:r>
      <w:proofErr w:type="spellEnd"/>
      <w:r w:rsidRPr="002D4262">
        <w:rPr>
          <w:rFonts w:ascii="Times New Roman" w:eastAsia="Times New Roman" w:hAnsi="Times New Roman" w:cs="Times New Roman"/>
          <w:kern w:val="0"/>
          <w:szCs w:val="28"/>
          <w:lang w:eastAsia="ru-RU" w:bidi="ar-SA"/>
        </w:rPr>
        <w:t xml:space="preserve"> З., Шабанов М., Юсупов В., Миргородская Д., Миргородская И., </w:t>
      </w:r>
      <w:proofErr w:type="spellStart"/>
      <w:r w:rsidRPr="002D4262">
        <w:rPr>
          <w:rFonts w:ascii="Times New Roman" w:eastAsia="Times New Roman" w:hAnsi="Times New Roman" w:cs="Times New Roman"/>
          <w:kern w:val="0"/>
          <w:szCs w:val="28"/>
          <w:lang w:eastAsia="ru-RU" w:bidi="ar-SA"/>
        </w:rPr>
        <w:t>Яцечко</w:t>
      </w:r>
      <w:proofErr w:type="spellEnd"/>
      <w:r w:rsidRPr="002D4262">
        <w:rPr>
          <w:rFonts w:ascii="Times New Roman" w:eastAsia="Times New Roman" w:hAnsi="Times New Roman" w:cs="Times New Roman"/>
          <w:kern w:val="0"/>
          <w:szCs w:val="28"/>
          <w:lang w:eastAsia="ru-RU" w:bidi="ar-SA"/>
        </w:rPr>
        <w:t xml:space="preserve"> А., </w:t>
      </w:r>
      <w:proofErr w:type="spellStart"/>
      <w:r w:rsidRPr="002D4262">
        <w:rPr>
          <w:rFonts w:ascii="Times New Roman" w:eastAsia="Times New Roman" w:hAnsi="Times New Roman" w:cs="Times New Roman"/>
          <w:kern w:val="0"/>
          <w:szCs w:val="28"/>
          <w:lang w:eastAsia="ru-RU" w:bidi="ar-SA"/>
        </w:rPr>
        <w:t>Степовой</w:t>
      </w:r>
      <w:proofErr w:type="spellEnd"/>
      <w:r w:rsidRPr="002D4262">
        <w:rPr>
          <w:rFonts w:ascii="Times New Roman" w:eastAsia="Times New Roman" w:hAnsi="Times New Roman" w:cs="Times New Roman"/>
          <w:kern w:val="0"/>
          <w:szCs w:val="28"/>
          <w:lang w:eastAsia="ru-RU" w:bidi="ar-SA"/>
        </w:rPr>
        <w:t xml:space="preserve"> А., Дорофеева Н.,  </w:t>
      </w:r>
      <w:proofErr w:type="spellStart"/>
      <w:r w:rsidRPr="002D4262">
        <w:rPr>
          <w:rFonts w:ascii="Times New Roman" w:eastAsia="Times New Roman" w:hAnsi="Times New Roman" w:cs="Times New Roman"/>
          <w:kern w:val="0"/>
          <w:szCs w:val="28"/>
          <w:lang w:eastAsia="ru-RU" w:bidi="ar-SA"/>
        </w:rPr>
        <w:t>Золотаревский</w:t>
      </w:r>
      <w:proofErr w:type="spellEnd"/>
      <w:r w:rsidRPr="002D4262">
        <w:rPr>
          <w:rFonts w:ascii="Times New Roman" w:eastAsia="Times New Roman" w:hAnsi="Times New Roman" w:cs="Times New Roman"/>
          <w:kern w:val="0"/>
          <w:szCs w:val="28"/>
          <w:lang w:eastAsia="ru-RU" w:bidi="ar-SA"/>
        </w:rPr>
        <w:t xml:space="preserve"> В., </w:t>
      </w:r>
      <w:proofErr w:type="spellStart"/>
      <w:r w:rsidRPr="002D4262">
        <w:rPr>
          <w:rFonts w:ascii="Times New Roman" w:eastAsia="Times New Roman" w:hAnsi="Times New Roman" w:cs="Times New Roman"/>
          <w:kern w:val="0"/>
          <w:szCs w:val="28"/>
          <w:lang w:eastAsia="ru-RU" w:bidi="ar-SA"/>
        </w:rPr>
        <w:t>Кирев</w:t>
      </w:r>
      <w:proofErr w:type="spellEnd"/>
      <w:r w:rsidRPr="002D4262">
        <w:rPr>
          <w:rFonts w:ascii="Times New Roman" w:eastAsia="Times New Roman" w:hAnsi="Times New Roman" w:cs="Times New Roman"/>
          <w:kern w:val="0"/>
          <w:szCs w:val="28"/>
          <w:lang w:eastAsia="ru-RU" w:bidi="ar-SA"/>
        </w:rPr>
        <w:t xml:space="preserve"> М.,  Ахмедова С., Мамедов А., </w:t>
      </w:r>
      <w:proofErr w:type="spellStart"/>
      <w:r w:rsidRPr="002D4262">
        <w:rPr>
          <w:rFonts w:ascii="Times New Roman" w:eastAsia="Times New Roman" w:hAnsi="Times New Roman" w:cs="Times New Roman"/>
          <w:kern w:val="0"/>
          <w:szCs w:val="28"/>
          <w:lang w:eastAsia="ru-RU" w:bidi="ar-SA"/>
        </w:rPr>
        <w:t>Музафаров</w:t>
      </w:r>
      <w:proofErr w:type="spellEnd"/>
      <w:r w:rsidRPr="002D4262">
        <w:rPr>
          <w:rFonts w:ascii="Times New Roman" w:eastAsia="Times New Roman" w:hAnsi="Times New Roman" w:cs="Times New Roman"/>
          <w:kern w:val="0"/>
          <w:szCs w:val="28"/>
          <w:lang w:eastAsia="ru-RU" w:bidi="ar-SA"/>
        </w:rPr>
        <w:t xml:space="preserve"> Э., Мамедов С., </w:t>
      </w:r>
      <w:proofErr w:type="spellStart"/>
      <w:r w:rsidRPr="002D4262">
        <w:rPr>
          <w:rFonts w:ascii="Times New Roman" w:eastAsia="Times New Roman" w:hAnsi="Times New Roman" w:cs="Times New Roman"/>
          <w:kern w:val="0"/>
          <w:szCs w:val="28"/>
          <w:lang w:eastAsia="ru-RU" w:bidi="ar-SA"/>
        </w:rPr>
        <w:t>Шахмандаров</w:t>
      </w:r>
      <w:proofErr w:type="spellEnd"/>
      <w:r w:rsidRPr="002D4262">
        <w:rPr>
          <w:rFonts w:ascii="Times New Roman" w:eastAsia="Times New Roman" w:hAnsi="Times New Roman" w:cs="Times New Roman"/>
          <w:kern w:val="0"/>
          <w:szCs w:val="28"/>
          <w:lang w:eastAsia="ru-RU" w:bidi="ar-SA"/>
        </w:rPr>
        <w:t xml:space="preserve"> Д., </w:t>
      </w:r>
      <w:proofErr w:type="spellStart"/>
      <w:r w:rsidRPr="002D4262">
        <w:rPr>
          <w:rFonts w:ascii="Times New Roman" w:eastAsia="Times New Roman" w:hAnsi="Times New Roman" w:cs="Times New Roman"/>
          <w:kern w:val="0"/>
          <w:szCs w:val="28"/>
          <w:lang w:eastAsia="ru-RU" w:bidi="ar-SA"/>
        </w:rPr>
        <w:t>Шахбандаров</w:t>
      </w:r>
      <w:proofErr w:type="spellEnd"/>
      <w:r w:rsidRPr="002D4262">
        <w:rPr>
          <w:rFonts w:ascii="Times New Roman" w:eastAsia="Times New Roman" w:hAnsi="Times New Roman" w:cs="Times New Roman"/>
          <w:kern w:val="0"/>
          <w:szCs w:val="28"/>
          <w:lang w:eastAsia="ru-RU" w:bidi="ar-SA"/>
        </w:rPr>
        <w:t xml:space="preserve"> С., Мамедов М., </w:t>
      </w:r>
      <w:proofErr w:type="spellStart"/>
      <w:r w:rsidRPr="002D4262">
        <w:rPr>
          <w:rFonts w:ascii="Times New Roman" w:eastAsia="Times New Roman" w:hAnsi="Times New Roman" w:cs="Times New Roman"/>
          <w:kern w:val="0"/>
          <w:szCs w:val="28"/>
          <w:lang w:eastAsia="ru-RU" w:bidi="ar-SA"/>
        </w:rPr>
        <w:t>Музафарова</w:t>
      </w:r>
      <w:proofErr w:type="spellEnd"/>
      <w:r w:rsidRPr="002D4262">
        <w:rPr>
          <w:rFonts w:ascii="Times New Roman" w:eastAsia="Times New Roman" w:hAnsi="Times New Roman" w:cs="Times New Roman"/>
          <w:kern w:val="0"/>
          <w:szCs w:val="28"/>
          <w:lang w:eastAsia="ru-RU" w:bidi="ar-SA"/>
        </w:rPr>
        <w:t xml:space="preserve"> А., </w:t>
      </w:r>
      <w:proofErr w:type="spellStart"/>
      <w:r w:rsidRPr="002D4262">
        <w:rPr>
          <w:rFonts w:ascii="Times New Roman" w:eastAsia="Times New Roman" w:hAnsi="Times New Roman" w:cs="Times New Roman"/>
          <w:kern w:val="0"/>
          <w:szCs w:val="28"/>
          <w:lang w:eastAsia="ru-RU" w:bidi="ar-SA"/>
        </w:rPr>
        <w:t>Музафарова</w:t>
      </w:r>
      <w:proofErr w:type="spellEnd"/>
      <w:r w:rsidRPr="002D4262">
        <w:rPr>
          <w:rFonts w:ascii="Times New Roman" w:eastAsia="Times New Roman" w:hAnsi="Times New Roman" w:cs="Times New Roman"/>
          <w:kern w:val="0"/>
          <w:szCs w:val="28"/>
          <w:lang w:eastAsia="ru-RU" w:bidi="ar-SA"/>
        </w:rPr>
        <w:t xml:space="preserve"> Р., </w:t>
      </w:r>
      <w:proofErr w:type="spellStart"/>
      <w:r w:rsidRPr="002D4262">
        <w:rPr>
          <w:rFonts w:ascii="Times New Roman" w:eastAsia="Times New Roman" w:hAnsi="Times New Roman" w:cs="Times New Roman"/>
          <w:kern w:val="0"/>
          <w:szCs w:val="28"/>
          <w:lang w:eastAsia="ru-RU" w:bidi="ar-SA"/>
        </w:rPr>
        <w:t>Шахмандарова</w:t>
      </w:r>
      <w:proofErr w:type="spellEnd"/>
      <w:r w:rsidRPr="002D4262">
        <w:rPr>
          <w:rFonts w:ascii="Times New Roman" w:eastAsia="Times New Roman" w:hAnsi="Times New Roman" w:cs="Times New Roman"/>
          <w:kern w:val="0"/>
          <w:szCs w:val="28"/>
          <w:lang w:eastAsia="ru-RU" w:bidi="ar-SA"/>
        </w:rPr>
        <w:t xml:space="preserve"> Г., </w:t>
      </w:r>
      <w:proofErr w:type="spellStart"/>
      <w:r w:rsidRPr="002D4262">
        <w:rPr>
          <w:rFonts w:ascii="Times New Roman" w:eastAsia="Times New Roman" w:hAnsi="Times New Roman" w:cs="Times New Roman"/>
          <w:kern w:val="0"/>
          <w:szCs w:val="28"/>
          <w:lang w:eastAsia="ru-RU" w:bidi="ar-SA"/>
        </w:rPr>
        <w:t>Музаффаров</w:t>
      </w:r>
      <w:proofErr w:type="spellEnd"/>
      <w:r w:rsidRPr="002D4262">
        <w:rPr>
          <w:rFonts w:ascii="Times New Roman" w:eastAsia="Times New Roman" w:hAnsi="Times New Roman" w:cs="Times New Roman"/>
          <w:kern w:val="0"/>
          <w:szCs w:val="28"/>
          <w:lang w:eastAsia="ru-RU" w:bidi="ar-SA"/>
        </w:rPr>
        <w:t xml:space="preserve"> Э.</w:t>
      </w:r>
      <w:proofErr w:type="gramEnd"/>
      <w:r w:rsidRPr="002D4262">
        <w:rPr>
          <w:rFonts w:ascii="Times New Roman" w:eastAsia="Times New Roman" w:hAnsi="Times New Roman" w:cs="Times New Roman"/>
          <w:kern w:val="0"/>
          <w:szCs w:val="28"/>
          <w:lang w:eastAsia="ru-RU" w:bidi="ar-SA"/>
        </w:rPr>
        <w:t xml:space="preserve">, </w:t>
      </w:r>
      <w:proofErr w:type="spellStart"/>
      <w:r w:rsidRPr="002D4262">
        <w:rPr>
          <w:rFonts w:ascii="Times New Roman" w:eastAsia="Times New Roman" w:hAnsi="Times New Roman" w:cs="Times New Roman"/>
          <w:kern w:val="0"/>
          <w:szCs w:val="28"/>
          <w:lang w:eastAsia="ru-RU" w:bidi="ar-SA"/>
        </w:rPr>
        <w:t>Шахмандаров</w:t>
      </w:r>
      <w:proofErr w:type="spellEnd"/>
      <w:r w:rsidRPr="002D4262">
        <w:rPr>
          <w:rFonts w:ascii="Times New Roman" w:eastAsia="Times New Roman" w:hAnsi="Times New Roman" w:cs="Times New Roman"/>
          <w:kern w:val="0"/>
          <w:szCs w:val="28"/>
          <w:lang w:eastAsia="ru-RU" w:bidi="ar-SA"/>
        </w:rPr>
        <w:t xml:space="preserve"> И., Мамедов М.</w:t>
      </w:r>
      <w:proofErr w:type="gramStart"/>
      <w:r w:rsidRPr="002D4262">
        <w:rPr>
          <w:rFonts w:ascii="Times New Roman" w:eastAsia="Times New Roman" w:hAnsi="Times New Roman" w:cs="Times New Roman"/>
          <w:kern w:val="0"/>
          <w:szCs w:val="28"/>
          <w:lang w:eastAsia="ru-RU" w:bidi="ar-SA"/>
        </w:rPr>
        <w:t xml:space="preserve"> )</w:t>
      </w:r>
      <w:proofErr w:type="gramEnd"/>
    </w:p>
    <w:p w:rsidR="002D4262" w:rsidRPr="002D4262" w:rsidRDefault="002D4262" w:rsidP="002D4262">
      <w:pPr>
        <w:widowControl/>
        <w:shd w:val="clear" w:color="auto" w:fill="FFFFFF"/>
        <w:suppressAutoHyphens w:val="0"/>
        <w:spacing w:line="360" w:lineRule="auto"/>
        <w:ind w:firstLine="540"/>
        <w:jc w:val="both"/>
        <w:rPr>
          <w:rFonts w:ascii="Times New Roman" w:eastAsia="Times New Roman" w:hAnsi="Times New Roman" w:cs="Times New Roman"/>
          <w:kern w:val="0"/>
          <w:szCs w:val="28"/>
          <w:lang w:eastAsia="ru-RU" w:bidi="ar-SA"/>
        </w:rPr>
      </w:pPr>
      <w:proofErr w:type="gramStart"/>
      <w:r w:rsidRPr="002D4262">
        <w:rPr>
          <w:rFonts w:ascii="Times New Roman" w:eastAsia="Times New Roman" w:hAnsi="Times New Roman" w:cs="Times New Roman"/>
          <w:b/>
          <w:kern w:val="0"/>
          <w:szCs w:val="28"/>
          <w:lang w:eastAsia="ru-RU" w:bidi="ar-SA"/>
        </w:rPr>
        <w:t>Уровень математических способностей</w:t>
      </w:r>
      <w:r w:rsidRPr="002D4262">
        <w:rPr>
          <w:rFonts w:ascii="Times New Roman" w:eastAsia="Times New Roman" w:hAnsi="Times New Roman" w:cs="Times New Roman"/>
          <w:kern w:val="0"/>
          <w:szCs w:val="28"/>
          <w:lang w:eastAsia="ru-RU" w:bidi="ar-SA"/>
        </w:rPr>
        <w:t xml:space="preserve"> первоклассников находится на высоком уровне у 25%, на среднем  у 45%, на низком у 30% (</w:t>
      </w:r>
      <w:proofErr w:type="spellStart"/>
      <w:r w:rsidRPr="002D4262">
        <w:rPr>
          <w:rFonts w:ascii="Times New Roman" w:eastAsia="Times New Roman" w:hAnsi="Times New Roman" w:cs="Times New Roman"/>
          <w:kern w:val="0"/>
          <w:szCs w:val="28"/>
          <w:lang w:eastAsia="ru-RU" w:bidi="ar-SA"/>
        </w:rPr>
        <w:t>Курдюкова</w:t>
      </w:r>
      <w:proofErr w:type="spellEnd"/>
      <w:r w:rsidRPr="002D4262">
        <w:rPr>
          <w:rFonts w:ascii="Times New Roman" w:eastAsia="Times New Roman" w:hAnsi="Times New Roman" w:cs="Times New Roman"/>
          <w:kern w:val="0"/>
          <w:szCs w:val="28"/>
          <w:lang w:eastAsia="ru-RU" w:bidi="ar-SA"/>
        </w:rPr>
        <w:t xml:space="preserve"> Д., </w:t>
      </w:r>
      <w:proofErr w:type="spellStart"/>
      <w:r w:rsidRPr="002D4262">
        <w:rPr>
          <w:rFonts w:ascii="Times New Roman" w:eastAsia="Times New Roman" w:hAnsi="Times New Roman" w:cs="Times New Roman"/>
          <w:kern w:val="0"/>
          <w:szCs w:val="28"/>
          <w:lang w:eastAsia="ru-RU" w:bidi="ar-SA"/>
        </w:rPr>
        <w:t>Хамдиев</w:t>
      </w:r>
      <w:proofErr w:type="spellEnd"/>
      <w:r w:rsidRPr="002D4262">
        <w:rPr>
          <w:rFonts w:ascii="Times New Roman" w:eastAsia="Times New Roman" w:hAnsi="Times New Roman" w:cs="Times New Roman"/>
          <w:kern w:val="0"/>
          <w:szCs w:val="28"/>
          <w:lang w:eastAsia="ru-RU" w:bidi="ar-SA"/>
        </w:rPr>
        <w:t xml:space="preserve"> Р., </w:t>
      </w:r>
      <w:proofErr w:type="spellStart"/>
      <w:r w:rsidRPr="002D4262">
        <w:rPr>
          <w:rFonts w:ascii="Times New Roman" w:eastAsia="Times New Roman" w:hAnsi="Times New Roman" w:cs="Times New Roman"/>
          <w:kern w:val="0"/>
          <w:szCs w:val="28"/>
          <w:lang w:eastAsia="ru-RU" w:bidi="ar-SA"/>
        </w:rPr>
        <w:t>Глобенко</w:t>
      </w:r>
      <w:proofErr w:type="spellEnd"/>
      <w:r w:rsidRPr="002D4262">
        <w:rPr>
          <w:rFonts w:ascii="Times New Roman" w:eastAsia="Times New Roman" w:hAnsi="Times New Roman" w:cs="Times New Roman"/>
          <w:kern w:val="0"/>
          <w:szCs w:val="28"/>
          <w:lang w:eastAsia="ru-RU" w:bidi="ar-SA"/>
        </w:rPr>
        <w:t xml:space="preserve"> А., Шабанов М., Моисеенко К., Юсупов В., </w:t>
      </w:r>
      <w:proofErr w:type="spellStart"/>
      <w:r w:rsidRPr="002D4262">
        <w:rPr>
          <w:rFonts w:ascii="Times New Roman" w:eastAsia="Times New Roman" w:hAnsi="Times New Roman" w:cs="Times New Roman"/>
          <w:kern w:val="0"/>
          <w:szCs w:val="28"/>
          <w:lang w:eastAsia="ru-RU" w:bidi="ar-SA"/>
        </w:rPr>
        <w:t>Гусарова</w:t>
      </w:r>
      <w:proofErr w:type="spellEnd"/>
      <w:r w:rsidRPr="002D4262">
        <w:rPr>
          <w:rFonts w:ascii="Times New Roman" w:eastAsia="Times New Roman" w:hAnsi="Times New Roman" w:cs="Times New Roman"/>
          <w:kern w:val="0"/>
          <w:szCs w:val="28"/>
          <w:lang w:eastAsia="ru-RU" w:bidi="ar-SA"/>
        </w:rPr>
        <w:t xml:space="preserve"> К., Андрющенко А., </w:t>
      </w:r>
      <w:proofErr w:type="spellStart"/>
      <w:r w:rsidRPr="002D4262">
        <w:rPr>
          <w:rFonts w:ascii="Times New Roman" w:eastAsia="Times New Roman" w:hAnsi="Times New Roman" w:cs="Times New Roman"/>
          <w:kern w:val="0"/>
          <w:szCs w:val="28"/>
          <w:lang w:eastAsia="ru-RU" w:bidi="ar-SA"/>
        </w:rPr>
        <w:t>Хамдиев</w:t>
      </w:r>
      <w:proofErr w:type="spellEnd"/>
      <w:r w:rsidRPr="002D4262">
        <w:rPr>
          <w:rFonts w:ascii="Times New Roman" w:eastAsia="Times New Roman" w:hAnsi="Times New Roman" w:cs="Times New Roman"/>
          <w:kern w:val="0"/>
          <w:szCs w:val="28"/>
          <w:lang w:eastAsia="ru-RU" w:bidi="ar-SA"/>
        </w:rPr>
        <w:t xml:space="preserve"> Ю., Миргородская Д., Миргородская И., Чеботарева А., Чеботарева В., Гладкова Е.,  </w:t>
      </w:r>
      <w:proofErr w:type="spellStart"/>
      <w:r w:rsidRPr="002D4262">
        <w:rPr>
          <w:rFonts w:ascii="Times New Roman" w:eastAsia="Times New Roman" w:hAnsi="Times New Roman" w:cs="Times New Roman"/>
          <w:kern w:val="0"/>
          <w:szCs w:val="28"/>
          <w:lang w:eastAsia="ru-RU" w:bidi="ar-SA"/>
        </w:rPr>
        <w:t>Золотаревский</w:t>
      </w:r>
      <w:proofErr w:type="spellEnd"/>
      <w:r w:rsidRPr="002D4262">
        <w:rPr>
          <w:rFonts w:ascii="Times New Roman" w:eastAsia="Times New Roman" w:hAnsi="Times New Roman" w:cs="Times New Roman"/>
          <w:kern w:val="0"/>
          <w:szCs w:val="28"/>
          <w:lang w:eastAsia="ru-RU" w:bidi="ar-SA"/>
        </w:rPr>
        <w:t xml:space="preserve"> В., </w:t>
      </w:r>
      <w:proofErr w:type="spellStart"/>
      <w:r w:rsidRPr="002D4262">
        <w:rPr>
          <w:rFonts w:ascii="Times New Roman" w:eastAsia="Times New Roman" w:hAnsi="Times New Roman" w:cs="Times New Roman"/>
          <w:kern w:val="0"/>
          <w:szCs w:val="28"/>
          <w:lang w:eastAsia="ru-RU" w:bidi="ar-SA"/>
        </w:rPr>
        <w:t>Кирев</w:t>
      </w:r>
      <w:proofErr w:type="spellEnd"/>
      <w:r w:rsidRPr="002D4262">
        <w:rPr>
          <w:rFonts w:ascii="Times New Roman" w:eastAsia="Times New Roman" w:hAnsi="Times New Roman" w:cs="Times New Roman"/>
          <w:kern w:val="0"/>
          <w:szCs w:val="28"/>
          <w:lang w:eastAsia="ru-RU" w:bidi="ar-SA"/>
        </w:rPr>
        <w:t xml:space="preserve"> М., </w:t>
      </w:r>
      <w:proofErr w:type="spellStart"/>
      <w:r w:rsidRPr="002D4262">
        <w:rPr>
          <w:rFonts w:ascii="Times New Roman" w:eastAsia="Times New Roman" w:hAnsi="Times New Roman" w:cs="Times New Roman"/>
          <w:kern w:val="0"/>
          <w:szCs w:val="28"/>
          <w:lang w:eastAsia="ru-RU" w:bidi="ar-SA"/>
        </w:rPr>
        <w:t>Муртазов</w:t>
      </w:r>
      <w:proofErr w:type="spellEnd"/>
      <w:r w:rsidRPr="002D4262">
        <w:rPr>
          <w:rFonts w:ascii="Times New Roman" w:eastAsia="Times New Roman" w:hAnsi="Times New Roman" w:cs="Times New Roman"/>
          <w:kern w:val="0"/>
          <w:szCs w:val="28"/>
          <w:lang w:eastAsia="ru-RU" w:bidi="ar-SA"/>
        </w:rPr>
        <w:t xml:space="preserve"> Д., Ахмедова С., Мамедов А., Скрыпкин Т., </w:t>
      </w:r>
      <w:proofErr w:type="spellStart"/>
      <w:r w:rsidRPr="002D4262">
        <w:rPr>
          <w:rFonts w:ascii="Times New Roman" w:eastAsia="Times New Roman" w:hAnsi="Times New Roman" w:cs="Times New Roman"/>
          <w:kern w:val="0"/>
          <w:szCs w:val="28"/>
          <w:lang w:eastAsia="ru-RU" w:bidi="ar-SA"/>
        </w:rPr>
        <w:t>Алиеев</w:t>
      </w:r>
      <w:proofErr w:type="spellEnd"/>
      <w:r w:rsidRPr="002D4262">
        <w:rPr>
          <w:rFonts w:ascii="Times New Roman" w:eastAsia="Times New Roman" w:hAnsi="Times New Roman" w:cs="Times New Roman"/>
          <w:kern w:val="0"/>
          <w:szCs w:val="28"/>
          <w:lang w:eastAsia="ru-RU" w:bidi="ar-SA"/>
        </w:rPr>
        <w:t xml:space="preserve"> К.</w:t>
      </w:r>
      <w:proofErr w:type="gramEnd"/>
      <w:r w:rsidRPr="002D4262">
        <w:rPr>
          <w:rFonts w:ascii="Times New Roman" w:eastAsia="Times New Roman" w:hAnsi="Times New Roman" w:cs="Times New Roman"/>
          <w:kern w:val="0"/>
          <w:szCs w:val="28"/>
          <w:lang w:eastAsia="ru-RU" w:bidi="ar-SA"/>
        </w:rPr>
        <w:t xml:space="preserve">, </w:t>
      </w:r>
      <w:proofErr w:type="spellStart"/>
      <w:r w:rsidRPr="002D4262">
        <w:rPr>
          <w:rFonts w:ascii="Times New Roman" w:eastAsia="Times New Roman" w:hAnsi="Times New Roman" w:cs="Times New Roman"/>
          <w:kern w:val="0"/>
          <w:szCs w:val="28"/>
          <w:lang w:eastAsia="ru-RU" w:bidi="ar-SA"/>
        </w:rPr>
        <w:t>Шахмандаров</w:t>
      </w:r>
      <w:proofErr w:type="spellEnd"/>
      <w:r w:rsidRPr="002D4262">
        <w:rPr>
          <w:rFonts w:ascii="Times New Roman" w:eastAsia="Times New Roman" w:hAnsi="Times New Roman" w:cs="Times New Roman"/>
          <w:kern w:val="0"/>
          <w:szCs w:val="28"/>
          <w:lang w:eastAsia="ru-RU" w:bidi="ar-SA"/>
        </w:rPr>
        <w:t xml:space="preserve"> И., Ахмедов С., </w:t>
      </w:r>
      <w:proofErr w:type="spellStart"/>
      <w:r w:rsidRPr="002D4262">
        <w:rPr>
          <w:rFonts w:ascii="Times New Roman" w:eastAsia="Times New Roman" w:hAnsi="Times New Roman" w:cs="Times New Roman"/>
          <w:kern w:val="0"/>
          <w:szCs w:val="28"/>
          <w:lang w:eastAsia="ru-RU" w:bidi="ar-SA"/>
        </w:rPr>
        <w:t>Музаффаров</w:t>
      </w:r>
      <w:proofErr w:type="spellEnd"/>
      <w:r w:rsidRPr="002D4262">
        <w:rPr>
          <w:rFonts w:ascii="Times New Roman" w:eastAsia="Times New Roman" w:hAnsi="Times New Roman" w:cs="Times New Roman"/>
          <w:kern w:val="0"/>
          <w:szCs w:val="28"/>
          <w:lang w:eastAsia="ru-RU" w:bidi="ar-SA"/>
        </w:rPr>
        <w:t xml:space="preserve"> Б., Мамедов С., </w:t>
      </w:r>
      <w:proofErr w:type="spellStart"/>
      <w:r w:rsidRPr="002D4262">
        <w:rPr>
          <w:rFonts w:ascii="Times New Roman" w:eastAsia="Times New Roman" w:hAnsi="Times New Roman" w:cs="Times New Roman"/>
          <w:kern w:val="0"/>
          <w:szCs w:val="28"/>
          <w:lang w:eastAsia="ru-RU" w:bidi="ar-SA"/>
        </w:rPr>
        <w:t>Шахмандаров</w:t>
      </w:r>
      <w:proofErr w:type="spellEnd"/>
      <w:r w:rsidRPr="002D4262">
        <w:rPr>
          <w:rFonts w:ascii="Times New Roman" w:eastAsia="Times New Roman" w:hAnsi="Times New Roman" w:cs="Times New Roman"/>
          <w:kern w:val="0"/>
          <w:szCs w:val="28"/>
          <w:lang w:eastAsia="ru-RU" w:bidi="ar-SA"/>
        </w:rPr>
        <w:t xml:space="preserve"> Д., </w:t>
      </w:r>
      <w:proofErr w:type="spellStart"/>
      <w:r w:rsidRPr="002D4262">
        <w:rPr>
          <w:rFonts w:ascii="Times New Roman" w:eastAsia="Times New Roman" w:hAnsi="Times New Roman" w:cs="Times New Roman"/>
          <w:kern w:val="0"/>
          <w:szCs w:val="28"/>
          <w:lang w:eastAsia="ru-RU" w:bidi="ar-SA"/>
        </w:rPr>
        <w:t>Шахбандаров</w:t>
      </w:r>
      <w:proofErr w:type="spellEnd"/>
      <w:r w:rsidRPr="002D4262">
        <w:rPr>
          <w:rFonts w:ascii="Times New Roman" w:eastAsia="Times New Roman" w:hAnsi="Times New Roman" w:cs="Times New Roman"/>
          <w:kern w:val="0"/>
          <w:szCs w:val="28"/>
          <w:lang w:eastAsia="ru-RU" w:bidi="ar-SA"/>
        </w:rPr>
        <w:t xml:space="preserve"> С., Мамедов М., </w:t>
      </w:r>
      <w:proofErr w:type="spellStart"/>
      <w:r w:rsidRPr="002D4262">
        <w:rPr>
          <w:rFonts w:ascii="Times New Roman" w:eastAsia="Times New Roman" w:hAnsi="Times New Roman" w:cs="Times New Roman"/>
          <w:kern w:val="0"/>
          <w:szCs w:val="28"/>
          <w:lang w:eastAsia="ru-RU" w:bidi="ar-SA"/>
        </w:rPr>
        <w:t>Музафарова</w:t>
      </w:r>
      <w:proofErr w:type="spellEnd"/>
      <w:r w:rsidRPr="002D4262">
        <w:rPr>
          <w:rFonts w:ascii="Times New Roman" w:eastAsia="Times New Roman" w:hAnsi="Times New Roman" w:cs="Times New Roman"/>
          <w:kern w:val="0"/>
          <w:szCs w:val="28"/>
          <w:lang w:eastAsia="ru-RU" w:bidi="ar-SA"/>
        </w:rPr>
        <w:t xml:space="preserve"> А., </w:t>
      </w:r>
      <w:proofErr w:type="spellStart"/>
      <w:r w:rsidRPr="002D4262">
        <w:rPr>
          <w:rFonts w:ascii="Times New Roman" w:eastAsia="Times New Roman" w:hAnsi="Times New Roman" w:cs="Times New Roman"/>
          <w:kern w:val="0"/>
          <w:szCs w:val="28"/>
          <w:lang w:eastAsia="ru-RU" w:bidi="ar-SA"/>
        </w:rPr>
        <w:t>Музафарова</w:t>
      </w:r>
      <w:proofErr w:type="spellEnd"/>
      <w:r w:rsidRPr="002D4262">
        <w:rPr>
          <w:rFonts w:ascii="Times New Roman" w:eastAsia="Times New Roman" w:hAnsi="Times New Roman" w:cs="Times New Roman"/>
          <w:kern w:val="0"/>
          <w:szCs w:val="28"/>
          <w:lang w:eastAsia="ru-RU" w:bidi="ar-SA"/>
        </w:rPr>
        <w:t xml:space="preserve"> Р., </w:t>
      </w:r>
      <w:proofErr w:type="spellStart"/>
      <w:r w:rsidRPr="002D4262">
        <w:rPr>
          <w:rFonts w:ascii="Times New Roman" w:eastAsia="Times New Roman" w:hAnsi="Times New Roman" w:cs="Times New Roman"/>
          <w:kern w:val="0"/>
          <w:szCs w:val="28"/>
          <w:lang w:eastAsia="ru-RU" w:bidi="ar-SA"/>
        </w:rPr>
        <w:t>Шахмандарова</w:t>
      </w:r>
      <w:proofErr w:type="spellEnd"/>
      <w:r w:rsidRPr="002D4262">
        <w:rPr>
          <w:rFonts w:ascii="Times New Roman" w:eastAsia="Times New Roman" w:hAnsi="Times New Roman" w:cs="Times New Roman"/>
          <w:kern w:val="0"/>
          <w:szCs w:val="28"/>
          <w:lang w:eastAsia="ru-RU" w:bidi="ar-SA"/>
        </w:rPr>
        <w:t xml:space="preserve"> Г., </w:t>
      </w:r>
      <w:proofErr w:type="spellStart"/>
      <w:r w:rsidRPr="002D4262">
        <w:rPr>
          <w:rFonts w:ascii="Times New Roman" w:eastAsia="Times New Roman" w:hAnsi="Times New Roman" w:cs="Times New Roman"/>
          <w:kern w:val="0"/>
          <w:szCs w:val="28"/>
          <w:lang w:eastAsia="ru-RU" w:bidi="ar-SA"/>
        </w:rPr>
        <w:t>Музаффаров</w:t>
      </w:r>
      <w:proofErr w:type="spellEnd"/>
      <w:r w:rsidRPr="002D4262">
        <w:rPr>
          <w:rFonts w:ascii="Times New Roman" w:eastAsia="Times New Roman" w:hAnsi="Times New Roman" w:cs="Times New Roman"/>
          <w:kern w:val="0"/>
          <w:szCs w:val="28"/>
          <w:lang w:eastAsia="ru-RU" w:bidi="ar-SA"/>
        </w:rPr>
        <w:t xml:space="preserve"> Э.,</w:t>
      </w:r>
      <w:proofErr w:type="spellStart"/>
      <w:r w:rsidRPr="002D4262">
        <w:rPr>
          <w:rFonts w:ascii="Times New Roman" w:eastAsia="Times New Roman" w:hAnsi="Times New Roman" w:cs="Times New Roman"/>
          <w:kern w:val="0"/>
          <w:szCs w:val="28"/>
          <w:lang w:eastAsia="ru-RU" w:bidi="ar-SA"/>
        </w:rPr>
        <w:t>Музаффаров</w:t>
      </w:r>
      <w:proofErr w:type="spellEnd"/>
      <w:r w:rsidRPr="002D4262">
        <w:rPr>
          <w:rFonts w:ascii="Times New Roman" w:eastAsia="Times New Roman" w:hAnsi="Times New Roman" w:cs="Times New Roman"/>
          <w:kern w:val="0"/>
          <w:szCs w:val="28"/>
          <w:lang w:eastAsia="ru-RU" w:bidi="ar-SA"/>
        </w:rPr>
        <w:t xml:space="preserve"> Э.). Таким образом, наблюдается отрицательная  динамика в развитии математических способностей учащихся 1-х классов.</w:t>
      </w:r>
    </w:p>
    <w:p w:rsidR="002D4262" w:rsidRPr="002D4262" w:rsidRDefault="002D4262" w:rsidP="002D4262">
      <w:pPr>
        <w:widowControl/>
        <w:shd w:val="clear" w:color="auto" w:fill="FFFFFF"/>
        <w:suppressAutoHyphens w:val="0"/>
        <w:spacing w:line="360" w:lineRule="auto"/>
        <w:ind w:firstLine="540"/>
        <w:jc w:val="both"/>
        <w:rPr>
          <w:rFonts w:ascii="Times New Roman" w:eastAsia="Times New Roman" w:hAnsi="Times New Roman" w:cs="Times New Roman"/>
          <w:kern w:val="0"/>
          <w:szCs w:val="28"/>
          <w:lang w:eastAsia="ru-RU" w:bidi="ar-SA"/>
        </w:rPr>
      </w:pPr>
      <w:r w:rsidRPr="002D4262">
        <w:rPr>
          <w:rFonts w:ascii="Times New Roman" w:eastAsia="Times New Roman" w:hAnsi="Times New Roman" w:cs="Times New Roman"/>
          <w:b/>
          <w:kern w:val="0"/>
          <w:szCs w:val="28"/>
          <w:lang w:eastAsia="ru-RU" w:bidi="ar-SA"/>
        </w:rPr>
        <w:t>Общий уровень</w:t>
      </w:r>
      <w:r w:rsidRPr="002D4262">
        <w:rPr>
          <w:rFonts w:ascii="Times New Roman" w:eastAsia="Times New Roman" w:hAnsi="Times New Roman" w:cs="Times New Roman"/>
          <w:kern w:val="0"/>
          <w:szCs w:val="28"/>
          <w:lang w:eastAsia="ru-RU" w:bidi="ar-SA"/>
        </w:rPr>
        <w:t xml:space="preserve"> </w:t>
      </w:r>
      <w:proofErr w:type="spellStart"/>
      <w:r w:rsidRPr="002D4262">
        <w:rPr>
          <w:rFonts w:ascii="Times New Roman" w:eastAsia="Times New Roman" w:hAnsi="Times New Roman" w:cs="Times New Roman"/>
          <w:kern w:val="0"/>
          <w:szCs w:val="28"/>
          <w:lang w:eastAsia="ru-RU" w:bidi="ar-SA"/>
        </w:rPr>
        <w:t>обученности</w:t>
      </w:r>
      <w:proofErr w:type="spellEnd"/>
      <w:r w:rsidRPr="002D4262">
        <w:rPr>
          <w:rFonts w:ascii="Times New Roman" w:eastAsia="Times New Roman" w:hAnsi="Times New Roman" w:cs="Times New Roman"/>
          <w:kern w:val="0"/>
          <w:szCs w:val="28"/>
          <w:lang w:eastAsia="ru-RU" w:bidi="ar-SA"/>
        </w:rPr>
        <w:t xml:space="preserve"> по совокупности всех четырёх показателей у большинства находится на низком уровне  (62%),  высокий уровень – 13%, средний уровень составляют 25% учащихся.  </w:t>
      </w:r>
    </w:p>
    <w:p w:rsidR="002D4262" w:rsidRPr="002D4262" w:rsidRDefault="002D4262" w:rsidP="002D4262">
      <w:pPr>
        <w:widowControl/>
        <w:shd w:val="clear" w:color="auto" w:fill="FFFFFF"/>
        <w:suppressAutoHyphens w:val="0"/>
        <w:spacing w:line="360" w:lineRule="auto"/>
        <w:ind w:firstLine="540"/>
        <w:jc w:val="both"/>
        <w:rPr>
          <w:rFonts w:ascii="Times New Roman" w:eastAsia="Times New Roman" w:hAnsi="Times New Roman" w:cs="Times New Roman"/>
          <w:kern w:val="0"/>
          <w:szCs w:val="28"/>
          <w:lang w:eastAsia="ru-RU" w:bidi="ar-SA"/>
        </w:rPr>
      </w:pPr>
      <w:r w:rsidRPr="002D4262">
        <w:rPr>
          <w:rFonts w:ascii="Times New Roman" w:eastAsia="Times New Roman" w:hAnsi="Times New Roman" w:cs="Times New Roman"/>
          <w:kern w:val="0"/>
          <w:szCs w:val="28"/>
          <w:lang w:eastAsia="ru-RU" w:bidi="ar-SA"/>
        </w:rPr>
        <w:lastRenderedPageBreak/>
        <w:t xml:space="preserve">Вывод: исходя из данных стартовой диагностики, не благоприятный прогноз обучаемости. </w:t>
      </w:r>
    </w:p>
    <w:p w:rsidR="002D4262" w:rsidRPr="002D4262" w:rsidRDefault="002D4262" w:rsidP="00AD4FD5">
      <w:pPr>
        <w:widowControl/>
        <w:numPr>
          <w:ilvl w:val="0"/>
          <w:numId w:val="188"/>
        </w:numPr>
        <w:shd w:val="clear" w:color="auto" w:fill="FFFFFF"/>
        <w:suppressAutoHyphens w:val="0"/>
        <w:autoSpaceDN w:val="0"/>
        <w:spacing w:line="360" w:lineRule="auto"/>
        <w:jc w:val="both"/>
        <w:rPr>
          <w:rFonts w:ascii="Times New Roman" w:eastAsia="Times New Roman" w:hAnsi="Times New Roman" w:cs="Times New Roman"/>
          <w:kern w:val="0"/>
          <w:szCs w:val="28"/>
          <w:lang w:eastAsia="ru-RU" w:bidi="ar-SA"/>
        </w:rPr>
      </w:pPr>
      <w:r w:rsidRPr="002D4262">
        <w:rPr>
          <w:rFonts w:ascii="Times New Roman" w:eastAsia="Times New Roman" w:hAnsi="Times New Roman" w:cs="Times New Roman"/>
          <w:b/>
          <w:bCs/>
          <w:kern w:val="0"/>
          <w:szCs w:val="28"/>
          <w:lang w:eastAsia="ru-RU" w:bidi="ar-SA"/>
        </w:rPr>
        <w:t xml:space="preserve">Диагностика учебной мотивации. </w:t>
      </w:r>
    </w:p>
    <w:p w:rsidR="002D4262" w:rsidRPr="002D4262" w:rsidRDefault="002D4262" w:rsidP="002D4262">
      <w:pPr>
        <w:widowControl/>
        <w:shd w:val="clear" w:color="auto" w:fill="FFFFFF"/>
        <w:suppressAutoHyphens w:val="0"/>
        <w:spacing w:line="360" w:lineRule="auto"/>
        <w:ind w:firstLine="709"/>
        <w:jc w:val="both"/>
        <w:rPr>
          <w:rFonts w:ascii="Times New Roman" w:eastAsia="Times New Roman" w:hAnsi="Times New Roman" w:cs="Times New Roman"/>
          <w:kern w:val="0"/>
          <w:szCs w:val="28"/>
          <w:lang w:eastAsia="ru-RU" w:bidi="ar-SA"/>
        </w:rPr>
      </w:pPr>
      <w:r w:rsidRPr="002D4262">
        <w:rPr>
          <w:rFonts w:ascii="Times New Roman" w:eastAsia="Times New Roman" w:hAnsi="Times New Roman" w:cs="Times New Roman"/>
          <w:kern w:val="0"/>
          <w:szCs w:val="28"/>
          <w:lang w:eastAsia="ru-RU" w:bidi="ar-SA"/>
        </w:rPr>
        <w:t>Результаты диагностики показывают, 32% первоклассников имеют высокий уровень учебной мотивации. У 43% первоклассников учебная мотивация на среднем уровне, что является нормой для данного возраста. У 25% первоклассников учебная мотивация на низком  уровне (Ахмедов С.,</w:t>
      </w:r>
      <w:proofErr w:type="spellStart"/>
      <w:r w:rsidRPr="002D4262">
        <w:rPr>
          <w:rFonts w:ascii="Times New Roman" w:eastAsia="Times New Roman" w:hAnsi="Times New Roman" w:cs="Times New Roman"/>
          <w:kern w:val="0"/>
          <w:szCs w:val="28"/>
          <w:lang w:eastAsia="ru-RU" w:bidi="ar-SA"/>
        </w:rPr>
        <w:t>Музаффаров</w:t>
      </w:r>
      <w:proofErr w:type="spellEnd"/>
      <w:r w:rsidRPr="002D4262">
        <w:rPr>
          <w:rFonts w:ascii="Times New Roman" w:eastAsia="Times New Roman" w:hAnsi="Times New Roman" w:cs="Times New Roman"/>
          <w:kern w:val="0"/>
          <w:szCs w:val="28"/>
          <w:lang w:eastAsia="ru-RU" w:bidi="ar-SA"/>
        </w:rPr>
        <w:t xml:space="preserve"> Э., </w:t>
      </w:r>
      <w:proofErr w:type="spellStart"/>
      <w:r w:rsidRPr="002D4262">
        <w:rPr>
          <w:rFonts w:ascii="Times New Roman" w:eastAsia="Times New Roman" w:hAnsi="Times New Roman" w:cs="Times New Roman"/>
          <w:kern w:val="0"/>
          <w:szCs w:val="28"/>
          <w:lang w:eastAsia="ru-RU" w:bidi="ar-SA"/>
        </w:rPr>
        <w:t>Музаффаров</w:t>
      </w:r>
      <w:proofErr w:type="spellEnd"/>
      <w:r w:rsidRPr="002D4262">
        <w:rPr>
          <w:rFonts w:ascii="Times New Roman" w:eastAsia="Times New Roman" w:hAnsi="Times New Roman" w:cs="Times New Roman"/>
          <w:kern w:val="0"/>
          <w:szCs w:val="28"/>
          <w:lang w:eastAsia="ru-RU" w:bidi="ar-SA"/>
        </w:rPr>
        <w:t xml:space="preserve"> Э., </w:t>
      </w:r>
      <w:proofErr w:type="spellStart"/>
      <w:r w:rsidRPr="002D4262">
        <w:rPr>
          <w:rFonts w:ascii="Times New Roman" w:eastAsia="Times New Roman" w:hAnsi="Times New Roman" w:cs="Times New Roman"/>
          <w:kern w:val="0"/>
          <w:szCs w:val="28"/>
          <w:lang w:eastAsia="ru-RU" w:bidi="ar-SA"/>
        </w:rPr>
        <w:t>Шахмандаров</w:t>
      </w:r>
      <w:proofErr w:type="spellEnd"/>
      <w:r w:rsidRPr="002D4262">
        <w:rPr>
          <w:rFonts w:ascii="Times New Roman" w:eastAsia="Times New Roman" w:hAnsi="Times New Roman" w:cs="Times New Roman"/>
          <w:kern w:val="0"/>
          <w:szCs w:val="28"/>
          <w:lang w:eastAsia="ru-RU" w:bidi="ar-SA"/>
        </w:rPr>
        <w:t xml:space="preserve"> И., </w:t>
      </w:r>
      <w:proofErr w:type="spellStart"/>
      <w:r w:rsidRPr="002D4262">
        <w:rPr>
          <w:rFonts w:ascii="Times New Roman" w:eastAsia="Times New Roman" w:hAnsi="Times New Roman" w:cs="Times New Roman"/>
          <w:kern w:val="0"/>
          <w:szCs w:val="28"/>
          <w:lang w:eastAsia="ru-RU" w:bidi="ar-SA"/>
        </w:rPr>
        <w:t>Хамдиев</w:t>
      </w:r>
      <w:proofErr w:type="spellEnd"/>
      <w:r w:rsidRPr="002D4262">
        <w:rPr>
          <w:rFonts w:ascii="Times New Roman" w:eastAsia="Times New Roman" w:hAnsi="Times New Roman" w:cs="Times New Roman"/>
          <w:kern w:val="0"/>
          <w:szCs w:val="28"/>
          <w:lang w:eastAsia="ru-RU" w:bidi="ar-SA"/>
        </w:rPr>
        <w:t xml:space="preserve"> Р.,  </w:t>
      </w:r>
      <w:proofErr w:type="spellStart"/>
      <w:r w:rsidRPr="002D4262">
        <w:rPr>
          <w:rFonts w:ascii="Times New Roman" w:eastAsia="Times New Roman" w:hAnsi="Times New Roman" w:cs="Times New Roman"/>
          <w:kern w:val="0"/>
          <w:szCs w:val="28"/>
          <w:lang w:eastAsia="ru-RU" w:bidi="ar-SA"/>
        </w:rPr>
        <w:t>Курдюкова</w:t>
      </w:r>
      <w:proofErr w:type="spellEnd"/>
      <w:r w:rsidRPr="002D4262">
        <w:rPr>
          <w:rFonts w:ascii="Times New Roman" w:eastAsia="Times New Roman" w:hAnsi="Times New Roman" w:cs="Times New Roman"/>
          <w:kern w:val="0"/>
          <w:szCs w:val="28"/>
          <w:lang w:eastAsia="ru-RU" w:bidi="ar-SA"/>
        </w:rPr>
        <w:t xml:space="preserve"> Д., Юсупов В., Юсупова А., </w:t>
      </w:r>
      <w:proofErr w:type="spellStart"/>
      <w:r w:rsidRPr="002D4262">
        <w:rPr>
          <w:rFonts w:ascii="Times New Roman" w:eastAsia="Times New Roman" w:hAnsi="Times New Roman" w:cs="Times New Roman"/>
          <w:kern w:val="0"/>
          <w:szCs w:val="28"/>
          <w:lang w:eastAsia="ru-RU" w:bidi="ar-SA"/>
        </w:rPr>
        <w:t>Золотаревский</w:t>
      </w:r>
      <w:proofErr w:type="spellEnd"/>
      <w:r w:rsidRPr="002D4262">
        <w:rPr>
          <w:rFonts w:ascii="Times New Roman" w:eastAsia="Times New Roman" w:hAnsi="Times New Roman" w:cs="Times New Roman"/>
          <w:kern w:val="0"/>
          <w:szCs w:val="28"/>
          <w:lang w:eastAsia="ru-RU" w:bidi="ar-SA"/>
        </w:rPr>
        <w:t xml:space="preserve"> В., Киреев М., Сельков И.). </w:t>
      </w:r>
    </w:p>
    <w:p w:rsidR="002D4262" w:rsidRPr="002D4262" w:rsidRDefault="002D4262" w:rsidP="002D4262">
      <w:pPr>
        <w:widowControl/>
        <w:suppressAutoHyphens w:val="0"/>
        <w:autoSpaceDE w:val="0"/>
        <w:spacing w:line="360" w:lineRule="auto"/>
        <w:jc w:val="both"/>
        <w:rPr>
          <w:rFonts w:ascii="Times New Roman" w:eastAsia="Times New Roman" w:hAnsi="Times New Roman" w:cs="Times New Roman"/>
          <w:kern w:val="0"/>
          <w:szCs w:val="28"/>
          <w:lang w:eastAsia="ru-RU" w:bidi="ar-SA"/>
        </w:rPr>
      </w:pPr>
      <w:r w:rsidRPr="002D4262">
        <w:rPr>
          <w:rFonts w:ascii="Times New Roman" w:eastAsia="Times New Roman" w:hAnsi="Times New Roman" w:cs="Times New Roman"/>
          <w:kern w:val="0"/>
          <w:szCs w:val="28"/>
          <w:lang w:eastAsia="ru-RU" w:bidi="ar-SA"/>
        </w:rPr>
        <w:t xml:space="preserve">Эти ребята очень подвижны, не сдержанны, быстро переключаются с одного вида деятельности на другой, часто не доводят начатое дело до конца. Они не склонны анализировать результаты своих действий и поступков, пытаются решать любые, в том числе весьма сложные, задачи с «налета». Они не осознают своих неудач. Эти дети склоны к </w:t>
      </w:r>
      <w:proofErr w:type="spellStart"/>
      <w:r w:rsidRPr="002D4262">
        <w:rPr>
          <w:rFonts w:ascii="Times New Roman" w:eastAsia="Times New Roman" w:hAnsi="Times New Roman" w:cs="Times New Roman"/>
          <w:kern w:val="0"/>
          <w:szCs w:val="28"/>
          <w:lang w:eastAsia="ru-RU" w:bidi="ar-SA"/>
        </w:rPr>
        <w:t>демонстративности</w:t>
      </w:r>
      <w:proofErr w:type="spellEnd"/>
      <w:r w:rsidRPr="002D4262">
        <w:rPr>
          <w:rFonts w:ascii="Times New Roman" w:eastAsia="Times New Roman" w:hAnsi="Times New Roman" w:cs="Times New Roman"/>
          <w:kern w:val="0"/>
          <w:szCs w:val="28"/>
          <w:lang w:eastAsia="ru-RU" w:bidi="ar-SA"/>
        </w:rPr>
        <w:t xml:space="preserve"> и доминированию. </w:t>
      </w:r>
      <w:r w:rsidRPr="002D4262">
        <w:rPr>
          <w:rFonts w:ascii="Times New Roman" w:eastAsia="Times New Roman" w:hAnsi="Times New Roman" w:cs="Times New Roman"/>
          <w:b/>
          <w:kern w:val="0"/>
          <w:szCs w:val="28"/>
          <w:lang w:eastAsia="ru-RU" w:bidi="ar-SA"/>
        </w:rPr>
        <w:t xml:space="preserve"> </w:t>
      </w:r>
    </w:p>
    <w:p w:rsidR="002D4262" w:rsidRPr="002D4262" w:rsidRDefault="002D4262" w:rsidP="002D4262">
      <w:pPr>
        <w:widowControl/>
        <w:suppressAutoHyphens w:val="0"/>
        <w:spacing w:line="360" w:lineRule="auto"/>
        <w:ind w:firstLine="720"/>
        <w:jc w:val="both"/>
        <w:rPr>
          <w:rFonts w:ascii="Times New Roman" w:eastAsia="Times New Roman" w:hAnsi="Times New Roman" w:cs="Times New Roman"/>
          <w:kern w:val="0"/>
          <w:szCs w:val="28"/>
          <w:lang w:eastAsia="ru-RU" w:bidi="ar-SA"/>
        </w:rPr>
      </w:pPr>
      <w:r w:rsidRPr="002D4262">
        <w:rPr>
          <w:rFonts w:ascii="Times New Roman" w:eastAsia="Calibri" w:hAnsi="Times New Roman" w:cs="Times New Roman"/>
          <w:b/>
          <w:kern w:val="0"/>
          <w:szCs w:val="28"/>
          <w:lang w:eastAsia="en-US" w:bidi="ar-SA"/>
        </w:rPr>
        <w:t>Рекомендации</w:t>
      </w:r>
      <w:r w:rsidRPr="002D4262">
        <w:rPr>
          <w:rFonts w:ascii="Times New Roman" w:eastAsia="Calibri" w:hAnsi="Times New Roman" w:cs="Times New Roman"/>
          <w:kern w:val="0"/>
          <w:szCs w:val="28"/>
          <w:lang w:eastAsia="en-US" w:bidi="ar-SA"/>
        </w:rPr>
        <w:t>:</w:t>
      </w:r>
    </w:p>
    <w:p w:rsidR="002D4262" w:rsidRPr="002D4262" w:rsidRDefault="002D4262" w:rsidP="002D4262">
      <w:pPr>
        <w:widowControl/>
        <w:shd w:val="clear" w:color="auto" w:fill="FFFFFF"/>
        <w:suppressAutoHyphens w:val="0"/>
        <w:spacing w:line="360" w:lineRule="auto"/>
        <w:ind w:firstLine="540"/>
        <w:jc w:val="both"/>
        <w:rPr>
          <w:rFonts w:ascii="Times New Roman" w:eastAsia="Calibri" w:hAnsi="Times New Roman" w:cs="Times New Roman"/>
          <w:kern w:val="0"/>
          <w:szCs w:val="28"/>
          <w:lang w:eastAsia="en-US" w:bidi="ar-SA"/>
        </w:rPr>
      </w:pPr>
      <w:r w:rsidRPr="002D4262">
        <w:rPr>
          <w:rFonts w:ascii="Times New Roman" w:eastAsia="Calibri" w:hAnsi="Times New Roman" w:cs="Times New Roman"/>
          <w:kern w:val="0"/>
          <w:szCs w:val="28"/>
          <w:lang w:eastAsia="en-US" w:bidi="ar-SA"/>
        </w:rPr>
        <w:t xml:space="preserve">1. </w:t>
      </w:r>
      <w:r w:rsidRPr="002D4262">
        <w:rPr>
          <w:rFonts w:ascii="Times New Roman" w:eastAsia="Times New Roman" w:hAnsi="Times New Roman" w:cs="Times New Roman"/>
          <w:kern w:val="0"/>
          <w:szCs w:val="28"/>
          <w:lang w:eastAsia="ru-RU" w:bidi="ar-SA"/>
        </w:rPr>
        <w:t>Педагогам следует обратить внимание на учащихся, чьи показатели имеют низкий уровень развития. В основном это понимания качественных, количественных соотношений (операции сравнения), логическое мышление.</w:t>
      </w:r>
    </w:p>
    <w:p w:rsidR="002D4262" w:rsidRPr="002D4262" w:rsidRDefault="002D4262" w:rsidP="002D4262">
      <w:pPr>
        <w:widowControl/>
        <w:shd w:val="clear" w:color="auto" w:fill="FFFFFF"/>
        <w:suppressAutoHyphens w:val="0"/>
        <w:spacing w:line="360" w:lineRule="auto"/>
        <w:ind w:firstLine="540"/>
        <w:jc w:val="both"/>
        <w:rPr>
          <w:rFonts w:ascii="Times New Roman" w:eastAsia="Times New Roman" w:hAnsi="Times New Roman" w:cs="Times New Roman"/>
          <w:kern w:val="0"/>
          <w:szCs w:val="28"/>
          <w:lang w:eastAsia="ru-RU" w:bidi="ar-SA"/>
        </w:rPr>
      </w:pPr>
      <w:r w:rsidRPr="002D4262">
        <w:rPr>
          <w:rFonts w:ascii="Times New Roman" w:eastAsia="Times New Roman" w:hAnsi="Times New Roman" w:cs="Times New Roman"/>
          <w:kern w:val="0"/>
          <w:szCs w:val="28"/>
          <w:lang w:eastAsia="ru-RU" w:bidi="ar-SA"/>
        </w:rPr>
        <w:t xml:space="preserve">2. </w:t>
      </w:r>
      <w:r w:rsidRPr="002D4262">
        <w:rPr>
          <w:rFonts w:ascii="Times New Roman" w:eastAsia="Calibri" w:hAnsi="Times New Roman" w:cs="Times New Roman"/>
          <w:kern w:val="0"/>
          <w:szCs w:val="28"/>
          <w:lang w:eastAsia="en-US" w:bidi="ar-SA"/>
        </w:rPr>
        <w:t xml:space="preserve">Использовать методы и приемы,  развивающие познавательные процессы детей, повышающие мотивацию к учебному процессу. </w:t>
      </w:r>
    </w:p>
    <w:p w:rsidR="002D4262" w:rsidRPr="002D4262" w:rsidRDefault="002D4262" w:rsidP="002D4262">
      <w:pPr>
        <w:widowControl/>
        <w:shd w:val="clear" w:color="auto" w:fill="FFFFFF"/>
        <w:suppressAutoHyphens w:val="0"/>
        <w:spacing w:line="360" w:lineRule="auto"/>
        <w:ind w:firstLine="540"/>
        <w:jc w:val="both"/>
        <w:rPr>
          <w:rFonts w:ascii="Times New Roman" w:eastAsia="Times New Roman" w:hAnsi="Times New Roman" w:cs="Times New Roman"/>
          <w:kern w:val="0"/>
          <w:szCs w:val="28"/>
          <w:lang w:eastAsia="ru-RU" w:bidi="ar-SA"/>
        </w:rPr>
      </w:pPr>
      <w:r w:rsidRPr="002D4262">
        <w:rPr>
          <w:rFonts w:ascii="Times New Roman" w:eastAsia="Calibri" w:hAnsi="Times New Roman" w:cs="Times New Roman"/>
          <w:kern w:val="0"/>
          <w:szCs w:val="28"/>
          <w:lang w:eastAsia="en-US" w:bidi="ar-SA"/>
        </w:rPr>
        <w:t>3. Развивать кругозор учащихся не только через систему уроков, но и через     систему воспитательных мероприятий.</w:t>
      </w:r>
    </w:p>
    <w:p w:rsidR="002D4262" w:rsidRPr="002D4262" w:rsidRDefault="002D4262" w:rsidP="002D4262">
      <w:pPr>
        <w:widowControl/>
        <w:shd w:val="clear" w:color="auto" w:fill="FFFFFF"/>
        <w:suppressAutoHyphens w:val="0"/>
        <w:spacing w:line="360" w:lineRule="auto"/>
        <w:ind w:firstLine="540"/>
        <w:jc w:val="both"/>
        <w:rPr>
          <w:rFonts w:ascii="Times New Roman" w:eastAsia="Times New Roman" w:hAnsi="Times New Roman" w:cs="Times New Roman"/>
          <w:kern w:val="0"/>
          <w:szCs w:val="28"/>
          <w:lang w:eastAsia="ru-RU" w:bidi="ar-SA"/>
        </w:rPr>
      </w:pPr>
      <w:r w:rsidRPr="002D4262">
        <w:rPr>
          <w:rFonts w:ascii="Times New Roman" w:eastAsia="Calibri" w:hAnsi="Times New Roman" w:cs="Times New Roman"/>
          <w:kern w:val="0"/>
          <w:szCs w:val="28"/>
          <w:lang w:eastAsia="en-US" w:bidi="ar-SA"/>
        </w:rPr>
        <w:t xml:space="preserve">4. Применять методики развивающие произвольность психических функций и гармонизирующие эмоционально - волевую сферу, поведенческие реакции: снижение уровня тревожности, </w:t>
      </w:r>
      <w:proofErr w:type="spellStart"/>
      <w:r w:rsidRPr="002D4262">
        <w:rPr>
          <w:rFonts w:ascii="Times New Roman" w:eastAsia="Calibri" w:hAnsi="Times New Roman" w:cs="Times New Roman"/>
          <w:kern w:val="0"/>
          <w:szCs w:val="28"/>
          <w:lang w:eastAsia="en-US" w:bidi="ar-SA"/>
        </w:rPr>
        <w:t>гиперактивности</w:t>
      </w:r>
      <w:proofErr w:type="spellEnd"/>
      <w:r w:rsidRPr="002D4262">
        <w:rPr>
          <w:rFonts w:ascii="Times New Roman" w:eastAsia="Calibri" w:hAnsi="Times New Roman" w:cs="Times New Roman"/>
          <w:kern w:val="0"/>
          <w:szCs w:val="28"/>
          <w:lang w:eastAsia="en-US" w:bidi="ar-SA"/>
        </w:rPr>
        <w:t>, утомляемости.</w:t>
      </w:r>
    </w:p>
    <w:p w:rsidR="002D4262" w:rsidRPr="002D4262" w:rsidRDefault="002D4262" w:rsidP="002D4262">
      <w:pPr>
        <w:autoSpaceDN w:val="0"/>
        <w:spacing w:line="360" w:lineRule="auto"/>
        <w:ind w:firstLine="567"/>
        <w:jc w:val="both"/>
        <w:textAlignment w:val="baseline"/>
        <w:rPr>
          <w:rFonts w:ascii="Times New Roman" w:eastAsia="DejaVu Sans Condensed" w:hAnsi="Times New Roman" w:cs="Times New Roman"/>
          <w:kern w:val="3"/>
          <w:szCs w:val="28"/>
        </w:rPr>
      </w:pPr>
      <w:r w:rsidRPr="002D4262">
        <w:rPr>
          <w:rFonts w:ascii="Times New Roman" w:eastAsia="DejaVu Sans Condensed" w:hAnsi="Times New Roman" w:cs="Times New Roman"/>
          <w:kern w:val="3"/>
          <w:szCs w:val="28"/>
        </w:rPr>
        <w:t>Для диагностических исследований были использованы с методики:</w:t>
      </w:r>
      <w:r w:rsidRPr="002D4262">
        <w:rPr>
          <w:rFonts w:ascii="Times New Roman" w:eastAsia="DejaVu Sans" w:hAnsi="Times New Roman" w:cs="Times New Roman"/>
          <w:kern w:val="0"/>
          <w:szCs w:val="28"/>
          <w:lang w:bidi="ar-SA"/>
        </w:rPr>
        <w:tab/>
      </w:r>
    </w:p>
    <w:p w:rsidR="002D4262" w:rsidRPr="002D4262" w:rsidRDefault="002D4262" w:rsidP="002D4262">
      <w:pPr>
        <w:widowControl/>
        <w:shd w:val="clear" w:color="auto" w:fill="FFFFFF"/>
        <w:suppressAutoHyphens w:val="0"/>
        <w:spacing w:line="360" w:lineRule="auto"/>
        <w:jc w:val="both"/>
        <w:rPr>
          <w:rFonts w:ascii="Times New Roman" w:eastAsia="Times New Roman" w:hAnsi="Times New Roman" w:cs="Times New Roman"/>
          <w:bCs/>
          <w:iCs/>
          <w:kern w:val="0"/>
          <w:szCs w:val="28"/>
          <w:lang w:eastAsia="ru-RU" w:bidi="ar-SA"/>
        </w:rPr>
      </w:pPr>
      <w:r w:rsidRPr="002D4262">
        <w:rPr>
          <w:rFonts w:ascii="Times New Roman" w:eastAsia="DejaVu Sans Condensed" w:hAnsi="Times New Roman" w:cs="Times New Roman"/>
          <w:kern w:val="3"/>
          <w:szCs w:val="28"/>
        </w:rPr>
        <w:t xml:space="preserve">- для обследования пятиклассников на этапе адаптации: </w:t>
      </w:r>
      <w:r w:rsidRPr="002D4262">
        <w:rPr>
          <w:rFonts w:ascii="Times New Roman" w:eastAsia="Times New Roman" w:hAnsi="Times New Roman" w:cs="Times New Roman"/>
          <w:bCs/>
          <w:iCs/>
          <w:kern w:val="0"/>
          <w:szCs w:val="28"/>
          <w:lang w:eastAsia="ru-RU" w:bidi="ar-SA"/>
        </w:rPr>
        <w:t xml:space="preserve">    Методика диагностики уровня школьной тревожности </w:t>
      </w:r>
      <w:proofErr w:type="spellStart"/>
      <w:r w:rsidRPr="002D4262">
        <w:rPr>
          <w:rFonts w:ascii="Times New Roman" w:eastAsia="Times New Roman" w:hAnsi="Times New Roman" w:cs="Times New Roman"/>
          <w:bCs/>
          <w:iCs/>
          <w:kern w:val="0"/>
          <w:szCs w:val="28"/>
          <w:lang w:eastAsia="ru-RU" w:bidi="ar-SA"/>
        </w:rPr>
        <w:t>Филлипса</w:t>
      </w:r>
      <w:proofErr w:type="spellEnd"/>
      <w:r w:rsidRPr="002D4262">
        <w:rPr>
          <w:rFonts w:ascii="Times New Roman" w:eastAsia="Times New Roman" w:hAnsi="Times New Roman" w:cs="Times New Roman"/>
          <w:bCs/>
          <w:iCs/>
          <w:kern w:val="0"/>
          <w:szCs w:val="28"/>
          <w:lang w:eastAsia="ru-RU" w:bidi="ar-SA"/>
        </w:rPr>
        <w:t xml:space="preserve">;   Диагностика структуры учебной мотивации школьника. Анкета «Мнение об учебе в школе».  Тест на определение самооценки у подростков по методике Р.А. </w:t>
      </w:r>
      <w:proofErr w:type="spellStart"/>
      <w:r w:rsidRPr="002D4262">
        <w:rPr>
          <w:rFonts w:ascii="Times New Roman" w:eastAsia="Times New Roman" w:hAnsi="Times New Roman" w:cs="Times New Roman"/>
          <w:bCs/>
          <w:iCs/>
          <w:kern w:val="0"/>
          <w:szCs w:val="28"/>
          <w:lang w:eastAsia="ru-RU" w:bidi="ar-SA"/>
        </w:rPr>
        <w:t>Овчаровой</w:t>
      </w:r>
      <w:proofErr w:type="spellEnd"/>
      <w:r w:rsidRPr="002D4262">
        <w:rPr>
          <w:rFonts w:ascii="Times New Roman" w:eastAsia="Times New Roman" w:hAnsi="Times New Roman" w:cs="Times New Roman"/>
          <w:bCs/>
          <w:iCs/>
          <w:kern w:val="0"/>
          <w:szCs w:val="28"/>
          <w:lang w:eastAsia="ru-RU" w:bidi="ar-SA"/>
        </w:rPr>
        <w:t xml:space="preserve">. </w:t>
      </w:r>
    </w:p>
    <w:p w:rsidR="002D4262" w:rsidRPr="002D4262" w:rsidRDefault="002D4262" w:rsidP="002D4262">
      <w:pPr>
        <w:widowControl/>
        <w:shd w:val="clear" w:color="auto" w:fill="FFFFFF"/>
        <w:suppressAutoHyphens w:val="0"/>
        <w:spacing w:line="360" w:lineRule="auto"/>
        <w:jc w:val="both"/>
        <w:rPr>
          <w:rFonts w:ascii="Times New Roman" w:eastAsia="Times New Roman" w:hAnsi="Times New Roman" w:cs="Times New Roman"/>
          <w:kern w:val="0"/>
          <w:szCs w:val="28"/>
          <w:lang w:eastAsia="ru-RU" w:bidi="ar-SA"/>
        </w:rPr>
      </w:pPr>
      <w:r>
        <w:rPr>
          <w:rFonts w:ascii="Times New Roman" w:eastAsia="Times New Roman" w:hAnsi="Times New Roman" w:cs="Times New Roman"/>
          <w:kern w:val="0"/>
          <w:szCs w:val="28"/>
          <w:lang w:eastAsia="ru-RU" w:bidi="ar-SA"/>
        </w:rPr>
        <w:lastRenderedPageBreak/>
        <w:t xml:space="preserve">     </w:t>
      </w:r>
      <w:r w:rsidRPr="002D4262">
        <w:rPr>
          <w:rFonts w:ascii="Times New Roman" w:eastAsia="Times New Roman" w:hAnsi="Times New Roman" w:cs="Times New Roman"/>
          <w:kern w:val="0"/>
          <w:szCs w:val="28"/>
          <w:lang w:eastAsia="ru-RU" w:bidi="ar-SA"/>
        </w:rPr>
        <w:t>Количество обследуемых  учащийся 25 человек, что составляет 100% от общего числа уч-ся.   </w:t>
      </w:r>
    </w:p>
    <w:p w:rsidR="002D4262" w:rsidRPr="002D4262" w:rsidRDefault="002D4262" w:rsidP="002D4262">
      <w:pPr>
        <w:widowControl/>
        <w:shd w:val="clear" w:color="auto" w:fill="FFFFFF"/>
        <w:suppressAutoHyphens w:val="0"/>
        <w:spacing w:line="360" w:lineRule="auto"/>
        <w:jc w:val="both"/>
        <w:rPr>
          <w:rFonts w:ascii="Times New Roman" w:eastAsia="Times New Roman" w:hAnsi="Times New Roman" w:cs="Times New Roman"/>
          <w:kern w:val="0"/>
          <w:szCs w:val="28"/>
          <w:lang w:eastAsia="ru-RU" w:bidi="ar-SA"/>
        </w:rPr>
      </w:pPr>
      <w:r w:rsidRPr="002D4262">
        <w:rPr>
          <w:rFonts w:ascii="Times New Roman" w:eastAsia="Times New Roman" w:hAnsi="Times New Roman" w:cs="Times New Roman"/>
          <w:kern w:val="0"/>
          <w:szCs w:val="28"/>
          <w:lang w:eastAsia="ru-RU" w:bidi="ar-SA"/>
        </w:rPr>
        <w:t>    Дата проведенного обследования: с 14 октября - 21 октября 2021 года.</w:t>
      </w:r>
    </w:p>
    <w:p w:rsidR="002D4262" w:rsidRPr="002D4262" w:rsidRDefault="002D4262" w:rsidP="002D4262">
      <w:pPr>
        <w:widowControl/>
        <w:shd w:val="clear" w:color="auto" w:fill="FFFFFF"/>
        <w:suppressAutoHyphens w:val="0"/>
        <w:spacing w:line="360" w:lineRule="auto"/>
        <w:jc w:val="both"/>
        <w:rPr>
          <w:rFonts w:ascii="Times New Roman" w:eastAsia="Times New Roman" w:hAnsi="Times New Roman" w:cs="Times New Roman"/>
          <w:kern w:val="0"/>
          <w:szCs w:val="28"/>
          <w:lang w:eastAsia="ru-RU" w:bidi="ar-SA"/>
        </w:rPr>
      </w:pPr>
      <w:r w:rsidRPr="002D4262">
        <w:rPr>
          <w:rFonts w:ascii="Times New Roman" w:eastAsia="Times New Roman" w:hAnsi="Times New Roman" w:cs="Times New Roman"/>
          <w:kern w:val="0"/>
          <w:szCs w:val="28"/>
          <w:lang w:eastAsia="ru-RU" w:bidi="ar-SA"/>
        </w:rPr>
        <w:t>Исследование проводилось в форме группового исследования, в процессе которого применялись следующие психологические диагностики:</w:t>
      </w:r>
    </w:p>
    <w:p w:rsidR="002D4262" w:rsidRPr="002D4262" w:rsidRDefault="002D4262" w:rsidP="002D4262">
      <w:pPr>
        <w:widowControl/>
        <w:shd w:val="clear" w:color="auto" w:fill="FFFFFF"/>
        <w:suppressAutoHyphens w:val="0"/>
        <w:spacing w:line="360" w:lineRule="auto"/>
        <w:jc w:val="both"/>
        <w:rPr>
          <w:rFonts w:ascii="Times New Roman" w:eastAsia="Times New Roman" w:hAnsi="Times New Roman" w:cs="Times New Roman"/>
          <w:kern w:val="0"/>
          <w:szCs w:val="28"/>
          <w:u w:val="single"/>
          <w:lang w:eastAsia="ru-RU" w:bidi="ar-SA"/>
        </w:rPr>
      </w:pPr>
      <w:r w:rsidRPr="002D4262">
        <w:rPr>
          <w:rFonts w:ascii="Times New Roman" w:eastAsia="Times New Roman" w:hAnsi="Times New Roman" w:cs="Times New Roman"/>
          <w:kern w:val="0"/>
          <w:szCs w:val="28"/>
          <w:u w:val="single"/>
          <w:lang w:eastAsia="ru-RU" w:bidi="ar-SA"/>
        </w:rPr>
        <w:t>В 5-х</w:t>
      </w:r>
      <w:proofErr w:type="gramStart"/>
      <w:r w:rsidRPr="002D4262">
        <w:rPr>
          <w:rFonts w:ascii="Times New Roman" w:eastAsia="Times New Roman" w:hAnsi="Times New Roman" w:cs="Times New Roman"/>
          <w:kern w:val="0"/>
          <w:szCs w:val="28"/>
          <w:u w:val="single"/>
          <w:lang w:eastAsia="ru-RU" w:bidi="ar-SA"/>
        </w:rPr>
        <w:t xml:space="preserve"> :</w:t>
      </w:r>
      <w:proofErr w:type="gramEnd"/>
      <w:r w:rsidRPr="002D4262">
        <w:rPr>
          <w:rFonts w:ascii="Times New Roman" w:eastAsia="Times New Roman" w:hAnsi="Times New Roman" w:cs="Times New Roman"/>
          <w:kern w:val="0"/>
          <w:szCs w:val="28"/>
          <w:u w:val="single"/>
          <w:lang w:eastAsia="ru-RU" w:bidi="ar-SA"/>
        </w:rPr>
        <w:t xml:space="preserve"> </w:t>
      </w:r>
      <w:r w:rsidRPr="002D4262">
        <w:rPr>
          <w:rFonts w:ascii="Times New Roman" w:eastAsia="Times New Roman" w:hAnsi="Times New Roman" w:cs="Times New Roman"/>
          <w:b/>
          <w:bCs/>
          <w:i/>
          <w:iCs/>
          <w:kern w:val="0"/>
          <w:szCs w:val="28"/>
          <w:lang w:eastAsia="ru-RU" w:bidi="ar-SA"/>
        </w:rPr>
        <w:t xml:space="preserve"> </w:t>
      </w:r>
    </w:p>
    <w:p w:rsidR="002D4262" w:rsidRPr="002D4262" w:rsidRDefault="002D4262" w:rsidP="002D4262">
      <w:pPr>
        <w:widowControl/>
        <w:shd w:val="clear" w:color="auto" w:fill="FFFFFF"/>
        <w:suppressAutoHyphens w:val="0"/>
        <w:spacing w:line="360" w:lineRule="auto"/>
        <w:jc w:val="both"/>
        <w:rPr>
          <w:rFonts w:ascii="Times New Roman" w:eastAsia="Times New Roman" w:hAnsi="Times New Roman" w:cs="Times New Roman"/>
          <w:kern w:val="0"/>
          <w:szCs w:val="28"/>
          <w:lang w:eastAsia="ru-RU" w:bidi="ar-SA"/>
        </w:rPr>
      </w:pPr>
      <w:r w:rsidRPr="002D4262">
        <w:rPr>
          <w:rFonts w:ascii="Times New Roman" w:eastAsia="Times New Roman" w:hAnsi="Times New Roman" w:cs="Times New Roman"/>
          <w:kern w:val="0"/>
          <w:szCs w:val="28"/>
          <w:lang w:eastAsia="ru-RU" w:bidi="ar-SA"/>
        </w:rPr>
        <w:t xml:space="preserve"> По данным результата обследования учащихся 5-х классов были получены следующие результаты:</w:t>
      </w:r>
    </w:p>
    <w:p w:rsidR="002D4262" w:rsidRPr="002D4262" w:rsidRDefault="002D4262" w:rsidP="002D4262">
      <w:pPr>
        <w:widowControl/>
        <w:shd w:val="clear" w:color="auto" w:fill="FFFFFF"/>
        <w:suppressAutoHyphens w:val="0"/>
        <w:spacing w:line="360" w:lineRule="auto"/>
        <w:jc w:val="both"/>
        <w:rPr>
          <w:rFonts w:ascii="Times New Roman" w:eastAsia="Times New Roman" w:hAnsi="Times New Roman" w:cs="Times New Roman"/>
          <w:kern w:val="0"/>
          <w:szCs w:val="28"/>
          <w:lang w:eastAsia="ru-RU" w:bidi="ar-SA"/>
        </w:rPr>
      </w:pPr>
      <w:r w:rsidRPr="002D4262">
        <w:rPr>
          <w:rFonts w:ascii="Times New Roman" w:eastAsia="Times New Roman" w:hAnsi="Times New Roman" w:cs="Times New Roman"/>
          <w:b/>
          <w:kern w:val="0"/>
          <w:szCs w:val="28"/>
          <w:lang w:eastAsia="ru-RU" w:bidi="ar-SA"/>
        </w:rPr>
        <w:t>Изучение уровня  тревожности</w:t>
      </w:r>
      <w:r w:rsidRPr="002D4262">
        <w:rPr>
          <w:rFonts w:ascii="Times New Roman" w:eastAsia="Times New Roman" w:hAnsi="Times New Roman" w:cs="Times New Roman"/>
          <w:kern w:val="0"/>
          <w:szCs w:val="28"/>
          <w:lang w:eastAsia="ru-RU" w:bidi="ar-SA"/>
        </w:rPr>
        <w:t xml:space="preserve"> (общего внутреннего эмоционального состояния школьника)</w:t>
      </w:r>
    </w:p>
    <w:tbl>
      <w:tblPr>
        <w:tblW w:w="0" w:type="auto"/>
        <w:tblBorders>
          <w:top w:val="outset" w:sz="6" w:space="0" w:color="auto"/>
          <w:left w:val="outset" w:sz="6" w:space="0" w:color="auto"/>
          <w:bottom w:val="outset" w:sz="6" w:space="0" w:color="auto"/>
          <w:right w:val="outset" w:sz="6" w:space="0" w:color="auto"/>
        </w:tblBorders>
        <w:shd w:val="clear" w:color="auto" w:fill="FFFFFF"/>
        <w:tblLayout w:type="fixed"/>
        <w:tblCellMar>
          <w:left w:w="0" w:type="dxa"/>
          <w:right w:w="0" w:type="dxa"/>
        </w:tblCellMar>
        <w:tblLook w:val="04A0" w:firstRow="1" w:lastRow="0" w:firstColumn="1" w:lastColumn="0" w:noHBand="0" w:noVBand="1"/>
      </w:tblPr>
      <w:tblGrid>
        <w:gridCol w:w="4825"/>
        <w:gridCol w:w="850"/>
        <w:gridCol w:w="851"/>
      </w:tblGrid>
      <w:tr w:rsidR="002D4262" w:rsidRPr="002D4262" w:rsidTr="00847C8A">
        <w:tc>
          <w:tcPr>
            <w:tcW w:w="4825" w:type="dxa"/>
            <w:tcBorders>
              <w:top w:val="single" w:sz="4" w:space="0" w:color="DDDDDD"/>
              <w:left w:val="single" w:sz="4" w:space="0" w:color="DDDDDD"/>
              <w:bottom w:val="single" w:sz="4" w:space="0" w:color="DDDDDD"/>
              <w:right w:val="single" w:sz="4" w:space="0" w:color="DDDDDD"/>
            </w:tcBorders>
            <w:shd w:val="clear" w:color="auto" w:fill="FFFFFF"/>
            <w:hideMark/>
          </w:tcPr>
          <w:p w:rsidR="002D4262" w:rsidRPr="002D4262" w:rsidRDefault="002D4262" w:rsidP="002D4262">
            <w:pPr>
              <w:widowControl/>
              <w:suppressAutoHyphens w:val="0"/>
              <w:spacing w:line="360" w:lineRule="auto"/>
              <w:jc w:val="both"/>
              <w:rPr>
                <w:rFonts w:ascii="Times New Roman" w:eastAsia="Times New Roman" w:hAnsi="Times New Roman" w:cs="Times New Roman"/>
                <w:kern w:val="0"/>
                <w:szCs w:val="28"/>
                <w:lang w:eastAsia="ru-RU" w:bidi="ar-SA"/>
              </w:rPr>
            </w:pPr>
            <w:r w:rsidRPr="002D4262">
              <w:rPr>
                <w:rFonts w:ascii="Times New Roman" w:eastAsia="Times New Roman" w:hAnsi="Times New Roman" w:cs="Times New Roman"/>
                <w:kern w:val="0"/>
                <w:szCs w:val="28"/>
                <w:lang w:eastAsia="ru-RU" w:bidi="ar-SA"/>
              </w:rPr>
              <w:t>Уровень тревожности</w:t>
            </w:r>
          </w:p>
        </w:tc>
        <w:tc>
          <w:tcPr>
            <w:tcW w:w="1701" w:type="dxa"/>
            <w:gridSpan w:val="2"/>
            <w:tcBorders>
              <w:top w:val="single" w:sz="4" w:space="0" w:color="DDDDDD"/>
              <w:left w:val="single" w:sz="4" w:space="0" w:color="DDDDDD"/>
              <w:bottom w:val="single" w:sz="4" w:space="0" w:color="DDDDDD"/>
              <w:right w:val="single" w:sz="4" w:space="0" w:color="DDDDDD"/>
            </w:tcBorders>
            <w:shd w:val="clear" w:color="auto" w:fill="FFFFFF"/>
            <w:hideMark/>
          </w:tcPr>
          <w:p w:rsidR="002D4262" w:rsidRPr="002D4262" w:rsidRDefault="002D4262" w:rsidP="002D4262">
            <w:pPr>
              <w:widowControl/>
              <w:suppressAutoHyphens w:val="0"/>
              <w:spacing w:line="360" w:lineRule="auto"/>
              <w:jc w:val="both"/>
              <w:rPr>
                <w:rFonts w:ascii="Times New Roman" w:eastAsia="Times New Roman" w:hAnsi="Times New Roman" w:cs="Times New Roman"/>
                <w:kern w:val="0"/>
                <w:szCs w:val="28"/>
                <w:lang w:eastAsia="ru-RU" w:bidi="ar-SA"/>
              </w:rPr>
            </w:pPr>
            <w:r w:rsidRPr="002D4262">
              <w:rPr>
                <w:rFonts w:ascii="Times New Roman" w:eastAsia="Times New Roman" w:hAnsi="Times New Roman" w:cs="Times New Roman"/>
                <w:kern w:val="0"/>
                <w:szCs w:val="28"/>
                <w:lang w:eastAsia="ru-RU" w:bidi="ar-SA"/>
              </w:rPr>
              <w:t>5-е классы</w:t>
            </w:r>
          </w:p>
        </w:tc>
      </w:tr>
      <w:tr w:rsidR="002D4262" w:rsidRPr="002D4262" w:rsidTr="00847C8A">
        <w:tc>
          <w:tcPr>
            <w:tcW w:w="4825" w:type="dxa"/>
            <w:tcBorders>
              <w:top w:val="single" w:sz="4" w:space="0" w:color="DDDDDD"/>
              <w:left w:val="single" w:sz="4" w:space="0" w:color="DDDDDD"/>
              <w:bottom w:val="single" w:sz="4" w:space="0" w:color="DDDDDD"/>
              <w:right w:val="single" w:sz="4" w:space="0" w:color="DDDDDD"/>
            </w:tcBorders>
            <w:shd w:val="clear" w:color="auto" w:fill="FFFFFF"/>
          </w:tcPr>
          <w:p w:rsidR="002D4262" w:rsidRPr="002D4262" w:rsidRDefault="002D4262" w:rsidP="002D4262">
            <w:pPr>
              <w:widowControl/>
              <w:suppressAutoHyphens w:val="0"/>
              <w:spacing w:line="360" w:lineRule="auto"/>
              <w:jc w:val="both"/>
              <w:rPr>
                <w:rFonts w:ascii="Times New Roman" w:eastAsia="Times New Roman" w:hAnsi="Times New Roman" w:cs="Times New Roman"/>
                <w:kern w:val="0"/>
                <w:szCs w:val="28"/>
                <w:lang w:eastAsia="ru-RU" w:bidi="ar-SA"/>
              </w:rPr>
            </w:pPr>
            <w:r w:rsidRPr="002D4262">
              <w:rPr>
                <w:rFonts w:ascii="Times New Roman" w:eastAsia="Times New Roman" w:hAnsi="Times New Roman" w:cs="Times New Roman"/>
                <w:kern w:val="0"/>
                <w:szCs w:val="28"/>
                <w:lang w:eastAsia="ru-RU" w:bidi="ar-SA"/>
              </w:rPr>
              <w:t>Низкий уровень тревожности</w:t>
            </w:r>
          </w:p>
        </w:tc>
        <w:tc>
          <w:tcPr>
            <w:tcW w:w="1701" w:type="dxa"/>
            <w:gridSpan w:val="2"/>
            <w:tcBorders>
              <w:top w:val="single" w:sz="4" w:space="0" w:color="DDDDDD"/>
              <w:left w:val="single" w:sz="4" w:space="0" w:color="DDDDDD"/>
              <w:bottom w:val="single" w:sz="4" w:space="0" w:color="DDDDDD"/>
              <w:right w:val="single" w:sz="4" w:space="0" w:color="DDDDDD"/>
            </w:tcBorders>
            <w:shd w:val="clear" w:color="auto" w:fill="FFFFFF"/>
          </w:tcPr>
          <w:p w:rsidR="002D4262" w:rsidRPr="002D4262" w:rsidRDefault="002D4262" w:rsidP="002D4262">
            <w:pPr>
              <w:widowControl/>
              <w:suppressAutoHyphens w:val="0"/>
              <w:spacing w:line="360" w:lineRule="auto"/>
              <w:jc w:val="both"/>
              <w:rPr>
                <w:rFonts w:ascii="Times New Roman" w:eastAsia="Times New Roman" w:hAnsi="Times New Roman" w:cs="Times New Roman"/>
                <w:kern w:val="0"/>
                <w:szCs w:val="28"/>
                <w:lang w:eastAsia="ru-RU" w:bidi="ar-SA"/>
              </w:rPr>
            </w:pPr>
            <w:r w:rsidRPr="002D4262">
              <w:rPr>
                <w:rFonts w:ascii="Times New Roman" w:eastAsia="Times New Roman" w:hAnsi="Times New Roman" w:cs="Times New Roman"/>
                <w:kern w:val="0"/>
                <w:szCs w:val="28"/>
                <w:lang w:eastAsia="ru-RU" w:bidi="ar-SA"/>
              </w:rPr>
              <w:t>16         64%</w:t>
            </w:r>
          </w:p>
        </w:tc>
      </w:tr>
      <w:tr w:rsidR="002D4262" w:rsidRPr="002D4262" w:rsidTr="00847C8A">
        <w:tc>
          <w:tcPr>
            <w:tcW w:w="4825" w:type="dxa"/>
            <w:tcBorders>
              <w:top w:val="single" w:sz="4" w:space="0" w:color="DDDDDD"/>
              <w:left w:val="single" w:sz="4" w:space="0" w:color="DDDDDD"/>
              <w:bottom w:val="single" w:sz="4" w:space="0" w:color="DDDDDD"/>
              <w:right w:val="single" w:sz="4" w:space="0" w:color="DDDDDD"/>
            </w:tcBorders>
            <w:shd w:val="clear" w:color="auto" w:fill="FFFFFF"/>
            <w:hideMark/>
          </w:tcPr>
          <w:p w:rsidR="002D4262" w:rsidRPr="002D4262" w:rsidRDefault="002D4262" w:rsidP="002D4262">
            <w:pPr>
              <w:widowControl/>
              <w:suppressAutoHyphens w:val="0"/>
              <w:spacing w:line="360" w:lineRule="auto"/>
              <w:jc w:val="both"/>
              <w:rPr>
                <w:rFonts w:ascii="Times New Roman" w:eastAsia="Times New Roman" w:hAnsi="Times New Roman" w:cs="Times New Roman"/>
                <w:kern w:val="0"/>
                <w:szCs w:val="28"/>
                <w:lang w:eastAsia="ru-RU" w:bidi="ar-SA"/>
              </w:rPr>
            </w:pPr>
            <w:r w:rsidRPr="002D4262">
              <w:rPr>
                <w:rFonts w:ascii="Times New Roman" w:eastAsia="Times New Roman" w:hAnsi="Times New Roman" w:cs="Times New Roman"/>
                <w:kern w:val="0"/>
                <w:szCs w:val="28"/>
                <w:lang w:eastAsia="ru-RU" w:bidi="ar-SA"/>
              </w:rPr>
              <w:t>Средний уровень  тревожность</w:t>
            </w:r>
          </w:p>
        </w:tc>
        <w:tc>
          <w:tcPr>
            <w:tcW w:w="850" w:type="dxa"/>
            <w:tcBorders>
              <w:top w:val="single" w:sz="4" w:space="0" w:color="DDDDDD"/>
              <w:left w:val="single" w:sz="4" w:space="0" w:color="DDDDDD"/>
              <w:bottom w:val="single" w:sz="4" w:space="0" w:color="DDDDDD"/>
              <w:right w:val="single" w:sz="4" w:space="0" w:color="DDDDDD"/>
            </w:tcBorders>
            <w:shd w:val="clear" w:color="auto" w:fill="FFFFFF"/>
            <w:hideMark/>
          </w:tcPr>
          <w:p w:rsidR="002D4262" w:rsidRPr="002D4262" w:rsidRDefault="002D4262" w:rsidP="002D4262">
            <w:pPr>
              <w:widowControl/>
              <w:suppressAutoHyphens w:val="0"/>
              <w:spacing w:line="360" w:lineRule="auto"/>
              <w:jc w:val="both"/>
              <w:rPr>
                <w:rFonts w:ascii="Times New Roman" w:eastAsia="Times New Roman" w:hAnsi="Times New Roman" w:cs="Times New Roman"/>
                <w:kern w:val="0"/>
                <w:szCs w:val="28"/>
                <w:lang w:eastAsia="ru-RU" w:bidi="ar-SA"/>
              </w:rPr>
            </w:pPr>
            <w:r w:rsidRPr="002D4262">
              <w:rPr>
                <w:rFonts w:ascii="Times New Roman" w:eastAsia="Times New Roman" w:hAnsi="Times New Roman" w:cs="Times New Roman"/>
                <w:kern w:val="0"/>
                <w:szCs w:val="28"/>
                <w:lang w:eastAsia="ru-RU" w:bidi="ar-SA"/>
              </w:rPr>
              <w:t>7</w:t>
            </w:r>
          </w:p>
        </w:tc>
        <w:tc>
          <w:tcPr>
            <w:tcW w:w="851" w:type="dxa"/>
            <w:tcBorders>
              <w:top w:val="single" w:sz="4" w:space="0" w:color="DDDDDD"/>
              <w:left w:val="single" w:sz="4" w:space="0" w:color="DDDDDD"/>
              <w:bottom w:val="single" w:sz="4" w:space="0" w:color="DDDDDD"/>
              <w:right w:val="single" w:sz="4" w:space="0" w:color="DDDDDD"/>
            </w:tcBorders>
            <w:shd w:val="clear" w:color="auto" w:fill="FFFFFF"/>
            <w:hideMark/>
          </w:tcPr>
          <w:p w:rsidR="002D4262" w:rsidRPr="002D4262" w:rsidRDefault="002D4262" w:rsidP="002D4262">
            <w:pPr>
              <w:widowControl/>
              <w:suppressAutoHyphens w:val="0"/>
              <w:spacing w:line="360" w:lineRule="auto"/>
              <w:jc w:val="both"/>
              <w:rPr>
                <w:rFonts w:ascii="Times New Roman" w:eastAsia="Times New Roman" w:hAnsi="Times New Roman" w:cs="Times New Roman"/>
                <w:kern w:val="0"/>
                <w:szCs w:val="28"/>
                <w:lang w:eastAsia="ru-RU" w:bidi="ar-SA"/>
              </w:rPr>
            </w:pPr>
            <w:r w:rsidRPr="002D4262">
              <w:rPr>
                <w:rFonts w:ascii="Times New Roman" w:eastAsia="Times New Roman" w:hAnsi="Times New Roman" w:cs="Times New Roman"/>
                <w:kern w:val="0"/>
                <w:szCs w:val="28"/>
                <w:lang w:eastAsia="ru-RU" w:bidi="ar-SA"/>
              </w:rPr>
              <w:t>28%</w:t>
            </w:r>
          </w:p>
        </w:tc>
      </w:tr>
      <w:tr w:rsidR="002D4262" w:rsidRPr="002D4262" w:rsidTr="00847C8A">
        <w:tc>
          <w:tcPr>
            <w:tcW w:w="4825" w:type="dxa"/>
            <w:tcBorders>
              <w:top w:val="single" w:sz="4" w:space="0" w:color="DDDDDD"/>
              <w:left w:val="single" w:sz="4" w:space="0" w:color="DDDDDD"/>
              <w:bottom w:val="single" w:sz="4" w:space="0" w:color="DDDDDD"/>
              <w:right w:val="single" w:sz="4" w:space="0" w:color="DDDDDD"/>
            </w:tcBorders>
            <w:shd w:val="clear" w:color="auto" w:fill="FFFFFF"/>
          </w:tcPr>
          <w:p w:rsidR="002D4262" w:rsidRPr="002D4262" w:rsidRDefault="002D4262" w:rsidP="002D4262">
            <w:pPr>
              <w:widowControl/>
              <w:suppressAutoHyphens w:val="0"/>
              <w:spacing w:line="360" w:lineRule="auto"/>
              <w:jc w:val="both"/>
              <w:rPr>
                <w:rFonts w:ascii="Times New Roman" w:eastAsia="Times New Roman" w:hAnsi="Times New Roman" w:cs="Times New Roman"/>
                <w:kern w:val="0"/>
                <w:szCs w:val="28"/>
                <w:lang w:eastAsia="ru-RU" w:bidi="ar-SA"/>
              </w:rPr>
            </w:pPr>
            <w:r w:rsidRPr="002D4262">
              <w:rPr>
                <w:rFonts w:ascii="Times New Roman" w:eastAsia="Times New Roman" w:hAnsi="Times New Roman" w:cs="Times New Roman"/>
                <w:kern w:val="0"/>
                <w:szCs w:val="28"/>
                <w:lang w:eastAsia="ru-RU" w:bidi="ar-SA"/>
              </w:rPr>
              <w:t xml:space="preserve">Высокий уровень тревожности </w:t>
            </w:r>
          </w:p>
        </w:tc>
        <w:tc>
          <w:tcPr>
            <w:tcW w:w="850" w:type="dxa"/>
            <w:tcBorders>
              <w:top w:val="single" w:sz="4" w:space="0" w:color="DDDDDD"/>
              <w:left w:val="single" w:sz="4" w:space="0" w:color="DDDDDD"/>
              <w:bottom w:val="single" w:sz="4" w:space="0" w:color="DDDDDD"/>
              <w:right w:val="single" w:sz="4" w:space="0" w:color="DDDDDD"/>
            </w:tcBorders>
            <w:shd w:val="clear" w:color="auto" w:fill="FFFFFF"/>
          </w:tcPr>
          <w:p w:rsidR="002D4262" w:rsidRPr="002D4262" w:rsidRDefault="002D4262" w:rsidP="002D4262">
            <w:pPr>
              <w:widowControl/>
              <w:suppressAutoHyphens w:val="0"/>
              <w:spacing w:line="360" w:lineRule="auto"/>
              <w:jc w:val="both"/>
              <w:rPr>
                <w:rFonts w:ascii="Times New Roman" w:eastAsia="Times New Roman" w:hAnsi="Times New Roman" w:cs="Times New Roman"/>
                <w:kern w:val="0"/>
                <w:szCs w:val="28"/>
                <w:lang w:eastAsia="ru-RU" w:bidi="ar-SA"/>
              </w:rPr>
            </w:pPr>
            <w:r w:rsidRPr="002D4262">
              <w:rPr>
                <w:rFonts w:ascii="Times New Roman" w:eastAsia="Times New Roman" w:hAnsi="Times New Roman" w:cs="Times New Roman"/>
                <w:kern w:val="0"/>
                <w:szCs w:val="28"/>
                <w:lang w:eastAsia="ru-RU" w:bidi="ar-SA"/>
              </w:rPr>
              <w:t>2</w:t>
            </w:r>
          </w:p>
        </w:tc>
        <w:tc>
          <w:tcPr>
            <w:tcW w:w="851" w:type="dxa"/>
            <w:tcBorders>
              <w:top w:val="single" w:sz="4" w:space="0" w:color="DDDDDD"/>
              <w:left w:val="single" w:sz="4" w:space="0" w:color="DDDDDD"/>
              <w:bottom w:val="single" w:sz="4" w:space="0" w:color="DDDDDD"/>
              <w:right w:val="single" w:sz="4" w:space="0" w:color="DDDDDD"/>
            </w:tcBorders>
            <w:shd w:val="clear" w:color="auto" w:fill="FFFFFF"/>
          </w:tcPr>
          <w:p w:rsidR="002D4262" w:rsidRPr="002D4262" w:rsidRDefault="002D4262" w:rsidP="002D4262">
            <w:pPr>
              <w:widowControl/>
              <w:suppressAutoHyphens w:val="0"/>
              <w:spacing w:line="360" w:lineRule="auto"/>
              <w:jc w:val="both"/>
              <w:rPr>
                <w:rFonts w:ascii="Times New Roman" w:eastAsia="Times New Roman" w:hAnsi="Times New Roman" w:cs="Times New Roman"/>
                <w:kern w:val="0"/>
                <w:szCs w:val="28"/>
                <w:lang w:eastAsia="ru-RU" w:bidi="ar-SA"/>
              </w:rPr>
            </w:pPr>
            <w:r w:rsidRPr="002D4262">
              <w:rPr>
                <w:rFonts w:ascii="Times New Roman" w:eastAsia="Times New Roman" w:hAnsi="Times New Roman" w:cs="Times New Roman"/>
                <w:kern w:val="0"/>
                <w:szCs w:val="28"/>
                <w:lang w:eastAsia="ru-RU" w:bidi="ar-SA"/>
              </w:rPr>
              <w:t>8%</w:t>
            </w:r>
          </w:p>
        </w:tc>
      </w:tr>
      <w:tr w:rsidR="002D4262" w:rsidRPr="002D4262" w:rsidTr="00847C8A">
        <w:tc>
          <w:tcPr>
            <w:tcW w:w="4825" w:type="dxa"/>
            <w:tcBorders>
              <w:top w:val="single" w:sz="4" w:space="0" w:color="DDDDDD"/>
              <w:left w:val="single" w:sz="4" w:space="0" w:color="DDDDDD"/>
              <w:bottom w:val="single" w:sz="4" w:space="0" w:color="DDDDDD"/>
              <w:right w:val="single" w:sz="4" w:space="0" w:color="DDDDDD"/>
            </w:tcBorders>
            <w:shd w:val="clear" w:color="auto" w:fill="FFFFFF"/>
            <w:hideMark/>
          </w:tcPr>
          <w:p w:rsidR="002D4262" w:rsidRPr="002D4262" w:rsidRDefault="002D4262" w:rsidP="002D4262">
            <w:pPr>
              <w:widowControl/>
              <w:suppressAutoHyphens w:val="0"/>
              <w:spacing w:line="360" w:lineRule="auto"/>
              <w:jc w:val="both"/>
              <w:rPr>
                <w:rFonts w:ascii="Times New Roman" w:eastAsia="Times New Roman" w:hAnsi="Times New Roman" w:cs="Times New Roman"/>
                <w:kern w:val="0"/>
                <w:szCs w:val="28"/>
                <w:lang w:eastAsia="ru-RU" w:bidi="ar-SA"/>
              </w:rPr>
            </w:pPr>
            <w:r w:rsidRPr="002D4262">
              <w:rPr>
                <w:rFonts w:ascii="Times New Roman" w:eastAsia="Times New Roman" w:hAnsi="Times New Roman" w:cs="Times New Roman"/>
                <w:kern w:val="0"/>
                <w:szCs w:val="28"/>
                <w:lang w:eastAsia="ru-RU" w:bidi="ar-SA"/>
              </w:rPr>
              <w:t>Всего учащихся</w:t>
            </w:r>
          </w:p>
        </w:tc>
        <w:tc>
          <w:tcPr>
            <w:tcW w:w="850" w:type="dxa"/>
            <w:tcBorders>
              <w:top w:val="single" w:sz="4" w:space="0" w:color="DDDDDD"/>
              <w:left w:val="single" w:sz="4" w:space="0" w:color="DDDDDD"/>
              <w:bottom w:val="single" w:sz="4" w:space="0" w:color="DDDDDD"/>
              <w:right w:val="single" w:sz="4" w:space="0" w:color="DDDDDD"/>
            </w:tcBorders>
            <w:shd w:val="clear" w:color="auto" w:fill="FFFFFF"/>
            <w:hideMark/>
          </w:tcPr>
          <w:p w:rsidR="002D4262" w:rsidRPr="002D4262" w:rsidRDefault="002D4262" w:rsidP="002D4262">
            <w:pPr>
              <w:widowControl/>
              <w:suppressAutoHyphens w:val="0"/>
              <w:spacing w:line="360" w:lineRule="auto"/>
              <w:jc w:val="both"/>
              <w:rPr>
                <w:rFonts w:ascii="Times New Roman" w:eastAsia="Times New Roman" w:hAnsi="Times New Roman" w:cs="Times New Roman"/>
                <w:kern w:val="0"/>
                <w:szCs w:val="28"/>
                <w:lang w:eastAsia="ru-RU" w:bidi="ar-SA"/>
              </w:rPr>
            </w:pPr>
            <w:r w:rsidRPr="002D4262">
              <w:rPr>
                <w:rFonts w:ascii="Times New Roman" w:eastAsia="Times New Roman" w:hAnsi="Times New Roman" w:cs="Times New Roman"/>
                <w:kern w:val="0"/>
                <w:szCs w:val="28"/>
                <w:lang w:eastAsia="ru-RU" w:bidi="ar-SA"/>
              </w:rPr>
              <w:t>25</w:t>
            </w:r>
          </w:p>
        </w:tc>
        <w:tc>
          <w:tcPr>
            <w:tcW w:w="851" w:type="dxa"/>
            <w:tcBorders>
              <w:top w:val="single" w:sz="4" w:space="0" w:color="DDDDDD"/>
              <w:left w:val="single" w:sz="4" w:space="0" w:color="DDDDDD"/>
              <w:bottom w:val="single" w:sz="4" w:space="0" w:color="DDDDDD"/>
              <w:right w:val="single" w:sz="4" w:space="0" w:color="DDDDDD"/>
            </w:tcBorders>
            <w:shd w:val="clear" w:color="auto" w:fill="FFFFFF"/>
            <w:hideMark/>
          </w:tcPr>
          <w:p w:rsidR="002D4262" w:rsidRPr="002D4262" w:rsidRDefault="002D4262" w:rsidP="002D4262">
            <w:pPr>
              <w:widowControl/>
              <w:suppressAutoHyphens w:val="0"/>
              <w:spacing w:line="360" w:lineRule="auto"/>
              <w:jc w:val="both"/>
              <w:rPr>
                <w:rFonts w:ascii="Times New Roman" w:eastAsia="Times New Roman" w:hAnsi="Times New Roman" w:cs="Times New Roman"/>
                <w:kern w:val="0"/>
                <w:szCs w:val="28"/>
                <w:lang w:eastAsia="ru-RU" w:bidi="ar-SA"/>
              </w:rPr>
            </w:pPr>
            <w:r w:rsidRPr="002D4262">
              <w:rPr>
                <w:rFonts w:ascii="Times New Roman" w:eastAsia="Times New Roman" w:hAnsi="Times New Roman" w:cs="Times New Roman"/>
                <w:kern w:val="0"/>
                <w:szCs w:val="28"/>
                <w:lang w:eastAsia="ru-RU" w:bidi="ar-SA"/>
              </w:rPr>
              <w:t>100%</w:t>
            </w:r>
          </w:p>
        </w:tc>
      </w:tr>
    </w:tbl>
    <w:p w:rsidR="002D4262" w:rsidRPr="002D4262" w:rsidRDefault="002D4262" w:rsidP="002D4262">
      <w:pPr>
        <w:widowControl/>
        <w:shd w:val="clear" w:color="auto" w:fill="FFFFFF"/>
        <w:suppressAutoHyphens w:val="0"/>
        <w:spacing w:line="360" w:lineRule="auto"/>
        <w:jc w:val="both"/>
        <w:rPr>
          <w:rFonts w:ascii="Times New Roman" w:eastAsia="Times New Roman" w:hAnsi="Times New Roman" w:cs="Times New Roman"/>
          <w:kern w:val="0"/>
          <w:szCs w:val="28"/>
          <w:lang w:eastAsia="ru-RU" w:bidi="ar-SA"/>
        </w:rPr>
      </w:pPr>
    </w:p>
    <w:p w:rsidR="002D4262" w:rsidRPr="002D4262" w:rsidRDefault="002D4262" w:rsidP="002D4262">
      <w:pPr>
        <w:widowControl/>
        <w:shd w:val="clear" w:color="auto" w:fill="FFFFFF"/>
        <w:suppressAutoHyphens w:val="0"/>
        <w:spacing w:line="360" w:lineRule="auto"/>
        <w:jc w:val="both"/>
        <w:rPr>
          <w:rFonts w:ascii="Times New Roman" w:eastAsia="Times New Roman" w:hAnsi="Times New Roman" w:cs="Times New Roman"/>
          <w:b/>
          <w:kern w:val="0"/>
          <w:szCs w:val="28"/>
          <w:lang w:eastAsia="ru-RU" w:bidi="ar-SA"/>
        </w:rPr>
      </w:pPr>
      <w:r w:rsidRPr="002D4262">
        <w:rPr>
          <w:rFonts w:ascii="Times New Roman" w:eastAsia="Times New Roman" w:hAnsi="Times New Roman" w:cs="Times New Roman"/>
          <w:b/>
          <w:kern w:val="0"/>
          <w:szCs w:val="28"/>
          <w:lang w:eastAsia="ru-RU" w:bidi="ar-SA"/>
        </w:rPr>
        <w:t xml:space="preserve">Изучение учебной мотивации школьника показали: </w:t>
      </w:r>
    </w:p>
    <w:tbl>
      <w:tblPr>
        <w:tblW w:w="0" w:type="auto"/>
        <w:tblBorders>
          <w:top w:val="outset" w:sz="6" w:space="0" w:color="auto"/>
          <w:left w:val="outset" w:sz="6" w:space="0" w:color="auto"/>
          <w:bottom w:val="outset" w:sz="6" w:space="0" w:color="auto"/>
          <w:right w:val="outset" w:sz="6" w:space="0" w:color="auto"/>
        </w:tblBorders>
        <w:shd w:val="clear" w:color="auto" w:fill="FFFFFF"/>
        <w:tblLayout w:type="fixed"/>
        <w:tblCellMar>
          <w:left w:w="0" w:type="dxa"/>
          <w:right w:w="0" w:type="dxa"/>
        </w:tblCellMar>
        <w:tblLook w:val="04A0" w:firstRow="1" w:lastRow="0" w:firstColumn="1" w:lastColumn="0" w:noHBand="0" w:noVBand="1"/>
      </w:tblPr>
      <w:tblGrid>
        <w:gridCol w:w="4825"/>
        <w:gridCol w:w="850"/>
        <w:gridCol w:w="851"/>
      </w:tblGrid>
      <w:tr w:rsidR="002D4262" w:rsidRPr="002D4262" w:rsidTr="00847C8A">
        <w:tc>
          <w:tcPr>
            <w:tcW w:w="4825" w:type="dxa"/>
            <w:tcBorders>
              <w:top w:val="single" w:sz="4" w:space="0" w:color="DDDDDD"/>
              <w:left w:val="single" w:sz="4" w:space="0" w:color="DDDDDD"/>
              <w:bottom w:val="single" w:sz="4" w:space="0" w:color="DDDDDD"/>
              <w:right w:val="single" w:sz="4" w:space="0" w:color="DDDDDD"/>
            </w:tcBorders>
            <w:shd w:val="clear" w:color="auto" w:fill="FFFFFF"/>
            <w:hideMark/>
          </w:tcPr>
          <w:p w:rsidR="002D4262" w:rsidRPr="002D4262" w:rsidRDefault="002D4262" w:rsidP="002D4262">
            <w:pPr>
              <w:widowControl/>
              <w:suppressAutoHyphens w:val="0"/>
              <w:spacing w:line="360" w:lineRule="auto"/>
              <w:jc w:val="both"/>
              <w:rPr>
                <w:rFonts w:ascii="Times New Roman" w:eastAsia="Times New Roman" w:hAnsi="Times New Roman" w:cs="Times New Roman"/>
                <w:kern w:val="0"/>
                <w:szCs w:val="28"/>
                <w:lang w:eastAsia="ru-RU" w:bidi="ar-SA"/>
              </w:rPr>
            </w:pPr>
            <w:r w:rsidRPr="002D4262">
              <w:rPr>
                <w:rFonts w:ascii="Times New Roman" w:eastAsia="Times New Roman" w:hAnsi="Times New Roman" w:cs="Times New Roman"/>
                <w:kern w:val="0"/>
                <w:szCs w:val="28"/>
                <w:lang w:eastAsia="ru-RU" w:bidi="ar-SA"/>
              </w:rPr>
              <w:t xml:space="preserve">Уровень учебной мотивации </w:t>
            </w:r>
          </w:p>
        </w:tc>
        <w:tc>
          <w:tcPr>
            <w:tcW w:w="1701" w:type="dxa"/>
            <w:gridSpan w:val="2"/>
            <w:tcBorders>
              <w:top w:val="single" w:sz="4" w:space="0" w:color="DDDDDD"/>
              <w:left w:val="single" w:sz="4" w:space="0" w:color="DDDDDD"/>
              <w:bottom w:val="single" w:sz="4" w:space="0" w:color="DDDDDD"/>
              <w:right w:val="single" w:sz="4" w:space="0" w:color="DDDDDD"/>
            </w:tcBorders>
            <w:shd w:val="clear" w:color="auto" w:fill="FFFFFF"/>
            <w:hideMark/>
          </w:tcPr>
          <w:p w:rsidR="002D4262" w:rsidRPr="002D4262" w:rsidRDefault="002D4262" w:rsidP="002D4262">
            <w:pPr>
              <w:widowControl/>
              <w:suppressAutoHyphens w:val="0"/>
              <w:spacing w:line="360" w:lineRule="auto"/>
              <w:jc w:val="both"/>
              <w:rPr>
                <w:rFonts w:ascii="Times New Roman" w:eastAsia="Times New Roman" w:hAnsi="Times New Roman" w:cs="Times New Roman"/>
                <w:kern w:val="0"/>
                <w:szCs w:val="28"/>
                <w:lang w:eastAsia="ru-RU" w:bidi="ar-SA"/>
              </w:rPr>
            </w:pPr>
            <w:r w:rsidRPr="002D4262">
              <w:rPr>
                <w:rFonts w:ascii="Times New Roman" w:eastAsia="Times New Roman" w:hAnsi="Times New Roman" w:cs="Times New Roman"/>
                <w:kern w:val="0"/>
                <w:szCs w:val="28"/>
                <w:lang w:eastAsia="ru-RU" w:bidi="ar-SA"/>
              </w:rPr>
              <w:t>5-е классы</w:t>
            </w:r>
          </w:p>
        </w:tc>
      </w:tr>
      <w:tr w:rsidR="002D4262" w:rsidRPr="002D4262" w:rsidTr="00847C8A">
        <w:tc>
          <w:tcPr>
            <w:tcW w:w="4825" w:type="dxa"/>
            <w:tcBorders>
              <w:top w:val="single" w:sz="4" w:space="0" w:color="DDDDDD"/>
              <w:left w:val="single" w:sz="4" w:space="0" w:color="DDDDDD"/>
              <w:bottom w:val="single" w:sz="4" w:space="0" w:color="DDDDDD"/>
              <w:right w:val="single" w:sz="4" w:space="0" w:color="DDDDDD"/>
            </w:tcBorders>
            <w:shd w:val="clear" w:color="auto" w:fill="FFFFFF"/>
          </w:tcPr>
          <w:p w:rsidR="002D4262" w:rsidRPr="002D4262" w:rsidRDefault="002D4262" w:rsidP="002D4262">
            <w:pPr>
              <w:widowControl/>
              <w:suppressAutoHyphens w:val="0"/>
              <w:spacing w:line="360" w:lineRule="auto"/>
              <w:jc w:val="both"/>
              <w:rPr>
                <w:rFonts w:ascii="Times New Roman" w:eastAsia="Times New Roman" w:hAnsi="Times New Roman" w:cs="Times New Roman"/>
                <w:kern w:val="0"/>
                <w:szCs w:val="28"/>
                <w:lang w:eastAsia="ru-RU" w:bidi="ar-SA"/>
              </w:rPr>
            </w:pPr>
            <w:r w:rsidRPr="002D4262">
              <w:rPr>
                <w:rFonts w:ascii="Times New Roman" w:eastAsia="Times New Roman" w:hAnsi="Times New Roman" w:cs="Times New Roman"/>
                <w:kern w:val="0"/>
                <w:szCs w:val="28"/>
                <w:lang w:eastAsia="ru-RU" w:bidi="ar-SA"/>
              </w:rPr>
              <w:t>Высокий  уровень учебной мотивации</w:t>
            </w:r>
          </w:p>
        </w:tc>
        <w:tc>
          <w:tcPr>
            <w:tcW w:w="1701" w:type="dxa"/>
            <w:gridSpan w:val="2"/>
            <w:tcBorders>
              <w:top w:val="single" w:sz="4" w:space="0" w:color="DDDDDD"/>
              <w:left w:val="single" w:sz="4" w:space="0" w:color="DDDDDD"/>
              <w:bottom w:val="single" w:sz="4" w:space="0" w:color="DDDDDD"/>
              <w:right w:val="single" w:sz="4" w:space="0" w:color="DDDDDD"/>
            </w:tcBorders>
            <w:shd w:val="clear" w:color="auto" w:fill="FFFFFF"/>
          </w:tcPr>
          <w:p w:rsidR="002D4262" w:rsidRPr="002D4262" w:rsidRDefault="002D4262" w:rsidP="002D4262">
            <w:pPr>
              <w:widowControl/>
              <w:suppressAutoHyphens w:val="0"/>
              <w:spacing w:line="360" w:lineRule="auto"/>
              <w:jc w:val="both"/>
              <w:rPr>
                <w:rFonts w:ascii="Times New Roman" w:eastAsia="Times New Roman" w:hAnsi="Times New Roman" w:cs="Times New Roman"/>
                <w:kern w:val="0"/>
                <w:szCs w:val="28"/>
                <w:lang w:eastAsia="ru-RU" w:bidi="ar-SA"/>
              </w:rPr>
            </w:pPr>
            <w:r w:rsidRPr="002D4262">
              <w:rPr>
                <w:rFonts w:ascii="Times New Roman" w:eastAsia="Times New Roman" w:hAnsi="Times New Roman" w:cs="Times New Roman"/>
                <w:kern w:val="0"/>
                <w:szCs w:val="28"/>
                <w:lang w:eastAsia="ru-RU" w:bidi="ar-SA"/>
              </w:rPr>
              <w:t xml:space="preserve"> 11        44%</w:t>
            </w:r>
          </w:p>
        </w:tc>
      </w:tr>
      <w:tr w:rsidR="002D4262" w:rsidRPr="002D4262" w:rsidTr="00847C8A">
        <w:tc>
          <w:tcPr>
            <w:tcW w:w="4825" w:type="dxa"/>
            <w:tcBorders>
              <w:top w:val="single" w:sz="4" w:space="0" w:color="DDDDDD"/>
              <w:left w:val="single" w:sz="4" w:space="0" w:color="DDDDDD"/>
              <w:bottom w:val="single" w:sz="4" w:space="0" w:color="DDDDDD"/>
              <w:right w:val="single" w:sz="4" w:space="0" w:color="DDDDDD"/>
            </w:tcBorders>
            <w:shd w:val="clear" w:color="auto" w:fill="FFFFFF"/>
            <w:hideMark/>
          </w:tcPr>
          <w:p w:rsidR="002D4262" w:rsidRPr="002D4262" w:rsidRDefault="002D4262" w:rsidP="002D4262">
            <w:pPr>
              <w:widowControl/>
              <w:suppressAutoHyphens w:val="0"/>
              <w:spacing w:line="360" w:lineRule="auto"/>
              <w:jc w:val="both"/>
              <w:rPr>
                <w:rFonts w:ascii="Times New Roman" w:eastAsia="Times New Roman" w:hAnsi="Times New Roman" w:cs="Times New Roman"/>
                <w:kern w:val="0"/>
                <w:szCs w:val="28"/>
                <w:lang w:eastAsia="ru-RU" w:bidi="ar-SA"/>
              </w:rPr>
            </w:pPr>
            <w:r w:rsidRPr="002D4262">
              <w:rPr>
                <w:rFonts w:ascii="Times New Roman" w:eastAsia="Times New Roman" w:hAnsi="Times New Roman" w:cs="Times New Roman"/>
                <w:kern w:val="0"/>
                <w:szCs w:val="28"/>
                <w:lang w:eastAsia="ru-RU" w:bidi="ar-SA"/>
              </w:rPr>
              <w:t>Средний уровень  учебной мотивации</w:t>
            </w:r>
          </w:p>
        </w:tc>
        <w:tc>
          <w:tcPr>
            <w:tcW w:w="850" w:type="dxa"/>
            <w:tcBorders>
              <w:top w:val="single" w:sz="4" w:space="0" w:color="DDDDDD"/>
              <w:left w:val="single" w:sz="4" w:space="0" w:color="DDDDDD"/>
              <w:bottom w:val="single" w:sz="4" w:space="0" w:color="DDDDDD"/>
              <w:right w:val="single" w:sz="4" w:space="0" w:color="DDDDDD"/>
            </w:tcBorders>
            <w:shd w:val="clear" w:color="auto" w:fill="FFFFFF"/>
            <w:hideMark/>
          </w:tcPr>
          <w:p w:rsidR="002D4262" w:rsidRPr="002D4262" w:rsidRDefault="002D4262" w:rsidP="002D4262">
            <w:pPr>
              <w:widowControl/>
              <w:suppressAutoHyphens w:val="0"/>
              <w:spacing w:line="360" w:lineRule="auto"/>
              <w:jc w:val="both"/>
              <w:rPr>
                <w:rFonts w:ascii="Times New Roman" w:eastAsia="Times New Roman" w:hAnsi="Times New Roman" w:cs="Times New Roman"/>
                <w:kern w:val="0"/>
                <w:szCs w:val="28"/>
                <w:lang w:eastAsia="ru-RU" w:bidi="ar-SA"/>
              </w:rPr>
            </w:pPr>
            <w:r w:rsidRPr="002D4262">
              <w:rPr>
                <w:rFonts w:ascii="Times New Roman" w:eastAsia="Times New Roman" w:hAnsi="Times New Roman" w:cs="Times New Roman"/>
                <w:kern w:val="0"/>
                <w:szCs w:val="28"/>
                <w:lang w:eastAsia="ru-RU" w:bidi="ar-SA"/>
              </w:rPr>
              <w:t>10</w:t>
            </w:r>
          </w:p>
        </w:tc>
        <w:tc>
          <w:tcPr>
            <w:tcW w:w="851" w:type="dxa"/>
            <w:tcBorders>
              <w:top w:val="single" w:sz="4" w:space="0" w:color="DDDDDD"/>
              <w:left w:val="single" w:sz="4" w:space="0" w:color="DDDDDD"/>
              <w:bottom w:val="single" w:sz="4" w:space="0" w:color="DDDDDD"/>
              <w:right w:val="single" w:sz="4" w:space="0" w:color="DDDDDD"/>
            </w:tcBorders>
            <w:shd w:val="clear" w:color="auto" w:fill="FFFFFF"/>
            <w:hideMark/>
          </w:tcPr>
          <w:p w:rsidR="002D4262" w:rsidRPr="002D4262" w:rsidRDefault="002D4262" w:rsidP="002D4262">
            <w:pPr>
              <w:widowControl/>
              <w:suppressAutoHyphens w:val="0"/>
              <w:spacing w:line="360" w:lineRule="auto"/>
              <w:jc w:val="both"/>
              <w:rPr>
                <w:rFonts w:ascii="Times New Roman" w:eastAsia="Times New Roman" w:hAnsi="Times New Roman" w:cs="Times New Roman"/>
                <w:kern w:val="0"/>
                <w:szCs w:val="28"/>
                <w:lang w:eastAsia="ru-RU" w:bidi="ar-SA"/>
              </w:rPr>
            </w:pPr>
            <w:r w:rsidRPr="002D4262">
              <w:rPr>
                <w:rFonts w:ascii="Times New Roman" w:eastAsia="Times New Roman" w:hAnsi="Times New Roman" w:cs="Times New Roman"/>
                <w:kern w:val="0"/>
                <w:szCs w:val="28"/>
                <w:lang w:eastAsia="ru-RU" w:bidi="ar-SA"/>
              </w:rPr>
              <w:t>40%</w:t>
            </w:r>
          </w:p>
        </w:tc>
      </w:tr>
      <w:tr w:rsidR="002D4262" w:rsidRPr="002D4262" w:rsidTr="00847C8A">
        <w:tc>
          <w:tcPr>
            <w:tcW w:w="4825" w:type="dxa"/>
            <w:tcBorders>
              <w:top w:val="single" w:sz="4" w:space="0" w:color="DDDDDD"/>
              <w:left w:val="single" w:sz="4" w:space="0" w:color="DDDDDD"/>
              <w:bottom w:val="single" w:sz="4" w:space="0" w:color="DDDDDD"/>
              <w:right w:val="single" w:sz="4" w:space="0" w:color="DDDDDD"/>
            </w:tcBorders>
            <w:shd w:val="clear" w:color="auto" w:fill="FFFFFF"/>
          </w:tcPr>
          <w:p w:rsidR="002D4262" w:rsidRPr="002D4262" w:rsidRDefault="002D4262" w:rsidP="002D4262">
            <w:pPr>
              <w:widowControl/>
              <w:suppressAutoHyphens w:val="0"/>
              <w:spacing w:line="360" w:lineRule="auto"/>
              <w:jc w:val="both"/>
              <w:rPr>
                <w:rFonts w:ascii="Times New Roman" w:eastAsia="Times New Roman" w:hAnsi="Times New Roman" w:cs="Times New Roman"/>
                <w:kern w:val="0"/>
                <w:szCs w:val="28"/>
                <w:lang w:eastAsia="ru-RU" w:bidi="ar-SA"/>
              </w:rPr>
            </w:pPr>
            <w:r w:rsidRPr="002D4262">
              <w:rPr>
                <w:rFonts w:ascii="Times New Roman" w:eastAsia="Times New Roman" w:hAnsi="Times New Roman" w:cs="Times New Roman"/>
                <w:kern w:val="0"/>
                <w:szCs w:val="28"/>
                <w:lang w:eastAsia="ru-RU" w:bidi="ar-SA"/>
              </w:rPr>
              <w:t xml:space="preserve">Низкий  уровень учебной мотивации </w:t>
            </w:r>
          </w:p>
        </w:tc>
        <w:tc>
          <w:tcPr>
            <w:tcW w:w="850" w:type="dxa"/>
            <w:tcBorders>
              <w:top w:val="single" w:sz="4" w:space="0" w:color="DDDDDD"/>
              <w:left w:val="single" w:sz="4" w:space="0" w:color="DDDDDD"/>
              <w:bottom w:val="single" w:sz="4" w:space="0" w:color="DDDDDD"/>
              <w:right w:val="single" w:sz="4" w:space="0" w:color="DDDDDD"/>
            </w:tcBorders>
            <w:shd w:val="clear" w:color="auto" w:fill="FFFFFF"/>
          </w:tcPr>
          <w:p w:rsidR="002D4262" w:rsidRPr="002D4262" w:rsidRDefault="002D4262" w:rsidP="002D4262">
            <w:pPr>
              <w:widowControl/>
              <w:suppressAutoHyphens w:val="0"/>
              <w:spacing w:line="360" w:lineRule="auto"/>
              <w:jc w:val="both"/>
              <w:rPr>
                <w:rFonts w:ascii="Times New Roman" w:eastAsia="Times New Roman" w:hAnsi="Times New Roman" w:cs="Times New Roman"/>
                <w:kern w:val="0"/>
                <w:szCs w:val="28"/>
                <w:lang w:eastAsia="ru-RU" w:bidi="ar-SA"/>
              </w:rPr>
            </w:pPr>
            <w:r w:rsidRPr="002D4262">
              <w:rPr>
                <w:rFonts w:ascii="Times New Roman" w:eastAsia="Times New Roman" w:hAnsi="Times New Roman" w:cs="Times New Roman"/>
                <w:kern w:val="0"/>
                <w:szCs w:val="28"/>
                <w:lang w:eastAsia="ru-RU" w:bidi="ar-SA"/>
              </w:rPr>
              <w:t>4</w:t>
            </w:r>
          </w:p>
        </w:tc>
        <w:tc>
          <w:tcPr>
            <w:tcW w:w="851" w:type="dxa"/>
            <w:tcBorders>
              <w:top w:val="single" w:sz="4" w:space="0" w:color="DDDDDD"/>
              <w:left w:val="single" w:sz="4" w:space="0" w:color="DDDDDD"/>
              <w:bottom w:val="single" w:sz="4" w:space="0" w:color="DDDDDD"/>
              <w:right w:val="single" w:sz="4" w:space="0" w:color="DDDDDD"/>
            </w:tcBorders>
            <w:shd w:val="clear" w:color="auto" w:fill="FFFFFF"/>
          </w:tcPr>
          <w:p w:rsidR="002D4262" w:rsidRPr="002D4262" w:rsidRDefault="002D4262" w:rsidP="002D4262">
            <w:pPr>
              <w:widowControl/>
              <w:suppressAutoHyphens w:val="0"/>
              <w:spacing w:line="360" w:lineRule="auto"/>
              <w:jc w:val="both"/>
              <w:rPr>
                <w:rFonts w:ascii="Times New Roman" w:eastAsia="Times New Roman" w:hAnsi="Times New Roman" w:cs="Times New Roman"/>
                <w:kern w:val="0"/>
                <w:szCs w:val="28"/>
                <w:lang w:eastAsia="ru-RU" w:bidi="ar-SA"/>
              </w:rPr>
            </w:pPr>
            <w:r w:rsidRPr="002D4262">
              <w:rPr>
                <w:rFonts w:ascii="Times New Roman" w:eastAsia="Times New Roman" w:hAnsi="Times New Roman" w:cs="Times New Roman"/>
                <w:kern w:val="0"/>
                <w:szCs w:val="28"/>
                <w:lang w:eastAsia="ru-RU" w:bidi="ar-SA"/>
              </w:rPr>
              <w:t>16%</w:t>
            </w:r>
          </w:p>
        </w:tc>
      </w:tr>
      <w:tr w:rsidR="002D4262" w:rsidRPr="002D4262" w:rsidTr="00847C8A">
        <w:tc>
          <w:tcPr>
            <w:tcW w:w="4825" w:type="dxa"/>
            <w:tcBorders>
              <w:top w:val="single" w:sz="4" w:space="0" w:color="DDDDDD"/>
              <w:left w:val="single" w:sz="4" w:space="0" w:color="DDDDDD"/>
              <w:bottom w:val="single" w:sz="4" w:space="0" w:color="DDDDDD"/>
              <w:right w:val="single" w:sz="4" w:space="0" w:color="DDDDDD"/>
            </w:tcBorders>
            <w:shd w:val="clear" w:color="auto" w:fill="FFFFFF"/>
            <w:hideMark/>
          </w:tcPr>
          <w:p w:rsidR="002D4262" w:rsidRPr="002D4262" w:rsidRDefault="002D4262" w:rsidP="002D4262">
            <w:pPr>
              <w:widowControl/>
              <w:suppressAutoHyphens w:val="0"/>
              <w:spacing w:line="360" w:lineRule="auto"/>
              <w:jc w:val="both"/>
              <w:rPr>
                <w:rFonts w:ascii="Times New Roman" w:eastAsia="Times New Roman" w:hAnsi="Times New Roman" w:cs="Times New Roman"/>
                <w:kern w:val="0"/>
                <w:szCs w:val="28"/>
                <w:lang w:eastAsia="ru-RU" w:bidi="ar-SA"/>
              </w:rPr>
            </w:pPr>
            <w:r w:rsidRPr="002D4262">
              <w:rPr>
                <w:rFonts w:ascii="Times New Roman" w:eastAsia="Times New Roman" w:hAnsi="Times New Roman" w:cs="Times New Roman"/>
                <w:kern w:val="0"/>
                <w:szCs w:val="28"/>
                <w:lang w:eastAsia="ru-RU" w:bidi="ar-SA"/>
              </w:rPr>
              <w:t>Всего учащихся</w:t>
            </w:r>
          </w:p>
        </w:tc>
        <w:tc>
          <w:tcPr>
            <w:tcW w:w="850" w:type="dxa"/>
            <w:tcBorders>
              <w:top w:val="single" w:sz="4" w:space="0" w:color="DDDDDD"/>
              <w:left w:val="single" w:sz="4" w:space="0" w:color="DDDDDD"/>
              <w:bottom w:val="single" w:sz="4" w:space="0" w:color="DDDDDD"/>
              <w:right w:val="single" w:sz="4" w:space="0" w:color="DDDDDD"/>
            </w:tcBorders>
            <w:shd w:val="clear" w:color="auto" w:fill="FFFFFF"/>
            <w:hideMark/>
          </w:tcPr>
          <w:p w:rsidR="002D4262" w:rsidRPr="002D4262" w:rsidRDefault="002D4262" w:rsidP="002D4262">
            <w:pPr>
              <w:widowControl/>
              <w:suppressAutoHyphens w:val="0"/>
              <w:spacing w:line="360" w:lineRule="auto"/>
              <w:jc w:val="both"/>
              <w:rPr>
                <w:rFonts w:ascii="Times New Roman" w:eastAsia="Times New Roman" w:hAnsi="Times New Roman" w:cs="Times New Roman"/>
                <w:kern w:val="0"/>
                <w:szCs w:val="28"/>
                <w:lang w:eastAsia="ru-RU" w:bidi="ar-SA"/>
              </w:rPr>
            </w:pPr>
            <w:r w:rsidRPr="002D4262">
              <w:rPr>
                <w:rFonts w:ascii="Times New Roman" w:eastAsia="Times New Roman" w:hAnsi="Times New Roman" w:cs="Times New Roman"/>
                <w:kern w:val="0"/>
                <w:szCs w:val="28"/>
                <w:lang w:eastAsia="ru-RU" w:bidi="ar-SA"/>
              </w:rPr>
              <w:t>25</w:t>
            </w:r>
          </w:p>
        </w:tc>
        <w:tc>
          <w:tcPr>
            <w:tcW w:w="851" w:type="dxa"/>
            <w:tcBorders>
              <w:top w:val="single" w:sz="4" w:space="0" w:color="DDDDDD"/>
              <w:left w:val="single" w:sz="4" w:space="0" w:color="DDDDDD"/>
              <w:bottom w:val="single" w:sz="4" w:space="0" w:color="DDDDDD"/>
              <w:right w:val="single" w:sz="4" w:space="0" w:color="DDDDDD"/>
            </w:tcBorders>
            <w:shd w:val="clear" w:color="auto" w:fill="FFFFFF"/>
            <w:hideMark/>
          </w:tcPr>
          <w:p w:rsidR="002D4262" w:rsidRPr="002D4262" w:rsidRDefault="002D4262" w:rsidP="002D4262">
            <w:pPr>
              <w:widowControl/>
              <w:suppressAutoHyphens w:val="0"/>
              <w:spacing w:line="360" w:lineRule="auto"/>
              <w:jc w:val="both"/>
              <w:rPr>
                <w:rFonts w:ascii="Times New Roman" w:eastAsia="Times New Roman" w:hAnsi="Times New Roman" w:cs="Times New Roman"/>
                <w:kern w:val="0"/>
                <w:szCs w:val="28"/>
                <w:lang w:eastAsia="ru-RU" w:bidi="ar-SA"/>
              </w:rPr>
            </w:pPr>
            <w:r w:rsidRPr="002D4262">
              <w:rPr>
                <w:rFonts w:ascii="Times New Roman" w:eastAsia="Times New Roman" w:hAnsi="Times New Roman" w:cs="Times New Roman"/>
                <w:kern w:val="0"/>
                <w:szCs w:val="28"/>
                <w:lang w:eastAsia="ru-RU" w:bidi="ar-SA"/>
              </w:rPr>
              <w:t>100%</w:t>
            </w:r>
          </w:p>
        </w:tc>
      </w:tr>
    </w:tbl>
    <w:p w:rsidR="002D4262" w:rsidRPr="002D4262" w:rsidRDefault="002D4262" w:rsidP="002D4262">
      <w:pPr>
        <w:widowControl/>
        <w:shd w:val="clear" w:color="auto" w:fill="FFFFFF"/>
        <w:suppressAutoHyphens w:val="0"/>
        <w:spacing w:line="360" w:lineRule="auto"/>
        <w:jc w:val="both"/>
        <w:rPr>
          <w:rFonts w:ascii="Times New Roman" w:eastAsia="Times New Roman" w:hAnsi="Times New Roman" w:cs="Times New Roman"/>
          <w:kern w:val="0"/>
          <w:szCs w:val="28"/>
          <w:lang w:eastAsia="ru-RU" w:bidi="ar-SA"/>
        </w:rPr>
      </w:pPr>
    </w:p>
    <w:p w:rsidR="002D4262" w:rsidRPr="002D4262" w:rsidRDefault="002D4262" w:rsidP="002D4262">
      <w:pPr>
        <w:widowControl/>
        <w:shd w:val="clear" w:color="auto" w:fill="FFFFFF"/>
        <w:suppressAutoHyphens w:val="0"/>
        <w:spacing w:line="360" w:lineRule="auto"/>
        <w:jc w:val="both"/>
        <w:rPr>
          <w:rFonts w:ascii="Times New Roman" w:eastAsia="Times New Roman" w:hAnsi="Times New Roman" w:cs="Times New Roman"/>
          <w:b/>
          <w:kern w:val="0"/>
          <w:szCs w:val="28"/>
          <w:lang w:eastAsia="ru-RU" w:bidi="ar-SA"/>
        </w:rPr>
      </w:pPr>
      <w:r w:rsidRPr="002D4262">
        <w:rPr>
          <w:rFonts w:ascii="Times New Roman" w:eastAsia="Times New Roman" w:hAnsi="Times New Roman" w:cs="Times New Roman"/>
          <w:b/>
          <w:kern w:val="0"/>
          <w:szCs w:val="28"/>
          <w:lang w:eastAsia="ru-RU" w:bidi="ar-SA"/>
        </w:rPr>
        <w:t>Изучение самооценки у подростков:</w:t>
      </w:r>
    </w:p>
    <w:tbl>
      <w:tblPr>
        <w:tblW w:w="0" w:type="auto"/>
        <w:tblBorders>
          <w:top w:val="outset" w:sz="6" w:space="0" w:color="auto"/>
          <w:left w:val="outset" w:sz="6" w:space="0" w:color="auto"/>
          <w:bottom w:val="outset" w:sz="6" w:space="0" w:color="auto"/>
          <w:right w:val="outset" w:sz="6" w:space="0" w:color="auto"/>
        </w:tblBorders>
        <w:shd w:val="clear" w:color="auto" w:fill="FFFFFF"/>
        <w:tblLayout w:type="fixed"/>
        <w:tblCellMar>
          <w:left w:w="0" w:type="dxa"/>
          <w:right w:w="0" w:type="dxa"/>
        </w:tblCellMar>
        <w:tblLook w:val="04A0" w:firstRow="1" w:lastRow="0" w:firstColumn="1" w:lastColumn="0" w:noHBand="0" w:noVBand="1"/>
      </w:tblPr>
      <w:tblGrid>
        <w:gridCol w:w="4825"/>
        <w:gridCol w:w="850"/>
        <w:gridCol w:w="851"/>
      </w:tblGrid>
      <w:tr w:rsidR="002D4262" w:rsidRPr="002D4262" w:rsidTr="00847C8A">
        <w:tc>
          <w:tcPr>
            <w:tcW w:w="4825" w:type="dxa"/>
            <w:tcBorders>
              <w:top w:val="single" w:sz="4" w:space="0" w:color="DDDDDD"/>
              <w:left w:val="single" w:sz="4" w:space="0" w:color="DDDDDD"/>
              <w:bottom w:val="single" w:sz="4" w:space="0" w:color="DDDDDD"/>
              <w:right w:val="single" w:sz="4" w:space="0" w:color="DDDDDD"/>
            </w:tcBorders>
            <w:shd w:val="clear" w:color="auto" w:fill="FFFFFF"/>
            <w:hideMark/>
          </w:tcPr>
          <w:p w:rsidR="002D4262" w:rsidRPr="002D4262" w:rsidRDefault="002D4262" w:rsidP="002D4262">
            <w:pPr>
              <w:widowControl/>
              <w:suppressAutoHyphens w:val="0"/>
              <w:spacing w:line="360" w:lineRule="auto"/>
              <w:jc w:val="both"/>
              <w:rPr>
                <w:rFonts w:ascii="Times New Roman" w:eastAsia="Times New Roman" w:hAnsi="Times New Roman" w:cs="Times New Roman"/>
                <w:kern w:val="0"/>
                <w:szCs w:val="28"/>
                <w:lang w:eastAsia="ru-RU" w:bidi="ar-SA"/>
              </w:rPr>
            </w:pPr>
            <w:r w:rsidRPr="002D4262">
              <w:rPr>
                <w:rFonts w:ascii="Times New Roman" w:eastAsia="Times New Roman" w:hAnsi="Times New Roman" w:cs="Times New Roman"/>
                <w:kern w:val="0"/>
                <w:szCs w:val="28"/>
                <w:lang w:eastAsia="ru-RU" w:bidi="ar-SA"/>
              </w:rPr>
              <w:t xml:space="preserve">Уровень самооценки </w:t>
            </w:r>
          </w:p>
        </w:tc>
        <w:tc>
          <w:tcPr>
            <w:tcW w:w="1701" w:type="dxa"/>
            <w:gridSpan w:val="2"/>
            <w:tcBorders>
              <w:top w:val="single" w:sz="4" w:space="0" w:color="DDDDDD"/>
              <w:left w:val="single" w:sz="4" w:space="0" w:color="DDDDDD"/>
              <w:bottom w:val="single" w:sz="4" w:space="0" w:color="DDDDDD"/>
              <w:right w:val="single" w:sz="4" w:space="0" w:color="DDDDDD"/>
            </w:tcBorders>
            <w:shd w:val="clear" w:color="auto" w:fill="FFFFFF"/>
            <w:hideMark/>
          </w:tcPr>
          <w:p w:rsidR="002D4262" w:rsidRPr="002D4262" w:rsidRDefault="002D4262" w:rsidP="002D4262">
            <w:pPr>
              <w:widowControl/>
              <w:suppressAutoHyphens w:val="0"/>
              <w:spacing w:line="360" w:lineRule="auto"/>
              <w:jc w:val="both"/>
              <w:rPr>
                <w:rFonts w:ascii="Times New Roman" w:eastAsia="Times New Roman" w:hAnsi="Times New Roman" w:cs="Times New Roman"/>
                <w:kern w:val="0"/>
                <w:szCs w:val="28"/>
                <w:lang w:eastAsia="ru-RU" w:bidi="ar-SA"/>
              </w:rPr>
            </w:pPr>
            <w:r w:rsidRPr="002D4262">
              <w:rPr>
                <w:rFonts w:ascii="Times New Roman" w:eastAsia="Times New Roman" w:hAnsi="Times New Roman" w:cs="Times New Roman"/>
                <w:kern w:val="0"/>
                <w:szCs w:val="28"/>
                <w:lang w:eastAsia="ru-RU" w:bidi="ar-SA"/>
              </w:rPr>
              <w:t>5-е классы</w:t>
            </w:r>
          </w:p>
        </w:tc>
      </w:tr>
      <w:tr w:rsidR="002D4262" w:rsidRPr="002D4262" w:rsidTr="00847C8A">
        <w:tc>
          <w:tcPr>
            <w:tcW w:w="4825" w:type="dxa"/>
            <w:tcBorders>
              <w:top w:val="single" w:sz="4" w:space="0" w:color="DDDDDD"/>
              <w:left w:val="single" w:sz="4" w:space="0" w:color="DDDDDD"/>
              <w:bottom w:val="single" w:sz="4" w:space="0" w:color="DDDDDD"/>
              <w:right w:val="single" w:sz="4" w:space="0" w:color="DDDDDD"/>
            </w:tcBorders>
            <w:shd w:val="clear" w:color="auto" w:fill="FFFFFF"/>
          </w:tcPr>
          <w:p w:rsidR="002D4262" w:rsidRPr="002D4262" w:rsidRDefault="002D4262" w:rsidP="002D4262">
            <w:pPr>
              <w:widowControl/>
              <w:suppressAutoHyphens w:val="0"/>
              <w:spacing w:line="360" w:lineRule="auto"/>
              <w:jc w:val="both"/>
              <w:rPr>
                <w:rFonts w:ascii="Times New Roman" w:eastAsia="Times New Roman" w:hAnsi="Times New Roman" w:cs="Times New Roman"/>
                <w:kern w:val="0"/>
                <w:szCs w:val="28"/>
                <w:lang w:eastAsia="ru-RU" w:bidi="ar-SA"/>
              </w:rPr>
            </w:pPr>
            <w:r w:rsidRPr="002D4262">
              <w:rPr>
                <w:rFonts w:ascii="Times New Roman" w:eastAsia="Times New Roman" w:hAnsi="Times New Roman" w:cs="Times New Roman"/>
                <w:kern w:val="0"/>
                <w:szCs w:val="28"/>
                <w:lang w:eastAsia="ru-RU" w:bidi="ar-SA"/>
              </w:rPr>
              <w:t>Высокий  уровень самооценки</w:t>
            </w:r>
          </w:p>
        </w:tc>
        <w:tc>
          <w:tcPr>
            <w:tcW w:w="1701" w:type="dxa"/>
            <w:gridSpan w:val="2"/>
            <w:tcBorders>
              <w:top w:val="single" w:sz="4" w:space="0" w:color="DDDDDD"/>
              <w:left w:val="single" w:sz="4" w:space="0" w:color="DDDDDD"/>
              <w:bottom w:val="single" w:sz="4" w:space="0" w:color="DDDDDD"/>
              <w:right w:val="single" w:sz="4" w:space="0" w:color="DDDDDD"/>
            </w:tcBorders>
            <w:shd w:val="clear" w:color="auto" w:fill="FFFFFF"/>
          </w:tcPr>
          <w:p w:rsidR="002D4262" w:rsidRPr="002D4262" w:rsidRDefault="002D4262" w:rsidP="002D4262">
            <w:pPr>
              <w:widowControl/>
              <w:suppressAutoHyphens w:val="0"/>
              <w:spacing w:line="360" w:lineRule="auto"/>
              <w:jc w:val="both"/>
              <w:rPr>
                <w:rFonts w:ascii="Times New Roman" w:eastAsia="Times New Roman" w:hAnsi="Times New Roman" w:cs="Times New Roman"/>
                <w:kern w:val="0"/>
                <w:szCs w:val="28"/>
                <w:lang w:eastAsia="ru-RU" w:bidi="ar-SA"/>
              </w:rPr>
            </w:pPr>
            <w:r w:rsidRPr="002D4262">
              <w:rPr>
                <w:rFonts w:ascii="Times New Roman" w:eastAsia="Times New Roman" w:hAnsi="Times New Roman" w:cs="Times New Roman"/>
                <w:kern w:val="0"/>
                <w:szCs w:val="28"/>
                <w:lang w:eastAsia="ru-RU" w:bidi="ar-SA"/>
              </w:rPr>
              <w:t xml:space="preserve"> 12      48%</w:t>
            </w:r>
          </w:p>
        </w:tc>
      </w:tr>
      <w:tr w:rsidR="002D4262" w:rsidRPr="002D4262" w:rsidTr="00847C8A">
        <w:tc>
          <w:tcPr>
            <w:tcW w:w="4825" w:type="dxa"/>
            <w:tcBorders>
              <w:top w:val="single" w:sz="4" w:space="0" w:color="DDDDDD"/>
              <w:left w:val="single" w:sz="4" w:space="0" w:color="DDDDDD"/>
              <w:bottom w:val="single" w:sz="4" w:space="0" w:color="DDDDDD"/>
              <w:right w:val="single" w:sz="4" w:space="0" w:color="DDDDDD"/>
            </w:tcBorders>
            <w:shd w:val="clear" w:color="auto" w:fill="FFFFFF"/>
            <w:hideMark/>
          </w:tcPr>
          <w:p w:rsidR="002D4262" w:rsidRPr="002D4262" w:rsidRDefault="002D4262" w:rsidP="002D4262">
            <w:pPr>
              <w:widowControl/>
              <w:suppressAutoHyphens w:val="0"/>
              <w:spacing w:line="360" w:lineRule="auto"/>
              <w:jc w:val="both"/>
              <w:rPr>
                <w:rFonts w:ascii="Times New Roman" w:eastAsia="Times New Roman" w:hAnsi="Times New Roman" w:cs="Times New Roman"/>
                <w:kern w:val="0"/>
                <w:szCs w:val="28"/>
                <w:lang w:eastAsia="ru-RU" w:bidi="ar-SA"/>
              </w:rPr>
            </w:pPr>
            <w:r w:rsidRPr="002D4262">
              <w:rPr>
                <w:rFonts w:ascii="Times New Roman" w:eastAsia="Times New Roman" w:hAnsi="Times New Roman" w:cs="Times New Roman"/>
                <w:kern w:val="0"/>
                <w:szCs w:val="28"/>
                <w:lang w:eastAsia="ru-RU" w:bidi="ar-SA"/>
              </w:rPr>
              <w:t>Средний уровень  учебной мотивации</w:t>
            </w:r>
          </w:p>
        </w:tc>
        <w:tc>
          <w:tcPr>
            <w:tcW w:w="850" w:type="dxa"/>
            <w:tcBorders>
              <w:top w:val="single" w:sz="4" w:space="0" w:color="DDDDDD"/>
              <w:left w:val="single" w:sz="4" w:space="0" w:color="DDDDDD"/>
              <w:bottom w:val="single" w:sz="4" w:space="0" w:color="DDDDDD"/>
              <w:right w:val="single" w:sz="4" w:space="0" w:color="DDDDDD"/>
            </w:tcBorders>
            <w:shd w:val="clear" w:color="auto" w:fill="FFFFFF"/>
            <w:hideMark/>
          </w:tcPr>
          <w:p w:rsidR="002D4262" w:rsidRPr="002D4262" w:rsidRDefault="002D4262" w:rsidP="002D4262">
            <w:pPr>
              <w:widowControl/>
              <w:suppressAutoHyphens w:val="0"/>
              <w:spacing w:line="360" w:lineRule="auto"/>
              <w:jc w:val="both"/>
              <w:rPr>
                <w:rFonts w:ascii="Times New Roman" w:eastAsia="Times New Roman" w:hAnsi="Times New Roman" w:cs="Times New Roman"/>
                <w:kern w:val="0"/>
                <w:szCs w:val="28"/>
                <w:lang w:eastAsia="ru-RU" w:bidi="ar-SA"/>
              </w:rPr>
            </w:pPr>
            <w:r w:rsidRPr="002D4262">
              <w:rPr>
                <w:rFonts w:ascii="Times New Roman" w:eastAsia="Times New Roman" w:hAnsi="Times New Roman" w:cs="Times New Roman"/>
                <w:kern w:val="0"/>
                <w:szCs w:val="28"/>
                <w:lang w:eastAsia="ru-RU" w:bidi="ar-SA"/>
              </w:rPr>
              <w:t>13</w:t>
            </w:r>
          </w:p>
        </w:tc>
        <w:tc>
          <w:tcPr>
            <w:tcW w:w="851" w:type="dxa"/>
            <w:tcBorders>
              <w:top w:val="single" w:sz="4" w:space="0" w:color="DDDDDD"/>
              <w:left w:val="single" w:sz="4" w:space="0" w:color="DDDDDD"/>
              <w:bottom w:val="single" w:sz="4" w:space="0" w:color="DDDDDD"/>
              <w:right w:val="single" w:sz="4" w:space="0" w:color="DDDDDD"/>
            </w:tcBorders>
            <w:shd w:val="clear" w:color="auto" w:fill="FFFFFF"/>
            <w:hideMark/>
          </w:tcPr>
          <w:p w:rsidR="002D4262" w:rsidRPr="002D4262" w:rsidRDefault="002D4262" w:rsidP="002D4262">
            <w:pPr>
              <w:widowControl/>
              <w:suppressAutoHyphens w:val="0"/>
              <w:spacing w:line="360" w:lineRule="auto"/>
              <w:jc w:val="both"/>
              <w:rPr>
                <w:rFonts w:ascii="Times New Roman" w:eastAsia="Times New Roman" w:hAnsi="Times New Roman" w:cs="Times New Roman"/>
                <w:kern w:val="0"/>
                <w:szCs w:val="28"/>
                <w:lang w:eastAsia="ru-RU" w:bidi="ar-SA"/>
              </w:rPr>
            </w:pPr>
            <w:r w:rsidRPr="002D4262">
              <w:rPr>
                <w:rFonts w:ascii="Times New Roman" w:eastAsia="Times New Roman" w:hAnsi="Times New Roman" w:cs="Times New Roman"/>
                <w:kern w:val="0"/>
                <w:szCs w:val="28"/>
                <w:lang w:eastAsia="ru-RU" w:bidi="ar-SA"/>
              </w:rPr>
              <w:t>52%</w:t>
            </w:r>
          </w:p>
        </w:tc>
      </w:tr>
      <w:tr w:rsidR="002D4262" w:rsidRPr="002D4262" w:rsidTr="00847C8A">
        <w:tc>
          <w:tcPr>
            <w:tcW w:w="4825" w:type="dxa"/>
            <w:tcBorders>
              <w:top w:val="single" w:sz="4" w:space="0" w:color="DDDDDD"/>
              <w:left w:val="single" w:sz="4" w:space="0" w:color="DDDDDD"/>
              <w:bottom w:val="single" w:sz="4" w:space="0" w:color="DDDDDD"/>
              <w:right w:val="single" w:sz="4" w:space="0" w:color="DDDDDD"/>
            </w:tcBorders>
            <w:shd w:val="clear" w:color="auto" w:fill="FFFFFF"/>
          </w:tcPr>
          <w:p w:rsidR="002D4262" w:rsidRPr="002D4262" w:rsidRDefault="002D4262" w:rsidP="002D4262">
            <w:pPr>
              <w:widowControl/>
              <w:suppressAutoHyphens w:val="0"/>
              <w:spacing w:line="360" w:lineRule="auto"/>
              <w:jc w:val="both"/>
              <w:rPr>
                <w:rFonts w:ascii="Times New Roman" w:eastAsia="Times New Roman" w:hAnsi="Times New Roman" w:cs="Times New Roman"/>
                <w:kern w:val="0"/>
                <w:szCs w:val="28"/>
                <w:lang w:eastAsia="ru-RU" w:bidi="ar-SA"/>
              </w:rPr>
            </w:pPr>
            <w:r w:rsidRPr="002D4262">
              <w:rPr>
                <w:rFonts w:ascii="Times New Roman" w:eastAsia="Times New Roman" w:hAnsi="Times New Roman" w:cs="Times New Roman"/>
                <w:kern w:val="0"/>
                <w:szCs w:val="28"/>
                <w:lang w:eastAsia="ru-RU" w:bidi="ar-SA"/>
              </w:rPr>
              <w:t xml:space="preserve">Низкий  уровень учебной мотивации </w:t>
            </w:r>
          </w:p>
        </w:tc>
        <w:tc>
          <w:tcPr>
            <w:tcW w:w="850" w:type="dxa"/>
            <w:tcBorders>
              <w:top w:val="single" w:sz="4" w:space="0" w:color="DDDDDD"/>
              <w:left w:val="single" w:sz="4" w:space="0" w:color="DDDDDD"/>
              <w:bottom w:val="single" w:sz="4" w:space="0" w:color="DDDDDD"/>
              <w:right w:val="single" w:sz="4" w:space="0" w:color="DDDDDD"/>
            </w:tcBorders>
            <w:shd w:val="clear" w:color="auto" w:fill="FFFFFF"/>
          </w:tcPr>
          <w:p w:rsidR="002D4262" w:rsidRPr="002D4262" w:rsidRDefault="002D4262" w:rsidP="002D4262">
            <w:pPr>
              <w:widowControl/>
              <w:suppressAutoHyphens w:val="0"/>
              <w:spacing w:line="360" w:lineRule="auto"/>
              <w:jc w:val="both"/>
              <w:rPr>
                <w:rFonts w:ascii="Times New Roman" w:eastAsia="Times New Roman" w:hAnsi="Times New Roman" w:cs="Times New Roman"/>
                <w:kern w:val="0"/>
                <w:szCs w:val="28"/>
                <w:lang w:eastAsia="ru-RU" w:bidi="ar-SA"/>
              </w:rPr>
            </w:pPr>
            <w:r w:rsidRPr="002D4262">
              <w:rPr>
                <w:rFonts w:ascii="Times New Roman" w:eastAsia="Times New Roman" w:hAnsi="Times New Roman" w:cs="Times New Roman"/>
                <w:kern w:val="0"/>
                <w:szCs w:val="28"/>
                <w:lang w:eastAsia="ru-RU" w:bidi="ar-SA"/>
              </w:rPr>
              <w:t>0</w:t>
            </w:r>
          </w:p>
        </w:tc>
        <w:tc>
          <w:tcPr>
            <w:tcW w:w="851" w:type="dxa"/>
            <w:tcBorders>
              <w:top w:val="single" w:sz="4" w:space="0" w:color="DDDDDD"/>
              <w:left w:val="single" w:sz="4" w:space="0" w:color="DDDDDD"/>
              <w:bottom w:val="single" w:sz="4" w:space="0" w:color="DDDDDD"/>
              <w:right w:val="single" w:sz="4" w:space="0" w:color="DDDDDD"/>
            </w:tcBorders>
            <w:shd w:val="clear" w:color="auto" w:fill="FFFFFF"/>
          </w:tcPr>
          <w:p w:rsidR="002D4262" w:rsidRPr="002D4262" w:rsidRDefault="002D4262" w:rsidP="002D4262">
            <w:pPr>
              <w:widowControl/>
              <w:suppressAutoHyphens w:val="0"/>
              <w:spacing w:line="360" w:lineRule="auto"/>
              <w:jc w:val="both"/>
              <w:rPr>
                <w:rFonts w:ascii="Times New Roman" w:eastAsia="Times New Roman" w:hAnsi="Times New Roman" w:cs="Times New Roman"/>
                <w:kern w:val="0"/>
                <w:szCs w:val="28"/>
                <w:lang w:eastAsia="ru-RU" w:bidi="ar-SA"/>
              </w:rPr>
            </w:pPr>
            <w:r w:rsidRPr="002D4262">
              <w:rPr>
                <w:rFonts w:ascii="Times New Roman" w:eastAsia="Times New Roman" w:hAnsi="Times New Roman" w:cs="Times New Roman"/>
                <w:kern w:val="0"/>
                <w:szCs w:val="28"/>
                <w:lang w:eastAsia="ru-RU" w:bidi="ar-SA"/>
              </w:rPr>
              <w:t>0%</w:t>
            </w:r>
          </w:p>
        </w:tc>
      </w:tr>
      <w:tr w:rsidR="002D4262" w:rsidRPr="002D4262" w:rsidTr="00847C8A">
        <w:tc>
          <w:tcPr>
            <w:tcW w:w="4825" w:type="dxa"/>
            <w:tcBorders>
              <w:top w:val="single" w:sz="4" w:space="0" w:color="DDDDDD"/>
              <w:left w:val="single" w:sz="4" w:space="0" w:color="DDDDDD"/>
              <w:bottom w:val="single" w:sz="4" w:space="0" w:color="DDDDDD"/>
              <w:right w:val="single" w:sz="4" w:space="0" w:color="DDDDDD"/>
            </w:tcBorders>
            <w:shd w:val="clear" w:color="auto" w:fill="FFFFFF"/>
            <w:hideMark/>
          </w:tcPr>
          <w:p w:rsidR="002D4262" w:rsidRPr="002D4262" w:rsidRDefault="002D4262" w:rsidP="002D4262">
            <w:pPr>
              <w:widowControl/>
              <w:suppressAutoHyphens w:val="0"/>
              <w:spacing w:line="360" w:lineRule="auto"/>
              <w:jc w:val="both"/>
              <w:rPr>
                <w:rFonts w:ascii="Times New Roman" w:eastAsia="Times New Roman" w:hAnsi="Times New Roman" w:cs="Times New Roman"/>
                <w:kern w:val="0"/>
                <w:szCs w:val="28"/>
                <w:lang w:eastAsia="ru-RU" w:bidi="ar-SA"/>
              </w:rPr>
            </w:pPr>
            <w:r w:rsidRPr="002D4262">
              <w:rPr>
                <w:rFonts w:ascii="Times New Roman" w:eastAsia="Times New Roman" w:hAnsi="Times New Roman" w:cs="Times New Roman"/>
                <w:kern w:val="0"/>
                <w:szCs w:val="28"/>
                <w:lang w:eastAsia="ru-RU" w:bidi="ar-SA"/>
              </w:rPr>
              <w:t>Всего учащихся</w:t>
            </w:r>
          </w:p>
        </w:tc>
        <w:tc>
          <w:tcPr>
            <w:tcW w:w="850" w:type="dxa"/>
            <w:tcBorders>
              <w:top w:val="single" w:sz="4" w:space="0" w:color="DDDDDD"/>
              <w:left w:val="single" w:sz="4" w:space="0" w:color="DDDDDD"/>
              <w:bottom w:val="single" w:sz="4" w:space="0" w:color="DDDDDD"/>
              <w:right w:val="single" w:sz="4" w:space="0" w:color="DDDDDD"/>
            </w:tcBorders>
            <w:shd w:val="clear" w:color="auto" w:fill="FFFFFF"/>
            <w:hideMark/>
          </w:tcPr>
          <w:p w:rsidR="002D4262" w:rsidRPr="002D4262" w:rsidRDefault="002D4262" w:rsidP="002D4262">
            <w:pPr>
              <w:widowControl/>
              <w:suppressAutoHyphens w:val="0"/>
              <w:spacing w:line="360" w:lineRule="auto"/>
              <w:jc w:val="both"/>
              <w:rPr>
                <w:rFonts w:ascii="Times New Roman" w:eastAsia="Times New Roman" w:hAnsi="Times New Roman" w:cs="Times New Roman"/>
                <w:kern w:val="0"/>
                <w:szCs w:val="28"/>
                <w:lang w:eastAsia="ru-RU" w:bidi="ar-SA"/>
              </w:rPr>
            </w:pPr>
            <w:r w:rsidRPr="002D4262">
              <w:rPr>
                <w:rFonts w:ascii="Times New Roman" w:eastAsia="Times New Roman" w:hAnsi="Times New Roman" w:cs="Times New Roman"/>
                <w:kern w:val="0"/>
                <w:szCs w:val="28"/>
                <w:lang w:eastAsia="ru-RU" w:bidi="ar-SA"/>
              </w:rPr>
              <w:t>25</w:t>
            </w:r>
          </w:p>
        </w:tc>
        <w:tc>
          <w:tcPr>
            <w:tcW w:w="851" w:type="dxa"/>
            <w:tcBorders>
              <w:top w:val="single" w:sz="4" w:space="0" w:color="DDDDDD"/>
              <w:left w:val="single" w:sz="4" w:space="0" w:color="DDDDDD"/>
              <w:bottom w:val="single" w:sz="4" w:space="0" w:color="DDDDDD"/>
              <w:right w:val="single" w:sz="4" w:space="0" w:color="DDDDDD"/>
            </w:tcBorders>
            <w:shd w:val="clear" w:color="auto" w:fill="FFFFFF"/>
            <w:hideMark/>
          </w:tcPr>
          <w:p w:rsidR="002D4262" w:rsidRPr="002D4262" w:rsidRDefault="002D4262" w:rsidP="002D4262">
            <w:pPr>
              <w:widowControl/>
              <w:suppressAutoHyphens w:val="0"/>
              <w:spacing w:line="360" w:lineRule="auto"/>
              <w:jc w:val="both"/>
              <w:rPr>
                <w:rFonts w:ascii="Times New Roman" w:eastAsia="Times New Roman" w:hAnsi="Times New Roman" w:cs="Times New Roman"/>
                <w:kern w:val="0"/>
                <w:szCs w:val="28"/>
                <w:lang w:eastAsia="ru-RU" w:bidi="ar-SA"/>
              </w:rPr>
            </w:pPr>
            <w:r w:rsidRPr="002D4262">
              <w:rPr>
                <w:rFonts w:ascii="Times New Roman" w:eastAsia="Times New Roman" w:hAnsi="Times New Roman" w:cs="Times New Roman"/>
                <w:kern w:val="0"/>
                <w:szCs w:val="28"/>
                <w:lang w:eastAsia="ru-RU" w:bidi="ar-SA"/>
              </w:rPr>
              <w:t>100%</w:t>
            </w:r>
          </w:p>
        </w:tc>
      </w:tr>
    </w:tbl>
    <w:p w:rsidR="002D4262" w:rsidRPr="002D4262" w:rsidRDefault="002D4262" w:rsidP="002D4262">
      <w:pPr>
        <w:widowControl/>
        <w:shd w:val="clear" w:color="auto" w:fill="FFFFFF"/>
        <w:suppressAutoHyphens w:val="0"/>
        <w:spacing w:line="360" w:lineRule="auto"/>
        <w:jc w:val="both"/>
        <w:rPr>
          <w:rFonts w:ascii="Times New Roman" w:eastAsia="Times New Roman" w:hAnsi="Times New Roman" w:cs="Times New Roman"/>
          <w:kern w:val="0"/>
          <w:szCs w:val="28"/>
          <w:lang w:eastAsia="ru-RU" w:bidi="ar-SA"/>
        </w:rPr>
      </w:pPr>
    </w:p>
    <w:p w:rsidR="002D4262" w:rsidRPr="002D4262" w:rsidRDefault="002D4262" w:rsidP="002D4262">
      <w:pPr>
        <w:widowControl/>
        <w:shd w:val="clear" w:color="auto" w:fill="FFFFFF"/>
        <w:suppressAutoHyphens w:val="0"/>
        <w:spacing w:line="360" w:lineRule="auto"/>
        <w:ind w:firstLine="708"/>
        <w:jc w:val="both"/>
        <w:rPr>
          <w:rFonts w:ascii="Times New Roman" w:eastAsia="Times New Roman" w:hAnsi="Times New Roman" w:cs="Times New Roman"/>
          <w:kern w:val="0"/>
          <w:szCs w:val="28"/>
          <w:lang w:eastAsia="ru-RU" w:bidi="ar-SA"/>
        </w:rPr>
      </w:pPr>
      <w:proofErr w:type="gramStart"/>
      <w:r w:rsidRPr="002D4262">
        <w:rPr>
          <w:rFonts w:ascii="Times New Roman" w:eastAsia="Times New Roman" w:hAnsi="Times New Roman" w:cs="Times New Roman"/>
          <w:kern w:val="0"/>
          <w:szCs w:val="28"/>
          <w:lang w:eastAsia="ru-RU" w:bidi="ar-SA"/>
        </w:rPr>
        <w:lastRenderedPageBreak/>
        <w:t>В ходе анкетирования  5-х классов было выявлено, что учащиеся испытывают определенные трудности при переходе в среднее звено по следующим предметам, а именно трудности в освоении нового материала на уроке,  в самоорганизации на уроке, трудности  в привыкании к новому составу учителей: английский язык 8 человек (32%), география 11 человек (44%), история 12 человек (48%), математика 7 человека (28%), обществознание 5 человека</w:t>
      </w:r>
      <w:proofErr w:type="gramEnd"/>
      <w:r w:rsidRPr="002D4262">
        <w:rPr>
          <w:rFonts w:ascii="Times New Roman" w:eastAsia="Times New Roman" w:hAnsi="Times New Roman" w:cs="Times New Roman"/>
          <w:kern w:val="0"/>
          <w:szCs w:val="28"/>
          <w:lang w:eastAsia="ru-RU" w:bidi="ar-SA"/>
        </w:rPr>
        <w:t xml:space="preserve"> (20%), физическая культура 4 человека (16%), биология 2 человека (8%),. </w:t>
      </w:r>
    </w:p>
    <w:p w:rsidR="002D4262" w:rsidRPr="002D4262" w:rsidRDefault="002D4262" w:rsidP="002D4262">
      <w:pPr>
        <w:widowControl/>
        <w:shd w:val="clear" w:color="auto" w:fill="FFFFFF"/>
        <w:suppressAutoHyphens w:val="0"/>
        <w:spacing w:line="360" w:lineRule="auto"/>
        <w:ind w:firstLine="708"/>
        <w:jc w:val="both"/>
        <w:rPr>
          <w:rFonts w:ascii="Times New Roman" w:eastAsia="Times New Roman" w:hAnsi="Times New Roman" w:cs="Times New Roman"/>
          <w:kern w:val="0"/>
          <w:szCs w:val="28"/>
          <w:lang w:eastAsia="ru-RU" w:bidi="ar-SA"/>
        </w:rPr>
      </w:pPr>
      <w:r w:rsidRPr="002D4262">
        <w:rPr>
          <w:rFonts w:ascii="Times New Roman" w:eastAsia="Times New Roman" w:hAnsi="Times New Roman" w:cs="Times New Roman"/>
          <w:kern w:val="0"/>
          <w:szCs w:val="28"/>
          <w:lang w:eastAsia="ru-RU" w:bidi="ar-SA"/>
        </w:rPr>
        <w:t xml:space="preserve">Указали на отсутствие трудностей в обучении 25 % учащихся в 5-х классах. </w:t>
      </w:r>
    </w:p>
    <w:p w:rsidR="002D4262" w:rsidRPr="002D4262" w:rsidRDefault="002D4262" w:rsidP="002D4262">
      <w:pPr>
        <w:widowControl/>
        <w:shd w:val="clear" w:color="auto" w:fill="FFFFFF"/>
        <w:suppressAutoHyphens w:val="0"/>
        <w:spacing w:line="360" w:lineRule="auto"/>
        <w:jc w:val="both"/>
        <w:rPr>
          <w:rFonts w:ascii="Times New Roman" w:eastAsia="Times New Roman" w:hAnsi="Times New Roman" w:cs="Times New Roman"/>
          <w:kern w:val="0"/>
          <w:szCs w:val="28"/>
          <w:lang w:eastAsia="ru-RU" w:bidi="ar-SA"/>
        </w:rPr>
      </w:pPr>
      <w:r w:rsidRPr="002D4262">
        <w:rPr>
          <w:rFonts w:ascii="Times New Roman" w:eastAsia="Times New Roman" w:hAnsi="Times New Roman" w:cs="Times New Roman"/>
          <w:kern w:val="0"/>
          <w:szCs w:val="28"/>
          <w:lang w:eastAsia="ru-RU" w:bidi="ar-SA"/>
        </w:rPr>
        <w:t>Полученные данные по всем изученным критериям помогли сделать следующий вывод об адаптации учащихся 5-х классов на конец учебного года:</w:t>
      </w:r>
    </w:p>
    <w:p w:rsidR="002D4262" w:rsidRPr="002D4262" w:rsidRDefault="002D4262" w:rsidP="002D4262">
      <w:pPr>
        <w:widowControl/>
        <w:shd w:val="clear" w:color="auto" w:fill="FFFFFF"/>
        <w:suppressAutoHyphens w:val="0"/>
        <w:spacing w:line="360" w:lineRule="auto"/>
        <w:jc w:val="both"/>
        <w:rPr>
          <w:rFonts w:ascii="Times New Roman" w:eastAsia="Times New Roman" w:hAnsi="Times New Roman" w:cs="Times New Roman"/>
          <w:kern w:val="0"/>
          <w:szCs w:val="28"/>
          <w:lang w:eastAsia="ru-RU" w:bidi="ar-SA"/>
        </w:rPr>
      </w:pPr>
    </w:p>
    <w:tbl>
      <w:tblPr>
        <w:tblW w:w="9332"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1706"/>
        <w:gridCol w:w="763"/>
        <w:gridCol w:w="1222"/>
        <w:gridCol w:w="928"/>
        <w:gridCol w:w="947"/>
        <w:gridCol w:w="864"/>
        <w:gridCol w:w="911"/>
        <w:gridCol w:w="1035"/>
        <w:gridCol w:w="956"/>
      </w:tblGrid>
      <w:tr w:rsidR="002D4262" w:rsidRPr="002D4262" w:rsidTr="00847C8A">
        <w:tc>
          <w:tcPr>
            <w:tcW w:w="1706" w:type="dxa"/>
            <w:tcBorders>
              <w:top w:val="single" w:sz="4" w:space="0" w:color="DDDDDD"/>
              <w:left w:val="single" w:sz="4" w:space="0" w:color="DDDDDD"/>
              <w:bottom w:val="single" w:sz="4" w:space="0" w:color="DDDDDD"/>
              <w:right w:val="single" w:sz="4" w:space="0" w:color="DDDDDD"/>
            </w:tcBorders>
            <w:shd w:val="clear" w:color="auto" w:fill="FFFFFF"/>
            <w:hideMark/>
          </w:tcPr>
          <w:p w:rsidR="002D4262" w:rsidRPr="002D4262" w:rsidRDefault="002D4262" w:rsidP="002D4262">
            <w:pPr>
              <w:widowControl/>
              <w:suppressAutoHyphens w:val="0"/>
              <w:spacing w:line="360" w:lineRule="auto"/>
              <w:jc w:val="both"/>
              <w:rPr>
                <w:rFonts w:ascii="Times New Roman" w:eastAsia="Times New Roman" w:hAnsi="Times New Roman" w:cs="Times New Roman"/>
                <w:kern w:val="0"/>
                <w:szCs w:val="28"/>
                <w:lang w:eastAsia="ru-RU" w:bidi="ar-SA"/>
              </w:rPr>
            </w:pPr>
            <w:r w:rsidRPr="002D4262">
              <w:rPr>
                <w:rFonts w:ascii="Times New Roman" w:eastAsia="Times New Roman" w:hAnsi="Times New Roman" w:cs="Times New Roman"/>
                <w:kern w:val="0"/>
                <w:szCs w:val="28"/>
                <w:lang w:eastAsia="ru-RU" w:bidi="ar-SA"/>
              </w:rPr>
              <w:t>Класс</w:t>
            </w:r>
          </w:p>
        </w:tc>
        <w:tc>
          <w:tcPr>
            <w:tcW w:w="1985" w:type="dxa"/>
            <w:gridSpan w:val="2"/>
            <w:tcBorders>
              <w:top w:val="single" w:sz="4" w:space="0" w:color="DDDDDD"/>
              <w:left w:val="single" w:sz="4" w:space="0" w:color="DDDDDD"/>
              <w:bottom w:val="single" w:sz="4" w:space="0" w:color="DDDDDD"/>
              <w:right w:val="single" w:sz="4" w:space="0" w:color="DDDDDD"/>
            </w:tcBorders>
            <w:shd w:val="clear" w:color="auto" w:fill="FFFFFF"/>
            <w:hideMark/>
          </w:tcPr>
          <w:p w:rsidR="002D4262" w:rsidRPr="002D4262" w:rsidRDefault="002D4262" w:rsidP="002D4262">
            <w:pPr>
              <w:widowControl/>
              <w:suppressAutoHyphens w:val="0"/>
              <w:spacing w:line="360" w:lineRule="auto"/>
              <w:jc w:val="both"/>
              <w:rPr>
                <w:rFonts w:ascii="Times New Roman" w:eastAsia="Times New Roman" w:hAnsi="Times New Roman" w:cs="Times New Roman"/>
                <w:kern w:val="0"/>
                <w:szCs w:val="28"/>
                <w:lang w:eastAsia="ru-RU" w:bidi="ar-SA"/>
              </w:rPr>
            </w:pPr>
            <w:r w:rsidRPr="002D4262">
              <w:rPr>
                <w:rFonts w:ascii="Times New Roman" w:eastAsia="Times New Roman" w:hAnsi="Times New Roman" w:cs="Times New Roman"/>
                <w:kern w:val="0"/>
                <w:szCs w:val="28"/>
                <w:lang w:eastAsia="ru-RU" w:bidi="ar-SA"/>
              </w:rPr>
              <w:t>Высокий уровень</w:t>
            </w:r>
          </w:p>
        </w:tc>
        <w:tc>
          <w:tcPr>
            <w:tcW w:w="1875" w:type="dxa"/>
            <w:gridSpan w:val="2"/>
            <w:tcBorders>
              <w:top w:val="single" w:sz="4" w:space="0" w:color="DDDDDD"/>
              <w:left w:val="single" w:sz="4" w:space="0" w:color="DDDDDD"/>
              <w:bottom w:val="single" w:sz="4" w:space="0" w:color="DDDDDD"/>
              <w:right w:val="single" w:sz="4" w:space="0" w:color="DDDDDD"/>
            </w:tcBorders>
            <w:shd w:val="clear" w:color="auto" w:fill="FFFFFF"/>
            <w:hideMark/>
          </w:tcPr>
          <w:p w:rsidR="002D4262" w:rsidRPr="002D4262" w:rsidRDefault="002D4262" w:rsidP="002D4262">
            <w:pPr>
              <w:widowControl/>
              <w:suppressAutoHyphens w:val="0"/>
              <w:spacing w:line="360" w:lineRule="auto"/>
              <w:jc w:val="both"/>
              <w:rPr>
                <w:rFonts w:ascii="Times New Roman" w:eastAsia="Times New Roman" w:hAnsi="Times New Roman" w:cs="Times New Roman"/>
                <w:kern w:val="0"/>
                <w:szCs w:val="28"/>
                <w:lang w:eastAsia="ru-RU" w:bidi="ar-SA"/>
              </w:rPr>
            </w:pPr>
            <w:r w:rsidRPr="002D4262">
              <w:rPr>
                <w:rFonts w:ascii="Times New Roman" w:eastAsia="Times New Roman" w:hAnsi="Times New Roman" w:cs="Times New Roman"/>
                <w:kern w:val="0"/>
                <w:szCs w:val="28"/>
                <w:lang w:eastAsia="ru-RU" w:bidi="ar-SA"/>
              </w:rPr>
              <w:t>Средний уровень</w:t>
            </w:r>
          </w:p>
        </w:tc>
        <w:tc>
          <w:tcPr>
            <w:tcW w:w="1775" w:type="dxa"/>
            <w:gridSpan w:val="2"/>
            <w:tcBorders>
              <w:top w:val="single" w:sz="4" w:space="0" w:color="DDDDDD"/>
              <w:left w:val="single" w:sz="4" w:space="0" w:color="DDDDDD"/>
              <w:bottom w:val="single" w:sz="4" w:space="0" w:color="DDDDDD"/>
              <w:right w:val="single" w:sz="4" w:space="0" w:color="DDDDDD"/>
            </w:tcBorders>
            <w:shd w:val="clear" w:color="auto" w:fill="FFFFFF"/>
            <w:hideMark/>
          </w:tcPr>
          <w:p w:rsidR="002D4262" w:rsidRPr="002D4262" w:rsidRDefault="002D4262" w:rsidP="002D4262">
            <w:pPr>
              <w:widowControl/>
              <w:suppressAutoHyphens w:val="0"/>
              <w:spacing w:line="360" w:lineRule="auto"/>
              <w:jc w:val="both"/>
              <w:rPr>
                <w:rFonts w:ascii="Times New Roman" w:eastAsia="Times New Roman" w:hAnsi="Times New Roman" w:cs="Times New Roman"/>
                <w:kern w:val="0"/>
                <w:szCs w:val="28"/>
                <w:lang w:eastAsia="ru-RU" w:bidi="ar-SA"/>
              </w:rPr>
            </w:pPr>
            <w:r w:rsidRPr="002D4262">
              <w:rPr>
                <w:rFonts w:ascii="Times New Roman" w:eastAsia="Times New Roman" w:hAnsi="Times New Roman" w:cs="Times New Roman"/>
                <w:kern w:val="0"/>
                <w:szCs w:val="28"/>
                <w:lang w:eastAsia="ru-RU" w:bidi="ar-SA"/>
              </w:rPr>
              <w:t>Низкий уровень</w:t>
            </w:r>
          </w:p>
        </w:tc>
        <w:tc>
          <w:tcPr>
            <w:tcW w:w="1991" w:type="dxa"/>
            <w:gridSpan w:val="2"/>
            <w:tcBorders>
              <w:top w:val="single" w:sz="4" w:space="0" w:color="DDDDDD"/>
              <w:left w:val="single" w:sz="4" w:space="0" w:color="DDDDDD"/>
              <w:bottom w:val="single" w:sz="4" w:space="0" w:color="DDDDDD"/>
              <w:right w:val="single" w:sz="4" w:space="0" w:color="DDDDDD"/>
            </w:tcBorders>
            <w:shd w:val="clear" w:color="auto" w:fill="FFFFFF"/>
            <w:hideMark/>
          </w:tcPr>
          <w:p w:rsidR="002D4262" w:rsidRPr="002D4262" w:rsidRDefault="002D4262" w:rsidP="002D4262">
            <w:pPr>
              <w:widowControl/>
              <w:suppressAutoHyphens w:val="0"/>
              <w:spacing w:line="360" w:lineRule="auto"/>
              <w:jc w:val="both"/>
              <w:rPr>
                <w:rFonts w:ascii="Times New Roman" w:eastAsia="Times New Roman" w:hAnsi="Times New Roman" w:cs="Times New Roman"/>
                <w:kern w:val="0"/>
                <w:szCs w:val="28"/>
                <w:lang w:eastAsia="ru-RU" w:bidi="ar-SA"/>
              </w:rPr>
            </w:pPr>
            <w:proofErr w:type="spellStart"/>
            <w:r w:rsidRPr="002D4262">
              <w:rPr>
                <w:rFonts w:ascii="Times New Roman" w:eastAsia="Times New Roman" w:hAnsi="Times New Roman" w:cs="Times New Roman"/>
                <w:kern w:val="0"/>
                <w:szCs w:val="28"/>
                <w:lang w:eastAsia="ru-RU" w:bidi="ar-SA"/>
              </w:rPr>
              <w:t>Дезадаптация</w:t>
            </w:r>
            <w:proofErr w:type="spellEnd"/>
          </w:p>
        </w:tc>
      </w:tr>
      <w:tr w:rsidR="002D4262" w:rsidRPr="002D4262" w:rsidTr="00847C8A">
        <w:tc>
          <w:tcPr>
            <w:tcW w:w="1706" w:type="dxa"/>
            <w:tcBorders>
              <w:top w:val="single" w:sz="4" w:space="0" w:color="DDDDDD"/>
              <w:left w:val="single" w:sz="4" w:space="0" w:color="DDDDDD"/>
              <w:bottom w:val="single" w:sz="4" w:space="0" w:color="DDDDDD"/>
              <w:right w:val="single" w:sz="4" w:space="0" w:color="DDDDDD"/>
            </w:tcBorders>
            <w:shd w:val="clear" w:color="auto" w:fill="FFFFFF"/>
            <w:hideMark/>
          </w:tcPr>
          <w:p w:rsidR="002D4262" w:rsidRPr="002D4262" w:rsidRDefault="002D4262" w:rsidP="002D4262">
            <w:pPr>
              <w:widowControl/>
              <w:suppressAutoHyphens w:val="0"/>
              <w:spacing w:line="360" w:lineRule="auto"/>
              <w:jc w:val="both"/>
              <w:rPr>
                <w:rFonts w:ascii="Times New Roman" w:eastAsia="Times New Roman" w:hAnsi="Times New Roman" w:cs="Times New Roman"/>
                <w:kern w:val="0"/>
                <w:szCs w:val="28"/>
                <w:lang w:eastAsia="ru-RU" w:bidi="ar-SA"/>
              </w:rPr>
            </w:pPr>
            <w:r w:rsidRPr="002D4262">
              <w:rPr>
                <w:rFonts w:ascii="Times New Roman" w:eastAsia="Times New Roman" w:hAnsi="Times New Roman" w:cs="Times New Roman"/>
                <w:kern w:val="0"/>
                <w:szCs w:val="28"/>
                <w:lang w:eastAsia="ru-RU" w:bidi="ar-SA"/>
              </w:rPr>
              <w:t> </w:t>
            </w:r>
          </w:p>
        </w:tc>
        <w:tc>
          <w:tcPr>
            <w:tcW w:w="763" w:type="dxa"/>
            <w:tcBorders>
              <w:top w:val="single" w:sz="4" w:space="0" w:color="DDDDDD"/>
              <w:left w:val="single" w:sz="4" w:space="0" w:color="DDDDDD"/>
              <w:bottom w:val="single" w:sz="4" w:space="0" w:color="DDDDDD"/>
              <w:right w:val="single" w:sz="4" w:space="0" w:color="DDDDDD"/>
            </w:tcBorders>
            <w:shd w:val="clear" w:color="auto" w:fill="FFFFFF"/>
            <w:hideMark/>
          </w:tcPr>
          <w:p w:rsidR="002D4262" w:rsidRPr="002D4262" w:rsidRDefault="002D4262" w:rsidP="002D4262">
            <w:pPr>
              <w:widowControl/>
              <w:suppressAutoHyphens w:val="0"/>
              <w:spacing w:line="360" w:lineRule="auto"/>
              <w:jc w:val="both"/>
              <w:rPr>
                <w:rFonts w:ascii="Times New Roman" w:eastAsia="Times New Roman" w:hAnsi="Times New Roman" w:cs="Times New Roman"/>
                <w:kern w:val="0"/>
                <w:szCs w:val="28"/>
                <w:lang w:eastAsia="ru-RU" w:bidi="ar-SA"/>
              </w:rPr>
            </w:pPr>
            <w:r w:rsidRPr="002D4262">
              <w:rPr>
                <w:rFonts w:ascii="Times New Roman" w:eastAsia="Times New Roman" w:hAnsi="Times New Roman" w:cs="Times New Roman"/>
                <w:kern w:val="0"/>
                <w:szCs w:val="28"/>
                <w:lang w:eastAsia="ru-RU" w:bidi="ar-SA"/>
              </w:rPr>
              <w:t>Кол-во</w:t>
            </w:r>
          </w:p>
        </w:tc>
        <w:tc>
          <w:tcPr>
            <w:tcW w:w="1222" w:type="dxa"/>
            <w:tcBorders>
              <w:top w:val="single" w:sz="4" w:space="0" w:color="DDDDDD"/>
              <w:left w:val="single" w:sz="4" w:space="0" w:color="DDDDDD"/>
              <w:bottom w:val="single" w:sz="4" w:space="0" w:color="DDDDDD"/>
              <w:right w:val="single" w:sz="4" w:space="0" w:color="DDDDDD"/>
            </w:tcBorders>
            <w:shd w:val="clear" w:color="auto" w:fill="FFFFFF"/>
            <w:hideMark/>
          </w:tcPr>
          <w:p w:rsidR="002D4262" w:rsidRPr="002D4262" w:rsidRDefault="002D4262" w:rsidP="002D4262">
            <w:pPr>
              <w:widowControl/>
              <w:suppressAutoHyphens w:val="0"/>
              <w:spacing w:line="360" w:lineRule="auto"/>
              <w:jc w:val="both"/>
              <w:rPr>
                <w:rFonts w:ascii="Times New Roman" w:eastAsia="Times New Roman" w:hAnsi="Times New Roman" w:cs="Times New Roman"/>
                <w:kern w:val="0"/>
                <w:szCs w:val="28"/>
                <w:lang w:eastAsia="ru-RU" w:bidi="ar-SA"/>
              </w:rPr>
            </w:pPr>
            <w:r w:rsidRPr="002D4262">
              <w:rPr>
                <w:rFonts w:ascii="Times New Roman" w:eastAsia="Times New Roman" w:hAnsi="Times New Roman" w:cs="Times New Roman"/>
                <w:kern w:val="0"/>
                <w:szCs w:val="28"/>
                <w:lang w:eastAsia="ru-RU" w:bidi="ar-SA"/>
              </w:rPr>
              <w:t>%</w:t>
            </w:r>
          </w:p>
        </w:tc>
        <w:tc>
          <w:tcPr>
            <w:tcW w:w="928" w:type="dxa"/>
            <w:tcBorders>
              <w:top w:val="single" w:sz="4" w:space="0" w:color="DDDDDD"/>
              <w:left w:val="single" w:sz="4" w:space="0" w:color="DDDDDD"/>
              <w:bottom w:val="single" w:sz="4" w:space="0" w:color="DDDDDD"/>
              <w:right w:val="single" w:sz="4" w:space="0" w:color="DDDDDD"/>
            </w:tcBorders>
            <w:shd w:val="clear" w:color="auto" w:fill="FFFFFF"/>
            <w:hideMark/>
          </w:tcPr>
          <w:p w:rsidR="002D4262" w:rsidRPr="002D4262" w:rsidRDefault="002D4262" w:rsidP="002D4262">
            <w:pPr>
              <w:widowControl/>
              <w:suppressAutoHyphens w:val="0"/>
              <w:spacing w:line="360" w:lineRule="auto"/>
              <w:jc w:val="both"/>
              <w:rPr>
                <w:rFonts w:ascii="Times New Roman" w:eastAsia="Times New Roman" w:hAnsi="Times New Roman" w:cs="Times New Roman"/>
                <w:kern w:val="0"/>
                <w:szCs w:val="28"/>
                <w:lang w:eastAsia="ru-RU" w:bidi="ar-SA"/>
              </w:rPr>
            </w:pPr>
            <w:r w:rsidRPr="002D4262">
              <w:rPr>
                <w:rFonts w:ascii="Times New Roman" w:eastAsia="Times New Roman" w:hAnsi="Times New Roman" w:cs="Times New Roman"/>
                <w:kern w:val="0"/>
                <w:szCs w:val="28"/>
                <w:lang w:eastAsia="ru-RU" w:bidi="ar-SA"/>
              </w:rPr>
              <w:t>Кол-во</w:t>
            </w:r>
          </w:p>
        </w:tc>
        <w:tc>
          <w:tcPr>
            <w:tcW w:w="947" w:type="dxa"/>
            <w:tcBorders>
              <w:top w:val="single" w:sz="4" w:space="0" w:color="DDDDDD"/>
              <w:left w:val="single" w:sz="4" w:space="0" w:color="DDDDDD"/>
              <w:bottom w:val="single" w:sz="4" w:space="0" w:color="DDDDDD"/>
              <w:right w:val="single" w:sz="4" w:space="0" w:color="DDDDDD"/>
            </w:tcBorders>
            <w:shd w:val="clear" w:color="auto" w:fill="FFFFFF"/>
            <w:hideMark/>
          </w:tcPr>
          <w:p w:rsidR="002D4262" w:rsidRPr="002D4262" w:rsidRDefault="002D4262" w:rsidP="002D4262">
            <w:pPr>
              <w:widowControl/>
              <w:suppressAutoHyphens w:val="0"/>
              <w:spacing w:line="360" w:lineRule="auto"/>
              <w:jc w:val="both"/>
              <w:rPr>
                <w:rFonts w:ascii="Times New Roman" w:eastAsia="Times New Roman" w:hAnsi="Times New Roman" w:cs="Times New Roman"/>
                <w:kern w:val="0"/>
                <w:szCs w:val="28"/>
                <w:lang w:eastAsia="ru-RU" w:bidi="ar-SA"/>
              </w:rPr>
            </w:pPr>
            <w:r w:rsidRPr="002D4262">
              <w:rPr>
                <w:rFonts w:ascii="Times New Roman" w:eastAsia="Times New Roman" w:hAnsi="Times New Roman" w:cs="Times New Roman"/>
                <w:kern w:val="0"/>
                <w:szCs w:val="28"/>
                <w:lang w:eastAsia="ru-RU" w:bidi="ar-SA"/>
              </w:rPr>
              <w:t>%</w:t>
            </w:r>
          </w:p>
        </w:tc>
        <w:tc>
          <w:tcPr>
            <w:tcW w:w="864" w:type="dxa"/>
            <w:tcBorders>
              <w:top w:val="single" w:sz="4" w:space="0" w:color="DDDDDD"/>
              <w:left w:val="single" w:sz="4" w:space="0" w:color="DDDDDD"/>
              <w:bottom w:val="single" w:sz="4" w:space="0" w:color="DDDDDD"/>
              <w:right w:val="single" w:sz="4" w:space="0" w:color="DDDDDD"/>
            </w:tcBorders>
            <w:shd w:val="clear" w:color="auto" w:fill="FFFFFF"/>
            <w:hideMark/>
          </w:tcPr>
          <w:p w:rsidR="002D4262" w:rsidRPr="002D4262" w:rsidRDefault="002D4262" w:rsidP="002D4262">
            <w:pPr>
              <w:widowControl/>
              <w:suppressAutoHyphens w:val="0"/>
              <w:spacing w:line="360" w:lineRule="auto"/>
              <w:jc w:val="both"/>
              <w:rPr>
                <w:rFonts w:ascii="Times New Roman" w:eastAsia="Times New Roman" w:hAnsi="Times New Roman" w:cs="Times New Roman"/>
                <w:kern w:val="0"/>
                <w:szCs w:val="28"/>
                <w:lang w:eastAsia="ru-RU" w:bidi="ar-SA"/>
              </w:rPr>
            </w:pPr>
            <w:r w:rsidRPr="002D4262">
              <w:rPr>
                <w:rFonts w:ascii="Times New Roman" w:eastAsia="Times New Roman" w:hAnsi="Times New Roman" w:cs="Times New Roman"/>
                <w:kern w:val="0"/>
                <w:szCs w:val="28"/>
                <w:lang w:eastAsia="ru-RU" w:bidi="ar-SA"/>
              </w:rPr>
              <w:t>Кол-во</w:t>
            </w:r>
          </w:p>
        </w:tc>
        <w:tc>
          <w:tcPr>
            <w:tcW w:w="911" w:type="dxa"/>
            <w:tcBorders>
              <w:top w:val="single" w:sz="4" w:space="0" w:color="DDDDDD"/>
              <w:left w:val="single" w:sz="4" w:space="0" w:color="DDDDDD"/>
              <w:bottom w:val="single" w:sz="4" w:space="0" w:color="DDDDDD"/>
              <w:right w:val="single" w:sz="4" w:space="0" w:color="DDDDDD"/>
            </w:tcBorders>
            <w:shd w:val="clear" w:color="auto" w:fill="FFFFFF"/>
            <w:hideMark/>
          </w:tcPr>
          <w:p w:rsidR="002D4262" w:rsidRPr="002D4262" w:rsidRDefault="002D4262" w:rsidP="002D4262">
            <w:pPr>
              <w:widowControl/>
              <w:suppressAutoHyphens w:val="0"/>
              <w:spacing w:line="360" w:lineRule="auto"/>
              <w:jc w:val="both"/>
              <w:rPr>
                <w:rFonts w:ascii="Times New Roman" w:eastAsia="Times New Roman" w:hAnsi="Times New Roman" w:cs="Times New Roman"/>
                <w:kern w:val="0"/>
                <w:szCs w:val="28"/>
                <w:lang w:eastAsia="ru-RU" w:bidi="ar-SA"/>
              </w:rPr>
            </w:pPr>
            <w:r w:rsidRPr="002D4262">
              <w:rPr>
                <w:rFonts w:ascii="Times New Roman" w:eastAsia="Times New Roman" w:hAnsi="Times New Roman" w:cs="Times New Roman"/>
                <w:kern w:val="0"/>
                <w:szCs w:val="28"/>
                <w:lang w:eastAsia="ru-RU" w:bidi="ar-SA"/>
              </w:rPr>
              <w:t>%</w:t>
            </w:r>
          </w:p>
        </w:tc>
        <w:tc>
          <w:tcPr>
            <w:tcW w:w="1035" w:type="dxa"/>
            <w:tcBorders>
              <w:top w:val="single" w:sz="4" w:space="0" w:color="DDDDDD"/>
              <w:left w:val="single" w:sz="4" w:space="0" w:color="DDDDDD"/>
              <w:bottom w:val="single" w:sz="4" w:space="0" w:color="DDDDDD"/>
              <w:right w:val="single" w:sz="4" w:space="0" w:color="DDDDDD"/>
            </w:tcBorders>
            <w:shd w:val="clear" w:color="auto" w:fill="FFFFFF"/>
            <w:hideMark/>
          </w:tcPr>
          <w:p w:rsidR="002D4262" w:rsidRPr="002D4262" w:rsidRDefault="002D4262" w:rsidP="002D4262">
            <w:pPr>
              <w:widowControl/>
              <w:suppressAutoHyphens w:val="0"/>
              <w:spacing w:line="360" w:lineRule="auto"/>
              <w:jc w:val="both"/>
              <w:rPr>
                <w:rFonts w:ascii="Times New Roman" w:eastAsia="Times New Roman" w:hAnsi="Times New Roman" w:cs="Times New Roman"/>
                <w:kern w:val="0"/>
                <w:szCs w:val="28"/>
                <w:lang w:eastAsia="ru-RU" w:bidi="ar-SA"/>
              </w:rPr>
            </w:pPr>
            <w:r w:rsidRPr="002D4262">
              <w:rPr>
                <w:rFonts w:ascii="Times New Roman" w:eastAsia="Times New Roman" w:hAnsi="Times New Roman" w:cs="Times New Roman"/>
                <w:kern w:val="0"/>
                <w:szCs w:val="28"/>
                <w:lang w:eastAsia="ru-RU" w:bidi="ar-SA"/>
              </w:rPr>
              <w:t>Кол-во</w:t>
            </w:r>
          </w:p>
        </w:tc>
        <w:tc>
          <w:tcPr>
            <w:tcW w:w="956" w:type="dxa"/>
            <w:tcBorders>
              <w:top w:val="single" w:sz="4" w:space="0" w:color="DDDDDD"/>
              <w:left w:val="single" w:sz="4" w:space="0" w:color="DDDDDD"/>
              <w:bottom w:val="single" w:sz="4" w:space="0" w:color="DDDDDD"/>
              <w:right w:val="single" w:sz="4" w:space="0" w:color="DDDDDD"/>
            </w:tcBorders>
            <w:shd w:val="clear" w:color="auto" w:fill="FFFFFF"/>
            <w:hideMark/>
          </w:tcPr>
          <w:p w:rsidR="002D4262" w:rsidRPr="002D4262" w:rsidRDefault="002D4262" w:rsidP="002D4262">
            <w:pPr>
              <w:widowControl/>
              <w:suppressAutoHyphens w:val="0"/>
              <w:spacing w:line="360" w:lineRule="auto"/>
              <w:jc w:val="both"/>
              <w:rPr>
                <w:rFonts w:ascii="Times New Roman" w:eastAsia="Times New Roman" w:hAnsi="Times New Roman" w:cs="Times New Roman"/>
                <w:kern w:val="0"/>
                <w:szCs w:val="28"/>
                <w:lang w:eastAsia="ru-RU" w:bidi="ar-SA"/>
              </w:rPr>
            </w:pPr>
            <w:r w:rsidRPr="002D4262">
              <w:rPr>
                <w:rFonts w:ascii="Times New Roman" w:eastAsia="Times New Roman" w:hAnsi="Times New Roman" w:cs="Times New Roman"/>
                <w:kern w:val="0"/>
                <w:szCs w:val="28"/>
                <w:lang w:eastAsia="ru-RU" w:bidi="ar-SA"/>
              </w:rPr>
              <w:t>%</w:t>
            </w:r>
          </w:p>
        </w:tc>
      </w:tr>
      <w:tr w:rsidR="002D4262" w:rsidRPr="002D4262" w:rsidTr="00847C8A">
        <w:tc>
          <w:tcPr>
            <w:tcW w:w="1706" w:type="dxa"/>
            <w:tcBorders>
              <w:top w:val="single" w:sz="4" w:space="0" w:color="DDDDDD"/>
              <w:left w:val="single" w:sz="4" w:space="0" w:color="DDDDDD"/>
              <w:bottom w:val="single" w:sz="4" w:space="0" w:color="DDDDDD"/>
              <w:right w:val="single" w:sz="4" w:space="0" w:color="DDDDDD"/>
            </w:tcBorders>
            <w:shd w:val="clear" w:color="auto" w:fill="FFFFFF"/>
            <w:hideMark/>
          </w:tcPr>
          <w:p w:rsidR="002D4262" w:rsidRPr="002D4262" w:rsidRDefault="002D4262" w:rsidP="002D4262">
            <w:pPr>
              <w:widowControl/>
              <w:suppressAutoHyphens w:val="0"/>
              <w:spacing w:line="360" w:lineRule="auto"/>
              <w:jc w:val="both"/>
              <w:rPr>
                <w:rFonts w:ascii="Times New Roman" w:eastAsia="Times New Roman" w:hAnsi="Times New Roman" w:cs="Times New Roman"/>
                <w:kern w:val="0"/>
                <w:szCs w:val="28"/>
                <w:lang w:eastAsia="ru-RU" w:bidi="ar-SA"/>
              </w:rPr>
            </w:pPr>
            <w:r w:rsidRPr="002D4262">
              <w:rPr>
                <w:rFonts w:ascii="Times New Roman" w:eastAsia="Times New Roman" w:hAnsi="Times New Roman" w:cs="Times New Roman"/>
                <w:kern w:val="0"/>
                <w:szCs w:val="28"/>
                <w:lang w:eastAsia="ru-RU" w:bidi="ar-SA"/>
              </w:rPr>
              <w:t>5-е классы</w:t>
            </w:r>
          </w:p>
        </w:tc>
        <w:tc>
          <w:tcPr>
            <w:tcW w:w="763" w:type="dxa"/>
            <w:tcBorders>
              <w:top w:val="single" w:sz="4" w:space="0" w:color="DDDDDD"/>
              <w:left w:val="single" w:sz="4" w:space="0" w:color="DDDDDD"/>
              <w:bottom w:val="single" w:sz="4" w:space="0" w:color="DDDDDD"/>
              <w:right w:val="single" w:sz="4" w:space="0" w:color="DDDDDD"/>
            </w:tcBorders>
            <w:shd w:val="clear" w:color="auto" w:fill="FFFFFF"/>
            <w:hideMark/>
          </w:tcPr>
          <w:p w:rsidR="002D4262" w:rsidRPr="002D4262" w:rsidRDefault="002D4262" w:rsidP="002D4262">
            <w:pPr>
              <w:widowControl/>
              <w:suppressAutoHyphens w:val="0"/>
              <w:spacing w:line="360" w:lineRule="auto"/>
              <w:jc w:val="both"/>
              <w:rPr>
                <w:rFonts w:ascii="Times New Roman" w:eastAsia="Times New Roman" w:hAnsi="Times New Roman" w:cs="Times New Roman"/>
                <w:kern w:val="0"/>
                <w:szCs w:val="28"/>
                <w:lang w:eastAsia="ru-RU" w:bidi="ar-SA"/>
              </w:rPr>
            </w:pPr>
            <w:r w:rsidRPr="002D4262">
              <w:rPr>
                <w:rFonts w:ascii="Times New Roman" w:eastAsia="Times New Roman" w:hAnsi="Times New Roman" w:cs="Times New Roman"/>
                <w:kern w:val="0"/>
                <w:szCs w:val="28"/>
                <w:lang w:eastAsia="ru-RU" w:bidi="ar-SA"/>
              </w:rPr>
              <w:t>0</w:t>
            </w:r>
          </w:p>
        </w:tc>
        <w:tc>
          <w:tcPr>
            <w:tcW w:w="1222" w:type="dxa"/>
            <w:tcBorders>
              <w:top w:val="single" w:sz="4" w:space="0" w:color="DDDDDD"/>
              <w:left w:val="single" w:sz="4" w:space="0" w:color="DDDDDD"/>
              <w:bottom w:val="single" w:sz="4" w:space="0" w:color="DDDDDD"/>
              <w:right w:val="single" w:sz="4" w:space="0" w:color="DDDDDD"/>
            </w:tcBorders>
            <w:shd w:val="clear" w:color="auto" w:fill="FFFFFF"/>
            <w:hideMark/>
          </w:tcPr>
          <w:p w:rsidR="002D4262" w:rsidRPr="002D4262" w:rsidRDefault="002D4262" w:rsidP="002D4262">
            <w:pPr>
              <w:widowControl/>
              <w:suppressAutoHyphens w:val="0"/>
              <w:spacing w:line="360" w:lineRule="auto"/>
              <w:jc w:val="both"/>
              <w:rPr>
                <w:rFonts w:ascii="Times New Roman" w:eastAsia="Times New Roman" w:hAnsi="Times New Roman" w:cs="Times New Roman"/>
                <w:kern w:val="0"/>
                <w:szCs w:val="28"/>
                <w:lang w:eastAsia="ru-RU" w:bidi="ar-SA"/>
              </w:rPr>
            </w:pPr>
            <w:r w:rsidRPr="002D4262">
              <w:rPr>
                <w:rFonts w:ascii="Times New Roman" w:eastAsia="Times New Roman" w:hAnsi="Times New Roman" w:cs="Times New Roman"/>
                <w:kern w:val="0"/>
                <w:szCs w:val="28"/>
                <w:lang w:eastAsia="ru-RU" w:bidi="ar-SA"/>
              </w:rPr>
              <w:t>0</w:t>
            </w:r>
          </w:p>
        </w:tc>
        <w:tc>
          <w:tcPr>
            <w:tcW w:w="928" w:type="dxa"/>
            <w:tcBorders>
              <w:top w:val="single" w:sz="4" w:space="0" w:color="DDDDDD"/>
              <w:left w:val="single" w:sz="4" w:space="0" w:color="DDDDDD"/>
              <w:bottom w:val="single" w:sz="4" w:space="0" w:color="DDDDDD"/>
              <w:right w:val="single" w:sz="4" w:space="0" w:color="DDDDDD"/>
            </w:tcBorders>
            <w:shd w:val="clear" w:color="auto" w:fill="FFFFFF"/>
            <w:hideMark/>
          </w:tcPr>
          <w:p w:rsidR="002D4262" w:rsidRPr="002D4262" w:rsidRDefault="002D4262" w:rsidP="002D4262">
            <w:pPr>
              <w:widowControl/>
              <w:suppressAutoHyphens w:val="0"/>
              <w:spacing w:line="360" w:lineRule="auto"/>
              <w:jc w:val="both"/>
              <w:rPr>
                <w:rFonts w:ascii="Times New Roman" w:eastAsia="Times New Roman" w:hAnsi="Times New Roman" w:cs="Times New Roman"/>
                <w:kern w:val="0"/>
                <w:szCs w:val="28"/>
                <w:lang w:eastAsia="ru-RU" w:bidi="ar-SA"/>
              </w:rPr>
            </w:pPr>
            <w:r w:rsidRPr="002D4262">
              <w:rPr>
                <w:rFonts w:ascii="Times New Roman" w:eastAsia="Times New Roman" w:hAnsi="Times New Roman" w:cs="Times New Roman"/>
                <w:kern w:val="0"/>
                <w:szCs w:val="28"/>
                <w:lang w:eastAsia="ru-RU" w:bidi="ar-SA"/>
              </w:rPr>
              <w:t>20</w:t>
            </w:r>
          </w:p>
        </w:tc>
        <w:tc>
          <w:tcPr>
            <w:tcW w:w="947" w:type="dxa"/>
            <w:tcBorders>
              <w:top w:val="single" w:sz="4" w:space="0" w:color="DDDDDD"/>
              <w:left w:val="single" w:sz="4" w:space="0" w:color="DDDDDD"/>
              <w:bottom w:val="single" w:sz="4" w:space="0" w:color="DDDDDD"/>
              <w:right w:val="single" w:sz="4" w:space="0" w:color="DDDDDD"/>
            </w:tcBorders>
            <w:shd w:val="clear" w:color="auto" w:fill="FFFFFF"/>
            <w:hideMark/>
          </w:tcPr>
          <w:p w:rsidR="002D4262" w:rsidRPr="002D4262" w:rsidRDefault="002D4262" w:rsidP="002D4262">
            <w:pPr>
              <w:widowControl/>
              <w:suppressAutoHyphens w:val="0"/>
              <w:spacing w:line="360" w:lineRule="auto"/>
              <w:jc w:val="both"/>
              <w:rPr>
                <w:rFonts w:ascii="Times New Roman" w:eastAsia="Times New Roman" w:hAnsi="Times New Roman" w:cs="Times New Roman"/>
                <w:kern w:val="0"/>
                <w:szCs w:val="28"/>
                <w:lang w:eastAsia="ru-RU" w:bidi="ar-SA"/>
              </w:rPr>
            </w:pPr>
            <w:r w:rsidRPr="002D4262">
              <w:rPr>
                <w:rFonts w:ascii="Times New Roman" w:eastAsia="Times New Roman" w:hAnsi="Times New Roman" w:cs="Times New Roman"/>
                <w:kern w:val="0"/>
                <w:szCs w:val="28"/>
                <w:lang w:eastAsia="ru-RU" w:bidi="ar-SA"/>
              </w:rPr>
              <w:t>80%</w:t>
            </w:r>
          </w:p>
        </w:tc>
        <w:tc>
          <w:tcPr>
            <w:tcW w:w="864" w:type="dxa"/>
            <w:tcBorders>
              <w:top w:val="single" w:sz="4" w:space="0" w:color="DDDDDD"/>
              <w:left w:val="single" w:sz="4" w:space="0" w:color="DDDDDD"/>
              <w:bottom w:val="single" w:sz="4" w:space="0" w:color="DDDDDD"/>
              <w:right w:val="single" w:sz="4" w:space="0" w:color="DDDDDD"/>
            </w:tcBorders>
            <w:shd w:val="clear" w:color="auto" w:fill="FFFFFF"/>
            <w:hideMark/>
          </w:tcPr>
          <w:p w:rsidR="002D4262" w:rsidRPr="002D4262" w:rsidRDefault="002D4262" w:rsidP="002D4262">
            <w:pPr>
              <w:widowControl/>
              <w:suppressAutoHyphens w:val="0"/>
              <w:spacing w:line="360" w:lineRule="auto"/>
              <w:jc w:val="both"/>
              <w:rPr>
                <w:rFonts w:ascii="Times New Roman" w:eastAsia="Times New Roman" w:hAnsi="Times New Roman" w:cs="Times New Roman"/>
                <w:kern w:val="0"/>
                <w:szCs w:val="28"/>
                <w:lang w:eastAsia="ru-RU" w:bidi="ar-SA"/>
              </w:rPr>
            </w:pPr>
            <w:r w:rsidRPr="002D4262">
              <w:rPr>
                <w:rFonts w:ascii="Times New Roman" w:eastAsia="Times New Roman" w:hAnsi="Times New Roman" w:cs="Times New Roman"/>
                <w:kern w:val="0"/>
                <w:szCs w:val="28"/>
                <w:lang w:eastAsia="ru-RU" w:bidi="ar-SA"/>
              </w:rPr>
              <w:t>5</w:t>
            </w:r>
          </w:p>
        </w:tc>
        <w:tc>
          <w:tcPr>
            <w:tcW w:w="911" w:type="dxa"/>
            <w:tcBorders>
              <w:top w:val="single" w:sz="4" w:space="0" w:color="DDDDDD"/>
              <w:left w:val="single" w:sz="4" w:space="0" w:color="DDDDDD"/>
              <w:bottom w:val="single" w:sz="4" w:space="0" w:color="DDDDDD"/>
              <w:right w:val="single" w:sz="4" w:space="0" w:color="DDDDDD"/>
            </w:tcBorders>
            <w:shd w:val="clear" w:color="auto" w:fill="FFFFFF"/>
            <w:hideMark/>
          </w:tcPr>
          <w:p w:rsidR="002D4262" w:rsidRPr="002D4262" w:rsidRDefault="002D4262" w:rsidP="002D4262">
            <w:pPr>
              <w:widowControl/>
              <w:suppressAutoHyphens w:val="0"/>
              <w:spacing w:line="360" w:lineRule="auto"/>
              <w:jc w:val="both"/>
              <w:rPr>
                <w:rFonts w:ascii="Times New Roman" w:eastAsia="Times New Roman" w:hAnsi="Times New Roman" w:cs="Times New Roman"/>
                <w:kern w:val="0"/>
                <w:szCs w:val="28"/>
                <w:lang w:eastAsia="ru-RU" w:bidi="ar-SA"/>
              </w:rPr>
            </w:pPr>
            <w:r w:rsidRPr="002D4262">
              <w:rPr>
                <w:rFonts w:ascii="Times New Roman" w:eastAsia="Times New Roman" w:hAnsi="Times New Roman" w:cs="Times New Roman"/>
                <w:kern w:val="0"/>
                <w:szCs w:val="28"/>
                <w:lang w:eastAsia="ru-RU" w:bidi="ar-SA"/>
              </w:rPr>
              <w:t>20%</w:t>
            </w:r>
          </w:p>
        </w:tc>
        <w:tc>
          <w:tcPr>
            <w:tcW w:w="1035" w:type="dxa"/>
            <w:tcBorders>
              <w:top w:val="single" w:sz="4" w:space="0" w:color="DDDDDD"/>
              <w:left w:val="single" w:sz="4" w:space="0" w:color="DDDDDD"/>
              <w:bottom w:val="single" w:sz="4" w:space="0" w:color="DDDDDD"/>
              <w:right w:val="single" w:sz="4" w:space="0" w:color="DDDDDD"/>
            </w:tcBorders>
            <w:shd w:val="clear" w:color="auto" w:fill="FFFFFF"/>
            <w:hideMark/>
          </w:tcPr>
          <w:p w:rsidR="002D4262" w:rsidRPr="002D4262" w:rsidRDefault="002D4262" w:rsidP="002D4262">
            <w:pPr>
              <w:widowControl/>
              <w:suppressAutoHyphens w:val="0"/>
              <w:spacing w:line="360" w:lineRule="auto"/>
              <w:jc w:val="both"/>
              <w:rPr>
                <w:rFonts w:ascii="Times New Roman" w:eastAsia="Times New Roman" w:hAnsi="Times New Roman" w:cs="Times New Roman"/>
                <w:kern w:val="0"/>
                <w:szCs w:val="28"/>
                <w:lang w:eastAsia="ru-RU" w:bidi="ar-SA"/>
              </w:rPr>
            </w:pPr>
            <w:r w:rsidRPr="002D4262">
              <w:rPr>
                <w:rFonts w:ascii="Times New Roman" w:eastAsia="Times New Roman" w:hAnsi="Times New Roman" w:cs="Times New Roman"/>
                <w:kern w:val="0"/>
                <w:szCs w:val="28"/>
                <w:lang w:eastAsia="ru-RU" w:bidi="ar-SA"/>
              </w:rPr>
              <w:t>0</w:t>
            </w:r>
          </w:p>
        </w:tc>
        <w:tc>
          <w:tcPr>
            <w:tcW w:w="956" w:type="dxa"/>
            <w:tcBorders>
              <w:top w:val="single" w:sz="4" w:space="0" w:color="DDDDDD"/>
              <w:left w:val="single" w:sz="4" w:space="0" w:color="DDDDDD"/>
              <w:bottom w:val="single" w:sz="4" w:space="0" w:color="DDDDDD"/>
              <w:right w:val="single" w:sz="4" w:space="0" w:color="DDDDDD"/>
            </w:tcBorders>
            <w:shd w:val="clear" w:color="auto" w:fill="FFFFFF"/>
            <w:hideMark/>
          </w:tcPr>
          <w:p w:rsidR="002D4262" w:rsidRPr="002D4262" w:rsidRDefault="002D4262" w:rsidP="002D4262">
            <w:pPr>
              <w:widowControl/>
              <w:suppressAutoHyphens w:val="0"/>
              <w:spacing w:line="360" w:lineRule="auto"/>
              <w:jc w:val="both"/>
              <w:rPr>
                <w:rFonts w:ascii="Times New Roman" w:eastAsia="Times New Roman" w:hAnsi="Times New Roman" w:cs="Times New Roman"/>
                <w:kern w:val="0"/>
                <w:szCs w:val="28"/>
                <w:lang w:eastAsia="ru-RU" w:bidi="ar-SA"/>
              </w:rPr>
            </w:pPr>
          </w:p>
        </w:tc>
      </w:tr>
    </w:tbl>
    <w:p w:rsidR="002D4262" w:rsidRPr="002D4262" w:rsidRDefault="002D4262" w:rsidP="002D4262">
      <w:pPr>
        <w:widowControl/>
        <w:shd w:val="clear" w:color="auto" w:fill="FFFFFF"/>
        <w:suppressAutoHyphens w:val="0"/>
        <w:spacing w:line="360" w:lineRule="auto"/>
        <w:jc w:val="both"/>
        <w:rPr>
          <w:rFonts w:ascii="Times New Roman" w:eastAsia="Times New Roman" w:hAnsi="Times New Roman" w:cs="Times New Roman"/>
          <w:kern w:val="0"/>
          <w:szCs w:val="28"/>
          <w:lang w:eastAsia="ru-RU" w:bidi="ar-SA"/>
        </w:rPr>
      </w:pPr>
    </w:p>
    <w:p w:rsidR="002D4262" w:rsidRPr="002D4262" w:rsidRDefault="002D4262" w:rsidP="002D4262">
      <w:pPr>
        <w:widowControl/>
        <w:shd w:val="clear" w:color="auto" w:fill="FFFFFF"/>
        <w:suppressAutoHyphens w:val="0"/>
        <w:spacing w:line="360" w:lineRule="auto"/>
        <w:jc w:val="both"/>
        <w:rPr>
          <w:rFonts w:ascii="Times New Roman" w:eastAsia="Times New Roman" w:hAnsi="Times New Roman" w:cs="Times New Roman"/>
          <w:kern w:val="0"/>
          <w:szCs w:val="28"/>
          <w:lang w:eastAsia="ru-RU" w:bidi="ar-SA"/>
        </w:rPr>
      </w:pPr>
      <w:r>
        <w:rPr>
          <w:rFonts w:ascii="Times New Roman" w:eastAsia="Times New Roman" w:hAnsi="Times New Roman" w:cs="Times New Roman"/>
          <w:kern w:val="0"/>
          <w:szCs w:val="28"/>
          <w:lang w:eastAsia="ru-RU" w:bidi="ar-SA"/>
        </w:rPr>
        <w:t xml:space="preserve">          </w:t>
      </w:r>
      <w:r w:rsidRPr="002D4262">
        <w:rPr>
          <w:rFonts w:ascii="Times New Roman" w:eastAsia="Times New Roman" w:hAnsi="Times New Roman" w:cs="Times New Roman"/>
          <w:kern w:val="0"/>
          <w:szCs w:val="28"/>
          <w:lang w:eastAsia="ru-RU" w:bidi="ar-SA"/>
        </w:rPr>
        <w:t>Анализ полученных результатов свидетельствует о том, что процесс адаптации, в основном, проходит в пределах нормы.</w:t>
      </w:r>
    </w:p>
    <w:p w:rsidR="002D4262" w:rsidRPr="002D4262" w:rsidRDefault="002D4262" w:rsidP="002D4262">
      <w:pPr>
        <w:widowControl/>
        <w:shd w:val="clear" w:color="auto" w:fill="FFFFFF"/>
        <w:suppressAutoHyphens w:val="0"/>
        <w:spacing w:line="360" w:lineRule="auto"/>
        <w:jc w:val="both"/>
        <w:rPr>
          <w:rFonts w:ascii="Times New Roman" w:eastAsia="Times New Roman" w:hAnsi="Times New Roman" w:cs="Times New Roman"/>
          <w:kern w:val="0"/>
          <w:szCs w:val="28"/>
          <w:lang w:eastAsia="ru-RU" w:bidi="ar-SA"/>
        </w:rPr>
      </w:pPr>
      <w:r>
        <w:rPr>
          <w:rFonts w:ascii="Times New Roman" w:eastAsia="Times New Roman" w:hAnsi="Times New Roman" w:cs="Times New Roman"/>
          <w:kern w:val="0"/>
          <w:szCs w:val="28"/>
          <w:lang w:eastAsia="ru-RU" w:bidi="ar-SA"/>
        </w:rPr>
        <w:t xml:space="preserve">          </w:t>
      </w:r>
      <w:r w:rsidRPr="002D4262">
        <w:rPr>
          <w:rFonts w:ascii="Times New Roman" w:eastAsia="Times New Roman" w:hAnsi="Times New Roman" w:cs="Times New Roman"/>
          <w:kern w:val="0"/>
          <w:szCs w:val="28"/>
          <w:lang w:eastAsia="ru-RU" w:bidi="ar-SA"/>
        </w:rPr>
        <w:t>Психологический анализ уроков показал, что эмоциональная обстановка на уроках благоприятная. Учителя-предметники весьма доброжелательны по отношению к учащимся, поддерживают в случаях затруднений (задают наводящие вопросы, помогают вспомнить правило или определение). Педагоги учитывают возрастные и индивидуальные особенности учащихся путем подбора и дифференциации заданий, разнообразят виды деятельности.</w:t>
      </w:r>
    </w:p>
    <w:p w:rsidR="002D4262" w:rsidRPr="002D4262" w:rsidRDefault="002D4262" w:rsidP="002D4262">
      <w:pPr>
        <w:widowControl/>
        <w:shd w:val="clear" w:color="auto" w:fill="FFFFFF"/>
        <w:suppressAutoHyphens w:val="0"/>
        <w:spacing w:line="360" w:lineRule="auto"/>
        <w:jc w:val="both"/>
        <w:rPr>
          <w:rFonts w:ascii="Times New Roman" w:eastAsia="Times New Roman" w:hAnsi="Times New Roman" w:cs="Times New Roman"/>
          <w:kern w:val="0"/>
          <w:szCs w:val="28"/>
          <w:lang w:eastAsia="ru-RU" w:bidi="ar-SA"/>
        </w:rPr>
      </w:pPr>
      <w:r>
        <w:rPr>
          <w:rFonts w:ascii="Times New Roman" w:eastAsia="Times New Roman" w:hAnsi="Times New Roman" w:cs="Times New Roman"/>
          <w:kern w:val="0"/>
          <w:szCs w:val="28"/>
          <w:lang w:eastAsia="ru-RU" w:bidi="ar-SA"/>
        </w:rPr>
        <w:t xml:space="preserve">          </w:t>
      </w:r>
      <w:r w:rsidRPr="002D4262">
        <w:rPr>
          <w:rFonts w:ascii="Times New Roman" w:eastAsia="Times New Roman" w:hAnsi="Times New Roman" w:cs="Times New Roman"/>
          <w:kern w:val="0"/>
          <w:szCs w:val="28"/>
          <w:lang w:eastAsia="ru-RU" w:bidi="ar-SA"/>
        </w:rPr>
        <w:t xml:space="preserve">Данные результаты подтверждаются и результатами анкетирования родителей. По словам родителей, учащиеся стали более самостоятельными и ответственными, в школу ходят с хорошим настроением, уверенными в себе. </w:t>
      </w:r>
      <w:proofErr w:type="gramStart"/>
      <w:r w:rsidRPr="002D4262">
        <w:rPr>
          <w:rFonts w:ascii="Times New Roman" w:eastAsia="Times New Roman" w:hAnsi="Times New Roman" w:cs="Times New Roman"/>
          <w:kern w:val="0"/>
          <w:szCs w:val="28"/>
          <w:lang w:eastAsia="ru-RU" w:bidi="ar-SA"/>
        </w:rPr>
        <w:t xml:space="preserve">На вопросы: сколько времени затрачивает ребенок на выполнение домашнего задания,  ответили   от 1часа  до 2 часов 56% 14 обучающихся, до 1 часа 20% 5 обучающихся, 3 часа и более 24% 6 учеников;  при подготовке домашних заданий </w:t>
      </w:r>
      <w:r w:rsidRPr="002D4262">
        <w:rPr>
          <w:rFonts w:ascii="Times New Roman" w:eastAsia="Times New Roman" w:hAnsi="Times New Roman" w:cs="Times New Roman"/>
          <w:kern w:val="0"/>
          <w:szCs w:val="28"/>
          <w:lang w:eastAsia="ru-RU" w:bidi="ar-SA"/>
        </w:rPr>
        <w:lastRenderedPageBreak/>
        <w:t>постоянно прибегают к помощи родителей 5 обучающихся (20%), самостоятельно 10 обучающихся (40%), самостоятельно с частичной помощью родителей 10 обучающихся (40%);</w:t>
      </w:r>
      <w:proofErr w:type="gramEnd"/>
      <w:r w:rsidRPr="002D4262">
        <w:rPr>
          <w:rFonts w:ascii="Times New Roman" w:eastAsia="Times New Roman" w:hAnsi="Times New Roman" w:cs="Times New Roman"/>
          <w:kern w:val="0"/>
          <w:szCs w:val="28"/>
          <w:lang w:eastAsia="ru-RU" w:bidi="ar-SA"/>
        </w:rPr>
        <w:t xml:space="preserve">  легко ли ребенок усваивает программный материал, 76% ответили положительно, остальные 34% </w:t>
      </w:r>
      <w:proofErr w:type="gramStart"/>
      <w:r w:rsidRPr="002D4262">
        <w:rPr>
          <w:rFonts w:ascii="Times New Roman" w:eastAsia="Times New Roman" w:hAnsi="Times New Roman" w:cs="Times New Roman"/>
          <w:kern w:val="0"/>
          <w:szCs w:val="28"/>
          <w:lang w:eastAsia="ru-RU" w:bidi="ar-SA"/>
        </w:rPr>
        <w:t>ответили</w:t>
      </w:r>
      <w:proofErr w:type="gramEnd"/>
      <w:r w:rsidRPr="002D4262">
        <w:rPr>
          <w:rFonts w:ascii="Times New Roman" w:eastAsia="Times New Roman" w:hAnsi="Times New Roman" w:cs="Times New Roman"/>
          <w:kern w:val="0"/>
          <w:szCs w:val="28"/>
          <w:lang w:eastAsia="ru-RU" w:bidi="ar-SA"/>
        </w:rPr>
        <w:t xml:space="preserve"> что детям  не все удается сразу понять, не внимательные, сложная программа, не достаточное объяснение материала, отсутствие внимания. Эти данные свидетельствуют о наличии случаев </w:t>
      </w:r>
      <w:proofErr w:type="spellStart"/>
      <w:r w:rsidRPr="002D4262">
        <w:rPr>
          <w:rFonts w:ascii="Times New Roman" w:eastAsia="Times New Roman" w:hAnsi="Times New Roman" w:cs="Times New Roman"/>
          <w:kern w:val="0"/>
          <w:szCs w:val="28"/>
          <w:lang w:eastAsia="ru-RU" w:bidi="ar-SA"/>
        </w:rPr>
        <w:t>дезадаптации</w:t>
      </w:r>
      <w:proofErr w:type="spellEnd"/>
      <w:r w:rsidRPr="002D4262">
        <w:rPr>
          <w:rFonts w:ascii="Times New Roman" w:eastAsia="Times New Roman" w:hAnsi="Times New Roman" w:cs="Times New Roman"/>
          <w:kern w:val="0"/>
          <w:szCs w:val="28"/>
          <w:lang w:eastAsia="ru-RU" w:bidi="ar-SA"/>
        </w:rPr>
        <w:t xml:space="preserve"> среди пятиклассников. При этом следует отметить, что в течени</w:t>
      </w:r>
      <w:proofErr w:type="gramStart"/>
      <w:r w:rsidRPr="002D4262">
        <w:rPr>
          <w:rFonts w:ascii="Times New Roman" w:eastAsia="Times New Roman" w:hAnsi="Times New Roman" w:cs="Times New Roman"/>
          <w:kern w:val="0"/>
          <w:szCs w:val="28"/>
          <w:lang w:eastAsia="ru-RU" w:bidi="ar-SA"/>
        </w:rPr>
        <w:t>и</w:t>
      </w:r>
      <w:proofErr w:type="gramEnd"/>
      <w:r w:rsidRPr="002D4262">
        <w:rPr>
          <w:rFonts w:ascii="Times New Roman" w:eastAsia="Times New Roman" w:hAnsi="Times New Roman" w:cs="Times New Roman"/>
          <w:kern w:val="0"/>
          <w:szCs w:val="28"/>
          <w:lang w:eastAsia="ru-RU" w:bidi="ar-SA"/>
        </w:rPr>
        <w:t xml:space="preserve"> учебного года большая часть учащихся испытывает беспокойство и тревогу за будущее, что, в принципе, является нормой для переходного периода. </w:t>
      </w:r>
    </w:p>
    <w:p w:rsidR="002D4262" w:rsidRPr="002D4262" w:rsidRDefault="002D4262" w:rsidP="002D4262">
      <w:pPr>
        <w:widowControl/>
        <w:shd w:val="clear" w:color="auto" w:fill="FFFFFF"/>
        <w:suppressAutoHyphens w:val="0"/>
        <w:spacing w:line="360" w:lineRule="auto"/>
        <w:jc w:val="both"/>
        <w:rPr>
          <w:rFonts w:ascii="Times New Roman" w:eastAsia="Times New Roman" w:hAnsi="Times New Roman" w:cs="Times New Roman"/>
          <w:kern w:val="0"/>
          <w:szCs w:val="28"/>
          <w:lang w:eastAsia="ru-RU" w:bidi="ar-SA"/>
        </w:rPr>
      </w:pPr>
      <w:r w:rsidRPr="002D4262">
        <w:rPr>
          <w:rFonts w:ascii="Times New Roman" w:eastAsia="Times New Roman" w:hAnsi="Times New Roman" w:cs="Times New Roman"/>
          <w:kern w:val="0"/>
          <w:szCs w:val="28"/>
          <w:lang w:eastAsia="ru-RU" w:bidi="ar-SA"/>
        </w:rPr>
        <w:t xml:space="preserve">  </w:t>
      </w:r>
      <w:r>
        <w:rPr>
          <w:rFonts w:ascii="Times New Roman" w:eastAsia="Times New Roman" w:hAnsi="Times New Roman" w:cs="Times New Roman"/>
          <w:kern w:val="0"/>
          <w:szCs w:val="28"/>
          <w:lang w:eastAsia="ru-RU" w:bidi="ar-SA"/>
        </w:rPr>
        <w:t xml:space="preserve">         </w:t>
      </w:r>
      <w:r w:rsidRPr="002D4262">
        <w:rPr>
          <w:rFonts w:ascii="Times New Roman" w:eastAsia="Times New Roman" w:hAnsi="Times New Roman" w:cs="Times New Roman"/>
          <w:kern w:val="0"/>
          <w:szCs w:val="28"/>
          <w:lang w:eastAsia="ru-RU" w:bidi="ar-SA"/>
        </w:rPr>
        <w:t>В ноябре педагогом-психологом  МБОУ</w:t>
      </w:r>
      <w:proofErr w:type="gramStart"/>
      <w:r w:rsidRPr="002D4262">
        <w:rPr>
          <w:rFonts w:ascii="Times New Roman" w:eastAsia="Times New Roman" w:hAnsi="Times New Roman" w:cs="Times New Roman"/>
          <w:kern w:val="0"/>
          <w:szCs w:val="28"/>
          <w:lang w:eastAsia="ru-RU" w:bidi="ar-SA"/>
        </w:rPr>
        <w:t xml:space="preserve"> :</w:t>
      </w:r>
      <w:proofErr w:type="gramEnd"/>
      <w:r w:rsidRPr="002D4262">
        <w:rPr>
          <w:rFonts w:ascii="Times New Roman" w:eastAsia="Times New Roman" w:hAnsi="Times New Roman" w:cs="Times New Roman"/>
          <w:kern w:val="0"/>
          <w:szCs w:val="28"/>
          <w:lang w:eastAsia="ru-RU" w:bidi="ar-SA"/>
        </w:rPr>
        <w:t xml:space="preserve"> </w:t>
      </w:r>
      <w:proofErr w:type="spellStart"/>
      <w:r w:rsidRPr="002D4262">
        <w:rPr>
          <w:rFonts w:ascii="Times New Roman" w:eastAsia="Times New Roman" w:hAnsi="Times New Roman" w:cs="Times New Roman"/>
          <w:kern w:val="0"/>
          <w:szCs w:val="28"/>
          <w:lang w:eastAsia="ru-RU" w:bidi="ar-SA"/>
        </w:rPr>
        <w:t>Лагутнинская</w:t>
      </w:r>
      <w:proofErr w:type="spellEnd"/>
      <w:r w:rsidRPr="002D4262">
        <w:rPr>
          <w:rFonts w:ascii="Times New Roman" w:eastAsia="Times New Roman" w:hAnsi="Times New Roman" w:cs="Times New Roman"/>
          <w:kern w:val="0"/>
          <w:szCs w:val="28"/>
          <w:lang w:eastAsia="ru-RU" w:bidi="ar-SA"/>
        </w:rPr>
        <w:t xml:space="preserve"> СОШ, </w:t>
      </w:r>
      <w:proofErr w:type="spellStart"/>
      <w:r w:rsidRPr="002D4262">
        <w:rPr>
          <w:rFonts w:ascii="Times New Roman" w:eastAsia="Times New Roman" w:hAnsi="Times New Roman" w:cs="Times New Roman"/>
          <w:kern w:val="0"/>
          <w:szCs w:val="28"/>
          <w:lang w:eastAsia="ru-RU" w:bidi="ar-SA"/>
        </w:rPr>
        <w:t>Шелонцевой</w:t>
      </w:r>
      <w:proofErr w:type="spellEnd"/>
      <w:r w:rsidRPr="002D4262">
        <w:rPr>
          <w:rFonts w:ascii="Times New Roman" w:eastAsia="Times New Roman" w:hAnsi="Times New Roman" w:cs="Times New Roman"/>
          <w:kern w:val="0"/>
          <w:szCs w:val="28"/>
          <w:lang w:eastAsia="ru-RU" w:bidi="ar-SA"/>
        </w:rPr>
        <w:t xml:space="preserve"> О.В.   велись наблюдение </w:t>
      </w:r>
      <w:proofErr w:type="gramStart"/>
      <w:r w:rsidRPr="002D4262">
        <w:rPr>
          <w:rFonts w:ascii="Times New Roman" w:eastAsia="Times New Roman" w:hAnsi="Times New Roman" w:cs="Times New Roman"/>
          <w:kern w:val="0"/>
          <w:szCs w:val="28"/>
          <w:lang w:eastAsia="ru-RU" w:bidi="ar-SA"/>
        </w:rPr>
        <w:t>за</w:t>
      </w:r>
      <w:proofErr w:type="gramEnd"/>
      <w:r w:rsidRPr="002D4262">
        <w:rPr>
          <w:rFonts w:ascii="Times New Roman" w:eastAsia="Times New Roman" w:hAnsi="Times New Roman" w:cs="Times New Roman"/>
          <w:kern w:val="0"/>
          <w:szCs w:val="28"/>
          <w:lang w:eastAsia="ru-RU" w:bidi="ar-SA"/>
        </w:rPr>
        <w:t xml:space="preserve"> </w:t>
      </w:r>
      <w:proofErr w:type="gramStart"/>
      <w:r w:rsidRPr="002D4262">
        <w:rPr>
          <w:rFonts w:ascii="Times New Roman" w:eastAsia="Times New Roman" w:hAnsi="Times New Roman" w:cs="Times New Roman"/>
          <w:kern w:val="0"/>
          <w:szCs w:val="28"/>
          <w:lang w:eastAsia="ru-RU" w:bidi="ar-SA"/>
        </w:rPr>
        <w:t>обучающимися</w:t>
      </w:r>
      <w:proofErr w:type="gramEnd"/>
      <w:r w:rsidRPr="002D4262">
        <w:rPr>
          <w:rFonts w:ascii="Times New Roman" w:eastAsia="Times New Roman" w:hAnsi="Times New Roman" w:cs="Times New Roman"/>
          <w:kern w:val="0"/>
          <w:szCs w:val="28"/>
          <w:lang w:eastAsia="ru-RU" w:bidi="ar-SA"/>
        </w:rPr>
        <w:t xml:space="preserve">  10-го класса,  были проведены диагностические обследования с целью выявления у учащихся уровня адаптации к обучению.</w:t>
      </w:r>
    </w:p>
    <w:p w:rsidR="002D4262" w:rsidRPr="002D4262" w:rsidRDefault="002D4262" w:rsidP="002D4262">
      <w:pPr>
        <w:widowControl/>
        <w:shd w:val="clear" w:color="auto" w:fill="FFFFFF"/>
        <w:suppressAutoHyphens w:val="0"/>
        <w:spacing w:line="360" w:lineRule="auto"/>
        <w:jc w:val="both"/>
        <w:rPr>
          <w:rFonts w:ascii="Times New Roman" w:eastAsia="Times New Roman" w:hAnsi="Times New Roman" w:cs="Times New Roman"/>
          <w:kern w:val="0"/>
          <w:szCs w:val="28"/>
          <w:lang w:eastAsia="ru-RU" w:bidi="ar-SA"/>
        </w:rPr>
      </w:pPr>
      <w:r>
        <w:rPr>
          <w:rFonts w:ascii="Times New Roman" w:eastAsia="Times New Roman" w:hAnsi="Times New Roman" w:cs="Times New Roman"/>
          <w:kern w:val="0"/>
          <w:szCs w:val="28"/>
          <w:lang w:eastAsia="ru-RU" w:bidi="ar-SA"/>
        </w:rPr>
        <w:t xml:space="preserve">            </w:t>
      </w:r>
      <w:r w:rsidRPr="002D4262">
        <w:rPr>
          <w:rFonts w:ascii="Times New Roman" w:eastAsia="Times New Roman" w:hAnsi="Times New Roman" w:cs="Times New Roman"/>
          <w:kern w:val="0"/>
          <w:szCs w:val="28"/>
          <w:lang w:eastAsia="ru-RU" w:bidi="ar-SA"/>
        </w:rPr>
        <w:t>Количество обследуемых  учащийся 5 человек, что составляет 100% от общего числа уч-ся;    </w:t>
      </w:r>
    </w:p>
    <w:p w:rsidR="002D4262" w:rsidRPr="002D4262" w:rsidRDefault="002D4262" w:rsidP="002D4262">
      <w:pPr>
        <w:widowControl/>
        <w:shd w:val="clear" w:color="auto" w:fill="FFFFFF"/>
        <w:suppressAutoHyphens w:val="0"/>
        <w:spacing w:line="360" w:lineRule="auto"/>
        <w:jc w:val="both"/>
        <w:rPr>
          <w:rFonts w:ascii="Times New Roman" w:eastAsia="Times New Roman" w:hAnsi="Times New Roman" w:cs="Times New Roman"/>
          <w:kern w:val="0"/>
          <w:szCs w:val="28"/>
          <w:lang w:eastAsia="ru-RU" w:bidi="ar-SA"/>
        </w:rPr>
      </w:pPr>
      <w:r w:rsidRPr="002D4262">
        <w:rPr>
          <w:rFonts w:ascii="Times New Roman" w:eastAsia="Times New Roman" w:hAnsi="Times New Roman" w:cs="Times New Roman"/>
          <w:kern w:val="0"/>
          <w:szCs w:val="28"/>
          <w:lang w:eastAsia="ru-RU" w:bidi="ar-SA"/>
        </w:rPr>
        <w:t xml:space="preserve">     </w:t>
      </w:r>
      <w:r>
        <w:rPr>
          <w:rFonts w:ascii="Times New Roman" w:eastAsia="Times New Roman" w:hAnsi="Times New Roman" w:cs="Times New Roman"/>
          <w:kern w:val="0"/>
          <w:szCs w:val="28"/>
          <w:lang w:eastAsia="ru-RU" w:bidi="ar-SA"/>
        </w:rPr>
        <w:t xml:space="preserve">       </w:t>
      </w:r>
      <w:r w:rsidRPr="002D4262">
        <w:rPr>
          <w:rFonts w:ascii="Times New Roman" w:eastAsia="Times New Roman" w:hAnsi="Times New Roman" w:cs="Times New Roman"/>
          <w:kern w:val="0"/>
          <w:szCs w:val="28"/>
          <w:lang w:eastAsia="ru-RU" w:bidi="ar-SA"/>
        </w:rPr>
        <w:t>Дата проведенного обследования: с 11 ноября - 18 ноября 2020 года.</w:t>
      </w:r>
    </w:p>
    <w:p w:rsidR="002D4262" w:rsidRPr="002D4262" w:rsidRDefault="002D4262" w:rsidP="002D4262">
      <w:pPr>
        <w:widowControl/>
        <w:shd w:val="clear" w:color="auto" w:fill="FFFFFF"/>
        <w:suppressAutoHyphens w:val="0"/>
        <w:spacing w:line="360" w:lineRule="auto"/>
        <w:jc w:val="both"/>
        <w:rPr>
          <w:rFonts w:ascii="Times New Roman" w:eastAsia="Times New Roman" w:hAnsi="Times New Roman" w:cs="Times New Roman"/>
          <w:kern w:val="0"/>
          <w:szCs w:val="28"/>
          <w:lang w:eastAsia="ru-RU" w:bidi="ar-SA"/>
        </w:rPr>
      </w:pPr>
      <w:r w:rsidRPr="002D4262">
        <w:rPr>
          <w:rFonts w:ascii="Times New Roman" w:eastAsia="Times New Roman" w:hAnsi="Times New Roman" w:cs="Times New Roman"/>
          <w:kern w:val="0"/>
          <w:szCs w:val="28"/>
          <w:lang w:eastAsia="ru-RU" w:bidi="ar-SA"/>
        </w:rPr>
        <w:t>Исследование проводилось в форме группового исследования, в процессе которого применялись следующие психологические диагностики:</w:t>
      </w:r>
    </w:p>
    <w:p w:rsidR="002D4262" w:rsidRPr="002D4262" w:rsidRDefault="002D4262" w:rsidP="002D4262">
      <w:pPr>
        <w:widowControl/>
        <w:shd w:val="clear" w:color="auto" w:fill="FFFFFF"/>
        <w:suppressAutoHyphens w:val="0"/>
        <w:spacing w:line="360" w:lineRule="auto"/>
        <w:jc w:val="both"/>
        <w:rPr>
          <w:rFonts w:ascii="Times New Roman" w:eastAsia="Times New Roman" w:hAnsi="Times New Roman" w:cs="Times New Roman"/>
          <w:kern w:val="0"/>
          <w:szCs w:val="28"/>
          <w:u w:val="single"/>
          <w:lang w:eastAsia="ru-RU" w:bidi="ar-SA"/>
        </w:rPr>
      </w:pPr>
      <w:r w:rsidRPr="002D4262">
        <w:rPr>
          <w:rFonts w:ascii="Times New Roman" w:eastAsia="Times New Roman" w:hAnsi="Times New Roman" w:cs="Times New Roman"/>
          <w:kern w:val="0"/>
          <w:szCs w:val="28"/>
          <w:u w:val="single"/>
          <w:lang w:eastAsia="ru-RU" w:bidi="ar-SA"/>
        </w:rPr>
        <w:t>В 10-ом</w:t>
      </w:r>
      <w:proofErr w:type="gramStart"/>
      <w:r w:rsidRPr="002D4262">
        <w:rPr>
          <w:rFonts w:ascii="Times New Roman" w:eastAsia="Times New Roman" w:hAnsi="Times New Roman" w:cs="Times New Roman"/>
          <w:kern w:val="0"/>
          <w:szCs w:val="28"/>
          <w:u w:val="single"/>
          <w:lang w:eastAsia="ru-RU" w:bidi="ar-SA"/>
        </w:rPr>
        <w:t xml:space="preserve"> :</w:t>
      </w:r>
      <w:proofErr w:type="gramEnd"/>
      <w:r w:rsidRPr="002D4262">
        <w:rPr>
          <w:rFonts w:ascii="Times New Roman" w:eastAsia="Times New Roman" w:hAnsi="Times New Roman" w:cs="Times New Roman"/>
          <w:kern w:val="0"/>
          <w:szCs w:val="28"/>
          <w:u w:val="single"/>
          <w:lang w:eastAsia="ru-RU" w:bidi="ar-SA"/>
        </w:rPr>
        <w:t xml:space="preserve"> </w:t>
      </w:r>
    </w:p>
    <w:p w:rsidR="002D4262" w:rsidRPr="002D4262" w:rsidRDefault="002D4262" w:rsidP="002D4262">
      <w:pPr>
        <w:widowControl/>
        <w:shd w:val="clear" w:color="auto" w:fill="FFFFFF"/>
        <w:suppressAutoHyphens w:val="0"/>
        <w:spacing w:line="360" w:lineRule="auto"/>
        <w:jc w:val="both"/>
        <w:rPr>
          <w:rFonts w:ascii="Times New Roman" w:eastAsia="Times New Roman" w:hAnsi="Times New Roman" w:cs="Times New Roman"/>
          <w:kern w:val="0"/>
          <w:szCs w:val="28"/>
          <w:lang w:eastAsia="ru-RU" w:bidi="ar-SA"/>
        </w:rPr>
      </w:pPr>
      <w:r w:rsidRPr="002D4262">
        <w:rPr>
          <w:rFonts w:ascii="Times New Roman" w:eastAsia="Times New Roman" w:hAnsi="Times New Roman" w:cs="Times New Roman"/>
          <w:b/>
          <w:bCs/>
          <w:i/>
          <w:iCs/>
          <w:kern w:val="0"/>
          <w:szCs w:val="28"/>
          <w:lang w:eastAsia="ru-RU" w:bidi="ar-SA"/>
        </w:rPr>
        <w:t xml:space="preserve">1.     Методика диагностики уровня школьной тревожности </w:t>
      </w:r>
      <w:proofErr w:type="spellStart"/>
      <w:r w:rsidRPr="002D4262">
        <w:rPr>
          <w:rFonts w:ascii="Times New Roman" w:eastAsia="Times New Roman" w:hAnsi="Times New Roman" w:cs="Times New Roman"/>
          <w:b/>
          <w:bCs/>
          <w:i/>
          <w:iCs/>
          <w:kern w:val="0"/>
          <w:szCs w:val="28"/>
          <w:lang w:eastAsia="ru-RU" w:bidi="ar-SA"/>
        </w:rPr>
        <w:t>Филлипса</w:t>
      </w:r>
      <w:proofErr w:type="spellEnd"/>
      <w:r w:rsidRPr="002D4262">
        <w:rPr>
          <w:rFonts w:ascii="Times New Roman" w:eastAsia="Times New Roman" w:hAnsi="Times New Roman" w:cs="Times New Roman"/>
          <w:b/>
          <w:bCs/>
          <w:i/>
          <w:iCs/>
          <w:kern w:val="0"/>
          <w:szCs w:val="28"/>
          <w:lang w:eastAsia="ru-RU" w:bidi="ar-SA"/>
        </w:rPr>
        <w:t>;</w:t>
      </w:r>
    </w:p>
    <w:p w:rsidR="002D4262" w:rsidRDefault="002D4262" w:rsidP="002D4262">
      <w:pPr>
        <w:widowControl/>
        <w:shd w:val="clear" w:color="auto" w:fill="FFFFFF"/>
        <w:suppressAutoHyphens w:val="0"/>
        <w:spacing w:line="360" w:lineRule="auto"/>
        <w:jc w:val="both"/>
        <w:rPr>
          <w:rFonts w:ascii="Times New Roman" w:eastAsia="Times New Roman" w:hAnsi="Times New Roman" w:cs="Times New Roman"/>
          <w:b/>
          <w:bCs/>
          <w:i/>
          <w:iCs/>
          <w:kern w:val="0"/>
          <w:szCs w:val="28"/>
          <w:lang w:eastAsia="ru-RU" w:bidi="ar-SA"/>
        </w:rPr>
      </w:pPr>
      <w:r w:rsidRPr="002D4262">
        <w:rPr>
          <w:rFonts w:ascii="Times New Roman" w:eastAsia="Times New Roman" w:hAnsi="Times New Roman" w:cs="Times New Roman"/>
          <w:b/>
          <w:bCs/>
          <w:i/>
          <w:iCs/>
          <w:kern w:val="0"/>
          <w:szCs w:val="28"/>
          <w:lang w:eastAsia="ru-RU" w:bidi="ar-SA"/>
        </w:rPr>
        <w:t>2.     Диагностика учебной</w:t>
      </w:r>
      <w:r w:rsidRPr="002D4262">
        <w:rPr>
          <w:rFonts w:ascii="Times New Roman" w:eastAsia="Times New Roman" w:hAnsi="Times New Roman" w:cs="Times New Roman"/>
          <w:b/>
          <w:bCs/>
          <w:i/>
          <w:iCs/>
          <w:kern w:val="0"/>
          <w:szCs w:val="28"/>
          <w:lang w:eastAsia="ru-RU" w:bidi="ar-SA"/>
        </w:rPr>
        <w:tab/>
        <w:t xml:space="preserve"> мотивации школьника.</w:t>
      </w:r>
    </w:p>
    <w:p w:rsidR="002D4262" w:rsidRPr="002D4262" w:rsidRDefault="002D4262" w:rsidP="002D4262">
      <w:pPr>
        <w:widowControl/>
        <w:shd w:val="clear" w:color="auto" w:fill="FFFFFF"/>
        <w:suppressAutoHyphens w:val="0"/>
        <w:spacing w:line="360" w:lineRule="auto"/>
        <w:jc w:val="both"/>
        <w:rPr>
          <w:rFonts w:ascii="Times New Roman" w:eastAsia="Times New Roman" w:hAnsi="Times New Roman" w:cs="Times New Roman"/>
          <w:b/>
          <w:bCs/>
          <w:i/>
          <w:iCs/>
          <w:kern w:val="0"/>
          <w:szCs w:val="28"/>
          <w:lang w:eastAsia="ru-RU" w:bidi="ar-SA"/>
        </w:rPr>
      </w:pPr>
      <w:r w:rsidRPr="002D4262">
        <w:rPr>
          <w:rFonts w:ascii="Times New Roman" w:eastAsia="Times New Roman" w:hAnsi="Times New Roman" w:cs="Times New Roman"/>
          <w:kern w:val="0"/>
          <w:szCs w:val="28"/>
          <w:lang w:eastAsia="ru-RU" w:bidi="ar-SA"/>
        </w:rPr>
        <w:t>По данным результата обследования учащихся 10-го класса были получены следующие результаты:</w:t>
      </w:r>
    </w:p>
    <w:p w:rsidR="002D4262" w:rsidRPr="002D4262" w:rsidRDefault="002D4262" w:rsidP="002D4262">
      <w:pPr>
        <w:widowControl/>
        <w:shd w:val="clear" w:color="auto" w:fill="FFFFFF"/>
        <w:suppressAutoHyphens w:val="0"/>
        <w:spacing w:line="360" w:lineRule="auto"/>
        <w:jc w:val="both"/>
        <w:rPr>
          <w:rFonts w:ascii="Times New Roman" w:eastAsia="Times New Roman" w:hAnsi="Times New Roman" w:cs="Times New Roman"/>
          <w:kern w:val="0"/>
          <w:szCs w:val="28"/>
          <w:lang w:eastAsia="ru-RU" w:bidi="ar-SA"/>
        </w:rPr>
      </w:pPr>
      <w:r w:rsidRPr="002D4262">
        <w:rPr>
          <w:rFonts w:ascii="Times New Roman" w:eastAsia="Times New Roman" w:hAnsi="Times New Roman" w:cs="Times New Roman"/>
          <w:b/>
          <w:kern w:val="0"/>
          <w:szCs w:val="28"/>
          <w:lang w:eastAsia="ru-RU" w:bidi="ar-SA"/>
        </w:rPr>
        <w:t>Изучение уровня  тревожности</w:t>
      </w:r>
      <w:r w:rsidRPr="002D4262">
        <w:rPr>
          <w:rFonts w:ascii="Times New Roman" w:eastAsia="Times New Roman" w:hAnsi="Times New Roman" w:cs="Times New Roman"/>
          <w:kern w:val="0"/>
          <w:szCs w:val="28"/>
          <w:lang w:eastAsia="ru-RU" w:bidi="ar-SA"/>
        </w:rPr>
        <w:t xml:space="preserve"> (общего внутреннего эмоционального состояния школьника)</w:t>
      </w:r>
    </w:p>
    <w:tbl>
      <w:tblPr>
        <w:tblW w:w="0" w:type="auto"/>
        <w:tblBorders>
          <w:top w:val="outset" w:sz="6" w:space="0" w:color="auto"/>
          <w:left w:val="outset" w:sz="6" w:space="0" w:color="auto"/>
          <w:bottom w:val="outset" w:sz="6" w:space="0" w:color="auto"/>
          <w:right w:val="outset" w:sz="6" w:space="0" w:color="auto"/>
        </w:tblBorders>
        <w:shd w:val="clear" w:color="auto" w:fill="FFFFFF"/>
        <w:tblLayout w:type="fixed"/>
        <w:tblCellMar>
          <w:left w:w="0" w:type="dxa"/>
          <w:right w:w="0" w:type="dxa"/>
        </w:tblCellMar>
        <w:tblLook w:val="04A0" w:firstRow="1" w:lastRow="0" w:firstColumn="1" w:lastColumn="0" w:noHBand="0" w:noVBand="1"/>
      </w:tblPr>
      <w:tblGrid>
        <w:gridCol w:w="4825"/>
        <w:gridCol w:w="850"/>
        <w:gridCol w:w="851"/>
      </w:tblGrid>
      <w:tr w:rsidR="002D4262" w:rsidRPr="002D4262" w:rsidTr="00847C8A">
        <w:tc>
          <w:tcPr>
            <w:tcW w:w="4825" w:type="dxa"/>
            <w:tcBorders>
              <w:top w:val="single" w:sz="4" w:space="0" w:color="DDDDDD"/>
              <w:left w:val="single" w:sz="4" w:space="0" w:color="DDDDDD"/>
              <w:bottom w:val="single" w:sz="4" w:space="0" w:color="DDDDDD"/>
              <w:right w:val="single" w:sz="4" w:space="0" w:color="DDDDDD"/>
            </w:tcBorders>
            <w:shd w:val="clear" w:color="auto" w:fill="FFFFFF"/>
            <w:hideMark/>
          </w:tcPr>
          <w:p w:rsidR="002D4262" w:rsidRPr="002D4262" w:rsidRDefault="002D4262" w:rsidP="002D4262">
            <w:pPr>
              <w:widowControl/>
              <w:suppressAutoHyphens w:val="0"/>
              <w:spacing w:line="360" w:lineRule="auto"/>
              <w:jc w:val="both"/>
              <w:rPr>
                <w:rFonts w:ascii="Times New Roman" w:eastAsia="Times New Roman" w:hAnsi="Times New Roman" w:cs="Times New Roman"/>
                <w:kern w:val="0"/>
                <w:szCs w:val="28"/>
                <w:lang w:eastAsia="ru-RU" w:bidi="ar-SA"/>
              </w:rPr>
            </w:pPr>
            <w:r w:rsidRPr="002D4262">
              <w:rPr>
                <w:rFonts w:ascii="Times New Roman" w:eastAsia="Times New Roman" w:hAnsi="Times New Roman" w:cs="Times New Roman"/>
                <w:kern w:val="0"/>
                <w:szCs w:val="28"/>
                <w:lang w:eastAsia="ru-RU" w:bidi="ar-SA"/>
              </w:rPr>
              <w:t>Уровень тревожности</w:t>
            </w:r>
          </w:p>
        </w:tc>
        <w:tc>
          <w:tcPr>
            <w:tcW w:w="1701" w:type="dxa"/>
            <w:gridSpan w:val="2"/>
            <w:tcBorders>
              <w:top w:val="single" w:sz="4" w:space="0" w:color="DDDDDD"/>
              <w:left w:val="single" w:sz="4" w:space="0" w:color="DDDDDD"/>
              <w:bottom w:val="single" w:sz="4" w:space="0" w:color="DDDDDD"/>
              <w:right w:val="single" w:sz="4" w:space="0" w:color="DDDDDD"/>
            </w:tcBorders>
            <w:shd w:val="clear" w:color="auto" w:fill="FFFFFF"/>
            <w:hideMark/>
          </w:tcPr>
          <w:p w:rsidR="002D4262" w:rsidRPr="002D4262" w:rsidRDefault="002D4262" w:rsidP="002D4262">
            <w:pPr>
              <w:widowControl/>
              <w:suppressAutoHyphens w:val="0"/>
              <w:spacing w:line="360" w:lineRule="auto"/>
              <w:jc w:val="both"/>
              <w:rPr>
                <w:rFonts w:ascii="Times New Roman" w:eastAsia="Times New Roman" w:hAnsi="Times New Roman" w:cs="Times New Roman"/>
                <w:kern w:val="0"/>
                <w:szCs w:val="28"/>
                <w:lang w:eastAsia="ru-RU" w:bidi="ar-SA"/>
              </w:rPr>
            </w:pPr>
            <w:r w:rsidRPr="002D4262">
              <w:rPr>
                <w:rFonts w:ascii="Times New Roman" w:eastAsia="Times New Roman" w:hAnsi="Times New Roman" w:cs="Times New Roman"/>
                <w:kern w:val="0"/>
                <w:szCs w:val="28"/>
                <w:lang w:eastAsia="ru-RU" w:bidi="ar-SA"/>
              </w:rPr>
              <w:t>10-й класс</w:t>
            </w:r>
          </w:p>
        </w:tc>
      </w:tr>
      <w:tr w:rsidR="002D4262" w:rsidRPr="002D4262" w:rsidTr="00847C8A">
        <w:tc>
          <w:tcPr>
            <w:tcW w:w="4825" w:type="dxa"/>
            <w:tcBorders>
              <w:top w:val="single" w:sz="4" w:space="0" w:color="DDDDDD"/>
              <w:left w:val="single" w:sz="4" w:space="0" w:color="DDDDDD"/>
              <w:bottom w:val="single" w:sz="4" w:space="0" w:color="DDDDDD"/>
              <w:right w:val="single" w:sz="4" w:space="0" w:color="DDDDDD"/>
            </w:tcBorders>
            <w:shd w:val="clear" w:color="auto" w:fill="FFFFFF"/>
          </w:tcPr>
          <w:p w:rsidR="002D4262" w:rsidRPr="002D4262" w:rsidRDefault="002D4262" w:rsidP="002D4262">
            <w:pPr>
              <w:widowControl/>
              <w:suppressAutoHyphens w:val="0"/>
              <w:spacing w:line="360" w:lineRule="auto"/>
              <w:jc w:val="both"/>
              <w:rPr>
                <w:rFonts w:ascii="Times New Roman" w:eastAsia="Times New Roman" w:hAnsi="Times New Roman" w:cs="Times New Roman"/>
                <w:kern w:val="0"/>
                <w:szCs w:val="28"/>
                <w:lang w:eastAsia="ru-RU" w:bidi="ar-SA"/>
              </w:rPr>
            </w:pPr>
            <w:r w:rsidRPr="002D4262">
              <w:rPr>
                <w:rFonts w:ascii="Times New Roman" w:eastAsia="Times New Roman" w:hAnsi="Times New Roman" w:cs="Times New Roman"/>
                <w:kern w:val="0"/>
                <w:szCs w:val="28"/>
                <w:lang w:eastAsia="ru-RU" w:bidi="ar-SA"/>
              </w:rPr>
              <w:t>Низкий уровень тревожности</w:t>
            </w:r>
          </w:p>
        </w:tc>
        <w:tc>
          <w:tcPr>
            <w:tcW w:w="1701" w:type="dxa"/>
            <w:gridSpan w:val="2"/>
            <w:tcBorders>
              <w:top w:val="single" w:sz="4" w:space="0" w:color="DDDDDD"/>
              <w:left w:val="single" w:sz="4" w:space="0" w:color="DDDDDD"/>
              <w:bottom w:val="single" w:sz="4" w:space="0" w:color="DDDDDD"/>
              <w:right w:val="single" w:sz="4" w:space="0" w:color="DDDDDD"/>
            </w:tcBorders>
            <w:shd w:val="clear" w:color="auto" w:fill="FFFFFF"/>
          </w:tcPr>
          <w:p w:rsidR="002D4262" w:rsidRPr="002D4262" w:rsidRDefault="002D4262" w:rsidP="002D4262">
            <w:pPr>
              <w:widowControl/>
              <w:suppressAutoHyphens w:val="0"/>
              <w:spacing w:line="360" w:lineRule="auto"/>
              <w:jc w:val="both"/>
              <w:rPr>
                <w:rFonts w:ascii="Times New Roman" w:eastAsia="Times New Roman" w:hAnsi="Times New Roman" w:cs="Times New Roman"/>
                <w:kern w:val="0"/>
                <w:szCs w:val="28"/>
                <w:lang w:eastAsia="ru-RU" w:bidi="ar-SA"/>
              </w:rPr>
            </w:pPr>
            <w:r w:rsidRPr="002D4262">
              <w:rPr>
                <w:rFonts w:ascii="Times New Roman" w:eastAsia="Times New Roman" w:hAnsi="Times New Roman" w:cs="Times New Roman"/>
                <w:kern w:val="0"/>
                <w:szCs w:val="28"/>
                <w:lang w:eastAsia="ru-RU" w:bidi="ar-SA"/>
              </w:rPr>
              <w:t>5           100%</w:t>
            </w:r>
          </w:p>
        </w:tc>
      </w:tr>
      <w:tr w:rsidR="002D4262" w:rsidRPr="002D4262" w:rsidTr="00847C8A">
        <w:tc>
          <w:tcPr>
            <w:tcW w:w="4825" w:type="dxa"/>
            <w:tcBorders>
              <w:top w:val="single" w:sz="4" w:space="0" w:color="DDDDDD"/>
              <w:left w:val="single" w:sz="4" w:space="0" w:color="DDDDDD"/>
              <w:bottom w:val="single" w:sz="4" w:space="0" w:color="DDDDDD"/>
              <w:right w:val="single" w:sz="4" w:space="0" w:color="DDDDDD"/>
            </w:tcBorders>
            <w:shd w:val="clear" w:color="auto" w:fill="FFFFFF"/>
            <w:hideMark/>
          </w:tcPr>
          <w:p w:rsidR="002D4262" w:rsidRPr="002D4262" w:rsidRDefault="002D4262" w:rsidP="002D4262">
            <w:pPr>
              <w:widowControl/>
              <w:suppressAutoHyphens w:val="0"/>
              <w:spacing w:line="360" w:lineRule="auto"/>
              <w:jc w:val="both"/>
              <w:rPr>
                <w:rFonts w:ascii="Times New Roman" w:eastAsia="Times New Roman" w:hAnsi="Times New Roman" w:cs="Times New Roman"/>
                <w:kern w:val="0"/>
                <w:szCs w:val="28"/>
                <w:lang w:eastAsia="ru-RU" w:bidi="ar-SA"/>
              </w:rPr>
            </w:pPr>
            <w:r w:rsidRPr="002D4262">
              <w:rPr>
                <w:rFonts w:ascii="Times New Roman" w:eastAsia="Times New Roman" w:hAnsi="Times New Roman" w:cs="Times New Roman"/>
                <w:kern w:val="0"/>
                <w:szCs w:val="28"/>
                <w:lang w:eastAsia="ru-RU" w:bidi="ar-SA"/>
              </w:rPr>
              <w:t>Средний уровень  тревожность</w:t>
            </w:r>
          </w:p>
        </w:tc>
        <w:tc>
          <w:tcPr>
            <w:tcW w:w="850" w:type="dxa"/>
            <w:tcBorders>
              <w:top w:val="single" w:sz="4" w:space="0" w:color="DDDDDD"/>
              <w:left w:val="single" w:sz="4" w:space="0" w:color="DDDDDD"/>
              <w:bottom w:val="single" w:sz="4" w:space="0" w:color="DDDDDD"/>
              <w:right w:val="single" w:sz="4" w:space="0" w:color="DDDDDD"/>
            </w:tcBorders>
            <w:shd w:val="clear" w:color="auto" w:fill="FFFFFF"/>
            <w:hideMark/>
          </w:tcPr>
          <w:p w:rsidR="002D4262" w:rsidRPr="002D4262" w:rsidRDefault="002D4262" w:rsidP="002D4262">
            <w:pPr>
              <w:widowControl/>
              <w:suppressAutoHyphens w:val="0"/>
              <w:spacing w:line="360" w:lineRule="auto"/>
              <w:jc w:val="both"/>
              <w:rPr>
                <w:rFonts w:ascii="Times New Roman" w:eastAsia="Times New Roman" w:hAnsi="Times New Roman" w:cs="Times New Roman"/>
                <w:kern w:val="0"/>
                <w:szCs w:val="28"/>
                <w:lang w:eastAsia="ru-RU" w:bidi="ar-SA"/>
              </w:rPr>
            </w:pPr>
            <w:r w:rsidRPr="002D4262">
              <w:rPr>
                <w:rFonts w:ascii="Times New Roman" w:eastAsia="Times New Roman" w:hAnsi="Times New Roman" w:cs="Times New Roman"/>
                <w:kern w:val="0"/>
                <w:szCs w:val="28"/>
                <w:lang w:eastAsia="ru-RU" w:bidi="ar-SA"/>
              </w:rPr>
              <w:t>0</w:t>
            </w:r>
          </w:p>
        </w:tc>
        <w:tc>
          <w:tcPr>
            <w:tcW w:w="851" w:type="dxa"/>
            <w:tcBorders>
              <w:top w:val="single" w:sz="4" w:space="0" w:color="DDDDDD"/>
              <w:left w:val="single" w:sz="4" w:space="0" w:color="DDDDDD"/>
              <w:bottom w:val="single" w:sz="4" w:space="0" w:color="DDDDDD"/>
              <w:right w:val="single" w:sz="4" w:space="0" w:color="DDDDDD"/>
            </w:tcBorders>
            <w:shd w:val="clear" w:color="auto" w:fill="FFFFFF"/>
            <w:hideMark/>
          </w:tcPr>
          <w:p w:rsidR="002D4262" w:rsidRPr="002D4262" w:rsidRDefault="002D4262" w:rsidP="002D4262">
            <w:pPr>
              <w:widowControl/>
              <w:suppressAutoHyphens w:val="0"/>
              <w:spacing w:line="360" w:lineRule="auto"/>
              <w:jc w:val="both"/>
              <w:rPr>
                <w:rFonts w:ascii="Times New Roman" w:eastAsia="Times New Roman" w:hAnsi="Times New Roman" w:cs="Times New Roman"/>
                <w:kern w:val="0"/>
                <w:szCs w:val="28"/>
                <w:lang w:eastAsia="ru-RU" w:bidi="ar-SA"/>
              </w:rPr>
            </w:pPr>
            <w:r w:rsidRPr="002D4262">
              <w:rPr>
                <w:rFonts w:ascii="Times New Roman" w:eastAsia="Times New Roman" w:hAnsi="Times New Roman" w:cs="Times New Roman"/>
                <w:kern w:val="0"/>
                <w:szCs w:val="28"/>
                <w:lang w:eastAsia="ru-RU" w:bidi="ar-SA"/>
              </w:rPr>
              <w:t>0%</w:t>
            </w:r>
          </w:p>
        </w:tc>
      </w:tr>
      <w:tr w:rsidR="002D4262" w:rsidRPr="002D4262" w:rsidTr="00847C8A">
        <w:tc>
          <w:tcPr>
            <w:tcW w:w="4825" w:type="dxa"/>
            <w:tcBorders>
              <w:top w:val="single" w:sz="4" w:space="0" w:color="DDDDDD"/>
              <w:left w:val="single" w:sz="4" w:space="0" w:color="DDDDDD"/>
              <w:bottom w:val="single" w:sz="4" w:space="0" w:color="DDDDDD"/>
              <w:right w:val="single" w:sz="4" w:space="0" w:color="DDDDDD"/>
            </w:tcBorders>
            <w:shd w:val="clear" w:color="auto" w:fill="FFFFFF"/>
          </w:tcPr>
          <w:p w:rsidR="002D4262" w:rsidRPr="002D4262" w:rsidRDefault="002D4262" w:rsidP="002D4262">
            <w:pPr>
              <w:widowControl/>
              <w:suppressAutoHyphens w:val="0"/>
              <w:spacing w:line="360" w:lineRule="auto"/>
              <w:jc w:val="both"/>
              <w:rPr>
                <w:rFonts w:ascii="Times New Roman" w:eastAsia="Times New Roman" w:hAnsi="Times New Roman" w:cs="Times New Roman"/>
                <w:kern w:val="0"/>
                <w:szCs w:val="28"/>
                <w:lang w:eastAsia="ru-RU" w:bidi="ar-SA"/>
              </w:rPr>
            </w:pPr>
            <w:r w:rsidRPr="002D4262">
              <w:rPr>
                <w:rFonts w:ascii="Times New Roman" w:eastAsia="Times New Roman" w:hAnsi="Times New Roman" w:cs="Times New Roman"/>
                <w:kern w:val="0"/>
                <w:szCs w:val="28"/>
                <w:lang w:eastAsia="ru-RU" w:bidi="ar-SA"/>
              </w:rPr>
              <w:t xml:space="preserve">Высокий уровень тревожности </w:t>
            </w:r>
          </w:p>
        </w:tc>
        <w:tc>
          <w:tcPr>
            <w:tcW w:w="850" w:type="dxa"/>
            <w:tcBorders>
              <w:top w:val="single" w:sz="4" w:space="0" w:color="DDDDDD"/>
              <w:left w:val="single" w:sz="4" w:space="0" w:color="DDDDDD"/>
              <w:bottom w:val="single" w:sz="4" w:space="0" w:color="DDDDDD"/>
              <w:right w:val="single" w:sz="4" w:space="0" w:color="DDDDDD"/>
            </w:tcBorders>
            <w:shd w:val="clear" w:color="auto" w:fill="FFFFFF"/>
          </w:tcPr>
          <w:p w:rsidR="002D4262" w:rsidRPr="002D4262" w:rsidRDefault="002D4262" w:rsidP="002D4262">
            <w:pPr>
              <w:widowControl/>
              <w:suppressAutoHyphens w:val="0"/>
              <w:spacing w:line="360" w:lineRule="auto"/>
              <w:jc w:val="both"/>
              <w:rPr>
                <w:rFonts w:ascii="Times New Roman" w:eastAsia="Times New Roman" w:hAnsi="Times New Roman" w:cs="Times New Roman"/>
                <w:kern w:val="0"/>
                <w:szCs w:val="28"/>
                <w:lang w:eastAsia="ru-RU" w:bidi="ar-SA"/>
              </w:rPr>
            </w:pPr>
            <w:r w:rsidRPr="002D4262">
              <w:rPr>
                <w:rFonts w:ascii="Times New Roman" w:eastAsia="Times New Roman" w:hAnsi="Times New Roman" w:cs="Times New Roman"/>
                <w:kern w:val="0"/>
                <w:szCs w:val="28"/>
                <w:lang w:eastAsia="ru-RU" w:bidi="ar-SA"/>
              </w:rPr>
              <w:t>0</w:t>
            </w:r>
          </w:p>
        </w:tc>
        <w:tc>
          <w:tcPr>
            <w:tcW w:w="851" w:type="dxa"/>
            <w:tcBorders>
              <w:top w:val="single" w:sz="4" w:space="0" w:color="DDDDDD"/>
              <w:left w:val="single" w:sz="4" w:space="0" w:color="DDDDDD"/>
              <w:bottom w:val="single" w:sz="4" w:space="0" w:color="DDDDDD"/>
              <w:right w:val="single" w:sz="4" w:space="0" w:color="DDDDDD"/>
            </w:tcBorders>
            <w:shd w:val="clear" w:color="auto" w:fill="FFFFFF"/>
          </w:tcPr>
          <w:p w:rsidR="002D4262" w:rsidRPr="002D4262" w:rsidRDefault="002D4262" w:rsidP="002D4262">
            <w:pPr>
              <w:widowControl/>
              <w:suppressAutoHyphens w:val="0"/>
              <w:spacing w:line="360" w:lineRule="auto"/>
              <w:jc w:val="both"/>
              <w:rPr>
                <w:rFonts w:ascii="Times New Roman" w:eastAsia="Times New Roman" w:hAnsi="Times New Roman" w:cs="Times New Roman"/>
                <w:kern w:val="0"/>
                <w:szCs w:val="28"/>
                <w:lang w:eastAsia="ru-RU" w:bidi="ar-SA"/>
              </w:rPr>
            </w:pPr>
            <w:r w:rsidRPr="002D4262">
              <w:rPr>
                <w:rFonts w:ascii="Times New Roman" w:eastAsia="Times New Roman" w:hAnsi="Times New Roman" w:cs="Times New Roman"/>
                <w:kern w:val="0"/>
                <w:szCs w:val="28"/>
                <w:lang w:eastAsia="ru-RU" w:bidi="ar-SA"/>
              </w:rPr>
              <w:t>0%</w:t>
            </w:r>
          </w:p>
        </w:tc>
      </w:tr>
      <w:tr w:rsidR="002D4262" w:rsidRPr="002D4262" w:rsidTr="00847C8A">
        <w:tc>
          <w:tcPr>
            <w:tcW w:w="4825" w:type="dxa"/>
            <w:tcBorders>
              <w:top w:val="single" w:sz="4" w:space="0" w:color="DDDDDD"/>
              <w:left w:val="single" w:sz="4" w:space="0" w:color="DDDDDD"/>
              <w:bottom w:val="single" w:sz="4" w:space="0" w:color="DDDDDD"/>
              <w:right w:val="single" w:sz="4" w:space="0" w:color="DDDDDD"/>
            </w:tcBorders>
            <w:shd w:val="clear" w:color="auto" w:fill="FFFFFF"/>
            <w:hideMark/>
          </w:tcPr>
          <w:p w:rsidR="002D4262" w:rsidRPr="002D4262" w:rsidRDefault="002D4262" w:rsidP="002D4262">
            <w:pPr>
              <w:widowControl/>
              <w:suppressAutoHyphens w:val="0"/>
              <w:spacing w:line="360" w:lineRule="auto"/>
              <w:jc w:val="both"/>
              <w:rPr>
                <w:rFonts w:ascii="Times New Roman" w:eastAsia="Times New Roman" w:hAnsi="Times New Roman" w:cs="Times New Roman"/>
                <w:kern w:val="0"/>
                <w:szCs w:val="28"/>
                <w:lang w:eastAsia="ru-RU" w:bidi="ar-SA"/>
              </w:rPr>
            </w:pPr>
            <w:r w:rsidRPr="002D4262">
              <w:rPr>
                <w:rFonts w:ascii="Times New Roman" w:eastAsia="Times New Roman" w:hAnsi="Times New Roman" w:cs="Times New Roman"/>
                <w:kern w:val="0"/>
                <w:szCs w:val="28"/>
                <w:lang w:eastAsia="ru-RU" w:bidi="ar-SA"/>
              </w:rPr>
              <w:t>Всего учащихся</w:t>
            </w:r>
          </w:p>
        </w:tc>
        <w:tc>
          <w:tcPr>
            <w:tcW w:w="850" w:type="dxa"/>
            <w:tcBorders>
              <w:top w:val="single" w:sz="4" w:space="0" w:color="DDDDDD"/>
              <w:left w:val="single" w:sz="4" w:space="0" w:color="DDDDDD"/>
              <w:bottom w:val="single" w:sz="4" w:space="0" w:color="DDDDDD"/>
              <w:right w:val="single" w:sz="4" w:space="0" w:color="DDDDDD"/>
            </w:tcBorders>
            <w:shd w:val="clear" w:color="auto" w:fill="FFFFFF"/>
            <w:hideMark/>
          </w:tcPr>
          <w:p w:rsidR="002D4262" w:rsidRPr="002D4262" w:rsidRDefault="002D4262" w:rsidP="002D4262">
            <w:pPr>
              <w:widowControl/>
              <w:suppressAutoHyphens w:val="0"/>
              <w:spacing w:line="360" w:lineRule="auto"/>
              <w:jc w:val="both"/>
              <w:rPr>
                <w:rFonts w:ascii="Times New Roman" w:eastAsia="Times New Roman" w:hAnsi="Times New Roman" w:cs="Times New Roman"/>
                <w:kern w:val="0"/>
                <w:szCs w:val="28"/>
                <w:lang w:eastAsia="ru-RU" w:bidi="ar-SA"/>
              </w:rPr>
            </w:pPr>
            <w:r w:rsidRPr="002D4262">
              <w:rPr>
                <w:rFonts w:ascii="Times New Roman" w:eastAsia="Times New Roman" w:hAnsi="Times New Roman" w:cs="Times New Roman"/>
                <w:kern w:val="0"/>
                <w:szCs w:val="28"/>
                <w:lang w:eastAsia="ru-RU" w:bidi="ar-SA"/>
              </w:rPr>
              <w:t>5</w:t>
            </w:r>
          </w:p>
        </w:tc>
        <w:tc>
          <w:tcPr>
            <w:tcW w:w="851" w:type="dxa"/>
            <w:tcBorders>
              <w:top w:val="single" w:sz="4" w:space="0" w:color="DDDDDD"/>
              <w:left w:val="single" w:sz="4" w:space="0" w:color="DDDDDD"/>
              <w:bottom w:val="single" w:sz="4" w:space="0" w:color="DDDDDD"/>
              <w:right w:val="single" w:sz="4" w:space="0" w:color="DDDDDD"/>
            </w:tcBorders>
            <w:shd w:val="clear" w:color="auto" w:fill="FFFFFF"/>
            <w:hideMark/>
          </w:tcPr>
          <w:p w:rsidR="002D4262" w:rsidRPr="002D4262" w:rsidRDefault="002D4262" w:rsidP="002D4262">
            <w:pPr>
              <w:widowControl/>
              <w:suppressAutoHyphens w:val="0"/>
              <w:spacing w:line="360" w:lineRule="auto"/>
              <w:jc w:val="both"/>
              <w:rPr>
                <w:rFonts w:ascii="Times New Roman" w:eastAsia="Times New Roman" w:hAnsi="Times New Roman" w:cs="Times New Roman"/>
                <w:kern w:val="0"/>
                <w:szCs w:val="28"/>
                <w:lang w:eastAsia="ru-RU" w:bidi="ar-SA"/>
              </w:rPr>
            </w:pPr>
            <w:r w:rsidRPr="002D4262">
              <w:rPr>
                <w:rFonts w:ascii="Times New Roman" w:eastAsia="Times New Roman" w:hAnsi="Times New Roman" w:cs="Times New Roman"/>
                <w:kern w:val="0"/>
                <w:szCs w:val="28"/>
                <w:lang w:eastAsia="ru-RU" w:bidi="ar-SA"/>
              </w:rPr>
              <w:t>100%</w:t>
            </w:r>
          </w:p>
        </w:tc>
      </w:tr>
    </w:tbl>
    <w:p w:rsidR="002D4262" w:rsidRPr="002D4262" w:rsidRDefault="002D4262" w:rsidP="002D4262">
      <w:pPr>
        <w:widowControl/>
        <w:shd w:val="clear" w:color="auto" w:fill="FFFFFF"/>
        <w:suppressAutoHyphens w:val="0"/>
        <w:spacing w:line="360" w:lineRule="auto"/>
        <w:jc w:val="both"/>
        <w:rPr>
          <w:rFonts w:ascii="Times New Roman" w:eastAsia="Times New Roman" w:hAnsi="Times New Roman" w:cs="Times New Roman"/>
          <w:kern w:val="0"/>
          <w:szCs w:val="28"/>
          <w:lang w:eastAsia="ru-RU" w:bidi="ar-SA"/>
        </w:rPr>
      </w:pPr>
    </w:p>
    <w:p w:rsidR="002D4262" w:rsidRPr="002D4262" w:rsidRDefault="002D4262" w:rsidP="002D4262">
      <w:pPr>
        <w:widowControl/>
        <w:shd w:val="clear" w:color="auto" w:fill="FFFFFF"/>
        <w:suppressAutoHyphens w:val="0"/>
        <w:spacing w:line="360" w:lineRule="auto"/>
        <w:jc w:val="both"/>
        <w:rPr>
          <w:rFonts w:ascii="Times New Roman" w:eastAsia="Times New Roman" w:hAnsi="Times New Roman" w:cs="Times New Roman"/>
          <w:b/>
          <w:kern w:val="0"/>
          <w:szCs w:val="28"/>
          <w:lang w:eastAsia="ru-RU" w:bidi="ar-SA"/>
        </w:rPr>
      </w:pPr>
      <w:r w:rsidRPr="002D4262">
        <w:rPr>
          <w:rFonts w:ascii="Times New Roman" w:eastAsia="Times New Roman" w:hAnsi="Times New Roman" w:cs="Times New Roman"/>
          <w:b/>
          <w:kern w:val="0"/>
          <w:szCs w:val="28"/>
          <w:lang w:eastAsia="ru-RU" w:bidi="ar-SA"/>
        </w:rPr>
        <w:lastRenderedPageBreak/>
        <w:t xml:space="preserve">Изучение учебной мотивации школьника показали: </w:t>
      </w:r>
    </w:p>
    <w:tbl>
      <w:tblPr>
        <w:tblW w:w="0" w:type="auto"/>
        <w:tblBorders>
          <w:top w:val="outset" w:sz="6" w:space="0" w:color="auto"/>
          <w:left w:val="outset" w:sz="6" w:space="0" w:color="auto"/>
          <w:bottom w:val="outset" w:sz="6" w:space="0" w:color="auto"/>
          <w:right w:val="outset" w:sz="6" w:space="0" w:color="auto"/>
        </w:tblBorders>
        <w:shd w:val="clear" w:color="auto" w:fill="FFFFFF"/>
        <w:tblLayout w:type="fixed"/>
        <w:tblCellMar>
          <w:left w:w="0" w:type="dxa"/>
          <w:right w:w="0" w:type="dxa"/>
        </w:tblCellMar>
        <w:tblLook w:val="04A0" w:firstRow="1" w:lastRow="0" w:firstColumn="1" w:lastColumn="0" w:noHBand="0" w:noVBand="1"/>
      </w:tblPr>
      <w:tblGrid>
        <w:gridCol w:w="4825"/>
        <w:gridCol w:w="850"/>
        <w:gridCol w:w="851"/>
      </w:tblGrid>
      <w:tr w:rsidR="002D4262" w:rsidRPr="002D4262" w:rsidTr="00847C8A">
        <w:tc>
          <w:tcPr>
            <w:tcW w:w="4825" w:type="dxa"/>
            <w:tcBorders>
              <w:top w:val="single" w:sz="4" w:space="0" w:color="DDDDDD"/>
              <w:left w:val="single" w:sz="4" w:space="0" w:color="DDDDDD"/>
              <w:bottom w:val="single" w:sz="4" w:space="0" w:color="DDDDDD"/>
              <w:right w:val="single" w:sz="4" w:space="0" w:color="DDDDDD"/>
            </w:tcBorders>
            <w:shd w:val="clear" w:color="auto" w:fill="FFFFFF"/>
            <w:hideMark/>
          </w:tcPr>
          <w:p w:rsidR="002D4262" w:rsidRPr="002D4262" w:rsidRDefault="002D4262" w:rsidP="002D4262">
            <w:pPr>
              <w:widowControl/>
              <w:suppressAutoHyphens w:val="0"/>
              <w:spacing w:line="360" w:lineRule="auto"/>
              <w:jc w:val="both"/>
              <w:rPr>
                <w:rFonts w:ascii="Times New Roman" w:eastAsia="Times New Roman" w:hAnsi="Times New Roman" w:cs="Times New Roman"/>
                <w:kern w:val="0"/>
                <w:szCs w:val="28"/>
                <w:lang w:eastAsia="ru-RU" w:bidi="ar-SA"/>
              </w:rPr>
            </w:pPr>
            <w:r w:rsidRPr="002D4262">
              <w:rPr>
                <w:rFonts w:ascii="Times New Roman" w:eastAsia="Times New Roman" w:hAnsi="Times New Roman" w:cs="Times New Roman"/>
                <w:kern w:val="0"/>
                <w:szCs w:val="28"/>
                <w:lang w:eastAsia="ru-RU" w:bidi="ar-SA"/>
              </w:rPr>
              <w:t xml:space="preserve">Уровень учебной мотивации </w:t>
            </w:r>
          </w:p>
        </w:tc>
        <w:tc>
          <w:tcPr>
            <w:tcW w:w="1701" w:type="dxa"/>
            <w:gridSpan w:val="2"/>
            <w:tcBorders>
              <w:top w:val="single" w:sz="4" w:space="0" w:color="DDDDDD"/>
              <w:left w:val="single" w:sz="4" w:space="0" w:color="DDDDDD"/>
              <w:bottom w:val="single" w:sz="4" w:space="0" w:color="DDDDDD"/>
              <w:right w:val="single" w:sz="4" w:space="0" w:color="DDDDDD"/>
            </w:tcBorders>
            <w:shd w:val="clear" w:color="auto" w:fill="FFFFFF"/>
            <w:hideMark/>
          </w:tcPr>
          <w:p w:rsidR="002D4262" w:rsidRPr="002D4262" w:rsidRDefault="002D4262" w:rsidP="002D4262">
            <w:pPr>
              <w:widowControl/>
              <w:suppressAutoHyphens w:val="0"/>
              <w:spacing w:line="360" w:lineRule="auto"/>
              <w:jc w:val="both"/>
              <w:rPr>
                <w:rFonts w:ascii="Times New Roman" w:eastAsia="Times New Roman" w:hAnsi="Times New Roman" w:cs="Times New Roman"/>
                <w:kern w:val="0"/>
                <w:szCs w:val="28"/>
                <w:lang w:eastAsia="ru-RU" w:bidi="ar-SA"/>
              </w:rPr>
            </w:pPr>
            <w:r w:rsidRPr="002D4262">
              <w:rPr>
                <w:rFonts w:ascii="Times New Roman" w:eastAsia="Times New Roman" w:hAnsi="Times New Roman" w:cs="Times New Roman"/>
                <w:kern w:val="0"/>
                <w:szCs w:val="28"/>
                <w:lang w:eastAsia="ru-RU" w:bidi="ar-SA"/>
              </w:rPr>
              <w:t>10-й класс</w:t>
            </w:r>
          </w:p>
        </w:tc>
      </w:tr>
      <w:tr w:rsidR="002D4262" w:rsidRPr="002D4262" w:rsidTr="00847C8A">
        <w:tc>
          <w:tcPr>
            <w:tcW w:w="4825" w:type="dxa"/>
            <w:tcBorders>
              <w:top w:val="single" w:sz="4" w:space="0" w:color="DDDDDD"/>
              <w:left w:val="single" w:sz="4" w:space="0" w:color="DDDDDD"/>
              <w:bottom w:val="single" w:sz="4" w:space="0" w:color="DDDDDD"/>
              <w:right w:val="single" w:sz="4" w:space="0" w:color="DDDDDD"/>
            </w:tcBorders>
            <w:shd w:val="clear" w:color="auto" w:fill="FFFFFF"/>
          </w:tcPr>
          <w:p w:rsidR="002D4262" w:rsidRPr="002D4262" w:rsidRDefault="002D4262" w:rsidP="002D4262">
            <w:pPr>
              <w:widowControl/>
              <w:suppressAutoHyphens w:val="0"/>
              <w:spacing w:line="360" w:lineRule="auto"/>
              <w:jc w:val="both"/>
              <w:rPr>
                <w:rFonts w:ascii="Times New Roman" w:eastAsia="Times New Roman" w:hAnsi="Times New Roman" w:cs="Times New Roman"/>
                <w:kern w:val="0"/>
                <w:szCs w:val="28"/>
                <w:lang w:eastAsia="ru-RU" w:bidi="ar-SA"/>
              </w:rPr>
            </w:pPr>
            <w:r w:rsidRPr="002D4262">
              <w:rPr>
                <w:rFonts w:ascii="Times New Roman" w:eastAsia="Times New Roman" w:hAnsi="Times New Roman" w:cs="Times New Roman"/>
                <w:kern w:val="0"/>
                <w:szCs w:val="28"/>
                <w:lang w:eastAsia="ru-RU" w:bidi="ar-SA"/>
              </w:rPr>
              <w:t>Высокий  уровень учебной мотивации</w:t>
            </w:r>
          </w:p>
        </w:tc>
        <w:tc>
          <w:tcPr>
            <w:tcW w:w="1701" w:type="dxa"/>
            <w:gridSpan w:val="2"/>
            <w:tcBorders>
              <w:top w:val="single" w:sz="4" w:space="0" w:color="DDDDDD"/>
              <w:left w:val="single" w:sz="4" w:space="0" w:color="DDDDDD"/>
              <w:bottom w:val="single" w:sz="4" w:space="0" w:color="DDDDDD"/>
              <w:right w:val="single" w:sz="4" w:space="0" w:color="DDDDDD"/>
            </w:tcBorders>
            <w:shd w:val="clear" w:color="auto" w:fill="FFFFFF"/>
          </w:tcPr>
          <w:p w:rsidR="002D4262" w:rsidRPr="002D4262" w:rsidRDefault="002D4262" w:rsidP="002D4262">
            <w:pPr>
              <w:widowControl/>
              <w:suppressAutoHyphens w:val="0"/>
              <w:spacing w:line="360" w:lineRule="auto"/>
              <w:jc w:val="both"/>
              <w:rPr>
                <w:rFonts w:ascii="Times New Roman" w:eastAsia="Times New Roman" w:hAnsi="Times New Roman" w:cs="Times New Roman"/>
                <w:kern w:val="0"/>
                <w:szCs w:val="28"/>
                <w:lang w:eastAsia="ru-RU" w:bidi="ar-SA"/>
              </w:rPr>
            </w:pPr>
            <w:r w:rsidRPr="002D4262">
              <w:rPr>
                <w:rFonts w:ascii="Times New Roman" w:eastAsia="Times New Roman" w:hAnsi="Times New Roman" w:cs="Times New Roman"/>
                <w:kern w:val="0"/>
                <w:szCs w:val="28"/>
                <w:lang w:eastAsia="ru-RU" w:bidi="ar-SA"/>
              </w:rPr>
              <w:t>3          60%</w:t>
            </w:r>
          </w:p>
        </w:tc>
      </w:tr>
      <w:tr w:rsidR="002D4262" w:rsidRPr="002D4262" w:rsidTr="00847C8A">
        <w:tc>
          <w:tcPr>
            <w:tcW w:w="4825" w:type="dxa"/>
            <w:tcBorders>
              <w:top w:val="single" w:sz="4" w:space="0" w:color="DDDDDD"/>
              <w:left w:val="single" w:sz="4" w:space="0" w:color="DDDDDD"/>
              <w:bottom w:val="single" w:sz="4" w:space="0" w:color="DDDDDD"/>
              <w:right w:val="single" w:sz="4" w:space="0" w:color="DDDDDD"/>
            </w:tcBorders>
            <w:shd w:val="clear" w:color="auto" w:fill="FFFFFF"/>
            <w:hideMark/>
          </w:tcPr>
          <w:p w:rsidR="002D4262" w:rsidRPr="002D4262" w:rsidRDefault="002D4262" w:rsidP="002D4262">
            <w:pPr>
              <w:widowControl/>
              <w:suppressAutoHyphens w:val="0"/>
              <w:spacing w:line="360" w:lineRule="auto"/>
              <w:jc w:val="both"/>
              <w:rPr>
                <w:rFonts w:ascii="Times New Roman" w:eastAsia="Times New Roman" w:hAnsi="Times New Roman" w:cs="Times New Roman"/>
                <w:kern w:val="0"/>
                <w:szCs w:val="28"/>
                <w:lang w:eastAsia="ru-RU" w:bidi="ar-SA"/>
              </w:rPr>
            </w:pPr>
            <w:r w:rsidRPr="002D4262">
              <w:rPr>
                <w:rFonts w:ascii="Times New Roman" w:eastAsia="Times New Roman" w:hAnsi="Times New Roman" w:cs="Times New Roman"/>
                <w:kern w:val="0"/>
                <w:szCs w:val="28"/>
                <w:lang w:eastAsia="ru-RU" w:bidi="ar-SA"/>
              </w:rPr>
              <w:t>Средний уровень  учебной мотивации</w:t>
            </w:r>
          </w:p>
        </w:tc>
        <w:tc>
          <w:tcPr>
            <w:tcW w:w="850" w:type="dxa"/>
            <w:tcBorders>
              <w:top w:val="single" w:sz="4" w:space="0" w:color="DDDDDD"/>
              <w:left w:val="single" w:sz="4" w:space="0" w:color="DDDDDD"/>
              <w:bottom w:val="single" w:sz="4" w:space="0" w:color="DDDDDD"/>
              <w:right w:val="single" w:sz="4" w:space="0" w:color="DDDDDD"/>
            </w:tcBorders>
            <w:shd w:val="clear" w:color="auto" w:fill="FFFFFF"/>
            <w:hideMark/>
          </w:tcPr>
          <w:p w:rsidR="002D4262" w:rsidRPr="002D4262" w:rsidRDefault="002D4262" w:rsidP="002D4262">
            <w:pPr>
              <w:widowControl/>
              <w:suppressAutoHyphens w:val="0"/>
              <w:spacing w:line="360" w:lineRule="auto"/>
              <w:jc w:val="both"/>
              <w:rPr>
                <w:rFonts w:ascii="Times New Roman" w:eastAsia="Times New Roman" w:hAnsi="Times New Roman" w:cs="Times New Roman"/>
                <w:kern w:val="0"/>
                <w:szCs w:val="28"/>
                <w:lang w:eastAsia="ru-RU" w:bidi="ar-SA"/>
              </w:rPr>
            </w:pPr>
            <w:r w:rsidRPr="002D4262">
              <w:rPr>
                <w:rFonts w:ascii="Times New Roman" w:eastAsia="Times New Roman" w:hAnsi="Times New Roman" w:cs="Times New Roman"/>
                <w:kern w:val="0"/>
                <w:szCs w:val="28"/>
                <w:lang w:eastAsia="ru-RU" w:bidi="ar-SA"/>
              </w:rPr>
              <w:t>2</w:t>
            </w:r>
          </w:p>
        </w:tc>
        <w:tc>
          <w:tcPr>
            <w:tcW w:w="851" w:type="dxa"/>
            <w:tcBorders>
              <w:top w:val="single" w:sz="4" w:space="0" w:color="DDDDDD"/>
              <w:left w:val="single" w:sz="4" w:space="0" w:color="DDDDDD"/>
              <w:bottom w:val="single" w:sz="4" w:space="0" w:color="DDDDDD"/>
              <w:right w:val="single" w:sz="4" w:space="0" w:color="DDDDDD"/>
            </w:tcBorders>
            <w:shd w:val="clear" w:color="auto" w:fill="FFFFFF"/>
            <w:hideMark/>
          </w:tcPr>
          <w:p w:rsidR="002D4262" w:rsidRPr="002D4262" w:rsidRDefault="002D4262" w:rsidP="002D4262">
            <w:pPr>
              <w:widowControl/>
              <w:suppressAutoHyphens w:val="0"/>
              <w:spacing w:line="360" w:lineRule="auto"/>
              <w:jc w:val="both"/>
              <w:rPr>
                <w:rFonts w:ascii="Times New Roman" w:eastAsia="Times New Roman" w:hAnsi="Times New Roman" w:cs="Times New Roman"/>
                <w:kern w:val="0"/>
                <w:szCs w:val="28"/>
                <w:lang w:eastAsia="ru-RU" w:bidi="ar-SA"/>
              </w:rPr>
            </w:pPr>
            <w:r w:rsidRPr="002D4262">
              <w:rPr>
                <w:rFonts w:ascii="Times New Roman" w:eastAsia="Times New Roman" w:hAnsi="Times New Roman" w:cs="Times New Roman"/>
                <w:kern w:val="0"/>
                <w:szCs w:val="28"/>
                <w:lang w:eastAsia="ru-RU" w:bidi="ar-SA"/>
              </w:rPr>
              <w:t>40%</w:t>
            </w:r>
          </w:p>
        </w:tc>
      </w:tr>
      <w:tr w:rsidR="002D4262" w:rsidRPr="002D4262" w:rsidTr="00847C8A">
        <w:tc>
          <w:tcPr>
            <w:tcW w:w="4825" w:type="dxa"/>
            <w:tcBorders>
              <w:top w:val="single" w:sz="4" w:space="0" w:color="DDDDDD"/>
              <w:left w:val="single" w:sz="4" w:space="0" w:color="DDDDDD"/>
              <w:bottom w:val="single" w:sz="4" w:space="0" w:color="DDDDDD"/>
              <w:right w:val="single" w:sz="4" w:space="0" w:color="DDDDDD"/>
            </w:tcBorders>
            <w:shd w:val="clear" w:color="auto" w:fill="FFFFFF"/>
          </w:tcPr>
          <w:p w:rsidR="002D4262" w:rsidRPr="002D4262" w:rsidRDefault="002D4262" w:rsidP="002D4262">
            <w:pPr>
              <w:widowControl/>
              <w:suppressAutoHyphens w:val="0"/>
              <w:spacing w:line="360" w:lineRule="auto"/>
              <w:jc w:val="both"/>
              <w:rPr>
                <w:rFonts w:ascii="Times New Roman" w:eastAsia="Times New Roman" w:hAnsi="Times New Roman" w:cs="Times New Roman"/>
                <w:kern w:val="0"/>
                <w:szCs w:val="28"/>
                <w:lang w:eastAsia="ru-RU" w:bidi="ar-SA"/>
              </w:rPr>
            </w:pPr>
            <w:r w:rsidRPr="002D4262">
              <w:rPr>
                <w:rFonts w:ascii="Times New Roman" w:eastAsia="Times New Roman" w:hAnsi="Times New Roman" w:cs="Times New Roman"/>
                <w:kern w:val="0"/>
                <w:szCs w:val="28"/>
                <w:lang w:eastAsia="ru-RU" w:bidi="ar-SA"/>
              </w:rPr>
              <w:t xml:space="preserve">Низкий  уровень учебной мотивации </w:t>
            </w:r>
          </w:p>
        </w:tc>
        <w:tc>
          <w:tcPr>
            <w:tcW w:w="850" w:type="dxa"/>
            <w:tcBorders>
              <w:top w:val="single" w:sz="4" w:space="0" w:color="DDDDDD"/>
              <w:left w:val="single" w:sz="4" w:space="0" w:color="DDDDDD"/>
              <w:bottom w:val="single" w:sz="4" w:space="0" w:color="DDDDDD"/>
              <w:right w:val="single" w:sz="4" w:space="0" w:color="DDDDDD"/>
            </w:tcBorders>
            <w:shd w:val="clear" w:color="auto" w:fill="FFFFFF"/>
          </w:tcPr>
          <w:p w:rsidR="002D4262" w:rsidRPr="002D4262" w:rsidRDefault="002D4262" w:rsidP="002D4262">
            <w:pPr>
              <w:widowControl/>
              <w:suppressAutoHyphens w:val="0"/>
              <w:spacing w:line="360" w:lineRule="auto"/>
              <w:jc w:val="both"/>
              <w:rPr>
                <w:rFonts w:ascii="Times New Roman" w:eastAsia="Times New Roman" w:hAnsi="Times New Roman" w:cs="Times New Roman"/>
                <w:kern w:val="0"/>
                <w:szCs w:val="28"/>
                <w:lang w:eastAsia="ru-RU" w:bidi="ar-SA"/>
              </w:rPr>
            </w:pPr>
            <w:r w:rsidRPr="002D4262">
              <w:rPr>
                <w:rFonts w:ascii="Times New Roman" w:eastAsia="Times New Roman" w:hAnsi="Times New Roman" w:cs="Times New Roman"/>
                <w:kern w:val="0"/>
                <w:szCs w:val="28"/>
                <w:lang w:eastAsia="ru-RU" w:bidi="ar-SA"/>
              </w:rPr>
              <w:t>0</w:t>
            </w:r>
          </w:p>
        </w:tc>
        <w:tc>
          <w:tcPr>
            <w:tcW w:w="851" w:type="dxa"/>
            <w:tcBorders>
              <w:top w:val="single" w:sz="4" w:space="0" w:color="DDDDDD"/>
              <w:left w:val="single" w:sz="4" w:space="0" w:color="DDDDDD"/>
              <w:bottom w:val="single" w:sz="4" w:space="0" w:color="DDDDDD"/>
              <w:right w:val="single" w:sz="4" w:space="0" w:color="DDDDDD"/>
            </w:tcBorders>
            <w:shd w:val="clear" w:color="auto" w:fill="FFFFFF"/>
          </w:tcPr>
          <w:p w:rsidR="002D4262" w:rsidRPr="002D4262" w:rsidRDefault="002D4262" w:rsidP="002D4262">
            <w:pPr>
              <w:widowControl/>
              <w:suppressAutoHyphens w:val="0"/>
              <w:spacing w:line="360" w:lineRule="auto"/>
              <w:jc w:val="both"/>
              <w:rPr>
                <w:rFonts w:ascii="Times New Roman" w:eastAsia="Times New Roman" w:hAnsi="Times New Roman" w:cs="Times New Roman"/>
                <w:kern w:val="0"/>
                <w:szCs w:val="28"/>
                <w:lang w:eastAsia="ru-RU" w:bidi="ar-SA"/>
              </w:rPr>
            </w:pPr>
            <w:r w:rsidRPr="002D4262">
              <w:rPr>
                <w:rFonts w:ascii="Times New Roman" w:eastAsia="Times New Roman" w:hAnsi="Times New Roman" w:cs="Times New Roman"/>
                <w:kern w:val="0"/>
                <w:szCs w:val="28"/>
                <w:lang w:eastAsia="ru-RU" w:bidi="ar-SA"/>
              </w:rPr>
              <w:t>0%</w:t>
            </w:r>
          </w:p>
        </w:tc>
      </w:tr>
      <w:tr w:rsidR="002D4262" w:rsidRPr="002D4262" w:rsidTr="00847C8A">
        <w:tc>
          <w:tcPr>
            <w:tcW w:w="4825" w:type="dxa"/>
            <w:tcBorders>
              <w:top w:val="single" w:sz="4" w:space="0" w:color="DDDDDD"/>
              <w:left w:val="single" w:sz="4" w:space="0" w:color="DDDDDD"/>
              <w:bottom w:val="single" w:sz="4" w:space="0" w:color="DDDDDD"/>
              <w:right w:val="single" w:sz="4" w:space="0" w:color="DDDDDD"/>
            </w:tcBorders>
            <w:shd w:val="clear" w:color="auto" w:fill="FFFFFF"/>
            <w:hideMark/>
          </w:tcPr>
          <w:p w:rsidR="002D4262" w:rsidRPr="002D4262" w:rsidRDefault="002D4262" w:rsidP="002D4262">
            <w:pPr>
              <w:widowControl/>
              <w:suppressAutoHyphens w:val="0"/>
              <w:spacing w:line="360" w:lineRule="auto"/>
              <w:jc w:val="both"/>
              <w:rPr>
                <w:rFonts w:ascii="Times New Roman" w:eastAsia="Times New Roman" w:hAnsi="Times New Roman" w:cs="Times New Roman"/>
                <w:kern w:val="0"/>
                <w:szCs w:val="28"/>
                <w:lang w:eastAsia="ru-RU" w:bidi="ar-SA"/>
              </w:rPr>
            </w:pPr>
            <w:r w:rsidRPr="002D4262">
              <w:rPr>
                <w:rFonts w:ascii="Times New Roman" w:eastAsia="Times New Roman" w:hAnsi="Times New Roman" w:cs="Times New Roman"/>
                <w:kern w:val="0"/>
                <w:szCs w:val="28"/>
                <w:lang w:eastAsia="ru-RU" w:bidi="ar-SA"/>
              </w:rPr>
              <w:t>Всего учащихся</w:t>
            </w:r>
          </w:p>
        </w:tc>
        <w:tc>
          <w:tcPr>
            <w:tcW w:w="850" w:type="dxa"/>
            <w:tcBorders>
              <w:top w:val="single" w:sz="4" w:space="0" w:color="DDDDDD"/>
              <w:left w:val="single" w:sz="4" w:space="0" w:color="DDDDDD"/>
              <w:bottom w:val="single" w:sz="4" w:space="0" w:color="DDDDDD"/>
              <w:right w:val="single" w:sz="4" w:space="0" w:color="DDDDDD"/>
            </w:tcBorders>
            <w:shd w:val="clear" w:color="auto" w:fill="FFFFFF"/>
            <w:hideMark/>
          </w:tcPr>
          <w:p w:rsidR="002D4262" w:rsidRPr="002D4262" w:rsidRDefault="002D4262" w:rsidP="002D4262">
            <w:pPr>
              <w:widowControl/>
              <w:suppressAutoHyphens w:val="0"/>
              <w:spacing w:line="360" w:lineRule="auto"/>
              <w:jc w:val="both"/>
              <w:rPr>
                <w:rFonts w:ascii="Times New Roman" w:eastAsia="Times New Roman" w:hAnsi="Times New Roman" w:cs="Times New Roman"/>
                <w:kern w:val="0"/>
                <w:szCs w:val="28"/>
                <w:lang w:eastAsia="ru-RU" w:bidi="ar-SA"/>
              </w:rPr>
            </w:pPr>
            <w:r w:rsidRPr="002D4262">
              <w:rPr>
                <w:rFonts w:ascii="Times New Roman" w:eastAsia="Times New Roman" w:hAnsi="Times New Roman" w:cs="Times New Roman"/>
                <w:kern w:val="0"/>
                <w:szCs w:val="28"/>
                <w:lang w:eastAsia="ru-RU" w:bidi="ar-SA"/>
              </w:rPr>
              <w:t>5</w:t>
            </w:r>
          </w:p>
        </w:tc>
        <w:tc>
          <w:tcPr>
            <w:tcW w:w="851" w:type="dxa"/>
            <w:tcBorders>
              <w:top w:val="single" w:sz="4" w:space="0" w:color="DDDDDD"/>
              <w:left w:val="single" w:sz="4" w:space="0" w:color="DDDDDD"/>
              <w:bottom w:val="single" w:sz="4" w:space="0" w:color="DDDDDD"/>
              <w:right w:val="single" w:sz="4" w:space="0" w:color="DDDDDD"/>
            </w:tcBorders>
            <w:shd w:val="clear" w:color="auto" w:fill="FFFFFF"/>
            <w:hideMark/>
          </w:tcPr>
          <w:p w:rsidR="002D4262" w:rsidRPr="002D4262" w:rsidRDefault="002D4262" w:rsidP="002D4262">
            <w:pPr>
              <w:widowControl/>
              <w:suppressAutoHyphens w:val="0"/>
              <w:spacing w:line="360" w:lineRule="auto"/>
              <w:jc w:val="both"/>
              <w:rPr>
                <w:rFonts w:ascii="Times New Roman" w:eastAsia="Times New Roman" w:hAnsi="Times New Roman" w:cs="Times New Roman"/>
                <w:kern w:val="0"/>
                <w:szCs w:val="28"/>
                <w:lang w:eastAsia="ru-RU" w:bidi="ar-SA"/>
              </w:rPr>
            </w:pPr>
            <w:r w:rsidRPr="002D4262">
              <w:rPr>
                <w:rFonts w:ascii="Times New Roman" w:eastAsia="Times New Roman" w:hAnsi="Times New Roman" w:cs="Times New Roman"/>
                <w:kern w:val="0"/>
                <w:szCs w:val="28"/>
                <w:lang w:eastAsia="ru-RU" w:bidi="ar-SA"/>
              </w:rPr>
              <w:t>100%</w:t>
            </w:r>
          </w:p>
        </w:tc>
      </w:tr>
    </w:tbl>
    <w:p w:rsidR="002D4262" w:rsidRPr="002D4262" w:rsidRDefault="002D4262" w:rsidP="002D4262">
      <w:pPr>
        <w:autoSpaceDN w:val="0"/>
        <w:spacing w:line="360" w:lineRule="auto"/>
        <w:jc w:val="both"/>
        <w:textAlignment w:val="baseline"/>
        <w:rPr>
          <w:rFonts w:ascii="Times New Roman" w:eastAsia="DejaVu Sans Condensed" w:hAnsi="Times New Roman" w:cs="Times New Roman"/>
          <w:kern w:val="3"/>
          <w:szCs w:val="28"/>
        </w:rPr>
      </w:pPr>
    </w:p>
    <w:p w:rsidR="002D4262" w:rsidRPr="002D4262" w:rsidRDefault="002D4262" w:rsidP="002D4262">
      <w:pPr>
        <w:autoSpaceDN w:val="0"/>
        <w:spacing w:after="120" w:line="360" w:lineRule="auto"/>
        <w:jc w:val="both"/>
        <w:textAlignment w:val="baseline"/>
        <w:rPr>
          <w:rFonts w:ascii="Times New Roman" w:eastAsia="Andale Sans UI" w:hAnsi="Times New Roman" w:cs="Times New Roman"/>
          <w:kern w:val="3"/>
          <w:szCs w:val="28"/>
          <w:lang w:eastAsia="en-US" w:bidi="en-US"/>
        </w:rPr>
      </w:pPr>
      <w:proofErr w:type="spellStart"/>
      <w:r w:rsidRPr="002D4262">
        <w:rPr>
          <w:rFonts w:ascii="Times New Roman" w:eastAsia="DejaVu Sans Condensed" w:hAnsi="Times New Roman" w:cs="Times New Roman"/>
          <w:b/>
          <w:i/>
          <w:kern w:val="3"/>
          <w:szCs w:val="28"/>
        </w:rPr>
        <w:t>Профориентационные</w:t>
      </w:r>
      <w:proofErr w:type="spellEnd"/>
      <w:r w:rsidRPr="002D4262">
        <w:rPr>
          <w:rFonts w:ascii="Times New Roman" w:eastAsia="DejaVu Sans Condensed" w:hAnsi="Times New Roman" w:cs="Times New Roman"/>
          <w:b/>
          <w:i/>
          <w:kern w:val="3"/>
          <w:szCs w:val="28"/>
        </w:rPr>
        <w:t xml:space="preserve"> мероприятия</w:t>
      </w:r>
      <w:proofErr w:type="gramStart"/>
      <w:r w:rsidRPr="002D4262">
        <w:rPr>
          <w:rFonts w:ascii="Times New Roman" w:eastAsia="DejaVu Sans Condensed" w:hAnsi="Times New Roman" w:cs="Times New Roman"/>
          <w:b/>
          <w:kern w:val="3"/>
          <w:szCs w:val="28"/>
        </w:rPr>
        <w:t xml:space="preserve"> </w:t>
      </w:r>
      <w:r w:rsidRPr="002D4262">
        <w:rPr>
          <w:rFonts w:ascii="Times New Roman" w:eastAsia="DejaVu Sans Condensed" w:hAnsi="Times New Roman" w:cs="Times New Roman"/>
          <w:kern w:val="3"/>
          <w:szCs w:val="28"/>
        </w:rPr>
        <w:t>:</w:t>
      </w:r>
      <w:proofErr w:type="gramEnd"/>
    </w:p>
    <w:p w:rsidR="002D4262" w:rsidRPr="002D4262" w:rsidRDefault="002D4262" w:rsidP="002D4262">
      <w:pPr>
        <w:pStyle w:val="afd"/>
        <w:shd w:val="clear" w:color="auto" w:fill="FFFFFF"/>
        <w:spacing w:before="0" w:after="0" w:line="360" w:lineRule="auto"/>
        <w:jc w:val="both"/>
        <w:rPr>
          <w:rFonts w:ascii="Times New Roman" w:eastAsia="Times New Roman" w:hAnsi="Times New Roman" w:cs="Times New Roman"/>
          <w:kern w:val="0"/>
          <w:sz w:val="28"/>
          <w:szCs w:val="28"/>
          <w:lang w:eastAsia="ru-RU" w:bidi="ar-SA"/>
        </w:rPr>
      </w:pPr>
      <w:r>
        <w:rPr>
          <w:rFonts w:ascii="Times New Roman" w:eastAsia="Times New Roman" w:hAnsi="Times New Roman" w:cs="Times New Roman"/>
          <w:kern w:val="0"/>
          <w:sz w:val="28"/>
          <w:szCs w:val="28"/>
          <w:lang w:eastAsia="en-US" w:bidi="ar-SA"/>
        </w:rPr>
        <w:t xml:space="preserve">                  </w:t>
      </w:r>
      <w:r w:rsidRPr="002D4262">
        <w:rPr>
          <w:rFonts w:ascii="Times New Roman" w:eastAsia="Times New Roman" w:hAnsi="Times New Roman" w:cs="Times New Roman"/>
          <w:kern w:val="0"/>
          <w:sz w:val="28"/>
          <w:szCs w:val="28"/>
          <w:lang w:eastAsia="en-US" w:bidi="ar-SA"/>
        </w:rPr>
        <w:t xml:space="preserve">С 18.11.2020-27.11.2020 г. прошла неделя </w:t>
      </w:r>
      <w:proofErr w:type="spellStart"/>
      <w:r w:rsidRPr="002D4262">
        <w:rPr>
          <w:rFonts w:ascii="Times New Roman" w:eastAsia="Times New Roman" w:hAnsi="Times New Roman" w:cs="Times New Roman"/>
          <w:kern w:val="0"/>
          <w:sz w:val="28"/>
          <w:szCs w:val="28"/>
          <w:lang w:eastAsia="en-US" w:bidi="ar-SA"/>
        </w:rPr>
        <w:t>профориентационной</w:t>
      </w:r>
      <w:proofErr w:type="spellEnd"/>
      <w:r w:rsidRPr="002D4262">
        <w:rPr>
          <w:rFonts w:ascii="Times New Roman" w:eastAsia="Times New Roman" w:hAnsi="Times New Roman" w:cs="Times New Roman"/>
          <w:kern w:val="0"/>
          <w:sz w:val="28"/>
          <w:szCs w:val="28"/>
          <w:lang w:eastAsia="en-US" w:bidi="ar-SA"/>
        </w:rPr>
        <w:t xml:space="preserve"> декады </w:t>
      </w:r>
      <w:proofErr w:type="gramStart"/>
      <w:r w:rsidRPr="002D4262">
        <w:rPr>
          <w:rFonts w:ascii="Times New Roman" w:eastAsia="Times New Roman" w:hAnsi="Times New Roman" w:cs="Times New Roman"/>
          <w:kern w:val="0"/>
          <w:sz w:val="28"/>
          <w:szCs w:val="28"/>
          <w:lang w:eastAsia="ru-RU" w:bidi="ar-SA"/>
        </w:rPr>
        <w:t>цель</w:t>
      </w:r>
      <w:proofErr w:type="gramEnd"/>
      <w:r w:rsidRPr="002D4262">
        <w:rPr>
          <w:rFonts w:ascii="Times New Roman" w:eastAsia="Times New Roman" w:hAnsi="Times New Roman" w:cs="Times New Roman"/>
          <w:kern w:val="0"/>
          <w:sz w:val="28"/>
          <w:szCs w:val="28"/>
          <w:lang w:eastAsia="ru-RU" w:bidi="ar-SA"/>
        </w:rPr>
        <w:t xml:space="preserve"> которой – сформировать ответственное отношение у учащихся к выбору профессии через расширение границ самопознания и получение информации о мире профессий и их особенностей; активизировать процесс формирования психологической готовности учащихся к профессиональному самоопределению.</w:t>
      </w:r>
    </w:p>
    <w:p w:rsidR="002D4262" w:rsidRPr="002D4262" w:rsidRDefault="002D4262" w:rsidP="002D4262">
      <w:pPr>
        <w:widowControl/>
        <w:shd w:val="clear" w:color="auto" w:fill="FFFFFF"/>
        <w:suppressAutoHyphens w:val="0"/>
        <w:spacing w:line="360" w:lineRule="auto"/>
        <w:jc w:val="both"/>
        <w:rPr>
          <w:rFonts w:ascii="Times New Roman" w:eastAsia="Times New Roman" w:hAnsi="Times New Roman" w:cs="Times New Roman"/>
          <w:kern w:val="0"/>
          <w:szCs w:val="28"/>
          <w:lang w:eastAsia="ru-RU" w:bidi="ar-SA"/>
        </w:rPr>
      </w:pPr>
      <w:r w:rsidRPr="002D4262">
        <w:rPr>
          <w:rFonts w:ascii="Times New Roman" w:eastAsia="Times New Roman" w:hAnsi="Times New Roman" w:cs="Times New Roman"/>
          <w:kern w:val="0"/>
          <w:szCs w:val="28"/>
          <w:lang w:eastAsia="ru-RU" w:bidi="ar-SA"/>
        </w:rPr>
        <w:t xml:space="preserve">              В рамках недели профориентации педагог-психолог </w:t>
      </w:r>
      <w:proofErr w:type="spellStart"/>
      <w:r w:rsidRPr="002D4262">
        <w:rPr>
          <w:rFonts w:ascii="Times New Roman" w:eastAsia="Times New Roman" w:hAnsi="Times New Roman" w:cs="Times New Roman"/>
          <w:kern w:val="0"/>
          <w:szCs w:val="28"/>
          <w:lang w:eastAsia="ru-RU" w:bidi="ar-SA"/>
        </w:rPr>
        <w:t>Шелонцева</w:t>
      </w:r>
      <w:proofErr w:type="spellEnd"/>
      <w:r w:rsidRPr="002D4262">
        <w:rPr>
          <w:rFonts w:ascii="Times New Roman" w:eastAsia="Times New Roman" w:hAnsi="Times New Roman" w:cs="Times New Roman"/>
          <w:kern w:val="0"/>
          <w:szCs w:val="28"/>
          <w:lang w:eastAsia="ru-RU" w:bidi="ar-SA"/>
        </w:rPr>
        <w:t xml:space="preserve"> О.В. провела диагностические исследования с учащихся 7–9 х классов с целью определения типа личности и профессиональной направленности учащихся.</w:t>
      </w:r>
    </w:p>
    <w:p w:rsidR="002D4262" w:rsidRPr="002D4262" w:rsidRDefault="002D4262" w:rsidP="002D4262">
      <w:pPr>
        <w:widowControl/>
        <w:shd w:val="clear" w:color="auto" w:fill="FFFFFF"/>
        <w:suppressAutoHyphens w:val="0"/>
        <w:spacing w:line="360" w:lineRule="auto"/>
        <w:jc w:val="both"/>
        <w:rPr>
          <w:rFonts w:ascii="Times New Roman" w:eastAsia="Times New Roman" w:hAnsi="Times New Roman" w:cs="Times New Roman"/>
          <w:kern w:val="0"/>
          <w:szCs w:val="28"/>
          <w:lang w:eastAsia="ru-RU" w:bidi="ar-SA"/>
        </w:rPr>
      </w:pPr>
      <w:r w:rsidRPr="002D4262">
        <w:rPr>
          <w:rFonts w:ascii="Times New Roman" w:eastAsia="Times New Roman" w:hAnsi="Times New Roman" w:cs="Times New Roman"/>
          <w:kern w:val="0"/>
          <w:szCs w:val="28"/>
          <w:lang w:eastAsia="ru-RU" w:bidi="ar-SA"/>
        </w:rPr>
        <w:t>              Для учащихся школы были проведены уроки  по профориентации «Все профессии важны…», где детям были представлены презентации профессиональных и высших учебных заведений от ГБПОУ РО «</w:t>
      </w:r>
      <w:proofErr w:type="spellStart"/>
      <w:r w:rsidRPr="002D4262">
        <w:rPr>
          <w:rFonts w:ascii="Times New Roman" w:eastAsia="Times New Roman" w:hAnsi="Times New Roman" w:cs="Times New Roman"/>
          <w:kern w:val="0"/>
          <w:szCs w:val="28"/>
          <w:lang w:eastAsia="ru-RU" w:bidi="ar-SA"/>
        </w:rPr>
        <w:t>Волгодонский</w:t>
      </w:r>
      <w:proofErr w:type="spellEnd"/>
      <w:r w:rsidRPr="002D4262">
        <w:rPr>
          <w:rFonts w:ascii="Times New Roman" w:eastAsia="Times New Roman" w:hAnsi="Times New Roman" w:cs="Times New Roman"/>
          <w:kern w:val="0"/>
          <w:szCs w:val="28"/>
          <w:lang w:eastAsia="ru-RU" w:bidi="ar-SA"/>
        </w:rPr>
        <w:t xml:space="preserve"> техникум энергетики и транспорта»,  ФГБОУ  «Донской государственный технический университет» и видеоролик</w:t>
      </w:r>
      <w:proofErr w:type="gramStart"/>
      <w:r w:rsidRPr="002D4262">
        <w:rPr>
          <w:rFonts w:ascii="Times New Roman" w:eastAsia="Times New Roman" w:hAnsi="Times New Roman" w:cs="Times New Roman"/>
          <w:kern w:val="0"/>
          <w:szCs w:val="28"/>
          <w:lang w:eastAsia="ru-RU" w:bidi="ar-SA"/>
        </w:rPr>
        <w:t xml:space="preserve">  .</w:t>
      </w:r>
      <w:proofErr w:type="gramEnd"/>
      <w:r w:rsidRPr="002D4262">
        <w:rPr>
          <w:rFonts w:ascii="Times New Roman" w:eastAsia="Times New Roman" w:hAnsi="Times New Roman" w:cs="Times New Roman"/>
          <w:kern w:val="0"/>
          <w:szCs w:val="28"/>
          <w:lang w:eastAsia="ru-RU" w:bidi="ar-SA"/>
        </w:rPr>
        <w:t xml:space="preserve"> Учащиеся получили буклеты об учреждениях г. Волгодонска. Проинформированы о том,  какие профессии будут востребованы до 2030г. в Ростовской области. </w:t>
      </w:r>
    </w:p>
    <w:p w:rsidR="002D4262" w:rsidRPr="002D4262" w:rsidRDefault="002D4262" w:rsidP="002D4262">
      <w:pPr>
        <w:widowControl/>
        <w:shd w:val="clear" w:color="auto" w:fill="FFFFFF"/>
        <w:suppressAutoHyphens w:val="0"/>
        <w:spacing w:line="360" w:lineRule="auto"/>
        <w:ind w:firstLine="708"/>
        <w:jc w:val="both"/>
        <w:rPr>
          <w:rFonts w:ascii="Times New Roman" w:eastAsia="Times New Roman" w:hAnsi="Times New Roman" w:cs="Times New Roman"/>
          <w:kern w:val="0"/>
          <w:szCs w:val="28"/>
          <w:lang w:eastAsia="ru-RU" w:bidi="ar-SA"/>
        </w:rPr>
      </w:pPr>
      <w:r>
        <w:rPr>
          <w:rFonts w:ascii="Times New Roman" w:eastAsia="Times New Roman" w:hAnsi="Times New Roman" w:cs="Times New Roman"/>
          <w:kern w:val="0"/>
          <w:szCs w:val="28"/>
          <w:lang w:eastAsia="ru-RU" w:bidi="ar-SA"/>
        </w:rPr>
        <w:t xml:space="preserve">       </w:t>
      </w:r>
      <w:r w:rsidRPr="002D4262">
        <w:rPr>
          <w:rFonts w:ascii="Times New Roman" w:eastAsia="Times New Roman" w:hAnsi="Times New Roman" w:cs="Times New Roman"/>
          <w:kern w:val="0"/>
          <w:szCs w:val="28"/>
          <w:lang w:eastAsia="ru-RU" w:bidi="ar-SA"/>
        </w:rPr>
        <w:t xml:space="preserve"> Обучающиеся 8-9 классов приняли участие  в </w:t>
      </w:r>
      <w:proofErr w:type="spellStart"/>
      <w:r w:rsidRPr="002D4262">
        <w:rPr>
          <w:rFonts w:ascii="Times New Roman" w:eastAsia="Times New Roman" w:hAnsi="Times New Roman" w:cs="Times New Roman"/>
          <w:kern w:val="0"/>
          <w:szCs w:val="28"/>
          <w:lang w:eastAsia="ru-RU" w:bidi="ar-SA"/>
        </w:rPr>
        <w:t>профориентационной</w:t>
      </w:r>
      <w:proofErr w:type="spellEnd"/>
      <w:r w:rsidRPr="002D4262">
        <w:rPr>
          <w:rFonts w:ascii="Times New Roman" w:eastAsia="Times New Roman" w:hAnsi="Times New Roman" w:cs="Times New Roman"/>
          <w:kern w:val="0"/>
          <w:szCs w:val="28"/>
          <w:lang w:eastAsia="ru-RU" w:bidi="ar-SA"/>
        </w:rPr>
        <w:t xml:space="preserve"> акции  в рамках </w:t>
      </w:r>
      <w:proofErr w:type="spellStart"/>
      <w:r w:rsidRPr="002D4262">
        <w:rPr>
          <w:rFonts w:ascii="Times New Roman" w:eastAsia="Times New Roman" w:hAnsi="Times New Roman" w:cs="Times New Roman"/>
          <w:kern w:val="0"/>
          <w:szCs w:val="28"/>
          <w:lang w:eastAsia="ru-RU" w:bidi="ar-SA"/>
        </w:rPr>
        <w:t>профориентационной</w:t>
      </w:r>
      <w:proofErr w:type="spellEnd"/>
      <w:r w:rsidRPr="002D4262">
        <w:rPr>
          <w:rFonts w:ascii="Times New Roman" w:eastAsia="Times New Roman" w:hAnsi="Times New Roman" w:cs="Times New Roman"/>
          <w:kern w:val="0"/>
          <w:szCs w:val="28"/>
          <w:lang w:eastAsia="ru-RU" w:bidi="ar-SA"/>
        </w:rPr>
        <w:t xml:space="preserve"> декады – конкурс плакатов (баннеров) «Я в рабочие пойду».</w:t>
      </w:r>
    </w:p>
    <w:p w:rsidR="002D4262" w:rsidRPr="002D4262" w:rsidRDefault="002D4262" w:rsidP="002D4262">
      <w:pPr>
        <w:widowControl/>
        <w:shd w:val="clear" w:color="auto" w:fill="FFFFFF"/>
        <w:suppressAutoHyphens w:val="0"/>
        <w:spacing w:line="360" w:lineRule="auto"/>
        <w:jc w:val="both"/>
        <w:rPr>
          <w:rFonts w:ascii="Times New Roman" w:eastAsia="Times New Roman" w:hAnsi="Times New Roman" w:cs="Times New Roman"/>
          <w:kern w:val="0"/>
          <w:szCs w:val="28"/>
          <w:lang w:eastAsia="ru-RU" w:bidi="ar-SA"/>
        </w:rPr>
      </w:pPr>
      <w:r w:rsidRPr="002D4262">
        <w:rPr>
          <w:rFonts w:ascii="Times New Roman" w:eastAsia="Times New Roman" w:hAnsi="Times New Roman" w:cs="Times New Roman"/>
          <w:kern w:val="0"/>
          <w:szCs w:val="28"/>
          <w:lang w:eastAsia="ru-RU" w:bidi="ar-SA"/>
        </w:rPr>
        <w:t>       </w:t>
      </w:r>
      <w:r>
        <w:rPr>
          <w:rFonts w:ascii="Times New Roman" w:eastAsia="Times New Roman" w:hAnsi="Times New Roman" w:cs="Times New Roman"/>
          <w:kern w:val="0"/>
          <w:szCs w:val="28"/>
          <w:lang w:eastAsia="ru-RU" w:bidi="ar-SA"/>
        </w:rPr>
        <w:t xml:space="preserve">    </w:t>
      </w:r>
      <w:r w:rsidRPr="002D4262">
        <w:rPr>
          <w:rFonts w:ascii="Times New Roman" w:eastAsia="Times New Roman" w:hAnsi="Times New Roman" w:cs="Times New Roman"/>
          <w:kern w:val="0"/>
          <w:szCs w:val="28"/>
          <w:lang w:eastAsia="ru-RU" w:bidi="ar-SA"/>
        </w:rPr>
        <w:t>Учащиеся 1-4 классов приняли участие в конкурсе рисунков «Все профессии важны».</w:t>
      </w:r>
    </w:p>
    <w:p w:rsidR="002D4262" w:rsidRPr="002D4262" w:rsidRDefault="002D4262" w:rsidP="002D4262">
      <w:pPr>
        <w:widowControl/>
        <w:shd w:val="clear" w:color="auto" w:fill="FFFFFF"/>
        <w:suppressAutoHyphens w:val="0"/>
        <w:spacing w:line="360" w:lineRule="auto"/>
        <w:jc w:val="both"/>
        <w:rPr>
          <w:rFonts w:ascii="Times New Roman" w:eastAsia="Times New Roman" w:hAnsi="Times New Roman" w:cs="Times New Roman"/>
          <w:kern w:val="0"/>
          <w:szCs w:val="28"/>
          <w:lang w:eastAsia="ru-RU" w:bidi="ar-SA"/>
        </w:rPr>
      </w:pPr>
      <w:r>
        <w:rPr>
          <w:rFonts w:ascii="Times New Roman" w:eastAsia="Times New Roman" w:hAnsi="Times New Roman" w:cs="Times New Roman"/>
          <w:kern w:val="0"/>
          <w:szCs w:val="28"/>
          <w:lang w:eastAsia="ru-RU" w:bidi="ar-SA"/>
        </w:rPr>
        <w:t xml:space="preserve">                    </w:t>
      </w:r>
      <w:r w:rsidRPr="002D4262">
        <w:rPr>
          <w:rFonts w:ascii="Times New Roman" w:eastAsia="Times New Roman" w:hAnsi="Times New Roman" w:cs="Times New Roman"/>
          <w:kern w:val="0"/>
          <w:szCs w:val="28"/>
          <w:lang w:eastAsia="ru-RU" w:bidi="ar-SA"/>
        </w:rPr>
        <w:t xml:space="preserve">Учащиеся   5-7 классов приняли участие в конкурсе сочинений «Моя мечта о будущей профессии». </w:t>
      </w:r>
    </w:p>
    <w:p w:rsidR="002D4262" w:rsidRPr="002D4262" w:rsidRDefault="002D4262" w:rsidP="002D4262">
      <w:pPr>
        <w:widowControl/>
        <w:shd w:val="clear" w:color="auto" w:fill="FFFFFF"/>
        <w:suppressAutoHyphens w:val="0"/>
        <w:spacing w:line="360" w:lineRule="auto"/>
        <w:jc w:val="both"/>
        <w:rPr>
          <w:rFonts w:ascii="Times New Roman" w:eastAsia="Times New Roman" w:hAnsi="Times New Roman" w:cs="Times New Roman"/>
          <w:kern w:val="0"/>
          <w:szCs w:val="28"/>
          <w:lang w:eastAsia="ru-RU" w:bidi="ar-SA"/>
        </w:rPr>
      </w:pPr>
      <w:r w:rsidRPr="002D4262">
        <w:rPr>
          <w:rFonts w:ascii="Times New Roman" w:eastAsia="Times New Roman" w:hAnsi="Times New Roman" w:cs="Times New Roman"/>
          <w:kern w:val="0"/>
          <w:szCs w:val="28"/>
          <w:lang w:eastAsia="ru-RU" w:bidi="ar-SA"/>
        </w:rPr>
        <w:lastRenderedPageBreak/>
        <w:t>              </w:t>
      </w:r>
      <w:proofErr w:type="spellStart"/>
      <w:r w:rsidRPr="002D4262">
        <w:rPr>
          <w:rFonts w:ascii="Times New Roman" w:eastAsia="Times New Roman" w:hAnsi="Times New Roman" w:cs="Times New Roman"/>
          <w:kern w:val="0"/>
          <w:szCs w:val="28"/>
          <w:lang w:eastAsia="ru-RU" w:bidi="ar-SA"/>
        </w:rPr>
        <w:t>Профориентационная</w:t>
      </w:r>
      <w:proofErr w:type="spellEnd"/>
      <w:r w:rsidRPr="002D4262">
        <w:rPr>
          <w:rFonts w:ascii="Times New Roman" w:eastAsia="Times New Roman" w:hAnsi="Times New Roman" w:cs="Times New Roman"/>
          <w:kern w:val="0"/>
          <w:szCs w:val="28"/>
          <w:lang w:eastAsia="ru-RU" w:bidi="ar-SA"/>
        </w:rPr>
        <w:t xml:space="preserve"> работа занимает важное место в деятельности нашего образовательного учреждения, так как она связывает систему образования с экономической системой страны, потребности </w:t>
      </w:r>
      <w:proofErr w:type="gramStart"/>
      <w:r w:rsidRPr="002D4262">
        <w:rPr>
          <w:rFonts w:ascii="Times New Roman" w:eastAsia="Times New Roman" w:hAnsi="Times New Roman" w:cs="Times New Roman"/>
          <w:kern w:val="0"/>
          <w:szCs w:val="28"/>
          <w:lang w:eastAsia="ru-RU" w:bidi="ar-SA"/>
        </w:rPr>
        <w:t>обучающихся</w:t>
      </w:r>
      <w:proofErr w:type="gramEnd"/>
      <w:r w:rsidRPr="002D4262">
        <w:rPr>
          <w:rFonts w:ascii="Times New Roman" w:eastAsia="Times New Roman" w:hAnsi="Times New Roman" w:cs="Times New Roman"/>
          <w:kern w:val="0"/>
          <w:szCs w:val="28"/>
          <w:lang w:eastAsia="ru-RU" w:bidi="ar-SA"/>
        </w:rPr>
        <w:t xml:space="preserve"> с их будущим, поэтому педагоги школы и в дальнейшем будут работать над решением профессионального самоопределения обучающихся.</w:t>
      </w:r>
    </w:p>
    <w:p w:rsidR="002D4262" w:rsidRPr="002D4262" w:rsidRDefault="002D4262" w:rsidP="002D4262">
      <w:pPr>
        <w:widowControl/>
        <w:shd w:val="clear" w:color="auto" w:fill="FFFFFF"/>
        <w:suppressAutoHyphens w:val="0"/>
        <w:spacing w:line="360" w:lineRule="auto"/>
        <w:ind w:firstLine="708"/>
        <w:jc w:val="both"/>
        <w:rPr>
          <w:rFonts w:ascii="Times New Roman" w:eastAsia="Times New Roman" w:hAnsi="Times New Roman" w:cs="Times New Roman"/>
          <w:kern w:val="0"/>
          <w:szCs w:val="28"/>
          <w:lang w:eastAsia="ru-RU" w:bidi="ar-SA"/>
        </w:rPr>
      </w:pPr>
      <w:r>
        <w:rPr>
          <w:rFonts w:ascii="Times New Roman" w:eastAsia="Times New Roman" w:hAnsi="Times New Roman" w:cs="Times New Roman"/>
          <w:kern w:val="0"/>
          <w:szCs w:val="28"/>
          <w:lang w:eastAsia="ru-RU" w:bidi="ar-SA"/>
        </w:rPr>
        <w:t xml:space="preserve">          </w:t>
      </w:r>
      <w:r w:rsidRPr="002D4262">
        <w:rPr>
          <w:rFonts w:ascii="Times New Roman" w:eastAsia="Times New Roman" w:hAnsi="Times New Roman" w:cs="Times New Roman"/>
          <w:kern w:val="0"/>
          <w:szCs w:val="28"/>
          <w:lang w:eastAsia="ru-RU" w:bidi="ar-SA"/>
        </w:rPr>
        <w:t xml:space="preserve">В целом Неделя профориентации прошла успешно и </w:t>
      </w:r>
      <w:proofErr w:type="gramStart"/>
      <w:r w:rsidRPr="002D4262">
        <w:rPr>
          <w:rFonts w:ascii="Times New Roman" w:eastAsia="Times New Roman" w:hAnsi="Times New Roman" w:cs="Times New Roman"/>
          <w:kern w:val="0"/>
          <w:szCs w:val="28"/>
          <w:lang w:eastAsia="ru-RU" w:bidi="ar-SA"/>
        </w:rPr>
        <w:t>принесла положительные результаты</w:t>
      </w:r>
      <w:proofErr w:type="gramEnd"/>
      <w:r w:rsidRPr="002D4262">
        <w:rPr>
          <w:rFonts w:ascii="Times New Roman" w:eastAsia="Times New Roman" w:hAnsi="Times New Roman" w:cs="Times New Roman"/>
          <w:kern w:val="0"/>
          <w:szCs w:val="28"/>
          <w:lang w:eastAsia="ru-RU" w:bidi="ar-SA"/>
        </w:rPr>
        <w:t>, помогла многим обучающимся найти ответы на интересующие их вопросы по профессиональному самоопределению, узнать новое о мире профессий, о популярных и не очень на сегодняшний день видах труда, о сложностях, которые таят в себе многие профессии.</w:t>
      </w:r>
    </w:p>
    <w:p w:rsidR="002D4262" w:rsidRPr="002D4262" w:rsidRDefault="002D4262" w:rsidP="002D4262">
      <w:pPr>
        <w:widowControl/>
        <w:suppressAutoHyphens w:val="0"/>
        <w:spacing w:line="360" w:lineRule="auto"/>
        <w:ind w:firstLine="709"/>
        <w:jc w:val="both"/>
        <w:rPr>
          <w:rFonts w:ascii="Times New Roman" w:eastAsia="DejaVu Sans Condensed" w:hAnsi="Times New Roman" w:cs="Times New Roman"/>
          <w:kern w:val="3"/>
          <w:szCs w:val="28"/>
          <w:shd w:val="clear" w:color="auto" w:fill="FFFFFF"/>
        </w:rPr>
      </w:pPr>
      <w:r>
        <w:rPr>
          <w:rFonts w:ascii="Times New Roman" w:eastAsia="Calibri" w:hAnsi="Times New Roman" w:cs="Times New Roman"/>
          <w:kern w:val="0"/>
          <w:szCs w:val="28"/>
          <w:lang w:eastAsia="en-US" w:bidi="ar-SA"/>
        </w:rPr>
        <w:t xml:space="preserve">         </w:t>
      </w:r>
      <w:r w:rsidRPr="002D4262">
        <w:rPr>
          <w:rFonts w:ascii="Times New Roman" w:eastAsia="Calibri" w:hAnsi="Times New Roman" w:cs="Times New Roman"/>
          <w:kern w:val="0"/>
          <w:szCs w:val="28"/>
          <w:lang w:eastAsia="en-US" w:bidi="ar-SA"/>
        </w:rPr>
        <w:t xml:space="preserve">В течение учебного года обучающиеся участвовали </w:t>
      </w:r>
      <w:r w:rsidRPr="002D4262">
        <w:rPr>
          <w:rFonts w:ascii="Times New Roman" w:eastAsia="DejaVu Sans Condensed" w:hAnsi="Times New Roman" w:cs="Times New Roman"/>
          <w:kern w:val="3"/>
          <w:szCs w:val="28"/>
          <w:shd w:val="clear" w:color="auto" w:fill="FFFFFF"/>
        </w:rPr>
        <w:t xml:space="preserve">во всероссийских открытых уроках </w:t>
      </w:r>
      <w:proofErr w:type="spellStart"/>
      <w:r w:rsidRPr="002D4262">
        <w:rPr>
          <w:rFonts w:ascii="Times New Roman" w:eastAsia="DejaVu Sans Condensed" w:hAnsi="Times New Roman" w:cs="Times New Roman"/>
          <w:kern w:val="3"/>
          <w:szCs w:val="28"/>
          <w:shd w:val="clear" w:color="auto" w:fill="FFFFFF"/>
        </w:rPr>
        <w:t>профнавигации</w:t>
      </w:r>
      <w:proofErr w:type="spellEnd"/>
      <w:r w:rsidRPr="002D4262">
        <w:rPr>
          <w:rFonts w:ascii="Times New Roman" w:eastAsia="DejaVu Sans Condensed" w:hAnsi="Times New Roman" w:cs="Times New Roman"/>
          <w:kern w:val="3"/>
          <w:szCs w:val="28"/>
          <w:shd w:val="clear" w:color="auto" w:fill="FFFFFF"/>
        </w:rPr>
        <w:t xml:space="preserve"> в режиме интерне</w:t>
      </w:r>
      <w:proofErr w:type="gramStart"/>
      <w:r w:rsidRPr="002D4262">
        <w:rPr>
          <w:rFonts w:ascii="Times New Roman" w:eastAsia="DejaVu Sans Condensed" w:hAnsi="Times New Roman" w:cs="Times New Roman"/>
          <w:kern w:val="3"/>
          <w:szCs w:val="28"/>
          <w:shd w:val="clear" w:color="auto" w:fill="FFFFFF"/>
        </w:rPr>
        <w:t>т-</w:t>
      </w:r>
      <w:proofErr w:type="gramEnd"/>
      <w:r w:rsidRPr="002D4262">
        <w:rPr>
          <w:rFonts w:ascii="Times New Roman" w:eastAsia="DejaVu Sans Condensed" w:hAnsi="Times New Roman" w:cs="Times New Roman"/>
          <w:kern w:val="3"/>
          <w:szCs w:val="28"/>
          <w:shd w:val="clear" w:color="auto" w:fill="FFFFFF"/>
        </w:rPr>
        <w:t xml:space="preserve"> трансляции портале </w:t>
      </w:r>
      <w:proofErr w:type="spellStart"/>
      <w:r w:rsidRPr="002D4262">
        <w:rPr>
          <w:rFonts w:ascii="Times New Roman" w:eastAsia="DejaVu Sans Condensed" w:hAnsi="Times New Roman" w:cs="Times New Roman"/>
          <w:kern w:val="3"/>
          <w:szCs w:val="28"/>
          <w:shd w:val="clear" w:color="auto" w:fill="FFFFFF"/>
        </w:rPr>
        <w:t>Проектория</w:t>
      </w:r>
      <w:proofErr w:type="spellEnd"/>
      <w:r w:rsidRPr="002D4262">
        <w:rPr>
          <w:rFonts w:ascii="Times New Roman" w:eastAsia="DejaVu Sans Condensed" w:hAnsi="Times New Roman" w:cs="Times New Roman"/>
          <w:kern w:val="3"/>
          <w:szCs w:val="28"/>
          <w:shd w:val="clear" w:color="auto" w:fill="FFFFFF"/>
        </w:rPr>
        <w:t xml:space="preserve">. Проводился кружек по программе курса </w:t>
      </w:r>
      <w:proofErr w:type="spellStart"/>
      <w:r w:rsidRPr="002D4262">
        <w:rPr>
          <w:rFonts w:ascii="Times New Roman" w:eastAsia="DejaVu Sans Condensed" w:hAnsi="Times New Roman" w:cs="Times New Roman"/>
          <w:kern w:val="3"/>
          <w:szCs w:val="28"/>
          <w:shd w:val="clear" w:color="auto" w:fill="FFFFFF"/>
        </w:rPr>
        <w:t>предпрофильной</w:t>
      </w:r>
      <w:proofErr w:type="spellEnd"/>
      <w:r w:rsidRPr="002D4262">
        <w:rPr>
          <w:rFonts w:ascii="Times New Roman" w:eastAsia="DejaVu Sans Condensed" w:hAnsi="Times New Roman" w:cs="Times New Roman"/>
          <w:kern w:val="3"/>
          <w:szCs w:val="28"/>
          <w:shd w:val="clear" w:color="auto" w:fill="FFFFFF"/>
        </w:rPr>
        <w:t xml:space="preserve"> подготовки 9-х классов «Человек в мире профессии». </w:t>
      </w:r>
    </w:p>
    <w:p w:rsidR="002D4262" w:rsidRPr="002D4262" w:rsidRDefault="002D4262" w:rsidP="002D4262">
      <w:pPr>
        <w:widowControl/>
        <w:shd w:val="clear" w:color="auto" w:fill="FFFFFF"/>
        <w:suppressAutoHyphens w:val="0"/>
        <w:spacing w:line="360" w:lineRule="auto"/>
        <w:jc w:val="both"/>
        <w:rPr>
          <w:rFonts w:ascii="Times New Roman" w:eastAsia="Times New Roman" w:hAnsi="Times New Roman" w:cs="Times New Roman"/>
          <w:kern w:val="0"/>
          <w:szCs w:val="28"/>
          <w:lang w:eastAsia="ru-RU" w:bidi="ar-SA"/>
        </w:rPr>
      </w:pPr>
      <w:r w:rsidRPr="002D4262">
        <w:rPr>
          <w:rFonts w:ascii="Times New Roman" w:eastAsia="Times New Roman" w:hAnsi="Times New Roman" w:cs="Times New Roman"/>
          <w:kern w:val="0"/>
          <w:szCs w:val="28"/>
          <w:lang w:eastAsia="ru-RU" w:bidi="ar-SA"/>
        </w:rPr>
        <w:t>     </w:t>
      </w:r>
      <w:r>
        <w:rPr>
          <w:rFonts w:ascii="Times New Roman" w:eastAsia="Times New Roman" w:hAnsi="Times New Roman" w:cs="Times New Roman"/>
          <w:kern w:val="0"/>
          <w:szCs w:val="28"/>
          <w:lang w:eastAsia="ru-RU" w:bidi="ar-SA"/>
        </w:rPr>
        <w:t xml:space="preserve">    </w:t>
      </w:r>
      <w:r w:rsidRPr="002D4262">
        <w:rPr>
          <w:rFonts w:ascii="Times New Roman" w:eastAsia="Times New Roman" w:hAnsi="Times New Roman" w:cs="Times New Roman"/>
          <w:kern w:val="0"/>
          <w:szCs w:val="28"/>
          <w:lang w:eastAsia="ru-RU" w:bidi="ar-SA"/>
        </w:rPr>
        <w:t xml:space="preserve">   С 15.03.2021 по 19.03.2021 в нашей школе прошла Неделя профориентации «Сделай свой выбор», цель которой – сформировать ответственное отношение у учащихся к выбору профессии через расширение границ самопознания и получение информации о мире профессий и их особенностей; активизировать процесс формирования психологической готовности учащихся к профессиональному самоопределению.</w:t>
      </w:r>
    </w:p>
    <w:p w:rsidR="002D4262" w:rsidRPr="002D4262" w:rsidRDefault="002D4262" w:rsidP="002D4262">
      <w:pPr>
        <w:widowControl/>
        <w:shd w:val="clear" w:color="auto" w:fill="FFFFFF"/>
        <w:suppressAutoHyphens w:val="0"/>
        <w:spacing w:line="360" w:lineRule="auto"/>
        <w:jc w:val="both"/>
        <w:rPr>
          <w:rFonts w:ascii="Times New Roman" w:eastAsia="Times New Roman" w:hAnsi="Times New Roman" w:cs="Times New Roman"/>
          <w:kern w:val="0"/>
          <w:szCs w:val="28"/>
          <w:lang w:eastAsia="ru-RU" w:bidi="ar-SA"/>
        </w:rPr>
      </w:pPr>
      <w:r w:rsidRPr="002D4262">
        <w:rPr>
          <w:rFonts w:ascii="Times New Roman" w:eastAsia="Times New Roman" w:hAnsi="Times New Roman" w:cs="Times New Roman"/>
          <w:kern w:val="0"/>
          <w:szCs w:val="28"/>
          <w:lang w:eastAsia="ru-RU" w:bidi="ar-SA"/>
        </w:rPr>
        <w:t xml:space="preserve">              В рамках недели профориентации педагогом-психологом </w:t>
      </w:r>
      <w:proofErr w:type="spellStart"/>
      <w:r w:rsidRPr="002D4262">
        <w:rPr>
          <w:rFonts w:ascii="Times New Roman" w:eastAsia="Times New Roman" w:hAnsi="Times New Roman" w:cs="Times New Roman"/>
          <w:kern w:val="0"/>
          <w:szCs w:val="28"/>
          <w:lang w:eastAsia="ru-RU" w:bidi="ar-SA"/>
        </w:rPr>
        <w:t>Шелонцева</w:t>
      </w:r>
      <w:proofErr w:type="spellEnd"/>
      <w:r w:rsidRPr="002D4262">
        <w:rPr>
          <w:rFonts w:ascii="Times New Roman" w:eastAsia="Times New Roman" w:hAnsi="Times New Roman" w:cs="Times New Roman"/>
          <w:kern w:val="0"/>
          <w:szCs w:val="28"/>
          <w:lang w:eastAsia="ru-RU" w:bidi="ar-SA"/>
        </w:rPr>
        <w:t xml:space="preserve"> О.В. организованы и проведены: </w:t>
      </w:r>
    </w:p>
    <w:p w:rsidR="002D4262" w:rsidRPr="002D4262" w:rsidRDefault="002D4262" w:rsidP="002D4262">
      <w:pPr>
        <w:widowControl/>
        <w:shd w:val="clear" w:color="auto" w:fill="FFFFFF"/>
        <w:suppressAutoHyphens w:val="0"/>
        <w:spacing w:line="360" w:lineRule="auto"/>
        <w:jc w:val="both"/>
        <w:rPr>
          <w:rFonts w:ascii="Times New Roman" w:eastAsia="Times New Roman" w:hAnsi="Times New Roman" w:cs="Times New Roman"/>
          <w:kern w:val="0"/>
          <w:szCs w:val="28"/>
          <w:lang w:eastAsia="ru-RU" w:bidi="ar-SA"/>
        </w:rPr>
      </w:pPr>
      <w:r w:rsidRPr="002D4262">
        <w:rPr>
          <w:rFonts w:ascii="Times New Roman" w:eastAsia="Times New Roman" w:hAnsi="Times New Roman" w:cs="Times New Roman"/>
          <w:kern w:val="0"/>
          <w:szCs w:val="28"/>
          <w:lang w:eastAsia="ru-RU" w:bidi="ar-SA"/>
        </w:rPr>
        <w:t xml:space="preserve">- </w:t>
      </w:r>
      <w:proofErr w:type="spellStart"/>
      <w:r w:rsidRPr="002D4262">
        <w:rPr>
          <w:rFonts w:ascii="Times New Roman" w:eastAsia="Times New Roman" w:hAnsi="Times New Roman" w:cs="Times New Roman"/>
          <w:kern w:val="0"/>
          <w:szCs w:val="28"/>
          <w:lang w:eastAsia="ru-RU" w:bidi="ar-SA"/>
        </w:rPr>
        <w:t>профориентационное</w:t>
      </w:r>
      <w:proofErr w:type="spellEnd"/>
      <w:r w:rsidRPr="002D4262">
        <w:rPr>
          <w:rFonts w:ascii="Times New Roman" w:eastAsia="Times New Roman" w:hAnsi="Times New Roman" w:cs="Times New Roman"/>
          <w:kern w:val="0"/>
          <w:szCs w:val="28"/>
          <w:lang w:eastAsia="ru-RU" w:bidi="ar-SA"/>
        </w:rPr>
        <w:t xml:space="preserve"> анкетирование и тестирование учащихся 8-10 х классов с целью выявления выбора профессии и учебного заведения.</w:t>
      </w:r>
    </w:p>
    <w:p w:rsidR="002D4262" w:rsidRPr="002D4262" w:rsidRDefault="002D4262" w:rsidP="002D4262">
      <w:pPr>
        <w:widowControl/>
        <w:shd w:val="clear" w:color="auto" w:fill="FFFFFF"/>
        <w:suppressAutoHyphens w:val="0"/>
        <w:spacing w:line="360" w:lineRule="auto"/>
        <w:jc w:val="both"/>
        <w:rPr>
          <w:rFonts w:ascii="Times New Roman" w:eastAsia="Times New Roman" w:hAnsi="Times New Roman" w:cs="Times New Roman"/>
          <w:kern w:val="0"/>
          <w:szCs w:val="28"/>
          <w:lang w:eastAsia="ru-RU" w:bidi="ar-SA"/>
        </w:rPr>
      </w:pPr>
      <w:r w:rsidRPr="002D4262">
        <w:rPr>
          <w:rFonts w:ascii="Times New Roman" w:eastAsia="Times New Roman" w:hAnsi="Times New Roman" w:cs="Times New Roman"/>
          <w:kern w:val="0"/>
          <w:szCs w:val="28"/>
          <w:lang w:eastAsia="ru-RU" w:bidi="ar-SA"/>
        </w:rPr>
        <w:t>              Для учащихся школы были проведены уроки  по профориентации «Сделай свой выбор», где детям были представлены презентации и видео ролики профессиональных средних и высших учебных заведений от ГБПОУ РО «</w:t>
      </w:r>
      <w:proofErr w:type="spellStart"/>
      <w:r w:rsidRPr="002D4262">
        <w:rPr>
          <w:rFonts w:ascii="Times New Roman" w:eastAsia="Times New Roman" w:hAnsi="Times New Roman" w:cs="Times New Roman"/>
          <w:kern w:val="0"/>
          <w:szCs w:val="28"/>
          <w:lang w:eastAsia="ru-RU" w:bidi="ar-SA"/>
        </w:rPr>
        <w:t>Волгодонский</w:t>
      </w:r>
      <w:proofErr w:type="spellEnd"/>
      <w:r w:rsidRPr="002D4262">
        <w:rPr>
          <w:rFonts w:ascii="Times New Roman" w:eastAsia="Times New Roman" w:hAnsi="Times New Roman" w:cs="Times New Roman"/>
          <w:kern w:val="0"/>
          <w:szCs w:val="28"/>
          <w:lang w:eastAsia="ru-RU" w:bidi="ar-SA"/>
        </w:rPr>
        <w:t xml:space="preserve"> техникум энергетики и транспорта»,  ФГБОУ  «Донской государственный технический университет», ГБПОУ РО «</w:t>
      </w:r>
      <w:proofErr w:type="spellStart"/>
      <w:r w:rsidRPr="002D4262">
        <w:rPr>
          <w:rFonts w:ascii="Times New Roman" w:eastAsia="Times New Roman" w:hAnsi="Times New Roman" w:cs="Times New Roman"/>
          <w:kern w:val="0"/>
          <w:szCs w:val="28"/>
          <w:lang w:eastAsia="ru-RU" w:bidi="ar-SA"/>
        </w:rPr>
        <w:t>Волгодонской</w:t>
      </w:r>
      <w:proofErr w:type="spellEnd"/>
      <w:r w:rsidRPr="002D4262">
        <w:rPr>
          <w:rFonts w:ascii="Times New Roman" w:eastAsia="Times New Roman" w:hAnsi="Times New Roman" w:cs="Times New Roman"/>
          <w:kern w:val="0"/>
          <w:szCs w:val="28"/>
          <w:lang w:eastAsia="ru-RU" w:bidi="ar-SA"/>
        </w:rPr>
        <w:t xml:space="preserve"> медицинский колледж»</w:t>
      </w:r>
    </w:p>
    <w:p w:rsidR="002D4262" w:rsidRPr="002D4262" w:rsidRDefault="002D4262" w:rsidP="002D4262">
      <w:pPr>
        <w:widowControl/>
        <w:shd w:val="clear" w:color="auto" w:fill="FFFFFF"/>
        <w:suppressAutoHyphens w:val="0"/>
        <w:spacing w:line="360" w:lineRule="auto"/>
        <w:ind w:firstLine="708"/>
        <w:jc w:val="both"/>
        <w:rPr>
          <w:rFonts w:ascii="Times New Roman" w:eastAsia="Times New Roman" w:hAnsi="Times New Roman" w:cs="Times New Roman"/>
          <w:kern w:val="0"/>
          <w:szCs w:val="28"/>
          <w:lang w:eastAsia="ru-RU" w:bidi="ar-SA"/>
        </w:rPr>
      </w:pPr>
      <w:proofErr w:type="gramStart"/>
      <w:r w:rsidRPr="002D4262">
        <w:rPr>
          <w:rFonts w:ascii="Times New Roman" w:eastAsia="Times New Roman" w:hAnsi="Times New Roman" w:cs="Times New Roman"/>
          <w:kern w:val="0"/>
          <w:szCs w:val="28"/>
          <w:lang w:eastAsia="ru-RU" w:bidi="ar-SA"/>
        </w:rPr>
        <w:lastRenderedPageBreak/>
        <w:t xml:space="preserve">Для обучающихся 9-11 классов была организованна поездка в ВИТИ НИЯУ МИФИ, программа мероприятий была интересной и насыщенной, учащимся продемонстрировали интерактивный стенд, </w:t>
      </w:r>
      <w:proofErr w:type="spellStart"/>
      <w:r w:rsidRPr="002D4262">
        <w:rPr>
          <w:rFonts w:ascii="Times New Roman" w:eastAsia="Times New Roman" w:hAnsi="Times New Roman" w:cs="Times New Roman"/>
          <w:kern w:val="0"/>
          <w:szCs w:val="28"/>
          <w:lang w:eastAsia="ru-RU" w:bidi="ar-SA"/>
        </w:rPr>
        <w:t>стилизированный</w:t>
      </w:r>
      <w:proofErr w:type="spellEnd"/>
      <w:r w:rsidRPr="002D4262">
        <w:rPr>
          <w:rFonts w:ascii="Times New Roman" w:eastAsia="Times New Roman" w:hAnsi="Times New Roman" w:cs="Times New Roman"/>
          <w:kern w:val="0"/>
          <w:szCs w:val="28"/>
          <w:lang w:eastAsia="ru-RU" w:bidi="ar-SA"/>
        </w:rPr>
        <w:t xml:space="preserve"> под Блочный щит управления (БЩУ) энергоблокам АЭС, на кафедре атомной энергетики для детей организовали виртуальную экскурсию на АЭС, на кафедре машиностроения и прикладной механики учащиеся приняли участие в мастер-классе по программированию систем ЧПУ, так же дети посетили: сварочную</w:t>
      </w:r>
      <w:proofErr w:type="gramEnd"/>
      <w:r w:rsidRPr="002D4262">
        <w:rPr>
          <w:rFonts w:ascii="Times New Roman" w:eastAsia="Times New Roman" w:hAnsi="Times New Roman" w:cs="Times New Roman"/>
          <w:kern w:val="0"/>
          <w:szCs w:val="28"/>
          <w:lang w:eastAsia="ru-RU" w:bidi="ar-SA"/>
        </w:rPr>
        <w:t xml:space="preserve"> мастерскую, им выпала возможность  попробовать себя в мастер-классе по сварке, электромонтажную мастерскую, ребятам была предложена схема по сборке электронно-механической конструкции «Умный дом», на кафедре экономики и социально-гуманитарных дисциплин дети разделились по группам, каждой группе дали задание  по разработке </w:t>
      </w:r>
      <w:proofErr w:type="gramStart"/>
      <w:r w:rsidRPr="002D4262">
        <w:rPr>
          <w:rFonts w:ascii="Times New Roman" w:eastAsia="Times New Roman" w:hAnsi="Times New Roman" w:cs="Times New Roman"/>
          <w:kern w:val="0"/>
          <w:szCs w:val="28"/>
          <w:lang w:eastAsia="ru-RU" w:bidi="ar-SA"/>
        </w:rPr>
        <w:t>интеллект-карты</w:t>
      </w:r>
      <w:proofErr w:type="gramEnd"/>
      <w:r w:rsidRPr="002D4262">
        <w:rPr>
          <w:rFonts w:ascii="Times New Roman" w:eastAsia="Times New Roman" w:hAnsi="Times New Roman" w:cs="Times New Roman"/>
          <w:kern w:val="0"/>
          <w:szCs w:val="28"/>
          <w:lang w:eastAsia="ru-RU" w:bidi="ar-SA"/>
        </w:rPr>
        <w:t xml:space="preserve"> модели нового бизнеса. В конце мероприятия состоялась встреча с руководством и ответственным секретарем приемной комиссии. </w:t>
      </w:r>
    </w:p>
    <w:p w:rsidR="002D4262" w:rsidRPr="002D4262" w:rsidRDefault="002D4262" w:rsidP="002D4262">
      <w:pPr>
        <w:widowControl/>
        <w:shd w:val="clear" w:color="auto" w:fill="FFFFFF"/>
        <w:suppressAutoHyphens w:val="0"/>
        <w:spacing w:line="360" w:lineRule="auto"/>
        <w:jc w:val="both"/>
        <w:rPr>
          <w:rFonts w:ascii="Times New Roman" w:eastAsia="Times New Roman" w:hAnsi="Times New Roman" w:cs="Times New Roman"/>
          <w:kern w:val="0"/>
          <w:szCs w:val="28"/>
          <w:lang w:eastAsia="ru-RU" w:bidi="ar-SA"/>
        </w:rPr>
      </w:pPr>
      <w:r w:rsidRPr="002D4262">
        <w:rPr>
          <w:rFonts w:ascii="Times New Roman" w:eastAsia="Times New Roman" w:hAnsi="Times New Roman" w:cs="Times New Roman"/>
          <w:kern w:val="0"/>
          <w:szCs w:val="28"/>
          <w:lang w:eastAsia="ru-RU" w:bidi="ar-SA"/>
        </w:rPr>
        <w:t xml:space="preserve">      </w:t>
      </w:r>
      <w:r>
        <w:rPr>
          <w:rFonts w:ascii="Times New Roman" w:eastAsia="Times New Roman" w:hAnsi="Times New Roman" w:cs="Times New Roman"/>
          <w:kern w:val="0"/>
          <w:szCs w:val="28"/>
          <w:lang w:eastAsia="ru-RU" w:bidi="ar-SA"/>
        </w:rPr>
        <w:t xml:space="preserve"> </w:t>
      </w:r>
      <w:r w:rsidRPr="002D4262">
        <w:rPr>
          <w:rFonts w:ascii="Times New Roman" w:eastAsia="Times New Roman" w:hAnsi="Times New Roman" w:cs="Times New Roman"/>
          <w:kern w:val="0"/>
          <w:szCs w:val="28"/>
          <w:lang w:eastAsia="ru-RU" w:bidi="ar-SA"/>
        </w:rPr>
        <w:t xml:space="preserve">В целом Неделя профориентации прошла успешно и </w:t>
      </w:r>
      <w:proofErr w:type="gramStart"/>
      <w:r w:rsidRPr="002D4262">
        <w:rPr>
          <w:rFonts w:ascii="Times New Roman" w:eastAsia="Times New Roman" w:hAnsi="Times New Roman" w:cs="Times New Roman"/>
          <w:kern w:val="0"/>
          <w:szCs w:val="28"/>
          <w:lang w:eastAsia="ru-RU" w:bidi="ar-SA"/>
        </w:rPr>
        <w:t>принесла положительные результаты</w:t>
      </w:r>
      <w:proofErr w:type="gramEnd"/>
      <w:r w:rsidRPr="002D4262">
        <w:rPr>
          <w:rFonts w:ascii="Times New Roman" w:eastAsia="Times New Roman" w:hAnsi="Times New Roman" w:cs="Times New Roman"/>
          <w:kern w:val="0"/>
          <w:szCs w:val="28"/>
          <w:lang w:eastAsia="ru-RU" w:bidi="ar-SA"/>
        </w:rPr>
        <w:t xml:space="preserve">, помогла многим обучающимся найти ответы на интересующие их вопросы по профессиональному самоопределению. </w:t>
      </w:r>
    </w:p>
    <w:p w:rsidR="002D4262" w:rsidRPr="002D4262" w:rsidRDefault="002D4262" w:rsidP="002D4262">
      <w:pPr>
        <w:widowControl/>
        <w:suppressAutoHyphens w:val="0"/>
        <w:spacing w:line="360" w:lineRule="auto"/>
        <w:ind w:firstLine="709"/>
        <w:jc w:val="both"/>
        <w:rPr>
          <w:rFonts w:ascii="Times New Roman" w:eastAsia="Calibri" w:hAnsi="Times New Roman" w:cs="Times New Roman"/>
          <w:kern w:val="0"/>
          <w:szCs w:val="28"/>
          <w:lang w:eastAsia="en-US" w:bidi="ar-SA"/>
        </w:rPr>
      </w:pPr>
      <w:r>
        <w:rPr>
          <w:rFonts w:ascii="Times New Roman" w:eastAsia="Calibri" w:hAnsi="Times New Roman" w:cs="Times New Roman"/>
          <w:kern w:val="0"/>
          <w:szCs w:val="28"/>
          <w:lang w:eastAsia="en-US" w:bidi="ar-SA"/>
        </w:rPr>
        <w:t xml:space="preserve">      </w:t>
      </w:r>
      <w:r w:rsidRPr="002D4262">
        <w:rPr>
          <w:rFonts w:ascii="Times New Roman" w:eastAsia="Calibri" w:hAnsi="Times New Roman" w:cs="Times New Roman"/>
          <w:kern w:val="0"/>
          <w:szCs w:val="28"/>
          <w:lang w:eastAsia="en-US" w:bidi="ar-SA"/>
        </w:rPr>
        <w:t xml:space="preserve">Проведены: </w:t>
      </w:r>
      <w:proofErr w:type="gramStart"/>
      <w:r w:rsidRPr="002D4262">
        <w:rPr>
          <w:rFonts w:ascii="Times New Roman" w:eastAsia="Calibri" w:hAnsi="Times New Roman" w:cs="Times New Roman"/>
          <w:kern w:val="0"/>
          <w:szCs w:val="28"/>
          <w:lang w:eastAsia="en-US" w:bidi="ar-SA"/>
        </w:rPr>
        <w:t>Обучающиеся</w:t>
      </w:r>
      <w:proofErr w:type="gramEnd"/>
      <w:r w:rsidRPr="002D4262">
        <w:rPr>
          <w:rFonts w:ascii="Times New Roman" w:eastAsia="Calibri" w:hAnsi="Times New Roman" w:cs="Times New Roman"/>
          <w:kern w:val="0"/>
          <w:szCs w:val="28"/>
          <w:lang w:eastAsia="en-US" w:bidi="ar-SA"/>
        </w:rPr>
        <w:t xml:space="preserve"> прошли тест Е.А. Климова «Дифференциально-диагностический опросник».</w:t>
      </w:r>
    </w:p>
    <w:p w:rsidR="002D4262" w:rsidRPr="002D4262" w:rsidRDefault="002D4262" w:rsidP="002D4262">
      <w:pPr>
        <w:autoSpaceDN w:val="0"/>
        <w:spacing w:line="360" w:lineRule="auto"/>
        <w:jc w:val="both"/>
        <w:textAlignment w:val="baseline"/>
        <w:rPr>
          <w:rFonts w:ascii="Times New Roman" w:eastAsia="Andale Sans UI" w:hAnsi="Times New Roman" w:cs="Times New Roman"/>
          <w:b/>
          <w:kern w:val="3"/>
          <w:szCs w:val="28"/>
          <w:lang w:val="en-US" w:eastAsia="en-US" w:bidi="en-US"/>
        </w:rPr>
      </w:pPr>
      <w:r w:rsidRPr="002D4262">
        <w:rPr>
          <w:rFonts w:ascii="Times New Roman" w:eastAsia="Calibri" w:hAnsi="Times New Roman" w:cs="Times New Roman"/>
          <w:kern w:val="0"/>
          <w:szCs w:val="28"/>
          <w:lang w:eastAsia="en-US" w:bidi="ar-SA"/>
        </w:rPr>
        <w:t xml:space="preserve"> </w:t>
      </w:r>
      <w:r w:rsidRPr="002D4262">
        <w:rPr>
          <w:rFonts w:ascii="Times New Roman" w:eastAsia="Andale Sans UI" w:hAnsi="Times New Roman" w:cs="Times New Roman"/>
          <w:b/>
          <w:kern w:val="3"/>
          <w:szCs w:val="28"/>
          <w:lang w:val="en-US" w:eastAsia="en-US" w:bidi="en-US"/>
        </w:rPr>
        <w:t>ДДО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2"/>
        <w:gridCol w:w="1019"/>
        <w:gridCol w:w="1737"/>
        <w:gridCol w:w="1019"/>
        <w:gridCol w:w="1055"/>
        <w:gridCol w:w="1021"/>
        <w:gridCol w:w="1098"/>
        <w:gridCol w:w="2310"/>
      </w:tblGrid>
      <w:tr w:rsidR="002D4262" w:rsidRPr="002D4262" w:rsidTr="002D4262">
        <w:trPr>
          <w:trHeight w:val="781"/>
        </w:trPr>
        <w:tc>
          <w:tcPr>
            <w:tcW w:w="772" w:type="dxa"/>
            <w:shd w:val="clear" w:color="auto" w:fill="auto"/>
          </w:tcPr>
          <w:p w:rsidR="002D4262" w:rsidRPr="002D4262" w:rsidRDefault="002D4262" w:rsidP="002D4262">
            <w:pPr>
              <w:autoSpaceDN w:val="0"/>
              <w:jc w:val="both"/>
              <w:textAlignment w:val="baseline"/>
              <w:rPr>
                <w:rFonts w:ascii="Times New Roman" w:eastAsia="Andale Sans UI" w:hAnsi="Times New Roman" w:cs="Times New Roman"/>
                <w:kern w:val="3"/>
                <w:sz w:val="24"/>
                <w:lang w:val="en-US" w:eastAsia="en-US" w:bidi="en-US"/>
              </w:rPr>
            </w:pPr>
            <w:proofErr w:type="spellStart"/>
            <w:r w:rsidRPr="002D4262">
              <w:rPr>
                <w:rFonts w:ascii="Times New Roman" w:eastAsia="Andale Sans UI" w:hAnsi="Times New Roman" w:cs="Times New Roman"/>
                <w:kern w:val="3"/>
                <w:sz w:val="24"/>
                <w:lang w:val="en-US" w:eastAsia="en-US" w:bidi="en-US"/>
              </w:rPr>
              <w:t>класс</w:t>
            </w:r>
            <w:proofErr w:type="spellEnd"/>
          </w:p>
        </w:tc>
        <w:tc>
          <w:tcPr>
            <w:tcW w:w="1019" w:type="dxa"/>
            <w:shd w:val="clear" w:color="auto" w:fill="auto"/>
          </w:tcPr>
          <w:p w:rsidR="002D4262" w:rsidRPr="002D4262" w:rsidRDefault="002D4262" w:rsidP="002D4262">
            <w:pPr>
              <w:autoSpaceDN w:val="0"/>
              <w:jc w:val="both"/>
              <w:textAlignment w:val="baseline"/>
              <w:rPr>
                <w:rFonts w:ascii="Times New Roman" w:eastAsia="Andale Sans UI" w:hAnsi="Times New Roman" w:cs="Times New Roman"/>
                <w:kern w:val="3"/>
                <w:sz w:val="24"/>
                <w:lang w:val="en-US" w:eastAsia="en-US" w:bidi="en-US"/>
              </w:rPr>
            </w:pPr>
            <w:proofErr w:type="spellStart"/>
            <w:r w:rsidRPr="002D4262">
              <w:rPr>
                <w:rFonts w:ascii="Times New Roman" w:eastAsia="Andale Sans UI" w:hAnsi="Times New Roman" w:cs="Times New Roman"/>
                <w:kern w:val="3"/>
                <w:sz w:val="24"/>
                <w:lang w:val="en-US" w:eastAsia="en-US" w:bidi="en-US"/>
              </w:rPr>
              <w:t>Всего</w:t>
            </w:r>
            <w:proofErr w:type="spellEnd"/>
            <w:r w:rsidRPr="002D4262">
              <w:rPr>
                <w:rFonts w:ascii="Times New Roman" w:eastAsia="Andale Sans UI" w:hAnsi="Times New Roman" w:cs="Times New Roman"/>
                <w:kern w:val="3"/>
                <w:sz w:val="24"/>
                <w:lang w:val="en-US" w:eastAsia="en-US" w:bidi="en-US"/>
              </w:rPr>
              <w:t xml:space="preserve"> </w:t>
            </w:r>
          </w:p>
          <w:p w:rsidR="002D4262" w:rsidRPr="002D4262" w:rsidRDefault="002D4262" w:rsidP="002D4262">
            <w:pPr>
              <w:autoSpaceDN w:val="0"/>
              <w:jc w:val="both"/>
              <w:textAlignment w:val="baseline"/>
              <w:rPr>
                <w:rFonts w:ascii="Times New Roman" w:eastAsia="Andale Sans UI" w:hAnsi="Times New Roman" w:cs="Times New Roman"/>
                <w:kern w:val="3"/>
                <w:sz w:val="24"/>
                <w:lang w:val="en-US" w:eastAsia="en-US" w:bidi="en-US"/>
              </w:rPr>
            </w:pPr>
            <w:proofErr w:type="spellStart"/>
            <w:r w:rsidRPr="002D4262">
              <w:rPr>
                <w:rFonts w:ascii="Times New Roman" w:eastAsia="Andale Sans UI" w:hAnsi="Times New Roman" w:cs="Times New Roman"/>
                <w:kern w:val="3"/>
                <w:sz w:val="24"/>
                <w:lang w:val="en-US" w:eastAsia="en-US" w:bidi="en-US"/>
              </w:rPr>
              <w:t>человек</w:t>
            </w:r>
            <w:proofErr w:type="spellEnd"/>
          </w:p>
        </w:tc>
        <w:tc>
          <w:tcPr>
            <w:tcW w:w="1737" w:type="dxa"/>
            <w:shd w:val="clear" w:color="auto" w:fill="auto"/>
          </w:tcPr>
          <w:p w:rsidR="002D4262" w:rsidRPr="002D4262" w:rsidRDefault="002D4262" w:rsidP="002D4262">
            <w:pPr>
              <w:autoSpaceDN w:val="0"/>
              <w:jc w:val="both"/>
              <w:textAlignment w:val="baseline"/>
              <w:rPr>
                <w:rFonts w:ascii="Times New Roman" w:eastAsia="Andale Sans UI" w:hAnsi="Times New Roman" w:cs="Times New Roman"/>
                <w:kern w:val="3"/>
                <w:sz w:val="24"/>
                <w:lang w:val="en-US" w:eastAsia="en-US" w:bidi="en-US"/>
              </w:rPr>
            </w:pPr>
            <w:proofErr w:type="spellStart"/>
            <w:r w:rsidRPr="002D4262">
              <w:rPr>
                <w:rFonts w:ascii="Times New Roman" w:eastAsia="Andale Sans UI" w:hAnsi="Times New Roman" w:cs="Times New Roman"/>
                <w:kern w:val="3"/>
                <w:sz w:val="24"/>
                <w:lang w:val="en-US" w:eastAsia="en-US" w:bidi="en-US"/>
              </w:rPr>
              <w:t>Выраженность</w:t>
            </w:r>
            <w:proofErr w:type="spellEnd"/>
          </w:p>
          <w:p w:rsidR="002D4262" w:rsidRPr="002D4262" w:rsidRDefault="002D4262" w:rsidP="002D4262">
            <w:pPr>
              <w:autoSpaceDN w:val="0"/>
              <w:jc w:val="both"/>
              <w:textAlignment w:val="baseline"/>
              <w:rPr>
                <w:rFonts w:ascii="Times New Roman" w:eastAsia="Andale Sans UI" w:hAnsi="Times New Roman" w:cs="Times New Roman"/>
                <w:kern w:val="3"/>
                <w:sz w:val="24"/>
                <w:lang w:eastAsia="en-US" w:bidi="en-US"/>
              </w:rPr>
            </w:pPr>
            <w:r w:rsidRPr="002D4262">
              <w:rPr>
                <w:rFonts w:ascii="Times New Roman" w:eastAsia="Andale Sans UI" w:hAnsi="Times New Roman" w:cs="Times New Roman"/>
                <w:kern w:val="3"/>
                <w:sz w:val="24"/>
                <w:lang w:eastAsia="en-US" w:bidi="en-US"/>
              </w:rPr>
              <w:t>( баллов)</w:t>
            </w:r>
          </w:p>
        </w:tc>
        <w:tc>
          <w:tcPr>
            <w:tcW w:w="1019" w:type="dxa"/>
            <w:shd w:val="clear" w:color="auto" w:fill="auto"/>
          </w:tcPr>
          <w:p w:rsidR="002D4262" w:rsidRPr="002D4262" w:rsidRDefault="002D4262" w:rsidP="002D4262">
            <w:pPr>
              <w:autoSpaceDN w:val="0"/>
              <w:jc w:val="both"/>
              <w:textAlignment w:val="baseline"/>
              <w:rPr>
                <w:rFonts w:ascii="Times New Roman" w:eastAsia="Andale Sans UI" w:hAnsi="Times New Roman" w:cs="Times New Roman"/>
                <w:kern w:val="3"/>
                <w:sz w:val="24"/>
                <w:lang w:val="en-US" w:eastAsia="en-US" w:bidi="en-US"/>
              </w:rPr>
            </w:pPr>
            <w:proofErr w:type="spellStart"/>
            <w:r w:rsidRPr="002D4262">
              <w:rPr>
                <w:rFonts w:ascii="Times New Roman" w:eastAsia="Andale Sans UI" w:hAnsi="Times New Roman" w:cs="Times New Roman"/>
                <w:kern w:val="3"/>
                <w:sz w:val="24"/>
                <w:lang w:val="en-US" w:eastAsia="en-US" w:bidi="en-US"/>
              </w:rPr>
              <w:t>человек</w:t>
            </w:r>
            <w:proofErr w:type="spellEnd"/>
          </w:p>
        </w:tc>
        <w:tc>
          <w:tcPr>
            <w:tcW w:w="1055" w:type="dxa"/>
            <w:shd w:val="clear" w:color="auto" w:fill="auto"/>
          </w:tcPr>
          <w:p w:rsidR="002D4262" w:rsidRPr="002D4262" w:rsidRDefault="002D4262" w:rsidP="002D4262">
            <w:pPr>
              <w:autoSpaceDN w:val="0"/>
              <w:jc w:val="both"/>
              <w:textAlignment w:val="baseline"/>
              <w:rPr>
                <w:rFonts w:ascii="Times New Roman" w:eastAsia="Andale Sans UI" w:hAnsi="Times New Roman" w:cs="Times New Roman"/>
                <w:kern w:val="3"/>
                <w:sz w:val="24"/>
                <w:lang w:val="en-US" w:eastAsia="en-US" w:bidi="en-US"/>
              </w:rPr>
            </w:pPr>
            <w:proofErr w:type="spellStart"/>
            <w:r w:rsidRPr="002D4262">
              <w:rPr>
                <w:rFonts w:ascii="Times New Roman" w:eastAsia="Andale Sans UI" w:hAnsi="Times New Roman" w:cs="Times New Roman"/>
                <w:kern w:val="3"/>
                <w:sz w:val="24"/>
                <w:lang w:val="en-US" w:eastAsia="en-US" w:bidi="en-US"/>
              </w:rPr>
              <w:t>природа</w:t>
            </w:r>
            <w:proofErr w:type="spellEnd"/>
          </w:p>
        </w:tc>
        <w:tc>
          <w:tcPr>
            <w:tcW w:w="1021" w:type="dxa"/>
            <w:shd w:val="clear" w:color="auto" w:fill="auto"/>
          </w:tcPr>
          <w:p w:rsidR="002D4262" w:rsidRPr="002D4262" w:rsidRDefault="002D4262" w:rsidP="002D4262">
            <w:pPr>
              <w:autoSpaceDN w:val="0"/>
              <w:jc w:val="both"/>
              <w:textAlignment w:val="baseline"/>
              <w:rPr>
                <w:rFonts w:ascii="Times New Roman" w:eastAsia="Andale Sans UI" w:hAnsi="Times New Roman" w:cs="Times New Roman"/>
                <w:kern w:val="3"/>
                <w:sz w:val="24"/>
                <w:lang w:val="en-US" w:eastAsia="en-US" w:bidi="en-US"/>
              </w:rPr>
            </w:pPr>
            <w:proofErr w:type="spellStart"/>
            <w:r w:rsidRPr="002D4262">
              <w:rPr>
                <w:rFonts w:ascii="Times New Roman" w:eastAsia="Andale Sans UI" w:hAnsi="Times New Roman" w:cs="Times New Roman"/>
                <w:kern w:val="3"/>
                <w:sz w:val="24"/>
                <w:lang w:val="en-US" w:eastAsia="en-US" w:bidi="en-US"/>
              </w:rPr>
              <w:t>техника</w:t>
            </w:r>
            <w:proofErr w:type="spellEnd"/>
          </w:p>
        </w:tc>
        <w:tc>
          <w:tcPr>
            <w:tcW w:w="1098" w:type="dxa"/>
            <w:shd w:val="clear" w:color="auto" w:fill="auto"/>
          </w:tcPr>
          <w:p w:rsidR="002D4262" w:rsidRPr="002D4262" w:rsidRDefault="002D4262" w:rsidP="002D4262">
            <w:pPr>
              <w:autoSpaceDN w:val="0"/>
              <w:jc w:val="both"/>
              <w:textAlignment w:val="baseline"/>
              <w:rPr>
                <w:rFonts w:ascii="Times New Roman" w:eastAsia="Andale Sans UI" w:hAnsi="Times New Roman" w:cs="Times New Roman"/>
                <w:kern w:val="3"/>
                <w:sz w:val="24"/>
                <w:lang w:val="en-US" w:eastAsia="en-US" w:bidi="en-US"/>
              </w:rPr>
            </w:pPr>
            <w:proofErr w:type="spellStart"/>
            <w:r w:rsidRPr="002D4262">
              <w:rPr>
                <w:rFonts w:ascii="Times New Roman" w:eastAsia="Andale Sans UI" w:hAnsi="Times New Roman" w:cs="Times New Roman"/>
                <w:kern w:val="3"/>
                <w:sz w:val="24"/>
                <w:lang w:val="en-US" w:eastAsia="en-US" w:bidi="en-US"/>
              </w:rPr>
              <w:t>знаковая</w:t>
            </w:r>
            <w:proofErr w:type="spellEnd"/>
          </w:p>
          <w:p w:rsidR="002D4262" w:rsidRPr="002D4262" w:rsidRDefault="002D4262" w:rsidP="002D4262">
            <w:pPr>
              <w:autoSpaceDN w:val="0"/>
              <w:jc w:val="both"/>
              <w:textAlignment w:val="baseline"/>
              <w:rPr>
                <w:rFonts w:ascii="Times New Roman" w:eastAsia="Andale Sans UI" w:hAnsi="Times New Roman" w:cs="Times New Roman"/>
                <w:kern w:val="3"/>
                <w:sz w:val="24"/>
                <w:lang w:val="en-US" w:eastAsia="en-US" w:bidi="en-US"/>
              </w:rPr>
            </w:pPr>
            <w:proofErr w:type="spellStart"/>
            <w:r w:rsidRPr="002D4262">
              <w:rPr>
                <w:rFonts w:ascii="Times New Roman" w:eastAsia="Andale Sans UI" w:hAnsi="Times New Roman" w:cs="Times New Roman"/>
                <w:kern w:val="3"/>
                <w:sz w:val="24"/>
                <w:lang w:val="en-US" w:eastAsia="en-US" w:bidi="en-US"/>
              </w:rPr>
              <w:t>система</w:t>
            </w:r>
            <w:proofErr w:type="spellEnd"/>
          </w:p>
        </w:tc>
        <w:tc>
          <w:tcPr>
            <w:tcW w:w="2310" w:type="dxa"/>
            <w:shd w:val="clear" w:color="auto" w:fill="auto"/>
          </w:tcPr>
          <w:p w:rsidR="002D4262" w:rsidRPr="002D4262" w:rsidRDefault="002D4262" w:rsidP="002D4262">
            <w:pPr>
              <w:autoSpaceDN w:val="0"/>
              <w:jc w:val="both"/>
              <w:textAlignment w:val="baseline"/>
              <w:rPr>
                <w:rFonts w:ascii="Times New Roman" w:eastAsia="Andale Sans UI" w:hAnsi="Times New Roman" w:cs="Times New Roman"/>
                <w:kern w:val="3"/>
                <w:sz w:val="24"/>
                <w:lang w:val="en-US" w:eastAsia="en-US" w:bidi="en-US"/>
              </w:rPr>
            </w:pPr>
            <w:proofErr w:type="spellStart"/>
            <w:r w:rsidRPr="002D4262">
              <w:rPr>
                <w:rFonts w:ascii="Times New Roman" w:eastAsia="Andale Sans UI" w:hAnsi="Times New Roman" w:cs="Times New Roman"/>
                <w:kern w:val="3"/>
                <w:sz w:val="24"/>
                <w:lang w:val="en-US" w:eastAsia="en-US" w:bidi="en-US"/>
              </w:rPr>
              <w:t>художественный</w:t>
            </w:r>
            <w:proofErr w:type="spellEnd"/>
          </w:p>
          <w:p w:rsidR="002D4262" w:rsidRPr="002D4262" w:rsidRDefault="002D4262" w:rsidP="002D4262">
            <w:pPr>
              <w:autoSpaceDN w:val="0"/>
              <w:jc w:val="both"/>
              <w:textAlignment w:val="baseline"/>
              <w:rPr>
                <w:rFonts w:ascii="Times New Roman" w:eastAsia="Andale Sans UI" w:hAnsi="Times New Roman" w:cs="Times New Roman"/>
                <w:kern w:val="3"/>
                <w:sz w:val="24"/>
                <w:lang w:val="en-US" w:eastAsia="en-US" w:bidi="en-US"/>
              </w:rPr>
            </w:pPr>
            <w:proofErr w:type="spellStart"/>
            <w:r w:rsidRPr="002D4262">
              <w:rPr>
                <w:rFonts w:ascii="Times New Roman" w:eastAsia="Andale Sans UI" w:hAnsi="Times New Roman" w:cs="Times New Roman"/>
                <w:kern w:val="3"/>
                <w:sz w:val="24"/>
                <w:lang w:val="en-US" w:eastAsia="en-US" w:bidi="en-US"/>
              </w:rPr>
              <w:t>образ</w:t>
            </w:r>
            <w:proofErr w:type="spellEnd"/>
          </w:p>
        </w:tc>
      </w:tr>
      <w:tr w:rsidR="002D4262" w:rsidRPr="002D4262" w:rsidTr="002D4262">
        <w:trPr>
          <w:trHeight w:val="390"/>
        </w:trPr>
        <w:tc>
          <w:tcPr>
            <w:tcW w:w="772" w:type="dxa"/>
            <w:vMerge w:val="restart"/>
            <w:shd w:val="clear" w:color="auto" w:fill="auto"/>
          </w:tcPr>
          <w:p w:rsidR="002D4262" w:rsidRPr="002D4262" w:rsidRDefault="002D4262" w:rsidP="002D4262">
            <w:pPr>
              <w:autoSpaceDN w:val="0"/>
              <w:jc w:val="both"/>
              <w:textAlignment w:val="baseline"/>
              <w:rPr>
                <w:rFonts w:ascii="Times New Roman" w:eastAsia="Andale Sans UI" w:hAnsi="Times New Roman" w:cs="Times New Roman"/>
                <w:kern w:val="3"/>
                <w:sz w:val="24"/>
                <w:lang w:val="en-US" w:eastAsia="en-US" w:bidi="en-US"/>
              </w:rPr>
            </w:pPr>
            <w:r w:rsidRPr="002D4262">
              <w:rPr>
                <w:rFonts w:ascii="Times New Roman" w:eastAsia="Andale Sans UI" w:hAnsi="Times New Roman" w:cs="Times New Roman"/>
                <w:kern w:val="3"/>
                <w:sz w:val="24"/>
                <w:lang w:val="en-US" w:eastAsia="en-US" w:bidi="en-US"/>
              </w:rPr>
              <w:t>9</w:t>
            </w:r>
          </w:p>
        </w:tc>
        <w:tc>
          <w:tcPr>
            <w:tcW w:w="1019" w:type="dxa"/>
            <w:vMerge w:val="restart"/>
            <w:shd w:val="clear" w:color="auto" w:fill="auto"/>
          </w:tcPr>
          <w:p w:rsidR="002D4262" w:rsidRPr="002D4262" w:rsidRDefault="002D4262" w:rsidP="002D4262">
            <w:pPr>
              <w:autoSpaceDN w:val="0"/>
              <w:jc w:val="both"/>
              <w:textAlignment w:val="baseline"/>
              <w:rPr>
                <w:rFonts w:ascii="Times New Roman" w:eastAsia="Andale Sans UI" w:hAnsi="Times New Roman" w:cs="Times New Roman"/>
                <w:kern w:val="3"/>
                <w:sz w:val="24"/>
                <w:lang w:eastAsia="en-US" w:bidi="en-US"/>
              </w:rPr>
            </w:pPr>
            <w:r w:rsidRPr="002D4262">
              <w:rPr>
                <w:rFonts w:ascii="Times New Roman" w:eastAsia="Andale Sans UI" w:hAnsi="Times New Roman" w:cs="Times New Roman"/>
                <w:kern w:val="3"/>
                <w:sz w:val="24"/>
                <w:lang w:eastAsia="en-US" w:bidi="en-US"/>
              </w:rPr>
              <w:t>35</w:t>
            </w:r>
          </w:p>
        </w:tc>
        <w:tc>
          <w:tcPr>
            <w:tcW w:w="1737" w:type="dxa"/>
            <w:shd w:val="clear" w:color="auto" w:fill="auto"/>
          </w:tcPr>
          <w:p w:rsidR="002D4262" w:rsidRPr="002D4262" w:rsidRDefault="002D4262" w:rsidP="002D4262">
            <w:pPr>
              <w:autoSpaceDN w:val="0"/>
              <w:jc w:val="both"/>
              <w:textAlignment w:val="baseline"/>
              <w:rPr>
                <w:rFonts w:ascii="Times New Roman" w:eastAsia="Andale Sans UI" w:hAnsi="Times New Roman" w:cs="Times New Roman"/>
                <w:kern w:val="3"/>
                <w:sz w:val="24"/>
                <w:lang w:val="en-US" w:eastAsia="en-US" w:bidi="en-US"/>
              </w:rPr>
            </w:pPr>
            <w:r w:rsidRPr="002D4262">
              <w:rPr>
                <w:rFonts w:ascii="Times New Roman" w:eastAsia="Andale Sans UI" w:hAnsi="Times New Roman" w:cs="Times New Roman"/>
                <w:kern w:val="3"/>
                <w:sz w:val="24"/>
                <w:lang w:val="en-US" w:eastAsia="en-US" w:bidi="en-US"/>
              </w:rPr>
              <w:t>11-12</w:t>
            </w:r>
          </w:p>
        </w:tc>
        <w:tc>
          <w:tcPr>
            <w:tcW w:w="1019" w:type="dxa"/>
            <w:shd w:val="clear" w:color="auto" w:fill="auto"/>
          </w:tcPr>
          <w:p w:rsidR="002D4262" w:rsidRPr="002D4262" w:rsidRDefault="002D4262" w:rsidP="002D4262">
            <w:pPr>
              <w:autoSpaceDN w:val="0"/>
              <w:jc w:val="both"/>
              <w:textAlignment w:val="baseline"/>
              <w:rPr>
                <w:rFonts w:ascii="Times New Roman" w:eastAsia="Andale Sans UI" w:hAnsi="Times New Roman" w:cs="Times New Roman"/>
                <w:kern w:val="3"/>
                <w:sz w:val="24"/>
                <w:lang w:val="en-US" w:eastAsia="en-US" w:bidi="en-US"/>
              </w:rPr>
            </w:pPr>
          </w:p>
        </w:tc>
        <w:tc>
          <w:tcPr>
            <w:tcW w:w="1055" w:type="dxa"/>
            <w:shd w:val="clear" w:color="auto" w:fill="auto"/>
          </w:tcPr>
          <w:p w:rsidR="002D4262" w:rsidRPr="002D4262" w:rsidRDefault="002D4262" w:rsidP="002D4262">
            <w:pPr>
              <w:autoSpaceDN w:val="0"/>
              <w:jc w:val="both"/>
              <w:textAlignment w:val="baseline"/>
              <w:rPr>
                <w:rFonts w:ascii="Times New Roman" w:eastAsia="Andale Sans UI" w:hAnsi="Times New Roman" w:cs="Times New Roman"/>
                <w:kern w:val="3"/>
                <w:sz w:val="24"/>
                <w:lang w:val="en-US" w:eastAsia="en-US" w:bidi="en-US"/>
              </w:rPr>
            </w:pPr>
          </w:p>
        </w:tc>
        <w:tc>
          <w:tcPr>
            <w:tcW w:w="1021" w:type="dxa"/>
            <w:shd w:val="clear" w:color="auto" w:fill="auto"/>
          </w:tcPr>
          <w:p w:rsidR="002D4262" w:rsidRPr="002D4262" w:rsidRDefault="002D4262" w:rsidP="002D4262">
            <w:pPr>
              <w:autoSpaceDN w:val="0"/>
              <w:jc w:val="both"/>
              <w:textAlignment w:val="baseline"/>
              <w:rPr>
                <w:rFonts w:ascii="Times New Roman" w:eastAsia="Andale Sans UI" w:hAnsi="Times New Roman" w:cs="Times New Roman"/>
                <w:kern w:val="3"/>
                <w:sz w:val="24"/>
                <w:lang w:val="en-US" w:eastAsia="en-US" w:bidi="en-US"/>
              </w:rPr>
            </w:pPr>
          </w:p>
        </w:tc>
        <w:tc>
          <w:tcPr>
            <w:tcW w:w="1098" w:type="dxa"/>
            <w:shd w:val="clear" w:color="auto" w:fill="auto"/>
          </w:tcPr>
          <w:p w:rsidR="002D4262" w:rsidRPr="002D4262" w:rsidRDefault="002D4262" w:rsidP="002D4262">
            <w:pPr>
              <w:autoSpaceDN w:val="0"/>
              <w:jc w:val="both"/>
              <w:textAlignment w:val="baseline"/>
              <w:rPr>
                <w:rFonts w:ascii="Times New Roman" w:eastAsia="Andale Sans UI" w:hAnsi="Times New Roman" w:cs="Times New Roman"/>
                <w:kern w:val="3"/>
                <w:sz w:val="24"/>
                <w:lang w:val="en-US" w:eastAsia="en-US" w:bidi="en-US"/>
              </w:rPr>
            </w:pPr>
          </w:p>
        </w:tc>
        <w:tc>
          <w:tcPr>
            <w:tcW w:w="2310" w:type="dxa"/>
            <w:shd w:val="clear" w:color="auto" w:fill="auto"/>
          </w:tcPr>
          <w:p w:rsidR="002D4262" w:rsidRPr="002D4262" w:rsidRDefault="002D4262" w:rsidP="002D4262">
            <w:pPr>
              <w:autoSpaceDN w:val="0"/>
              <w:jc w:val="both"/>
              <w:textAlignment w:val="baseline"/>
              <w:rPr>
                <w:rFonts w:ascii="Times New Roman" w:eastAsia="Andale Sans UI" w:hAnsi="Times New Roman" w:cs="Times New Roman"/>
                <w:kern w:val="3"/>
                <w:sz w:val="24"/>
                <w:lang w:val="en-US" w:eastAsia="en-US" w:bidi="en-US"/>
              </w:rPr>
            </w:pPr>
          </w:p>
        </w:tc>
      </w:tr>
      <w:tr w:rsidR="002D4262" w:rsidRPr="002D4262" w:rsidTr="002D4262">
        <w:trPr>
          <w:trHeight w:val="390"/>
        </w:trPr>
        <w:tc>
          <w:tcPr>
            <w:tcW w:w="772" w:type="dxa"/>
            <w:vMerge/>
            <w:shd w:val="clear" w:color="auto" w:fill="auto"/>
          </w:tcPr>
          <w:p w:rsidR="002D4262" w:rsidRPr="002D4262" w:rsidRDefault="002D4262" w:rsidP="002D4262">
            <w:pPr>
              <w:autoSpaceDN w:val="0"/>
              <w:jc w:val="both"/>
              <w:textAlignment w:val="baseline"/>
              <w:rPr>
                <w:rFonts w:ascii="Times New Roman" w:eastAsia="Andale Sans UI" w:hAnsi="Times New Roman" w:cs="Times New Roman"/>
                <w:kern w:val="3"/>
                <w:sz w:val="24"/>
                <w:lang w:val="en-US" w:eastAsia="en-US" w:bidi="en-US"/>
              </w:rPr>
            </w:pPr>
          </w:p>
        </w:tc>
        <w:tc>
          <w:tcPr>
            <w:tcW w:w="1019" w:type="dxa"/>
            <w:vMerge/>
            <w:shd w:val="clear" w:color="auto" w:fill="auto"/>
          </w:tcPr>
          <w:p w:rsidR="002D4262" w:rsidRPr="002D4262" w:rsidRDefault="002D4262" w:rsidP="002D4262">
            <w:pPr>
              <w:autoSpaceDN w:val="0"/>
              <w:jc w:val="both"/>
              <w:textAlignment w:val="baseline"/>
              <w:rPr>
                <w:rFonts w:ascii="Times New Roman" w:eastAsia="Andale Sans UI" w:hAnsi="Times New Roman" w:cs="Times New Roman"/>
                <w:kern w:val="3"/>
                <w:sz w:val="24"/>
                <w:lang w:val="en-US" w:eastAsia="en-US" w:bidi="en-US"/>
              </w:rPr>
            </w:pPr>
          </w:p>
        </w:tc>
        <w:tc>
          <w:tcPr>
            <w:tcW w:w="1737" w:type="dxa"/>
            <w:shd w:val="clear" w:color="auto" w:fill="auto"/>
          </w:tcPr>
          <w:p w:rsidR="002D4262" w:rsidRPr="002D4262" w:rsidRDefault="002D4262" w:rsidP="002D4262">
            <w:pPr>
              <w:autoSpaceDN w:val="0"/>
              <w:jc w:val="both"/>
              <w:textAlignment w:val="baseline"/>
              <w:rPr>
                <w:rFonts w:ascii="Times New Roman" w:eastAsia="Andale Sans UI" w:hAnsi="Times New Roman" w:cs="Times New Roman"/>
                <w:kern w:val="3"/>
                <w:sz w:val="24"/>
                <w:lang w:val="en-US" w:eastAsia="en-US" w:bidi="en-US"/>
              </w:rPr>
            </w:pPr>
            <w:r w:rsidRPr="002D4262">
              <w:rPr>
                <w:rFonts w:ascii="Times New Roman" w:eastAsia="Andale Sans UI" w:hAnsi="Times New Roman" w:cs="Times New Roman"/>
                <w:kern w:val="3"/>
                <w:sz w:val="24"/>
                <w:lang w:val="en-US" w:eastAsia="en-US" w:bidi="en-US"/>
              </w:rPr>
              <w:t>9-10</w:t>
            </w:r>
          </w:p>
        </w:tc>
        <w:tc>
          <w:tcPr>
            <w:tcW w:w="1019" w:type="dxa"/>
            <w:shd w:val="clear" w:color="auto" w:fill="auto"/>
          </w:tcPr>
          <w:p w:rsidR="002D4262" w:rsidRPr="002D4262" w:rsidRDefault="002D4262" w:rsidP="002D4262">
            <w:pPr>
              <w:autoSpaceDN w:val="0"/>
              <w:jc w:val="both"/>
              <w:textAlignment w:val="baseline"/>
              <w:rPr>
                <w:rFonts w:ascii="Times New Roman" w:eastAsia="Andale Sans UI" w:hAnsi="Times New Roman" w:cs="Times New Roman"/>
                <w:kern w:val="3"/>
                <w:sz w:val="24"/>
                <w:lang w:val="en-US" w:eastAsia="en-US" w:bidi="en-US"/>
              </w:rPr>
            </w:pPr>
          </w:p>
        </w:tc>
        <w:tc>
          <w:tcPr>
            <w:tcW w:w="1055" w:type="dxa"/>
            <w:shd w:val="clear" w:color="auto" w:fill="auto"/>
          </w:tcPr>
          <w:p w:rsidR="002D4262" w:rsidRPr="002D4262" w:rsidRDefault="002D4262" w:rsidP="002D4262">
            <w:pPr>
              <w:autoSpaceDN w:val="0"/>
              <w:jc w:val="both"/>
              <w:textAlignment w:val="baseline"/>
              <w:rPr>
                <w:rFonts w:ascii="Times New Roman" w:eastAsia="Andale Sans UI" w:hAnsi="Times New Roman" w:cs="Times New Roman"/>
                <w:kern w:val="3"/>
                <w:sz w:val="24"/>
                <w:lang w:val="en-US" w:eastAsia="en-US" w:bidi="en-US"/>
              </w:rPr>
            </w:pPr>
          </w:p>
        </w:tc>
        <w:tc>
          <w:tcPr>
            <w:tcW w:w="1021" w:type="dxa"/>
            <w:shd w:val="clear" w:color="auto" w:fill="auto"/>
          </w:tcPr>
          <w:p w:rsidR="002D4262" w:rsidRPr="002D4262" w:rsidRDefault="002D4262" w:rsidP="002D4262">
            <w:pPr>
              <w:autoSpaceDN w:val="0"/>
              <w:jc w:val="both"/>
              <w:textAlignment w:val="baseline"/>
              <w:rPr>
                <w:rFonts w:ascii="Times New Roman" w:eastAsia="Andale Sans UI" w:hAnsi="Times New Roman" w:cs="Times New Roman"/>
                <w:kern w:val="3"/>
                <w:sz w:val="24"/>
                <w:lang w:val="en-US" w:eastAsia="en-US" w:bidi="en-US"/>
              </w:rPr>
            </w:pPr>
          </w:p>
        </w:tc>
        <w:tc>
          <w:tcPr>
            <w:tcW w:w="1098" w:type="dxa"/>
            <w:shd w:val="clear" w:color="auto" w:fill="auto"/>
          </w:tcPr>
          <w:p w:rsidR="002D4262" w:rsidRPr="002D4262" w:rsidRDefault="002D4262" w:rsidP="002D4262">
            <w:pPr>
              <w:autoSpaceDN w:val="0"/>
              <w:jc w:val="both"/>
              <w:textAlignment w:val="baseline"/>
              <w:rPr>
                <w:rFonts w:ascii="Times New Roman" w:eastAsia="Andale Sans UI" w:hAnsi="Times New Roman" w:cs="Times New Roman"/>
                <w:kern w:val="3"/>
                <w:sz w:val="24"/>
                <w:lang w:val="en-US" w:eastAsia="en-US" w:bidi="en-US"/>
              </w:rPr>
            </w:pPr>
          </w:p>
        </w:tc>
        <w:tc>
          <w:tcPr>
            <w:tcW w:w="2310" w:type="dxa"/>
            <w:shd w:val="clear" w:color="auto" w:fill="auto"/>
          </w:tcPr>
          <w:p w:rsidR="002D4262" w:rsidRPr="002D4262" w:rsidRDefault="002D4262" w:rsidP="002D4262">
            <w:pPr>
              <w:autoSpaceDN w:val="0"/>
              <w:jc w:val="both"/>
              <w:textAlignment w:val="baseline"/>
              <w:rPr>
                <w:rFonts w:ascii="Times New Roman" w:eastAsia="Andale Sans UI" w:hAnsi="Times New Roman" w:cs="Times New Roman"/>
                <w:kern w:val="3"/>
                <w:sz w:val="24"/>
                <w:lang w:val="en-US" w:eastAsia="en-US" w:bidi="en-US"/>
              </w:rPr>
            </w:pPr>
          </w:p>
        </w:tc>
      </w:tr>
      <w:tr w:rsidR="002D4262" w:rsidRPr="002D4262" w:rsidTr="002D4262">
        <w:trPr>
          <w:trHeight w:val="390"/>
        </w:trPr>
        <w:tc>
          <w:tcPr>
            <w:tcW w:w="772" w:type="dxa"/>
            <w:vMerge/>
            <w:shd w:val="clear" w:color="auto" w:fill="auto"/>
          </w:tcPr>
          <w:p w:rsidR="002D4262" w:rsidRPr="002D4262" w:rsidRDefault="002D4262" w:rsidP="002D4262">
            <w:pPr>
              <w:autoSpaceDN w:val="0"/>
              <w:jc w:val="both"/>
              <w:textAlignment w:val="baseline"/>
              <w:rPr>
                <w:rFonts w:ascii="Times New Roman" w:eastAsia="Andale Sans UI" w:hAnsi="Times New Roman" w:cs="Times New Roman"/>
                <w:kern w:val="3"/>
                <w:sz w:val="24"/>
                <w:lang w:val="en-US" w:eastAsia="en-US" w:bidi="en-US"/>
              </w:rPr>
            </w:pPr>
          </w:p>
        </w:tc>
        <w:tc>
          <w:tcPr>
            <w:tcW w:w="1019" w:type="dxa"/>
            <w:vMerge/>
            <w:shd w:val="clear" w:color="auto" w:fill="auto"/>
          </w:tcPr>
          <w:p w:rsidR="002D4262" w:rsidRPr="002D4262" w:rsidRDefault="002D4262" w:rsidP="002D4262">
            <w:pPr>
              <w:autoSpaceDN w:val="0"/>
              <w:jc w:val="both"/>
              <w:textAlignment w:val="baseline"/>
              <w:rPr>
                <w:rFonts w:ascii="Times New Roman" w:eastAsia="Andale Sans UI" w:hAnsi="Times New Roman" w:cs="Times New Roman"/>
                <w:kern w:val="3"/>
                <w:sz w:val="24"/>
                <w:lang w:val="en-US" w:eastAsia="en-US" w:bidi="en-US"/>
              </w:rPr>
            </w:pPr>
          </w:p>
        </w:tc>
        <w:tc>
          <w:tcPr>
            <w:tcW w:w="1737" w:type="dxa"/>
            <w:shd w:val="clear" w:color="auto" w:fill="auto"/>
          </w:tcPr>
          <w:p w:rsidR="002D4262" w:rsidRPr="002D4262" w:rsidRDefault="002D4262" w:rsidP="002D4262">
            <w:pPr>
              <w:autoSpaceDN w:val="0"/>
              <w:jc w:val="both"/>
              <w:textAlignment w:val="baseline"/>
              <w:rPr>
                <w:rFonts w:ascii="Times New Roman" w:eastAsia="Andale Sans UI" w:hAnsi="Times New Roman" w:cs="Times New Roman"/>
                <w:kern w:val="3"/>
                <w:sz w:val="24"/>
                <w:lang w:val="en-US" w:eastAsia="en-US" w:bidi="en-US"/>
              </w:rPr>
            </w:pPr>
            <w:r w:rsidRPr="002D4262">
              <w:rPr>
                <w:rFonts w:ascii="Times New Roman" w:eastAsia="Andale Sans UI" w:hAnsi="Times New Roman" w:cs="Times New Roman"/>
                <w:kern w:val="3"/>
                <w:sz w:val="24"/>
                <w:lang w:val="en-US" w:eastAsia="en-US" w:bidi="en-US"/>
              </w:rPr>
              <w:t>6-8</w:t>
            </w:r>
          </w:p>
        </w:tc>
        <w:tc>
          <w:tcPr>
            <w:tcW w:w="1019" w:type="dxa"/>
            <w:shd w:val="clear" w:color="auto" w:fill="auto"/>
          </w:tcPr>
          <w:p w:rsidR="002D4262" w:rsidRPr="002D4262" w:rsidRDefault="002D4262" w:rsidP="002D4262">
            <w:pPr>
              <w:autoSpaceDN w:val="0"/>
              <w:jc w:val="both"/>
              <w:textAlignment w:val="baseline"/>
              <w:rPr>
                <w:rFonts w:ascii="Times New Roman" w:eastAsia="Andale Sans UI" w:hAnsi="Times New Roman" w:cs="Times New Roman"/>
                <w:kern w:val="3"/>
                <w:sz w:val="24"/>
                <w:lang w:eastAsia="en-US" w:bidi="en-US"/>
              </w:rPr>
            </w:pPr>
            <w:r w:rsidRPr="002D4262">
              <w:rPr>
                <w:rFonts w:ascii="Times New Roman" w:eastAsia="Andale Sans UI" w:hAnsi="Times New Roman" w:cs="Times New Roman"/>
                <w:kern w:val="3"/>
                <w:sz w:val="24"/>
                <w:lang w:eastAsia="en-US" w:bidi="en-US"/>
              </w:rPr>
              <w:t>8ч</w:t>
            </w:r>
          </w:p>
        </w:tc>
        <w:tc>
          <w:tcPr>
            <w:tcW w:w="1055" w:type="dxa"/>
            <w:shd w:val="clear" w:color="auto" w:fill="auto"/>
          </w:tcPr>
          <w:p w:rsidR="002D4262" w:rsidRPr="002D4262" w:rsidRDefault="002D4262" w:rsidP="002D4262">
            <w:pPr>
              <w:autoSpaceDN w:val="0"/>
              <w:jc w:val="both"/>
              <w:textAlignment w:val="baseline"/>
              <w:rPr>
                <w:rFonts w:ascii="Times New Roman" w:eastAsia="Andale Sans UI" w:hAnsi="Times New Roman" w:cs="Times New Roman"/>
                <w:kern w:val="3"/>
                <w:sz w:val="24"/>
                <w:lang w:eastAsia="en-US" w:bidi="en-US"/>
              </w:rPr>
            </w:pPr>
            <w:r w:rsidRPr="002D4262">
              <w:rPr>
                <w:rFonts w:ascii="Times New Roman" w:eastAsia="Andale Sans UI" w:hAnsi="Times New Roman" w:cs="Times New Roman"/>
                <w:kern w:val="3"/>
                <w:sz w:val="24"/>
                <w:lang w:eastAsia="en-US" w:bidi="en-US"/>
              </w:rPr>
              <w:t>6ч</w:t>
            </w:r>
          </w:p>
        </w:tc>
        <w:tc>
          <w:tcPr>
            <w:tcW w:w="1021" w:type="dxa"/>
            <w:shd w:val="clear" w:color="auto" w:fill="auto"/>
          </w:tcPr>
          <w:p w:rsidR="002D4262" w:rsidRPr="002D4262" w:rsidRDefault="002D4262" w:rsidP="002D4262">
            <w:pPr>
              <w:autoSpaceDN w:val="0"/>
              <w:jc w:val="both"/>
              <w:textAlignment w:val="baseline"/>
              <w:rPr>
                <w:rFonts w:ascii="Times New Roman" w:eastAsia="Andale Sans UI" w:hAnsi="Times New Roman" w:cs="Times New Roman"/>
                <w:kern w:val="3"/>
                <w:sz w:val="24"/>
                <w:lang w:eastAsia="en-US" w:bidi="en-US"/>
              </w:rPr>
            </w:pPr>
            <w:r w:rsidRPr="002D4262">
              <w:rPr>
                <w:rFonts w:ascii="Times New Roman" w:eastAsia="Andale Sans UI" w:hAnsi="Times New Roman" w:cs="Times New Roman"/>
                <w:kern w:val="3"/>
                <w:sz w:val="24"/>
                <w:lang w:eastAsia="en-US" w:bidi="en-US"/>
              </w:rPr>
              <w:t>12ч</w:t>
            </w:r>
          </w:p>
        </w:tc>
        <w:tc>
          <w:tcPr>
            <w:tcW w:w="1098" w:type="dxa"/>
            <w:shd w:val="clear" w:color="auto" w:fill="auto"/>
          </w:tcPr>
          <w:p w:rsidR="002D4262" w:rsidRPr="002D4262" w:rsidRDefault="002D4262" w:rsidP="002D4262">
            <w:pPr>
              <w:autoSpaceDN w:val="0"/>
              <w:jc w:val="both"/>
              <w:textAlignment w:val="baseline"/>
              <w:rPr>
                <w:rFonts w:ascii="Times New Roman" w:eastAsia="Andale Sans UI" w:hAnsi="Times New Roman" w:cs="Times New Roman"/>
                <w:kern w:val="3"/>
                <w:sz w:val="24"/>
                <w:lang w:eastAsia="en-US" w:bidi="en-US"/>
              </w:rPr>
            </w:pPr>
            <w:r w:rsidRPr="002D4262">
              <w:rPr>
                <w:rFonts w:ascii="Times New Roman" w:eastAsia="Andale Sans UI" w:hAnsi="Times New Roman" w:cs="Times New Roman"/>
                <w:kern w:val="3"/>
                <w:sz w:val="24"/>
                <w:lang w:eastAsia="en-US" w:bidi="en-US"/>
              </w:rPr>
              <w:t>6ч</w:t>
            </w:r>
          </w:p>
        </w:tc>
        <w:tc>
          <w:tcPr>
            <w:tcW w:w="2310" w:type="dxa"/>
            <w:shd w:val="clear" w:color="auto" w:fill="auto"/>
          </w:tcPr>
          <w:p w:rsidR="002D4262" w:rsidRPr="002D4262" w:rsidRDefault="002D4262" w:rsidP="002D4262">
            <w:pPr>
              <w:autoSpaceDN w:val="0"/>
              <w:jc w:val="both"/>
              <w:textAlignment w:val="baseline"/>
              <w:rPr>
                <w:rFonts w:ascii="Times New Roman" w:eastAsia="Andale Sans UI" w:hAnsi="Times New Roman" w:cs="Times New Roman"/>
                <w:kern w:val="3"/>
                <w:sz w:val="24"/>
                <w:lang w:eastAsia="en-US" w:bidi="en-US"/>
              </w:rPr>
            </w:pPr>
            <w:r w:rsidRPr="002D4262">
              <w:rPr>
                <w:rFonts w:ascii="Times New Roman" w:eastAsia="Andale Sans UI" w:hAnsi="Times New Roman" w:cs="Times New Roman"/>
                <w:kern w:val="3"/>
                <w:sz w:val="24"/>
                <w:lang w:eastAsia="en-US" w:bidi="en-US"/>
              </w:rPr>
              <w:t>3ч</w:t>
            </w:r>
          </w:p>
        </w:tc>
      </w:tr>
      <w:tr w:rsidR="002D4262" w:rsidRPr="002D4262" w:rsidTr="002D4262">
        <w:trPr>
          <w:trHeight w:val="390"/>
        </w:trPr>
        <w:tc>
          <w:tcPr>
            <w:tcW w:w="772" w:type="dxa"/>
            <w:vMerge/>
            <w:shd w:val="clear" w:color="auto" w:fill="auto"/>
          </w:tcPr>
          <w:p w:rsidR="002D4262" w:rsidRPr="002D4262" w:rsidRDefault="002D4262" w:rsidP="002D4262">
            <w:pPr>
              <w:autoSpaceDN w:val="0"/>
              <w:jc w:val="both"/>
              <w:textAlignment w:val="baseline"/>
              <w:rPr>
                <w:rFonts w:ascii="Times New Roman" w:eastAsia="Andale Sans UI" w:hAnsi="Times New Roman" w:cs="Times New Roman"/>
                <w:kern w:val="3"/>
                <w:sz w:val="24"/>
                <w:lang w:val="en-US" w:eastAsia="en-US" w:bidi="en-US"/>
              </w:rPr>
            </w:pPr>
          </w:p>
        </w:tc>
        <w:tc>
          <w:tcPr>
            <w:tcW w:w="1019" w:type="dxa"/>
            <w:vMerge/>
            <w:shd w:val="clear" w:color="auto" w:fill="auto"/>
          </w:tcPr>
          <w:p w:rsidR="002D4262" w:rsidRPr="002D4262" w:rsidRDefault="002D4262" w:rsidP="002D4262">
            <w:pPr>
              <w:autoSpaceDN w:val="0"/>
              <w:jc w:val="both"/>
              <w:textAlignment w:val="baseline"/>
              <w:rPr>
                <w:rFonts w:ascii="Times New Roman" w:eastAsia="Andale Sans UI" w:hAnsi="Times New Roman" w:cs="Times New Roman"/>
                <w:kern w:val="3"/>
                <w:sz w:val="24"/>
                <w:lang w:val="en-US" w:eastAsia="en-US" w:bidi="en-US"/>
              </w:rPr>
            </w:pPr>
          </w:p>
        </w:tc>
        <w:tc>
          <w:tcPr>
            <w:tcW w:w="1737" w:type="dxa"/>
            <w:shd w:val="clear" w:color="auto" w:fill="auto"/>
          </w:tcPr>
          <w:p w:rsidR="002D4262" w:rsidRPr="002D4262" w:rsidRDefault="002D4262" w:rsidP="002D4262">
            <w:pPr>
              <w:autoSpaceDN w:val="0"/>
              <w:jc w:val="both"/>
              <w:textAlignment w:val="baseline"/>
              <w:rPr>
                <w:rFonts w:ascii="Times New Roman" w:eastAsia="Andale Sans UI" w:hAnsi="Times New Roman" w:cs="Times New Roman"/>
                <w:kern w:val="3"/>
                <w:sz w:val="24"/>
                <w:lang w:val="en-US" w:eastAsia="en-US" w:bidi="en-US"/>
              </w:rPr>
            </w:pPr>
            <w:r w:rsidRPr="002D4262">
              <w:rPr>
                <w:rFonts w:ascii="Times New Roman" w:eastAsia="Andale Sans UI" w:hAnsi="Times New Roman" w:cs="Times New Roman"/>
                <w:kern w:val="3"/>
                <w:sz w:val="24"/>
                <w:lang w:val="en-US" w:eastAsia="en-US" w:bidi="en-US"/>
              </w:rPr>
              <w:t>4-5</w:t>
            </w:r>
          </w:p>
        </w:tc>
        <w:tc>
          <w:tcPr>
            <w:tcW w:w="1019" w:type="dxa"/>
            <w:shd w:val="clear" w:color="auto" w:fill="auto"/>
          </w:tcPr>
          <w:p w:rsidR="002D4262" w:rsidRPr="002D4262" w:rsidRDefault="002D4262" w:rsidP="002D4262">
            <w:pPr>
              <w:autoSpaceDN w:val="0"/>
              <w:jc w:val="both"/>
              <w:textAlignment w:val="baseline"/>
              <w:rPr>
                <w:rFonts w:ascii="Times New Roman" w:eastAsia="Andale Sans UI" w:hAnsi="Times New Roman" w:cs="Times New Roman"/>
                <w:kern w:val="3"/>
                <w:sz w:val="24"/>
                <w:lang w:val="en-US" w:eastAsia="en-US" w:bidi="en-US"/>
              </w:rPr>
            </w:pPr>
          </w:p>
        </w:tc>
        <w:tc>
          <w:tcPr>
            <w:tcW w:w="1055" w:type="dxa"/>
            <w:shd w:val="clear" w:color="auto" w:fill="auto"/>
          </w:tcPr>
          <w:p w:rsidR="002D4262" w:rsidRPr="002D4262" w:rsidRDefault="002D4262" w:rsidP="002D4262">
            <w:pPr>
              <w:autoSpaceDN w:val="0"/>
              <w:jc w:val="both"/>
              <w:textAlignment w:val="baseline"/>
              <w:rPr>
                <w:rFonts w:ascii="Times New Roman" w:eastAsia="Andale Sans UI" w:hAnsi="Times New Roman" w:cs="Times New Roman"/>
                <w:kern w:val="3"/>
                <w:sz w:val="24"/>
                <w:lang w:val="en-US" w:eastAsia="en-US" w:bidi="en-US"/>
              </w:rPr>
            </w:pPr>
          </w:p>
        </w:tc>
        <w:tc>
          <w:tcPr>
            <w:tcW w:w="1021" w:type="dxa"/>
            <w:shd w:val="clear" w:color="auto" w:fill="auto"/>
          </w:tcPr>
          <w:p w:rsidR="002D4262" w:rsidRPr="002D4262" w:rsidRDefault="002D4262" w:rsidP="002D4262">
            <w:pPr>
              <w:autoSpaceDN w:val="0"/>
              <w:jc w:val="both"/>
              <w:textAlignment w:val="baseline"/>
              <w:rPr>
                <w:rFonts w:ascii="Times New Roman" w:eastAsia="Andale Sans UI" w:hAnsi="Times New Roman" w:cs="Times New Roman"/>
                <w:kern w:val="3"/>
                <w:sz w:val="24"/>
                <w:lang w:val="en-US" w:eastAsia="en-US" w:bidi="en-US"/>
              </w:rPr>
            </w:pPr>
          </w:p>
        </w:tc>
        <w:tc>
          <w:tcPr>
            <w:tcW w:w="1098" w:type="dxa"/>
            <w:shd w:val="clear" w:color="auto" w:fill="auto"/>
          </w:tcPr>
          <w:p w:rsidR="002D4262" w:rsidRPr="002D4262" w:rsidRDefault="002D4262" w:rsidP="002D4262">
            <w:pPr>
              <w:autoSpaceDN w:val="0"/>
              <w:jc w:val="both"/>
              <w:textAlignment w:val="baseline"/>
              <w:rPr>
                <w:rFonts w:ascii="Times New Roman" w:eastAsia="Andale Sans UI" w:hAnsi="Times New Roman" w:cs="Times New Roman"/>
                <w:kern w:val="3"/>
                <w:sz w:val="24"/>
                <w:lang w:val="en-US" w:eastAsia="en-US" w:bidi="en-US"/>
              </w:rPr>
            </w:pPr>
          </w:p>
        </w:tc>
        <w:tc>
          <w:tcPr>
            <w:tcW w:w="2310" w:type="dxa"/>
            <w:shd w:val="clear" w:color="auto" w:fill="auto"/>
          </w:tcPr>
          <w:p w:rsidR="002D4262" w:rsidRPr="002D4262" w:rsidRDefault="002D4262" w:rsidP="002D4262">
            <w:pPr>
              <w:autoSpaceDN w:val="0"/>
              <w:jc w:val="both"/>
              <w:textAlignment w:val="baseline"/>
              <w:rPr>
                <w:rFonts w:ascii="Times New Roman" w:eastAsia="Andale Sans UI" w:hAnsi="Times New Roman" w:cs="Times New Roman"/>
                <w:kern w:val="3"/>
                <w:sz w:val="24"/>
                <w:lang w:val="en-US" w:eastAsia="en-US" w:bidi="en-US"/>
              </w:rPr>
            </w:pPr>
          </w:p>
        </w:tc>
      </w:tr>
      <w:tr w:rsidR="002D4262" w:rsidRPr="002D4262" w:rsidTr="002D4262">
        <w:trPr>
          <w:trHeight w:val="390"/>
        </w:trPr>
        <w:tc>
          <w:tcPr>
            <w:tcW w:w="772" w:type="dxa"/>
            <w:vMerge/>
            <w:shd w:val="clear" w:color="auto" w:fill="auto"/>
          </w:tcPr>
          <w:p w:rsidR="002D4262" w:rsidRPr="002D4262" w:rsidRDefault="002D4262" w:rsidP="002D4262">
            <w:pPr>
              <w:autoSpaceDN w:val="0"/>
              <w:jc w:val="both"/>
              <w:textAlignment w:val="baseline"/>
              <w:rPr>
                <w:rFonts w:ascii="Times New Roman" w:eastAsia="Andale Sans UI" w:hAnsi="Times New Roman" w:cs="Times New Roman"/>
                <w:kern w:val="3"/>
                <w:sz w:val="24"/>
                <w:lang w:val="en-US" w:eastAsia="en-US" w:bidi="en-US"/>
              </w:rPr>
            </w:pPr>
          </w:p>
        </w:tc>
        <w:tc>
          <w:tcPr>
            <w:tcW w:w="1019" w:type="dxa"/>
            <w:vMerge/>
            <w:shd w:val="clear" w:color="auto" w:fill="auto"/>
          </w:tcPr>
          <w:p w:rsidR="002D4262" w:rsidRPr="002D4262" w:rsidRDefault="002D4262" w:rsidP="002D4262">
            <w:pPr>
              <w:autoSpaceDN w:val="0"/>
              <w:jc w:val="both"/>
              <w:textAlignment w:val="baseline"/>
              <w:rPr>
                <w:rFonts w:ascii="Times New Roman" w:eastAsia="Andale Sans UI" w:hAnsi="Times New Roman" w:cs="Times New Roman"/>
                <w:kern w:val="3"/>
                <w:sz w:val="24"/>
                <w:lang w:val="en-US" w:eastAsia="en-US" w:bidi="en-US"/>
              </w:rPr>
            </w:pPr>
          </w:p>
        </w:tc>
        <w:tc>
          <w:tcPr>
            <w:tcW w:w="1737" w:type="dxa"/>
            <w:shd w:val="clear" w:color="auto" w:fill="auto"/>
          </w:tcPr>
          <w:p w:rsidR="002D4262" w:rsidRPr="002D4262" w:rsidRDefault="002D4262" w:rsidP="002D4262">
            <w:pPr>
              <w:autoSpaceDN w:val="0"/>
              <w:jc w:val="both"/>
              <w:textAlignment w:val="baseline"/>
              <w:rPr>
                <w:rFonts w:ascii="Times New Roman" w:eastAsia="Andale Sans UI" w:hAnsi="Times New Roman" w:cs="Times New Roman"/>
                <w:kern w:val="3"/>
                <w:sz w:val="24"/>
                <w:lang w:val="en-US" w:eastAsia="en-US" w:bidi="en-US"/>
              </w:rPr>
            </w:pPr>
            <w:r w:rsidRPr="002D4262">
              <w:rPr>
                <w:rFonts w:ascii="Times New Roman" w:eastAsia="Andale Sans UI" w:hAnsi="Times New Roman" w:cs="Times New Roman"/>
                <w:kern w:val="3"/>
                <w:sz w:val="24"/>
                <w:lang w:val="en-US" w:eastAsia="en-US" w:bidi="en-US"/>
              </w:rPr>
              <w:t>0-3</w:t>
            </w:r>
          </w:p>
        </w:tc>
        <w:tc>
          <w:tcPr>
            <w:tcW w:w="1019" w:type="dxa"/>
            <w:shd w:val="clear" w:color="auto" w:fill="auto"/>
          </w:tcPr>
          <w:p w:rsidR="002D4262" w:rsidRPr="002D4262" w:rsidRDefault="002D4262" w:rsidP="002D4262">
            <w:pPr>
              <w:autoSpaceDN w:val="0"/>
              <w:jc w:val="both"/>
              <w:textAlignment w:val="baseline"/>
              <w:rPr>
                <w:rFonts w:ascii="Times New Roman" w:eastAsia="Andale Sans UI" w:hAnsi="Times New Roman" w:cs="Times New Roman"/>
                <w:kern w:val="3"/>
                <w:sz w:val="24"/>
                <w:lang w:val="en-US" w:eastAsia="en-US" w:bidi="en-US"/>
              </w:rPr>
            </w:pPr>
          </w:p>
        </w:tc>
        <w:tc>
          <w:tcPr>
            <w:tcW w:w="1055" w:type="dxa"/>
            <w:shd w:val="clear" w:color="auto" w:fill="auto"/>
          </w:tcPr>
          <w:p w:rsidR="002D4262" w:rsidRPr="002D4262" w:rsidRDefault="002D4262" w:rsidP="002D4262">
            <w:pPr>
              <w:autoSpaceDN w:val="0"/>
              <w:jc w:val="both"/>
              <w:textAlignment w:val="baseline"/>
              <w:rPr>
                <w:rFonts w:ascii="Times New Roman" w:eastAsia="Andale Sans UI" w:hAnsi="Times New Roman" w:cs="Times New Roman"/>
                <w:kern w:val="3"/>
                <w:sz w:val="24"/>
                <w:lang w:val="en-US" w:eastAsia="en-US" w:bidi="en-US"/>
              </w:rPr>
            </w:pPr>
          </w:p>
        </w:tc>
        <w:tc>
          <w:tcPr>
            <w:tcW w:w="1021" w:type="dxa"/>
            <w:shd w:val="clear" w:color="auto" w:fill="auto"/>
          </w:tcPr>
          <w:p w:rsidR="002D4262" w:rsidRPr="002D4262" w:rsidRDefault="002D4262" w:rsidP="002D4262">
            <w:pPr>
              <w:autoSpaceDN w:val="0"/>
              <w:jc w:val="both"/>
              <w:textAlignment w:val="baseline"/>
              <w:rPr>
                <w:rFonts w:ascii="Times New Roman" w:eastAsia="Andale Sans UI" w:hAnsi="Times New Roman" w:cs="Times New Roman"/>
                <w:kern w:val="3"/>
                <w:sz w:val="24"/>
                <w:lang w:val="en-US" w:eastAsia="en-US" w:bidi="en-US"/>
              </w:rPr>
            </w:pPr>
          </w:p>
        </w:tc>
        <w:tc>
          <w:tcPr>
            <w:tcW w:w="1098" w:type="dxa"/>
            <w:shd w:val="clear" w:color="auto" w:fill="auto"/>
          </w:tcPr>
          <w:p w:rsidR="002D4262" w:rsidRPr="002D4262" w:rsidRDefault="002D4262" w:rsidP="002D4262">
            <w:pPr>
              <w:autoSpaceDN w:val="0"/>
              <w:jc w:val="both"/>
              <w:textAlignment w:val="baseline"/>
              <w:rPr>
                <w:rFonts w:ascii="Times New Roman" w:eastAsia="Andale Sans UI" w:hAnsi="Times New Roman" w:cs="Times New Roman"/>
                <w:kern w:val="3"/>
                <w:sz w:val="24"/>
                <w:lang w:val="en-US" w:eastAsia="en-US" w:bidi="en-US"/>
              </w:rPr>
            </w:pPr>
          </w:p>
        </w:tc>
        <w:tc>
          <w:tcPr>
            <w:tcW w:w="2310" w:type="dxa"/>
            <w:shd w:val="clear" w:color="auto" w:fill="auto"/>
          </w:tcPr>
          <w:p w:rsidR="002D4262" w:rsidRPr="002D4262" w:rsidRDefault="002D4262" w:rsidP="002D4262">
            <w:pPr>
              <w:autoSpaceDN w:val="0"/>
              <w:jc w:val="both"/>
              <w:textAlignment w:val="baseline"/>
              <w:rPr>
                <w:rFonts w:ascii="Times New Roman" w:eastAsia="Andale Sans UI" w:hAnsi="Times New Roman" w:cs="Times New Roman"/>
                <w:kern w:val="3"/>
                <w:sz w:val="24"/>
                <w:lang w:val="en-US" w:eastAsia="en-US" w:bidi="en-US"/>
              </w:rPr>
            </w:pPr>
          </w:p>
        </w:tc>
      </w:tr>
    </w:tbl>
    <w:p w:rsidR="002D4262" w:rsidRPr="002D4262" w:rsidRDefault="002D4262" w:rsidP="002D4262">
      <w:pPr>
        <w:widowControl/>
        <w:suppressAutoHyphens w:val="0"/>
        <w:spacing w:line="360" w:lineRule="auto"/>
        <w:jc w:val="both"/>
        <w:rPr>
          <w:rFonts w:ascii="Times New Roman" w:eastAsia="Calibri" w:hAnsi="Times New Roman" w:cs="Times New Roman"/>
          <w:kern w:val="0"/>
          <w:szCs w:val="28"/>
          <w:lang w:eastAsia="en-US" w:bidi="ar-SA"/>
        </w:rPr>
      </w:pPr>
    </w:p>
    <w:p w:rsidR="002D4262" w:rsidRPr="002D4262" w:rsidRDefault="002D4262" w:rsidP="002D4262">
      <w:pPr>
        <w:widowControl/>
        <w:suppressAutoHyphens w:val="0"/>
        <w:spacing w:line="360" w:lineRule="auto"/>
        <w:ind w:firstLine="709"/>
        <w:jc w:val="both"/>
        <w:rPr>
          <w:rFonts w:ascii="Times New Roman" w:eastAsia="Calibri" w:hAnsi="Times New Roman" w:cs="Times New Roman"/>
          <w:kern w:val="0"/>
          <w:szCs w:val="28"/>
          <w:lang w:eastAsia="en-US" w:bidi="ar-SA"/>
        </w:rPr>
      </w:pPr>
      <w:r w:rsidRPr="002D4262">
        <w:rPr>
          <w:rFonts w:ascii="Times New Roman" w:eastAsia="Calibri" w:hAnsi="Times New Roman" w:cs="Times New Roman"/>
          <w:kern w:val="0"/>
          <w:szCs w:val="28"/>
          <w:lang w:eastAsia="en-US" w:bidi="ar-SA"/>
        </w:rPr>
        <w:t xml:space="preserve">Эта </w:t>
      </w:r>
      <w:r w:rsidRPr="002D4262">
        <w:rPr>
          <w:rFonts w:ascii="Times New Roman" w:eastAsia="Times New Roman" w:hAnsi="Times New Roman" w:cs="Times New Roman"/>
          <w:kern w:val="0"/>
          <w:szCs w:val="28"/>
          <w:lang w:eastAsia="ru-RU" w:bidi="ar-SA"/>
        </w:rPr>
        <w:t xml:space="preserve">методика предназначена для отбора на различные типы профессий в соответствии с классификацией типов профессий. Со школьниками проведена   игра «Алфавит» на знание названий известных профессий. </w:t>
      </w:r>
      <w:r w:rsidRPr="002D4262">
        <w:rPr>
          <w:rFonts w:ascii="Times New Roman" w:eastAsia="Calibri" w:hAnsi="Times New Roman" w:cs="Times New Roman"/>
          <w:kern w:val="0"/>
          <w:szCs w:val="28"/>
          <w:lang w:eastAsia="en-US" w:bidi="ar-SA"/>
        </w:rPr>
        <w:t xml:space="preserve">Урок занятости прошел  в теплой и дружеской обстановке. </w:t>
      </w:r>
    </w:p>
    <w:p w:rsidR="002D4262" w:rsidRPr="002D4262" w:rsidRDefault="002D4262" w:rsidP="002D4262">
      <w:pPr>
        <w:widowControl/>
        <w:suppressAutoHyphens w:val="0"/>
        <w:spacing w:line="360" w:lineRule="auto"/>
        <w:ind w:firstLine="709"/>
        <w:jc w:val="both"/>
        <w:rPr>
          <w:rFonts w:ascii="Times New Roman" w:eastAsia="Calibri" w:hAnsi="Times New Roman" w:cs="Times New Roman"/>
          <w:kern w:val="0"/>
          <w:szCs w:val="28"/>
          <w:lang w:eastAsia="en-US" w:bidi="ar-SA"/>
        </w:rPr>
      </w:pPr>
      <w:r w:rsidRPr="002D4262">
        <w:rPr>
          <w:rFonts w:ascii="Times New Roman" w:eastAsia="Calibri" w:hAnsi="Times New Roman" w:cs="Times New Roman"/>
          <w:kern w:val="0"/>
          <w:szCs w:val="28"/>
          <w:lang w:eastAsia="en-US" w:bidi="ar-SA"/>
        </w:rPr>
        <w:lastRenderedPageBreak/>
        <w:t>Обучающиеся с интересом приняли участие во всех мероприятиях и сами увидеть свои результаты, подсчитав их.</w:t>
      </w:r>
    </w:p>
    <w:p w:rsidR="002D4262" w:rsidRPr="002D4262" w:rsidRDefault="002D4262" w:rsidP="002D4262">
      <w:pPr>
        <w:shd w:val="clear" w:color="auto" w:fill="FFFFFF"/>
        <w:autoSpaceDE w:val="0"/>
        <w:autoSpaceDN w:val="0"/>
        <w:adjustRightInd w:val="0"/>
        <w:spacing w:line="360" w:lineRule="auto"/>
        <w:jc w:val="both"/>
        <w:textAlignment w:val="baseline"/>
        <w:rPr>
          <w:rFonts w:ascii="Times New Roman" w:eastAsia="Times New Roman" w:hAnsi="Times New Roman" w:cs="Times New Roman"/>
          <w:b/>
          <w:bCs/>
          <w:kern w:val="0"/>
          <w:szCs w:val="28"/>
          <w:lang w:eastAsia="ru-RU" w:bidi="ar-SA"/>
        </w:rPr>
      </w:pPr>
      <w:proofErr w:type="gramStart"/>
      <w:r w:rsidRPr="002D4262">
        <w:rPr>
          <w:rFonts w:ascii="Times New Roman" w:eastAsia="Times New Roman" w:hAnsi="Times New Roman" w:cs="Times New Roman"/>
          <w:bCs/>
          <w:kern w:val="0"/>
          <w:szCs w:val="28"/>
          <w:lang w:eastAsia="ru-RU" w:bidi="ar-SA"/>
        </w:rPr>
        <w:t>- 16.02.2021г. выявление акцентуаций характера выпускников в ходе подготовки к участию в ОГЭ   9 классы, ЕГЭ- 11 класс – «Психологическая готовность к ОГЭ/ЕГЭ» (источник:</w:t>
      </w:r>
      <w:proofErr w:type="gramEnd"/>
      <w:r w:rsidRPr="002D4262">
        <w:rPr>
          <w:rFonts w:ascii="Times New Roman" w:eastAsia="Times New Roman" w:hAnsi="Times New Roman" w:cs="Times New Roman"/>
          <w:bCs/>
          <w:kern w:val="0"/>
          <w:szCs w:val="28"/>
          <w:lang w:eastAsia="ru-RU" w:bidi="ar-SA"/>
        </w:rPr>
        <w:t xml:space="preserve"> Чибисова М.Ю. Психологическая готовность к ЕГЭ. Работа с учащимися, педагогами, родителями. – М.: Генезис, 2009.-184-(Психолог в школе)</w:t>
      </w:r>
      <w:proofErr w:type="gramStart"/>
      <w:r w:rsidRPr="002D4262">
        <w:rPr>
          <w:rFonts w:ascii="Times New Roman" w:eastAsia="Times New Roman" w:hAnsi="Times New Roman" w:cs="Times New Roman"/>
          <w:b/>
          <w:bCs/>
          <w:kern w:val="0"/>
          <w:szCs w:val="28"/>
          <w:lang w:eastAsia="ru-RU" w:bidi="ar-SA"/>
        </w:rPr>
        <w:t xml:space="preserve"> .</w:t>
      </w:r>
      <w:proofErr w:type="gramEnd"/>
      <w:r w:rsidRPr="002D4262">
        <w:rPr>
          <w:rFonts w:ascii="Times New Roman" w:eastAsia="Times New Roman" w:hAnsi="Times New Roman" w:cs="Times New Roman"/>
          <w:b/>
          <w:bCs/>
          <w:kern w:val="0"/>
          <w:szCs w:val="28"/>
          <w:lang w:eastAsia="ru-RU" w:bidi="ar-SA"/>
        </w:rPr>
        <w:t xml:space="preserve"> </w:t>
      </w:r>
    </w:p>
    <w:p w:rsidR="002D4262" w:rsidRPr="002D4262" w:rsidRDefault="002D4262" w:rsidP="002D4262">
      <w:pPr>
        <w:widowControl/>
        <w:shd w:val="clear" w:color="auto" w:fill="FFFFFF"/>
        <w:suppressAutoHyphens w:val="0"/>
        <w:spacing w:line="360" w:lineRule="auto"/>
        <w:jc w:val="both"/>
        <w:rPr>
          <w:rFonts w:ascii="Times New Roman" w:eastAsia="Times New Roman" w:hAnsi="Times New Roman" w:cs="Times New Roman"/>
          <w:kern w:val="0"/>
          <w:szCs w:val="28"/>
          <w:lang w:eastAsia="ru-RU" w:bidi="ar-SA"/>
        </w:rPr>
      </w:pPr>
      <w:r w:rsidRPr="002D4262">
        <w:rPr>
          <w:rFonts w:ascii="Times New Roman" w:eastAsia="Times New Roman" w:hAnsi="Times New Roman" w:cs="Times New Roman"/>
          <w:kern w:val="0"/>
          <w:szCs w:val="28"/>
          <w:lang w:eastAsia="ru-RU" w:bidi="ar-SA"/>
        </w:rPr>
        <w:t>Анкета имеет ориентировочный характер и позволяет оценить готовность к экзаменам глазами самих выпускников. Она затрагивает такие составляющие, как</w:t>
      </w:r>
    </w:p>
    <w:p w:rsidR="002D4262" w:rsidRPr="002D4262" w:rsidRDefault="002D4262" w:rsidP="002D4262">
      <w:pPr>
        <w:widowControl/>
        <w:shd w:val="clear" w:color="auto" w:fill="FFFFFF"/>
        <w:suppressAutoHyphens w:val="0"/>
        <w:spacing w:line="360" w:lineRule="auto"/>
        <w:jc w:val="both"/>
        <w:rPr>
          <w:rFonts w:ascii="Times New Roman" w:eastAsia="Times New Roman" w:hAnsi="Times New Roman" w:cs="Times New Roman"/>
          <w:kern w:val="0"/>
          <w:szCs w:val="28"/>
          <w:lang w:eastAsia="ru-RU" w:bidi="ar-SA"/>
        </w:rPr>
      </w:pPr>
      <w:r w:rsidRPr="002D4262">
        <w:rPr>
          <w:rFonts w:ascii="Times New Roman" w:eastAsia="Times New Roman" w:hAnsi="Times New Roman" w:cs="Times New Roman"/>
          <w:kern w:val="0"/>
          <w:szCs w:val="28"/>
          <w:lang w:eastAsia="ru-RU" w:bidi="ar-SA"/>
        </w:rPr>
        <w:t>1.способность к самоорганизации (познавательный компонент),</w:t>
      </w:r>
    </w:p>
    <w:p w:rsidR="002D4262" w:rsidRPr="002D4262" w:rsidRDefault="002D4262" w:rsidP="002D4262">
      <w:pPr>
        <w:widowControl/>
        <w:shd w:val="clear" w:color="auto" w:fill="FFFFFF"/>
        <w:suppressAutoHyphens w:val="0"/>
        <w:spacing w:line="360" w:lineRule="auto"/>
        <w:jc w:val="both"/>
        <w:rPr>
          <w:rFonts w:ascii="Times New Roman" w:eastAsia="Times New Roman" w:hAnsi="Times New Roman" w:cs="Times New Roman"/>
          <w:kern w:val="0"/>
          <w:szCs w:val="28"/>
          <w:lang w:eastAsia="ru-RU" w:bidi="ar-SA"/>
        </w:rPr>
      </w:pPr>
      <w:r w:rsidRPr="002D4262">
        <w:rPr>
          <w:rFonts w:ascii="Times New Roman" w:eastAsia="Times New Roman" w:hAnsi="Times New Roman" w:cs="Times New Roman"/>
          <w:kern w:val="0"/>
          <w:szCs w:val="28"/>
          <w:lang w:eastAsia="ru-RU" w:bidi="ar-SA"/>
        </w:rPr>
        <w:t>2.уровень тревоги (личностный компонент)</w:t>
      </w:r>
    </w:p>
    <w:p w:rsidR="002D4262" w:rsidRPr="002D4262" w:rsidRDefault="002D4262" w:rsidP="002D4262">
      <w:pPr>
        <w:widowControl/>
        <w:shd w:val="clear" w:color="auto" w:fill="FFFFFF"/>
        <w:suppressAutoHyphens w:val="0"/>
        <w:spacing w:line="360" w:lineRule="auto"/>
        <w:jc w:val="both"/>
        <w:rPr>
          <w:rFonts w:ascii="Times New Roman" w:eastAsia="Times New Roman" w:hAnsi="Times New Roman" w:cs="Times New Roman"/>
          <w:kern w:val="0"/>
          <w:szCs w:val="28"/>
          <w:lang w:eastAsia="ru-RU" w:bidi="ar-SA"/>
        </w:rPr>
      </w:pPr>
      <w:r w:rsidRPr="002D4262">
        <w:rPr>
          <w:rFonts w:ascii="Times New Roman" w:eastAsia="Times New Roman" w:hAnsi="Times New Roman" w:cs="Times New Roman"/>
          <w:kern w:val="0"/>
          <w:szCs w:val="28"/>
          <w:lang w:eastAsia="ru-RU" w:bidi="ar-SA"/>
        </w:rPr>
        <w:t>3. знакомство с процедурой экзамена (процессуальный компонент).</w:t>
      </w:r>
    </w:p>
    <w:p w:rsidR="002D4262" w:rsidRPr="002D4262" w:rsidRDefault="002D4262" w:rsidP="002D4262">
      <w:pPr>
        <w:widowControl/>
        <w:shd w:val="clear" w:color="auto" w:fill="FFFFFF"/>
        <w:suppressAutoHyphens w:val="0"/>
        <w:spacing w:line="360" w:lineRule="auto"/>
        <w:jc w:val="both"/>
        <w:textAlignment w:val="baseline"/>
        <w:rPr>
          <w:rFonts w:ascii="Times New Roman" w:eastAsia="Times New Roman" w:hAnsi="Times New Roman" w:cs="Times New Roman"/>
          <w:spacing w:val="15"/>
          <w:kern w:val="0"/>
          <w:szCs w:val="28"/>
          <w:lang w:eastAsia="ru-RU" w:bidi="ar-SA"/>
        </w:rPr>
      </w:pPr>
      <w:r w:rsidRPr="002D4262">
        <w:rPr>
          <w:rFonts w:ascii="Times New Roman" w:eastAsia="Times New Roman" w:hAnsi="Times New Roman" w:cs="Times New Roman"/>
          <w:spacing w:val="15"/>
          <w:kern w:val="0"/>
          <w:szCs w:val="28"/>
          <w:lang w:eastAsia="ru-RU" w:bidi="ar-SA"/>
        </w:rPr>
        <w:t>Выборку участников исследования составили 35 выпускника 9-х классов, 8 выпускников 11 класса</w:t>
      </w:r>
      <w:proofErr w:type="gramStart"/>
      <w:r w:rsidRPr="002D4262">
        <w:rPr>
          <w:rFonts w:ascii="Times New Roman" w:eastAsia="Times New Roman" w:hAnsi="Times New Roman" w:cs="Times New Roman"/>
          <w:spacing w:val="15"/>
          <w:kern w:val="0"/>
          <w:szCs w:val="28"/>
          <w:lang w:eastAsia="ru-RU" w:bidi="ar-SA"/>
        </w:rPr>
        <w:t xml:space="preserve">.. </w:t>
      </w:r>
      <w:proofErr w:type="gramEnd"/>
      <w:r w:rsidRPr="002D4262">
        <w:rPr>
          <w:rFonts w:ascii="Times New Roman" w:eastAsia="Times New Roman" w:hAnsi="Times New Roman" w:cs="Times New Roman"/>
          <w:spacing w:val="15"/>
          <w:kern w:val="0"/>
          <w:szCs w:val="28"/>
          <w:lang w:eastAsia="ru-RU" w:bidi="ar-SA"/>
        </w:rPr>
        <w:t>Неудачи на ОГЭ/ЕГЭ могут быть вызваны различными причинами: психологической неготовностью, отсутствием собственной индивидуальной стратегии деятельности во время экзамена, низким уровнем притязаний, незнания процедуры проведения ОГЭ, низким уровнем предметных знаний.</w:t>
      </w:r>
    </w:p>
    <w:p w:rsidR="002D4262" w:rsidRPr="002D4262" w:rsidRDefault="002D4262" w:rsidP="002D4262">
      <w:pPr>
        <w:widowControl/>
        <w:shd w:val="clear" w:color="auto" w:fill="FFFFFF"/>
        <w:suppressAutoHyphens w:val="0"/>
        <w:spacing w:line="360" w:lineRule="auto"/>
        <w:jc w:val="both"/>
        <w:textAlignment w:val="baseline"/>
        <w:rPr>
          <w:rFonts w:ascii="Times New Roman" w:eastAsia="Times New Roman" w:hAnsi="Times New Roman" w:cs="Times New Roman"/>
          <w:spacing w:val="15"/>
          <w:kern w:val="0"/>
          <w:szCs w:val="28"/>
          <w:lang w:eastAsia="ru-RU" w:bidi="ar-SA"/>
        </w:rPr>
      </w:pPr>
      <w:r w:rsidRPr="002D4262">
        <w:rPr>
          <w:rFonts w:ascii="Times New Roman" w:eastAsia="Times New Roman" w:hAnsi="Times New Roman" w:cs="Times New Roman"/>
          <w:spacing w:val="15"/>
          <w:kern w:val="0"/>
          <w:szCs w:val="28"/>
          <w:lang w:eastAsia="ru-RU" w:bidi="ar-SA"/>
        </w:rPr>
        <w:t xml:space="preserve">В связи с этим для определения уровня психолого-педагогической готовности обучающихся 9-х,11 классов были определены следующие </w:t>
      </w:r>
      <w:r w:rsidRPr="002D4262">
        <w:rPr>
          <w:rFonts w:ascii="Times New Roman" w:eastAsia="Times New Roman" w:hAnsi="Times New Roman" w:cs="Times New Roman"/>
          <w:b/>
          <w:bCs/>
          <w:spacing w:val="15"/>
          <w:kern w:val="0"/>
          <w:szCs w:val="28"/>
          <w:bdr w:val="none" w:sz="0" w:space="0" w:color="auto" w:frame="1"/>
          <w:lang w:eastAsia="ru-RU" w:bidi="ar-SA"/>
        </w:rPr>
        <w:t>показатели:</w:t>
      </w:r>
    </w:p>
    <w:p w:rsidR="002D4262" w:rsidRPr="002D4262" w:rsidRDefault="002D4262" w:rsidP="002D4262">
      <w:pPr>
        <w:widowControl/>
        <w:shd w:val="clear" w:color="auto" w:fill="FFFFFF"/>
        <w:suppressAutoHyphens w:val="0"/>
        <w:spacing w:line="360" w:lineRule="auto"/>
        <w:jc w:val="both"/>
        <w:textAlignment w:val="baseline"/>
        <w:rPr>
          <w:rFonts w:ascii="Times New Roman" w:eastAsia="Times New Roman" w:hAnsi="Times New Roman" w:cs="Times New Roman"/>
          <w:spacing w:val="15"/>
          <w:kern w:val="0"/>
          <w:szCs w:val="28"/>
          <w:lang w:eastAsia="ru-RU" w:bidi="ar-SA"/>
        </w:rPr>
      </w:pPr>
      <w:r w:rsidRPr="002D4262">
        <w:rPr>
          <w:rFonts w:ascii="Times New Roman" w:eastAsia="Times New Roman" w:hAnsi="Times New Roman" w:cs="Times New Roman"/>
          <w:spacing w:val="15"/>
          <w:kern w:val="0"/>
          <w:szCs w:val="28"/>
          <w:lang w:eastAsia="ru-RU" w:bidi="ar-SA"/>
        </w:rPr>
        <w:t>    -  </w:t>
      </w:r>
      <w:r w:rsidRPr="002D4262">
        <w:rPr>
          <w:rFonts w:ascii="Times New Roman" w:eastAsia="Times New Roman" w:hAnsi="Times New Roman" w:cs="Times New Roman"/>
          <w:spacing w:val="15"/>
          <w:kern w:val="0"/>
          <w:szCs w:val="28"/>
          <w:bdr w:val="none" w:sz="0" w:space="0" w:color="auto" w:frame="1"/>
          <w:lang w:eastAsia="ru-RU" w:bidi="ar-SA"/>
        </w:rPr>
        <w:t>Психологическое состояние;</w:t>
      </w:r>
    </w:p>
    <w:p w:rsidR="002D4262" w:rsidRPr="002D4262" w:rsidRDefault="002D4262" w:rsidP="002D4262">
      <w:pPr>
        <w:widowControl/>
        <w:shd w:val="clear" w:color="auto" w:fill="FFFFFF"/>
        <w:suppressAutoHyphens w:val="0"/>
        <w:spacing w:line="360" w:lineRule="auto"/>
        <w:jc w:val="both"/>
        <w:textAlignment w:val="baseline"/>
        <w:rPr>
          <w:rFonts w:ascii="Times New Roman" w:eastAsia="Times New Roman" w:hAnsi="Times New Roman" w:cs="Times New Roman"/>
          <w:spacing w:val="15"/>
          <w:kern w:val="0"/>
          <w:szCs w:val="28"/>
          <w:lang w:eastAsia="ru-RU" w:bidi="ar-SA"/>
        </w:rPr>
      </w:pPr>
      <w:r w:rsidRPr="002D4262">
        <w:rPr>
          <w:rFonts w:ascii="Times New Roman" w:eastAsia="Times New Roman" w:hAnsi="Times New Roman" w:cs="Times New Roman"/>
          <w:spacing w:val="15"/>
          <w:kern w:val="0"/>
          <w:szCs w:val="28"/>
          <w:lang w:eastAsia="ru-RU" w:bidi="ar-SA"/>
        </w:rPr>
        <w:t>    -  </w:t>
      </w:r>
      <w:r w:rsidRPr="002D4262">
        <w:rPr>
          <w:rFonts w:ascii="Times New Roman" w:eastAsia="Times New Roman" w:hAnsi="Times New Roman" w:cs="Times New Roman"/>
          <w:spacing w:val="15"/>
          <w:kern w:val="0"/>
          <w:szCs w:val="28"/>
          <w:bdr w:val="none" w:sz="0" w:space="0" w:color="auto" w:frame="1"/>
          <w:lang w:eastAsia="ru-RU" w:bidi="ar-SA"/>
        </w:rPr>
        <w:t>Наличие собственной индивидуальной стратегии деятельности во время экзамена;</w:t>
      </w:r>
    </w:p>
    <w:p w:rsidR="002D4262" w:rsidRPr="002D4262" w:rsidRDefault="002D4262" w:rsidP="002D4262">
      <w:pPr>
        <w:widowControl/>
        <w:shd w:val="clear" w:color="auto" w:fill="FFFFFF"/>
        <w:suppressAutoHyphens w:val="0"/>
        <w:spacing w:line="360" w:lineRule="auto"/>
        <w:jc w:val="both"/>
        <w:textAlignment w:val="baseline"/>
        <w:rPr>
          <w:rFonts w:ascii="Times New Roman" w:eastAsia="Times New Roman" w:hAnsi="Times New Roman" w:cs="Times New Roman"/>
          <w:spacing w:val="15"/>
          <w:kern w:val="0"/>
          <w:szCs w:val="28"/>
          <w:lang w:eastAsia="ru-RU" w:bidi="ar-SA"/>
        </w:rPr>
      </w:pPr>
      <w:r w:rsidRPr="002D4262">
        <w:rPr>
          <w:rFonts w:ascii="Times New Roman" w:eastAsia="Times New Roman" w:hAnsi="Times New Roman" w:cs="Times New Roman"/>
          <w:spacing w:val="15"/>
          <w:kern w:val="0"/>
          <w:szCs w:val="28"/>
          <w:lang w:eastAsia="ru-RU" w:bidi="ar-SA"/>
        </w:rPr>
        <w:t>    -  </w:t>
      </w:r>
      <w:r w:rsidRPr="002D4262">
        <w:rPr>
          <w:rFonts w:ascii="Times New Roman" w:eastAsia="Times New Roman" w:hAnsi="Times New Roman" w:cs="Times New Roman"/>
          <w:spacing w:val="15"/>
          <w:kern w:val="0"/>
          <w:szCs w:val="28"/>
          <w:bdr w:val="none" w:sz="0" w:space="0" w:color="auto" w:frame="1"/>
          <w:lang w:eastAsia="ru-RU" w:bidi="ar-SA"/>
        </w:rPr>
        <w:t>Знания процедуры проведения ОГЭ/ЕГЭ</w:t>
      </w:r>
      <w:proofErr w:type="gramStart"/>
      <w:r w:rsidRPr="002D4262">
        <w:rPr>
          <w:rFonts w:ascii="Times New Roman" w:eastAsia="Times New Roman" w:hAnsi="Times New Roman" w:cs="Times New Roman"/>
          <w:spacing w:val="15"/>
          <w:kern w:val="0"/>
          <w:szCs w:val="28"/>
          <w:bdr w:val="none" w:sz="0" w:space="0" w:color="auto" w:frame="1"/>
          <w:lang w:eastAsia="ru-RU" w:bidi="ar-SA"/>
        </w:rPr>
        <w:t xml:space="preserve"> ;</w:t>
      </w:r>
      <w:proofErr w:type="gramEnd"/>
    </w:p>
    <w:p w:rsidR="002D4262" w:rsidRPr="002D4262" w:rsidRDefault="002D4262" w:rsidP="002D4262">
      <w:pPr>
        <w:widowControl/>
        <w:shd w:val="clear" w:color="auto" w:fill="FFFFFF"/>
        <w:suppressAutoHyphens w:val="0"/>
        <w:spacing w:line="360" w:lineRule="auto"/>
        <w:jc w:val="both"/>
        <w:textAlignment w:val="baseline"/>
        <w:rPr>
          <w:rFonts w:ascii="Times New Roman" w:eastAsia="Times New Roman" w:hAnsi="Times New Roman" w:cs="Times New Roman"/>
          <w:spacing w:val="15"/>
          <w:kern w:val="0"/>
          <w:szCs w:val="28"/>
          <w:lang w:eastAsia="ru-RU" w:bidi="ar-SA"/>
        </w:rPr>
      </w:pPr>
      <w:r w:rsidRPr="002D4262">
        <w:rPr>
          <w:rFonts w:ascii="Times New Roman" w:eastAsia="Times New Roman" w:hAnsi="Times New Roman" w:cs="Times New Roman"/>
          <w:spacing w:val="15"/>
          <w:kern w:val="0"/>
          <w:szCs w:val="28"/>
          <w:lang w:eastAsia="ru-RU" w:bidi="ar-SA"/>
        </w:rPr>
        <w:t>     - </w:t>
      </w:r>
      <w:r w:rsidRPr="002D4262">
        <w:rPr>
          <w:rFonts w:ascii="Times New Roman" w:eastAsia="Times New Roman" w:hAnsi="Times New Roman" w:cs="Times New Roman"/>
          <w:spacing w:val="15"/>
          <w:kern w:val="0"/>
          <w:szCs w:val="28"/>
          <w:bdr w:val="none" w:sz="0" w:space="0" w:color="auto" w:frame="1"/>
          <w:lang w:eastAsia="ru-RU" w:bidi="ar-SA"/>
        </w:rPr>
        <w:t>Уровень предметных знаний.</w:t>
      </w:r>
    </w:p>
    <w:p w:rsidR="002D4262" w:rsidRPr="002D4262" w:rsidRDefault="002D4262" w:rsidP="002D4262">
      <w:pPr>
        <w:widowControl/>
        <w:shd w:val="clear" w:color="auto" w:fill="FFFFFF"/>
        <w:suppressAutoHyphens w:val="0"/>
        <w:spacing w:line="360" w:lineRule="auto"/>
        <w:jc w:val="both"/>
        <w:textAlignment w:val="baseline"/>
        <w:rPr>
          <w:rFonts w:ascii="Times New Roman" w:eastAsia="Times New Roman" w:hAnsi="Times New Roman" w:cs="Times New Roman"/>
          <w:spacing w:val="15"/>
          <w:kern w:val="0"/>
          <w:szCs w:val="28"/>
          <w:lang w:eastAsia="ru-RU" w:bidi="ar-SA"/>
        </w:rPr>
      </w:pPr>
      <w:r w:rsidRPr="002D4262">
        <w:rPr>
          <w:rFonts w:ascii="Times New Roman" w:eastAsia="Times New Roman" w:hAnsi="Times New Roman" w:cs="Times New Roman"/>
          <w:spacing w:val="15"/>
          <w:kern w:val="0"/>
          <w:szCs w:val="28"/>
          <w:lang w:eastAsia="ru-RU" w:bidi="ar-SA"/>
        </w:rPr>
        <w:t>Анализ полученных в ходе исследования данных позволил определить категории учащихся с разными уровнями готовности к сдаче ОГЭ. С учетом всех параметров психолого-педагогической готовности обучающихся к сдаче ОГЭ/ЕГЭ в 2021 году определены следующие группы выпускников:</w:t>
      </w:r>
    </w:p>
    <w:p w:rsidR="002D4262" w:rsidRPr="002D4262" w:rsidRDefault="002D4262" w:rsidP="002D4262">
      <w:pPr>
        <w:widowControl/>
        <w:shd w:val="clear" w:color="auto" w:fill="FFFFFF"/>
        <w:suppressAutoHyphens w:val="0"/>
        <w:spacing w:line="360" w:lineRule="auto"/>
        <w:jc w:val="both"/>
        <w:rPr>
          <w:rFonts w:ascii="Times New Roman" w:eastAsia="Times New Roman" w:hAnsi="Times New Roman" w:cs="Times New Roman"/>
          <w:kern w:val="0"/>
          <w:szCs w:val="28"/>
          <w:lang w:eastAsia="ru-RU" w:bidi="ar-SA"/>
        </w:rPr>
      </w:pPr>
      <w:r w:rsidRPr="002D4262">
        <w:rPr>
          <w:rFonts w:ascii="Times New Roman" w:eastAsia="Calibri" w:hAnsi="Times New Roman" w:cs="Times New Roman"/>
          <w:b/>
          <w:kern w:val="0"/>
          <w:szCs w:val="28"/>
          <w:lang w:eastAsia="en-US" w:bidi="ar-SA"/>
        </w:rPr>
        <w:lastRenderedPageBreak/>
        <w:t>Знакомство с процедурой экзамена 9-х, 11 классов</w:t>
      </w:r>
      <w:r w:rsidRPr="002D4262">
        <w:rPr>
          <w:rFonts w:ascii="Times New Roman" w:eastAsia="Times New Roman" w:hAnsi="Times New Roman" w:cs="Times New Roman"/>
          <w:kern w:val="0"/>
          <w:szCs w:val="28"/>
          <w:lang w:eastAsia="ru-RU" w:bidi="ar-SA"/>
        </w:rPr>
        <w:t xml:space="preserve">: </w:t>
      </w:r>
    </w:p>
    <w:p w:rsidR="002D4262" w:rsidRPr="002D4262" w:rsidRDefault="002D4262" w:rsidP="002D4262">
      <w:pPr>
        <w:widowControl/>
        <w:shd w:val="clear" w:color="auto" w:fill="FFFFFF"/>
        <w:suppressAutoHyphens w:val="0"/>
        <w:spacing w:line="360" w:lineRule="auto"/>
        <w:jc w:val="both"/>
        <w:rPr>
          <w:rFonts w:ascii="Times New Roman" w:eastAsia="Times New Roman" w:hAnsi="Times New Roman" w:cs="Times New Roman"/>
          <w:i/>
          <w:kern w:val="0"/>
          <w:szCs w:val="28"/>
          <w:lang w:eastAsia="ru-RU" w:bidi="ar-SA"/>
        </w:rPr>
      </w:pPr>
      <w:r w:rsidRPr="002D4262">
        <w:rPr>
          <w:rFonts w:ascii="Times New Roman" w:eastAsia="Times New Roman" w:hAnsi="Times New Roman" w:cs="Times New Roman"/>
          <w:kern w:val="0"/>
          <w:szCs w:val="28"/>
          <w:lang w:eastAsia="ru-RU" w:bidi="ar-SA"/>
        </w:rPr>
        <w:t xml:space="preserve">- </w:t>
      </w:r>
      <w:r w:rsidRPr="002D4262">
        <w:rPr>
          <w:rFonts w:ascii="Times New Roman" w:eastAsia="Times New Roman" w:hAnsi="Times New Roman" w:cs="Times New Roman"/>
          <w:i/>
          <w:kern w:val="0"/>
          <w:szCs w:val="28"/>
          <w:lang w:eastAsia="ru-RU" w:bidi="ar-SA"/>
        </w:rPr>
        <w:t>Высокий уровень</w:t>
      </w:r>
      <w:r w:rsidRPr="002D4262">
        <w:rPr>
          <w:rFonts w:ascii="Times New Roman" w:eastAsia="Times New Roman" w:hAnsi="Times New Roman" w:cs="Times New Roman"/>
          <w:b/>
          <w:i/>
          <w:kern w:val="0"/>
          <w:szCs w:val="28"/>
          <w:lang w:eastAsia="ru-RU" w:bidi="ar-SA"/>
        </w:rPr>
        <w:t xml:space="preserve">  </w:t>
      </w:r>
      <w:r w:rsidRPr="002D4262">
        <w:rPr>
          <w:rFonts w:ascii="Times New Roman" w:eastAsia="Times New Roman" w:hAnsi="Times New Roman" w:cs="Times New Roman"/>
          <w:i/>
          <w:kern w:val="0"/>
          <w:szCs w:val="28"/>
          <w:lang w:eastAsia="ru-RU" w:bidi="ar-SA"/>
        </w:rPr>
        <w:t>9 классы</w:t>
      </w:r>
      <w:r w:rsidRPr="002D4262">
        <w:rPr>
          <w:rFonts w:ascii="Times New Roman" w:eastAsia="Times New Roman" w:hAnsi="Times New Roman" w:cs="Times New Roman"/>
          <w:b/>
          <w:i/>
          <w:kern w:val="0"/>
          <w:szCs w:val="28"/>
          <w:lang w:eastAsia="ru-RU" w:bidi="ar-SA"/>
        </w:rPr>
        <w:t xml:space="preserve">  </w:t>
      </w:r>
      <w:r w:rsidRPr="002D4262">
        <w:rPr>
          <w:rFonts w:ascii="Times New Roman" w:eastAsia="Times New Roman" w:hAnsi="Times New Roman" w:cs="Times New Roman"/>
          <w:i/>
          <w:kern w:val="0"/>
          <w:szCs w:val="28"/>
          <w:lang w:eastAsia="ru-RU" w:bidi="ar-SA"/>
        </w:rPr>
        <w:t>29 человека</w:t>
      </w:r>
      <w:r w:rsidRPr="002D4262">
        <w:rPr>
          <w:rFonts w:ascii="Times New Roman" w:eastAsia="Times New Roman" w:hAnsi="Times New Roman" w:cs="Times New Roman"/>
          <w:b/>
          <w:i/>
          <w:kern w:val="0"/>
          <w:szCs w:val="28"/>
          <w:lang w:eastAsia="ru-RU" w:bidi="ar-SA"/>
        </w:rPr>
        <w:t xml:space="preserve">  </w:t>
      </w:r>
      <w:r w:rsidRPr="002D4262">
        <w:rPr>
          <w:rFonts w:ascii="Times New Roman" w:eastAsia="Times New Roman" w:hAnsi="Times New Roman" w:cs="Times New Roman"/>
          <w:i/>
          <w:kern w:val="0"/>
          <w:szCs w:val="28"/>
          <w:lang w:eastAsia="ru-RU" w:bidi="ar-SA"/>
        </w:rPr>
        <w:t>83%, 11 класс 5 человек  62%</w:t>
      </w:r>
    </w:p>
    <w:p w:rsidR="002D4262" w:rsidRPr="002D4262" w:rsidRDefault="002D4262" w:rsidP="002D4262">
      <w:pPr>
        <w:widowControl/>
        <w:shd w:val="clear" w:color="auto" w:fill="FFFFFF"/>
        <w:suppressAutoHyphens w:val="0"/>
        <w:spacing w:line="360" w:lineRule="auto"/>
        <w:jc w:val="both"/>
        <w:rPr>
          <w:rFonts w:ascii="Times New Roman" w:eastAsia="Times New Roman" w:hAnsi="Times New Roman" w:cs="Times New Roman"/>
          <w:i/>
          <w:kern w:val="0"/>
          <w:szCs w:val="28"/>
          <w:lang w:eastAsia="ru-RU" w:bidi="ar-SA"/>
        </w:rPr>
      </w:pPr>
      <w:r w:rsidRPr="002D4262">
        <w:rPr>
          <w:rFonts w:ascii="Times New Roman" w:eastAsia="Times New Roman" w:hAnsi="Times New Roman" w:cs="Times New Roman"/>
          <w:i/>
          <w:kern w:val="0"/>
          <w:szCs w:val="28"/>
          <w:lang w:eastAsia="ru-RU" w:bidi="ar-SA"/>
        </w:rPr>
        <w:t>- Средний уровень  9 классы  6  человека    17%, 11 класс 3 человека 38%</w:t>
      </w:r>
    </w:p>
    <w:p w:rsidR="002D4262" w:rsidRPr="002D4262" w:rsidRDefault="002D4262" w:rsidP="002D4262">
      <w:pPr>
        <w:widowControl/>
        <w:shd w:val="clear" w:color="auto" w:fill="FFFFFF"/>
        <w:suppressAutoHyphens w:val="0"/>
        <w:spacing w:line="360" w:lineRule="auto"/>
        <w:jc w:val="both"/>
        <w:rPr>
          <w:rFonts w:ascii="Times New Roman" w:eastAsia="Times New Roman" w:hAnsi="Times New Roman" w:cs="Times New Roman"/>
          <w:b/>
          <w:kern w:val="0"/>
          <w:szCs w:val="28"/>
          <w:lang w:eastAsia="ru-RU" w:bidi="ar-SA"/>
        </w:rPr>
      </w:pPr>
      <w:r w:rsidRPr="002D4262">
        <w:rPr>
          <w:rFonts w:ascii="Times New Roman" w:eastAsia="Times New Roman" w:hAnsi="Times New Roman" w:cs="Times New Roman"/>
          <w:b/>
          <w:kern w:val="0"/>
          <w:szCs w:val="28"/>
          <w:lang w:eastAsia="ru-RU" w:bidi="ar-SA"/>
        </w:rPr>
        <w:t xml:space="preserve">Уровень тревоги (личностный компонент): </w:t>
      </w:r>
    </w:p>
    <w:p w:rsidR="002D4262" w:rsidRPr="002D4262" w:rsidRDefault="002D4262" w:rsidP="002D4262">
      <w:pPr>
        <w:widowControl/>
        <w:shd w:val="clear" w:color="auto" w:fill="FFFFFF"/>
        <w:suppressAutoHyphens w:val="0"/>
        <w:spacing w:line="360" w:lineRule="auto"/>
        <w:jc w:val="both"/>
        <w:rPr>
          <w:rFonts w:ascii="Times New Roman" w:eastAsia="Times New Roman" w:hAnsi="Times New Roman" w:cs="Times New Roman"/>
          <w:kern w:val="0"/>
          <w:szCs w:val="28"/>
          <w:lang w:eastAsia="ru-RU" w:bidi="ar-SA"/>
        </w:rPr>
      </w:pPr>
      <w:r w:rsidRPr="002D4262">
        <w:rPr>
          <w:rFonts w:ascii="Times New Roman" w:eastAsia="Times New Roman" w:hAnsi="Times New Roman" w:cs="Times New Roman"/>
          <w:kern w:val="0"/>
          <w:szCs w:val="28"/>
          <w:lang w:eastAsia="ru-RU" w:bidi="ar-SA"/>
        </w:rPr>
        <w:t xml:space="preserve"> - </w:t>
      </w:r>
      <w:r w:rsidRPr="002D4262">
        <w:rPr>
          <w:rFonts w:ascii="Times New Roman" w:eastAsia="Times New Roman" w:hAnsi="Times New Roman" w:cs="Times New Roman"/>
          <w:i/>
          <w:kern w:val="0"/>
          <w:szCs w:val="28"/>
          <w:lang w:eastAsia="ru-RU" w:bidi="ar-SA"/>
        </w:rPr>
        <w:t>на вопрос «Я волнуюсь, когда думаю о предстоящем экзамене»:</w:t>
      </w:r>
      <w:r w:rsidRPr="002D4262">
        <w:rPr>
          <w:rFonts w:ascii="Times New Roman" w:eastAsia="Times New Roman" w:hAnsi="Times New Roman" w:cs="Times New Roman"/>
          <w:kern w:val="0"/>
          <w:szCs w:val="28"/>
          <w:lang w:eastAsia="ru-RU" w:bidi="ar-SA"/>
        </w:rPr>
        <w:t xml:space="preserve"> </w:t>
      </w:r>
      <w:r w:rsidRPr="002D4262">
        <w:rPr>
          <w:rFonts w:ascii="Times New Roman" w:eastAsia="Times New Roman" w:hAnsi="Times New Roman" w:cs="Times New Roman"/>
          <w:b/>
          <w:kern w:val="0"/>
          <w:szCs w:val="28"/>
          <w:lang w:eastAsia="ru-RU" w:bidi="ar-SA"/>
        </w:rPr>
        <w:t xml:space="preserve">9, 11 классы </w:t>
      </w:r>
      <w:r w:rsidRPr="002D4262">
        <w:rPr>
          <w:rFonts w:ascii="Times New Roman" w:eastAsia="Times New Roman" w:hAnsi="Times New Roman" w:cs="Times New Roman"/>
          <w:kern w:val="0"/>
          <w:szCs w:val="28"/>
          <w:lang w:eastAsia="ru-RU" w:bidi="ar-SA"/>
        </w:rPr>
        <w:t>высокий уровень</w:t>
      </w:r>
      <w:r w:rsidRPr="002D4262">
        <w:rPr>
          <w:rFonts w:ascii="Times New Roman" w:eastAsia="Times New Roman" w:hAnsi="Times New Roman" w:cs="Times New Roman"/>
          <w:b/>
          <w:kern w:val="0"/>
          <w:szCs w:val="28"/>
          <w:lang w:eastAsia="ru-RU" w:bidi="ar-SA"/>
        </w:rPr>
        <w:t xml:space="preserve">  </w:t>
      </w:r>
      <w:r w:rsidRPr="002D4262">
        <w:rPr>
          <w:rFonts w:ascii="Times New Roman" w:eastAsia="Times New Roman" w:hAnsi="Times New Roman" w:cs="Times New Roman"/>
          <w:kern w:val="0"/>
          <w:szCs w:val="28"/>
          <w:lang w:eastAsia="ru-RU" w:bidi="ar-SA"/>
        </w:rPr>
        <w:t>тревожности</w:t>
      </w:r>
      <w:r w:rsidRPr="002D4262">
        <w:rPr>
          <w:rFonts w:ascii="Times New Roman" w:eastAsia="Times New Roman" w:hAnsi="Times New Roman" w:cs="Times New Roman"/>
          <w:b/>
          <w:kern w:val="0"/>
          <w:szCs w:val="28"/>
          <w:lang w:eastAsia="ru-RU" w:bidi="ar-SA"/>
        </w:rPr>
        <w:t xml:space="preserve"> </w:t>
      </w:r>
      <w:r w:rsidRPr="002D4262">
        <w:rPr>
          <w:rFonts w:ascii="Times New Roman" w:eastAsia="Times New Roman" w:hAnsi="Times New Roman" w:cs="Times New Roman"/>
          <w:kern w:val="0"/>
          <w:szCs w:val="28"/>
          <w:lang w:eastAsia="ru-RU" w:bidi="ar-SA"/>
        </w:rPr>
        <w:t>имеют</w:t>
      </w:r>
      <w:r w:rsidRPr="002D4262">
        <w:rPr>
          <w:rFonts w:ascii="Times New Roman" w:eastAsia="Times New Roman" w:hAnsi="Times New Roman" w:cs="Times New Roman"/>
          <w:b/>
          <w:kern w:val="0"/>
          <w:szCs w:val="28"/>
          <w:lang w:eastAsia="ru-RU" w:bidi="ar-SA"/>
        </w:rPr>
        <w:t xml:space="preserve">  </w:t>
      </w:r>
      <w:r w:rsidRPr="002D4262">
        <w:rPr>
          <w:rFonts w:ascii="Times New Roman" w:eastAsia="Times New Roman" w:hAnsi="Times New Roman" w:cs="Times New Roman"/>
          <w:kern w:val="0"/>
          <w:szCs w:val="28"/>
          <w:lang w:eastAsia="ru-RU" w:bidi="ar-SA"/>
        </w:rPr>
        <w:t>19 человек, что составило</w:t>
      </w:r>
      <w:r w:rsidRPr="002D4262">
        <w:rPr>
          <w:rFonts w:ascii="Times New Roman" w:eastAsia="Times New Roman" w:hAnsi="Times New Roman" w:cs="Times New Roman"/>
          <w:b/>
          <w:kern w:val="0"/>
          <w:szCs w:val="28"/>
          <w:lang w:eastAsia="ru-RU" w:bidi="ar-SA"/>
        </w:rPr>
        <w:t xml:space="preserve"> </w:t>
      </w:r>
      <w:r w:rsidRPr="002D4262">
        <w:rPr>
          <w:rFonts w:ascii="Times New Roman" w:eastAsia="Times New Roman" w:hAnsi="Times New Roman" w:cs="Times New Roman"/>
          <w:kern w:val="0"/>
          <w:szCs w:val="28"/>
          <w:lang w:eastAsia="ru-RU" w:bidi="ar-SA"/>
        </w:rPr>
        <w:t>44% учащихся,</w:t>
      </w:r>
      <w:r w:rsidRPr="002D4262">
        <w:rPr>
          <w:rFonts w:ascii="Times New Roman" w:eastAsia="Times New Roman" w:hAnsi="Times New Roman" w:cs="Times New Roman"/>
          <w:b/>
          <w:kern w:val="0"/>
          <w:szCs w:val="28"/>
          <w:lang w:eastAsia="ru-RU" w:bidi="ar-SA"/>
        </w:rPr>
        <w:t xml:space="preserve"> </w:t>
      </w:r>
      <w:r w:rsidRPr="002D4262">
        <w:rPr>
          <w:rFonts w:ascii="Times New Roman" w:eastAsia="Times New Roman" w:hAnsi="Times New Roman" w:cs="Times New Roman"/>
          <w:kern w:val="0"/>
          <w:szCs w:val="28"/>
          <w:lang w:eastAsia="ru-RU" w:bidi="ar-SA"/>
        </w:rPr>
        <w:t>средний уровень   11 человек 26%,</w:t>
      </w:r>
      <w:r w:rsidRPr="002D4262">
        <w:rPr>
          <w:rFonts w:ascii="Times New Roman" w:eastAsia="Times New Roman" w:hAnsi="Times New Roman" w:cs="Times New Roman"/>
          <w:b/>
          <w:kern w:val="0"/>
          <w:szCs w:val="28"/>
          <w:lang w:eastAsia="ru-RU" w:bidi="ar-SA"/>
        </w:rPr>
        <w:t xml:space="preserve"> </w:t>
      </w:r>
      <w:r w:rsidRPr="002D4262">
        <w:rPr>
          <w:rFonts w:ascii="Times New Roman" w:eastAsia="Times New Roman" w:hAnsi="Times New Roman" w:cs="Times New Roman"/>
          <w:kern w:val="0"/>
          <w:szCs w:val="28"/>
          <w:lang w:eastAsia="ru-RU" w:bidi="ar-SA"/>
        </w:rPr>
        <w:t xml:space="preserve">низкий уровень    13 человек 30%; - </w:t>
      </w:r>
      <w:r w:rsidRPr="002D4262">
        <w:rPr>
          <w:rFonts w:ascii="Times New Roman" w:eastAsia="Times New Roman" w:hAnsi="Times New Roman" w:cs="Times New Roman"/>
          <w:i/>
          <w:kern w:val="0"/>
          <w:szCs w:val="28"/>
          <w:lang w:eastAsia="ru-RU" w:bidi="ar-SA"/>
        </w:rPr>
        <w:t xml:space="preserve">на вопрос «Я знаю, как можно </w:t>
      </w:r>
      <w:proofErr w:type="gramStart"/>
      <w:r w:rsidRPr="002D4262">
        <w:rPr>
          <w:rFonts w:ascii="Times New Roman" w:eastAsia="Times New Roman" w:hAnsi="Times New Roman" w:cs="Times New Roman"/>
          <w:i/>
          <w:kern w:val="0"/>
          <w:szCs w:val="28"/>
          <w:lang w:eastAsia="ru-RU" w:bidi="ar-SA"/>
        </w:rPr>
        <w:t>успокоится</w:t>
      </w:r>
      <w:proofErr w:type="gramEnd"/>
      <w:r w:rsidRPr="002D4262">
        <w:rPr>
          <w:rFonts w:ascii="Times New Roman" w:eastAsia="Times New Roman" w:hAnsi="Times New Roman" w:cs="Times New Roman"/>
          <w:i/>
          <w:kern w:val="0"/>
          <w:szCs w:val="28"/>
          <w:lang w:eastAsia="ru-RU" w:bidi="ar-SA"/>
        </w:rPr>
        <w:t xml:space="preserve"> в трудной ситуации»:</w:t>
      </w:r>
      <w:r w:rsidRPr="002D4262">
        <w:rPr>
          <w:rFonts w:ascii="Times New Roman" w:eastAsia="Times New Roman" w:hAnsi="Times New Roman" w:cs="Times New Roman"/>
          <w:kern w:val="0"/>
          <w:szCs w:val="28"/>
          <w:lang w:eastAsia="ru-RU" w:bidi="ar-SA"/>
        </w:rPr>
        <w:t xml:space="preserve"> </w:t>
      </w:r>
      <w:r w:rsidRPr="002D4262">
        <w:rPr>
          <w:rFonts w:ascii="Times New Roman" w:eastAsia="Times New Roman" w:hAnsi="Times New Roman" w:cs="Times New Roman"/>
          <w:b/>
          <w:kern w:val="0"/>
          <w:szCs w:val="28"/>
          <w:lang w:eastAsia="ru-RU" w:bidi="ar-SA"/>
        </w:rPr>
        <w:t>9,11 классы</w:t>
      </w:r>
      <w:r w:rsidRPr="002D4262">
        <w:rPr>
          <w:rFonts w:ascii="Times New Roman" w:eastAsia="Times New Roman" w:hAnsi="Times New Roman" w:cs="Times New Roman"/>
          <w:kern w:val="0"/>
          <w:szCs w:val="28"/>
          <w:lang w:eastAsia="ru-RU" w:bidi="ar-SA"/>
        </w:rPr>
        <w:t xml:space="preserve"> высокий уровень имеют 25 человек, что составило</w:t>
      </w:r>
      <w:r w:rsidRPr="002D4262">
        <w:rPr>
          <w:rFonts w:ascii="Times New Roman" w:eastAsia="Times New Roman" w:hAnsi="Times New Roman" w:cs="Times New Roman"/>
          <w:b/>
          <w:kern w:val="0"/>
          <w:szCs w:val="28"/>
          <w:lang w:eastAsia="ru-RU" w:bidi="ar-SA"/>
        </w:rPr>
        <w:t xml:space="preserve"> </w:t>
      </w:r>
      <w:r w:rsidRPr="002D4262">
        <w:rPr>
          <w:rFonts w:ascii="Times New Roman" w:eastAsia="Times New Roman" w:hAnsi="Times New Roman" w:cs="Times New Roman"/>
          <w:kern w:val="0"/>
          <w:szCs w:val="28"/>
          <w:lang w:eastAsia="ru-RU" w:bidi="ar-SA"/>
        </w:rPr>
        <w:t xml:space="preserve">58% учащихся, средний уровень 10 человек 3%, низкий уровень 8 человек 19%; </w:t>
      </w:r>
    </w:p>
    <w:p w:rsidR="002D4262" w:rsidRPr="002D4262" w:rsidRDefault="002D4262" w:rsidP="002D4262">
      <w:pPr>
        <w:widowControl/>
        <w:shd w:val="clear" w:color="auto" w:fill="FFFFFF"/>
        <w:suppressAutoHyphens w:val="0"/>
        <w:spacing w:line="360" w:lineRule="auto"/>
        <w:jc w:val="both"/>
        <w:rPr>
          <w:rFonts w:ascii="Times New Roman" w:eastAsia="Times New Roman" w:hAnsi="Times New Roman" w:cs="Times New Roman"/>
          <w:kern w:val="0"/>
          <w:szCs w:val="28"/>
          <w:lang w:eastAsia="ru-RU" w:bidi="ar-SA"/>
        </w:rPr>
      </w:pPr>
      <w:r w:rsidRPr="002D4262">
        <w:rPr>
          <w:rFonts w:ascii="Times New Roman" w:eastAsia="Times New Roman" w:hAnsi="Times New Roman" w:cs="Times New Roman"/>
          <w:kern w:val="0"/>
          <w:szCs w:val="28"/>
          <w:lang w:eastAsia="ru-RU" w:bidi="ar-SA"/>
        </w:rPr>
        <w:t xml:space="preserve">- </w:t>
      </w:r>
      <w:r w:rsidRPr="002D4262">
        <w:rPr>
          <w:rFonts w:ascii="Times New Roman" w:eastAsia="Times New Roman" w:hAnsi="Times New Roman" w:cs="Times New Roman"/>
          <w:i/>
          <w:kern w:val="0"/>
          <w:szCs w:val="28"/>
          <w:lang w:eastAsia="ru-RU" w:bidi="ar-SA"/>
        </w:rPr>
        <w:t>на вопрос «Думаю, что смогу справится с тревогой на экзамене»:</w:t>
      </w:r>
      <w:r w:rsidRPr="002D4262">
        <w:rPr>
          <w:rFonts w:ascii="Times New Roman" w:eastAsia="Times New Roman" w:hAnsi="Times New Roman" w:cs="Times New Roman"/>
          <w:kern w:val="0"/>
          <w:szCs w:val="28"/>
          <w:lang w:eastAsia="ru-RU" w:bidi="ar-SA"/>
        </w:rPr>
        <w:t xml:space="preserve"> </w:t>
      </w:r>
      <w:r w:rsidRPr="002D4262">
        <w:rPr>
          <w:rFonts w:ascii="Times New Roman" w:eastAsia="Times New Roman" w:hAnsi="Times New Roman" w:cs="Times New Roman"/>
          <w:b/>
          <w:kern w:val="0"/>
          <w:szCs w:val="28"/>
          <w:lang w:eastAsia="ru-RU" w:bidi="ar-SA"/>
        </w:rPr>
        <w:t>9,11 классы</w:t>
      </w:r>
      <w:r w:rsidRPr="002D4262">
        <w:rPr>
          <w:rFonts w:ascii="Times New Roman" w:eastAsia="Times New Roman" w:hAnsi="Times New Roman" w:cs="Times New Roman"/>
          <w:kern w:val="0"/>
          <w:szCs w:val="28"/>
          <w:lang w:eastAsia="ru-RU" w:bidi="ar-SA"/>
        </w:rPr>
        <w:t xml:space="preserve"> высокий уровень</w:t>
      </w:r>
      <w:r w:rsidRPr="002D4262">
        <w:rPr>
          <w:rFonts w:ascii="Times New Roman" w:eastAsia="Times New Roman" w:hAnsi="Times New Roman" w:cs="Times New Roman"/>
          <w:b/>
          <w:kern w:val="0"/>
          <w:szCs w:val="28"/>
          <w:lang w:eastAsia="ru-RU" w:bidi="ar-SA"/>
        </w:rPr>
        <w:t xml:space="preserve">  </w:t>
      </w:r>
      <w:r w:rsidRPr="002D4262">
        <w:rPr>
          <w:rFonts w:ascii="Times New Roman" w:eastAsia="Times New Roman" w:hAnsi="Times New Roman" w:cs="Times New Roman"/>
          <w:kern w:val="0"/>
          <w:szCs w:val="28"/>
          <w:lang w:eastAsia="ru-RU" w:bidi="ar-SA"/>
        </w:rPr>
        <w:t>имеют 29 человек 67% учащихся, средний уровень 10 человека 23%, низкий уровень 4  человек 9%;</w:t>
      </w:r>
    </w:p>
    <w:p w:rsidR="002D4262" w:rsidRPr="002D4262" w:rsidRDefault="002D4262" w:rsidP="002D4262">
      <w:pPr>
        <w:widowControl/>
        <w:shd w:val="clear" w:color="auto" w:fill="FFFFFF"/>
        <w:suppressAutoHyphens w:val="0"/>
        <w:spacing w:line="360" w:lineRule="auto"/>
        <w:jc w:val="both"/>
        <w:rPr>
          <w:rFonts w:ascii="Times New Roman" w:eastAsia="Times New Roman" w:hAnsi="Times New Roman" w:cs="Times New Roman"/>
          <w:b/>
          <w:kern w:val="0"/>
          <w:szCs w:val="28"/>
          <w:lang w:eastAsia="ru-RU" w:bidi="ar-SA"/>
        </w:rPr>
      </w:pPr>
      <w:r w:rsidRPr="002D4262">
        <w:rPr>
          <w:rFonts w:ascii="Times New Roman" w:eastAsia="Times New Roman" w:hAnsi="Times New Roman" w:cs="Times New Roman"/>
          <w:b/>
          <w:kern w:val="0"/>
          <w:szCs w:val="28"/>
          <w:lang w:eastAsia="ru-RU" w:bidi="ar-SA"/>
        </w:rPr>
        <w:t xml:space="preserve">Владение навыками самоконтроля, самоорганизации: </w:t>
      </w:r>
    </w:p>
    <w:p w:rsidR="002D4262" w:rsidRPr="002D4262" w:rsidRDefault="002D4262" w:rsidP="002D4262">
      <w:pPr>
        <w:widowControl/>
        <w:shd w:val="clear" w:color="auto" w:fill="FFFFFF"/>
        <w:suppressAutoHyphens w:val="0"/>
        <w:spacing w:line="360" w:lineRule="auto"/>
        <w:jc w:val="both"/>
        <w:rPr>
          <w:rFonts w:ascii="Times New Roman" w:eastAsia="Times New Roman" w:hAnsi="Times New Roman" w:cs="Times New Roman"/>
          <w:i/>
          <w:kern w:val="0"/>
          <w:szCs w:val="28"/>
          <w:lang w:eastAsia="ru-RU" w:bidi="ar-SA"/>
        </w:rPr>
      </w:pPr>
      <w:r w:rsidRPr="002D4262">
        <w:rPr>
          <w:rFonts w:ascii="Times New Roman" w:eastAsia="Times New Roman" w:hAnsi="Times New Roman" w:cs="Times New Roman"/>
          <w:i/>
          <w:kern w:val="0"/>
          <w:szCs w:val="28"/>
          <w:lang w:eastAsia="ru-RU" w:bidi="ar-SA"/>
        </w:rPr>
        <w:t>- Высокий уровень    9 классы 25 человек 71%, 11 класс 6  человек 75%</w:t>
      </w:r>
    </w:p>
    <w:p w:rsidR="002D4262" w:rsidRPr="002D4262" w:rsidRDefault="002D4262" w:rsidP="002D4262">
      <w:pPr>
        <w:widowControl/>
        <w:shd w:val="clear" w:color="auto" w:fill="FFFFFF"/>
        <w:suppressAutoHyphens w:val="0"/>
        <w:spacing w:line="360" w:lineRule="auto"/>
        <w:jc w:val="both"/>
        <w:rPr>
          <w:rFonts w:ascii="Times New Roman" w:eastAsia="Times New Roman" w:hAnsi="Times New Roman" w:cs="Times New Roman"/>
          <w:i/>
          <w:kern w:val="0"/>
          <w:szCs w:val="28"/>
          <w:lang w:eastAsia="ru-RU" w:bidi="ar-SA"/>
        </w:rPr>
      </w:pPr>
      <w:r w:rsidRPr="002D4262">
        <w:rPr>
          <w:rFonts w:ascii="Times New Roman" w:eastAsia="Times New Roman" w:hAnsi="Times New Roman" w:cs="Times New Roman"/>
          <w:i/>
          <w:kern w:val="0"/>
          <w:szCs w:val="28"/>
          <w:lang w:eastAsia="ru-RU" w:bidi="ar-SA"/>
        </w:rPr>
        <w:t>- Средний уровень    9 классы 10 человек  29%,11 класс 2 человека 25%</w:t>
      </w:r>
    </w:p>
    <w:p w:rsidR="002D4262" w:rsidRPr="002D4262" w:rsidRDefault="002D4262" w:rsidP="002D4262">
      <w:pPr>
        <w:widowControl/>
        <w:shd w:val="clear" w:color="auto" w:fill="FFFFFF"/>
        <w:suppressAutoHyphens w:val="0"/>
        <w:spacing w:line="360" w:lineRule="auto"/>
        <w:jc w:val="both"/>
        <w:textAlignment w:val="baseline"/>
        <w:rPr>
          <w:rFonts w:ascii="Times New Roman" w:eastAsia="Times New Roman" w:hAnsi="Times New Roman" w:cs="Times New Roman"/>
          <w:spacing w:val="15"/>
          <w:kern w:val="0"/>
          <w:szCs w:val="28"/>
          <w:lang w:eastAsia="ru-RU" w:bidi="ar-SA"/>
        </w:rPr>
      </w:pPr>
      <w:r w:rsidRPr="002D4262">
        <w:rPr>
          <w:rFonts w:ascii="Times New Roman" w:eastAsia="Times New Roman" w:hAnsi="Times New Roman" w:cs="Times New Roman"/>
          <w:spacing w:val="15"/>
          <w:kern w:val="0"/>
          <w:szCs w:val="28"/>
          <w:lang w:eastAsia="ru-RU" w:bidi="ar-SA"/>
        </w:rPr>
        <w:t xml:space="preserve">В целях повышения психолого-педагогической готовности выпускников </w:t>
      </w:r>
      <w:r w:rsidRPr="002D4262">
        <w:rPr>
          <w:rFonts w:ascii="Times New Roman" w:eastAsia="Times New Roman" w:hAnsi="Times New Roman" w:cs="Times New Roman"/>
          <w:bCs/>
          <w:spacing w:val="15"/>
          <w:kern w:val="0"/>
          <w:szCs w:val="28"/>
          <w:bdr w:val="none" w:sz="0" w:space="0" w:color="auto" w:frame="1"/>
          <w:lang w:eastAsia="ru-RU" w:bidi="ar-SA"/>
        </w:rPr>
        <w:t>необходимо</w:t>
      </w:r>
      <w:r w:rsidRPr="002D4262">
        <w:rPr>
          <w:rFonts w:ascii="Times New Roman" w:eastAsia="Times New Roman" w:hAnsi="Times New Roman" w:cs="Times New Roman"/>
          <w:b/>
          <w:bCs/>
          <w:spacing w:val="15"/>
          <w:kern w:val="0"/>
          <w:szCs w:val="28"/>
          <w:bdr w:val="none" w:sz="0" w:space="0" w:color="auto" w:frame="1"/>
          <w:lang w:eastAsia="ru-RU" w:bidi="ar-SA"/>
        </w:rPr>
        <w:t>:</w:t>
      </w:r>
    </w:p>
    <w:p w:rsidR="002D4262" w:rsidRPr="002D4262" w:rsidRDefault="002D4262" w:rsidP="002D4262">
      <w:pPr>
        <w:widowControl/>
        <w:shd w:val="clear" w:color="auto" w:fill="FFFFFF"/>
        <w:suppressAutoHyphens w:val="0"/>
        <w:spacing w:line="360" w:lineRule="auto"/>
        <w:jc w:val="both"/>
        <w:textAlignment w:val="baseline"/>
        <w:rPr>
          <w:rFonts w:ascii="Times New Roman" w:eastAsia="Times New Roman" w:hAnsi="Times New Roman" w:cs="Times New Roman"/>
          <w:spacing w:val="15"/>
          <w:kern w:val="0"/>
          <w:szCs w:val="28"/>
          <w:lang w:eastAsia="ru-RU" w:bidi="ar-SA"/>
        </w:rPr>
      </w:pPr>
      <w:r w:rsidRPr="002D4262">
        <w:rPr>
          <w:rFonts w:ascii="Times New Roman" w:eastAsia="Times New Roman" w:hAnsi="Times New Roman" w:cs="Times New Roman"/>
          <w:spacing w:val="15"/>
          <w:kern w:val="0"/>
          <w:szCs w:val="28"/>
          <w:lang w:eastAsia="ru-RU" w:bidi="ar-SA"/>
        </w:rPr>
        <w:t>1. </w:t>
      </w:r>
      <w:hyperlink r:id="rId18" w:tooltip="Классные руководители" w:history="1">
        <w:r w:rsidRPr="002D4262">
          <w:rPr>
            <w:rFonts w:ascii="Times New Roman" w:eastAsia="Times New Roman" w:hAnsi="Times New Roman" w:cs="Times New Roman"/>
            <w:bCs/>
            <w:spacing w:val="15"/>
            <w:kern w:val="0"/>
            <w:szCs w:val="28"/>
            <w:bdr w:val="none" w:sz="0" w:space="0" w:color="auto" w:frame="1"/>
            <w:lang w:eastAsia="ru-RU" w:bidi="ar-SA"/>
          </w:rPr>
          <w:t>Классным руководителям</w:t>
        </w:r>
      </w:hyperlink>
      <w:r w:rsidRPr="002D4262">
        <w:rPr>
          <w:rFonts w:ascii="Times New Roman" w:eastAsia="Times New Roman" w:hAnsi="Times New Roman" w:cs="Times New Roman"/>
          <w:b/>
          <w:bCs/>
          <w:spacing w:val="15"/>
          <w:kern w:val="0"/>
          <w:szCs w:val="28"/>
          <w:lang w:eastAsia="ru-RU" w:bidi="ar-SA"/>
        </w:rPr>
        <w:t>,</w:t>
      </w:r>
      <w:r w:rsidRPr="002D4262">
        <w:rPr>
          <w:rFonts w:ascii="Times New Roman" w:eastAsia="Times New Roman" w:hAnsi="Times New Roman" w:cs="Times New Roman"/>
          <w:spacing w:val="15"/>
          <w:kern w:val="0"/>
          <w:szCs w:val="28"/>
          <w:lang w:eastAsia="ru-RU" w:bidi="ar-SA"/>
        </w:rPr>
        <w:t xml:space="preserve"> учителям - предметникам провести  </w:t>
      </w:r>
    </w:p>
    <w:p w:rsidR="002D4262" w:rsidRPr="002D4262" w:rsidRDefault="002D4262" w:rsidP="002D4262">
      <w:pPr>
        <w:widowControl/>
        <w:shd w:val="clear" w:color="auto" w:fill="FFFFFF"/>
        <w:suppressAutoHyphens w:val="0"/>
        <w:spacing w:line="360" w:lineRule="auto"/>
        <w:jc w:val="both"/>
        <w:textAlignment w:val="baseline"/>
        <w:rPr>
          <w:rFonts w:ascii="Times New Roman" w:eastAsia="Times New Roman" w:hAnsi="Times New Roman" w:cs="Times New Roman"/>
          <w:spacing w:val="15"/>
          <w:kern w:val="0"/>
          <w:szCs w:val="28"/>
          <w:lang w:eastAsia="ru-RU" w:bidi="ar-SA"/>
        </w:rPr>
      </w:pPr>
      <w:r w:rsidRPr="002D4262">
        <w:rPr>
          <w:rFonts w:ascii="Times New Roman" w:eastAsia="Times New Roman" w:hAnsi="Times New Roman" w:cs="Times New Roman"/>
          <w:spacing w:val="15"/>
          <w:kern w:val="0"/>
          <w:szCs w:val="28"/>
          <w:lang w:eastAsia="ru-RU" w:bidi="ar-SA"/>
        </w:rPr>
        <w:t xml:space="preserve">    дополнительную работу по осведомлённости учащихся о   </w:t>
      </w:r>
    </w:p>
    <w:p w:rsidR="002D4262" w:rsidRPr="002D4262" w:rsidRDefault="002D4262" w:rsidP="002D4262">
      <w:pPr>
        <w:widowControl/>
        <w:shd w:val="clear" w:color="auto" w:fill="FFFFFF"/>
        <w:suppressAutoHyphens w:val="0"/>
        <w:spacing w:line="360" w:lineRule="auto"/>
        <w:jc w:val="both"/>
        <w:textAlignment w:val="baseline"/>
        <w:rPr>
          <w:rFonts w:ascii="Times New Roman" w:eastAsia="Times New Roman" w:hAnsi="Times New Roman" w:cs="Times New Roman"/>
          <w:spacing w:val="15"/>
          <w:kern w:val="0"/>
          <w:szCs w:val="28"/>
          <w:lang w:eastAsia="ru-RU" w:bidi="ar-SA"/>
        </w:rPr>
      </w:pPr>
      <w:r w:rsidRPr="002D4262">
        <w:rPr>
          <w:rFonts w:ascii="Times New Roman" w:eastAsia="Times New Roman" w:hAnsi="Times New Roman" w:cs="Times New Roman"/>
          <w:spacing w:val="15"/>
          <w:kern w:val="0"/>
          <w:szCs w:val="28"/>
          <w:lang w:eastAsia="ru-RU" w:bidi="ar-SA"/>
        </w:rPr>
        <w:t xml:space="preserve">    процедуре проведения ОГЭ</w:t>
      </w:r>
      <w:proofErr w:type="gramStart"/>
      <w:r w:rsidRPr="002D4262">
        <w:rPr>
          <w:rFonts w:ascii="Times New Roman" w:eastAsia="Times New Roman" w:hAnsi="Times New Roman" w:cs="Times New Roman"/>
          <w:spacing w:val="15"/>
          <w:kern w:val="0"/>
          <w:szCs w:val="28"/>
          <w:lang w:eastAsia="ru-RU" w:bidi="ar-SA"/>
        </w:rPr>
        <w:t xml:space="preserve"> ;</w:t>
      </w:r>
      <w:proofErr w:type="gramEnd"/>
    </w:p>
    <w:p w:rsidR="002D4262" w:rsidRPr="002D4262" w:rsidRDefault="002D4262" w:rsidP="00AD4FD5">
      <w:pPr>
        <w:widowControl/>
        <w:numPr>
          <w:ilvl w:val="0"/>
          <w:numId w:val="185"/>
        </w:numPr>
        <w:shd w:val="clear" w:color="auto" w:fill="FFFFFF"/>
        <w:suppressAutoHyphens w:val="0"/>
        <w:autoSpaceDN w:val="0"/>
        <w:spacing w:line="360" w:lineRule="auto"/>
        <w:ind w:left="375"/>
        <w:jc w:val="both"/>
        <w:textAlignment w:val="baseline"/>
        <w:rPr>
          <w:rFonts w:ascii="Times New Roman" w:eastAsia="Times New Roman" w:hAnsi="Times New Roman" w:cs="Times New Roman"/>
          <w:kern w:val="0"/>
          <w:szCs w:val="28"/>
          <w:lang w:eastAsia="ru-RU" w:bidi="ar-SA"/>
        </w:rPr>
      </w:pPr>
      <w:r w:rsidRPr="002D4262">
        <w:rPr>
          <w:rFonts w:ascii="Times New Roman" w:eastAsia="Times New Roman" w:hAnsi="Times New Roman" w:cs="Times New Roman"/>
          <w:kern w:val="0"/>
          <w:szCs w:val="28"/>
          <w:lang w:eastAsia="ru-RU" w:bidi="ar-SA"/>
        </w:rPr>
        <w:t>Продолжить работу по программе «Психологическое сопровождение учащихся в период подготовки и сдачи ГИА»</w:t>
      </w:r>
    </w:p>
    <w:p w:rsidR="002D4262" w:rsidRPr="002D4262" w:rsidRDefault="002D4262" w:rsidP="00AD4FD5">
      <w:pPr>
        <w:widowControl/>
        <w:numPr>
          <w:ilvl w:val="0"/>
          <w:numId w:val="185"/>
        </w:numPr>
        <w:shd w:val="clear" w:color="auto" w:fill="FFFFFF"/>
        <w:suppressAutoHyphens w:val="0"/>
        <w:autoSpaceDN w:val="0"/>
        <w:spacing w:line="360" w:lineRule="auto"/>
        <w:ind w:left="375"/>
        <w:jc w:val="both"/>
        <w:textAlignment w:val="baseline"/>
        <w:rPr>
          <w:rFonts w:ascii="Times New Roman" w:eastAsia="Times New Roman" w:hAnsi="Times New Roman" w:cs="Times New Roman"/>
          <w:kern w:val="0"/>
          <w:szCs w:val="28"/>
          <w:lang w:eastAsia="ru-RU" w:bidi="ar-SA"/>
        </w:rPr>
      </w:pPr>
      <w:r w:rsidRPr="002D4262">
        <w:rPr>
          <w:rFonts w:ascii="Times New Roman" w:eastAsia="Times New Roman" w:hAnsi="Times New Roman" w:cs="Times New Roman"/>
          <w:kern w:val="0"/>
          <w:szCs w:val="28"/>
          <w:lang w:eastAsia="ru-RU" w:bidi="ar-SA"/>
        </w:rPr>
        <w:t>Педагогу-психологу систематически готовить сообщения для учителей, классных руководителей по психолого-педагогическому сопровождению учащихся 9 классов в период подготовки и проведения экзаменов.</w:t>
      </w:r>
    </w:p>
    <w:p w:rsidR="002D4262" w:rsidRPr="002D4262" w:rsidRDefault="002D4262" w:rsidP="00AD4FD5">
      <w:pPr>
        <w:widowControl/>
        <w:numPr>
          <w:ilvl w:val="0"/>
          <w:numId w:val="185"/>
        </w:numPr>
        <w:shd w:val="clear" w:color="auto" w:fill="FFFFFF"/>
        <w:suppressAutoHyphens w:val="0"/>
        <w:autoSpaceDN w:val="0"/>
        <w:spacing w:line="360" w:lineRule="auto"/>
        <w:ind w:left="375"/>
        <w:jc w:val="both"/>
        <w:textAlignment w:val="baseline"/>
        <w:rPr>
          <w:rFonts w:ascii="Times New Roman" w:eastAsia="Times New Roman" w:hAnsi="Times New Roman" w:cs="Times New Roman"/>
          <w:kern w:val="0"/>
          <w:szCs w:val="28"/>
          <w:lang w:eastAsia="ru-RU" w:bidi="ar-SA"/>
        </w:rPr>
      </w:pPr>
      <w:proofErr w:type="gramStart"/>
      <w:r w:rsidRPr="002D4262">
        <w:rPr>
          <w:rFonts w:ascii="Times New Roman" w:eastAsia="Times New Roman" w:hAnsi="Times New Roman" w:cs="Times New Roman"/>
          <w:kern w:val="0"/>
          <w:szCs w:val="28"/>
          <w:lang w:eastAsia="ru-RU" w:bidi="ar-SA"/>
        </w:rPr>
        <w:t>Включать элементы занятий по психологической поддержке (конструирование ситуаций, приближенных к экзамену:</w:t>
      </w:r>
      <w:proofErr w:type="gramEnd"/>
      <w:r w:rsidRPr="002D4262">
        <w:rPr>
          <w:rFonts w:ascii="Times New Roman" w:eastAsia="Times New Roman" w:hAnsi="Times New Roman" w:cs="Times New Roman"/>
          <w:kern w:val="0"/>
          <w:szCs w:val="28"/>
          <w:lang w:eastAsia="ru-RU" w:bidi="ar-SA"/>
        </w:rPr>
        <w:t xml:space="preserve"> </w:t>
      </w:r>
      <w:proofErr w:type="gramStart"/>
      <w:r w:rsidRPr="002D4262">
        <w:rPr>
          <w:rFonts w:ascii="Times New Roman" w:eastAsia="Times New Roman" w:hAnsi="Times New Roman" w:cs="Times New Roman"/>
          <w:kern w:val="0"/>
          <w:szCs w:val="28"/>
          <w:lang w:eastAsia="ru-RU" w:bidi="ar-SA"/>
        </w:rPr>
        <w:t>«Вы накануне экзамена, во время экзамена, после экзамена»)</w:t>
      </w:r>
      <w:proofErr w:type="gramEnd"/>
    </w:p>
    <w:p w:rsidR="002D4262" w:rsidRPr="002D4262" w:rsidRDefault="002D4262" w:rsidP="002D4262">
      <w:pPr>
        <w:widowControl/>
        <w:shd w:val="clear" w:color="auto" w:fill="FFFFFF"/>
        <w:suppressAutoHyphens w:val="0"/>
        <w:spacing w:line="360" w:lineRule="auto"/>
        <w:jc w:val="both"/>
        <w:rPr>
          <w:rFonts w:ascii="Times New Roman" w:eastAsia="Times New Roman" w:hAnsi="Times New Roman" w:cs="Times New Roman"/>
          <w:kern w:val="0"/>
          <w:szCs w:val="28"/>
          <w:lang w:eastAsia="ru-RU" w:bidi="ar-SA"/>
        </w:rPr>
      </w:pPr>
      <w:r w:rsidRPr="002D4262">
        <w:rPr>
          <w:rFonts w:ascii="Times New Roman" w:eastAsia="Times New Roman" w:hAnsi="Times New Roman" w:cs="Times New Roman"/>
          <w:kern w:val="0"/>
          <w:szCs w:val="28"/>
          <w:lang w:eastAsia="ru-RU" w:bidi="ar-SA"/>
        </w:rPr>
        <w:t xml:space="preserve">Вывод: </w:t>
      </w:r>
    </w:p>
    <w:p w:rsidR="002D4262" w:rsidRPr="002D4262" w:rsidRDefault="002D4262" w:rsidP="002D4262">
      <w:pPr>
        <w:widowControl/>
        <w:shd w:val="clear" w:color="auto" w:fill="FFFFFF"/>
        <w:suppressAutoHyphens w:val="0"/>
        <w:spacing w:line="360" w:lineRule="auto"/>
        <w:jc w:val="both"/>
        <w:rPr>
          <w:rFonts w:ascii="Times New Roman" w:eastAsia="Times New Roman" w:hAnsi="Times New Roman" w:cs="Times New Roman"/>
          <w:spacing w:val="15"/>
          <w:kern w:val="0"/>
          <w:szCs w:val="28"/>
          <w:lang w:eastAsia="ru-RU" w:bidi="ar-SA"/>
        </w:rPr>
      </w:pPr>
      <w:r w:rsidRPr="002D4262">
        <w:rPr>
          <w:rFonts w:ascii="Times New Roman" w:eastAsia="Times New Roman" w:hAnsi="Times New Roman" w:cs="Times New Roman"/>
          <w:b/>
          <w:bCs/>
          <w:spacing w:val="15"/>
          <w:kern w:val="0"/>
          <w:szCs w:val="28"/>
          <w:lang w:eastAsia="ru-RU" w:bidi="ar-SA"/>
        </w:rPr>
        <w:t>Прежде всего стрессовой является сама ситуация экзамена.</w:t>
      </w:r>
    </w:p>
    <w:p w:rsidR="002D4262" w:rsidRPr="002D4262" w:rsidRDefault="002D4262" w:rsidP="002D4262">
      <w:pPr>
        <w:widowControl/>
        <w:shd w:val="clear" w:color="auto" w:fill="FFFFFF"/>
        <w:suppressAutoHyphens w:val="0"/>
        <w:spacing w:line="360" w:lineRule="auto"/>
        <w:jc w:val="both"/>
        <w:rPr>
          <w:rFonts w:ascii="Times New Roman" w:eastAsia="Times New Roman" w:hAnsi="Times New Roman" w:cs="Times New Roman"/>
          <w:spacing w:val="15"/>
          <w:kern w:val="0"/>
          <w:szCs w:val="28"/>
          <w:lang w:eastAsia="ru-RU" w:bidi="ar-SA"/>
        </w:rPr>
      </w:pPr>
      <w:r w:rsidRPr="002D4262">
        <w:rPr>
          <w:rFonts w:ascii="Times New Roman" w:eastAsia="Times New Roman" w:hAnsi="Times New Roman" w:cs="Times New Roman"/>
          <w:spacing w:val="15"/>
          <w:kern w:val="0"/>
          <w:szCs w:val="28"/>
          <w:lang w:eastAsia="ru-RU" w:bidi="ar-SA"/>
        </w:rPr>
        <w:lastRenderedPageBreak/>
        <w:t>Стресс на экзамене обусловлен тем, что эта процедура напрямую связана с самооценкой подрост</w:t>
      </w:r>
      <w:r w:rsidRPr="002D4262">
        <w:rPr>
          <w:rFonts w:ascii="Times New Roman" w:eastAsia="Times New Roman" w:hAnsi="Times New Roman" w:cs="Times New Roman"/>
          <w:spacing w:val="15"/>
          <w:kern w:val="0"/>
          <w:szCs w:val="28"/>
          <w:lang w:eastAsia="ru-RU" w:bidi="ar-SA"/>
        </w:rPr>
        <w:softHyphen/>
        <w:t>ка: насколько я действительно умен, насколько могу справить</w:t>
      </w:r>
      <w:r w:rsidRPr="002D4262">
        <w:rPr>
          <w:rFonts w:ascii="Times New Roman" w:eastAsia="Times New Roman" w:hAnsi="Times New Roman" w:cs="Times New Roman"/>
          <w:spacing w:val="15"/>
          <w:kern w:val="0"/>
          <w:szCs w:val="28"/>
          <w:lang w:eastAsia="ru-RU" w:bidi="ar-SA"/>
        </w:rPr>
        <w:softHyphen/>
        <w:t>ся с предложенными мне заданиями? Дефицит времени значи</w:t>
      </w:r>
      <w:r w:rsidRPr="002D4262">
        <w:rPr>
          <w:rFonts w:ascii="Times New Roman" w:eastAsia="Times New Roman" w:hAnsi="Times New Roman" w:cs="Times New Roman"/>
          <w:spacing w:val="15"/>
          <w:kern w:val="0"/>
          <w:szCs w:val="28"/>
          <w:lang w:eastAsia="ru-RU" w:bidi="ar-SA"/>
        </w:rPr>
        <w:softHyphen/>
        <w:t>тельно повышает тревогу ученика, у него появляется страх «не успеть». </w:t>
      </w:r>
      <w:r w:rsidRPr="002D4262">
        <w:rPr>
          <w:rFonts w:ascii="Times New Roman" w:eastAsia="Times New Roman" w:hAnsi="Times New Roman" w:cs="Times New Roman"/>
          <w:b/>
          <w:bCs/>
          <w:spacing w:val="15"/>
          <w:kern w:val="0"/>
          <w:szCs w:val="28"/>
          <w:lang w:eastAsia="ru-RU" w:bidi="ar-SA"/>
        </w:rPr>
        <w:t xml:space="preserve">Поэтому преодоление личностных </w:t>
      </w:r>
      <w:proofErr w:type="gramStart"/>
      <w:r w:rsidRPr="002D4262">
        <w:rPr>
          <w:rFonts w:ascii="Times New Roman" w:eastAsia="Times New Roman" w:hAnsi="Times New Roman" w:cs="Times New Roman"/>
          <w:b/>
          <w:bCs/>
          <w:spacing w:val="15"/>
          <w:kern w:val="0"/>
          <w:szCs w:val="28"/>
          <w:lang w:eastAsia="ru-RU" w:bidi="ar-SA"/>
        </w:rPr>
        <w:t>трудностей</w:t>
      </w:r>
      <w:proofErr w:type="gramEnd"/>
      <w:r w:rsidRPr="002D4262">
        <w:rPr>
          <w:rFonts w:ascii="Times New Roman" w:eastAsia="Times New Roman" w:hAnsi="Times New Roman" w:cs="Times New Roman"/>
          <w:spacing w:val="15"/>
          <w:kern w:val="0"/>
          <w:szCs w:val="28"/>
          <w:lang w:eastAsia="ru-RU" w:bidi="ar-SA"/>
        </w:rPr>
        <w:t> прежде всего дол</w:t>
      </w:r>
      <w:r w:rsidRPr="002D4262">
        <w:rPr>
          <w:rFonts w:ascii="Times New Roman" w:eastAsia="Times New Roman" w:hAnsi="Times New Roman" w:cs="Times New Roman"/>
          <w:spacing w:val="15"/>
          <w:kern w:val="0"/>
          <w:szCs w:val="28"/>
          <w:lang w:eastAsia="ru-RU" w:bidi="ar-SA"/>
        </w:rPr>
        <w:softHyphen/>
        <w:t>жно быть направлено на снижение тревоги.</w:t>
      </w:r>
    </w:p>
    <w:p w:rsidR="002D4262" w:rsidRPr="002D4262" w:rsidRDefault="002D4262" w:rsidP="002D4262">
      <w:pPr>
        <w:widowControl/>
        <w:shd w:val="clear" w:color="auto" w:fill="FFFFFF"/>
        <w:suppressAutoHyphens w:val="0"/>
        <w:spacing w:line="360" w:lineRule="auto"/>
        <w:jc w:val="both"/>
        <w:rPr>
          <w:rFonts w:ascii="Times New Roman" w:eastAsia="Times New Roman" w:hAnsi="Times New Roman" w:cs="Times New Roman"/>
          <w:spacing w:val="15"/>
          <w:kern w:val="0"/>
          <w:szCs w:val="28"/>
          <w:lang w:eastAsia="ru-RU" w:bidi="ar-SA"/>
        </w:rPr>
      </w:pPr>
      <w:r w:rsidRPr="002D4262">
        <w:rPr>
          <w:rFonts w:ascii="Times New Roman" w:eastAsia="Times New Roman" w:hAnsi="Times New Roman" w:cs="Times New Roman"/>
          <w:b/>
          <w:bCs/>
          <w:i/>
          <w:iCs/>
          <w:spacing w:val="15"/>
          <w:kern w:val="0"/>
          <w:szCs w:val="28"/>
          <w:lang w:eastAsia="ru-RU" w:bidi="ar-SA"/>
        </w:rPr>
        <w:t>Как подготовиться психологически</w:t>
      </w:r>
      <w:r w:rsidRPr="002D4262">
        <w:rPr>
          <w:rFonts w:ascii="Times New Roman" w:eastAsia="Times New Roman" w:hAnsi="Times New Roman" w:cs="Times New Roman"/>
          <w:spacing w:val="15"/>
          <w:kern w:val="0"/>
          <w:szCs w:val="28"/>
          <w:lang w:eastAsia="ru-RU" w:bidi="ar-SA"/>
        </w:rPr>
        <w:br/>
        <w:t>— Начинай готовиться к экзаменам заранее, понемногу, по частям, сохраняя спокойствие. </w:t>
      </w:r>
      <w:r w:rsidRPr="002D4262">
        <w:rPr>
          <w:rFonts w:ascii="Times New Roman" w:eastAsia="Times New Roman" w:hAnsi="Times New Roman" w:cs="Times New Roman"/>
          <w:spacing w:val="15"/>
          <w:kern w:val="0"/>
          <w:szCs w:val="28"/>
          <w:lang w:eastAsia="ru-RU" w:bidi="ar-SA"/>
        </w:rPr>
        <w:br/>
        <w:t>— Если очень трудно собраться с силами и с мыслями, постарайся запомнить сначала самое легкое, а потом переходи к изучению трудного материала.</w:t>
      </w:r>
      <w:r w:rsidRPr="002D4262">
        <w:rPr>
          <w:rFonts w:ascii="Times New Roman" w:eastAsia="Times New Roman" w:hAnsi="Times New Roman" w:cs="Times New Roman"/>
          <w:spacing w:val="15"/>
          <w:kern w:val="0"/>
          <w:szCs w:val="28"/>
          <w:lang w:eastAsia="ru-RU" w:bidi="ar-SA"/>
        </w:rPr>
        <w:br/>
        <w:t>— Ежедневно выполняй упражнения, способствующие снятию внутреннего напряжения, усталости, достижению расслабления.</w:t>
      </w:r>
    </w:p>
    <w:p w:rsidR="002D4262" w:rsidRPr="002D4262" w:rsidRDefault="002D4262" w:rsidP="002D4262">
      <w:pPr>
        <w:widowControl/>
        <w:shd w:val="clear" w:color="auto" w:fill="FFFFFF"/>
        <w:suppressAutoHyphens w:val="0"/>
        <w:spacing w:line="360" w:lineRule="auto"/>
        <w:jc w:val="both"/>
        <w:rPr>
          <w:rFonts w:ascii="Times New Roman" w:eastAsia="Times New Roman" w:hAnsi="Times New Roman" w:cs="Times New Roman"/>
          <w:kern w:val="0"/>
          <w:szCs w:val="28"/>
          <w:lang w:eastAsia="ru-RU" w:bidi="ar-SA"/>
        </w:rPr>
      </w:pPr>
    </w:p>
    <w:p w:rsidR="002D4262" w:rsidRPr="002D4262" w:rsidRDefault="002D4262" w:rsidP="002D4262">
      <w:pPr>
        <w:shd w:val="clear" w:color="auto" w:fill="FFFFFF"/>
        <w:autoSpaceDE w:val="0"/>
        <w:autoSpaceDN w:val="0"/>
        <w:adjustRightInd w:val="0"/>
        <w:spacing w:line="360" w:lineRule="auto"/>
        <w:jc w:val="both"/>
        <w:textAlignment w:val="baseline"/>
        <w:rPr>
          <w:rFonts w:ascii="Times New Roman" w:eastAsia="Times New Roman" w:hAnsi="Times New Roman" w:cs="Times New Roman"/>
          <w:b/>
          <w:kern w:val="0"/>
          <w:szCs w:val="28"/>
          <w:lang w:eastAsia="ru-RU" w:bidi="ar-SA"/>
        </w:rPr>
      </w:pPr>
      <w:r w:rsidRPr="002D4262">
        <w:rPr>
          <w:rFonts w:ascii="Times New Roman" w:eastAsia="Times New Roman" w:hAnsi="Times New Roman" w:cs="Times New Roman"/>
          <w:b/>
          <w:kern w:val="0"/>
          <w:szCs w:val="28"/>
          <w:lang w:eastAsia="ru-RU" w:bidi="ar-SA"/>
        </w:rPr>
        <w:t xml:space="preserve">Профилактическое направление (дети «группы риска»): </w:t>
      </w:r>
    </w:p>
    <w:p w:rsidR="002D4262" w:rsidRPr="002D4262" w:rsidRDefault="002D4262" w:rsidP="002D4262">
      <w:pPr>
        <w:widowControl/>
        <w:suppressAutoHyphens w:val="0"/>
        <w:spacing w:line="360" w:lineRule="auto"/>
        <w:ind w:firstLine="708"/>
        <w:jc w:val="both"/>
        <w:rPr>
          <w:rFonts w:ascii="Times New Roman" w:eastAsia="Times New Roman" w:hAnsi="Times New Roman" w:cs="Times New Roman"/>
          <w:kern w:val="0"/>
          <w:szCs w:val="28"/>
          <w:lang w:eastAsia="ru-RU" w:bidi="ar-SA"/>
        </w:rPr>
      </w:pPr>
      <w:r w:rsidRPr="002D4262">
        <w:rPr>
          <w:rFonts w:ascii="Times New Roman" w:eastAsia="Times New Roman" w:hAnsi="Times New Roman" w:cs="Times New Roman"/>
          <w:kern w:val="0"/>
          <w:szCs w:val="28"/>
          <w:lang w:eastAsia="ru-RU" w:bidi="ar-SA"/>
        </w:rPr>
        <w:t>профилактическая работа в данном направлении велась по следующим направления</w:t>
      </w:r>
      <w:proofErr w:type="gramStart"/>
      <w:r w:rsidRPr="002D4262">
        <w:rPr>
          <w:rFonts w:ascii="Times New Roman" w:eastAsia="Times New Roman" w:hAnsi="Times New Roman" w:cs="Times New Roman"/>
          <w:kern w:val="0"/>
          <w:szCs w:val="28"/>
          <w:lang w:eastAsia="ru-RU" w:bidi="ar-SA"/>
        </w:rPr>
        <w:t>м-</w:t>
      </w:r>
      <w:proofErr w:type="gramEnd"/>
      <w:r w:rsidRPr="002D4262">
        <w:rPr>
          <w:rFonts w:ascii="Times New Roman" w:eastAsia="Times New Roman" w:hAnsi="Times New Roman" w:cs="Times New Roman"/>
          <w:kern w:val="0"/>
          <w:szCs w:val="28"/>
          <w:lang w:eastAsia="ru-RU" w:bidi="ar-SA"/>
        </w:rPr>
        <w:t xml:space="preserve">  диагностическая, проведение классных часов, беседы с детьми и их родителями: </w:t>
      </w:r>
    </w:p>
    <w:p w:rsidR="002D4262" w:rsidRPr="002D4262" w:rsidRDefault="002D4262" w:rsidP="002D4262">
      <w:pPr>
        <w:widowControl/>
        <w:suppressAutoHyphens w:val="0"/>
        <w:spacing w:line="360" w:lineRule="auto"/>
        <w:ind w:firstLine="708"/>
        <w:jc w:val="both"/>
        <w:rPr>
          <w:rFonts w:ascii="Times New Roman" w:eastAsia="WenQuanYi Micro Hei" w:hAnsi="Times New Roman" w:cs="Times New Roman"/>
          <w:bCs/>
          <w:kern w:val="2"/>
          <w:szCs w:val="28"/>
        </w:rPr>
      </w:pPr>
      <w:r>
        <w:rPr>
          <w:rFonts w:ascii="Times New Roman" w:eastAsia="Times New Roman" w:hAnsi="Times New Roman" w:cs="Times New Roman"/>
          <w:kern w:val="0"/>
          <w:szCs w:val="28"/>
          <w:lang w:eastAsia="ru-RU" w:bidi="ar-SA"/>
        </w:rPr>
        <w:t xml:space="preserve"> </w:t>
      </w:r>
      <w:r w:rsidRPr="002D4262">
        <w:rPr>
          <w:rFonts w:ascii="Times New Roman" w:eastAsia="WenQuanYi Micro Hei" w:hAnsi="Times New Roman" w:cs="Times New Roman"/>
          <w:bCs/>
          <w:kern w:val="2"/>
          <w:szCs w:val="28"/>
        </w:rPr>
        <w:t xml:space="preserve">С целью </w:t>
      </w:r>
      <w:r w:rsidRPr="002D4262">
        <w:rPr>
          <w:rFonts w:ascii="Times New Roman" w:eastAsia="WenQuanYi Micro Hei" w:hAnsi="Times New Roman" w:cs="Times New Roman"/>
          <w:kern w:val="2"/>
          <w:szCs w:val="28"/>
        </w:rPr>
        <w:t>воспитания правовой культуры школьников</w:t>
      </w:r>
      <w:r w:rsidRPr="002D4262">
        <w:rPr>
          <w:rFonts w:ascii="Times New Roman" w:eastAsia="WenQuanYi Micro Hei" w:hAnsi="Times New Roman" w:cs="Times New Roman"/>
          <w:bCs/>
          <w:kern w:val="2"/>
          <w:szCs w:val="28"/>
        </w:rPr>
        <w:t xml:space="preserve"> 26 и 27  октября 2020г. в 7-х и 8-х классах педагогом-психологом школы проведены классные часы «Подросток и закон».</w:t>
      </w:r>
    </w:p>
    <w:p w:rsidR="002D4262" w:rsidRPr="002D4262" w:rsidRDefault="002D4262" w:rsidP="002D4262">
      <w:pPr>
        <w:widowControl/>
        <w:suppressAutoHyphens w:val="0"/>
        <w:spacing w:line="360" w:lineRule="auto"/>
        <w:jc w:val="both"/>
        <w:rPr>
          <w:rFonts w:ascii="Times New Roman" w:eastAsia="WenQuanYi Micro Hei" w:hAnsi="Times New Roman" w:cs="Times New Roman"/>
          <w:iCs/>
          <w:kern w:val="2"/>
          <w:szCs w:val="28"/>
        </w:rPr>
      </w:pPr>
      <w:r w:rsidRPr="002D4262">
        <w:rPr>
          <w:rFonts w:ascii="Times New Roman" w:eastAsia="WenQuanYi Micro Hei" w:hAnsi="Times New Roman" w:cs="Times New Roman"/>
          <w:bCs/>
          <w:kern w:val="2"/>
          <w:szCs w:val="28"/>
        </w:rPr>
        <w:t xml:space="preserve">Задачей данного мероприятия </w:t>
      </w:r>
      <w:r w:rsidRPr="002D4262">
        <w:rPr>
          <w:rFonts w:ascii="Times New Roman" w:eastAsia="WenQuanYi Micro Hei" w:hAnsi="Times New Roman" w:cs="Times New Roman"/>
          <w:iCs/>
          <w:kern w:val="2"/>
          <w:szCs w:val="28"/>
        </w:rPr>
        <w:t>научить учащихся различать понятия шалость, злонамеренный поступок, проступок, преступление; закрепить знания о правах и ответственности подростка;</w:t>
      </w:r>
      <w:r w:rsidRPr="002D4262">
        <w:rPr>
          <w:rFonts w:ascii="Times New Roman" w:eastAsia="WenQuanYi Micro Hei" w:hAnsi="Times New Roman" w:cs="Times New Roman"/>
          <w:bCs/>
          <w:kern w:val="2"/>
          <w:szCs w:val="28"/>
        </w:rPr>
        <w:t xml:space="preserve"> </w:t>
      </w:r>
      <w:r w:rsidRPr="002D4262">
        <w:rPr>
          <w:rFonts w:ascii="Times New Roman" w:eastAsia="WenQuanYi Micro Hei" w:hAnsi="Times New Roman" w:cs="Times New Roman"/>
          <w:iCs/>
          <w:kern w:val="2"/>
          <w:szCs w:val="28"/>
        </w:rPr>
        <w:t>формировать осознанный выбор модели поведения с учётом знаний об ответственности подростка за те или иные поступки.</w:t>
      </w:r>
    </w:p>
    <w:p w:rsidR="002D4262" w:rsidRPr="002D4262" w:rsidRDefault="002D4262" w:rsidP="002D4262">
      <w:pPr>
        <w:shd w:val="clear" w:color="auto" w:fill="FFFFFF"/>
        <w:spacing w:line="360" w:lineRule="auto"/>
        <w:jc w:val="both"/>
        <w:textAlignment w:val="baseline"/>
        <w:rPr>
          <w:rFonts w:ascii="Times New Roman" w:eastAsia="Times New Roman" w:hAnsi="Times New Roman" w:cs="Times New Roman"/>
          <w:kern w:val="0"/>
          <w:szCs w:val="28"/>
          <w:lang w:eastAsia="ru-RU" w:bidi="ar-SA"/>
        </w:rPr>
      </w:pPr>
      <w:r>
        <w:rPr>
          <w:rFonts w:ascii="Times New Roman" w:eastAsia="WenQuanYi Micro Hei" w:hAnsi="Times New Roman" w:cs="Times New Roman"/>
          <w:bCs/>
          <w:kern w:val="2"/>
          <w:szCs w:val="28"/>
        </w:rPr>
        <w:t xml:space="preserve">            </w:t>
      </w:r>
      <w:r w:rsidRPr="002D4262">
        <w:rPr>
          <w:rFonts w:ascii="Times New Roman" w:eastAsia="WenQuanYi Micro Hei" w:hAnsi="Times New Roman" w:cs="Times New Roman"/>
          <w:bCs/>
          <w:kern w:val="2"/>
          <w:szCs w:val="28"/>
        </w:rPr>
        <w:t xml:space="preserve">С 10.11.2020г. по 25.12.2020г.  с подростками поводились  индивидуальные </w:t>
      </w:r>
      <w:r w:rsidRPr="002D4262">
        <w:rPr>
          <w:rFonts w:ascii="Times New Roman" w:eastAsia="Times New Roman" w:hAnsi="Times New Roman" w:cs="Times New Roman"/>
          <w:kern w:val="0"/>
          <w:szCs w:val="28"/>
          <w:lang w:eastAsia="ru-RU" w:bidi="ar-SA"/>
        </w:rPr>
        <w:t>коррекционно-развивающие занятия по нормализации эмоционально-волевой сферы,   способствующие  формированию адекватной самооценки, проявляющие</w:t>
      </w:r>
      <w:r w:rsidRPr="002D4262">
        <w:rPr>
          <w:rFonts w:ascii="Times New Roman" w:eastAsia="Times New Roman" w:hAnsi="Times New Roman" w:cs="Times New Roman"/>
          <w:kern w:val="0"/>
          <w:szCs w:val="28"/>
          <w:lang w:eastAsia="ru-RU" w:bidi="ar-SA"/>
        </w:rPr>
        <w:softHyphen/>
        <w:t xml:space="preserve">ся в положительном отношении подростка к собственной личности, принятии себя и составляет основу формирования таких позитивных качеств личности, как </w:t>
      </w:r>
      <w:r w:rsidRPr="002D4262">
        <w:rPr>
          <w:rFonts w:ascii="Times New Roman" w:eastAsia="Times New Roman" w:hAnsi="Times New Roman" w:cs="Times New Roman"/>
          <w:kern w:val="0"/>
          <w:szCs w:val="28"/>
          <w:lang w:eastAsia="ru-RU" w:bidi="ar-SA"/>
        </w:rPr>
        <w:lastRenderedPageBreak/>
        <w:t>уверенность в себе, самоуважение, самокри</w:t>
      </w:r>
      <w:r w:rsidRPr="002D4262">
        <w:rPr>
          <w:rFonts w:ascii="Times New Roman" w:eastAsia="Times New Roman" w:hAnsi="Times New Roman" w:cs="Times New Roman"/>
          <w:kern w:val="0"/>
          <w:szCs w:val="28"/>
          <w:lang w:eastAsia="ru-RU" w:bidi="ar-SA"/>
        </w:rPr>
        <w:softHyphen/>
        <w:t>тичность.</w:t>
      </w:r>
    </w:p>
    <w:p w:rsidR="002D4262" w:rsidRPr="002D4262" w:rsidRDefault="002D4262" w:rsidP="002D4262">
      <w:pPr>
        <w:widowControl/>
        <w:shd w:val="clear" w:color="auto" w:fill="FFFFFF"/>
        <w:suppressAutoHyphens w:val="0"/>
        <w:spacing w:line="360" w:lineRule="auto"/>
        <w:jc w:val="both"/>
        <w:textAlignment w:val="baseline"/>
        <w:rPr>
          <w:rFonts w:ascii="Times New Roman" w:eastAsia="Times New Roman" w:hAnsi="Times New Roman" w:cs="Times New Roman"/>
          <w:kern w:val="0"/>
          <w:szCs w:val="28"/>
          <w:lang w:eastAsia="ru-RU" w:bidi="ar-SA"/>
        </w:rPr>
      </w:pPr>
      <w:r w:rsidRPr="002D4262">
        <w:rPr>
          <w:rFonts w:ascii="Times New Roman" w:eastAsia="Times New Roman" w:hAnsi="Times New Roman" w:cs="Times New Roman"/>
          <w:kern w:val="0"/>
          <w:szCs w:val="28"/>
          <w:lang w:eastAsia="ru-RU" w:bidi="ar-SA"/>
        </w:rPr>
        <w:t>Цель программы – восстановление  эмоционально-волевой сферы подростка в связи с трагическими событиями.</w:t>
      </w:r>
    </w:p>
    <w:p w:rsidR="002D4262" w:rsidRPr="002D4262" w:rsidRDefault="002D4262" w:rsidP="002D4262">
      <w:pPr>
        <w:widowControl/>
        <w:shd w:val="clear" w:color="auto" w:fill="FFFFFF"/>
        <w:suppressAutoHyphens w:val="0"/>
        <w:spacing w:line="360" w:lineRule="auto"/>
        <w:jc w:val="both"/>
        <w:textAlignment w:val="baseline"/>
        <w:rPr>
          <w:rFonts w:ascii="Times New Roman" w:eastAsia="Times New Roman" w:hAnsi="Times New Roman" w:cs="Times New Roman"/>
          <w:kern w:val="0"/>
          <w:szCs w:val="28"/>
          <w:lang w:eastAsia="ru-RU" w:bidi="ar-SA"/>
        </w:rPr>
      </w:pPr>
      <w:r w:rsidRPr="002D4262">
        <w:rPr>
          <w:rFonts w:ascii="Times New Roman" w:eastAsia="Times New Roman" w:hAnsi="Times New Roman" w:cs="Times New Roman"/>
          <w:kern w:val="0"/>
          <w:szCs w:val="28"/>
          <w:lang w:eastAsia="ru-RU" w:bidi="ar-SA"/>
        </w:rPr>
        <w:t>Программа направлена на решение следующих задач:</w:t>
      </w:r>
    </w:p>
    <w:p w:rsidR="002D4262" w:rsidRPr="002D4262" w:rsidRDefault="002D4262" w:rsidP="002D4262">
      <w:pPr>
        <w:widowControl/>
        <w:suppressAutoHyphens w:val="0"/>
        <w:spacing w:line="360" w:lineRule="auto"/>
        <w:jc w:val="both"/>
        <w:rPr>
          <w:rFonts w:ascii="Times New Roman" w:eastAsia="Times New Roman" w:hAnsi="Times New Roman" w:cs="Times New Roman"/>
          <w:kern w:val="0"/>
          <w:szCs w:val="28"/>
          <w:shd w:val="clear" w:color="auto" w:fill="FFFFFF"/>
          <w:lang w:eastAsia="ru-RU" w:bidi="ar-SA"/>
        </w:rPr>
      </w:pPr>
      <w:r w:rsidRPr="002D4262">
        <w:rPr>
          <w:rFonts w:ascii="Times New Roman" w:eastAsia="Times New Roman" w:hAnsi="Times New Roman" w:cs="Times New Roman"/>
          <w:kern w:val="0"/>
          <w:szCs w:val="28"/>
          <w:shd w:val="clear" w:color="auto" w:fill="FFFFFF"/>
          <w:lang w:eastAsia="ru-RU" w:bidi="ar-SA"/>
        </w:rPr>
        <w:t xml:space="preserve">формирование у подростка положительного « образа – Я»; </w:t>
      </w:r>
    </w:p>
    <w:p w:rsidR="002D4262" w:rsidRPr="002D4262" w:rsidRDefault="002D4262" w:rsidP="002D4262">
      <w:pPr>
        <w:widowControl/>
        <w:suppressAutoHyphens w:val="0"/>
        <w:spacing w:line="360" w:lineRule="auto"/>
        <w:jc w:val="both"/>
        <w:rPr>
          <w:rFonts w:ascii="Times New Roman" w:eastAsia="Times New Roman" w:hAnsi="Times New Roman" w:cs="Times New Roman"/>
          <w:kern w:val="0"/>
          <w:szCs w:val="28"/>
          <w:shd w:val="clear" w:color="auto" w:fill="FFFFFF"/>
          <w:lang w:eastAsia="ru-RU" w:bidi="ar-SA"/>
        </w:rPr>
      </w:pPr>
      <w:r w:rsidRPr="002D4262">
        <w:rPr>
          <w:rFonts w:ascii="Times New Roman" w:eastAsia="Times New Roman" w:hAnsi="Times New Roman" w:cs="Times New Roman"/>
          <w:kern w:val="0"/>
          <w:szCs w:val="28"/>
          <w:shd w:val="clear" w:color="auto" w:fill="FFFFFF"/>
          <w:lang w:eastAsia="ru-RU" w:bidi="ar-SA"/>
        </w:rPr>
        <w:t xml:space="preserve">формирование адекватной самооценки подростка; </w:t>
      </w:r>
    </w:p>
    <w:p w:rsidR="002D4262" w:rsidRPr="002D4262" w:rsidRDefault="002D4262" w:rsidP="002D4262">
      <w:pPr>
        <w:widowControl/>
        <w:suppressAutoHyphens w:val="0"/>
        <w:spacing w:line="360" w:lineRule="auto"/>
        <w:jc w:val="both"/>
        <w:rPr>
          <w:rFonts w:ascii="Times New Roman" w:eastAsia="Times New Roman" w:hAnsi="Times New Roman" w:cs="Times New Roman"/>
          <w:kern w:val="0"/>
          <w:szCs w:val="28"/>
          <w:shd w:val="clear" w:color="auto" w:fill="FFFFFF"/>
          <w:lang w:eastAsia="ru-RU" w:bidi="ar-SA"/>
        </w:rPr>
      </w:pPr>
      <w:r w:rsidRPr="002D4262">
        <w:rPr>
          <w:rFonts w:ascii="Times New Roman" w:eastAsia="Times New Roman" w:hAnsi="Times New Roman" w:cs="Times New Roman"/>
          <w:kern w:val="0"/>
          <w:szCs w:val="28"/>
          <w:shd w:val="clear" w:color="auto" w:fill="FFFFFF"/>
          <w:lang w:eastAsia="ru-RU" w:bidi="ar-SA"/>
        </w:rPr>
        <w:t xml:space="preserve">сформировать  понимание и опознавание своего эмоционального состояния; </w:t>
      </w:r>
    </w:p>
    <w:p w:rsidR="002D4262" w:rsidRPr="002D4262" w:rsidRDefault="002D4262" w:rsidP="002D4262">
      <w:pPr>
        <w:widowControl/>
        <w:suppressAutoHyphens w:val="0"/>
        <w:spacing w:line="360" w:lineRule="auto"/>
        <w:jc w:val="both"/>
        <w:rPr>
          <w:rFonts w:ascii="Times New Roman" w:eastAsia="Times New Roman" w:hAnsi="Times New Roman" w:cs="Times New Roman"/>
          <w:kern w:val="0"/>
          <w:szCs w:val="28"/>
          <w:shd w:val="clear" w:color="auto" w:fill="FFFFFF"/>
          <w:lang w:eastAsia="ru-RU" w:bidi="ar-SA"/>
        </w:rPr>
      </w:pPr>
      <w:r w:rsidRPr="002D4262">
        <w:rPr>
          <w:rFonts w:ascii="Times New Roman" w:eastAsia="Times New Roman" w:hAnsi="Times New Roman" w:cs="Times New Roman"/>
          <w:kern w:val="0"/>
          <w:szCs w:val="28"/>
          <w:shd w:val="clear" w:color="auto" w:fill="FFFFFF"/>
          <w:lang w:eastAsia="ru-RU" w:bidi="ar-SA"/>
        </w:rPr>
        <w:t xml:space="preserve">обучение навыкам самоконтроля; </w:t>
      </w:r>
    </w:p>
    <w:p w:rsidR="002D4262" w:rsidRPr="002D4262" w:rsidRDefault="002D4262" w:rsidP="002D4262">
      <w:pPr>
        <w:widowControl/>
        <w:suppressAutoHyphens w:val="0"/>
        <w:spacing w:line="360" w:lineRule="auto"/>
        <w:jc w:val="both"/>
        <w:rPr>
          <w:rFonts w:ascii="Times New Roman" w:eastAsia="Times New Roman" w:hAnsi="Times New Roman" w:cs="Times New Roman"/>
          <w:kern w:val="0"/>
          <w:szCs w:val="28"/>
          <w:lang w:eastAsia="ru-RU" w:bidi="ar-SA"/>
        </w:rPr>
      </w:pPr>
      <w:r w:rsidRPr="002D4262">
        <w:rPr>
          <w:rFonts w:ascii="Times New Roman" w:eastAsia="Times New Roman" w:hAnsi="Times New Roman" w:cs="Times New Roman"/>
          <w:kern w:val="0"/>
          <w:szCs w:val="28"/>
          <w:shd w:val="clear" w:color="auto" w:fill="FFFFFF"/>
          <w:lang w:eastAsia="ru-RU" w:bidi="ar-SA"/>
        </w:rPr>
        <w:t xml:space="preserve">развитие </w:t>
      </w:r>
      <w:proofErr w:type="spellStart"/>
      <w:r w:rsidRPr="002D4262">
        <w:rPr>
          <w:rFonts w:ascii="Times New Roman" w:eastAsia="Times New Roman" w:hAnsi="Times New Roman" w:cs="Times New Roman"/>
          <w:kern w:val="0"/>
          <w:szCs w:val="28"/>
          <w:shd w:val="clear" w:color="auto" w:fill="FFFFFF"/>
          <w:lang w:eastAsia="ru-RU" w:bidi="ar-SA"/>
        </w:rPr>
        <w:t>эмпатии</w:t>
      </w:r>
      <w:proofErr w:type="spellEnd"/>
      <w:r w:rsidRPr="002D4262">
        <w:rPr>
          <w:rFonts w:ascii="Times New Roman" w:eastAsia="Times New Roman" w:hAnsi="Times New Roman" w:cs="Times New Roman"/>
          <w:kern w:val="0"/>
          <w:szCs w:val="28"/>
          <w:shd w:val="clear" w:color="auto" w:fill="FFFFFF"/>
          <w:lang w:eastAsia="ru-RU" w:bidi="ar-SA"/>
        </w:rPr>
        <w:t>, ответственности, толерантности.</w:t>
      </w:r>
    </w:p>
    <w:p w:rsidR="002D4262" w:rsidRPr="002D4262" w:rsidRDefault="002D4262" w:rsidP="002D4262">
      <w:pPr>
        <w:widowControl/>
        <w:shd w:val="clear" w:color="auto" w:fill="FFFFFF"/>
        <w:suppressAutoHyphens w:val="0"/>
        <w:spacing w:line="360" w:lineRule="auto"/>
        <w:jc w:val="both"/>
        <w:textAlignment w:val="baseline"/>
        <w:rPr>
          <w:rFonts w:ascii="Times New Roman" w:eastAsia="Times New Roman" w:hAnsi="Times New Roman" w:cs="Times New Roman"/>
          <w:kern w:val="0"/>
          <w:szCs w:val="28"/>
          <w:lang w:eastAsia="ru-RU" w:bidi="ar-SA"/>
        </w:rPr>
      </w:pPr>
      <w:r w:rsidRPr="002D4262">
        <w:rPr>
          <w:rFonts w:ascii="Times New Roman" w:eastAsia="Times New Roman" w:hAnsi="Times New Roman" w:cs="Times New Roman"/>
          <w:kern w:val="0"/>
          <w:szCs w:val="28"/>
          <w:lang w:eastAsia="ru-RU" w:bidi="ar-SA"/>
        </w:rPr>
        <w:t>Программа рассчитана на 10 занятий, периодичностью 1 раз в неделю. Занятия проводятся в индивидуальной форме.</w:t>
      </w:r>
    </w:p>
    <w:p w:rsidR="002D4262" w:rsidRPr="002D4262" w:rsidRDefault="002D4262" w:rsidP="002D4262">
      <w:pPr>
        <w:widowControl/>
        <w:suppressAutoHyphens w:val="0"/>
        <w:spacing w:line="360" w:lineRule="auto"/>
        <w:ind w:firstLine="709"/>
        <w:jc w:val="both"/>
        <w:rPr>
          <w:rFonts w:ascii="Times New Roman" w:eastAsia="Calibri" w:hAnsi="Times New Roman" w:cs="Times New Roman"/>
          <w:kern w:val="0"/>
          <w:szCs w:val="28"/>
          <w:lang w:eastAsia="en-US" w:bidi="ar-SA"/>
        </w:rPr>
      </w:pPr>
      <w:r w:rsidRPr="002D4262">
        <w:rPr>
          <w:rFonts w:ascii="Times New Roman" w:eastAsia="Calibri" w:hAnsi="Times New Roman" w:cs="Times New Roman"/>
          <w:kern w:val="0"/>
          <w:szCs w:val="28"/>
          <w:lang w:eastAsia="en-US" w:bidi="ar-SA"/>
        </w:rPr>
        <w:t xml:space="preserve">26.11.2020г. педагогом-психологом школы  проведен классный час «Безопасный интернет» советы психолога по профилактике компьютерной зависимости для учащихся 6 класса. </w:t>
      </w:r>
    </w:p>
    <w:p w:rsidR="002D4262" w:rsidRPr="002D4262" w:rsidRDefault="002D4262" w:rsidP="002D4262">
      <w:pPr>
        <w:widowControl/>
        <w:suppressAutoHyphens w:val="0"/>
        <w:spacing w:line="360" w:lineRule="auto"/>
        <w:ind w:firstLine="709"/>
        <w:jc w:val="both"/>
        <w:rPr>
          <w:rFonts w:ascii="Times New Roman" w:eastAsia="Times New Roman" w:hAnsi="Times New Roman" w:cs="Times New Roman"/>
          <w:kern w:val="0"/>
          <w:szCs w:val="28"/>
          <w:lang w:eastAsia="ru-RU" w:bidi="ar-SA"/>
        </w:rPr>
      </w:pPr>
      <w:r w:rsidRPr="002D4262">
        <w:rPr>
          <w:rFonts w:ascii="Times New Roman" w:eastAsia="Calibri" w:hAnsi="Times New Roman" w:cs="Times New Roman"/>
          <w:kern w:val="0"/>
          <w:szCs w:val="28"/>
          <w:lang w:eastAsia="en-US" w:bidi="ar-SA"/>
        </w:rPr>
        <w:t xml:space="preserve">Цель классного часа:  познакомить учащихся с опасностями, которые подстерегают их в Интернете, и помочь избежать этих опасностей. </w:t>
      </w:r>
      <w:r w:rsidRPr="002D4262">
        <w:rPr>
          <w:rFonts w:ascii="Times New Roman" w:eastAsia="Times New Roman" w:hAnsi="Times New Roman" w:cs="Times New Roman"/>
          <w:kern w:val="0"/>
          <w:szCs w:val="28"/>
          <w:lang w:eastAsia="ru-RU" w:bidi="ar-SA"/>
        </w:rPr>
        <w:t xml:space="preserve">Углубить представление учащихся о влиянии компьютера  на детей, ознакомить с признаками зависимости от компьютера, воспитывать уважение к собственному здоровью. </w:t>
      </w:r>
    </w:p>
    <w:p w:rsidR="002D4262" w:rsidRPr="002D4262" w:rsidRDefault="002D4262" w:rsidP="002D4262">
      <w:pPr>
        <w:shd w:val="clear" w:color="auto" w:fill="FFFFFF"/>
        <w:spacing w:line="360" w:lineRule="auto"/>
        <w:ind w:right="62"/>
        <w:jc w:val="both"/>
        <w:rPr>
          <w:rFonts w:ascii="Times New Roman" w:eastAsia="Times New Roman" w:hAnsi="Times New Roman" w:cs="Times New Roman"/>
          <w:kern w:val="0"/>
          <w:szCs w:val="28"/>
          <w:lang w:eastAsia="ru-RU" w:bidi="ar-SA"/>
        </w:rPr>
      </w:pPr>
      <w:r w:rsidRPr="002D4262">
        <w:rPr>
          <w:rFonts w:ascii="Times New Roman" w:eastAsia="Calibri" w:hAnsi="Times New Roman" w:cs="Times New Roman"/>
          <w:kern w:val="0"/>
          <w:szCs w:val="28"/>
          <w:lang w:eastAsia="en-US" w:bidi="ar-SA"/>
        </w:rPr>
        <w:t xml:space="preserve">-    </w:t>
      </w:r>
      <w:proofErr w:type="gramStart"/>
      <w:r w:rsidRPr="002D4262">
        <w:rPr>
          <w:rFonts w:ascii="Times New Roman" w:eastAsia="Calibri" w:hAnsi="Times New Roman" w:cs="Times New Roman"/>
          <w:kern w:val="0"/>
          <w:szCs w:val="28"/>
          <w:lang w:eastAsia="en-US" w:bidi="ar-SA"/>
        </w:rPr>
        <w:t>в</w:t>
      </w:r>
      <w:proofErr w:type="gramEnd"/>
      <w:r w:rsidRPr="002D4262">
        <w:rPr>
          <w:rFonts w:ascii="Times New Roman" w:eastAsia="Calibri" w:hAnsi="Times New Roman" w:cs="Times New Roman"/>
          <w:kern w:val="0"/>
          <w:szCs w:val="28"/>
          <w:lang w:eastAsia="en-US" w:bidi="ar-SA"/>
        </w:rPr>
        <w:t xml:space="preserve"> 8 классе проведена  диагностика самооценки психических состояний </w:t>
      </w:r>
      <w:proofErr w:type="spellStart"/>
      <w:r w:rsidRPr="002D4262">
        <w:rPr>
          <w:rFonts w:ascii="Times New Roman" w:eastAsia="Calibri" w:hAnsi="Times New Roman" w:cs="Times New Roman"/>
          <w:kern w:val="0"/>
          <w:szCs w:val="28"/>
          <w:lang w:eastAsia="en-US" w:bidi="ar-SA"/>
        </w:rPr>
        <w:t>Айзенка</w:t>
      </w:r>
      <w:proofErr w:type="spellEnd"/>
      <w:r w:rsidRPr="002D4262">
        <w:rPr>
          <w:rFonts w:ascii="Times New Roman" w:eastAsia="Calibri" w:hAnsi="Times New Roman" w:cs="Times New Roman"/>
          <w:kern w:val="0"/>
          <w:szCs w:val="28"/>
          <w:lang w:eastAsia="en-US" w:bidi="ar-SA"/>
        </w:rPr>
        <w:t xml:space="preserve">. </w:t>
      </w:r>
      <w:r w:rsidRPr="002D4262">
        <w:rPr>
          <w:rFonts w:ascii="Times New Roman" w:eastAsia="Times New Roman" w:hAnsi="Times New Roman" w:cs="Times New Roman"/>
          <w:kern w:val="0"/>
          <w:szCs w:val="28"/>
          <w:lang w:eastAsia="ru-RU" w:bidi="ar-SA"/>
        </w:rPr>
        <w:t xml:space="preserve">Опросник Г. </w:t>
      </w:r>
      <w:proofErr w:type="spellStart"/>
      <w:r w:rsidRPr="002D4262">
        <w:rPr>
          <w:rFonts w:ascii="Times New Roman" w:eastAsia="Times New Roman" w:hAnsi="Times New Roman" w:cs="Times New Roman"/>
          <w:kern w:val="0"/>
          <w:szCs w:val="28"/>
          <w:lang w:eastAsia="ru-RU" w:bidi="ar-SA"/>
        </w:rPr>
        <w:t>Айзенка</w:t>
      </w:r>
      <w:proofErr w:type="spellEnd"/>
      <w:r w:rsidRPr="002D4262">
        <w:rPr>
          <w:rFonts w:ascii="Times New Roman" w:eastAsia="Times New Roman" w:hAnsi="Times New Roman" w:cs="Times New Roman"/>
          <w:b/>
          <w:kern w:val="0"/>
          <w:szCs w:val="28"/>
          <w:lang w:eastAsia="ru-RU" w:bidi="ar-SA"/>
        </w:rPr>
        <w:t xml:space="preserve"> </w:t>
      </w:r>
      <w:r w:rsidRPr="002D4262">
        <w:rPr>
          <w:rFonts w:ascii="Times New Roman" w:eastAsia="Times New Roman" w:hAnsi="Times New Roman" w:cs="Times New Roman"/>
          <w:kern w:val="0"/>
          <w:szCs w:val="28"/>
          <w:lang w:eastAsia="ru-RU" w:bidi="ar-SA"/>
        </w:rPr>
        <w:t xml:space="preserve">включает описание различных психических состояний, наличие которых у себя испытуемый должен подтвердить или опровергнуть. Опросник дает возможность определить уровень тревожности, фрустрации, агрессии и ригидности. </w:t>
      </w:r>
    </w:p>
    <w:p w:rsidR="002D4262" w:rsidRPr="002D4262" w:rsidRDefault="002D4262" w:rsidP="002D4262">
      <w:pPr>
        <w:widowControl/>
        <w:suppressAutoHyphens w:val="0"/>
        <w:spacing w:line="360" w:lineRule="auto"/>
        <w:jc w:val="both"/>
        <w:rPr>
          <w:rFonts w:ascii="Times New Roman" w:eastAsia="Times New Roman" w:hAnsi="Times New Roman" w:cs="Times New Roman"/>
          <w:b/>
          <w:bCs/>
          <w:kern w:val="0"/>
          <w:szCs w:val="28"/>
          <w:lang w:eastAsia="ru-RU" w:bidi="ar-SA"/>
        </w:rPr>
      </w:pPr>
      <w:r w:rsidRPr="002D4262">
        <w:rPr>
          <w:rFonts w:ascii="Times New Roman" w:eastAsia="Times New Roman" w:hAnsi="Times New Roman" w:cs="Times New Roman"/>
          <w:b/>
          <w:bCs/>
          <w:kern w:val="0"/>
          <w:szCs w:val="28"/>
          <w:lang w:eastAsia="ru-RU" w:bidi="ar-SA"/>
        </w:rPr>
        <w:t>Справка по результатам психодиагностического исследования</w:t>
      </w:r>
    </w:p>
    <w:p w:rsidR="002D4262" w:rsidRPr="002D4262" w:rsidRDefault="002D4262" w:rsidP="002D4262">
      <w:pPr>
        <w:widowControl/>
        <w:suppressAutoHyphens w:val="0"/>
        <w:spacing w:line="360" w:lineRule="auto"/>
        <w:jc w:val="both"/>
        <w:rPr>
          <w:rFonts w:ascii="Times New Roman" w:eastAsia="Times New Roman" w:hAnsi="Times New Roman" w:cs="Times New Roman"/>
          <w:bCs/>
          <w:kern w:val="0"/>
          <w:szCs w:val="28"/>
          <w:lang w:eastAsia="ru-RU" w:bidi="ar-SA"/>
        </w:rPr>
      </w:pPr>
      <w:r w:rsidRPr="002D4262">
        <w:rPr>
          <w:rFonts w:ascii="Times New Roman" w:eastAsia="Times New Roman" w:hAnsi="Times New Roman" w:cs="Times New Roman"/>
          <w:bCs/>
          <w:kern w:val="0"/>
          <w:szCs w:val="28"/>
          <w:lang w:eastAsia="ru-RU" w:bidi="ar-SA"/>
        </w:rPr>
        <w:t>(</w:t>
      </w:r>
      <w:r w:rsidRPr="002D4262">
        <w:rPr>
          <w:rFonts w:ascii="Times New Roman" w:eastAsia="Times New Roman" w:hAnsi="Times New Roman" w:cs="Times New Roman"/>
          <w:kern w:val="36"/>
          <w:szCs w:val="28"/>
          <w:lang w:eastAsia="ru-RU" w:bidi="ar-SA"/>
        </w:rPr>
        <w:t xml:space="preserve">Тест самооценки психических состояний </w:t>
      </w:r>
      <w:proofErr w:type="spellStart"/>
      <w:r w:rsidRPr="002D4262">
        <w:rPr>
          <w:rFonts w:ascii="Times New Roman" w:eastAsia="Times New Roman" w:hAnsi="Times New Roman" w:cs="Times New Roman"/>
          <w:kern w:val="36"/>
          <w:szCs w:val="28"/>
          <w:lang w:eastAsia="ru-RU" w:bidi="ar-SA"/>
        </w:rPr>
        <w:t>Айзенка</w:t>
      </w:r>
      <w:proofErr w:type="spellEnd"/>
      <w:r w:rsidRPr="002D4262">
        <w:rPr>
          <w:rFonts w:ascii="Times New Roman" w:eastAsia="Times New Roman" w:hAnsi="Times New Roman" w:cs="Times New Roman"/>
          <w:bCs/>
          <w:kern w:val="0"/>
          <w:szCs w:val="28"/>
          <w:lang w:eastAsia="ru-RU" w:bidi="ar-SA"/>
        </w:rPr>
        <w:t>)</w:t>
      </w:r>
    </w:p>
    <w:p w:rsidR="002D4262" w:rsidRPr="002D4262" w:rsidRDefault="002D4262" w:rsidP="002D4262">
      <w:pPr>
        <w:widowControl/>
        <w:suppressAutoHyphens w:val="0"/>
        <w:spacing w:line="360" w:lineRule="auto"/>
        <w:jc w:val="both"/>
        <w:rPr>
          <w:rFonts w:ascii="Times New Roman" w:eastAsia="Times New Roman" w:hAnsi="Times New Roman" w:cs="Times New Roman"/>
          <w:b/>
          <w:bCs/>
          <w:kern w:val="0"/>
          <w:szCs w:val="28"/>
          <w:lang w:eastAsia="ru-RU" w:bidi="ar-SA"/>
        </w:rPr>
      </w:pPr>
      <w:r w:rsidRPr="002D4262">
        <w:rPr>
          <w:rFonts w:ascii="Times New Roman" w:eastAsia="Times New Roman" w:hAnsi="Times New Roman" w:cs="Times New Roman"/>
          <w:b/>
          <w:bCs/>
          <w:kern w:val="0"/>
          <w:szCs w:val="28"/>
          <w:lang w:eastAsia="ru-RU" w:bidi="ar-SA"/>
        </w:rPr>
        <w:t xml:space="preserve">Результаты диагностики показали следующие результаты: </w:t>
      </w:r>
    </w:p>
    <w:tbl>
      <w:tblPr>
        <w:tblW w:w="94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0"/>
        <w:gridCol w:w="2080"/>
        <w:gridCol w:w="1984"/>
        <w:gridCol w:w="1559"/>
        <w:gridCol w:w="1559"/>
        <w:gridCol w:w="1701"/>
      </w:tblGrid>
      <w:tr w:rsidR="002D4262" w:rsidRPr="002D4262" w:rsidTr="00847C8A">
        <w:tc>
          <w:tcPr>
            <w:tcW w:w="580" w:type="dxa"/>
            <w:shd w:val="clear" w:color="auto" w:fill="auto"/>
          </w:tcPr>
          <w:p w:rsidR="002D4262" w:rsidRPr="002D4262" w:rsidRDefault="002D4262" w:rsidP="002D4262">
            <w:pPr>
              <w:widowControl/>
              <w:suppressAutoHyphens w:val="0"/>
              <w:spacing w:line="360" w:lineRule="auto"/>
              <w:jc w:val="both"/>
              <w:rPr>
                <w:rFonts w:ascii="Times New Roman" w:eastAsia="Times New Roman" w:hAnsi="Times New Roman" w:cs="Times New Roman"/>
                <w:b/>
                <w:bCs/>
                <w:kern w:val="0"/>
                <w:szCs w:val="28"/>
                <w:lang w:eastAsia="ru-RU" w:bidi="ar-SA"/>
              </w:rPr>
            </w:pPr>
            <w:r w:rsidRPr="002D4262">
              <w:rPr>
                <w:rFonts w:ascii="Times New Roman" w:eastAsia="Times New Roman" w:hAnsi="Times New Roman" w:cs="Times New Roman"/>
                <w:b/>
                <w:bCs/>
                <w:kern w:val="0"/>
                <w:szCs w:val="28"/>
                <w:lang w:eastAsia="ru-RU" w:bidi="ar-SA"/>
              </w:rPr>
              <w:t xml:space="preserve">№ </w:t>
            </w:r>
            <w:proofErr w:type="gramStart"/>
            <w:r w:rsidRPr="002D4262">
              <w:rPr>
                <w:rFonts w:ascii="Times New Roman" w:eastAsia="Times New Roman" w:hAnsi="Times New Roman" w:cs="Times New Roman"/>
                <w:b/>
                <w:bCs/>
                <w:kern w:val="0"/>
                <w:szCs w:val="28"/>
                <w:lang w:eastAsia="ru-RU" w:bidi="ar-SA"/>
              </w:rPr>
              <w:t>п</w:t>
            </w:r>
            <w:proofErr w:type="gramEnd"/>
            <w:r w:rsidRPr="002D4262">
              <w:rPr>
                <w:rFonts w:ascii="Times New Roman" w:eastAsia="Times New Roman" w:hAnsi="Times New Roman" w:cs="Times New Roman"/>
                <w:b/>
                <w:bCs/>
                <w:kern w:val="0"/>
                <w:szCs w:val="28"/>
                <w:lang w:eastAsia="ru-RU" w:bidi="ar-SA"/>
              </w:rPr>
              <w:t>/п</w:t>
            </w:r>
          </w:p>
        </w:tc>
        <w:tc>
          <w:tcPr>
            <w:tcW w:w="2080" w:type="dxa"/>
            <w:shd w:val="clear" w:color="auto" w:fill="auto"/>
          </w:tcPr>
          <w:p w:rsidR="002D4262" w:rsidRPr="002D4262" w:rsidRDefault="002D4262" w:rsidP="002D4262">
            <w:pPr>
              <w:widowControl/>
              <w:suppressAutoHyphens w:val="0"/>
              <w:spacing w:line="360" w:lineRule="auto"/>
              <w:jc w:val="both"/>
              <w:rPr>
                <w:rFonts w:ascii="Times New Roman" w:eastAsia="Times New Roman" w:hAnsi="Times New Roman" w:cs="Times New Roman"/>
                <w:b/>
                <w:bCs/>
                <w:kern w:val="0"/>
                <w:szCs w:val="28"/>
                <w:lang w:eastAsia="ru-RU" w:bidi="ar-SA"/>
              </w:rPr>
            </w:pPr>
            <w:r w:rsidRPr="002D4262">
              <w:rPr>
                <w:rFonts w:ascii="Times New Roman" w:eastAsia="Times New Roman" w:hAnsi="Times New Roman" w:cs="Times New Roman"/>
                <w:b/>
                <w:bCs/>
                <w:kern w:val="0"/>
                <w:szCs w:val="28"/>
                <w:lang w:eastAsia="ru-RU" w:bidi="ar-SA"/>
              </w:rPr>
              <w:t xml:space="preserve">Ф.И учащегося </w:t>
            </w:r>
          </w:p>
        </w:tc>
        <w:tc>
          <w:tcPr>
            <w:tcW w:w="1984" w:type="dxa"/>
            <w:shd w:val="clear" w:color="auto" w:fill="auto"/>
          </w:tcPr>
          <w:p w:rsidR="002D4262" w:rsidRPr="002D4262" w:rsidRDefault="002D4262" w:rsidP="002D4262">
            <w:pPr>
              <w:widowControl/>
              <w:suppressAutoHyphens w:val="0"/>
              <w:spacing w:line="360" w:lineRule="auto"/>
              <w:jc w:val="both"/>
              <w:rPr>
                <w:rFonts w:ascii="Times New Roman" w:eastAsia="Times New Roman" w:hAnsi="Times New Roman" w:cs="Times New Roman"/>
                <w:b/>
                <w:bCs/>
                <w:kern w:val="0"/>
                <w:szCs w:val="28"/>
                <w:lang w:eastAsia="ru-RU" w:bidi="ar-SA"/>
              </w:rPr>
            </w:pPr>
            <w:r w:rsidRPr="002D4262">
              <w:rPr>
                <w:rFonts w:ascii="Times New Roman" w:eastAsia="Times New Roman" w:hAnsi="Times New Roman" w:cs="Times New Roman"/>
                <w:b/>
                <w:bCs/>
                <w:kern w:val="0"/>
                <w:szCs w:val="28"/>
                <w:lang w:eastAsia="ru-RU" w:bidi="ar-SA"/>
              </w:rPr>
              <w:t>Шкала тревожности</w:t>
            </w:r>
          </w:p>
        </w:tc>
        <w:tc>
          <w:tcPr>
            <w:tcW w:w="1559" w:type="dxa"/>
            <w:shd w:val="clear" w:color="auto" w:fill="auto"/>
          </w:tcPr>
          <w:p w:rsidR="002D4262" w:rsidRPr="002D4262" w:rsidRDefault="002D4262" w:rsidP="002D4262">
            <w:pPr>
              <w:widowControl/>
              <w:suppressAutoHyphens w:val="0"/>
              <w:spacing w:line="360" w:lineRule="auto"/>
              <w:jc w:val="both"/>
              <w:rPr>
                <w:rFonts w:ascii="Times New Roman" w:eastAsia="Times New Roman" w:hAnsi="Times New Roman" w:cs="Times New Roman"/>
                <w:b/>
                <w:bCs/>
                <w:kern w:val="0"/>
                <w:szCs w:val="28"/>
                <w:lang w:eastAsia="ru-RU" w:bidi="ar-SA"/>
              </w:rPr>
            </w:pPr>
            <w:r w:rsidRPr="002D4262">
              <w:rPr>
                <w:rFonts w:ascii="Times New Roman" w:eastAsia="Times New Roman" w:hAnsi="Times New Roman" w:cs="Times New Roman"/>
                <w:b/>
                <w:bCs/>
                <w:kern w:val="0"/>
                <w:szCs w:val="28"/>
                <w:lang w:eastAsia="ru-RU" w:bidi="ar-SA"/>
              </w:rPr>
              <w:t>Шкала фрустрации</w:t>
            </w:r>
          </w:p>
        </w:tc>
        <w:tc>
          <w:tcPr>
            <w:tcW w:w="1559" w:type="dxa"/>
            <w:shd w:val="clear" w:color="auto" w:fill="auto"/>
          </w:tcPr>
          <w:p w:rsidR="002D4262" w:rsidRPr="002D4262" w:rsidRDefault="002D4262" w:rsidP="002D4262">
            <w:pPr>
              <w:widowControl/>
              <w:suppressAutoHyphens w:val="0"/>
              <w:spacing w:line="360" w:lineRule="auto"/>
              <w:jc w:val="both"/>
              <w:rPr>
                <w:rFonts w:ascii="Times New Roman" w:eastAsia="Times New Roman" w:hAnsi="Times New Roman" w:cs="Times New Roman"/>
                <w:b/>
                <w:bCs/>
                <w:kern w:val="0"/>
                <w:szCs w:val="28"/>
                <w:lang w:eastAsia="ru-RU" w:bidi="ar-SA"/>
              </w:rPr>
            </w:pPr>
            <w:r w:rsidRPr="002D4262">
              <w:rPr>
                <w:rFonts w:ascii="Times New Roman" w:eastAsia="Times New Roman" w:hAnsi="Times New Roman" w:cs="Times New Roman"/>
                <w:b/>
                <w:bCs/>
                <w:kern w:val="0"/>
                <w:szCs w:val="28"/>
                <w:lang w:eastAsia="ru-RU" w:bidi="ar-SA"/>
              </w:rPr>
              <w:t xml:space="preserve">Шкала агрессии </w:t>
            </w:r>
          </w:p>
        </w:tc>
        <w:tc>
          <w:tcPr>
            <w:tcW w:w="1701" w:type="dxa"/>
            <w:shd w:val="clear" w:color="auto" w:fill="auto"/>
          </w:tcPr>
          <w:p w:rsidR="002D4262" w:rsidRPr="002D4262" w:rsidRDefault="002D4262" w:rsidP="002D4262">
            <w:pPr>
              <w:widowControl/>
              <w:suppressAutoHyphens w:val="0"/>
              <w:spacing w:line="360" w:lineRule="auto"/>
              <w:jc w:val="both"/>
              <w:rPr>
                <w:rFonts w:ascii="Times New Roman" w:eastAsia="Times New Roman" w:hAnsi="Times New Roman" w:cs="Times New Roman"/>
                <w:b/>
                <w:bCs/>
                <w:kern w:val="0"/>
                <w:szCs w:val="28"/>
                <w:lang w:eastAsia="ru-RU" w:bidi="ar-SA"/>
              </w:rPr>
            </w:pPr>
            <w:r w:rsidRPr="002D4262">
              <w:rPr>
                <w:rFonts w:ascii="Times New Roman" w:eastAsia="Times New Roman" w:hAnsi="Times New Roman" w:cs="Times New Roman"/>
                <w:b/>
                <w:bCs/>
                <w:kern w:val="0"/>
                <w:szCs w:val="28"/>
                <w:lang w:eastAsia="ru-RU" w:bidi="ar-SA"/>
              </w:rPr>
              <w:t xml:space="preserve">Шкала </w:t>
            </w:r>
            <w:proofErr w:type="spellStart"/>
            <w:r w:rsidRPr="002D4262">
              <w:rPr>
                <w:rFonts w:ascii="Times New Roman" w:eastAsia="Times New Roman" w:hAnsi="Times New Roman" w:cs="Times New Roman"/>
                <w:b/>
                <w:bCs/>
                <w:kern w:val="0"/>
                <w:szCs w:val="28"/>
                <w:lang w:eastAsia="ru-RU" w:bidi="ar-SA"/>
              </w:rPr>
              <w:t>регидности</w:t>
            </w:r>
            <w:proofErr w:type="spellEnd"/>
            <w:r w:rsidRPr="002D4262">
              <w:rPr>
                <w:rFonts w:ascii="Times New Roman" w:eastAsia="Times New Roman" w:hAnsi="Times New Roman" w:cs="Times New Roman"/>
                <w:b/>
                <w:bCs/>
                <w:kern w:val="0"/>
                <w:szCs w:val="28"/>
                <w:lang w:eastAsia="ru-RU" w:bidi="ar-SA"/>
              </w:rPr>
              <w:t xml:space="preserve"> </w:t>
            </w:r>
          </w:p>
        </w:tc>
      </w:tr>
      <w:tr w:rsidR="002D4262" w:rsidRPr="002D4262" w:rsidTr="00847C8A">
        <w:tc>
          <w:tcPr>
            <w:tcW w:w="580" w:type="dxa"/>
            <w:shd w:val="clear" w:color="auto" w:fill="auto"/>
          </w:tcPr>
          <w:p w:rsidR="002D4262" w:rsidRPr="002D4262" w:rsidRDefault="002D4262" w:rsidP="002D4262">
            <w:pPr>
              <w:widowControl/>
              <w:suppressAutoHyphens w:val="0"/>
              <w:spacing w:line="360" w:lineRule="auto"/>
              <w:jc w:val="both"/>
              <w:rPr>
                <w:rFonts w:ascii="Times New Roman" w:eastAsia="Times New Roman" w:hAnsi="Times New Roman" w:cs="Times New Roman"/>
                <w:bCs/>
                <w:kern w:val="0"/>
                <w:szCs w:val="28"/>
                <w:lang w:eastAsia="ru-RU" w:bidi="ar-SA"/>
              </w:rPr>
            </w:pPr>
            <w:r w:rsidRPr="002D4262">
              <w:rPr>
                <w:rFonts w:ascii="Times New Roman" w:eastAsia="Times New Roman" w:hAnsi="Times New Roman" w:cs="Times New Roman"/>
                <w:bCs/>
                <w:kern w:val="0"/>
                <w:szCs w:val="28"/>
                <w:lang w:eastAsia="ru-RU" w:bidi="ar-SA"/>
              </w:rPr>
              <w:t>1</w:t>
            </w:r>
          </w:p>
        </w:tc>
        <w:tc>
          <w:tcPr>
            <w:tcW w:w="2080" w:type="dxa"/>
            <w:shd w:val="clear" w:color="auto" w:fill="auto"/>
          </w:tcPr>
          <w:p w:rsidR="002D4262" w:rsidRPr="002D4262" w:rsidRDefault="002D4262" w:rsidP="002D4262">
            <w:pPr>
              <w:widowControl/>
              <w:suppressAutoHyphens w:val="0"/>
              <w:spacing w:line="360" w:lineRule="auto"/>
              <w:jc w:val="both"/>
              <w:rPr>
                <w:rFonts w:ascii="Times New Roman" w:eastAsia="Times New Roman" w:hAnsi="Times New Roman" w:cs="Times New Roman"/>
                <w:b/>
                <w:bCs/>
                <w:kern w:val="0"/>
                <w:szCs w:val="28"/>
                <w:lang w:eastAsia="ru-RU" w:bidi="ar-SA"/>
              </w:rPr>
            </w:pPr>
            <w:r w:rsidRPr="002D4262">
              <w:rPr>
                <w:rFonts w:ascii="Times New Roman" w:eastAsia="Times New Roman" w:hAnsi="Times New Roman" w:cs="Times New Roman"/>
                <w:b/>
                <w:bCs/>
                <w:kern w:val="0"/>
                <w:szCs w:val="28"/>
                <w:lang w:eastAsia="ru-RU" w:bidi="ar-SA"/>
              </w:rPr>
              <w:t>Низкий</w:t>
            </w:r>
          </w:p>
        </w:tc>
        <w:tc>
          <w:tcPr>
            <w:tcW w:w="1984" w:type="dxa"/>
            <w:shd w:val="clear" w:color="auto" w:fill="auto"/>
          </w:tcPr>
          <w:p w:rsidR="002D4262" w:rsidRPr="002D4262" w:rsidRDefault="002D4262" w:rsidP="002D4262">
            <w:pPr>
              <w:widowControl/>
              <w:suppressAutoHyphens w:val="0"/>
              <w:spacing w:line="360" w:lineRule="auto"/>
              <w:jc w:val="both"/>
              <w:rPr>
                <w:rFonts w:ascii="Times New Roman" w:eastAsia="Times New Roman" w:hAnsi="Times New Roman" w:cs="Times New Roman"/>
                <w:bCs/>
                <w:kern w:val="0"/>
                <w:szCs w:val="28"/>
                <w:lang w:eastAsia="ru-RU" w:bidi="ar-SA"/>
              </w:rPr>
            </w:pPr>
            <w:r w:rsidRPr="002D4262">
              <w:rPr>
                <w:rFonts w:ascii="Times New Roman" w:eastAsia="Times New Roman" w:hAnsi="Times New Roman" w:cs="Times New Roman"/>
                <w:bCs/>
                <w:kern w:val="0"/>
                <w:szCs w:val="28"/>
                <w:lang w:eastAsia="ru-RU" w:bidi="ar-SA"/>
              </w:rPr>
              <w:t>16уч. (64%)</w:t>
            </w:r>
          </w:p>
        </w:tc>
        <w:tc>
          <w:tcPr>
            <w:tcW w:w="1559" w:type="dxa"/>
            <w:shd w:val="clear" w:color="auto" w:fill="auto"/>
          </w:tcPr>
          <w:p w:rsidR="002D4262" w:rsidRPr="002D4262" w:rsidRDefault="002D4262" w:rsidP="002D4262">
            <w:pPr>
              <w:widowControl/>
              <w:suppressAutoHyphens w:val="0"/>
              <w:spacing w:line="360" w:lineRule="auto"/>
              <w:jc w:val="both"/>
              <w:rPr>
                <w:rFonts w:ascii="Times New Roman" w:eastAsia="Times New Roman" w:hAnsi="Times New Roman" w:cs="Times New Roman"/>
                <w:bCs/>
                <w:kern w:val="0"/>
                <w:szCs w:val="28"/>
                <w:lang w:eastAsia="ru-RU" w:bidi="ar-SA"/>
              </w:rPr>
            </w:pPr>
            <w:r w:rsidRPr="002D4262">
              <w:rPr>
                <w:rFonts w:ascii="Times New Roman" w:eastAsia="Times New Roman" w:hAnsi="Times New Roman" w:cs="Times New Roman"/>
                <w:bCs/>
                <w:kern w:val="0"/>
                <w:szCs w:val="28"/>
                <w:lang w:eastAsia="ru-RU" w:bidi="ar-SA"/>
              </w:rPr>
              <w:t>6уч. (24%)</w:t>
            </w:r>
          </w:p>
        </w:tc>
        <w:tc>
          <w:tcPr>
            <w:tcW w:w="1559" w:type="dxa"/>
            <w:shd w:val="clear" w:color="auto" w:fill="auto"/>
          </w:tcPr>
          <w:p w:rsidR="002D4262" w:rsidRPr="002D4262" w:rsidRDefault="002D4262" w:rsidP="002D4262">
            <w:pPr>
              <w:widowControl/>
              <w:suppressAutoHyphens w:val="0"/>
              <w:spacing w:line="360" w:lineRule="auto"/>
              <w:jc w:val="both"/>
              <w:rPr>
                <w:rFonts w:ascii="Times New Roman" w:eastAsia="Times New Roman" w:hAnsi="Times New Roman" w:cs="Times New Roman"/>
                <w:bCs/>
                <w:kern w:val="0"/>
                <w:szCs w:val="28"/>
                <w:lang w:eastAsia="ru-RU" w:bidi="ar-SA"/>
              </w:rPr>
            </w:pPr>
            <w:r w:rsidRPr="002D4262">
              <w:rPr>
                <w:rFonts w:ascii="Times New Roman" w:eastAsia="Times New Roman" w:hAnsi="Times New Roman" w:cs="Times New Roman"/>
                <w:bCs/>
                <w:kern w:val="0"/>
                <w:szCs w:val="28"/>
                <w:lang w:eastAsia="ru-RU" w:bidi="ar-SA"/>
              </w:rPr>
              <w:t xml:space="preserve">12уч. </w:t>
            </w:r>
            <w:r w:rsidRPr="002D4262">
              <w:rPr>
                <w:rFonts w:ascii="Times New Roman" w:eastAsia="Times New Roman" w:hAnsi="Times New Roman" w:cs="Times New Roman"/>
                <w:bCs/>
                <w:kern w:val="0"/>
                <w:szCs w:val="28"/>
                <w:lang w:eastAsia="ru-RU" w:bidi="ar-SA"/>
              </w:rPr>
              <w:lastRenderedPageBreak/>
              <w:t>(48%)</w:t>
            </w:r>
          </w:p>
        </w:tc>
        <w:tc>
          <w:tcPr>
            <w:tcW w:w="1701" w:type="dxa"/>
            <w:shd w:val="clear" w:color="auto" w:fill="auto"/>
          </w:tcPr>
          <w:p w:rsidR="002D4262" w:rsidRPr="002D4262" w:rsidRDefault="002D4262" w:rsidP="002D4262">
            <w:pPr>
              <w:widowControl/>
              <w:suppressAutoHyphens w:val="0"/>
              <w:spacing w:line="360" w:lineRule="auto"/>
              <w:jc w:val="both"/>
              <w:rPr>
                <w:rFonts w:ascii="Times New Roman" w:eastAsia="Times New Roman" w:hAnsi="Times New Roman" w:cs="Times New Roman"/>
                <w:bCs/>
                <w:kern w:val="0"/>
                <w:szCs w:val="28"/>
                <w:lang w:eastAsia="ru-RU" w:bidi="ar-SA"/>
              </w:rPr>
            </w:pPr>
            <w:r w:rsidRPr="002D4262">
              <w:rPr>
                <w:rFonts w:ascii="Times New Roman" w:eastAsia="Times New Roman" w:hAnsi="Times New Roman" w:cs="Times New Roman"/>
                <w:bCs/>
                <w:kern w:val="0"/>
                <w:szCs w:val="28"/>
                <w:lang w:eastAsia="ru-RU" w:bidi="ar-SA"/>
              </w:rPr>
              <w:lastRenderedPageBreak/>
              <w:t>17 уч. (68%)</w:t>
            </w:r>
          </w:p>
        </w:tc>
      </w:tr>
      <w:tr w:rsidR="002D4262" w:rsidRPr="002D4262" w:rsidTr="00847C8A">
        <w:tc>
          <w:tcPr>
            <w:tcW w:w="580" w:type="dxa"/>
            <w:shd w:val="clear" w:color="auto" w:fill="auto"/>
          </w:tcPr>
          <w:p w:rsidR="002D4262" w:rsidRPr="002D4262" w:rsidRDefault="002D4262" w:rsidP="002D4262">
            <w:pPr>
              <w:widowControl/>
              <w:suppressAutoHyphens w:val="0"/>
              <w:spacing w:line="360" w:lineRule="auto"/>
              <w:jc w:val="both"/>
              <w:rPr>
                <w:rFonts w:ascii="Times New Roman" w:eastAsia="Times New Roman" w:hAnsi="Times New Roman" w:cs="Times New Roman"/>
                <w:bCs/>
                <w:kern w:val="0"/>
                <w:szCs w:val="28"/>
                <w:lang w:eastAsia="ru-RU" w:bidi="ar-SA"/>
              </w:rPr>
            </w:pPr>
            <w:r w:rsidRPr="002D4262">
              <w:rPr>
                <w:rFonts w:ascii="Times New Roman" w:eastAsia="Times New Roman" w:hAnsi="Times New Roman" w:cs="Times New Roman"/>
                <w:bCs/>
                <w:kern w:val="0"/>
                <w:szCs w:val="28"/>
                <w:lang w:eastAsia="ru-RU" w:bidi="ar-SA"/>
              </w:rPr>
              <w:lastRenderedPageBreak/>
              <w:t>2</w:t>
            </w:r>
          </w:p>
        </w:tc>
        <w:tc>
          <w:tcPr>
            <w:tcW w:w="2080" w:type="dxa"/>
            <w:shd w:val="clear" w:color="auto" w:fill="auto"/>
          </w:tcPr>
          <w:p w:rsidR="002D4262" w:rsidRPr="002D4262" w:rsidRDefault="002D4262" w:rsidP="002D4262">
            <w:pPr>
              <w:widowControl/>
              <w:suppressAutoHyphens w:val="0"/>
              <w:spacing w:line="360" w:lineRule="auto"/>
              <w:jc w:val="both"/>
              <w:rPr>
                <w:rFonts w:ascii="Times New Roman" w:eastAsia="Times New Roman" w:hAnsi="Times New Roman" w:cs="Times New Roman"/>
                <w:b/>
                <w:bCs/>
                <w:kern w:val="0"/>
                <w:szCs w:val="28"/>
                <w:lang w:eastAsia="ru-RU" w:bidi="ar-SA"/>
              </w:rPr>
            </w:pPr>
            <w:r w:rsidRPr="002D4262">
              <w:rPr>
                <w:rFonts w:ascii="Times New Roman" w:eastAsia="Times New Roman" w:hAnsi="Times New Roman" w:cs="Times New Roman"/>
                <w:b/>
                <w:bCs/>
                <w:kern w:val="0"/>
                <w:szCs w:val="28"/>
                <w:lang w:eastAsia="ru-RU" w:bidi="ar-SA"/>
              </w:rPr>
              <w:t>Средний</w:t>
            </w:r>
          </w:p>
        </w:tc>
        <w:tc>
          <w:tcPr>
            <w:tcW w:w="1984" w:type="dxa"/>
            <w:shd w:val="clear" w:color="auto" w:fill="auto"/>
          </w:tcPr>
          <w:p w:rsidR="002D4262" w:rsidRPr="002D4262" w:rsidRDefault="002D4262" w:rsidP="002D4262">
            <w:pPr>
              <w:widowControl/>
              <w:suppressAutoHyphens w:val="0"/>
              <w:spacing w:line="360" w:lineRule="auto"/>
              <w:jc w:val="both"/>
              <w:rPr>
                <w:rFonts w:ascii="Times New Roman" w:eastAsia="Times New Roman" w:hAnsi="Times New Roman" w:cs="Times New Roman"/>
                <w:bCs/>
                <w:kern w:val="0"/>
                <w:szCs w:val="28"/>
                <w:lang w:eastAsia="ru-RU" w:bidi="ar-SA"/>
              </w:rPr>
            </w:pPr>
            <w:r w:rsidRPr="002D4262">
              <w:rPr>
                <w:rFonts w:ascii="Times New Roman" w:eastAsia="Times New Roman" w:hAnsi="Times New Roman" w:cs="Times New Roman"/>
                <w:bCs/>
                <w:kern w:val="0"/>
                <w:szCs w:val="28"/>
                <w:lang w:eastAsia="ru-RU" w:bidi="ar-SA"/>
              </w:rPr>
              <w:t>9 уч. (36%)</w:t>
            </w:r>
          </w:p>
        </w:tc>
        <w:tc>
          <w:tcPr>
            <w:tcW w:w="1559" w:type="dxa"/>
            <w:shd w:val="clear" w:color="auto" w:fill="auto"/>
          </w:tcPr>
          <w:p w:rsidR="002D4262" w:rsidRPr="002D4262" w:rsidRDefault="002D4262" w:rsidP="002D4262">
            <w:pPr>
              <w:widowControl/>
              <w:suppressAutoHyphens w:val="0"/>
              <w:spacing w:line="360" w:lineRule="auto"/>
              <w:jc w:val="both"/>
              <w:rPr>
                <w:rFonts w:ascii="Times New Roman" w:eastAsia="Times New Roman" w:hAnsi="Times New Roman" w:cs="Times New Roman"/>
                <w:bCs/>
                <w:kern w:val="0"/>
                <w:szCs w:val="28"/>
                <w:lang w:eastAsia="ru-RU" w:bidi="ar-SA"/>
              </w:rPr>
            </w:pPr>
            <w:r w:rsidRPr="002D4262">
              <w:rPr>
                <w:rFonts w:ascii="Times New Roman" w:eastAsia="Times New Roman" w:hAnsi="Times New Roman" w:cs="Times New Roman"/>
                <w:bCs/>
                <w:kern w:val="0"/>
                <w:szCs w:val="28"/>
                <w:lang w:eastAsia="ru-RU" w:bidi="ar-SA"/>
              </w:rPr>
              <w:t>19уч. (76%)</w:t>
            </w:r>
          </w:p>
        </w:tc>
        <w:tc>
          <w:tcPr>
            <w:tcW w:w="1559" w:type="dxa"/>
            <w:shd w:val="clear" w:color="auto" w:fill="auto"/>
          </w:tcPr>
          <w:p w:rsidR="002D4262" w:rsidRPr="002D4262" w:rsidRDefault="002D4262" w:rsidP="002D4262">
            <w:pPr>
              <w:widowControl/>
              <w:suppressAutoHyphens w:val="0"/>
              <w:spacing w:line="360" w:lineRule="auto"/>
              <w:jc w:val="both"/>
              <w:rPr>
                <w:rFonts w:ascii="Times New Roman" w:eastAsia="Times New Roman" w:hAnsi="Times New Roman" w:cs="Times New Roman"/>
                <w:bCs/>
                <w:kern w:val="0"/>
                <w:szCs w:val="28"/>
                <w:lang w:eastAsia="ru-RU" w:bidi="ar-SA"/>
              </w:rPr>
            </w:pPr>
            <w:r w:rsidRPr="002D4262">
              <w:rPr>
                <w:rFonts w:ascii="Times New Roman" w:eastAsia="Times New Roman" w:hAnsi="Times New Roman" w:cs="Times New Roman"/>
                <w:bCs/>
                <w:kern w:val="0"/>
                <w:szCs w:val="28"/>
                <w:lang w:eastAsia="ru-RU" w:bidi="ar-SA"/>
              </w:rPr>
              <w:t>10 уч. (40%)</w:t>
            </w:r>
          </w:p>
        </w:tc>
        <w:tc>
          <w:tcPr>
            <w:tcW w:w="1701" w:type="dxa"/>
            <w:shd w:val="clear" w:color="auto" w:fill="auto"/>
          </w:tcPr>
          <w:p w:rsidR="002D4262" w:rsidRPr="002D4262" w:rsidRDefault="002D4262" w:rsidP="002D4262">
            <w:pPr>
              <w:widowControl/>
              <w:suppressAutoHyphens w:val="0"/>
              <w:spacing w:line="360" w:lineRule="auto"/>
              <w:jc w:val="both"/>
              <w:rPr>
                <w:rFonts w:ascii="Times New Roman" w:eastAsia="Times New Roman" w:hAnsi="Times New Roman" w:cs="Times New Roman"/>
                <w:bCs/>
                <w:kern w:val="0"/>
                <w:szCs w:val="28"/>
                <w:lang w:eastAsia="ru-RU" w:bidi="ar-SA"/>
              </w:rPr>
            </w:pPr>
            <w:r w:rsidRPr="002D4262">
              <w:rPr>
                <w:rFonts w:ascii="Times New Roman" w:eastAsia="Times New Roman" w:hAnsi="Times New Roman" w:cs="Times New Roman"/>
                <w:bCs/>
                <w:kern w:val="0"/>
                <w:szCs w:val="28"/>
                <w:lang w:eastAsia="ru-RU" w:bidi="ar-SA"/>
              </w:rPr>
              <w:t>6 уч. (24%)</w:t>
            </w:r>
          </w:p>
        </w:tc>
      </w:tr>
      <w:tr w:rsidR="002D4262" w:rsidRPr="002D4262" w:rsidTr="00847C8A">
        <w:tc>
          <w:tcPr>
            <w:tcW w:w="580" w:type="dxa"/>
            <w:shd w:val="clear" w:color="auto" w:fill="auto"/>
          </w:tcPr>
          <w:p w:rsidR="002D4262" w:rsidRPr="002D4262" w:rsidRDefault="002D4262" w:rsidP="002D4262">
            <w:pPr>
              <w:widowControl/>
              <w:suppressAutoHyphens w:val="0"/>
              <w:spacing w:line="360" w:lineRule="auto"/>
              <w:jc w:val="both"/>
              <w:rPr>
                <w:rFonts w:ascii="Times New Roman" w:eastAsia="Times New Roman" w:hAnsi="Times New Roman" w:cs="Times New Roman"/>
                <w:bCs/>
                <w:kern w:val="0"/>
                <w:szCs w:val="28"/>
                <w:lang w:eastAsia="ru-RU" w:bidi="ar-SA"/>
              </w:rPr>
            </w:pPr>
            <w:r w:rsidRPr="002D4262">
              <w:rPr>
                <w:rFonts w:ascii="Times New Roman" w:eastAsia="Times New Roman" w:hAnsi="Times New Roman" w:cs="Times New Roman"/>
                <w:bCs/>
                <w:kern w:val="0"/>
                <w:szCs w:val="28"/>
                <w:lang w:eastAsia="ru-RU" w:bidi="ar-SA"/>
              </w:rPr>
              <w:t>3</w:t>
            </w:r>
          </w:p>
        </w:tc>
        <w:tc>
          <w:tcPr>
            <w:tcW w:w="2080" w:type="dxa"/>
            <w:shd w:val="clear" w:color="auto" w:fill="auto"/>
          </w:tcPr>
          <w:p w:rsidR="002D4262" w:rsidRPr="002D4262" w:rsidRDefault="002D4262" w:rsidP="002D4262">
            <w:pPr>
              <w:widowControl/>
              <w:suppressAutoHyphens w:val="0"/>
              <w:spacing w:line="360" w:lineRule="auto"/>
              <w:jc w:val="both"/>
              <w:rPr>
                <w:rFonts w:ascii="Times New Roman" w:eastAsia="Times New Roman" w:hAnsi="Times New Roman" w:cs="Times New Roman"/>
                <w:b/>
                <w:bCs/>
                <w:kern w:val="0"/>
                <w:szCs w:val="28"/>
                <w:lang w:eastAsia="ru-RU" w:bidi="ar-SA"/>
              </w:rPr>
            </w:pPr>
            <w:r w:rsidRPr="002D4262">
              <w:rPr>
                <w:rFonts w:ascii="Times New Roman" w:eastAsia="Times New Roman" w:hAnsi="Times New Roman" w:cs="Times New Roman"/>
                <w:b/>
                <w:bCs/>
                <w:kern w:val="0"/>
                <w:szCs w:val="28"/>
                <w:lang w:eastAsia="ru-RU" w:bidi="ar-SA"/>
              </w:rPr>
              <w:t>Высокий</w:t>
            </w:r>
          </w:p>
        </w:tc>
        <w:tc>
          <w:tcPr>
            <w:tcW w:w="1984" w:type="dxa"/>
            <w:shd w:val="clear" w:color="auto" w:fill="auto"/>
          </w:tcPr>
          <w:p w:rsidR="002D4262" w:rsidRPr="002D4262" w:rsidRDefault="002D4262" w:rsidP="002D4262">
            <w:pPr>
              <w:widowControl/>
              <w:suppressAutoHyphens w:val="0"/>
              <w:spacing w:line="360" w:lineRule="auto"/>
              <w:jc w:val="both"/>
              <w:rPr>
                <w:rFonts w:ascii="Times New Roman" w:eastAsia="Times New Roman" w:hAnsi="Times New Roman" w:cs="Times New Roman"/>
                <w:bCs/>
                <w:kern w:val="0"/>
                <w:szCs w:val="28"/>
                <w:lang w:eastAsia="ru-RU" w:bidi="ar-SA"/>
              </w:rPr>
            </w:pPr>
            <w:r w:rsidRPr="002D4262">
              <w:rPr>
                <w:rFonts w:ascii="Times New Roman" w:eastAsia="Times New Roman" w:hAnsi="Times New Roman" w:cs="Times New Roman"/>
                <w:bCs/>
                <w:kern w:val="0"/>
                <w:szCs w:val="28"/>
                <w:lang w:eastAsia="ru-RU" w:bidi="ar-SA"/>
              </w:rPr>
              <w:t xml:space="preserve">0 уч. </w:t>
            </w:r>
          </w:p>
        </w:tc>
        <w:tc>
          <w:tcPr>
            <w:tcW w:w="1559" w:type="dxa"/>
            <w:shd w:val="clear" w:color="auto" w:fill="auto"/>
          </w:tcPr>
          <w:p w:rsidR="002D4262" w:rsidRPr="002D4262" w:rsidRDefault="002D4262" w:rsidP="002D4262">
            <w:pPr>
              <w:widowControl/>
              <w:suppressAutoHyphens w:val="0"/>
              <w:spacing w:line="360" w:lineRule="auto"/>
              <w:jc w:val="both"/>
              <w:rPr>
                <w:rFonts w:ascii="Times New Roman" w:eastAsia="Times New Roman" w:hAnsi="Times New Roman" w:cs="Times New Roman"/>
                <w:bCs/>
                <w:kern w:val="0"/>
                <w:szCs w:val="28"/>
                <w:lang w:eastAsia="ru-RU" w:bidi="ar-SA"/>
              </w:rPr>
            </w:pPr>
            <w:r w:rsidRPr="002D4262">
              <w:rPr>
                <w:rFonts w:ascii="Times New Roman" w:eastAsia="Times New Roman" w:hAnsi="Times New Roman" w:cs="Times New Roman"/>
                <w:bCs/>
                <w:kern w:val="0"/>
                <w:szCs w:val="28"/>
                <w:lang w:eastAsia="ru-RU" w:bidi="ar-SA"/>
              </w:rPr>
              <w:t xml:space="preserve">0 уч. </w:t>
            </w:r>
          </w:p>
        </w:tc>
        <w:tc>
          <w:tcPr>
            <w:tcW w:w="1559" w:type="dxa"/>
            <w:shd w:val="clear" w:color="auto" w:fill="auto"/>
          </w:tcPr>
          <w:p w:rsidR="002D4262" w:rsidRPr="002D4262" w:rsidRDefault="002D4262" w:rsidP="002D4262">
            <w:pPr>
              <w:widowControl/>
              <w:suppressAutoHyphens w:val="0"/>
              <w:spacing w:line="360" w:lineRule="auto"/>
              <w:jc w:val="both"/>
              <w:rPr>
                <w:rFonts w:ascii="Times New Roman" w:eastAsia="Times New Roman" w:hAnsi="Times New Roman" w:cs="Times New Roman"/>
                <w:bCs/>
                <w:kern w:val="0"/>
                <w:szCs w:val="28"/>
                <w:lang w:eastAsia="ru-RU" w:bidi="ar-SA"/>
              </w:rPr>
            </w:pPr>
            <w:r w:rsidRPr="002D4262">
              <w:rPr>
                <w:rFonts w:ascii="Times New Roman" w:eastAsia="Times New Roman" w:hAnsi="Times New Roman" w:cs="Times New Roman"/>
                <w:bCs/>
                <w:kern w:val="0"/>
                <w:szCs w:val="28"/>
                <w:lang w:eastAsia="ru-RU" w:bidi="ar-SA"/>
              </w:rPr>
              <w:t>3 уч. (12%)</w:t>
            </w:r>
          </w:p>
        </w:tc>
        <w:tc>
          <w:tcPr>
            <w:tcW w:w="1701" w:type="dxa"/>
            <w:shd w:val="clear" w:color="auto" w:fill="auto"/>
          </w:tcPr>
          <w:p w:rsidR="002D4262" w:rsidRPr="002D4262" w:rsidRDefault="002D4262" w:rsidP="002D4262">
            <w:pPr>
              <w:widowControl/>
              <w:suppressAutoHyphens w:val="0"/>
              <w:spacing w:line="360" w:lineRule="auto"/>
              <w:jc w:val="both"/>
              <w:rPr>
                <w:rFonts w:ascii="Times New Roman" w:eastAsia="Times New Roman" w:hAnsi="Times New Roman" w:cs="Times New Roman"/>
                <w:bCs/>
                <w:kern w:val="0"/>
                <w:szCs w:val="28"/>
                <w:lang w:eastAsia="ru-RU" w:bidi="ar-SA"/>
              </w:rPr>
            </w:pPr>
            <w:r w:rsidRPr="002D4262">
              <w:rPr>
                <w:rFonts w:ascii="Times New Roman" w:eastAsia="Times New Roman" w:hAnsi="Times New Roman" w:cs="Times New Roman"/>
                <w:bCs/>
                <w:kern w:val="0"/>
                <w:szCs w:val="28"/>
                <w:lang w:eastAsia="ru-RU" w:bidi="ar-SA"/>
              </w:rPr>
              <w:t>3 уч. (12%)</w:t>
            </w:r>
          </w:p>
        </w:tc>
      </w:tr>
    </w:tbl>
    <w:p w:rsidR="002D4262" w:rsidRPr="002D4262" w:rsidRDefault="002D4262" w:rsidP="002D4262">
      <w:pPr>
        <w:widowControl/>
        <w:suppressAutoHyphens w:val="0"/>
        <w:spacing w:line="360" w:lineRule="auto"/>
        <w:jc w:val="both"/>
        <w:rPr>
          <w:rFonts w:ascii="Times New Roman" w:eastAsia="Times New Roman" w:hAnsi="Times New Roman" w:cs="Times New Roman"/>
          <w:bCs/>
          <w:kern w:val="0"/>
          <w:szCs w:val="28"/>
          <w:lang w:eastAsia="ru-RU" w:bidi="ar-SA"/>
        </w:rPr>
      </w:pPr>
    </w:p>
    <w:p w:rsidR="002D4262" w:rsidRPr="002D4262" w:rsidRDefault="002D4262" w:rsidP="002D4262">
      <w:pPr>
        <w:widowControl/>
        <w:shd w:val="clear" w:color="auto" w:fill="FFFFFF"/>
        <w:suppressAutoHyphens w:val="0"/>
        <w:spacing w:line="360" w:lineRule="auto"/>
        <w:jc w:val="both"/>
        <w:rPr>
          <w:rFonts w:ascii="Times New Roman" w:eastAsia="Times New Roman" w:hAnsi="Times New Roman" w:cs="Times New Roman"/>
          <w:kern w:val="0"/>
          <w:szCs w:val="28"/>
          <w:lang w:eastAsia="ru-RU" w:bidi="ar-SA"/>
        </w:rPr>
      </w:pPr>
      <w:r w:rsidRPr="002D4262">
        <w:rPr>
          <w:rFonts w:ascii="Times New Roman" w:eastAsia="Times New Roman" w:hAnsi="Times New Roman" w:cs="Times New Roman"/>
          <w:kern w:val="0"/>
          <w:szCs w:val="28"/>
          <w:lang w:eastAsia="ru-RU" w:bidi="ar-SA"/>
        </w:rPr>
        <w:t>Тревожность – индивидуальная психическая особенность, проявляющаяся в склонности человека к частым и интенсивным переживаниям состояния тревоги, а также в низком пороге его возникновения. Здесь тревога выступает как переживание эмоционального дискомфорта, связанное с ожиданием неблагополучия, с предчувствием грозящей или кажущейся таковой опасности.</w:t>
      </w:r>
    </w:p>
    <w:p w:rsidR="002D4262" w:rsidRPr="002D4262" w:rsidRDefault="002D4262" w:rsidP="002D4262">
      <w:pPr>
        <w:widowControl/>
        <w:shd w:val="clear" w:color="auto" w:fill="FFFFFF"/>
        <w:suppressAutoHyphens w:val="0"/>
        <w:spacing w:line="360" w:lineRule="auto"/>
        <w:jc w:val="both"/>
        <w:rPr>
          <w:rFonts w:ascii="Times New Roman" w:eastAsia="Times New Roman" w:hAnsi="Times New Roman" w:cs="Times New Roman"/>
          <w:kern w:val="0"/>
          <w:szCs w:val="28"/>
          <w:lang w:eastAsia="ru-RU" w:bidi="ar-SA"/>
        </w:rPr>
      </w:pPr>
      <w:r w:rsidRPr="002D4262">
        <w:rPr>
          <w:rFonts w:ascii="Times New Roman" w:eastAsia="Times New Roman" w:hAnsi="Times New Roman" w:cs="Times New Roman"/>
          <w:kern w:val="0"/>
          <w:szCs w:val="28"/>
          <w:lang w:eastAsia="ru-RU" w:bidi="ar-SA"/>
        </w:rPr>
        <w:t>Фрустрация – психическое состояние, вызванное неуспехом в удовлетворении потребности, желания. Проявляется в отрицательных переживаниях: разочаровании, раздражении, тревоге, отчаянии и т. п.</w:t>
      </w:r>
    </w:p>
    <w:p w:rsidR="002D4262" w:rsidRPr="002D4262" w:rsidRDefault="002D4262" w:rsidP="002D4262">
      <w:pPr>
        <w:widowControl/>
        <w:shd w:val="clear" w:color="auto" w:fill="FFFFFF"/>
        <w:suppressAutoHyphens w:val="0"/>
        <w:spacing w:line="360" w:lineRule="auto"/>
        <w:jc w:val="both"/>
        <w:rPr>
          <w:rFonts w:ascii="Times New Roman" w:eastAsia="Times New Roman" w:hAnsi="Times New Roman" w:cs="Times New Roman"/>
          <w:kern w:val="0"/>
          <w:szCs w:val="28"/>
          <w:lang w:eastAsia="ru-RU" w:bidi="ar-SA"/>
        </w:rPr>
      </w:pPr>
      <w:r w:rsidRPr="002D4262">
        <w:rPr>
          <w:rFonts w:ascii="Times New Roman" w:eastAsia="Times New Roman" w:hAnsi="Times New Roman" w:cs="Times New Roman"/>
          <w:kern w:val="0"/>
          <w:szCs w:val="28"/>
          <w:lang w:eastAsia="ru-RU" w:bidi="ar-SA"/>
        </w:rPr>
        <w:t>Агрессивность – не вызванная объективными обстоятельствами неспровоцированная враждебность человека по отношению к людям и окружающему миру. Проявляется в тенденции нападать, причинять неприятности, наносить вред людям, животным, окружающему миру. Иногда проявляется в форме демонстрации превосходства в силе по отношению к другому человеку или иному социальному объекту.</w:t>
      </w:r>
    </w:p>
    <w:p w:rsidR="002D4262" w:rsidRPr="002D4262" w:rsidRDefault="002D4262" w:rsidP="002D4262">
      <w:pPr>
        <w:widowControl/>
        <w:shd w:val="clear" w:color="auto" w:fill="FFFFFF"/>
        <w:suppressAutoHyphens w:val="0"/>
        <w:spacing w:line="360" w:lineRule="auto"/>
        <w:jc w:val="both"/>
        <w:rPr>
          <w:rFonts w:ascii="Times New Roman" w:eastAsia="Times New Roman" w:hAnsi="Times New Roman" w:cs="Times New Roman"/>
          <w:kern w:val="0"/>
          <w:szCs w:val="28"/>
          <w:lang w:eastAsia="ru-RU" w:bidi="ar-SA"/>
        </w:rPr>
      </w:pPr>
      <w:r w:rsidRPr="002D4262">
        <w:rPr>
          <w:rFonts w:ascii="Times New Roman" w:eastAsia="Times New Roman" w:hAnsi="Times New Roman" w:cs="Times New Roman"/>
          <w:kern w:val="0"/>
          <w:szCs w:val="28"/>
          <w:lang w:eastAsia="ru-RU" w:bidi="ar-SA"/>
        </w:rPr>
        <w:t>Ригидность – затрудненность (вплоть до полной неспособности) в изменении намеченной субъектом программы деятельности в условиях, объективно требующих ее перестройки. Противоположное по значению свойство личности – пластичность.</w:t>
      </w:r>
    </w:p>
    <w:p w:rsidR="002D4262" w:rsidRPr="002D4262" w:rsidRDefault="002D4262" w:rsidP="002D4262">
      <w:pPr>
        <w:widowControl/>
        <w:suppressAutoHyphens w:val="0"/>
        <w:spacing w:line="360" w:lineRule="auto"/>
        <w:jc w:val="both"/>
        <w:rPr>
          <w:rFonts w:ascii="Times New Roman" w:eastAsia="Calibri" w:hAnsi="Times New Roman" w:cs="Times New Roman"/>
          <w:szCs w:val="28"/>
        </w:rPr>
      </w:pPr>
      <w:r w:rsidRPr="002D4262">
        <w:rPr>
          <w:rFonts w:ascii="Times New Roman" w:eastAsia="Calibri" w:hAnsi="Times New Roman" w:cs="Times New Roman"/>
          <w:kern w:val="0"/>
          <w:szCs w:val="28"/>
          <w:lang w:eastAsia="en-US" w:bidi="ar-SA"/>
        </w:rPr>
        <w:t xml:space="preserve">-   </w:t>
      </w:r>
      <w:r w:rsidRPr="002D4262">
        <w:rPr>
          <w:rFonts w:ascii="Times New Roman" w:eastAsia="Calibri" w:hAnsi="Times New Roman" w:cs="Times New Roman"/>
          <w:szCs w:val="28"/>
        </w:rPr>
        <w:t xml:space="preserve">беседы по профилактике самовольных уходов из дома без предупреждения и разрешения, об  ответственность за совершение правонарушения. О здоровом образе жизни, профилактика курения, алкоголя, наркомании (памятка о ЗОЖ). </w:t>
      </w:r>
    </w:p>
    <w:p w:rsidR="002D4262" w:rsidRPr="002D4262" w:rsidRDefault="002D4262" w:rsidP="002D4262">
      <w:pPr>
        <w:widowControl/>
        <w:suppressAutoHyphens w:val="0"/>
        <w:spacing w:line="360" w:lineRule="auto"/>
        <w:jc w:val="both"/>
        <w:rPr>
          <w:rFonts w:ascii="Times New Roman" w:eastAsia="Calibri" w:hAnsi="Times New Roman" w:cs="Times New Roman"/>
          <w:szCs w:val="28"/>
        </w:rPr>
      </w:pPr>
      <w:r w:rsidRPr="002D4262">
        <w:rPr>
          <w:rFonts w:ascii="Times New Roman" w:eastAsia="Calibri" w:hAnsi="Times New Roman" w:cs="Times New Roman"/>
          <w:szCs w:val="28"/>
        </w:rPr>
        <w:t xml:space="preserve">- 13.10.2020г.  проводилась диагностика мотивации учения и эмоционального отношения к учению. </w:t>
      </w:r>
    </w:p>
    <w:p w:rsidR="002D4262" w:rsidRPr="002D4262" w:rsidRDefault="002D4262" w:rsidP="002D4262">
      <w:pPr>
        <w:spacing w:line="360" w:lineRule="auto"/>
        <w:jc w:val="both"/>
        <w:rPr>
          <w:rFonts w:ascii="Times New Roman" w:eastAsia="Liberation Serif" w:hAnsi="Times New Roman" w:cs="Times New Roman"/>
          <w:szCs w:val="28"/>
        </w:rPr>
      </w:pPr>
      <w:proofErr w:type="gramStart"/>
      <w:r w:rsidRPr="002D4262">
        <w:rPr>
          <w:rFonts w:ascii="Times New Roman" w:eastAsia="Calibri" w:hAnsi="Times New Roman" w:cs="Times New Roman"/>
          <w:kern w:val="0"/>
          <w:szCs w:val="28"/>
          <w:lang w:eastAsia="en-US" w:bidi="ar-SA"/>
        </w:rPr>
        <w:t xml:space="preserve">- 22.10.2020г., 20.11.2020г.,  17.12.2020г. </w:t>
      </w:r>
      <w:r w:rsidRPr="002D4262">
        <w:rPr>
          <w:rFonts w:ascii="Times New Roman" w:eastAsia="Times New Roman" w:hAnsi="Times New Roman" w:cs="Times New Roman"/>
          <w:kern w:val="0"/>
          <w:szCs w:val="28"/>
          <w:lang w:eastAsia="ru-RU" w:bidi="ar-SA"/>
        </w:rPr>
        <w:t xml:space="preserve"> «Познай себя» беседы с подростком о его планах на будущее, жизненных целях и путях их достижения, о правовом поле ребенка, ответственности за совершение правонарушения, о здоровом образе </w:t>
      </w:r>
      <w:r w:rsidRPr="002D4262">
        <w:rPr>
          <w:rFonts w:ascii="Times New Roman" w:eastAsia="Times New Roman" w:hAnsi="Times New Roman" w:cs="Times New Roman"/>
          <w:kern w:val="0"/>
          <w:szCs w:val="28"/>
          <w:lang w:eastAsia="ru-RU" w:bidi="ar-SA"/>
        </w:rPr>
        <w:lastRenderedPageBreak/>
        <w:t>жизни (памятка ЗОЖ), о вреде курения и употреблении спиртных напитков, об ответственности за нахождение в вечернее время на улице (после 22:00), «Безопасный  интернет».</w:t>
      </w:r>
      <w:proofErr w:type="gramEnd"/>
    </w:p>
    <w:p w:rsidR="002D4262" w:rsidRPr="002D4262" w:rsidRDefault="002D4262" w:rsidP="002D4262">
      <w:pPr>
        <w:shd w:val="clear" w:color="auto" w:fill="FFFFFF"/>
        <w:autoSpaceDE w:val="0"/>
        <w:autoSpaceDN w:val="0"/>
        <w:adjustRightInd w:val="0"/>
        <w:spacing w:line="360" w:lineRule="auto"/>
        <w:jc w:val="both"/>
        <w:textAlignment w:val="baseline"/>
        <w:rPr>
          <w:rFonts w:ascii="Times New Roman" w:eastAsia="Times New Roman" w:hAnsi="Times New Roman" w:cs="Times New Roman"/>
          <w:kern w:val="0"/>
          <w:szCs w:val="28"/>
          <w:lang w:eastAsia="ru-RU" w:bidi="ar-SA"/>
        </w:rPr>
      </w:pPr>
      <w:r w:rsidRPr="002D4262">
        <w:rPr>
          <w:rFonts w:ascii="Times New Roman" w:eastAsia="Times New Roman" w:hAnsi="Times New Roman" w:cs="Times New Roman"/>
          <w:b/>
          <w:kern w:val="0"/>
          <w:szCs w:val="28"/>
          <w:lang w:eastAsia="ru-RU" w:bidi="ar-SA"/>
        </w:rPr>
        <w:t xml:space="preserve"> </w:t>
      </w:r>
      <w:proofErr w:type="gramStart"/>
      <w:r w:rsidRPr="002D4262">
        <w:rPr>
          <w:rFonts w:ascii="Times New Roman" w:eastAsia="Times New Roman" w:hAnsi="Times New Roman" w:cs="Times New Roman"/>
          <w:kern w:val="0"/>
          <w:szCs w:val="28"/>
          <w:lang w:eastAsia="ru-RU" w:bidi="ar-SA"/>
        </w:rPr>
        <w:t>п</w:t>
      </w:r>
      <w:proofErr w:type="gramEnd"/>
      <w:r w:rsidRPr="002D4262">
        <w:rPr>
          <w:rFonts w:ascii="Times New Roman" w:eastAsia="Times New Roman" w:hAnsi="Times New Roman" w:cs="Times New Roman"/>
          <w:kern w:val="0"/>
          <w:szCs w:val="28"/>
          <w:lang w:eastAsia="ru-RU" w:bidi="ar-SA"/>
        </w:rPr>
        <w:t xml:space="preserve">роведены следующие мероприятия для предупреждения возникновения явлений </w:t>
      </w:r>
      <w:proofErr w:type="spellStart"/>
      <w:r w:rsidRPr="002D4262">
        <w:rPr>
          <w:rFonts w:ascii="Times New Roman" w:eastAsia="Times New Roman" w:hAnsi="Times New Roman" w:cs="Times New Roman"/>
          <w:kern w:val="0"/>
          <w:szCs w:val="28"/>
          <w:lang w:eastAsia="ru-RU" w:bidi="ar-SA"/>
        </w:rPr>
        <w:t>дезадаптации</w:t>
      </w:r>
      <w:proofErr w:type="spellEnd"/>
      <w:r w:rsidRPr="002D4262">
        <w:rPr>
          <w:rFonts w:ascii="Times New Roman" w:eastAsia="Times New Roman" w:hAnsi="Times New Roman" w:cs="Times New Roman"/>
          <w:kern w:val="0"/>
          <w:szCs w:val="28"/>
          <w:lang w:eastAsia="ru-RU" w:bidi="ar-SA"/>
        </w:rPr>
        <w:t xml:space="preserve"> учащихся, формирование и сохранение психологического здоровья, коммуникативных навыков: </w:t>
      </w:r>
    </w:p>
    <w:p w:rsidR="002D4262" w:rsidRPr="002D4262" w:rsidRDefault="002D4262" w:rsidP="002D4262">
      <w:pPr>
        <w:shd w:val="clear" w:color="auto" w:fill="FFFFFF"/>
        <w:autoSpaceDE w:val="0"/>
        <w:autoSpaceDN w:val="0"/>
        <w:adjustRightInd w:val="0"/>
        <w:spacing w:line="360" w:lineRule="auto"/>
        <w:jc w:val="both"/>
        <w:textAlignment w:val="baseline"/>
        <w:rPr>
          <w:rFonts w:ascii="Times New Roman" w:eastAsia="Times New Roman" w:hAnsi="Times New Roman" w:cs="Times New Roman"/>
          <w:kern w:val="0"/>
          <w:szCs w:val="28"/>
          <w:lang w:eastAsia="ru-RU" w:bidi="ar-SA"/>
        </w:rPr>
      </w:pPr>
      <w:r w:rsidRPr="002D4262">
        <w:rPr>
          <w:rFonts w:ascii="Times New Roman" w:eastAsia="Times New Roman" w:hAnsi="Times New Roman" w:cs="Times New Roman"/>
          <w:kern w:val="0"/>
          <w:szCs w:val="28"/>
          <w:lang w:eastAsia="ru-RU" w:bidi="ar-SA"/>
        </w:rPr>
        <w:t xml:space="preserve">- профилактика правонарушений – классный час «Я и закон» для учащихся 7 классов, классный час «Подросток и закон» для учащихся 8 классов. </w:t>
      </w:r>
    </w:p>
    <w:p w:rsidR="002D4262" w:rsidRPr="002D4262" w:rsidRDefault="002D4262" w:rsidP="002D4262">
      <w:pPr>
        <w:shd w:val="clear" w:color="auto" w:fill="FFFFFF"/>
        <w:autoSpaceDE w:val="0"/>
        <w:autoSpaceDN w:val="0"/>
        <w:adjustRightInd w:val="0"/>
        <w:spacing w:line="360" w:lineRule="auto"/>
        <w:jc w:val="both"/>
        <w:textAlignment w:val="baseline"/>
        <w:rPr>
          <w:rFonts w:ascii="Times New Roman" w:eastAsia="Times New Roman" w:hAnsi="Times New Roman" w:cs="Times New Roman"/>
          <w:kern w:val="0"/>
          <w:szCs w:val="28"/>
          <w:lang w:eastAsia="ru-RU" w:bidi="ar-SA"/>
        </w:rPr>
      </w:pPr>
      <w:r w:rsidRPr="002D4262">
        <w:rPr>
          <w:rFonts w:ascii="Times New Roman" w:eastAsia="Times New Roman" w:hAnsi="Times New Roman" w:cs="Times New Roman"/>
          <w:kern w:val="0"/>
          <w:szCs w:val="28"/>
          <w:lang w:eastAsia="ru-RU" w:bidi="ar-SA"/>
        </w:rPr>
        <w:t>- профилактика суицида среди подростко</w:t>
      </w:r>
      <w:proofErr w:type="gramStart"/>
      <w:r w:rsidRPr="002D4262">
        <w:rPr>
          <w:rFonts w:ascii="Times New Roman" w:eastAsia="Times New Roman" w:hAnsi="Times New Roman" w:cs="Times New Roman"/>
          <w:kern w:val="0"/>
          <w:szCs w:val="28"/>
          <w:lang w:eastAsia="ru-RU" w:bidi="ar-SA"/>
        </w:rPr>
        <w:t>в-</w:t>
      </w:r>
      <w:proofErr w:type="gramEnd"/>
      <w:r w:rsidRPr="002D4262">
        <w:rPr>
          <w:rFonts w:ascii="Times New Roman" w:eastAsia="Times New Roman" w:hAnsi="Times New Roman" w:cs="Times New Roman"/>
          <w:kern w:val="0"/>
          <w:szCs w:val="28"/>
          <w:lang w:eastAsia="ru-RU" w:bidi="ar-SA"/>
        </w:rPr>
        <w:t xml:space="preserve"> классные часы в 9-10 классы «Я в ответе за свою жизнь», «Ценность жизни». </w:t>
      </w:r>
    </w:p>
    <w:p w:rsidR="002D4262" w:rsidRPr="002D4262" w:rsidRDefault="002D4262" w:rsidP="002D4262">
      <w:pPr>
        <w:shd w:val="clear" w:color="auto" w:fill="FFFFFF"/>
        <w:autoSpaceDE w:val="0"/>
        <w:autoSpaceDN w:val="0"/>
        <w:adjustRightInd w:val="0"/>
        <w:spacing w:line="360" w:lineRule="auto"/>
        <w:jc w:val="both"/>
        <w:textAlignment w:val="baseline"/>
        <w:rPr>
          <w:rFonts w:ascii="Times New Roman" w:eastAsia="Times New Roman" w:hAnsi="Times New Roman" w:cs="Times New Roman"/>
          <w:kern w:val="0"/>
          <w:szCs w:val="28"/>
          <w:lang w:eastAsia="ru-RU" w:bidi="ar-SA"/>
        </w:rPr>
      </w:pPr>
      <w:r w:rsidRPr="002D4262">
        <w:rPr>
          <w:rFonts w:ascii="Times New Roman" w:eastAsia="Times New Roman" w:hAnsi="Times New Roman" w:cs="Times New Roman"/>
          <w:kern w:val="0"/>
          <w:szCs w:val="28"/>
          <w:lang w:eastAsia="ru-RU" w:bidi="ar-SA"/>
        </w:rPr>
        <w:t xml:space="preserve">- профилактика </w:t>
      </w:r>
      <w:proofErr w:type="spellStart"/>
      <w:r w:rsidRPr="002D4262">
        <w:rPr>
          <w:rFonts w:ascii="Times New Roman" w:eastAsia="Times New Roman" w:hAnsi="Times New Roman" w:cs="Times New Roman"/>
          <w:kern w:val="0"/>
          <w:szCs w:val="28"/>
          <w:lang w:eastAsia="ru-RU" w:bidi="ar-SA"/>
        </w:rPr>
        <w:t>табакокурения</w:t>
      </w:r>
      <w:proofErr w:type="spellEnd"/>
      <w:r w:rsidRPr="002D4262">
        <w:rPr>
          <w:rFonts w:ascii="Times New Roman" w:eastAsia="Times New Roman" w:hAnsi="Times New Roman" w:cs="Times New Roman"/>
          <w:kern w:val="0"/>
          <w:szCs w:val="28"/>
          <w:lang w:eastAsia="ru-RU" w:bidi="ar-SA"/>
        </w:rPr>
        <w:t>, алкоголизма и наркомани</w:t>
      </w:r>
      <w:proofErr w:type="gramStart"/>
      <w:r w:rsidRPr="002D4262">
        <w:rPr>
          <w:rFonts w:ascii="Times New Roman" w:eastAsia="Times New Roman" w:hAnsi="Times New Roman" w:cs="Times New Roman"/>
          <w:kern w:val="0"/>
          <w:szCs w:val="28"/>
          <w:lang w:eastAsia="ru-RU" w:bidi="ar-SA"/>
        </w:rPr>
        <w:t>и-</w:t>
      </w:r>
      <w:proofErr w:type="gramEnd"/>
      <w:r w:rsidRPr="002D4262">
        <w:rPr>
          <w:rFonts w:ascii="Times New Roman" w:eastAsia="Times New Roman" w:hAnsi="Times New Roman" w:cs="Times New Roman"/>
          <w:kern w:val="0"/>
          <w:szCs w:val="28"/>
          <w:lang w:eastAsia="ru-RU" w:bidi="ar-SA"/>
        </w:rPr>
        <w:t xml:space="preserve"> классные часы 5-7 классы «Курить или жить?», «Мир без вредных привычек». 8-10 классы «Здоровый образ жизни», беседа «Алкоголизм- семейная болезнь». </w:t>
      </w:r>
    </w:p>
    <w:p w:rsidR="002D4262" w:rsidRPr="002D4262" w:rsidRDefault="002D4262" w:rsidP="002D4262">
      <w:pPr>
        <w:autoSpaceDN w:val="0"/>
        <w:spacing w:line="360" w:lineRule="auto"/>
        <w:jc w:val="both"/>
        <w:textAlignment w:val="baseline"/>
        <w:rPr>
          <w:rFonts w:ascii="Times New Roman" w:eastAsia="Times New Roman" w:hAnsi="Times New Roman" w:cs="Times New Roman"/>
          <w:b/>
          <w:kern w:val="0"/>
          <w:szCs w:val="28"/>
          <w:lang w:eastAsia="ru-RU" w:bidi="ar-SA"/>
        </w:rPr>
      </w:pPr>
      <w:r w:rsidRPr="002D4262">
        <w:rPr>
          <w:rFonts w:ascii="Times New Roman" w:eastAsia="Times New Roman" w:hAnsi="Times New Roman" w:cs="Times New Roman"/>
          <w:b/>
          <w:kern w:val="0"/>
          <w:szCs w:val="28"/>
          <w:lang w:eastAsia="ru-RU" w:bidi="ar-SA"/>
        </w:rPr>
        <w:t xml:space="preserve">Психологическое просвещение: </w:t>
      </w:r>
    </w:p>
    <w:p w:rsidR="002D4262" w:rsidRPr="002D4262" w:rsidRDefault="002D4262" w:rsidP="002D4262">
      <w:pPr>
        <w:autoSpaceDN w:val="0"/>
        <w:spacing w:line="360" w:lineRule="auto"/>
        <w:jc w:val="both"/>
        <w:textAlignment w:val="baseline"/>
        <w:rPr>
          <w:rFonts w:ascii="Times New Roman" w:eastAsia="Times New Roman" w:hAnsi="Times New Roman" w:cs="Times New Roman"/>
          <w:kern w:val="0"/>
          <w:szCs w:val="28"/>
          <w:lang w:eastAsia="ru-RU" w:bidi="ar-SA"/>
        </w:rPr>
      </w:pPr>
      <w:r w:rsidRPr="002D4262">
        <w:rPr>
          <w:rFonts w:ascii="Times New Roman" w:eastAsia="Times New Roman" w:hAnsi="Times New Roman" w:cs="Times New Roman"/>
          <w:b/>
          <w:kern w:val="0"/>
          <w:szCs w:val="28"/>
          <w:lang w:eastAsia="ru-RU" w:bidi="ar-SA"/>
        </w:rPr>
        <w:t>проведены родительские собрани</w:t>
      </w:r>
      <w:proofErr w:type="gramStart"/>
      <w:r w:rsidRPr="002D4262">
        <w:rPr>
          <w:rFonts w:ascii="Times New Roman" w:eastAsia="Times New Roman" w:hAnsi="Times New Roman" w:cs="Times New Roman"/>
          <w:b/>
          <w:kern w:val="0"/>
          <w:szCs w:val="28"/>
          <w:lang w:eastAsia="ru-RU" w:bidi="ar-SA"/>
        </w:rPr>
        <w:t>я-</w:t>
      </w:r>
      <w:proofErr w:type="gramEnd"/>
      <w:r w:rsidRPr="002D4262">
        <w:rPr>
          <w:rFonts w:ascii="Times New Roman" w:eastAsia="Times New Roman" w:hAnsi="Times New Roman" w:cs="Times New Roman"/>
          <w:kern w:val="0"/>
          <w:szCs w:val="28"/>
          <w:lang w:eastAsia="ru-RU" w:bidi="ar-SA"/>
        </w:rPr>
        <w:t xml:space="preserve">   по адаптации учащихся 5 классов «Успеваемость, поведение». </w:t>
      </w:r>
    </w:p>
    <w:p w:rsidR="002D4262" w:rsidRPr="002D4262" w:rsidRDefault="002D4262" w:rsidP="002D4262">
      <w:pPr>
        <w:autoSpaceDN w:val="0"/>
        <w:spacing w:line="360" w:lineRule="auto"/>
        <w:jc w:val="both"/>
        <w:textAlignment w:val="baseline"/>
        <w:rPr>
          <w:rFonts w:ascii="Times New Roman" w:eastAsia="Times New Roman" w:hAnsi="Times New Roman" w:cs="Times New Roman"/>
          <w:b/>
          <w:kern w:val="0"/>
          <w:szCs w:val="28"/>
          <w:lang w:eastAsia="ru-RU" w:bidi="ar-SA"/>
        </w:rPr>
      </w:pPr>
      <w:r w:rsidRPr="002D4262">
        <w:rPr>
          <w:rFonts w:ascii="Times New Roman" w:eastAsia="Times New Roman" w:hAnsi="Times New Roman" w:cs="Times New Roman"/>
          <w:kern w:val="0"/>
          <w:szCs w:val="28"/>
          <w:lang w:eastAsia="ru-RU" w:bidi="ar-SA"/>
        </w:rPr>
        <w:t xml:space="preserve"> </w:t>
      </w:r>
      <w:r w:rsidRPr="002D4262">
        <w:rPr>
          <w:rFonts w:ascii="Times New Roman" w:eastAsia="Times New Roman" w:hAnsi="Times New Roman" w:cs="Times New Roman"/>
          <w:b/>
          <w:kern w:val="0"/>
          <w:szCs w:val="28"/>
          <w:lang w:eastAsia="ru-RU" w:bidi="ar-SA"/>
        </w:rPr>
        <w:t xml:space="preserve">Профилактика суицида: </w:t>
      </w:r>
    </w:p>
    <w:p w:rsidR="002D4262" w:rsidRPr="002D4262" w:rsidRDefault="002D4262" w:rsidP="002D4262">
      <w:pPr>
        <w:autoSpaceDN w:val="0"/>
        <w:spacing w:line="360" w:lineRule="auto"/>
        <w:ind w:firstLine="708"/>
        <w:jc w:val="both"/>
        <w:textAlignment w:val="baseline"/>
        <w:rPr>
          <w:rFonts w:ascii="Times New Roman" w:eastAsia="DejaVu Sans Condensed" w:hAnsi="Times New Roman" w:cs="Times New Roman"/>
          <w:kern w:val="3"/>
          <w:szCs w:val="28"/>
        </w:rPr>
      </w:pPr>
      <w:r w:rsidRPr="002D4262">
        <w:rPr>
          <w:rFonts w:ascii="Times New Roman" w:eastAsia="DejaVu Sans Condensed" w:hAnsi="Times New Roman" w:cs="Times New Roman"/>
          <w:kern w:val="3"/>
          <w:szCs w:val="28"/>
        </w:rPr>
        <w:t xml:space="preserve">В соответствии с планом учебно-воспитательной работы по профилактике суицида в 2020-2021 учебном году  была проведена работа по выявлению факторов риска суицидального поведения обучающихся (заполнение «Таблицы факторов риска развития кризисных состояний и наличия суицидальных знаков </w:t>
      </w:r>
      <w:proofErr w:type="gramStart"/>
      <w:r w:rsidRPr="002D4262">
        <w:rPr>
          <w:rFonts w:ascii="Times New Roman" w:eastAsia="DejaVu Sans Condensed" w:hAnsi="Times New Roman" w:cs="Times New Roman"/>
          <w:kern w:val="3"/>
          <w:szCs w:val="28"/>
        </w:rPr>
        <w:t>у</w:t>
      </w:r>
      <w:proofErr w:type="gramEnd"/>
      <w:r w:rsidRPr="002D4262">
        <w:rPr>
          <w:rFonts w:ascii="Times New Roman" w:eastAsia="DejaVu Sans Condensed" w:hAnsi="Times New Roman" w:cs="Times New Roman"/>
          <w:kern w:val="3"/>
          <w:szCs w:val="28"/>
        </w:rPr>
        <w:t xml:space="preserve"> обучающихся»). </w:t>
      </w:r>
      <w:r w:rsidRPr="002D4262">
        <w:rPr>
          <w:rFonts w:ascii="Times New Roman" w:eastAsia="DejaVu Sans Condensed" w:hAnsi="Times New Roman" w:cs="Times New Roman"/>
          <w:kern w:val="3"/>
          <w:szCs w:val="28"/>
        </w:rPr>
        <w:br/>
        <w:t xml:space="preserve"> </w:t>
      </w:r>
      <w:r w:rsidRPr="002D4262">
        <w:rPr>
          <w:rFonts w:ascii="Times New Roman" w:eastAsia="DejaVu Sans Condensed" w:hAnsi="Times New Roman" w:cs="Times New Roman"/>
          <w:kern w:val="3"/>
          <w:szCs w:val="28"/>
        </w:rPr>
        <w:tab/>
        <w:t xml:space="preserve">Цель: раннее выявление признаков социального неблагополучия детей, и выработка неотложных мер по предупреждению случаев совершения суицидов среди несовершеннолетних. </w:t>
      </w:r>
    </w:p>
    <w:p w:rsidR="004847A2" w:rsidRPr="004E11CA" w:rsidRDefault="004847A2" w:rsidP="00444045">
      <w:pPr>
        <w:numPr>
          <w:ilvl w:val="0"/>
          <w:numId w:val="159"/>
        </w:numPr>
        <w:spacing w:line="360" w:lineRule="auto"/>
        <w:jc w:val="both"/>
        <w:rPr>
          <w:rFonts w:ascii="Times New Roman" w:eastAsia="Liberation Serif" w:hAnsi="Times New Roman" w:cs="Times New Roman"/>
          <w:szCs w:val="28"/>
        </w:rPr>
      </w:pPr>
      <w:r w:rsidRPr="004E11CA">
        <w:rPr>
          <w:rFonts w:ascii="Times New Roman" w:hAnsi="Times New Roman" w:cs="Times New Roman"/>
          <w:b/>
          <w:bCs/>
          <w:szCs w:val="28"/>
        </w:rPr>
        <w:t>Характеристика</w:t>
      </w:r>
      <w:r w:rsidRPr="004E11CA">
        <w:rPr>
          <w:rFonts w:ascii="Times New Roman" w:eastAsia="Times New Roman" w:hAnsi="Times New Roman" w:cs="Times New Roman"/>
          <w:b/>
          <w:bCs/>
          <w:szCs w:val="28"/>
        </w:rPr>
        <w:t xml:space="preserve"> </w:t>
      </w:r>
      <w:proofErr w:type="spellStart"/>
      <w:r w:rsidRPr="004E11CA">
        <w:rPr>
          <w:rFonts w:ascii="Times New Roman" w:hAnsi="Times New Roman" w:cs="Times New Roman"/>
          <w:b/>
          <w:bCs/>
          <w:szCs w:val="28"/>
        </w:rPr>
        <w:t>внутришкольной</w:t>
      </w:r>
      <w:proofErr w:type="spellEnd"/>
      <w:r w:rsidRPr="004E11CA">
        <w:rPr>
          <w:rFonts w:ascii="Times New Roman" w:eastAsia="Times New Roman" w:hAnsi="Times New Roman" w:cs="Times New Roman"/>
          <w:b/>
          <w:bCs/>
          <w:szCs w:val="28"/>
        </w:rPr>
        <w:t xml:space="preserve"> </w:t>
      </w:r>
      <w:r w:rsidRPr="004E11CA">
        <w:rPr>
          <w:rFonts w:ascii="Times New Roman" w:hAnsi="Times New Roman" w:cs="Times New Roman"/>
          <w:b/>
          <w:bCs/>
          <w:szCs w:val="28"/>
        </w:rPr>
        <w:t>системы</w:t>
      </w:r>
      <w:r w:rsidRPr="004E11CA">
        <w:rPr>
          <w:rFonts w:ascii="Times New Roman" w:eastAsia="Times New Roman" w:hAnsi="Times New Roman" w:cs="Times New Roman"/>
          <w:b/>
          <w:bCs/>
          <w:szCs w:val="28"/>
        </w:rPr>
        <w:t xml:space="preserve"> </w:t>
      </w:r>
      <w:r w:rsidRPr="004E11CA">
        <w:rPr>
          <w:rFonts w:ascii="Times New Roman" w:hAnsi="Times New Roman" w:cs="Times New Roman"/>
          <w:b/>
          <w:bCs/>
          <w:szCs w:val="28"/>
        </w:rPr>
        <w:t>оценки</w:t>
      </w:r>
      <w:r w:rsidRPr="004E11CA">
        <w:rPr>
          <w:rFonts w:ascii="Times New Roman" w:eastAsia="Times New Roman" w:hAnsi="Times New Roman" w:cs="Times New Roman"/>
          <w:b/>
          <w:bCs/>
          <w:szCs w:val="28"/>
        </w:rPr>
        <w:t xml:space="preserve"> </w:t>
      </w:r>
      <w:r w:rsidRPr="004E11CA">
        <w:rPr>
          <w:rFonts w:ascii="Times New Roman" w:hAnsi="Times New Roman" w:cs="Times New Roman"/>
          <w:b/>
          <w:bCs/>
          <w:szCs w:val="28"/>
        </w:rPr>
        <w:t>качества.</w:t>
      </w:r>
    </w:p>
    <w:p w:rsidR="004847A2" w:rsidRPr="004E11CA" w:rsidRDefault="004847A2" w:rsidP="004847A2">
      <w:pPr>
        <w:spacing w:line="360" w:lineRule="auto"/>
        <w:jc w:val="both"/>
        <w:rPr>
          <w:rFonts w:ascii="Times New Roman" w:hAnsi="Times New Roman" w:cs="Times New Roman"/>
          <w:szCs w:val="28"/>
        </w:rPr>
      </w:pPr>
      <w:r w:rsidRPr="004E11CA">
        <w:rPr>
          <w:rFonts w:ascii="Times New Roman" w:eastAsia="Liberation Serif" w:hAnsi="Times New Roman" w:cs="Times New Roman"/>
          <w:szCs w:val="28"/>
        </w:rPr>
        <w:t>Процедура оценки качества образования включает в себя следующие объекты:</w:t>
      </w:r>
    </w:p>
    <w:p w:rsidR="004847A2" w:rsidRPr="004E11CA" w:rsidRDefault="004847A2" w:rsidP="004847A2">
      <w:pPr>
        <w:spacing w:line="360" w:lineRule="auto"/>
        <w:jc w:val="both"/>
        <w:rPr>
          <w:rFonts w:ascii="Times New Roman" w:hAnsi="Times New Roman" w:cs="Times New Roman"/>
          <w:szCs w:val="28"/>
        </w:rPr>
      </w:pPr>
      <w:r w:rsidRPr="004E11CA">
        <w:rPr>
          <w:rFonts w:ascii="Times New Roman" w:hAnsi="Times New Roman" w:cs="Times New Roman"/>
          <w:szCs w:val="28"/>
        </w:rPr>
        <w:t>Образовательная среда:</w:t>
      </w:r>
    </w:p>
    <w:p w:rsidR="004847A2" w:rsidRPr="004E11CA" w:rsidRDefault="004847A2" w:rsidP="00444045">
      <w:pPr>
        <w:numPr>
          <w:ilvl w:val="0"/>
          <w:numId w:val="9"/>
        </w:numPr>
        <w:spacing w:line="360" w:lineRule="auto"/>
        <w:jc w:val="both"/>
        <w:rPr>
          <w:rFonts w:ascii="Times New Roman" w:hAnsi="Times New Roman" w:cs="Times New Roman"/>
          <w:szCs w:val="28"/>
        </w:rPr>
      </w:pPr>
      <w:r w:rsidRPr="004E11CA">
        <w:rPr>
          <w:rFonts w:ascii="Times New Roman" w:hAnsi="Times New Roman" w:cs="Times New Roman"/>
          <w:szCs w:val="28"/>
        </w:rPr>
        <w:t xml:space="preserve">контингент </w:t>
      </w:r>
      <w:proofErr w:type="gramStart"/>
      <w:r w:rsidRPr="004E11CA">
        <w:rPr>
          <w:rFonts w:ascii="Times New Roman" w:hAnsi="Times New Roman" w:cs="Times New Roman"/>
          <w:szCs w:val="28"/>
        </w:rPr>
        <w:t>обучающихся</w:t>
      </w:r>
      <w:proofErr w:type="gramEnd"/>
      <w:r w:rsidRPr="004E11CA">
        <w:rPr>
          <w:rFonts w:ascii="Times New Roman" w:hAnsi="Times New Roman" w:cs="Times New Roman"/>
          <w:bCs/>
          <w:szCs w:val="28"/>
        </w:rPr>
        <w:t xml:space="preserve">, </w:t>
      </w:r>
      <w:r w:rsidRPr="004E11CA">
        <w:rPr>
          <w:rFonts w:ascii="Times New Roman" w:hAnsi="Times New Roman" w:cs="Times New Roman"/>
          <w:bCs/>
          <w:spacing w:val="4"/>
          <w:szCs w:val="28"/>
        </w:rPr>
        <w:t>его дифференциация</w:t>
      </w:r>
      <w:r w:rsidRPr="004E11CA">
        <w:rPr>
          <w:rFonts w:ascii="Times New Roman" w:hAnsi="Times New Roman" w:cs="Times New Roman"/>
          <w:szCs w:val="28"/>
        </w:rPr>
        <w:t>;</w:t>
      </w:r>
    </w:p>
    <w:p w:rsidR="004847A2" w:rsidRPr="004E11CA" w:rsidRDefault="004847A2" w:rsidP="00444045">
      <w:pPr>
        <w:numPr>
          <w:ilvl w:val="0"/>
          <w:numId w:val="9"/>
        </w:numPr>
        <w:spacing w:line="360" w:lineRule="auto"/>
        <w:jc w:val="both"/>
        <w:rPr>
          <w:rFonts w:ascii="Times New Roman" w:hAnsi="Times New Roman" w:cs="Times New Roman"/>
          <w:szCs w:val="28"/>
        </w:rPr>
      </w:pPr>
      <w:r w:rsidRPr="004E11CA">
        <w:rPr>
          <w:rFonts w:ascii="Times New Roman" w:hAnsi="Times New Roman" w:cs="Times New Roman"/>
          <w:szCs w:val="28"/>
        </w:rPr>
        <w:t>кадровое (педагогическое) обеспечение;</w:t>
      </w:r>
    </w:p>
    <w:p w:rsidR="004847A2" w:rsidRPr="004E11CA" w:rsidRDefault="004847A2" w:rsidP="00444045">
      <w:pPr>
        <w:numPr>
          <w:ilvl w:val="0"/>
          <w:numId w:val="9"/>
        </w:numPr>
        <w:spacing w:line="360" w:lineRule="auto"/>
        <w:jc w:val="both"/>
        <w:rPr>
          <w:rFonts w:ascii="Times New Roman" w:hAnsi="Times New Roman" w:cs="Times New Roman"/>
          <w:szCs w:val="28"/>
        </w:rPr>
      </w:pPr>
      <w:r w:rsidRPr="004E11CA">
        <w:rPr>
          <w:rFonts w:ascii="Times New Roman" w:hAnsi="Times New Roman" w:cs="Times New Roman"/>
          <w:szCs w:val="28"/>
        </w:rPr>
        <w:t>родители (образовательный, социальный, культурный уровень).</w:t>
      </w:r>
    </w:p>
    <w:p w:rsidR="004847A2" w:rsidRPr="004E11CA" w:rsidRDefault="004847A2" w:rsidP="004847A2">
      <w:pPr>
        <w:spacing w:line="360" w:lineRule="auto"/>
        <w:jc w:val="both"/>
        <w:rPr>
          <w:rFonts w:ascii="Times New Roman" w:hAnsi="Times New Roman" w:cs="Times New Roman"/>
          <w:szCs w:val="28"/>
        </w:rPr>
      </w:pPr>
      <w:r w:rsidRPr="004E11CA">
        <w:rPr>
          <w:rFonts w:ascii="Times New Roman" w:hAnsi="Times New Roman" w:cs="Times New Roman"/>
          <w:szCs w:val="28"/>
        </w:rPr>
        <w:lastRenderedPageBreak/>
        <w:t>Образовательный процесс:</w:t>
      </w:r>
    </w:p>
    <w:p w:rsidR="004847A2" w:rsidRPr="004E11CA" w:rsidRDefault="004847A2" w:rsidP="00444045">
      <w:pPr>
        <w:numPr>
          <w:ilvl w:val="0"/>
          <w:numId w:val="9"/>
        </w:numPr>
        <w:spacing w:line="360" w:lineRule="auto"/>
        <w:jc w:val="both"/>
        <w:rPr>
          <w:rFonts w:ascii="Times New Roman" w:hAnsi="Times New Roman" w:cs="Times New Roman"/>
          <w:szCs w:val="28"/>
        </w:rPr>
      </w:pPr>
      <w:r w:rsidRPr="004E11CA">
        <w:rPr>
          <w:rFonts w:ascii="Times New Roman" w:hAnsi="Times New Roman" w:cs="Times New Roman"/>
          <w:szCs w:val="28"/>
        </w:rPr>
        <w:t>сведения по выполнению всеобуча;</w:t>
      </w:r>
    </w:p>
    <w:p w:rsidR="004847A2" w:rsidRPr="004E11CA" w:rsidRDefault="004847A2" w:rsidP="00444045">
      <w:pPr>
        <w:numPr>
          <w:ilvl w:val="0"/>
          <w:numId w:val="9"/>
        </w:numPr>
        <w:spacing w:line="360" w:lineRule="auto"/>
        <w:jc w:val="both"/>
        <w:rPr>
          <w:rFonts w:ascii="Times New Roman" w:eastAsia="Liberation Serif" w:hAnsi="Times New Roman" w:cs="Times New Roman"/>
          <w:spacing w:val="-7"/>
          <w:szCs w:val="28"/>
        </w:rPr>
      </w:pPr>
      <w:r w:rsidRPr="004E11CA">
        <w:rPr>
          <w:rFonts w:ascii="Times New Roman" w:hAnsi="Times New Roman" w:cs="Times New Roman"/>
          <w:szCs w:val="28"/>
        </w:rPr>
        <w:t xml:space="preserve">анализ стартового, промежуточного и итогового </w:t>
      </w:r>
      <w:proofErr w:type="gramStart"/>
      <w:r w:rsidRPr="004E11CA">
        <w:rPr>
          <w:rFonts w:ascii="Times New Roman" w:hAnsi="Times New Roman" w:cs="Times New Roman"/>
          <w:szCs w:val="28"/>
        </w:rPr>
        <w:t>контроля за</w:t>
      </w:r>
      <w:proofErr w:type="gramEnd"/>
      <w:r w:rsidRPr="004E11CA">
        <w:rPr>
          <w:rFonts w:ascii="Times New Roman" w:hAnsi="Times New Roman" w:cs="Times New Roman"/>
          <w:szCs w:val="28"/>
        </w:rPr>
        <w:t xml:space="preserve"> уровнем учебных достижений обучающихся;</w:t>
      </w:r>
    </w:p>
    <w:p w:rsidR="004847A2" w:rsidRPr="004E11CA" w:rsidRDefault="004847A2" w:rsidP="00444045">
      <w:pPr>
        <w:numPr>
          <w:ilvl w:val="0"/>
          <w:numId w:val="9"/>
        </w:numPr>
        <w:spacing w:line="360" w:lineRule="auto"/>
        <w:jc w:val="both"/>
        <w:rPr>
          <w:rFonts w:ascii="Times New Roman" w:hAnsi="Times New Roman" w:cs="Times New Roman"/>
          <w:bCs/>
          <w:spacing w:val="3"/>
          <w:szCs w:val="28"/>
        </w:rPr>
      </w:pPr>
      <w:r w:rsidRPr="004E11CA">
        <w:rPr>
          <w:rFonts w:ascii="Times New Roman" w:eastAsia="Liberation Serif" w:hAnsi="Times New Roman" w:cs="Times New Roman"/>
          <w:spacing w:val="-7"/>
          <w:szCs w:val="28"/>
        </w:rPr>
        <w:t>формирование УУД младших школьников;</w:t>
      </w:r>
    </w:p>
    <w:p w:rsidR="004847A2" w:rsidRPr="004E11CA" w:rsidRDefault="004847A2" w:rsidP="00444045">
      <w:pPr>
        <w:numPr>
          <w:ilvl w:val="0"/>
          <w:numId w:val="9"/>
        </w:numPr>
        <w:spacing w:line="360" w:lineRule="auto"/>
        <w:jc w:val="both"/>
        <w:rPr>
          <w:rFonts w:ascii="Times New Roman" w:hAnsi="Times New Roman" w:cs="Times New Roman"/>
          <w:bCs/>
          <w:spacing w:val="3"/>
          <w:szCs w:val="28"/>
        </w:rPr>
      </w:pPr>
      <w:r w:rsidRPr="004E11CA">
        <w:rPr>
          <w:rFonts w:ascii="Times New Roman" w:hAnsi="Times New Roman" w:cs="Times New Roman"/>
          <w:bCs/>
          <w:spacing w:val="3"/>
          <w:szCs w:val="28"/>
        </w:rPr>
        <w:t>образовательные технологии, используемые педагогами;</w:t>
      </w:r>
    </w:p>
    <w:p w:rsidR="004847A2" w:rsidRPr="004E11CA" w:rsidRDefault="004847A2" w:rsidP="00444045">
      <w:pPr>
        <w:numPr>
          <w:ilvl w:val="0"/>
          <w:numId w:val="9"/>
        </w:numPr>
        <w:spacing w:line="360" w:lineRule="auto"/>
        <w:jc w:val="both"/>
        <w:rPr>
          <w:rFonts w:ascii="Times New Roman" w:hAnsi="Times New Roman" w:cs="Times New Roman"/>
          <w:bCs/>
          <w:spacing w:val="-2"/>
          <w:szCs w:val="28"/>
        </w:rPr>
      </w:pPr>
      <w:r w:rsidRPr="004E11CA">
        <w:rPr>
          <w:rFonts w:ascii="Times New Roman" w:hAnsi="Times New Roman" w:cs="Times New Roman"/>
          <w:bCs/>
          <w:spacing w:val="3"/>
          <w:szCs w:val="28"/>
        </w:rPr>
        <w:t>обра</w:t>
      </w:r>
      <w:r w:rsidRPr="004E11CA">
        <w:rPr>
          <w:rFonts w:ascii="Times New Roman" w:hAnsi="Times New Roman" w:cs="Times New Roman"/>
          <w:bCs/>
          <w:spacing w:val="13"/>
          <w:szCs w:val="28"/>
        </w:rPr>
        <w:t>зовательные про</w:t>
      </w:r>
      <w:r w:rsidRPr="004E11CA">
        <w:rPr>
          <w:rFonts w:ascii="Times New Roman" w:hAnsi="Times New Roman" w:cs="Times New Roman"/>
          <w:bCs/>
          <w:spacing w:val="-2"/>
          <w:szCs w:val="28"/>
        </w:rPr>
        <w:t>граммы;</w:t>
      </w:r>
    </w:p>
    <w:p w:rsidR="004847A2" w:rsidRPr="004E11CA" w:rsidRDefault="004847A2" w:rsidP="00444045">
      <w:pPr>
        <w:numPr>
          <w:ilvl w:val="0"/>
          <w:numId w:val="9"/>
        </w:numPr>
        <w:spacing w:line="360" w:lineRule="auto"/>
        <w:jc w:val="both"/>
        <w:rPr>
          <w:rFonts w:ascii="Times New Roman" w:hAnsi="Times New Roman" w:cs="Times New Roman"/>
          <w:szCs w:val="28"/>
        </w:rPr>
      </w:pPr>
      <w:r w:rsidRPr="004E11CA">
        <w:rPr>
          <w:rFonts w:ascii="Times New Roman" w:hAnsi="Times New Roman" w:cs="Times New Roman"/>
          <w:bCs/>
          <w:spacing w:val="-2"/>
          <w:szCs w:val="28"/>
        </w:rPr>
        <w:t>дополнительные образовательные программы;</w:t>
      </w:r>
    </w:p>
    <w:p w:rsidR="004847A2" w:rsidRPr="004E11CA" w:rsidRDefault="004847A2" w:rsidP="00444045">
      <w:pPr>
        <w:numPr>
          <w:ilvl w:val="0"/>
          <w:numId w:val="9"/>
        </w:numPr>
        <w:spacing w:line="360" w:lineRule="auto"/>
        <w:jc w:val="both"/>
        <w:rPr>
          <w:rFonts w:ascii="Times New Roman" w:hAnsi="Times New Roman" w:cs="Times New Roman"/>
          <w:szCs w:val="28"/>
        </w:rPr>
      </w:pPr>
      <w:r w:rsidRPr="004E11CA">
        <w:rPr>
          <w:rFonts w:ascii="Times New Roman" w:hAnsi="Times New Roman" w:cs="Times New Roman"/>
          <w:szCs w:val="28"/>
        </w:rPr>
        <w:t>учебные планы;</w:t>
      </w:r>
    </w:p>
    <w:p w:rsidR="004847A2" w:rsidRPr="004E11CA" w:rsidRDefault="004847A2" w:rsidP="00444045">
      <w:pPr>
        <w:numPr>
          <w:ilvl w:val="0"/>
          <w:numId w:val="9"/>
        </w:numPr>
        <w:spacing w:line="360" w:lineRule="auto"/>
        <w:jc w:val="both"/>
        <w:rPr>
          <w:rFonts w:ascii="Times New Roman" w:hAnsi="Times New Roman" w:cs="Times New Roman"/>
          <w:szCs w:val="28"/>
        </w:rPr>
      </w:pPr>
      <w:r w:rsidRPr="004E11CA">
        <w:rPr>
          <w:rFonts w:ascii="Times New Roman" w:hAnsi="Times New Roman" w:cs="Times New Roman"/>
          <w:szCs w:val="28"/>
        </w:rPr>
        <w:t>рабочие программы.</w:t>
      </w:r>
    </w:p>
    <w:p w:rsidR="004847A2" w:rsidRPr="004E11CA" w:rsidRDefault="004847A2" w:rsidP="004847A2">
      <w:pPr>
        <w:spacing w:line="360" w:lineRule="auto"/>
        <w:jc w:val="both"/>
        <w:rPr>
          <w:rFonts w:ascii="Times New Roman" w:hAnsi="Times New Roman" w:cs="Times New Roman"/>
          <w:szCs w:val="28"/>
        </w:rPr>
      </w:pPr>
      <w:r w:rsidRPr="004E11CA">
        <w:rPr>
          <w:rFonts w:ascii="Times New Roman" w:hAnsi="Times New Roman" w:cs="Times New Roman"/>
          <w:szCs w:val="28"/>
        </w:rPr>
        <w:t>Воспитательная система:</w:t>
      </w:r>
    </w:p>
    <w:p w:rsidR="004847A2" w:rsidRPr="004E11CA" w:rsidRDefault="004847A2" w:rsidP="00444045">
      <w:pPr>
        <w:numPr>
          <w:ilvl w:val="0"/>
          <w:numId w:val="9"/>
        </w:numPr>
        <w:spacing w:line="360" w:lineRule="auto"/>
        <w:jc w:val="both"/>
        <w:rPr>
          <w:rFonts w:ascii="Times New Roman" w:eastAsia="Liberation Serif" w:hAnsi="Times New Roman" w:cs="Times New Roman"/>
          <w:szCs w:val="28"/>
        </w:rPr>
      </w:pPr>
      <w:r w:rsidRPr="004E11CA">
        <w:rPr>
          <w:rFonts w:ascii="Times New Roman" w:hAnsi="Times New Roman" w:cs="Times New Roman"/>
          <w:szCs w:val="28"/>
        </w:rPr>
        <w:t xml:space="preserve">воспитательные программы; </w:t>
      </w:r>
    </w:p>
    <w:p w:rsidR="004847A2" w:rsidRPr="004E11CA" w:rsidRDefault="004847A2" w:rsidP="00444045">
      <w:pPr>
        <w:numPr>
          <w:ilvl w:val="0"/>
          <w:numId w:val="9"/>
        </w:numPr>
        <w:spacing w:line="360" w:lineRule="auto"/>
        <w:jc w:val="both"/>
        <w:rPr>
          <w:rFonts w:ascii="Times New Roman" w:hAnsi="Times New Roman" w:cs="Times New Roman"/>
          <w:szCs w:val="28"/>
        </w:rPr>
      </w:pPr>
      <w:r w:rsidRPr="004E11CA">
        <w:rPr>
          <w:rFonts w:ascii="Times New Roman" w:eastAsia="Liberation Serif" w:hAnsi="Times New Roman" w:cs="Times New Roman"/>
          <w:szCs w:val="28"/>
        </w:rPr>
        <w:t xml:space="preserve"> </w:t>
      </w:r>
      <w:r w:rsidRPr="004E11CA">
        <w:rPr>
          <w:rFonts w:ascii="Times New Roman" w:hAnsi="Times New Roman" w:cs="Times New Roman"/>
          <w:szCs w:val="28"/>
        </w:rPr>
        <w:t xml:space="preserve">работа кружков, клубов, спортивных секций; </w:t>
      </w:r>
    </w:p>
    <w:p w:rsidR="004847A2" w:rsidRPr="004E11CA" w:rsidRDefault="004847A2" w:rsidP="00444045">
      <w:pPr>
        <w:numPr>
          <w:ilvl w:val="0"/>
          <w:numId w:val="9"/>
        </w:numPr>
        <w:spacing w:line="360" w:lineRule="auto"/>
        <w:jc w:val="both"/>
        <w:rPr>
          <w:rFonts w:ascii="Times New Roman" w:hAnsi="Times New Roman" w:cs="Times New Roman"/>
          <w:szCs w:val="28"/>
        </w:rPr>
      </w:pPr>
      <w:r w:rsidRPr="004E11CA">
        <w:rPr>
          <w:rFonts w:ascii="Times New Roman" w:hAnsi="Times New Roman" w:cs="Times New Roman"/>
          <w:szCs w:val="28"/>
        </w:rPr>
        <w:t>профилактическая работа;</w:t>
      </w:r>
    </w:p>
    <w:p w:rsidR="004847A2" w:rsidRPr="004E11CA" w:rsidRDefault="004847A2" w:rsidP="00444045">
      <w:pPr>
        <w:numPr>
          <w:ilvl w:val="0"/>
          <w:numId w:val="9"/>
        </w:numPr>
        <w:spacing w:line="360" w:lineRule="auto"/>
        <w:jc w:val="both"/>
        <w:rPr>
          <w:rFonts w:ascii="Times New Roman" w:hAnsi="Times New Roman" w:cs="Times New Roman"/>
          <w:bCs/>
          <w:spacing w:val="-1"/>
          <w:szCs w:val="28"/>
        </w:rPr>
      </w:pPr>
      <w:r w:rsidRPr="004E11CA">
        <w:rPr>
          <w:rFonts w:ascii="Times New Roman" w:hAnsi="Times New Roman" w:cs="Times New Roman"/>
          <w:szCs w:val="28"/>
        </w:rPr>
        <w:t>участие в конкурсах различного уровня;</w:t>
      </w:r>
    </w:p>
    <w:p w:rsidR="004847A2" w:rsidRPr="004E11CA" w:rsidRDefault="004847A2" w:rsidP="00444045">
      <w:pPr>
        <w:numPr>
          <w:ilvl w:val="0"/>
          <w:numId w:val="9"/>
        </w:numPr>
        <w:spacing w:line="360" w:lineRule="auto"/>
        <w:jc w:val="both"/>
        <w:rPr>
          <w:rFonts w:ascii="Times New Roman" w:hAnsi="Times New Roman" w:cs="Times New Roman"/>
          <w:szCs w:val="28"/>
        </w:rPr>
      </w:pPr>
      <w:r w:rsidRPr="004E11CA">
        <w:rPr>
          <w:rFonts w:ascii="Times New Roman" w:hAnsi="Times New Roman" w:cs="Times New Roman"/>
          <w:bCs/>
          <w:spacing w:val="-1"/>
          <w:szCs w:val="28"/>
        </w:rPr>
        <w:t xml:space="preserve">взаимодействие с </w:t>
      </w:r>
      <w:r w:rsidRPr="004E11CA">
        <w:rPr>
          <w:rFonts w:ascii="Times New Roman" w:hAnsi="Times New Roman" w:cs="Times New Roman"/>
          <w:bCs/>
          <w:spacing w:val="1"/>
          <w:szCs w:val="28"/>
        </w:rPr>
        <w:t>окружающим социумом;</w:t>
      </w:r>
    </w:p>
    <w:p w:rsidR="004847A2" w:rsidRPr="004E11CA" w:rsidRDefault="004847A2" w:rsidP="00444045">
      <w:pPr>
        <w:numPr>
          <w:ilvl w:val="0"/>
          <w:numId w:val="9"/>
        </w:numPr>
        <w:spacing w:line="360" w:lineRule="auto"/>
        <w:jc w:val="both"/>
        <w:rPr>
          <w:rFonts w:ascii="Times New Roman" w:hAnsi="Times New Roman" w:cs="Times New Roman"/>
          <w:spacing w:val="-16"/>
          <w:szCs w:val="28"/>
        </w:rPr>
      </w:pPr>
      <w:r w:rsidRPr="004E11CA">
        <w:rPr>
          <w:rFonts w:ascii="Times New Roman" w:hAnsi="Times New Roman" w:cs="Times New Roman"/>
          <w:szCs w:val="28"/>
        </w:rPr>
        <w:t xml:space="preserve">состояние здоровья и психического развития </w:t>
      </w:r>
      <w:proofErr w:type="gramStart"/>
      <w:r w:rsidRPr="004E11CA">
        <w:rPr>
          <w:rFonts w:ascii="Times New Roman" w:hAnsi="Times New Roman" w:cs="Times New Roman"/>
          <w:szCs w:val="28"/>
        </w:rPr>
        <w:t>обучающихся</w:t>
      </w:r>
      <w:proofErr w:type="gramEnd"/>
      <w:r w:rsidRPr="004E11CA">
        <w:rPr>
          <w:rFonts w:ascii="Times New Roman" w:hAnsi="Times New Roman" w:cs="Times New Roman"/>
          <w:szCs w:val="28"/>
        </w:rPr>
        <w:t>.</w:t>
      </w:r>
    </w:p>
    <w:p w:rsidR="004847A2" w:rsidRPr="004E11CA" w:rsidRDefault="004847A2" w:rsidP="004847A2">
      <w:pPr>
        <w:spacing w:line="360" w:lineRule="auto"/>
        <w:jc w:val="both"/>
        <w:rPr>
          <w:rFonts w:ascii="Times New Roman" w:hAnsi="Times New Roman" w:cs="Times New Roman"/>
          <w:spacing w:val="-16"/>
          <w:szCs w:val="28"/>
        </w:rPr>
      </w:pPr>
      <w:r w:rsidRPr="004E11CA">
        <w:rPr>
          <w:rFonts w:ascii="Times New Roman" w:hAnsi="Times New Roman" w:cs="Times New Roman"/>
          <w:spacing w:val="-16"/>
          <w:szCs w:val="28"/>
        </w:rPr>
        <w:t>Дополнительное образование:</w:t>
      </w:r>
    </w:p>
    <w:p w:rsidR="004847A2" w:rsidRPr="004E11CA" w:rsidRDefault="004847A2" w:rsidP="00444045">
      <w:pPr>
        <w:numPr>
          <w:ilvl w:val="0"/>
          <w:numId w:val="9"/>
        </w:numPr>
        <w:spacing w:line="360" w:lineRule="auto"/>
        <w:jc w:val="both"/>
        <w:rPr>
          <w:rFonts w:ascii="Times New Roman" w:hAnsi="Times New Roman" w:cs="Times New Roman"/>
          <w:spacing w:val="-16"/>
          <w:szCs w:val="28"/>
        </w:rPr>
      </w:pPr>
      <w:r w:rsidRPr="004E11CA">
        <w:rPr>
          <w:rFonts w:ascii="Times New Roman" w:hAnsi="Times New Roman" w:cs="Times New Roman"/>
          <w:spacing w:val="-16"/>
          <w:szCs w:val="28"/>
        </w:rPr>
        <w:t xml:space="preserve">охват </w:t>
      </w:r>
      <w:proofErr w:type="gramStart"/>
      <w:r w:rsidRPr="004E11CA">
        <w:rPr>
          <w:rFonts w:ascii="Times New Roman" w:hAnsi="Times New Roman" w:cs="Times New Roman"/>
          <w:spacing w:val="-16"/>
          <w:szCs w:val="28"/>
        </w:rPr>
        <w:t>обучающихся</w:t>
      </w:r>
      <w:proofErr w:type="gramEnd"/>
      <w:r w:rsidRPr="004E11CA">
        <w:rPr>
          <w:rFonts w:ascii="Times New Roman" w:hAnsi="Times New Roman" w:cs="Times New Roman"/>
          <w:spacing w:val="-16"/>
          <w:szCs w:val="28"/>
        </w:rPr>
        <w:t xml:space="preserve"> дополнительным образованием;</w:t>
      </w:r>
    </w:p>
    <w:p w:rsidR="004847A2" w:rsidRPr="004E11CA" w:rsidRDefault="004847A2" w:rsidP="00444045">
      <w:pPr>
        <w:numPr>
          <w:ilvl w:val="0"/>
          <w:numId w:val="9"/>
        </w:numPr>
        <w:spacing w:line="360" w:lineRule="auto"/>
        <w:jc w:val="both"/>
        <w:rPr>
          <w:rFonts w:ascii="Times New Roman" w:hAnsi="Times New Roman" w:cs="Times New Roman"/>
          <w:spacing w:val="-16"/>
          <w:szCs w:val="28"/>
        </w:rPr>
      </w:pPr>
      <w:r w:rsidRPr="004E11CA">
        <w:rPr>
          <w:rFonts w:ascii="Times New Roman" w:hAnsi="Times New Roman" w:cs="Times New Roman"/>
          <w:spacing w:val="-16"/>
          <w:szCs w:val="28"/>
        </w:rPr>
        <w:t>направления дополнительного образования;</w:t>
      </w:r>
    </w:p>
    <w:p w:rsidR="004847A2" w:rsidRPr="004E11CA" w:rsidRDefault="004847A2" w:rsidP="00444045">
      <w:pPr>
        <w:numPr>
          <w:ilvl w:val="0"/>
          <w:numId w:val="9"/>
        </w:numPr>
        <w:spacing w:line="360" w:lineRule="auto"/>
        <w:jc w:val="both"/>
        <w:rPr>
          <w:rFonts w:ascii="Times New Roman" w:hAnsi="Times New Roman" w:cs="Times New Roman"/>
          <w:spacing w:val="11"/>
          <w:szCs w:val="28"/>
        </w:rPr>
      </w:pPr>
      <w:r w:rsidRPr="004E11CA">
        <w:rPr>
          <w:rFonts w:ascii="Times New Roman" w:hAnsi="Times New Roman" w:cs="Times New Roman"/>
          <w:spacing w:val="-16"/>
          <w:szCs w:val="28"/>
        </w:rPr>
        <w:t>удовлетворенность родителей содержанием дополнительного образования.</w:t>
      </w:r>
    </w:p>
    <w:p w:rsidR="004847A2" w:rsidRPr="004E11CA" w:rsidRDefault="004847A2" w:rsidP="004847A2">
      <w:pPr>
        <w:spacing w:line="360" w:lineRule="auto"/>
        <w:jc w:val="both"/>
        <w:rPr>
          <w:rFonts w:ascii="Times New Roman" w:hAnsi="Times New Roman" w:cs="Times New Roman"/>
          <w:szCs w:val="28"/>
        </w:rPr>
      </w:pPr>
      <w:r w:rsidRPr="004E11CA">
        <w:rPr>
          <w:rFonts w:ascii="Times New Roman" w:hAnsi="Times New Roman" w:cs="Times New Roman"/>
          <w:spacing w:val="11"/>
          <w:szCs w:val="28"/>
        </w:rPr>
        <w:t>Ученик:</w:t>
      </w:r>
    </w:p>
    <w:p w:rsidR="004847A2" w:rsidRPr="004E11CA" w:rsidRDefault="004847A2" w:rsidP="00444045">
      <w:pPr>
        <w:numPr>
          <w:ilvl w:val="0"/>
          <w:numId w:val="9"/>
        </w:numPr>
        <w:spacing w:line="360" w:lineRule="auto"/>
        <w:jc w:val="both"/>
        <w:rPr>
          <w:rFonts w:ascii="Times New Roman" w:hAnsi="Times New Roman" w:cs="Times New Roman"/>
          <w:szCs w:val="28"/>
        </w:rPr>
      </w:pPr>
      <w:r w:rsidRPr="004E11CA">
        <w:rPr>
          <w:rFonts w:ascii="Times New Roman" w:hAnsi="Times New Roman" w:cs="Times New Roman"/>
          <w:szCs w:val="28"/>
        </w:rPr>
        <w:t>степень адаптации в переходные периоды;</w:t>
      </w:r>
    </w:p>
    <w:p w:rsidR="004847A2" w:rsidRPr="004E11CA" w:rsidRDefault="004847A2" w:rsidP="00444045">
      <w:pPr>
        <w:numPr>
          <w:ilvl w:val="0"/>
          <w:numId w:val="9"/>
        </w:numPr>
        <w:spacing w:line="360" w:lineRule="auto"/>
        <w:jc w:val="both"/>
        <w:rPr>
          <w:rFonts w:ascii="Times New Roman" w:hAnsi="Times New Roman" w:cs="Times New Roman"/>
          <w:szCs w:val="28"/>
        </w:rPr>
      </w:pPr>
      <w:r w:rsidRPr="004E11CA">
        <w:rPr>
          <w:rFonts w:ascii="Times New Roman" w:hAnsi="Times New Roman" w:cs="Times New Roman"/>
          <w:szCs w:val="28"/>
        </w:rPr>
        <w:t>уровень учебных достижений, анализ качества знаний учащихся;</w:t>
      </w:r>
    </w:p>
    <w:p w:rsidR="004847A2" w:rsidRPr="004E11CA" w:rsidRDefault="004847A2" w:rsidP="00444045">
      <w:pPr>
        <w:numPr>
          <w:ilvl w:val="0"/>
          <w:numId w:val="9"/>
        </w:numPr>
        <w:spacing w:line="360" w:lineRule="auto"/>
        <w:jc w:val="both"/>
        <w:rPr>
          <w:rFonts w:ascii="Times New Roman" w:hAnsi="Times New Roman" w:cs="Times New Roman"/>
          <w:szCs w:val="28"/>
        </w:rPr>
      </w:pPr>
      <w:r w:rsidRPr="004E11CA">
        <w:rPr>
          <w:rFonts w:ascii="Times New Roman" w:hAnsi="Times New Roman" w:cs="Times New Roman"/>
          <w:szCs w:val="28"/>
        </w:rPr>
        <w:t xml:space="preserve">уровень воспитанности </w:t>
      </w:r>
      <w:proofErr w:type="gramStart"/>
      <w:r w:rsidRPr="004E11CA">
        <w:rPr>
          <w:rFonts w:ascii="Times New Roman" w:hAnsi="Times New Roman" w:cs="Times New Roman"/>
          <w:szCs w:val="28"/>
        </w:rPr>
        <w:t>обучающихся</w:t>
      </w:r>
      <w:proofErr w:type="gramEnd"/>
      <w:r w:rsidRPr="004E11CA">
        <w:rPr>
          <w:rFonts w:ascii="Times New Roman" w:hAnsi="Times New Roman" w:cs="Times New Roman"/>
          <w:szCs w:val="28"/>
        </w:rPr>
        <w:t>;</w:t>
      </w:r>
    </w:p>
    <w:p w:rsidR="004847A2" w:rsidRPr="004E11CA" w:rsidRDefault="004847A2" w:rsidP="00444045">
      <w:pPr>
        <w:numPr>
          <w:ilvl w:val="0"/>
          <w:numId w:val="9"/>
        </w:numPr>
        <w:spacing w:line="360" w:lineRule="auto"/>
        <w:jc w:val="both"/>
        <w:rPr>
          <w:rFonts w:ascii="Times New Roman" w:hAnsi="Times New Roman" w:cs="Times New Roman"/>
          <w:szCs w:val="28"/>
        </w:rPr>
      </w:pPr>
      <w:r w:rsidRPr="004E11CA">
        <w:rPr>
          <w:rFonts w:ascii="Times New Roman" w:hAnsi="Times New Roman" w:cs="Times New Roman"/>
          <w:szCs w:val="28"/>
        </w:rPr>
        <w:t xml:space="preserve">степень удовлетворения образовательных запросов обучающихся; </w:t>
      </w:r>
    </w:p>
    <w:p w:rsidR="004847A2" w:rsidRPr="004E11CA" w:rsidRDefault="004847A2" w:rsidP="00444045">
      <w:pPr>
        <w:numPr>
          <w:ilvl w:val="0"/>
          <w:numId w:val="9"/>
        </w:numPr>
        <w:spacing w:line="360" w:lineRule="auto"/>
        <w:jc w:val="both"/>
        <w:rPr>
          <w:rFonts w:ascii="Times New Roman" w:hAnsi="Times New Roman" w:cs="Times New Roman"/>
          <w:spacing w:val="11"/>
          <w:szCs w:val="28"/>
        </w:rPr>
      </w:pPr>
      <w:r w:rsidRPr="004E11CA">
        <w:rPr>
          <w:rFonts w:ascii="Times New Roman" w:hAnsi="Times New Roman" w:cs="Times New Roman"/>
          <w:szCs w:val="28"/>
        </w:rPr>
        <w:t xml:space="preserve">учебные и </w:t>
      </w:r>
      <w:proofErr w:type="spellStart"/>
      <w:r w:rsidRPr="004E11CA">
        <w:rPr>
          <w:rFonts w:ascii="Times New Roman" w:hAnsi="Times New Roman" w:cs="Times New Roman"/>
          <w:szCs w:val="28"/>
        </w:rPr>
        <w:t>внеучебные</w:t>
      </w:r>
      <w:proofErr w:type="spellEnd"/>
      <w:r w:rsidRPr="004E11CA">
        <w:rPr>
          <w:rFonts w:ascii="Times New Roman" w:hAnsi="Times New Roman" w:cs="Times New Roman"/>
          <w:szCs w:val="28"/>
        </w:rPr>
        <w:t xml:space="preserve"> достижения учащихся.</w:t>
      </w:r>
    </w:p>
    <w:p w:rsidR="004847A2" w:rsidRPr="004E11CA" w:rsidRDefault="004847A2" w:rsidP="004847A2">
      <w:pPr>
        <w:spacing w:line="360" w:lineRule="auto"/>
        <w:jc w:val="both"/>
        <w:rPr>
          <w:rFonts w:ascii="Times New Roman" w:hAnsi="Times New Roman" w:cs="Times New Roman"/>
          <w:szCs w:val="28"/>
        </w:rPr>
      </w:pPr>
      <w:r w:rsidRPr="004E11CA">
        <w:rPr>
          <w:rFonts w:ascii="Times New Roman" w:hAnsi="Times New Roman" w:cs="Times New Roman"/>
          <w:spacing w:val="11"/>
          <w:szCs w:val="28"/>
        </w:rPr>
        <w:t>Педагог:</w:t>
      </w:r>
    </w:p>
    <w:p w:rsidR="004847A2" w:rsidRPr="004E11CA" w:rsidRDefault="004847A2" w:rsidP="00444045">
      <w:pPr>
        <w:numPr>
          <w:ilvl w:val="0"/>
          <w:numId w:val="9"/>
        </w:numPr>
        <w:spacing w:line="360" w:lineRule="auto"/>
        <w:jc w:val="both"/>
        <w:rPr>
          <w:rFonts w:ascii="Times New Roman" w:hAnsi="Times New Roman" w:cs="Times New Roman"/>
          <w:bCs/>
          <w:spacing w:val="3"/>
          <w:szCs w:val="28"/>
        </w:rPr>
      </w:pPr>
      <w:r w:rsidRPr="004E11CA">
        <w:rPr>
          <w:rFonts w:ascii="Times New Roman" w:hAnsi="Times New Roman" w:cs="Times New Roman"/>
          <w:szCs w:val="28"/>
        </w:rPr>
        <w:t>уровень профессиональной компетентности (результаты аттестации и повышения квалификации);</w:t>
      </w:r>
    </w:p>
    <w:p w:rsidR="004847A2" w:rsidRPr="004E11CA" w:rsidRDefault="004847A2" w:rsidP="00444045">
      <w:pPr>
        <w:numPr>
          <w:ilvl w:val="0"/>
          <w:numId w:val="9"/>
        </w:numPr>
        <w:spacing w:line="360" w:lineRule="auto"/>
        <w:jc w:val="both"/>
        <w:rPr>
          <w:rFonts w:ascii="Times New Roman" w:eastAsia="Liberation Serif" w:hAnsi="Times New Roman" w:cs="Times New Roman"/>
          <w:szCs w:val="28"/>
        </w:rPr>
      </w:pPr>
      <w:r w:rsidRPr="004E11CA">
        <w:rPr>
          <w:rFonts w:ascii="Times New Roman" w:hAnsi="Times New Roman" w:cs="Times New Roman"/>
          <w:bCs/>
          <w:spacing w:val="3"/>
          <w:szCs w:val="28"/>
        </w:rPr>
        <w:lastRenderedPageBreak/>
        <w:t>образовательные технологии, используемые педагогами.</w:t>
      </w:r>
    </w:p>
    <w:p w:rsidR="004847A2" w:rsidRPr="004E11CA" w:rsidRDefault="004847A2" w:rsidP="004847A2">
      <w:pPr>
        <w:spacing w:line="360" w:lineRule="auto"/>
        <w:jc w:val="both"/>
        <w:rPr>
          <w:rFonts w:ascii="Times New Roman" w:hAnsi="Times New Roman" w:cs="Times New Roman"/>
          <w:szCs w:val="28"/>
        </w:rPr>
      </w:pPr>
      <w:r w:rsidRPr="004E11CA">
        <w:rPr>
          <w:rFonts w:ascii="Times New Roman" w:eastAsia="Liberation Serif" w:hAnsi="Times New Roman" w:cs="Times New Roman"/>
          <w:szCs w:val="28"/>
        </w:rPr>
        <w:t>У</w:t>
      </w:r>
      <w:r w:rsidRPr="004E11CA">
        <w:rPr>
          <w:rFonts w:ascii="Times New Roman" w:hAnsi="Times New Roman" w:cs="Times New Roman"/>
          <w:szCs w:val="28"/>
        </w:rPr>
        <w:t>словия осуществления образовательной деятельности:</w:t>
      </w:r>
    </w:p>
    <w:p w:rsidR="004847A2" w:rsidRPr="004E11CA" w:rsidRDefault="004847A2" w:rsidP="00444045">
      <w:pPr>
        <w:numPr>
          <w:ilvl w:val="0"/>
          <w:numId w:val="9"/>
        </w:numPr>
        <w:spacing w:line="360" w:lineRule="auto"/>
        <w:jc w:val="both"/>
        <w:rPr>
          <w:rFonts w:ascii="Times New Roman" w:hAnsi="Times New Roman" w:cs="Times New Roman"/>
          <w:szCs w:val="28"/>
        </w:rPr>
      </w:pPr>
      <w:r w:rsidRPr="004E11CA">
        <w:rPr>
          <w:rFonts w:ascii="Times New Roman" w:hAnsi="Times New Roman" w:cs="Times New Roman"/>
          <w:szCs w:val="28"/>
        </w:rPr>
        <w:t>программно-методическое сопровождение учебного процесса;</w:t>
      </w:r>
    </w:p>
    <w:p w:rsidR="004847A2" w:rsidRPr="004E11CA" w:rsidRDefault="004847A2" w:rsidP="00444045">
      <w:pPr>
        <w:numPr>
          <w:ilvl w:val="0"/>
          <w:numId w:val="9"/>
        </w:numPr>
        <w:spacing w:line="360" w:lineRule="auto"/>
        <w:jc w:val="both"/>
        <w:rPr>
          <w:rFonts w:ascii="Times New Roman" w:eastAsia="Liberation Serif" w:hAnsi="Times New Roman" w:cs="Times New Roman"/>
          <w:szCs w:val="28"/>
        </w:rPr>
      </w:pPr>
      <w:r w:rsidRPr="004E11CA">
        <w:rPr>
          <w:rFonts w:ascii="Times New Roman" w:hAnsi="Times New Roman" w:cs="Times New Roman"/>
          <w:szCs w:val="28"/>
        </w:rPr>
        <w:t>материально-техническое обеспечение;</w:t>
      </w:r>
    </w:p>
    <w:p w:rsidR="004847A2" w:rsidRPr="004E11CA" w:rsidRDefault="004847A2" w:rsidP="00444045">
      <w:pPr>
        <w:numPr>
          <w:ilvl w:val="0"/>
          <w:numId w:val="9"/>
        </w:numPr>
        <w:spacing w:line="360" w:lineRule="auto"/>
        <w:jc w:val="both"/>
        <w:rPr>
          <w:rFonts w:ascii="Times New Roman" w:hAnsi="Times New Roman" w:cs="Times New Roman"/>
          <w:szCs w:val="28"/>
        </w:rPr>
      </w:pPr>
      <w:r w:rsidRPr="004E11CA">
        <w:rPr>
          <w:rFonts w:ascii="Times New Roman" w:eastAsia="Liberation Serif" w:hAnsi="Times New Roman" w:cs="Times New Roman"/>
          <w:szCs w:val="28"/>
        </w:rPr>
        <w:t>выполнение санитарных норм и правил организации образовательного процесса.</w:t>
      </w:r>
    </w:p>
    <w:p w:rsidR="004847A2" w:rsidRPr="004E11CA" w:rsidRDefault="004847A2" w:rsidP="004847A2">
      <w:pPr>
        <w:tabs>
          <w:tab w:val="left" w:pos="360"/>
        </w:tabs>
        <w:spacing w:line="360" w:lineRule="auto"/>
        <w:ind w:left="16"/>
        <w:jc w:val="both"/>
        <w:rPr>
          <w:rFonts w:ascii="Times New Roman" w:eastAsia="Liberation Serif" w:hAnsi="Times New Roman" w:cs="Times New Roman"/>
          <w:szCs w:val="28"/>
        </w:rPr>
      </w:pPr>
      <w:r w:rsidRPr="004E11CA">
        <w:rPr>
          <w:rFonts w:ascii="Times New Roman" w:hAnsi="Times New Roman" w:cs="Times New Roman"/>
          <w:szCs w:val="28"/>
        </w:rPr>
        <w:t>Основные методы сбора данных: наблюдение, опрос, тестирование.</w:t>
      </w:r>
    </w:p>
    <w:p w:rsidR="004847A2" w:rsidRPr="004E11CA" w:rsidRDefault="004847A2" w:rsidP="004847A2">
      <w:pPr>
        <w:tabs>
          <w:tab w:val="left" w:pos="360"/>
        </w:tabs>
        <w:spacing w:line="360" w:lineRule="auto"/>
        <w:jc w:val="both"/>
        <w:rPr>
          <w:rFonts w:ascii="Times New Roman" w:eastAsia="Times New Roman" w:hAnsi="Times New Roman" w:cs="Times New Roman"/>
          <w:b/>
          <w:szCs w:val="28"/>
          <w:lang w:eastAsia="ru-RU" w:bidi="ar-SA"/>
        </w:rPr>
      </w:pPr>
      <w:r w:rsidRPr="004E11CA">
        <w:rPr>
          <w:rFonts w:ascii="Times New Roman" w:eastAsia="Liberation Serif" w:hAnsi="Times New Roman" w:cs="Times New Roman"/>
          <w:szCs w:val="28"/>
        </w:rPr>
        <w:t xml:space="preserve"> </w:t>
      </w:r>
      <w:r w:rsidRPr="004E11CA">
        <w:rPr>
          <w:rFonts w:ascii="Times New Roman" w:hAnsi="Times New Roman" w:cs="Times New Roman"/>
          <w:szCs w:val="28"/>
        </w:rPr>
        <w:t xml:space="preserve">На основании мониторинга фиксируется состояние качества системы образования    МБОУ: </w:t>
      </w:r>
      <w:proofErr w:type="spellStart"/>
      <w:r w:rsidRPr="004E11CA">
        <w:rPr>
          <w:rFonts w:ascii="Times New Roman" w:hAnsi="Times New Roman" w:cs="Times New Roman"/>
          <w:szCs w:val="28"/>
        </w:rPr>
        <w:t>Лагутнинская</w:t>
      </w:r>
      <w:proofErr w:type="spellEnd"/>
      <w:r w:rsidRPr="004E11CA">
        <w:rPr>
          <w:rFonts w:ascii="Times New Roman" w:hAnsi="Times New Roman" w:cs="Times New Roman"/>
          <w:szCs w:val="28"/>
        </w:rPr>
        <w:t xml:space="preserve"> СОШ, прогнозируется ее развитие. </w:t>
      </w:r>
    </w:p>
    <w:p w:rsidR="00DE2190" w:rsidRPr="00FA69B3" w:rsidRDefault="00DE2190" w:rsidP="00B277C1">
      <w:pPr>
        <w:widowControl/>
        <w:suppressAutoHyphens w:val="0"/>
        <w:jc w:val="both"/>
        <w:rPr>
          <w:rFonts w:ascii="Times New Roman" w:eastAsia="Times New Roman" w:hAnsi="Times New Roman" w:cs="Times New Roman"/>
          <w:b/>
          <w:color w:val="FF0000"/>
          <w:szCs w:val="28"/>
          <w:lang w:eastAsia="ru-RU" w:bidi="ar-SA"/>
        </w:rPr>
      </w:pPr>
    </w:p>
    <w:p w:rsidR="00DE2190" w:rsidRPr="008722BC" w:rsidRDefault="00DE2190" w:rsidP="00444045">
      <w:pPr>
        <w:numPr>
          <w:ilvl w:val="0"/>
          <w:numId w:val="158"/>
        </w:numPr>
        <w:spacing w:line="360" w:lineRule="auto"/>
        <w:jc w:val="both"/>
        <w:rPr>
          <w:rFonts w:ascii="Times New Roman" w:hAnsi="Times New Roman" w:cs="Times New Roman"/>
          <w:b/>
          <w:bCs/>
          <w:spacing w:val="-1"/>
          <w:szCs w:val="28"/>
        </w:rPr>
      </w:pPr>
      <w:r w:rsidRPr="008722BC">
        <w:rPr>
          <w:rFonts w:ascii="Times New Roman" w:hAnsi="Times New Roman" w:cs="Times New Roman"/>
          <w:b/>
          <w:bCs/>
          <w:spacing w:val="-1"/>
          <w:szCs w:val="28"/>
        </w:rPr>
        <w:t>УСЛОВИЯ</w:t>
      </w:r>
      <w:r w:rsidRPr="008722BC">
        <w:rPr>
          <w:rFonts w:ascii="Times New Roman" w:eastAsia="Times New Roman" w:hAnsi="Times New Roman" w:cs="Times New Roman"/>
          <w:b/>
          <w:bCs/>
          <w:spacing w:val="-1"/>
          <w:szCs w:val="28"/>
        </w:rPr>
        <w:t xml:space="preserve"> </w:t>
      </w:r>
      <w:r w:rsidRPr="008722BC">
        <w:rPr>
          <w:rFonts w:ascii="Times New Roman" w:hAnsi="Times New Roman" w:cs="Times New Roman"/>
          <w:b/>
          <w:bCs/>
          <w:spacing w:val="-1"/>
          <w:szCs w:val="28"/>
        </w:rPr>
        <w:t>ОСУЩЕСТВЛЕНИЯ</w:t>
      </w:r>
      <w:r w:rsidRPr="008722BC">
        <w:rPr>
          <w:rFonts w:ascii="Times New Roman" w:eastAsia="Times New Roman" w:hAnsi="Times New Roman" w:cs="Times New Roman"/>
          <w:b/>
          <w:bCs/>
          <w:spacing w:val="-1"/>
          <w:szCs w:val="28"/>
        </w:rPr>
        <w:t xml:space="preserve"> </w:t>
      </w:r>
      <w:r w:rsidRPr="008722BC">
        <w:rPr>
          <w:rFonts w:ascii="Times New Roman" w:hAnsi="Times New Roman" w:cs="Times New Roman"/>
          <w:b/>
          <w:bCs/>
          <w:spacing w:val="-1"/>
          <w:szCs w:val="28"/>
        </w:rPr>
        <w:t>ОБРАЗОВАТЕЛЬНОГО</w:t>
      </w:r>
      <w:r w:rsidRPr="008722BC">
        <w:rPr>
          <w:rFonts w:ascii="Times New Roman" w:eastAsia="Times New Roman" w:hAnsi="Times New Roman" w:cs="Times New Roman"/>
          <w:b/>
          <w:bCs/>
          <w:spacing w:val="-1"/>
          <w:szCs w:val="28"/>
        </w:rPr>
        <w:t xml:space="preserve"> </w:t>
      </w:r>
      <w:r w:rsidRPr="008722BC">
        <w:rPr>
          <w:rFonts w:ascii="Times New Roman" w:hAnsi="Times New Roman" w:cs="Times New Roman"/>
          <w:b/>
          <w:bCs/>
          <w:spacing w:val="-1"/>
          <w:szCs w:val="28"/>
        </w:rPr>
        <w:t>ПРОЦЕССА</w:t>
      </w:r>
    </w:p>
    <w:p w:rsidR="00DE2190" w:rsidRPr="008722BC" w:rsidRDefault="00DE2190" w:rsidP="00444045">
      <w:pPr>
        <w:numPr>
          <w:ilvl w:val="1"/>
          <w:numId w:val="158"/>
        </w:numPr>
        <w:spacing w:line="360" w:lineRule="auto"/>
        <w:jc w:val="both"/>
        <w:rPr>
          <w:rFonts w:ascii="Times New Roman" w:hAnsi="Times New Roman" w:cs="Times New Roman"/>
          <w:szCs w:val="28"/>
        </w:rPr>
      </w:pPr>
      <w:r w:rsidRPr="008722BC">
        <w:rPr>
          <w:rFonts w:ascii="Times New Roman" w:hAnsi="Times New Roman" w:cs="Times New Roman"/>
          <w:b/>
          <w:bCs/>
          <w:spacing w:val="-1"/>
          <w:szCs w:val="28"/>
        </w:rPr>
        <w:t>Режим</w:t>
      </w:r>
      <w:r w:rsidRPr="008722BC">
        <w:rPr>
          <w:rFonts w:ascii="Times New Roman" w:eastAsia="Times New Roman" w:hAnsi="Times New Roman" w:cs="Times New Roman"/>
          <w:b/>
          <w:bCs/>
          <w:spacing w:val="-1"/>
          <w:szCs w:val="28"/>
        </w:rPr>
        <w:t xml:space="preserve"> </w:t>
      </w:r>
      <w:r w:rsidRPr="008722BC">
        <w:rPr>
          <w:rFonts w:ascii="Times New Roman" w:hAnsi="Times New Roman" w:cs="Times New Roman"/>
          <w:b/>
          <w:bCs/>
          <w:spacing w:val="-1"/>
          <w:szCs w:val="28"/>
        </w:rPr>
        <w:t>работы</w:t>
      </w:r>
    </w:p>
    <w:p w:rsidR="007A1CB2" w:rsidRPr="008722BC" w:rsidRDefault="007A1CB2" w:rsidP="007A1CB2">
      <w:pPr>
        <w:widowControl/>
        <w:suppressAutoHyphens w:val="0"/>
        <w:spacing w:line="360" w:lineRule="auto"/>
        <w:ind w:left="142"/>
        <w:jc w:val="both"/>
        <w:rPr>
          <w:rFonts w:ascii="Times New Roman" w:eastAsia="Calibri" w:hAnsi="Times New Roman" w:cs="Times New Roman"/>
          <w:kern w:val="0"/>
          <w:szCs w:val="28"/>
          <w:lang w:eastAsia="en-US" w:bidi="ar-SA"/>
        </w:rPr>
      </w:pPr>
      <w:r w:rsidRPr="008722BC">
        <w:rPr>
          <w:rFonts w:ascii="Times New Roman" w:eastAsia="Calibri" w:hAnsi="Times New Roman" w:cs="Times New Roman"/>
          <w:kern w:val="0"/>
          <w:szCs w:val="28"/>
          <w:lang w:eastAsia="en-US" w:bidi="ar-SA"/>
        </w:rPr>
        <w:t xml:space="preserve">   </w:t>
      </w:r>
      <w:r w:rsidR="00D35262" w:rsidRPr="008722BC">
        <w:rPr>
          <w:rFonts w:ascii="Times New Roman" w:eastAsia="Calibri" w:hAnsi="Times New Roman" w:cs="Times New Roman"/>
          <w:kern w:val="0"/>
          <w:szCs w:val="28"/>
          <w:lang w:eastAsia="en-US" w:bidi="ar-SA"/>
        </w:rPr>
        <w:t xml:space="preserve">  </w:t>
      </w:r>
      <w:r w:rsidRPr="008722BC">
        <w:rPr>
          <w:rFonts w:ascii="Times New Roman" w:eastAsia="Calibri" w:hAnsi="Times New Roman" w:cs="Times New Roman"/>
          <w:kern w:val="0"/>
          <w:szCs w:val="28"/>
          <w:lang w:eastAsia="en-US" w:bidi="ar-SA"/>
        </w:rPr>
        <w:t>Календарный график на 20</w:t>
      </w:r>
      <w:r w:rsidR="00BF0E3B">
        <w:rPr>
          <w:rFonts w:ascii="Times New Roman" w:eastAsia="Calibri" w:hAnsi="Times New Roman" w:cs="Times New Roman"/>
          <w:kern w:val="0"/>
          <w:szCs w:val="28"/>
          <w:lang w:eastAsia="en-US" w:bidi="ar-SA"/>
        </w:rPr>
        <w:t>20</w:t>
      </w:r>
      <w:r w:rsidRPr="008722BC">
        <w:rPr>
          <w:rFonts w:ascii="Times New Roman" w:eastAsia="Calibri" w:hAnsi="Times New Roman" w:cs="Times New Roman"/>
          <w:kern w:val="0"/>
          <w:szCs w:val="28"/>
          <w:lang w:eastAsia="en-US" w:bidi="ar-SA"/>
        </w:rPr>
        <w:t>-20</w:t>
      </w:r>
      <w:r w:rsidR="008722BC" w:rsidRPr="008722BC">
        <w:rPr>
          <w:rFonts w:ascii="Times New Roman" w:eastAsia="Calibri" w:hAnsi="Times New Roman" w:cs="Times New Roman"/>
          <w:kern w:val="0"/>
          <w:szCs w:val="28"/>
          <w:lang w:eastAsia="en-US" w:bidi="ar-SA"/>
        </w:rPr>
        <w:t>2</w:t>
      </w:r>
      <w:r w:rsidR="00BF0E3B">
        <w:rPr>
          <w:rFonts w:ascii="Times New Roman" w:eastAsia="Calibri" w:hAnsi="Times New Roman" w:cs="Times New Roman"/>
          <w:kern w:val="0"/>
          <w:szCs w:val="28"/>
          <w:lang w:eastAsia="en-US" w:bidi="ar-SA"/>
        </w:rPr>
        <w:t>1</w:t>
      </w:r>
      <w:r w:rsidRPr="008722BC">
        <w:rPr>
          <w:rFonts w:ascii="Times New Roman" w:eastAsia="Calibri" w:hAnsi="Times New Roman" w:cs="Times New Roman"/>
          <w:kern w:val="0"/>
          <w:szCs w:val="28"/>
          <w:lang w:eastAsia="en-US" w:bidi="ar-SA"/>
        </w:rPr>
        <w:t xml:space="preserve"> учебный год обеспечива</w:t>
      </w:r>
      <w:r w:rsidR="00DA5599" w:rsidRPr="008722BC">
        <w:rPr>
          <w:rFonts w:ascii="Times New Roman" w:eastAsia="Calibri" w:hAnsi="Times New Roman" w:cs="Times New Roman"/>
          <w:kern w:val="0"/>
          <w:szCs w:val="28"/>
          <w:lang w:eastAsia="en-US" w:bidi="ar-SA"/>
        </w:rPr>
        <w:t>л</w:t>
      </w:r>
      <w:r w:rsidRPr="008722BC">
        <w:rPr>
          <w:rFonts w:ascii="Times New Roman" w:eastAsia="Calibri" w:hAnsi="Times New Roman" w:cs="Times New Roman"/>
          <w:kern w:val="0"/>
          <w:szCs w:val="28"/>
          <w:lang w:eastAsia="en-US" w:bidi="ar-SA"/>
        </w:rPr>
        <w:t xml:space="preserve"> эффективность работы общеобразовательной организации, оптимальные условия для всех участников образовательных отношений, учитывает полный годовой объём учебных часов  определённый учебным планом.</w:t>
      </w:r>
    </w:p>
    <w:p w:rsidR="007A1CB2" w:rsidRPr="008722BC" w:rsidRDefault="007A1CB2" w:rsidP="007A1CB2">
      <w:pPr>
        <w:widowControl/>
        <w:suppressAutoHyphens w:val="0"/>
        <w:spacing w:line="360" w:lineRule="auto"/>
        <w:ind w:left="142"/>
        <w:contextualSpacing/>
        <w:jc w:val="both"/>
        <w:rPr>
          <w:rFonts w:ascii="Times New Roman" w:eastAsia="Calibri" w:hAnsi="Times New Roman" w:cs="Times New Roman"/>
          <w:kern w:val="0"/>
          <w:szCs w:val="28"/>
          <w:lang w:eastAsia="en-US" w:bidi="ar-SA"/>
        </w:rPr>
      </w:pPr>
      <w:r w:rsidRPr="008722BC">
        <w:rPr>
          <w:rFonts w:ascii="Times New Roman" w:eastAsia="Calibri" w:hAnsi="Times New Roman" w:cs="Times New Roman"/>
          <w:kern w:val="0"/>
          <w:szCs w:val="28"/>
          <w:lang w:eastAsia="en-US" w:bidi="ar-SA"/>
        </w:rPr>
        <w:t>В структуре календарного графика работы школы определены сроки учебного  и  каникулярного времени. Для профилактики переутомления обучающихся в календарном графике предусмотрено равномерное распределение периодов учебного времени и каникул.</w:t>
      </w:r>
    </w:p>
    <w:p w:rsidR="007A1CB2" w:rsidRPr="008722BC" w:rsidRDefault="007A1CB2" w:rsidP="007A1CB2">
      <w:pPr>
        <w:widowControl/>
        <w:suppressAutoHyphens w:val="0"/>
        <w:spacing w:line="360" w:lineRule="auto"/>
        <w:ind w:left="142"/>
        <w:contextualSpacing/>
        <w:jc w:val="both"/>
        <w:rPr>
          <w:rFonts w:ascii="Times New Roman" w:eastAsia="Calibri" w:hAnsi="Times New Roman" w:cs="Times New Roman"/>
          <w:kern w:val="0"/>
          <w:szCs w:val="28"/>
          <w:lang w:eastAsia="en-US" w:bidi="ar-SA"/>
        </w:rPr>
      </w:pPr>
      <w:r w:rsidRPr="008722BC">
        <w:rPr>
          <w:rFonts w:ascii="Times New Roman" w:hAnsi="Times New Roman" w:cs="Times New Roman"/>
          <w:szCs w:val="28"/>
        </w:rPr>
        <w:t xml:space="preserve">  </w:t>
      </w:r>
      <w:r w:rsidR="00D35262" w:rsidRPr="008722BC">
        <w:rPr>
          <w:rFonts w:ascii="Times New Roman" w:hAnsi="Times New Roman" w:cs="Times New Roman"/>
          <w:szCs w:val="28"/>
        </w:rPr>
        <w:t xml:space="preserve">  </w:t>
      </w:r>
      <w:r w:rsidRPr="008722BC">
        <w:rPr>
          <w:rFonts w:ascii="Times New Roman" w:hAnsi="Times New Roman" w:cs="Times New Roman"/>
          <w:szCs w:val="28"/>
        </w:rPr>
        <w:t xml:space="preserve"> Образовательная  организация</w:t>
      </w:r>
      <w:r w:rsidRPr="008722BC">
        <w:rPr>
          <w:rFonts w:ascii="Times New Roman" w:eastAsia="Times New Roman" w:hAnsi="Times New Roman" w:cs="Times New Roman"/>
          <w:szCs w:val="28"/>
        </w:rPr>
        <w:t xml:space="preserve"> </w:t>
      </w:r>
      <w:r w:rsidRPr="008722BC">
        <w:rPr>
          <w:rFonts w:ascii="Times New Roman" w:hAnsi="Times New Roman" w:cs="Times New Roman"/>
          <w:szCs w:val="28"/>
        </w:rPr>
        <w:t>работала</w:t>
      </w:r>
      <w:r w:rsidRPr="008722BC">
        <w:rPr>
          <w:rFonts w:ascii="Times New Roman" w:eastAsia="Times New Roman" w:hAnsi="Times New Roman" w:cs="Times New Roman"/>
          <w:szCs w:val="28"/>
        </w:rPr>
        <w:t xml:space="preserve"> </w:t>
      </w:r>
      <w:r w:rsidRPr="008722BC">
        <w:rPr>
          <w:rFonts w:ascii="Times New Roman" w:hAnsi="Times New Roman" w:cs="Times New Roman"/>
          <w:szCs w:val="28"/>
        </w:rPr>
        <w:t>по</w:t>
      </w:r>
      <w:r w:rsidRPr="008722BC">
        <w:rPr>
          <w:rFonts w:ascii="Times New Roman" w:eastAsia="Times New Roman" w:hAnsi="Times New Roman" w:cs="Times New Roman"/>
          <w:szCs w:val="28"/>
        </w:rPr>
        <w:t xml:space="preserve"> </w:t>
      </w:r>
      <w:r w:rsidRPr="008722BC">
        <w:rPr>
          <w:rFonts w:ascii="Times New Roman" w:hAnsi="Times New Roman" w:cs="Times New Roman"/>
          <w:szCs w:val="28"/>
        </w:rPr>
        <w:t>режиму</w:t>
      </w:r>
      <w:r w:rsidRPr="008722BC">
        <w:rPr>
          <w:rFonts w:ascii="Times New Roman" w:eastAsia="Times New Roman" w:hAnsi="Times New Roman" w:cs="Times New Roman"/>
          <w:szCs w:val="28"/>
        </w:rPr>
        <w:t xml:space="preserve"> </w:t>
      </w:r>
      <w:r w:rsidRPr="008722BC">
        <w:rPr>
          <w:rFonts w:ascii="Times New Roman" w:hAnsi="Times New Roman" w:cs="Times New Roman"/>
          <w:szCs w:val="28"/>
        </w:rPr>
        <w:t>пятидневной</w:t>
      </w:r>
      <w:r w:rsidRPr="008722BC">
        <w:rPr>
          <w:rFonts w:ascii="Times New Roman" w:eastAsia="Times New Roman" w:hAnsi="Times New Roman" w:cs="Times New Roman"/>
          <w:szCs w:val="28"/>
        </w:rPr>
        <w:t xml:space="preserve"> </w:t>
      </w:r>
      <w:r w:rsidRPr="008722BC">
        <w:rPr>
          <w:rFonts w:ascii="Times New Roman" w:hAnsi="Times New Roman" w:cs="Times New Roman"/>
          <w:szCs w:val="28"/>
        </w:rPr>
        <w:t>учебной</w:t>
      </w:r>
      <w:r w:rsidRPr="008722BC">
        <w:rPr>
          <w:rFonts w:ascii="Times New Roman" w:eastAsia="Times New Roman" w:hAnsi="Times New Roman" w:cs="Times New Roman"/>
          <w:szCs w:val="28"/>
        </w:rPr>
        <w:t xml:space="preserve"> </w:t>
      </w:r>
      <w:r w:rsidRPr="008722BC">
        <w:rPr>
          <w:rFonts w:ascii="Times New Roman" w:hAnsi="Times New Roman" w:cs="Times New Roman"/>
          <w:szCs w:val="28"/>
        </w:rPr>
        <w:t>недели.</w:t>
      </w:r>
      <w:r w:rsidRPr="008722BC">
        <w:rPr>
          <w:rFonts w:ascii="Times New Roman" w:eastAsia="Times New Roman" w:hAnsi="Times New Roman" w:cs="Times New Roman"/>
          <w:szCs w:val="28"/>
        </w:rPr>
        <w:t xml:space="preserve"> </w:t>
      </w:r>
      <w:r w:rsidRPr="008722BC">
        <w:rPr>
          <w:rFonts w:ascii="Times New Roman" w:eastAsia="Times New Roman" w:hAnsi="Times New Roman" w:cs="Times New Roman"/>
          <w:bCs/>
          <w:kern w:val="0"/>
          <w:szCs w:val="28"/>
          <w:lang w:eastAsia="ru-RU" w:bidi="ar-SA"/>
        </w:rPr>
        <w:t>Режим учебных занятий – 2-е смены.</w:t>
      </w:r>
    </w:p>
    <w:p w:rsidR="007A1CB2" w:rsidRPr="00FA69B3" w:rsidRDefault="007A1CB2" w:rsidP="007A1CB2">
      <w:pPr>
        <w:spacing w:line="360" w:lineRule="auto"/>
        <w:ind w:left="142"/>
        <w:jc w:val="both"/>
        <w:rPr>
          <w:rFonts w:ascii="Times New Roman" w:eastAsia="Times New Roman" w:hAnsi="Times New Roman" w:cs="Times New Roman"/>
          <w:bCs/>
          <w:color w:val="FF0000"/>
          <w:szCs w:val="28"/>
        </w:rPr>
      </w:pPr>
      <w:proofErr w:type="spellStart"/>
      <w:r w:rsidRPr="008722BC">
        <w:rPr>
          <w:rFonts w:ascii="Times New Roman" w:eastAsia="Times New Roman" w:hAnsi="Times New Roman" w:cs="Times New Roman"/>
          <w:szCs w:val="28"/>
        </w:rPr>
        <w:t>Двеннадцать</w:t>
      </w:r>
      <w:proofErr w:type="spellEnd"/>
      <w:r w:rsidRPr="008722BC">
        <w:rPr>
          <w:rFonts w:ascii="Times New Roman" w:eastAsia="Times New Roman" w:hAnsi="Times New Roman" w:cs="Times New Roman"/>
          <w:bCs/>
          <w:szCs w:val="28"/>
        </w:rPr>
        <w:t xml:space="preserve"> </w:t>
      </w:r>
      <w:r w:rsidRPr="008722BC">
        <w:rPr>
          <w:rFonts w:ascii="Times New Roman" w:hAnsi="Times New Roman" w:cs="Times New Roman"/>
          <w:bCs/>
          <w:szCs w:val="28"/>
        </w:rPr>
        <w:t>классов</w:t>
      </w:r>
      <w:r w:rsidRPr="008722BC">
        <w:rPr>
          <w:rFonts w:ascii="Times New Roman" w:eastAsia="Times New Roman" w:hAnsi="Times New Roman" w:cs="Times New Roman"/>
          <w:bCs/>
          <w:szCs w:val="28"/>
        </w:rPr>
        <w:t xml:space="preserve"> </w:t>
      </w:r>
      <w:r w:rsidRPr="008722BC">
        <w:rPr>
          <w:rFonts w:ascii="Times New Roman" w:hAnsi="Times New Roman" w:cs="Times New Roman"/>
          <w:bCs/>
          <w:szCs w:val="28"/>
        </w:rPr>
        <w:t>занимались</w:t>
      </w:r>
      <w:r w:rsidRPr="008722BC">
        <w:rPr>
          <w:rFonts w:ascii="Times New Roman" w:eastAsia="Times New Roman" w:hAnsi="Times New Roman" w:cs="Times New Roman"/>
          <w:bCs/>
          <w:szCs w:val="28"/>
        </w:rPr>
        <w:t xml:space="preserve"> </w:t>
      </w:r>
      <w:r w:rsidRPr="008722BC">
        <w:rPr>
          <w:rFonts w:ascii="Times New Roman" w:hAnsi="Times New Roman" w:cs="Times New Roman"/>
          <w:bCs/>
          <w:szCs w:val="28"/>
        </w:rPr>
        <w:t>в</w:t>
      </w:r>
      <w:r w:rsidRPr="008722BC">
        <w:rPr>
          <w:rFonts w:ascii="Times New Roman" w:eastAsia="Times New Roman" w:hAnsi="Times New Roman" w:cs="Times New Roman"/>
          <w:bCs/>
          <w:szCs w:val="28"/>
        </w:rPr>
        <w:t xml:space="preserve"> первую </w:t>
      </w:r>
      <w:r w:rsidRPr="008722BC">
        <w:rPr>
          <w:rFonts w:ascii="Times New Roman" w:hAnsi="Times New Roman" w:cs="Times New Roman"/>
          <w:bCs/>
          <w:szCs w:val="28"/>
        </w:rPr>
        <w:t>смену,</w:t>
      </w:r>
      <w:r w:rsidRPr="008722BC">
        <w:rPr>
          <w:rFonts w:ascii="Times New Roman" w:eastAsia="Times New Roman" w:hAnsi="Times New Roman" w:cs="Times New Roman"/>
          <w:bCs/>
          <w:szCs w:val="28"/>
        </w:rPr>
        <w:t xml:space="preserve"> </w:t>
      </w:r>
      <w:r w:rsidR="00BF0E3B">
        <w:rPr>
          <w:rFonts w:ascii="Times New Roman" w:hAnsi="Times New Roman" w:cs="Times New Roman"/>
          <w:bCs/>
          <w:szCs w:val="28"/>
        </w:rPr>
        <w:t>семь</w:t>
      </w:r>
      <w:r w:rsidRPr="008722BC">
        <w:rPr>
          <w:rFonts w:ascii="Times New Roman" w:hAnsi="Times New Roman" w:cs="Times New Roman"/>
          <w:bCs/>
          <w:szCs w:val="28"/>
        </w:rPr>
        <w:t xml:space="preserve"> </w:t>
      </w:r>
      <w:r w:rsidRPr="008722BC">
        <w:rPr>
          <w:rFonts w:ascii="Times New Roman" w:eastAsia="Times New Roman" w:hAnsi="Times New Roman" w:cs="Times New Roman"/>
          <w:bCs/>
          <w:szCs w:val="28"/>
        </w:rPr>
        <w:t xml:space="preserve"> </w:t>
      </w:r>
      <w:r w:rsidRPr="008722BC">
        <w:rPr>
          <w:rFonts w:ascii="Times New Roman" w:hAnsi="Times New Roman" w:cs="Times New Roman"/>
          <w:bCs/>
          <w:szCs w:val="28"/>
        </w:rPr>
        <w:t>классов —</w:t>
      </w:r>
      <w:r w:rsidRPr="008722BC">
        <w:rPr>
          <w:rFonts w:ascii="Times New Roman" w:eastAsia="Times New Roman" w:hAnsi="Times New Roman" w:cs="Times New Roman"/>
          <w:bCs/>
          <w:szCs w:val="28"/>
        </w:rPr>
        <w:t xml:space="preserve"> </w:t>
      </w:r>
      <w:r w:rsidRPr="008722BC">
        <w:rPr>
          <w:rFonts w:ascii="Times New Roman" w:hAnsi="Times New Roman" w:cs="Times New Roman"/>
          <w:bCs/>
          <w:szCs w:val="28"/>
        </w:rPr>
        <w:t>во</w:t>
      </w:r>
      <w:r w:rsidRPr="008722BC">
        <w:rPr>
          <w:rFonts w:ascii="Times New Roman" w:eastAsia="Times New Roman" w:hAnsi="Times New Roman" w:cs="Times New Roman"/>
          <w:bCs/>
          <w:szCs w:val="28"/>
        </w:rPr>
        <w:t xml:space="preserve"> </w:t>
      </w:r>
      <w:r w:rsidRPr="008722BC">
        <w:rPr>
          <w:rFonts w:ascii="Times New Roman" w:hAnsi="Times New Roman" w:cs="Times New Roman"/>
          <w:bCs/>
          <w:szCs w:val="28"/>
        </w:rPr>
        <w:t>вторую.</w:t>
      </w:r>
      <w:r w:rsidRPr="00FA69B3">
        <w:rPr>
          <w:rFonts w:ascii="Times New Roman" w:eastAsia="Times New Roman" w:hAnsi="Times New Roman" w:cs="Times New Roman"/>
          <w:bCs/>
          <w:color w:val="FF0000"/>
          <w:szCs w:val="28"/>
        </w:rPr>
        <w:t xml:space="preserve"> </w:t>
      </w:r>
    </w:p>
    <w:p w:rsidR="00D35262" w:rsidRPr="001A1AC9" w:rsidRDefault="00D35262" w:rsidP="00D35262">
      <w:pPr>
        <w:spacing w:line="360" w:lineRule="auto"/>
        <w:ind w:firstLine="859"/>
        <w:jc w:val="both"/>
        <w:rPr>
          <w:rFonts w:ascii="Times New Roman" w:hAnsi="Times New Roman" w:cs="Times New Roman"/>
          <w:bCs/>
          <w:szCs w:val="28"/>
        </w:rPr>
      </w:pPr>
      <w:r w:rsidRPr="001A1AC9">
        <w:rPr>
          <w:rFonts w:ascii="Times New Roman" w:eastAsia="Times New Roman" w:hAnsi="Times New Roman" w:cs="Times New Roman"/>
          <w:bCs/>
          <w:szCs w:val="28"/>
        </w:rPr>
        <w:t>Н</w:t>
      </w:r>
      <w:r w:rsidRPr="001A1AC9">
        <w:rPr>
          <w:rFonts w:ascii="Times New Roman" w:hAnsi="Times New Roman" w:cs="Times New Roman"/>
          <w:bCs/>
          <w:szCs w:val="28"/>
        </w:rPr>
        <w:t>ачало</w:t>
      </w:r>
      <w:r w:rsidRPr="001A1AC9">
        <w:rPr>
          <w:rFonts w:ascii="Times New Roman" w:eastAsia="Times New Roman" w:hAnsi="Times New Roman" w:cs="Times New Roman"/>
          <w:bCs/>
          <w:szCs w:val="28"/>
        </w:rPr>
        <w:t xml:space="preserve"> </w:t>
      </w:r>
      <w:r w:rsidRPr="001A1AC9">
        <w:rPr>
          <w:rFonts w:ascii="Times New Roman" w:hAnsi="Times New Roman" w:cs="Times New Roman"/>
          <w:bCs/>
          <w:szCs w:val="28"/>
        </w:rPr>
        <w:t>занятий</w:t>
      </w:r>
      <w:r w:rsidRPr="001A1AC9">
        <w:rPr>
          <w:rFonts w:ascii="Times New Roman" w:eastAsia="Times New Roman" w:hAnsi="Times New Roman" w:cs="Times New Roman"/>
          <w:bCs/>
          <w:szCs w:val="28"/>
        </w:rPr>
        <w:t xml:space="preserve"> </w:t>
      </w:r>
      <w:r w:rsidRPr="001A1AC9">
        <w:rPr>
          <w:rFonts w:ascii="Times New Roman" w:hAnsi="Times New Roman" w:cs="Times New Roman"/>
          <w:bCs/>
          <w:szCs w:val="28"/>
        </w:rPr>
        <w:t>для</w:t>
      </w:r>
      <w:r w:rsidRPr="001A1AC9">
        <w:rPr>
          <w:rFonts w:ascii="Times New Roman" w:eastAsia="Times New Roman" w:hAnsi="Times New Roman" w:cs="Times New Roman"/>
          <w:bCs/>
          <w:szCs w:val="28"/>
        </w:rPr>
        <w:t xml:space="preserve"> первой </w:t>
      </w:r>
      <w:r w:rsidRPr="001A1AC9">
        <w:rPr>
          <w:rFonts w:ascii="Times New Roman" w:hAnsi="Times New Roman" w:cs="Times New Roman"/>
          <w:bCs/>
          <w:szCs w:val="28"/>
        </w:rPr>
        <w:t>смены</w:t>
      </w:r>
      <w:r w:rsidRPr="001A1AC9">
        <w:rPr>
          <w:rFonts w:ascii="Times New Roman" w:eastAsia="Times New Roman" w:hAnsi="Times New Roman" w:cs="Times New Roman"/>
          <w:bCs/>
          <w:szCs w:val="28"/>
        </w:rPr>
        <w:t xml:space="preserve"> — </w:t>
      </w:r>
      <w:r w:rsidRPr="001A1AC9">
        <w:rPr>
          <w:rFonts w:ascii="Times New Roman" w:hAnsi="Times New Roman" w:cs="Times New Roman"/>
          <w:bCs/>
          <w:szCs w:val="28"/>
        </w:rPr>
        <w:t>8 часов</w:t>
      </w:r>
      <w:r w:rsidRPr="001A1AC9">
        <w:rPr>
          <w:rFonts w:ascii="Times New Roman" w:eastAsia="Times New Roman" w:hAnsi="Times New Roman" w:cs="Times New Roman"/>
          <w:bCs/>
          <w:szCs w:val="28"/>
        </w:rPr>
        <w:t xml:space="preserve"> </w:t>
      </w:r>
      <w:r w:rsidRPr="001A1AC9">
        <w:rPr>
          <w:rFonts w:ascii="Times New Roman" w:hAnsi="Times New Roman" w:cs="Times New Roman"/>
          <w:bCs/>
          <w:szCs w:val="28"/>
        </w:rPr>
        <w:t>00</w:t>
      </w:r>
      <w:r w:rsidRPr="001A1AC9">
        <w:rPr>
          <w:rFonts w:ascii="Times New Roman" w:eastAsia="Times New Roman" w:hAnsi="Times New Roman" w:cs="Times New Roman"/>
          <w:bCs/>
          <w:szCs w:val="28"/>
        </w:rPr>
        <w:t xml:space="preserve"> </w:t>
      </w:r>
      <w:r w:rsidRPr="001A1AC9">
        <w:rPr>
          <w:rFonts w:ascii="Times New Roman" w:hAnsi="Times New Roman" w:cs="Times New Roman"/>
          <w:bCs/>
          <w:szCs w:val="28"/>
        </w:rPr>
        <w:t>минут,</w:t>
      </w:r>
      <w:r w:rsidRPr="001A1AC9">
        <w:rPr>
          <w:rFonts w:ascii="Times New Roman" w:eastAsia="Times New Roman" w:hAnsi="Times New Roman" w:cs="Times New Roman"/>
          <w:bCs/>
          <w:szCs w:val="28"/>
        </w:rPr>
        <w:t xml:space="preserve"> </w:t>
      </w:r>
      <w:r w:rsidRPr="001A1AC9">
        <w:rPr>
          <w:rFonts w:ascii="Times New Roman" w:hAnsi="Times New Roman" w:cs="Times New Roman"/>
          <w:bCs/>
          <w:szCs w:val="28"/>
        </w:rPr>
        <w:t>для</w:t>
      </w:r>
      <w:r w:rsidRPr="001A1AC9">
        <w:rPr>
          <w:rFonts w:ascii="Times New Roman" w:eastAsia="Times New Roman" w:hAnsi="Times New Roman" w:cs="Times New Roman"/>
          <w:bCs/>
          <w:szCs w:val="28"/>
        </w:rPr>
        <w:t xml:space="preserve"> второй </w:t>
      </w:r>
      <w:r w:rsidRPr="001A1AC9">
        <w:rPr>
          <w:rFonts w:ascii="Times New Roman" w:hAnsi="Times New Roman" w:cs="Times New Roman"/>
          <w:bCs/>
          <w:szCs w:val="28"/>
        </w:rPr>
        <w:t>смены</w:t>
      </w:r>
      <w:r w:rsidRPr="001A1AC9">
        <w:rPr>
          <w:rFonts w:ascii="Times New Roman" w:eastAsia="Times New Roman" w:hAnsi="Times New Roman" w:cs="Times New Roman"/>
          <w:bCs/>
          <w:szCs w:val="28"/>
        </w:rPr>
        <w:t xml:space="preserve"> – </w:t>
      </w:r>
      <w:r w:rsidRPr="001A1AC9">
        <w:rPr>
          <w:rFonts w:ascii="Times New Roman" w:hAnsi="Times New Roman" w:cs="Times New Roman"/>
          <w:bCs/>
          <w:szCs w:val="28"/>
        </w:rPr>
        <w:t>13</w:t>
      </w:r>
      <w:r w:rsidRPr="001A1AC9">
        <w:rPr>
          <w:rFonts w:ascii="Times New Roman" w:eastAsia="Times New Roman" w:hAnsi="Times New Roman" w:cs="Times New Roman"/>
          <w:bCs/>
          <w:szCs w:val="28"/>
        </w:rPr>
        <w:t xml:space="preserve"> </w:t>
      </w:r>
      <w:r w:rsidRPr="001A1AC9">
        <w:rPr>
          <w:rFonts w:ascii="Times New Roman" w:hAnsi="Times New Roman" w:cs="Times New Roman"/>
          <w:bCs/>
          <w:szCs w:val="28"/>
        </w:rPr>
        <w:t>часов</w:t>
      </w:r>
      <w:r w:rsidRPr="001A1AC9">
        <w:rPr>
          <w:rFonts w:ascii="Times New Roman" w:eastAsia="Times New Roman" w:hAnsi="Times New Roman" w:cs="Times New Roman"/>
          <w:bCs/>
          <w:szCs w:val="28"/>
        </w:rPr>
        <w:t xml:space="preserve"> </w:t>
      </w:r>
      <w:r w:rsidR="00874460" w:rsidRPr="001A1AC9">
        <w:rPr>
          <w:rFonts w:ascii="Times New Roman" w:hAnsi="Times New Roman" w:cs="Times New Roman"/>
          <w:bCs/>
          <w:szCs w:val="28"/>
        </w:rPr>
        <w:t>1</w:t>
      </w:r>
      <w:r w:rsidRPr="001A1AC9">
        <w:rPr>
          <w:rFonts w:ascii="Times New Roman" w:hAnsi="Times New Roman" w:cs="Times New Roman"/>
          <w:bCs/>
          <w:szCs w:val="28"/>
        </w:rPr>
        <w:t>0</w:t>
      </w:r>
      <w:r w:rsidRPr="001A1AC9">
        <w:rPr>
          <w:rFonts w:ascii="Times New Roman" w:eastAsia="Times New Roman" w:hAnsi="Times New Roman" w:cs="Times New Roman"/>
          <w:bCs/>
          <w:szCs w:val="28"/>
        </w:rPr>
        <w:t xml:space="preserve"> </w:t>
      </w:r>
      <w:r w:rsidRPr="001A1AC9">
        <w:rPr>
          <w:rFonts w:ascii="Times New Roman" w:hAnsi="Times New Roman" w:cs="Times New Roman"/>
          <w:bCs/>
          <w:szCs w:val="28"/>
        </w:rPr>
        <w:t>минут.</w:t>
      </w:r>
      <w:r w:rsidRPr="001A1AC9">
        <w:rPr>
          <w:rFonts w:ascii="Times New Roman" w:eastAsia="Times New Roman" w:hAnsi="Times New Roman" w:cs="Times New Roman"/>
          <w:bCs/>
          <w:szCs w:val="28"/>
        </w:rPr>
        <w:t xml:space="preserve"> </w:t>
      </w:r>
      <w:r w:rsidRPr="001A1AC9">
        <w:rPr>
          <w:rFonts w:ascii="Times New Roman" w:hAnsi="Times New Roman" w:cs="Times New Roman"/>
          <w:bCs/>
          <w:szCs w:val="28"/>
        </w:rPr>
        <w:t>До</w:t>
      </w:r>
      <w:r w:rsidRPr="001A1AC9">
        <w:rPr>
          <w:rFonts w:ascii="Times New Roman" w:eastAsia="Times New Roman" w:hAnsi="Times New Roman" w:cs="Times New Roman"/>
          <w:bCs/>
          <w:szCs w:val="28"/>
        </w:rPr>
        <w:t xml:space="preserve"> </w:t>
      </w:r>
      <w:r w:rsidRPr="001A1AC9">
        <w:rPr>
          <w:rFonts w:ascii="Times New Roman" w:hAnsi="Times New Roman" w:cs="Times New Roman"/>
          <w:bCs/>
          <w:szCs w:val="28"/>
        </w:rPr>
        <w:t>начала</w:t>
      </w:r>
      <w:r w:rsidRPr="001A1AC9">
        <w:rPr>
          <w:rFonts w:ascii="Times New Roman" w:eastAsia="Times New Roman" w:hAnsi="Times New Roman" w:cs="Times New Roman"/>
          <w:bCs/>
          <w:szCs w:val="28"/>
        </w:rPr>
        <w:t xml:space="preserve"> </w:t>
      </w:r>
      <w:r w:rsidRPr="001A1AC9">
        <w:rPr>
          <w:rFonts w:ascii="Times New Roman" w:hAnsi="Times New Roman" w:cs="Times New Roman"/>
          <w:bCs/>
          <w:szCs w:val="28"/>
        </w:rPr>
        <w:t>занятий</w:t>
      </w:r>
      <w:r w:rsidRPr="001A1AC9">
        <w:rPr>
          <w:rFonts w:ascii="Times New Roman" w:eastAsia="Times New Roman" w:hAnsi="Times New Roman" w:cs="Times New Roman"/>
          <w:bCs/>
          <w:szCs w:val="28"/>
        </w:rPr>
        <w:t xml:space="preserve"> </w:t>
      </w:r>
      <w:r w:rsidRPr="001A1AC9">
        <w:rPr>
          <w:rFonts w:ascii="Times New Roman" w:hAnsi="Times New Roman" w:cs="Times New Roman"/>
          <w:bCs/>
          <w:szCs w:val="28"/>
        </w:rPr>
        <w:t>проводилась</w:t>
      </w:r>
      <w:r w:rsidRPr="001A1AC9">
        <w:rPr>
          <w:rFonts w:ascii="Times New Roman" w:eastAsia="Times New Roman" w:hAnsi="Times New Roman" w:cs="Times New Roman"/>
          <w:bCs/>
          <w:szCs w:val="28"/>
        </w:rPr>
        <w:t xml:space="preserve">  </w:t>
      </w:r>
      <w:r w:rsidRPr="001A1AC9">
        <w:rPr>
          <w:rFonts w:ascii="Times New Roman" w:hAnsi="Times New Roman" w:cs="Times New Roman"/>
          <w:bCs/>
          <w:szCs w:val="28"/>
        </w:rPr>
        <w:t>зарядка</w:t>
      </w:r>
      <w:proofErr w:type="gramStart"/>
      <w:r w:rsidRPr="001A1AC9">
        <w:rPr>
          <w:rFonts w:ascii="Times New Roman" w:eastAsia="Times New Roman" w:hAnsi="Times New Roman" w:cs="Times New Roman"/>
          <w:bCs/>
          <w:szCs w:val="28"/>
        </w:rPr>
        <w:t xml:space="preserve"> </w:t>
      </w:r>
      <w:r w:rsidRPr="001A1AC9">
        <w:rPr>
          <w:rFonts w:ascii="Times New Roman" w:hAnsi="Times New Roman" w:cs="Times New Roman"/>
          <w:bCs/>
          <w:szCs w:val="28"/>
        </w:rPr>
        <w:t>:</w:t>
      </w:r>
      <w:proofErr w:type="gramEnd"/>
      <w:r w:rsidRPr="001A1AC9">
        <w:rPr>
          <w:rFonts w:ascii="Times New Roman" w:eastAsia="Times New Roman" w:hAnsi="Times New Roman" w:cs="Times New Roman"/>
          <w:bCs/>
          <w:szCs w:val="28"/>
        </w:rPr>
        <w:t xml:space="preserve"> </w:t>
      </w:r>
      <w:r w:rsidRPr="001A1AC9">
        <w:rPr>
          <w:rFonts w:ascii="Times New Roman" w:hAnsi="Times New Roman" w:cs="Times New Roman"/>
          <w:bCs/>
          <w:szCs w:val="28"/>
        </w:rPr>
        <w:t>для</w:t>
      </w:r>
      <w:r w:rsidRPr="001A1AC9">
        <w:rPr>
          <w:rFonts w:ascii="Times New Roman" w:eastAsia="Times New Roman" w:hAnsi="Times New Roman" w:cs="Times New Roman"/>
          <w:bCs/>
          <w:szCs w:val="28"/>
        </w:rPr>
        <w:t xml:space="preserve"> первой </w:t>
      </w:r>
      <w:r w:rsidRPr="001A1AC9">
        <w:rPr>
          <w:rFonts w:ascii="Times New Roman" w:hAnsi="Times New Roman" w:cs="Times New Roman"/>
          <w:bCs/>
          <w:szCs w:val="28"/>
        </w:rPr>
        <w:t>смены</w:t>
      </w:r>
      <w:r w:rsidRPr="001A1AC9">
        <w:rPr>
          <w:rFonts w:ascii="Times New Roman" w:eastAsia="Times New Roman" w:hAnsi="Times New Roman" w:cs="Times New Roman"/>
          <w:bCs/>
          <w:szCs w:val="28"/>
        </w:rPr>
        <w:t xml:space="preserve"> </w:t>
      </w:r>
      <w:r w:rsidRPr="001A1AC9">
        <w:rPr>
          <w:rFonts w:ascii="Times New Roman" w:hAnsi="Times New Roman" w:cs="Times New Roman"/>
          <w:bCs/>
          <w:szCs w:val="28"/>
        </w:rPr>
        <w:t>–</w:t>
      </w:r>
      <w:r w:rsidRPr="001A1AC9">
        <w:rPr>
          <w:rFonts w:ascii="Times New Roman" w:eastAsia="Times New Roman" w:hAnsi="Times New Roman" w:cs="Times New Roman"/>
          <w:bCs/>
          <w:szCs w:val="28"/>
        </w:rPr>
        <w:t xml:space="preserve"> </w:t>
      </w:r>
      <w:r w:rsidRPr="001A1AC9">
        <w:rPr>
          <w:rFonts w:ascii="Times New Roman" w:hAnsi="Times New Roman" w:cs="Times New Roman"/>
          <w:bCs/>
          <w:szCs w:val="28"/>
        </w:rPr>
        <w:t>7</w:t>
      </w:r>
      <w:r w:rsidRPr="001A1AC9">
        <w:rPr>
          <w:rFonts w:ascii="Times New Roman" w:hAnsi="Times New Roman" w:cs="Times New Roman"/>
          <w:bCs/>
          <w:szCs w:val="28"/>
          <w:vertAlign w:val="superscript"/>
        </w:rPr>
        <w:t xml:space="preserve">50 _ </w:t>
      </w:r>
      <w:r w:rsidRPr="001A1AC9">
        <w:rPr>
          <w:rFonts w:ascii="Times New Roman" w:hAnsi="Times New Roman" w:cs="Times New Roman"/>
          <w:bCs/>
          <w:szCs w:val="28"/>
        </w:rPr>
        <w:t>8</w:t>
      </w:r>
      <w:r w:rsidRPr="001A1AC9">
        <w:rPr>
          <w:rFonts w:ascii="Times New Roman" w:hAnsi="Times New Roman" w:cs="Times New Roman"/>
          <w:bCs/>
          <w:szCs w:val="28"/>
          <w:vertAlign w:val="superscript"/>
        </w:rPr>
        <w:t>00</w:t>
      </w:r>
      <w:r w:rsidRPr="001A1AC9">
        <w:rPr>
          <w:rFonts w:ascii="Times New Roman" w:eastAsia="Times New Roman" w:hAnsi="Times New Roman" w:cs="Times New Roman"/>
          <w:bCs/>
          <w:szCs w:val="28"/>
        </w:rPr>
        <w:t xml:space="preserve"> </w:t>
      </w:r>
      <w:r w:rsidRPr="001A1AC9">
        <w:rPr>
          <w:rFonts w:ascii="Times New Roman" w:hAnsi="Times New Roman" w:cs="Times New Roman"/>
          <w:bCs/>
          <w:szCs w:val="28"/>
        </w:rPr>
        <w:t>,</w:t>
      </w:r>
      <w:r w:rsidRPr="001A1AC9">
        <w:rPr>
          <w:rFonts w:ascii="Times New Roman" w:eastAsia="Times New Roman" w:hAnsi="Times New Roman" w:cs="Times New Roman"/>
          <w:bCs/>
          <w:szCs w:val="28"/>
        </w:rPr>
        <w:t xml:space="preserve"> </w:t>
      </w:r>
      <w:r w:rsidRPr="001A1AC9">
        <w:rPr>
          <w:rFonts w:ascii="Times New Roman" w:hAnsi="Times New Roman" w:cs="Times New Roman"/>
          <w:bCs/>
          <w:szCs w:val="28"/>
        </w:rPr>
        <w:t>для</w:t>
      </w:r>
      <w:r w:rsidRPr="001A1AC9">
        <w:rPr>
          <w:rFonts w:ascii="Times New Roman" w:eastAsia="Times New Roman" w:hAnsi="Times New Roman" w:cs="Times New Roman"/>
          <w:bCs/>
          <w:szCs w:val="28"/>
        </w:rPr>
        <w:t xml:space="preserve"> второй  </w:t>
      </w:r>
      <w:r w:rsidRPr="001A1AC9">
        <w:rPr>
          <w:rFonts w:ascii="Times New Roman" w:hAnsi="Times New Roman" w:cs="Times New Roman"/>
          <w:bCs/>
          <w:szCs w:val="28"/>
        </w:rPr>
        <w:t>смены —</w:t>
      </w:r>
      <w:r w:rsidRPr="001A1AC9">
        <w:rPr>
          <w:rFonts w:ascii="Times New Roman" w:eastAsia="Times New Roman" w:hAnsi="Times New Roman" w:cs="Times New Roman"/>
          <w:bCs/>
          <w:szCs w:val="28"/>
        </w:rPr>
        <w:t xml:space="preserve"> </w:t>
      </w:r>
      <w:r w:rsidRPr="001A1AC9">
        <w:rPr>
          <w:rFonts w:ascii="Times New Roman" w:hAnsi="Times New Roman" w:cs="Times New Roman"/>
          <w:szCs w:val="28"/>
        </w:rPr>
        <w:t>1</w:t>
      </w:r>
      <w:r w:rsidR="00CB383F" w:rsidRPr="001A1AC9">
        <w:rPr>
          <w:rFonts w:ascii="Times New Roman" w:hAnsi="Times New Roman" w:cs="Times New Roman"/>
          <w:szCs w:val="28"/>
        </w:rPr>
        <w:t>3</w:t>
      </w:r>
      <w:r w:rsidR="00CB383F" w:rsidRPr="001A1AC9">
        <w:rPr>
          <w:rFonts w:ascii="Times New Roman" w:hAnsi="Times New Roman" w:cs="Times New Roman"/>
          <w:szCs w:val="28"/>
          <w:vertAlign w:val="superscript"/>
        </w:rPr>
        <w:t>0</w:t>
      </w:r>
      <w:r w:rsidRPr="001A1AC9">
        <w:rPr>
          <w:rFonts w:ascii="Times New Roman" w:hAnsi="Times New Roman" w:cs="Times New Roman"/>
          <w:szCs w:val="28"/>
          <w:vertAlign w:val="superscript"/>
        </w:rPr>
        <w:t>0</w:t>
      </w:r>
      <w:r w:rsidRPr="001A1AC9">
        <w:rPr>
          <w:rFonts w:ascii="Times New Roman" w:eastAsia="Times New Roman" w:hAnsi="Times New Roman" w:cs="Times New Roman"/>
          <w:szCs w:val="28"/>
        </w:rPr>
        <w:t xml:space="preserve"> – </w:t>
      </w:r>
      <w:r w:rsidRPr="001A1AC9">
        <w:rPr>
          <w:rFonts w:ascii="Times New Roman" w:hAnsi="Times New Roman" w:cs="Times New Roman"/>
          <w:szCs w:val="28"/>
        </w:rPr>
        <w:t>13</w:t>
      </w:r>
      <w:r w:rsidR="00CB383F" w:rsidRPr="001A1AC9">
        <w:rPr>
          <w:rFonts w:ascii="Times New Roman" w:hAnsi="Times New Roman" w:cs="Times New Roman"/>
          <w:szCs w:val="28"/>
          <w:vertAlign w:val="superscript"/>
        </w:rPr>
        <w:t>1</w:t>
      </w:r>
      <w:r w:rsidRPr="001A1AC9">
        <w:rPr>
          <w:rFonts w:ascii="Times New Roman" w:hAnsi="Times New Roman" w:cs="Times New Roman"/>
          <w:szCs w:val="28"/>
          <w:vertAlign w:val="superscript"/>
        </w:rPr>
        <w:t>0</w:t>
      </w:r>
      <w:r w:rsidRPr="001A1AC9">
        <w:rPr>
          <w:rFonts w:ascii="Times New Roman" w:hAnsi="Times New Roman" w:cs="Times New Roman"/>
          <w:bCs/>
          <w:szCs w:val="28"/>
        </w:rPr>
        <w:t>.</w:t>
      </w:r>
    </w:p>
    <w:p w:rsidR="007A1CB2" w:rsidRPr="00FA69B3" w:rsidRDefault="007A1CB2" w:rsidP="007A1CB2">
      <w:pPr>
        <w:widowControl/>
        <w:suppressAutoHyphens w:val="0"/>
        <w:rPr>
          <w:rFonts w:ascii="Times New Roman" w:eastAsia="Times New Roman" w:hAnsi="Times New Roman" w:cs="Times New Roman"/>
          <w:b/>
          <w:color w:val="FF0000"/>
          <w:kern w:val="0"/>
          <w:sz w:val="18"/>
          <w:szCs w:val="18"/>
          <w:lang w:eastAsia="ru-RU" w:bidi="ar-SA"/>
        </w:rPr>
      </w:pPr>
    </w:p>
    <w:tbl>
      <w:tblPr>
        <w:tblW w:w="1063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6"/>
        <w:gridCol w:w="1060"/>
        <w:gridCol w:w="1270"/>
        <w:gridCol w:w="2178"/>
        <w:gridCol w:w="1169"/>
        <w:gridCol w:w="1481"/>
        <w:gridCol w:w="2178"/>
      </w:tblGrid>
      <w:tr w:rsidR="00D35262" w:rsidRPr="00FA69B3" w:rsidTr="00190F06">
        <w:tc>
          <w:tcPr>
            <w:tcW w:w="1297" w:type="dxa"/>
            <w:vMerge w:val="restart"/>
            <w:shd w:val="clear" w:color="auto" w:fill="auto"/>
            <w:vAlign w:val="bottom"/>
          </w:tcPr>
          <w:p w:rsidR="00D35262" w:rsidRPr="001A1AC9" w:rsidRDefault="00D35262" w:rsidP="00190F06">
            <w:pPr>
              <w:widowControl/>
              <w:suppressAutoHyphens w:val="0"/>
              <w:spacing w:line="308" w:lineRule="exact"/>
              <w:ind w:left="112" w:hanging="32"/>
              <w:rPr>
                <w:rFonts w:ascii="Times New Roman" w:eastAsia="Times New Roman" w:hAnsi="Times New Roman" w:cs="Times New Roman"/>
                <w:kern w:val="0"/>
                <w:sz w:val="22"/>
                <w:szCs w:val="22"/>
                <w:lang w:eastAsia="ru-RU" w:bidi="ar-SA"/>
              </w:rPr>
            </w:pPr>
            <w:r w:rsidRPr="001A1AC9">
              <w:rPr>
                <w:rFonts w:ascii="Times New Roman" w:eastAsia="Times New Roman" w:hAnsi="Times New Roman" w:cs="Times New Roman"/>
                <w:kern w:val="0"/>
                <w:sz w:val="22"/>
                <w:szCs w:val="22"/>
                <w:lang w:eastAsia="ru-RU" w:bidi="ar-SA"/>
              </w:rPr>
              <w:t>№ урока, перемены</w:t>
            </w:r>
          </w:p>
        </w:tc>
        <w:tc>
          <w:tcPr>
            <w:tcW w:w="4533" w:type="dxa"/>
            <w:gridSpan w:val="3"/>
            <w:shd w:val="clear" w:color="auto" w:fill="auto"/>
          </w:tcPr>
          <w:p w:rsidR="00D35262" w:rsidRPr="001A1AC9" w:rsidRDefault="00D35262" w:rsidP="00190F06">
            <w:pPr>
              <w:widowControl/>
              <w:suppressAutoHyphens w:val="0"/>
              <w:jc w:val="center"/>
              <w:rPr>
                <w:rFonts w:ascii="Times New Roman" w:eastAsia="Times New Roman" w:hAnsi="Times New Roman" w:cs="Times New Roman"/>
                <w:b/>
                <w:kern w:val="0"/>
                <w:sz w:val="24"/>
                <w:szCs w:val="22"/>
                <w:lang w:eastAsia="ru-RU" w:bidi="ar-SA"/>
              </w:rPr>
            </w:pPr>
            <w:r w:rsidRPr="001A1AC9">
              <w:rPr>
                <w:rFonts w:ascii="Times New Roman" w:eastAsia="Times New Roman" w:hAnsi="Times New Roman" w:cs="Times New Roman"/>
                <w:b/>
                <w:kern w:val="0"/>
                <w:sz w:val="24"/>
                <w:szCs w:val="22"/>
                <w:lang w:val="en-US" w:eastAsia="ru-RU" w:bidi="ar-SA"/>
              </w:rPr>
              <w:t xml:space="preserve">I </w:t>
            </w:r>
            <w:r w:rsidRPr="001A1AC9">
              <w:rPr>
                <w:rFonts w:ascii="Times New Roman" w:eastAsia="Times New Roman" w:hAnsi="Times New Roman" w:cs="Times New Roman"/>
                <w:b/>
                <w:kern w:val="0"/>
                <w:sz w:val="24"/>
                <w:szCs w:val="22"/>
                <w:lang w:eastAsia="ru-RU" w:bidi="ar-SA"/>
              </w:rPr>
              <w:t>смена</w:t>
            </w:r>
          </w:p>
        </w:tc>
        <w:tc>
          <w:tcPr>
            <w:tcW w:w="4802" w:type="dxa"/>
            <w:gridSpan w:val="3"/>
            <w:shd w:val="clear" w:color="auto" w:fill="auto"/>
          </w:tcPr>
          <w:p w:rsidR="00D35262" w:rsidRPr="001A1AC9" w:rsidRDefault="00D35262" w:rsidP="00190F06">
            <w:pPr>
              <w:widowControl/>
              <w:suppressAutoHyphens w:val="0"/>
              <w:jc w:val="center"/>
              <w:rPr>
                <w:rFonts w:ascii="Times New Roman" w:eastAsia="Times New Roman" w:hAnsi="Times New Roman" w:cs="Times New Roman"/>
                <w:b/>
                <w:kern w:val="0"/>
                <w:sz w:val="24"/>
                <w:szCs w:val="22"/>
                <w:lang w:eastAsia="ru-RU" w:bidi="ar-SA"/>
              </w:rPr>
            </w:pPr>
            <w:r w:rsidRPr="001A1AC9">
              <w:rPr>
                <w:rFonts w:ascii="Times New Roman" w:eastAsia="Times New Roman" w:hAnsi="Times New Roman" w:cs="Times New Roman"/>
                <w:b/>
                <w:kern w:val="0"/>
                <w:sz w:val="24"/>
                <w:szCs w:val="22"/>
                <w:lang w:val="en-US" w:eastAsia="ru-RU" w:bidi="ar-SA"/>
              </w:rPr>
              <w:t>II</w:t>
            </w:r>
            <w:r w:rsidRPr="001A1AC9">
              <w:rPr>
                <w:rFonts w:ascii="Times New Roman" w:eastAsia="Times New Roman" w:hAnsi="Times New Roman" w:cs="Times New Roman"/>
                <w:b/>
                <w:kern w:val="0"/>
                <w:sz w:val="24"/>
                <w:szCs w:val="22"/>
                <w:lang w:eastAsia="ru-RU" w:bidi="ar-SA"/>
              </w:rPr>
              <w:t xml:space="preserve"> смена</w:t>
            </w:r>
          </w:p>
        </w:tc>
      </w:tr>
      <w:tr w:rsidR="00D35262" w:rsidRPr="00FA69B3" w:rsidTr="00190F06">
        <w:tc>
          <w:tcPr>
            <w:tcW w:w="1297" w:type="dxa"/>
            <w:vMerge/>
            <w:shd w:val="clear" w:color="auto" w:fill="auto"/>
            <w:vAlign w:val="bottom"/>
          </w:tcPr>
          <w:p w:rsidR="00D35262" w:rsidRPr="001A1AC9" w:rsidRDefault="00D35262" w:rsidP="00190F06">
            <w:pPr>
              <w:widowControl/>
              <w:suppressAutoHyphens w:val="0"/>
              <w:spacing w:line="308" w:lineRule="exact"/>
              <w:ind w:left="112" w:hanging="32"/>
              <w:rPr>
                <w:rFonts w:ascii="Times New Roman" w:eastAsia="Times New Roman" w:hAnsi="Times New Roman" w:cs="Times New Roman"/>
                <w:kern w:val="0"/>
                <w:sz w:val="22"/>
                <w:szCs w:val="22"/>
                <w:lang w:eastAsia="ru-RU" w:bidi="ar-SA"/>
              </w:rPr>
            </w:pPr>
          </w:p>
        </w:tc>
        <w:tc>
          <w:tcPr>
            <w:tcW w:w="1079" w:type="dxa"/>
            <w:shd w:val="clear" w:color="auto" w:fill="auto"/>
          </w:tcPr>
          <w:p w:rsidR="00D35262" w:rsidRPr="001A1AC9" w:rsidRDefault="00D35262" w:rsidP="00190F06">
            <w:pPr>
              <w:widowControl/>
              <w:suppressAutoHyphens w:val="0"/>
              <w:spacing w:line="308" w:lineRule="exact"/>
              <w:ind w:right="80"/>
              <w:rPr>
                <w:rFonts w:ascii="Times New Roman" w:eastAsia="Times New Roman" w:hAnsi="Times New Roman" w:cs="Times New Roman"/>
                <w:kern w:val="0"/>
                <w:sz w:val="22"/>
                <w:szCs w:val="22"/>
                <w:lang w:eastAsia="ru-RU" w:bidi="ar-SA"/>
              </w:rPr>
            </w:pPr>
            <w:r w:rsidRPr="001A1AC9">
              <w:rPr>
                <w:rFonts w:ascii="Times New Roman" w:eastAsia="Times New Roman" w:hAnsi="Times New Roman" w:cs="Times New Roman"/>
                <w:kern w:val="0"/>
                <w:sz w:val="22"/>
                <w:szCs w:val="22"/>
                <w:lang w:eastAsia="ru-RU" w:bidi="ar-SA"/>
              </w:rPr>
              <w:t>Начало</w:t>
            </w:r>
          </w:p>
        </w:tc>
        <w:tc>
          <w:tcPr>
            <w:tcW w:w="1276" w:type="dxa"/>
            <w:shd w:val="clear" w:color="auto" w:fill="auto"/>
          </w:tcPr>
          <w:p w:rsidR="00D35262" w:rsidRPr="001A1AC9" w:rsidRDefault="00D35262" w:rsidP="00190F06">
            <w:pPr>
              <w:widowControl/>
              <w:suppressAutoHyphens w:val="0"/>
              <w:rPr>
                <w:rFonts w:ascii="Times New Roman" w:eastAsia="Times New Roman" w:hAnsi="Times New Roman" w:cs="Times New Roman"/>
                <w:b/>
                <w:kern w:val="0"/>
                <w:sz w:val="24"/>
                <w:szCs w:val="22"/>
                <w:lang w:eastAsia="ru-RU" w:bidi="ar-SA"/>
              </w:rPr>
            </w:pPr>
            <w:r w:rsidRPr="001A1AC9">
              <w:rPr>
                <w:rFonts w:ascii="Times New Roman" w:eastAsia="Times New Roman" w:hAnsi="Times New Roman" w:cs="Times New Roman"/>
                <w:kern w:val="0"/>
                <w:sz w:val="22"/>
                <w:szCs w:val="22"/>
                <w:lang w:eastAsia="ru-RU" w:bidi="ar-SA"/>
              </w:rPr>
              <w:t>Окончание</w:t>
            </w:r>
          </w:p>
        </w:tc>
        <w:tc>
          <w:tcPr>
            <w:tcW w:w="2178" w:type="dxa"/>
            <w:shd w:val="clear" w:color="auto" w:fill="auto"/>
          </w:tcPr>
          <w:p w:rsidR="00D35262" w:rsidRPr="001A1AC9" w:rsidRDefault="00D35262" w:rsidP="00190F06">
            <w:pPr>
              <w:widowControl/>
              <w:suppressAutoHyphens w:val="0"/>
              <w:rPr>
                <w:rFonts w:ascii="Times New Roman" w:eastAsia="Times New Roman" w:hAnsi="Times New Roman" w:cs="Times New Roman"/>
                <w:b/>
                <w:kern w:val="0"/>
                <w:sz w:val="24"/>
                <w:szCs w:val="22"/>
                <w:lang w:eastAsia="ru-RU" w:bidi="ar-SA"/>
              </w:rPr>
            </w:pPr>
            <w:r w:rsidRPr="001A1AC9">
              <w:rPr>
                <w:rFonts w:ascii="Times New Roman" w:eastAsia="Times New Roman" w:hAnsi="Times New Roman" w:cs="Times New Roman"/>
                <w:kern w:val="0"/>
                <w:sz w:val="22"/>
                <w:szCs w:val="22"/>
                <w:lang w:eastAsia="ru-RU" w:bidi="ar-SA"/>
              </w:rPr>
              <w:t>Продолжительность, мин.</w:t>
            </w:r>
          </w:p>
        </w:tc>
        <w:tc>
          <w:tcPr>
            <w:tcW w:w="1224" w:type="dxa"/>
            <w:shd w:val="clear" w:color="auto" w:fill="auto"/>
          </w:tcPr>
          <w:p w:rsidR="00D35262" w:rsidRPr="001A1AC9" w:rsidRDefault="00D35262" w:rsidP="00190F06">
            <w:pPr>
              <w:widowControl/>
              <w:suppressAutoHyphens w:val="0"/>
              <w:spacing w:line="308" w:lineRule="exact"/>
              <w:ind w:right="80"/>
              <w:rPr>
                <w:rFonts w:ascii="Times New Roman" w:eastAsia="Times New Roman" w:hAnsi="Times New Roman" w:cs="Times New Roman"/>
                <w:kern w:val="0"/>
                <w:sz w:val="22"/>
                <w:szCs w:val="22"/>
                <w:lang w:eastAsia="ru-RU" w:bidi="ar-SA"/>
              </w:rPr>
            </w:pPr>
            <w:r w:rsidRPr="001A1AC9">
              <w:rPr>
                <w:rFonts w:ascii="Times New Roman" w:eastAsia="Times New Roman" w:hAnsi="Times New Roman" w:cs="Times New Roman"/>
                <w:kern w:val="0"/>
                <w:sz w:val="22"/>
                <w:szCs w:val="22"/>
                <w:lang w:eastAsia="ru-RU" w:bidi="ar-SA"/>
              </w:rPr>
              <w:t>Начало</w:t>
            </w:r>
          </w:p>
        </w:tc>
        <w:tc>
          <w:tcPr>
            <w:tcW w:w="1559" w:type="dxa"/>
            <w:shd w:val="clear" w:color="auto" w:fill="auto"/>
          </w:tcPr>
          <w:p w:rsidR="00D35262" w:rsidRPr="001A1AC9" w:rsidRDefault="00D35262" w:rsidP="00190F06">
            <w:pPr>
              <w:widowControl/>
              <w:suppressAutoHyphens w:val="0"/>
              <w:rPr>
                <w:rFonts w:ascii="Times New Roman" w:eastAsia="Times New Roman" w:hAnsi="Times New Roman" w:cs="Times New Roman"/>
                <w:b/>
                <w:kern w:val="0"/>
                <w:sz w:val="24"/>
                <w:szCs w:val="22"/>
                <w:lang w:eastAsia="ru-RU" w:bidi="ar-SA"/>
              </w:rPr>
            </w:pPr>
            <w:r w:rsidRPr="001A1AC9">
              <w:rPr>
                <w:rFonts w:ascii="Times New Roman" w:eastAsia="Times New Roman" w:hAnsi="Times New Roman" w:cs="Times New Roman"/>
                <w:kern w:val="0"/>
                <w:sz w:val="22"/>
                <w:szCs w:val="22"/>
                <w:lang w:eastAsia="ru-RU" w:bidi="ar-SA"/>
              </w:rPr>
              <w:t>Окончание</w:t>
            </w:r>
          </w:p>
        </w:tc>
        <w:tc>
          <w:tcPr>
            <w:tcW w:w="2019" w:type="dxa"/>
            <w:shd w:val="clear" w:color="auto" w:fill="auto"/>
          </w:tcPr>
          <w:p w:rsidR="00D35262" w:rsidRPr="001A1AC9" w:rsidRDefault="00D35262" w:rsidP="00190F06">
            <w:pPr>
              <w:widowControl/>
              <w:suppressAutoHyphens w:val="0"/>
              <w:rPr>
                <w:rFonts w:ascii="Times New Roman" w:eastAsia="Times New Roman" w:hAnsi="Times New Roman" w:cs="Times New Roman"/>
                <w:b/>
                <w:kern w:val="0"/>
                <w:sz w:val="24"/>
                <w:szCs w:val="22"/>
                <w:lang w:eastAsia="ru-RU" w:bidi="ar-SA"/>
              </w:rPr>
            </w:pPr>
            <w:r w:rsidRPr="001A1AC9">
              <w:rPr>
                <w:rFonts w:ascii="Times New Roman" w:eastAsia="Times New Roman" w:hAnsi="Times New Roman" w:cs="Times New Roman"/>
                <w:kern w:val="0"/>
                <w:sz w:val="22"/>
                <w:szCs w:val="22"/>
                <w:lang w:eastAsia="ru-RU" w:bidi="ar-SA"/>
              </w:rPr>
              <w:t>Продолжительность, мин.</w:t>
            </w:r>
          </w:p>
        </w:tc>
      </w:tr>
      <w:tr w:rsidR="00D35262" w:rsidRPr="00FA69B3" w:rsidTr="00190F06">
        <w:tc>
          <w:tcPr>
            <w:tcW w:w="1297" w:type="dxa"/>
            <w:shd w:val="clear" w:color="auto" w:fill="auto"/>
            <w:vAlign w:val="bottom"/>
          </w:tcPr>
          <w:p w:rsidR="00D35262" w:rsidRPr="001A1AC9" w:rsidRDefault="00D35262" w:rsidP="00190F06">
            <w:pPr>
              <w:widowControl/>
              <w:suppressAutoHyphens w:val="0"/>
              <w:spacing w:line="308" w:lineRule="exact"/>
              <w:ind w:left="80"/>
              <w:rPr>
                <w:rFonts w:ascii="Times New Roman" w:eastAsia="Times New Roman" w:hAnsi="Times New Roman" w:cs="Times New Roman"/>
                <w:kern w:val="0"/>
                <w:sz w:val="24"/>
                <w:szCs w:val="22"/>
                <w:lang w:eastAsia="ru-RU" w:bidi="ar-SA"/>
              </w:rPr>
            </w:pPr>
            <w:r w:rsidRPr="001A1AC9">
              <w:rPr>
                <w:rFonts w:ascii="Times New Roman" w:eastAsia="Times New Roman" w:hAnsi="Times New Roman" w:cs="Times New Roman"/>
                <w:kern w:val="0"/>
                <w:sz w:val="24"/>
                <w:szCs w:val="22"/>
                <w:lang w:eastAsia="ru-RU" w:bidi="ar-SA"/>
              </w:rPr>
              <w:t>1 урок</w:t>
            </w:r>
          </w:p>
        </w:tc>
        <w:tc>
          <w:tcPr>
            <w:tcW w:w="1079" w:type="dxa"/>
            <w:shd w:val="clear" w:color="auto" w:fill="auto"/>
            <w:vAlign w:val="bottom"/>
          </w:tcPr>
          <w:p w:rsidR="00D35262" w:rsidRPr="001A1AC9" w:rsidRDefault="00D35262" w:rsidP="00190F06">
            <w:pPr>
              <w:widowControl/>
              <w:suppressAutoHyphens w:val="0"/>
              <w:spacing w:line="308" w:lineRule="exact"/>
              <w:ind w:right="160" w:hanging="172"/>
              <w:jc w:val="center"/>
              <w:rPr>
                <w:rFonts w:ascii="Times New Roman" w:eastAsia="Times New Roman" w:hAnsi="Times New Roman" w:cs="Times New Roman"/>
                <w:kern w:val="0"/>
                <w:szCs w:val="28"/>
                <w:lang w:eastAsia="ru-RU" w:bidi="ar-SA"/>
              </w:rPr>
            </w:pPr>
            <w:r w:rsidRPr="001A1AC9">
              <w:rPr>
                <w:rFonts w:ascii="Times New Roman" w:eastAsia="Times New Roman" w:hAnsi="Times New Roman" w:cs="Times New Roman"/>
                <w:kern w:val="0"/>
                <w:szCs w:val="28"/>
                <w:lang w:eastAsia="ru-RU" w:bidi="ar-SA"/>
              </w:rPr>
              <w:t xml:space="preserve">  08.00</w:t>
            </w:r>
          </w:p>
        </w:tc>
        <w:tc>
          <w:tcPr>
            <w:tcW w:w="1276" w:type="dxa"/>
            <w:shd w:val="clear" w:color="auto" w:fill="auto"/>
            <w:vAlign w:val="bottom"/>
          </w:tcPr>
          <w:p w:rsidR="00D35262" w:rsidRPr="001A1AC9" w:rsidRDefault="00D35262" w:rsidP="00190F06">
            <w:pPr>
              <w:widowControl/>
              <w:suppressAutoHyphens w:val="0"/>
              <w:spacing w:line="308" w:lineRule="exact"/>
              <w:ind w:right="160" w:hanging="172"/>
              <w:jc w:val="center"/>
              <w:rPr>
                <w:rFonts w:ascii="Times New Roman" w:eastAsia="Times New Roman" w:hAnsi="Times New Roman" w:cs="Times New Roman"/>
                <w:kern w:val="0"/>
                <w:szCs w:val="28"/>
                <w:lang w:eastAsia="ru-RU" w:bidi="ar-SA"/>
              </w:rPr>
            </w:pPr>
            <w:r w:rsidRPr="001A1AC9">
              <w:rPr>
                <w:rFonts w:ascii="Times New Roman" w:eastAsia="Times New Roman" w:hAnsi="Times New Roman" w:cs="Times New Roman"/>
                <w:kern w:val="0"/>
                <w:szCs w:val="28"/>
                <w:lang w:eastAsia="ru-RU" w:bidi="ar-SA"/>
              </w:rPr>
              <w:t xml:space="preserve">  08.40</w:t>
            </w:r>
          </w:p>
        </w:tc>
        <w:tc>
          <w:tcPr>
            <w:tcW w:w="2178" w:type="dxa"/>
            <w:shd w:val="clear" w:color="auto" w:fill="auto"/>
          </w:tcPr>
          <w:p w:rsidR="00D35262" w:rsidRPr="001A1AC9" w:rsidRDefault="00D35262" w:rsidP="00190F06">
            <w:pPr>
              <w:widowControl/>
              <w:suppressAutoHyphens w:val="0"/>
              <w:jc w:val="center"/>
              <w:rPr>
                <w:rFonts w:ascii="Times New Roman" w:eastAsia="Times New Roman" w:hAnsi="Times New Roman" w:cs="Times New Roman"/>
                <w:kern w:val="0"/>
                <w:szCs w:val="28"/>
                <w:lang w:eastAsia="ru-RU" w:bidi="ar-SA"/>
              </w:rPr>
            </w:pPr>
            <w:r w:rsidRPr="001A1AC9">
              <w:rPr>
                <w:rFonts w:ascii="Times New Roman" w:eastAsia="Times New Roman" w:hAnsi="Times New Roman" w:cs="Times New Roman"/>
                <w:kern w:val="0"/>
                <w:szCs w:val="28"/>
                <w:lang w:eastAsia="ru-RU" w:bidi="ar-SA"/>
              </w:rPr>
              <w:t>40</w:t>
            </w:r>
          </w:p>
        </w:tc>
        <w:tc>
          <w:tcPr>
            <w:tcW w:w="1224" w:type="dxa"/>
            <w:shd w:val="clear" w:color="auto" w:fill="auto"/>
            <w:vAlign w:val="bottom"/>
          </w:tcPr>
          <w:p w:rsidR="00D35262" w:rsidRPr="001A1AC9" w:rsidRDefault="00D35262" w:rsidP="00190F06">
            <w:pPr>
              <w:widowControl/>
              <w:suppressAutoHyphens w:val="0"/>
              <w:spacing w:line="308" w:lineRule="exact"/>
              <w:ind w:right="160"/>
              <w:jc w:val="center"/>
              <w:rPr>
                <w:rFonts w:ascii="Times New Roman" w:eastAsia="Times New Roman" w:hAnsi="Times New Roman" w:cs="Times New Roman"/>
                <w:kern w:val="0"/>
                <w:szCs w:val="28"/>
                <w:lang w:eastAsia="ru-RU" w:bidi="ar-SA"/>
              </w:rPr>
            </w:pPr>
            <w:r w:rsidRPr="001A1AC9">
              <w:rPr>
                <w:rFonts w:ascii="Times New Roman" w:eastAsia="Times New Roman" w:hAnsi="Times New Roman" w:cs="Times New Roman"/>
                <w:kern w:val="0"/>
                <w:szCs w:val="28"/>
                <w:lang w:eastAsia="ru-RU" w:bidi="ar-SA"/>
              </w:rPr>
              <w:t>13.10</w:t>
            </w:r>
          </w:p>
        </w:tc>
        <w:tc>
          <w:tcPr>
            <w:tcW w:w="1559" w:type="dxa"/>
            <w:shd w:val="clear" w:color="auto" w:fill="auto"/>
            <w:vAlign w:val="bottom"/>
          </w:tcPr>
          <w:p w:rsidR="00D35262" w:rsidRPr="001A1AC9" w:rsidRDefault="00D35262" w:rsidP="00190F06">
            <w:pPr>
              <w:widowControl/>
              <w:suppressAutoHyphens w:val="0"/>
              <w:spacing w:line="308" w:lineRule="exact"/>
              <w:ind w:right="160"/>
              <w:jc w:val="center"/>
              <w:rPr>
                <w:rFonts w:ascii="Times New Roman" w:eastAsia="Times New Roman" w:hAnsi="Times New Roman" w:cs="Times New Roman"/>
                <w:kern w:val="0"/>
                <w:szCs w:val="28"/>
                <w:lang w:eastAsia="ru-RU" w:bidi="ar-SA"/>
              </w:rPr>
            </w:pPr>
            <w:r w:rsidRPr="001A1AC9">
              <w:rPr>
                <w:rFonts w:ascii="Times New Roman" w:eastAsia="Times New Roman" w:hAnsi="Times New Roman" w:cs="Times New Roman"/>
                <w:kern w:val="0"/>
                <w:szCs w:val="28"/>
                <w:lang w:eastAsia="ru-RU" w:bidi="ar-SA"/>
              </w:rPr>
              <w:t>13.50</w:t>
            </w:r>
          </w:p>
        </w:tc>
        <w:tc>
          <w:tcPr>
            <w:tcW w:w="2019" w:type="dxa"/>
            <w:shd w:val="clear" w:color="auto" w:fill="auto"/>
          </w:tcPr>
          <w:p w:rsidR="00D35262" w:rsidRPr="001A1AC9" w:rsidRDefault="00D35262" w:rsidP="00190F06">
            <w:pPr>
              <w:widowControl/>
              <w:suppressAutoHyphens w:val="0"/>
              <w:jc w:val="center"/>
              <w:rPr>
                <w:rFonts w:ascii="Times New Roman" w:eastAsia="Times New Roman" w:hAnsi="Times New Roman" w:cs="Times New Roman"/>
                <w:kern w:val="0"/>
                <w:szCs w:val="28"/>
                <w:lang w:eastAsia="ru-RU" w:bidi="ar-SA"/>
              </w:rPr>
            </w:pPr>
            <w:r w:rsidRPr="001A1AC9">
              <w:rPr>
                <w:rFonts w:ascii="Times New Roman" w:eastAsia="Times New Roman" w:hAnsi="Times New Roman" w:cs="Times New Roman"/>
                <w:kern w:val="0"/>
                <w:szCs w:val="28"/>
                <w:lang w:eastAsia="ru-RU" w:bidi="ar-SA"/>
              </w:rPr>
              <w:t>40</w:t>
            </w:r>
          </w:p>
        </w:tc>
      </w:tr>
      <w:tr w:rsidR="00D35262" w:rsidRPr="00FA69B3" w:rsidTr="00190F06">
        <w:tc>
          <w:tcPr>
            <w:tcW w:w="1297" w:type="dxa"/>
            <w:shd w:val="clear" w:color="auto" w:fill="auto"/>
            <w:vAlign w:val="bottom"/>
          </w:tcPr>
          <w:p w:rsidR="00D35262" w:rsidRPr="001A1AC9" w:rsidRDefault="00D35262" w:rsidP="00190F06">
            <w:pPr>
              <w:widowControl/>
              <w:suppressAutoHyphens w:val="0"/>
              <w:spacing w:line="308" w:lineRule="exact"/>
              <w:ind w:left="80"/>
              <w:rPr>
                <w:rFonts w:ascii="Times New Roman" w:eastAsia="Times New Roman" w:hAnsi="Times New Roman" w:cs="Times New Roman"/>
                <w:kern w:val="0"/>
                <w:sz w:val="24"/>
                <w:szCs w:val="22"/>
                <w:lang w:eastAsia="ru-RU" w:bidi="ar-SA"/>
              </w:rPr>
            </w:pPr>
            <w:r w:rsidRPr="001A1AC9">
              <w:rPr>
                <w:rFonts w:ascii="Times New Roman" w:eastAsia="Times New Roman" w:hAnsi="Times New Roman" w:cs="Times New Roman"/>
                <w:kern w:val="0"/>
                <w:sz w:val="24"/>
                <w:szCs w:val="22"/>
                <w:lang w:eastAsia="ru-RU" w:bidi="ar-SA"/>
              </w:rPr>
              <w:t>Перемена</w:t>
            </w:r>
          </w:p>
        </w:tc>
        <w:tc>
          <w:tcPr>
            <w:tcW w:w="1079" w:type="dxa"/>
            <w:shd w:val="clear" w:color="auto" w:fill="auto"/>
            <w:vAlign w:val="bottom"/>
          </w:tcPr>
          <w:p w:rsidR="00D35262" w:rsidRPr="001A1AC9" w:rsidRDefault="00D35262" w:rsidP="00190F06">
            <w:pPr>
              <w:widowControl/>
              <w:suppressAutoHyphens w:val="0"/>
              <w:spacing w:line="308" w:lineRule="exact"/>
              <w:ind w:right="160"/>
              <w:jc w:val="center"/>
              <w:rPr>
                <w:rFonts w:ascii="Times New Roman" w:eastAsia="Times New Roman" w:hAnsi="Times New Roman" w:cs="Times New Roman"/>
                <w:kern w:val="0"/>
                <w:szCs w:val="28"/>
                <w:lang w:eastAsia="ru-RU" w:bidi="ar-SA"/>
              </w:rPr>
            </w:pPr>
            <w:r w:rsidRPr="001A1AC9">
              <w:rPr>
                <w:rFonts w:ascii="Times New Roman" w:eastAsia="Times New Roman" w:hAnsi="Times New Roman" w:cs="Times New Roman"/>
                <w:kern w:val="0"/>
                <w:szCs w:val="28"/>
                <w:lang w:eastAsia="ru-RU" w:bidi="ar-SA"/>
              </w:rPr>
              <w:t>08.40</w:t>
            </w:r>
          </w:p>
        </w:tc>
        <w:tc>
          <w:tcPr>
            <w:tcW w:w="1276" w:type="dxa"/>
            <w:shd w:val="clear" w:color="auto" w:fill="auto"/>
            <w:vAlign w:val="bottom"/>
          </w:tcPr>
          <w:p w:rsidR="00D35262" w:rsidRPr="001A1AC9" w:rsidRDefault="00D35262" w:rsidP="00190F06">
            <w:pPr>
              <w:widowControl/>
              <w:suppressAutoHyphens w:val="0"/>
              <w:spacing w:line="308" w:lineRule="exact"/>
              <w:ind w:right="160"/>
              <w:jc w:val="center"/>
              <w:rPr>
                <w:rFonts w:ascii="Times New Roman" w:eastAsia="Times New Roman" w:hAnsi="Times New Roman" w:cs="Times New Roman"/>
                <w:kern w:val="0"/>
                <w:szCs w:val="28"/>
                <w:lang w:eastAsia="ru-RU" w:bidi="ar-SA"/>
              </w:rPr>
            </w:pPr>
            <w:r w:rsidRPr="001A1AC9">
              <w:rPr>
                <w:rFonts w:ascii="Times New Roman" w:eastAsia="Times New Roman" w:hAnsi="Times New Roman" w:cs="Times New Roman"/>
                <w:kern w:val="0"/>
                <w:szCs w:val="28"/>
                <w:lang w:eastAsia="ru-RU" w:bidi="ar-SA"/>
              </w:rPr>
              <w:t>08.50</w:t>
            </w:r>
          </w:p>
        </w:tc>
        <w:tc>
          <w:tcPr>
            <w:tcW w:w="2178" w:type="dxa"/>
            <w:shd w:val="clear" w:color="auto" w:fill="auto"/>
          </w:tcPr>
          <w:p w:rsidR="00D35262" w:rsidRPr="001A1AC9" w:rsidRDefault="00D35262" w:rsidP="00190F06">
            <w:pPr>
              <w:widowControl/>
              <w:suppressAutoHyphens w:val="0"/>
              <w:jc w:val="center"/>
              <w:rPr>
                <w:rFonts w:ascii="Times New Roman" w:eastAsia="Times New Roman" w:hAnsi="Times New Roman" w:cs="Times New Roman"/>
                <w:kern w:val="0"/>
                <w:szCs w:val="28"/>
                <w:lang w:eastAsia="ru-RU" w:bidi="ar-SA"/>
              </w:rPr>
            </w:pPr>
            <w:r w:rsidRPr="001A1AC9">
              <w:rPr>
                <w:rFonts w:ascii="Times New Roman" w:eastAsia="Times New Roman" w:hAnsi="Times New Roman" w:cs="Times New Roman"/>
                <w:kern w:val="0"/>
                <w:szCs w:val="28"/>
                <w:lang w:eastAsia="ru-RU" w:bidi="ar-SA"/>
              </w:rPr>
              <w:t>10</w:t>
            </w:r>
          </w:p>
        </w:tc>
        <w:tc>
          <w:tcPr>
            <w:tcW w:w="1224" w:type="dxa"/>
            <w:shd w:val="clear" w:color="auto" w:fill="auto"/>
            <w:vAlign w:val="bottom"/>
          </w:tcPr>
          <w:p w:rsidR="00D35262" w:rsidRPr="001A1AC9" w:rsidRDefault="00D35262" w:rsidP="00190F06">
            <w:pPr>
              <w:widowControl/>
              <w:suppressAutoHyphens w:val="0"/>
              <w:spacing w:line="308" w:lineRule="exact"/>
              <w:ind w:right="160"/>
              <w:jc w:val="center"/>
              <w:rPr>
                <w:rFonts w:ascii="Times New Roman" w:eastAsia="Times New Roman" w:hAnsi="Times New Roman" w:cs="Times New Roman"/>
                <w:kern w:val="0"/>
                <w:szCs w:val="28"/>
                <w:lang w:eastAsia="ru-RU" w:bidi="ar-SA"/>
              </w:rPr>
            </w:pPr>
            <w:r w:rsidRPr="001A1AC9">
              <w:rPr>
                <w:rFonts w:ascii="Times New Roman" w:eastAsia="Times New Roman" w:hAnsi="Times New Roman" w:cs="Times New Roman"/>
                <w:kern w:val="0"/>
                <w:szCs w:val="28"/>
                <w:lang w:eastAsia="ru-RU" w:bidi="ar-SA"/>
              </w:rPr>
              <w:t>13.50</w:t>
            </w:r>
          </w:p>
        </w:tc>
        <w:tc>
          <w:tcPr>
            <w:tcW w:w="1559" w:type="dxa"/>
            <w:shd w:val="clear" w:color="auto" w:fill="auto"/>
            <w:vAlign w:val="bottom"/>
          </w:tcPr>
          <w:p w:rsidR="00D35262" w:rsidRPr="001A1AC9" w:rsidRDefault="00D35262" w:rsidP="00190F06">
            <w:pPr>
              <w:widowControl/>
              <w:suppressAutoHyphens w:val="0"/>
              <w:spacing w:line="308" w:lineRule="exact"/>
              <w:ind w:right="160"/>
              <w:jc w:val="center"/>
              <w:rPr>
                <w:rFonts w:ascii="Times New Roman" w:eastAsia="Times New Roman" w:hAnsi="Times New Roman" w:cs="Times New Roman"/>
                <w:kern w:val="0"/>
                <w:szCs w:val="28"/>
                <w:lang w:eastAsia="ru-RU" w:bidi="ar-SA"/>
              </w:rPr>
            </w:pPr>
            <w:r w:rsidRPr="001A1AC9">
              <w:rPr>
                <w:rFonts w:ascii="Times New Roman" w:eastAsia="Times New Roman" w:hAnsi="Times New Roman" w:cs="Times New Roman"/>
                <w:kern w:val="0"/>
                <w:szCs w:val="28"/>
                <w:lang w:eastAsia="ru-RU" w:bidi="ar-SA"/>
              </w:rPr>
              <w:t>14.00</w:t>
            </w:r>
          </w:p>
        </w:tc>
        <w:tc>
          <w:tcPr>
            <w:tcW w:w="2019" w:type="dxa"/>
            <w:shd w:val="clear" w:color="auto" w:fill="auto"/>
          </w:tcPr>
          <w:p w:rsidR="00D35262" w:rsidRPr="001A1AC9" w:rsidRDefault="00D35262" w:rsidP="00190F06">
            <w:pPr>
              <w:widowControl/>
              <w:suppressAutoHyphens w:val="0"/>
              <w:jc w:val="center"/>
              <w:rPr>
                <w:rFonts w:ascii="Times New Roman" w:eastAsia="Times New Roman" w:hAnsi="Times New Roman" w:cs="Times New Roman"/>
                <w:kern w:val="0"/>
                <w:szCs w:val="28"/>
                <w:lang w:eastAsia="ru-RU" w:bidi="ar-SA"/>
              </w:rPr>
            </w:pPr>
            <w:r w:rsidRPr="001A1AC9">
              <w:rPr>
                <w:rFonts w:ascii="Times New Roman" w:eastAsia="Times New Roman" w:hAnsi="Times New Roman" w:cs="Times New Roman"/>
                <w:kern w:val="0"/>
                <w:szCs w:val="28"/>
                <w:lang w:eastAsia="ru-RU" w:bidi="ar-SA"/>
              </w:rPr>
              <w:t>10</w:t>
            </w:r>
          </w:p>
        </w:tc>
      </w:tr>
      <w:tr w:rsidR="00D35262" w:rsidRPr="00FA69B3" w:rsidTr="00190F06">
        <w:tc>
          <w:tcPr>
            <w:tcW w:w="1297" w:type="dxa"/>
            <w:shd w:val="clear" w:color="auto" w:fill="auto"/>
            <w:vAlign w:val="bottom"/>
          </w:tcPr>
          <w:p w:rsidR="00D35262" w:rsidRPr="001A1AC9" w:rsidRDefault="00D35262" w:rsidP="00190F06">
            <w:pPr>
              <w:widowControl/>
              <w:suppressAutoHyphens w:val="0"/>
              <w:spacing w:line="309" w:lineRule="exact"/>
              <w:ind w:left="80"/>
              <w:rPr>
                <w:rFonts w:ascii="Times New Roman" w:eastAsia="Times New Roman" w:hAnsi="Times New Roman" w:cs="Times New Roman"/>
                <w:kern w:val="0"/>
                <w:sz w:val="24"/>
                <w:szCs w:val="22"/>
                <w:lang w:eastAsia="ru-RU" w:bidi="ar-SA"/>
              </w:rPr>
            </w:pPr>
            <w:r w:rsidRPr="001A1AC9">
              <w:rPr>
                <w:rFonts w:ascii="Times New Roman" w:eastAsia="Times New Roman" w:hAnsi="Times New Roman" w:cs="Times New Roman"/>
                <w:kern w:val="0"/>
                <w:sz w:val="24"/>
                <w:szCs w:val="22"/>
                <w:lang w:eastAsia="ru-RU" w:bidi="ar-SA"/>
              </w:rPr>
              <w:t>2 урок</w:t>
            </w:r>
          </w:p>
        </w:tc>
        <w:tc>
          <w:tcPr>
            <w:tcW w:w="1079" w:type="dxa"/>
            <w:shd w:val="clear" w:color="auto" w:fill="auto"/>
            <w:vAlign w:val="bottom"/>
          </w:tcPr>
          <w:p w:rsidR="00D35262" w:rsidRPr="001A1AC9" w:rsidRDefault="00D35262" w:rsidP="00190F06">
            <w:pPr>
              <w:widowControl/>
              <w:suppressAutoHyphens w:val="0"/>
              <w:spacing w:line="309" w:lineRule="exact"/>
              <w:ind w:right="160"/>
              <w:jc w:val="center"/>
              <w:rPr>
                <w:rFonts w:ascii="Times New Roman" w:eastAsia="Times New Roman" w:hAnsi="Times New Roman" w:cs="Times New Roman"/>
                <w:kern w:val="0"/>
                <w:szCs w:val="28"/>
                <w:lang w:eastAsia="ru-RU" w:bidi="ar-SA"/>
              </w:rPr>
            </w:pPr>
            <w:r w:rsidRPr="001A1AC9">
              <w:rPr>
                <w:rFonts w:ascii="Times New Roman" w:eastAsia="Times New Roman" w:hAnsi="Times New Roman" w:cs="Times New Roman"/>
                <w:kern w:val="0"/>
                <w:szCs w:val="28"/>
                <w:lang w:eastAsia="ru-RU" w:bidi="ar-SA"/>
              </w:rPr>
              <w:t>08.50</w:t>
            </w:r>
          </w:p>
        </w:tc>
        <w:tc>
          <w:tcPr>
            <w:tcW w:w="1276" w:type="dxa"/>
            <w:shd w:val="clear" w:color="auto" w:fill="auto"/>
            <w:vAlign w:val="bottom"/>
          </w:tcPr>
          <w:p w:rsidR="00D35262" w:rsidRPr="001A1AC9" w:rsidRDefault="00D35262" w:rsidP="00190F06">
            <w:pPr>
              <w:widowControl/>
              <w:suppressAutoHyphens w:val="0"/>
              <w:spacing w:line="309" w:lineRule="exact"/>
              <w:ind w:right="160"/>
              <w:jc w:val="center"/>
              <w:rPr>
                <w:rFonts w:ascii="Times New Roman" w:eastAsia="Times New Roman" w:hAnsi="Times New Roman" w:cs="Times New Roman"/>
                <w:kern w:val="0"/>
                <w:szCs w:val="28"/>
                <w:lang w:eastAsia="ru-RU" w:bidi="ar-SA"/>
              </w:rPr>
            </w:pPr>
            <w:r w:rsidRPr="001A1AC9">
              <w:rPr>
                <w:rFonts w:ascii="Times New Roman" w:eastAsia="Times New Roman" w:hAnsi="Times New Roman" w:cs="Times New Roman"/>
                <w:kern w:val="0"/>
                <w:szCs w:val="28"/>
                <w:lang w:eastAsia="ru-RU" w:bidi="ar-SA"/>
              </w:rPr>
              <w:t>09.30</w:t>
            </w:r>
          </w:p>
        </w:tc>
        <w:tc>
          <w:tcPr>
            <w:tcW w:w="2178" w:type="dxa"/>
            <w:shd w:val="clear" w:color="auto" w:fill="auto"/>
          </w:tcPr>
          <w:p w:rsidR="00D35262" w:rsidRPr="001A1AC9" w:rsidRDefault="00D35262" w:rsidP="00190F06">
            <w:pPr>
              <w:widowControl/>
              <w:suppressAutoHyphens w:val="0"/>
              <w:jc w:val="center"/>
              <w:rPr>
                <w:rFonts w:ascii="Times New Roman" w:eastAsia="Times New Roman" w:hAnsi="Times New Roman" w:cs="Times New Roman"/>
                <w:kern w:val="0"/>
                <w:szCs w:val="28"/>
                <w:lang w:eastAsia="ru-RU" w:bidi="ar-SA"/>
              </w:rPr>
            </w:pPr>
            <w:r w:rsidRPr="001A1AC9">
              <w:rPr>
                <w:rFonts w:ascii="Times New Roman" w:eastAsia="Times New Roman" w:hAnsi="Times New Roman" w:cs="Times New Roman"/>
                <w:kern w:val="0"/>
                <w:szCs w:val="28"/>
                <w:lang w:eastAsia="ru-RU" w:bidi="ar-SA"/>
              </w:rPr>
              <w:t>40</w:t>
            </w:r>
          </w:p>
        </w:tc>
        <w:tc>
          <w:tcPr>
            <w:tcW w:w="1224" w:type="dxa"/>
            <w:shd w:val="clear" w:color="auto" w:fill="auto"/>
            <w:vAlign w:val="bottom"/>
          </w:tcPr>
          <w:p w:rsidR="00D35262" w:rsidRPr="001A1AC9" w:rsidRDefault="00D35262" w:rsidP="00190F06">
            <w:pPr>
              <w:widowControl/>
              <w:suppressAutoHyphens w:val="0"/>
              <w:spacing w:line="309" w:lineRule="exact"/>
              <w:ind w:right="160"/>
              <w:jc w:val="center"/>
              <w:rPr>
                <w:rFonts w:ascii="Times New Roman" w:eastAsia="Times New Roman" w:hAnsi="Times New Roman" w:cs="Times New Roman"/>
                <w:kern w:val="0"/>
                <w:szCs w:val="28"/>
                <w:lang w:eastAsia="ru-RU" w:bidi="ar-SA"/>
              </w:rPr>
            </w:pPr>
            <w:r w:rsidRPr="001A1AC9">
              <w:rPr>
                <w:rFonts w:ascii="Times New Roman" w:eastAsia="Times New Roman" w:hAnsi="Times New Roman" w:cs="Times New Roman"/>
                <w:kern w:val="0"/>
                <w:szCs w:val="28"/>
                <w:lang w:eastAsia="ru-RU" w:bidi="ar-SA"/>
              </w:rPr>
              <w:t>14.00</w:t>
            </w:r>
          </w:p>
        </w:tc>
        <w:tc>
          <w:tcPr>
            <w:tcW w:w="1559" w:type="dxa"/>
            <w:shd w:val="clear" w:color="auto" w:fill="auto"/>
            <w:vAlign w:val="bottom"/>
          </w:tcPr>
          <w:p w:rsidR="00D35262" w:rsidRPr="001A1AC9" w:rsidRDefault="00D35262" w:rsidP="00190F06">
            <w:pPr>
              <w:widowControl/>
              <w:suppressAutoHyphens w:val="0"/>
              <w:spacing w:line="309" w:lineRule="exact"/>
              <w:ind w:right="160"/>
              <w:jc w:val="center"/>
              <w:rPr>
                <w:rFonts w:ascii="Times New Roman" w:eastAsia="Times New Roman" w:hAnsi="Times New Roman" w:cs="Times New Roman"/>
                <w:kern w:val="0"/>
                <w:szCs w:val="28"/>
                <w:lang w:eastAsia="ru-RU" w:bidi="ar-SA"/>
              </w:rPr>
            </w:pPr>
            <w:r w:rsidRPr="001A1AC9">
              <w:rPr>
                <w:rFonts w:ascii="Times New Roman" w:eastAsia="Times New Roman" w:hAnsi="Times New Roman" w:cs="Times New Roman"/>
                <w:kern w:val="0"/>
                <w:szCs w:val="28"/>
                <w:lang w:eastAsia="ru-RU" w:bidi="ar-SA"/>
              </w:rPr>
              <w:t>14.40</w:t>
            </w:r>
          </w:p>
        </w:tc>
        <w:tc>
          <w:tcPr>
            <w:tcW w:w="2019" w:type="dxa"/>
            <w:shd w:val="clear" w:color="auto" w:fill="auto"/>
          </w:tcPr>
          <w:p w:rsidR="00D35262" w:rsidRPr="001A1AC9" w:rsidRDefault="00D35262" w:rsidP="00190F06">
            <w:pPr>
              <w:widowControl/>
              <w:suppressAutoHyphens w:val="0"/>
              <w:jc w:val="center"/>
              <w:rPr>
                <w:rFonts w:ascii="Times New Roman" w:eastAsia="Times New Roman" w:hAnsi="Times New Roman" w:cs="Times New Roman"/>
                <w:kern w:val="0"/>
                <w:szCs w:val="28"/>
                <w:lang w:eastAsia="ru-RU" w:bidi="ar-SA"/>
              </w:rPr>
            </w:pPr>
            <w:r w:rsidRPr="001A1AC9">
              <w:rPr>
                <w:rFonts w:ascii="Times New Roman" w:eastAsia="Times New Roman" w:hAnsi="Times New Roman" w:cs="Times New Roman"/>
                <w:kern w:val="0"/>
                <w:szCs w:val="28"/>
                <w:lang w:eastAsia="ru-RU" w:bidi="ar-SA"/>
              </w:rPr>
              <w:t>40</w:t>
            </w:r>
          </w:p>
        </w:tc>
      </w:tr>
      <w:tr w:rsidR="00D35262" w:rsidRPr="00FA69B3" w:rsidTr="00190F06">
        <w:tc>
          <w:tcPr>
            <w:tcW w:w="1297" w:type="dxa"/>
            <w:shd w:val="clear" w:color="auto" w:fill="auto"/>
            <w:vAlign w:val="bottom"/>
          </w:tcPr>
          <w:p w:rsidR="00D35262" w:rsidRPr="001A1AC9" w:rsidRDefault="00D35262" w:rsidP="00190F06">
            <w:pPr>
              <w:widowControl/>
              <w:suppressAutoHyphens w:val="0"/>
              <w:spacing w:line="308" w:lineRule="exact"/>
              <w:ind w:left="80"/>
              <w:rPr>
                <w:rFonts w:ascii="Times New Roman" w:eastAsia="Times New Roman" w:hAnsi="Times New Roman" w:cs="Times New Roman"/>
                <w:kern w:val="0"/>
                <w:sz w:val="24"/>
                <w:szCs w:val="22"/>
                <w:lang w:eastAsia="ru-RU" w:bidi="ar-SA"/>
              </w:rPr>
            </w:pPr>
            <w:r w:rsidRPr="001A1AC9">
              <w:rPr>
                <w:rFonts w:ascii="Times New Roman" w:eastAsia="Times New Roman" w:hAnsi="Times New Roman" w:cs="Times New Roman"/>
                <w:kern w:val="0"/>
                <w:sz w:val="24"/>
                <w:szCs w:val="22"/>
                <w:lang w:eastAsia="ru-RU" w:bidi="ar-SA"/>
              </w:rPr>
              <w:lastRenderedPageBreak/>
              <w:t>Перемена</w:t>
            </w:r>
          </w:p>
        </w:tc>
        <w:tc>
          <w:tcPr>
            <w:tcW w:w="1079" w:type="dxa"/>
            <w:shd w:val="clear" w:color="auto" w:fill="auto"/>
            <w:vAlign w:val="bottom"/>
          </w:tcPr>
          <w:p w:rsidR="00D35262" w:rsidRPr="001A1AC9" w:rsidRDefault="00D35262" w:rsidP="00190F06">
            <w:pPr>
              <w:widowControl/>
              <w:suppressAutoHyphens w:val="0"/>
              <w:spacing w:line="308" w:lineRule="exact"/>
              <w:ind w:right="160"/>
              <w:jc w:val="center"/>
              <w:rPr>
                <w:rFonts w:ascii="Times New Roman" w:eastAsia="Times New Roman" w:hAnsi="Times New Roman" w:cs="Times New Roman"/>
                <w:kern w:val="0"/>
                <w:szCs w:val="28"/>
                <w:lang w:eastAsia="ru-RU" w:bidi="ar-SA"/>
              </w:rPr>
            </w:pPr>
            <w:r w:rsidRPr="001A1AC9">
              <w:rPr>
                <w:rFonts w:ascii="Times New Roman" w:eastAsia="Times New Roman" w:hAnsi="Times New Roman" w:cs="Times New Roman"/>
                <w:kern w:val="0"/>
                <w:szCs w:val="28"/>
                <w:lang w:eastAsia="ru-RU" w:bidi="ar-SA"/>
              </w:rPr>
              <w:t>09.30</w:t>
            </w:r>
          </w:p>
        </w:tc>
        <w:tc>
          <w:tcPr>
            <w:tcW w:w="1276" w:type="dxa"/>
            <w:shd w:val="clear" w:color="auto" w:fill="auto"/>
            <w:vAlign w:val="bottom"/>
          </w:tcPr>
          <w:p w:rsidR="00D35262" w:rsidRPr="001A1AC9" w:rsidRDefault="00D35262" w:rsidP="00190F06">
            <w:pPr>
              <w:widowControl/>
              <w:suppressAutoHyphens w:val="0"/>
              <w:spacing w:line="308" w:lineRule="exact"/>
              <w:ind w:right="160"/>
              <w:jc w:val="center"/>
              <w:rPr>
                <w:rFonts w:ascii="Times New Roman" w:eastAsia="Times New Roman" w:hAnsi="Times New Roman" w:cs="Times New Roman"/>
                <w:kern w:val="0"/>
                <w:szCs w:val="28"/>
                <w:lang w:eastAsia="ru-RU" w:bidi="ar-SA"/>
              </w:rPr>
            </w:pPr>
            <w:r w:rsidRPr="001A1AC9">
              <w:rPr>
                <w:rFonts w:ascii="Times New Roman" w:eastAsia="Times New Roman" w:hAnsi="Times New Roman" w:cs="Times New Roman"/>
                <w:kern w:val="0"/>
                <w:szCs w:val="28"/>
                <w:lang w:eastAsia="ru-RU" w:bidi="ar-SA"/>
              </w:rPr>
              <w:t>09.40</w:t>
            </w:r>
          </w:p>
        </w:tc>
        <w:tc>
          <w:tcPr>
            <w:tcW w:w="2178" w:type="dxa"/>
            <w:shd w:val="clear" w:color="auto" w:fill="auto"/>
          </w:tcPr>
          <w:p w:rsidR="00D35262" w:rsidRPr="001A1AC9" w:rsidRDefault="00D35262" w:rsidP="00190F06">
            <w:pPr>
              <w:widowControl/>
              <w:suppressAutoHyphens w:val="0"/>
              <w:jc w:val="center"/>
              <w:rPr>
                <w:rFonts w:ascii="Times New Roman" w:eastAsia="Times New Roman" w:hAnsi="Times New Roman" w:cs="Times New Roman"/>
                <w:kern w:val="0"/>
                <w:szCs w:val="28"/>
                <w:lang w:eastAsia="ru-RU" w:bidi="ar-SA"/>
              </w:rPr>
            </w:pPr>
            <w:r w:rsidRPr="001A1AC9">
              <w:rPr>
                <w:rFonts w:ascii="Times New Roman" w:eastAsia="Times New Roman" w:hAnsi="Times New Roman" w:cs="Times New Roman"/>
                <w:kern w:val="0"/>
                <w:szCs w:val="28"/>
                <w:lang w:eastAsia="ru-RU" w:bidi="ar-SA"/>
              </w:rPr>
              <w:t>10</w:t>
            </w:r>
          </w:p>
        </w:tc>
        <w:tc>
          <w:tcPr>
            <w:tcW w:w="1224" w:type="dxa"/>
            <w:shd w:val="clear" w:color="auto" w:fill="auto"/>
            <w:vAlign w:val="bottom"/>
          </w:tcPr>
          <w:p w:rsidR="00D35262" w:rsidRPr="001A1AC9" w:rsidRDefault="00D35262" w:rsidP="00190F06">
            <w:pPr>
              <w:widowControl/>
              <w:suppressAutoHyphens w:val="0"/>
              <w:spacing w:line="308" w:lineRule="exact"/>
              <w:ind w:right="160"/>
              <w:jc w:val="center"/>
              <w:rPr>
                <w:rFonts w:ascii="Times New Roman" w:eastAsia="Times New Roman" w:hAnsi="Times New Roman" w:cs="Times New Roman"/>
                <w:kern w:val="0"/>
                <w:szCs w:val="28"/>
                <w:lang w:eastAsia="ru-RU" w:bidi="ar-SA"/>
              </w:rPr>
            </w:pPr>
            <w:r w:rsidRPr="001A1AC9">
              <w:rPr>
                <w:rFonts w:ascii="Times New Roman" w:eastAsia="Times New Roman" w:hAnsi="Times New Roman" w:cs="Times New Roman"/>
                <w:kern w:val="0"/>
                <w:szCs w:val="28"/>
                <w:lang w:eastAsia="ru-RU" w:bidi="ar-SA"/>
              </w:rPr>
              <w:t>14.40</w:t>
            </w:r>
          </w:p>
        </w:tc>
        <w:tc>
          <w:tcPr>
            <w:tcW w:w="1559" w:type="dxa"/>
            <w:shd w:val="clear" w:color="auto" w:fill="auto"/>
            <w:vAlign w:val="bottom"/>
          </w:tcPr>
          <w:p w:rsidR="00D35262" w:rsidRPr="001A1AC9" w:rsidRDefault="00D35262" w:rsidP="00190F06">
            <w:pPr>
              <w:widowControl/>
              <w:suppressAutoHyphens w:val="0"/>
              <w:spacing w:line="308" w:lineRule="exact"/>
              <w:ind w:right="160"/>
              <w:jc w:val="center"/>
              <w:rPr>
                <w:rFonts w:ascii="Times New Roman" w:eastAsia="Times New Roman" w:hAnsi="Times New Roman" w:cs="Times New Roman"/>
                <w:kern w:val="0"/>
                <w:szCs w:val="28"/>
                <w:lang w:eastAsia="ru-RU" w:bidi="ar-SA"/>
              </w:rPr>
            </w:pPr>
            <w:r w:rsidRPr="001A1AC9">
              <w:rPr>
                <w:rFonts w:ascii="Times New Roman" w:eastAsia="Times New Roman" w:hAnsi="Times New Roman" w:cs="Times New Roman"/>
                <w:kern w:val="0"/>
                <w:szCs w:val="28"/>
                <w:lang w:eastAsia="ru-RU" w:bidi="ar-SA"/>
              </w:rPr>
              <w:t>14.50</w:t>
            </w:r>
          </w:p>
        </w:tc>
        <w:tc>
          <w:tcPr>
            <w:tcW w:w="2019" w:type="dxa"/>
            <w:shd w:val="clear" w:color="auto" w:fill="auto"/>
          </w:tcPr>
          <w:p w:rsidR="00D35262" w:rsidRPr="001A1AC9" w:rsidRDefault="00D35262" w:rsidP="00190F06">
            <w:pPr>
              <w:widowControl/>
              <w:suppressAutoHyphens w:val="0"/>
              <w:jc w:val="center"/>
              <w:rPr>
                <w:rFonts w:ascii="Times New Roman" w:eastAsia="Times New Roman" w:hAnsi="Times New Roman" w:cs="Times New Roman"/>
                <w:kern w:val="0"/>
                <w:szCs w:val="28"/>
                <w:lang w:eastAsia="ru-RU" w:bidi="ar-SA"/>
              </w:rPr>
            </w:pPr>
            <w:r w:rsidRPr="001A1AC9">
              <w:rPr>
                <w:rFonts w:ascii="Times New Roman" w:eastAsia="Times New Roman" w:hAnsi="Times New Roman" w:cs="Times New Roman"/>
                <w:kern w:val="0"/>
                <w:szCs w:val="28"/>
                <w:lang w:eastAsia="ru-RU" w:bidi="ar-SA"/>
              </w:rPr>
              <w:t>10</w:t>
            </w:r>
          </w:p>
        </w:tc>
      </w:tr>
      <w:tr w:rsidR="00D35262" w:rsidRPr="00FA69B3" w:rsidTr="00190F06">
        <w:tc>
          <w:tcPr>
            <w:tcW w:w="1297" w:type="dxa"/>
            <w:shd w:val="clear" w:color="auto" w:fill="auto"/>
            <w:vAlign w:val="bottom"/>
          </w:tcPr>
          <w:p w:rsidR="00D35262" w:rsidRPr="001A1AC9" w:rsidRDefault="00D35262" w:rsidP="00190F06">
            <w:pPr>
              <w:widowControl/>
              <w:suppressAutoHyphens w:val="0"/>
              <w:spacing w:line="308" w:lineRule="exact"/>
              <w:ind w:left="80"/>
              <w:rPr>
                <w:rFonts w:ascii="Times New Roman" w:eastAsia="Times New Roman" w:hAnsi="Times New Roman" w:cs="Times New Roman"/>
                <w:kern w:val="0"/>
                <w:sz w:val="24"/>
                <w:szCs w:val="22"/>
                <w:lang w:eastAsia="ru-RU" w:bidi="ar-SA"/>
              </w:rPr>
            </w:pPr>
            <w:r w:rsidRPr="001A1AC9">
              <w:rPr>
                <w:rFonts w:ascii="Times New Roman" w:eastAsia="Times New Roman" w:hAnsi="Times New Roman" w:cs="Times New Roman"/>
                <w:kern w:val="0"/>
                <w:sz w:val="24"/>
                <w:szCs w:val="22"/>
                <w:lang w:eastAsia="ru-RU" w:bidi="ar-SA"/>
              </w:rPr>
              <w:t>3 урок</w:t>
            </w:r>
          </w:p>
        </w:tc>
        <w:tc>
          <w:tcPr>
            <w:tcW w:w="1079" w:type="dxa"/>
            <w:shd w:val="clear" w:color="auto" w:fill="auto"/>
            <w:vAlign w:val="bottom"/>
          </w:tcPr>
          <w:p w:rsidR="00D35262" w:rsidRPr="001A1AC9" w:rsidRDefault="00D35262" w:rsidP="00190F06">
            <w:pPr>
              <w:widowControl/>
              <w:suppressAutoHyphens w:val="0"/>
              <w:spacing w:line="308" w:lineRule="exact"/>
              <w:ind w:right="160"/>
              <w:jc w:val="center"/>
              <w:rPr>
                <w:rFonts w:ascii="Times New Roman" w:eastAsia="Times New Roman" w:hAnsi="Times New Roman" w:cs="Times New Roman"/>
                <w:kern w:val="0"/>
                <w:szCs w:val="28"/>
                <w:lang w:eastAsia="ru-RU" w:bidi="ar-SA"/>
              </w:rPr>
            </w:pPr>
            <w:r w:rsidRPr="001A1AC9">
              <w:rPr>
                <w:rFonts w:ascii="Times New Roman" w:eastAsia="Times New Roman" w:hAnsi="Times New Roman" w:cs="Times New Roman"/>
                <w:kern w:val="0"/>
                <w:szCs w:val="28"/>
                <w:lang w:eastAsia="ru-RU" w:bidi="ar-SA"/>
              </w:rPr>
              <w:t>04.40</w:t>
            </w:r>
          </w:p>
        </w:tc>
        <w:tc>
          <w:tcPr>
            <w:tcW w:w="1276" w:type="dxa"/>
            <w:shd w:val="clear" w:color="auto" w:fill="auto"/>
            <w:vAlign w:val="bottom"/>
          </w:tcPr>
          <w:p w:rsidR="00D35262" w:rsidRPr="001A1AC9" w:rsidRDefault="00D35262" w:rsidP="00190F06">
            <w:pPr>
              <w:widowControl/>
              <w:suppressAutoHyphens w:val="0"/>
              <w:spacing w:line="308" w:lineRule="exact"/>
              <w:ind w:right="160"/>
              <w:jc w:val="center"/>
              <w:rPr>
                <w:rFonts w:ascii="Times New Roman" w:eastAsia="Times New Roman" w:hAnsi="Times New Roman" w:cs="Times New Roman"/>
                <w:kern w:val="0"/>
                <w:szCs w:val="28"/>
                <w:lang w:eastAsia="ru-RU" w:bidi="ar-SA"/>
              </w:rPr>
            </w:pPr>
            <w:r w:rsidRPr="001A1AC9">
              <w:rPr>
                <w:rFonts w:ascii="Times New Roman" w:eastAsia="Times New Roman" w:hAnsi="Times New Roman" w:cs="Times New Roman"/>
                <w:kern w:val="0"/>
                <w:szCs w:val="28"/>
                <w:lang w:eastAsia="ru-RU" w:bidi="ar-SA"/>
              </w:rPr>
              <w:t>10.20</w:t>
            </w:r>
          </w:p>
        </w:tc>
        <w:tc>
          <w:tcPr>
            <w:tcW w:w="2178" w:type="dxa"/>
            <w:shd w:val="clear" w:color="auto" w:fill="auto"/>
          </w:tcPr>
          <w:p w:rsidR="00D35262" w:rsidRPr="001A1AC9" w:rsidRDefault="00D35262" w:rsidP="00190F06">
            <w:pPr>
              <w:widowControl/>
              <w:suppressAutoHyphens w:val="0"/>
              <w:jc w:val="center"/>
              <w:rPr>
                <w:rFonts w:ascii="Times New Roman" w:eastAsia="Times New Roman" w:hAnsi="Times New Roman" w:cs="Times New Roman"/>
                <w:kern w:val="0"/>
                <w:szCs w:val="28"/>
                <w:lang w:eastAsia="ru-RU" w:bidi="ar-SA"/>
              </w:rPr>
            </w:pPr>
            <w:r w:rsidRPr="001A1AC9">
              <w:rPr>
                <w:rFonts w:ascii="Times New Roman" w:eastAsia="Times New Roman" w:hAnsi="Times New Roman" w:cs="Times New Roman"/>
                <w:kern w:val="0"/>
                <w:szCs w:val="28"/>
                <w:lang w:eastAsia="ru-RU" w:bidi="ar-SA"/>
              </w:rPr>
              <w:t>40</w:t>
            </w:r>
          </w:p>
        </w:tc>
        <w:tc>
          <w:tcPr>
            <w:tcW w:w="1224" w:type="dxa"/>
            <w:shd w:val="clear" w:color="auto" w:fill="auto"/>
            <w:vAlign w:val="bottom"/>
          </w:tcPr>
          <w:p w:rsidR="00D35262" w:rsidRPr="001A1AC9" w:rsidRDefault="00D35262" w:rsidP="00190F06">
            <w:pPr>
              <w:widowControl/>
              <w:suppressAutoHyphens w:val="0"/>
              <w:spacing w:line="308" w:lineRule="exact"/>
              <w:ind w:right="160"/>
              <w:jc w:val="center"/>
              <w:rPr>
                <w:rFonts w:ascii="Times New Roman" w:eastAsia="Times New Roman" w:hAnsi="Times New Roman" w:cs="Times New Roman"/>
                <w:kern w:val="0"/>
                <w:szCs w:val="28"/>
                <w:lang w:eastAsia="ru-RU" w:bidi="ar-SA"/>
              </w:rPr>
            </w:pPr>
            <w:r w:rsidRPr="001A1AC9">
              <w:rPr>
                <w:rFonts w:ascii="Times New Roman" w:eastAsia="Times New Roman" w:hAnsi="Times New Roman" w:cs="Times New Roman"/>
                <w:kern w:val="0"/>
                <w:szCs w:val="28"/>
                <w:lang w:eastAsia="ru-RU" w:bidi="ar-SA"/>
              </w:rPr>
              <w:t>14.50</w:t>
            </w:r>
          </w:p>
        </w:tc>
        <w:tc>
          <w:tcPr>
            <w:tcW w:w="1559" w:type="dxa"/>
            <w:shd w:val="clear" w:color="auto" w:fill="auto"/>
            <w:vAlign w:val="bottom"/>
          </w:tcPr>
          <w:p w:rsidR="00D35262" w:rsidRPr="001A1AC9" w:rsidRDefault="00D35262" w:rsidP="00190F06">
            <w:pPr>
              <w:widowControl/>
              <w:suppressAutoHyphens w:val="0"/>
              <w:spacing w:line="308" w:lineRule="exact"/>
              <w:ind w:right="160"/>
              <w:jc w:val="center"/>
              <w:rPr>
                <w:rFonts w:ascii="Times New Roman" w:eastAsia="Times New Roman" w:hAnsi="Times New Roman" w:cs="Times New Roman"/>
                <w:kern w:val="0"/>
                <w:szCs w:val="28"/>
                <w:lang w:eastAsia="ru-RU" w:bidi="ar-SA"/>
              </w:rPr>
            </w:pPr>
            <w:r w:rsidRPr="001A1AC9">
              <w:rPr>
                <w:rFonts w:ascii="Times New Roman" w:eastAsia="Times New Roman" w:hAnsi="Times New Roman" w:cs="Times New Roman"/>
                <w:kern w:val="0"/>
                <w:szCs w:val="28"/>
                <w:lang w:eastAsia="ru-RU" w:bidi="ar-SA"/>
              </w:rPr>
              <w:t>15.30</w:t>
            </w:r>
          </w:p>
        </w:tc>
        <w:tc>
          <w:tcPr>
            <w:tcW w:w="2019" w:type="dxa"/>
            <w:shd w:val="clear" w:color="auto" w:fill="auto"/>
          </w:tcPr>
          <w:p w:rsidR="00D35262" w:rsidRPr="001A1AC9" w:rsidRDefault="00D35262" w:rsidP="00190F06">
            <w:pPr>
              <w:widowControl/>
              <w:suppressAutoHyphens w:val="0"/>
              <w:jc w:val="center"/>
              <w:rPr>
                <w:rFonts w:ascii="Times New Roman" w:eastAsia="Times New Roman" w:hAnsi="Times New Roman" w:cs="Times New Roman"/>
                <w:kern w:val="0"/>
                <w:szCs w:val="28"/>
                <w:lang w:eastAsia="ru-RU" w:bidi="ar-SA"/>
              </w:rPr>
            </w:pPr>
            <w:r w:rsidRPr="001A1AC9">
              <w:rPr>
                <w:rFonts w:ascii="Times New Roman" w:eastAsia="Times New Roman" w:hAnsi="Times New Roman" w:cs="Times New Roman"/>
                <w:kern w:val="0"/>
                <w:szCs w:val="28"/>
                <w:lang w:eastAsia="ru-RU" w:bidi="ar-SA"/>
              </w:rPr>
              <w:t>40</w:t>
            </w:r>
          </w:p>
        </w:tc>
      </w:tr>
      <w:tr w:rsidR="00D35262" w:rsidRPr="00FA69B3" w:rsidTr="00190F06">
        <w:tc>
          <w:tcPr>
            <w:tcW w:w="1297" w:type="dxa"/>
            <w:shd w:val="clear" w:color="auto" w:fill="auto"/>
            <w:vAlign w:val="bottom"/>
          </w:tcPr>
          <w:p w:rsidR="00D35262" w:rsidRPr="001A1AC9" w:rsidRDefault="00D35262" w:rsidP="00190F06">
            <w:pPr>
              <w:widowControl/>
              <w:suppressAutoHyphens w:val="0"/>
              <w:spacing w:line="309" w:lineRule="exact"/>
              <w:ind w:left="80"/>
              <w:rPr>
                <w:rFonts w:ascii="Times New Roman" w:eastAsia="Times New Roman" w:hAnsi="Times New Roman" w:cs="Times New Roman"/>
                <w:kern w:val="0"/>
                <w:sz w:val="24"/>
                <w:szCs w:val="22"/>
                <w:lang w:eastAsia="ru-RU" w:bidi="ar-SA"/>
              </w:rPr>
            </w:pPr>
            <w:r w:rsidRPr="001A1AC9">
              <w:rPr>
                <w:rFonts w:ascii="Times New Roman" w:eastAsia="Times New Roman" w:hAnsi="Times New Roman" w:cs="Times New Roman"/>
                <w:kern w:val="0"/>
                <w:sz w:val="24"/>
                <w:szCs w:val="22"/>
                <w:lang w:eastAsia="ru-RU" w:bidi="ar-SA"/>
              </w:rPr>
              <w:t>Перемена</w:t>
            </w:r>
          </w:p>
        </w:tc>
        <w:tc>
          <w:tcPr>
            <w:tcW w:w="1079" w:type="dxa"/>
            <w:shd w:val="clear" w:color="auto" w:fill="auto"/>
            <w:vAlign w:val="bottom"/>
          </w:tcPr>
          <w:p w:rsidR="00D35262" w:rsidRPr="001A1AC9" w:rsidRDefault="00D35262" w:rsidP="00190F06">
            <w:pPr>
              <w:widowControl/>
              <w:suppressAutoHyphens w:val="0"/>
              <w:spacing w:line="309" w:lineRule="exact"/>
              <w:ind w:right="160"/>
              <w:jc w:val="center"/>
              <w:rPr>
                <w:rFonts w:ascii="Times New Roman" w:eastAsia="Times New Roman" w:hAnsi="Times New Roman" w:cs="Times New Roman"/>
                <w:kern w:val="0"/>
                <w:szCs w:val="28"/>
                <w:lang w:eastAsia="ru-RU" w:bidi="ar-SA"/>
              </w:rPr>
            </w:pPr>
            <w:r w:rsidRPr="001A1AC9">
              <w:rPr>
                <w:rFonts w:ascii="Times New Roman" w:eastAsia="Times New Roman" w:hAnsi="Times New Roman" w:cs="Times New Roman"/>
                <w:kern w:val="0"/>
                <w:szCs w:val="28"/>
                <w:lang w:eastAsia="ru-RU" w:bidi="ar-SA"/>
              </w:rPr>
              <w:t>10.20</w:t>
            </w:r>
          </w:p>
        </w:tc>
        <w:tc>
          <w:tcPr>
            <w:tcW w:w="1276" w:type="dxa"/>
            <w:shd w:val="clear" w:color="auto" w:fill="auto"/>
            <w:vAlign w:val="bottom"/>
          </w:tcPr>
          <w:p w:rsidR="00D35262" w:rsidRPr="001A1AC9" w:rsidRDefault="00D35262" w:rsidP="00190F06">
            <w:pPr>
              <w:widowControl/>
              <w:suppressAutoHyphens w:val="0"/>
              <w:spacing w:line="309" w:lineRule="exact"/>
              <w:ind w:right="160"/>
              <w:jc w:val="center"/>
              <w:rPr>
                <w:rFonts w:ascii="Times New Roman" w:eastAsia="Times New Roman" w:hAnsi="Times New Roman" w:cs="Times New Roman"/>
                <w:kern w:val="0"/>
                <w:szCs w:val="28"/>
                <w:lang w:eastAsia="ru-RU" w:bidi="ar-SA"/>
              </w:rPr>
            </w:pPr>
            <w:r w:rsidRPr="001A1AC9">
              <w:rPr>
                <w:rFonts w:ascii="Times New Roman" w:eastAsia="Times New Roman" w:hAnsi="Times New Roman" w:cs="Times New Roman"/>
                <w:kern w:val="0"/>
                <w:szCs w:val="28"/>
                <w:lang w:eastAsia="ru-RU" w:bidi="ar-SA"/>
              </w:rPr>
              <w:t>10.40</w:t>
            </w:r>
          </w:p>
        </w:tc>
        <w:tc>
          <w:tcPr>
            <w:tcW w:w="2178" w:type="dxa"/>
            <w:shd w:val="clear" w:color="auto" w:fill="auto"/>
          </w:tcPr>
          <w:p w:rsidR="00D35262" w:rsidRPr="001A1AC9" w:rsidRDefault="00D35262" w:rsidP="00190F06">
            <w:pPr>
              <w:widowControl/>
              <w:suppressAutoHyphens w:val="0"/>
              <w:jc w:val="center"/>
              <w:rPr>
                <w:rFonts w:ascii="Times New Roman" w:eastAsia="Times New Roman" w:hAnsi="Times New Roman" w:cs="Times New Roman"/>
                <w:kern w:val="0"/>
                <w:szCs w:val="28"/>
                <w:lang w:eastAsia="ru-RU" w:bidi="ar-SA"/>
              </w:rPr>
            </w:pPr>
            <w:r w:rsidRPr="001A1AC9">
              <w:rPr>
                <w:rFonts w:ascii="Times New Roman" w:eastAsia="Times New Roman" w:hAnsi="Times New Roman" w:cs="Times New Roman"/>
                <w:kern w:val="0"/>
                <w:szCs w:val="28"/>
                <w:lang w:eastAsia="ru-RU" w:bidi="ar-SA"/>
              </w:rPr>
              <w:t>20</w:t>
            </w:r>
          </w:p>
        </w:tc>
        <w:tc>
          <w:tcPr>
            <w:tcW w:w="1224" w:type="dxa"/>
            <w:shd w:val="clear" w:color="auto" w:fill="auto"/>
            <w:vAlign w:val="bottom"/>
          </w:tcPr>
          <w:p w:rsidR="00D35262" w:rsidRPr="001A1AC9" w:rsidRDefault="00D35262" w:rsidP="00190F06">
            <w:pPr>
              <w:widowControl/>
              <w:suppressAutoHyphens w:val="0"/>
              <w:spacing w:line="309" w:lineRule="exact"/>
              <w:ind w:right="160"/>
              <w:jc w:val="center"/>
              <w:rPr>
                <w:rFonts w:ascii="Times New Roman" w:eastAsia="Times New Roman" w:hAnsi="Times New Roman" w:cs="Times New Roman"/>
                <w:kern w:val="0"/>
                <w:szCs w:val="28"/>
                <w:lang w:eastAsia="ru-RU" w:bidi="ar-SA"/>
              </w:rPr>
            </w:pPr>
            <w:r w:rsidRPr="001A1AC9">
              <w:rPr>
                <w:rFonts w:ascii="Times New Roman" w:eastAsia="Times New Roman" w:hAnsi="Times New Roman" w:cs="Times New Roman"/>
                <w:kern w:val="0"/>
                <w:szCs w:val="28"/>
                <w:lang w:eastAsia="ru-RU" w:bidi="ar-SA"/>
              </w:rPr>
              <w:t>15.30</w:t>
            </w:r>
          </w:p>
        </w:tc>
        <w:tc>
          <w:tcPr>
            <w:tcW w:w="1559" w:type="dxa"/>
            <w:shd w:val="clear" w:color="auto" w:fill="auto"/>
            <w:vAlign w:val="bottom"/>
          </w:tcPr>
          <w:p w:rsidR="00D35262" w:rsidRPr="001A1AC9" w:rsidRDefault="00D35262" w:rsidP="00190F06">
            <w:pPr>
              <w:widowControl/>
              <w:suppressAutoHyphens w:val="0"/>
              <w:spacing w:line="309" w:lineRule="exact"/>
              <w:ind w:right="160"/>
              <w:jc w:val="center"/>
              <w:rPr>
                <w:rFonts w:ascii="Times New Roman" w:eastAsia="Times New Roman" w:hAnsi="Times New Roman" w:cs="Times New Roman"/>
                <w:kern w:val="0"/>
                <w:szCs w:val="28"/>
                <w:lang w:eastAsia="ru-RU" w:bidi="ar-SA"/>
              </w:rPr>
            </w:pPr>
            <w:r w:rsidRPr="001A1AC9">
              <w:rPr>
                <w:rFonts w:ascii="Times New Roman" w:eastAsia="Times New Roman" w:hAnsi="Times New Roman" w:cs="Times New Roman"/>
                <w:kern w:val="0"/>
                <w:szCs w:val="28"/>
                <w:lang w:eastAsia="ru-RU" w:bidi="ar-SA"/>
              </w:rPr>
              <w:t>15.50</w:t>
            </w:r>
          </w:p>
        </w:tc>
        <w:tc>
          <w:tcPr>
            <w:tcW w:w="2019" w:type="dxa"/>
            <w:shd w:val="clear" w:color="auto" w:fill="auto"/>
          </w:tcPr>
          <w:p w:rsidR="00D35262" w:rsidRPr="001A1AC9" w:rsidRDefault="00D35262" w:rsidP="00190F06">
            <w:pPr>
              <w:widowControl/>
              <w:suppressAutoHyphens w:val="0"/>
              <w:jc w:val="center"/>
              <w:rPr>
                <w:rFonts w:ascii="Times New Roman" w:eastAsia="Times New Roman" w:hAnsi="Times New Roman" w:cs="Times New Roman"/>
                <w:kern w:val="0"/>
                <w:szCs w:val="28"/>
                <w:lang w:eastAsia="ru-RU" w:bidi="ar-SA"/>
              </w:rPr>
            </w:pPr>
            <w:r w:rsidRPr="001A1AC9">
              <w:rPr>
                <w:rFonts w:ascii="Times New Roman" w:eastAsia="Times New Roman" w:hAnsi="Times New Roman" w:cs="Times New Roman"/>
                <w:kern w:val="0"/>
                <w:szCs w:val="28"/>
                <w:lang w:eastAsia="ru-RU" w:bidi="ar-SA"/>
              </w:rPr>
              <w:t>20</w:t>
            </w:r>
          </w:p>
        </w:tc>
      </w:tr>
      <w:tr w:rsidR="00D35262" w:rsidRPr="00FA69B3" w:rsidTr="00190F06">
        <w:tc>
          <w:tcPr>
            <w:tcW w:w="1297" w:type="dxa"/>
            <w:shd w:val="clear" w:color="auto" w:fill="auto"/>
            <w:vAlign w:val="bottom"/>
          </w:tcPr>
          <w:p w:rsidR="00D35262" w:rsidRPr="001A1AC9" w:rsidRDefault="00D35262" w:rsidP="00190F06">
            <w:pPr>
              <w:widowControl/>
              <w:suppressAutoHyphens w:val="0"/>
              <w:spacing w:line="308" w:lineRule="exact"/>
              <w:ind w:left="80"/>
              <w:rPr>
                <w:rFonts w:ascii="Times New Roman" w:eastAsia="Times New Roman" w:hAnsi="Times New Roman" w:cs="Times New Roman"/>
                <w:kern w:val="0"/>
                <w:sz w:val="24"/>
                <w:szCs w:val="22"/>
                <w:lang w:eastAsia="ru-RU" w:bidi="ar-SA"/>
              </w:rPr>
            </w:pPr>
            <w:r w:rsidRPr="001A1AC9">
              <w:rPr>
                <w:rFonts w:ascii="Times New Roman" w:eastAsia="Times New Roman" w:hAnsi="Times New Roman" w:cs="Times New Roman"/>
                <w:kern w:val="0"/>
                <w:sz w:val="24"/>
                <w:szCs w:val="22"/>
                <w:lang w:eastAsia="ru-RU" w:bidi="ar-SA"/>
              </w:rPr>
              <w:t>4 урок</w:t>
            </w:r>
          </w:p>
        </w:tc>
        <w:tc>
          <w:tcPr>
            <w:tcW w:w="1079" w:type="dxa"/>
            <w:shd w:val="clear" w:color="auto" w:fill="auto"/>
            <w:vAlign w:val="bottom"/>
          </w:tcPr>
          <w:p w:rsidR="00D35262" w:rsidRPr="001A1AC9" w:rsidRDefault="00D35262" w:rsidP="00190F06">
            <w:pPr>
              <w:widowControl/>
              <w:suppressAutoHyphens w:val="0"/>
              <w:spacing w:line="308" w:lineRule="exact"/>
              <w:ind w:right="160"/>
              <w:jc w:val="center"/>
              <w:rPr>
                <w:rFonts w:ascii="Times New Roman" w:eastAsia="Times New Roman" w:hAnsi="Times New Roman" w:cs="Times New Roman"/>
                <w:kern w:val="0"/>
                <w:szCs w:val="28"/>
                <w:lang w:eastAsia="ru-RU" w:bidi="ar-SA"/>
              </w:rPr>
            </w:pPr>
            <w:r w:rsidRPr="001A1AC9">
              <w:rPr>
                <w:rFonts w:ascii="Times New Roman" w:eastAsia="Times New Roman" w:hAnsi="Times New Roman" w:cs="Times New Roman"/>
                <w:kern w:val="0"/>
                <w:szCs w:val="28"/>
                <w:lang w:eastAsia="ru-RU" w:bidi="ar-SA"/>
              </w:rPr>
              <w:t>10.40</w:t>
            </w:r>
          </w:p>
        </w:tc>
        <w:tc>
          <w:tcPr>
            <w:tcW w:w="1276" w:type="dxa"/>
            <w:shd w:val="clear" w:color="auto" w:fill="auto"/>
            <w:vAlign w:val="bottom"/>
          </w:tcPr>
          <w:p w:rsidR="00D35262" w:rsidRPr="001A1AC9" w:rsidRDefault="00D35262" w:rsidP="00190F06">
            <w:pPr>
              <w:widowControl/>
              <w:suppressAutoHyphens w:val="0"/>
              <w:spacing w:line="308" w:lineRule="exact"/>
              <w:ind w:right="160"/>
              <w:jc w:val="center"/>
              <w:rPr>
                <w:rFonts w:ascii="Times New Roman" w:eastAsia="Times New Roman" w:hAnsi="Times New Roman" w:cs="Times New Roman"/>
                <w:kern w:val="0"/>
                <w:szCs w:val="28"/>
                <w:lang w:eastAsia="ru-RU" w:bidi="ar-SA"/>
              </w:rPr>
            </w:pPr>
            <w:r w:rsidRPr="001A1AC9">
              <w:rPr>
                <w:rFonts w:ascii="Times New Roman" w:eastAsia="Times New Roman" w:hAnsi="Times New Roman" w:cs="Times New Roman"/>
                <w:kern w:val="0"/>
                <w:szCs w:val="28"/>
                <w:lang w:eastAsia="ru-RU" w:bidi="ar-SA"/>
              </w:rPr>
              <w:t>11.20</w:t>
            </w:r>
          </w:p>
        </w:tc>
        <w:tc>
          <w:tcPr>
            <w:tcW w:w="2178" w:type="dxa"/>
            <w:shd w:val="clear" w:color="auto" w:fill="auto"/>
          </w:tcPr>
          <w:p w:rsidR="00D35262" w:rsidRPr="001A1AC9" w:rsidRDefault="00D35262" w:rsidP="00190F06">
            <w:pPr>
              <w:widowControl/>
              <w:suppressAutoHyphens w:val="0"/>
              <w:jc w:val="center"/>
              <w:rPr>
                <w:rFonts w:ascii="Times New Roman" w:eastAsia="Times New Roman" w:hAnsi="Times New Roman" w:cs="Times New Roman"/>
                <w:kern w:val="0"/>
                <w:szCs w:val="28"/>
                <w:lang w:eastAsia="ru-RU" w:bidi="ar-SA"/>
              </w:rPr>
            </w:pPr>
            <w:r w:rsidRPr="001A1AC9">
              <w:rPr>
                <w:rFonts w:ascii="Times New Roman" w:eastAsia="Times New Roman" w:hAnsi="Times New Roman" w:cs="Times New Roman"/>
                <w:kern w:val="0"/>
                <w:szCs w:val="28"/>
                <w:lang w:eastAsia="ru-RU" w:bidi="ar-SA"/>
              </w:rPr>
              <w:t>40</w:t>
            </w:r>
          </w:p>
        </w:tc>
        <w:tc>
          <w:tcPr>
            <w:tcW w:w="1224" w:type="dxa"/>
            <w:shd w:val="clear" w:color="auto" w:fill="auto"/>
            <w:vAlign w:val="bottom"/>
          </w:tcPr>
          <w:p w:rsidR="00D35262" w:rsidRPr="001A1AC9" w:rsidRDefault="00D35262" w:rsidP="00190F06">
            <w:pPr>
              <w:widowControl/>
              <w:suppressAutoHyphens w:val="0"/>
              <w:spacing w:line="308" w:lineRule="exact"/>
              <w:ind w:right="160"/>
              <w:jc w:val="center"/>
              <w:rPr>
                <w:rFonts w:ascii="Times New Roman" w:eastAsia="Times New Roman" w:hAnsi="Times New Roman" w:cs="Times New Roman"/>
                <w:kern w:val="0"/>
                <w:szCs w:val="28"/>
                <w:lang w:eastAsia="ru-RU" w:bidi="ar-SA"/>
              </w:rPr>
            </w:pPr>
            <w:r w:rsidRPr="001A1AC9">
              <w:rPr>
                <w:rFonts w:ascii="Times New Roman" w:eastAsia="Times New Roman" w:hAnsi="Times New Roman" w:cs="Times New Roman"/>
                <w:kern w:val="0"/>
                <w:szCs w:val="28"/>
                <w:lang w:eastAsia="ru-RU" w:bidi="ar-SA"/>
              </w:rPr>
              <w:t>15.50</w:t>
            </w:r>
          </w:p>
        </w:tc>
        <w:tc>
          <w:tcPr>
            <w:tcW w:w="1559" w:type="dxa"/>
            <w:shd w:val="clear" w:color="auto" w:fill="auto"/>
            <w:vAlign w:val="bottom"/>
          </w:tcPr>
          <w:p w:rsidR="00D35262" w:rsidRPr="001A1AC9" w:rsidRDefault="00D35262" w:rsidP="00190F06">
            <w:pPr>
              <w:widowControl/>
              <w:suppressAutoHyphens w:val="0"/>
              <w:spacing w:line="308" w:lineRule="exact"/>
              <w:ind w:right="160"/>
              <w:jc w:val="center"/>
              <w:rPr>
                <w:rFonts w:ascii="Times New Roman" w:eastAsia="Times New Roman" w:hAnsi="Times New Roman" w:cs="Times New Roman"/>
                <w:kern w:val="0"/>
                <w:szCs w:val="28"/>
                <w:lang w:eastAsia="ru-RU" w:bidi="ar-SA"/>
              </w:rPr>
            </w:pPr>
            <w:r w:rsidRPr="001A1AC9">
              <w:rPr>
                <w:rFonts w:ascii="Times New Roman" w:eastAsia="Times New Roman" w:hAnsi="Times New Roman" w:cs="Times New Roman"/>
                <w:kern w:val="0"/>
                <w:szCs w:val="28"/>
                <w:lang w:eastAsia="ru-RU" w:bidi="ar-SA"/>
              </w:rPr>
              <w:t>16.30</w:t>
            </w:r>
          </w:p>
        </w:tc>
        <w:tc>
          <w:tcPr>
            <w:tcW w:w="2019" w:type="dxa"/>
            <w:shd w:val="clear" w:color="auto" w:fill="auto"/>
          </w:tcPr>
          <w:p w:rsidR="00D35262" w:rsidRPr="001A1AC9" w:rsidRDefault="00D35262" w:rsidP="00190F06">
            <w:pPr>
              <w:widowControl/>
              <w:suppressAutoHyphens w:val="0"/>
              <w:jc w:val="center"/>
              <w:rPr>
                <w:rFonts w:ascii="Times New Roman" w:eastAsia="Times New Roman" w:hAnsi="Times New Roman" w:cs="Times New Roman"/>
                <w:kern w:val="0"/>
                <w:szCs w:val="28"/>
                <w:lang w:eastAsia="ru-RU" w:bidi="ar-SA"/>
              </w:rPr>
            </w:pPr>
            <w:r w:rsidRPr="001A1AC9">
              <w:rPr>
                <w:rFonts w:ascii="Times New Roman" w:eastAsia="Times New Roman" w:hAnsi="Times New Roman" w:cs="Times New Roman"/>
                <w:kern w:val="0"/>
                <w:szCs w:val="28"/>
                <w:lang w:eastAsia="ru-RU" w:bidi="ar-SA"/>
              </w:rPr>
              <w:t>40</w:t>
            </w:r>
          </w:p>
        </w:tc>
      </w:tr>
      <w:tr w:rsidR="00D35262" w:rsidRPr="00FA69B3" w:rsidTr="00190F06">
        <w:tc>
          <w:tcPr>
            <w:tcW w:w="1297" w:type="dxa"/>
            <w:shd w:val="clear" w:color="auto" w:fill="auto"/>
            <w:vAlign w:val="bottom"/>
          </w:tcPr>
          <w:p w:rsidR="00D35262" w:rsidRPr="001A1AC9" w:rsidRDefault="00D35262" w:rsidP="00190F06">
            <w:pPr>
              <w:widowControl/>
              <w:suppressAutoHyphens w:val="0"/>
              <w:spacing w:line="308" w:lineRule="exact"/>
              <w:ind w:left="80"/>
              <w:rPr>
                <w:rFonts w:ascii="Times New Roman" w:eastAsia="Times New Roman" w:hAnsi="Times New Roman" w:cs="Times New Roman"/>
                <w:kern w:val="0"/>
                <w:sz w:val="24"/>
                <w:szCs w:val="22"/>
                <w:lang w:eastAsia="ru-RU" w:bidi="ar-SA"/>
              </w:rPr>
            </w:pPr>
            <w:r w:rsidRPr="001A1AC9">
              <w:rPr>
                <w:rFonts w:ascii="Times New Roman" w:eastAsia="Times New Roman" w:hAnsi="Times New Roman" w:cs="Times New Roman"/>
                <w:kern w:val="0"/>
                <w:sz w:val="24"/>
                <w:szCs w:val="22"/>
                <w:lang w:eastAsia="ru-RU" w:bidi="ar-SA"/>
              </w:rPr>
              <w:t>Перемена</w:t>
            </w:r>
          </w:p>
        </w:tc>
        <w:tc>
          <w:tcPr>
            <w:tcW w:w="1079" w:type="dxa"/>
            <w:shd w:val="clear" w:color="auto" w:fill="auto"/>
            <w:vAlign w:val="bottom"/>
          </w:tcPr>
          <w:p w:rsidR="00D35262" w:rsidRPr="001A1AC9" w:rsidRDefault="00D35262" w:rsidP="00190F06">
            <w:pPr>
              <w:widowControl/>
              <w:suppressAutoHyphens w:val="0"/>
              <w:spacing w:line="308" w:lineRule="exact"/>
              <w:ind w:right="160"/>
              <w:jc w:val="center"/>
              <w:rPr>
                <w:rFonts w:ascii="Times New Roman" w:eastAsia="Times New Roman" w:hAnsi="Times New Roman" w:cs="Times New Roman"/>
                <w:kern w:val="0"/>
                <w:szCs w:val="28"/>
                <w:lang w:eastAsia="ru-RU" w:bidi="ar-SA"/>
              </w:rPr>
            </w:pPr>
            <w:r w:rsidRPr="001A1AC9">
              <w:rPr>
                <w:rFonts w:ascii="Times New Roman" w:eastAsia="Times New Roman" w:hAnsi="Times New Roman" w:cs="Times New Roman"/>
                <w:kern w:val="0"/>
                <w:szCs w:val="28"/>
                <w:lang w:eastAsia="ru-RU" w:bidi="ar-SA"/>
              </w:rPr>
              <w:t>11.20</w:t>
            </w:r>
          </w:p>
        </w:tc>
        <w:tc>
          <w:tcPr>
            <w:tcW w:w="1276" w:type="dxa"/>
            <w:shd w:val="clear" w:color="auto" w:fill="auto"/>
            <w:vAlign w:val="bottom"/>
          </w:tcPr>
          <w:p w:rsidR="00D35262" w:rsidRPr="001A1AC9" w:rsidRDefault="00D35262" w:rsidP="00190F06">
            <w:pPr>
              <w:widowControl/>
              <w:suppressAutoHyphens w:val="0"/>
              <w:spacing w:line="308" w:lineRule="exact"/>
              <w:ind w:right="160"/>
              <w:jc w:val="center"/>
              <w:rPr>
                <w:rFonts w:ascii="Times New Roman" w:eastAsia="Times New Roman" w:hAnsi="Times New Roman" w:cs="Times New Roman"/>
                <w:kern w:val="0"/>
                <w:szCs w:val="28"/>
                <w:lang w:eastAsia="ru-RU" w:bidi="ar-SA"/>
              </w:rPr>
            </w:pPr>
            <w:r w:rsidRPr="001A1AC9">
              <w:rPr>
                <w:rFonts w:ascii="Times New Roman" w:eastAsia="Times New Roman" w:hAnsi="Times New Roman" w:cs="Times New Roman"/>
                <w:kern w:val="0"/>
                <w:szCs w:val="28"/>
                <w:lang w:eastAsia="ru-RU" w:bidi="ar-SA"/>
              </w:rPr>
              <w:t>11.30</w:t>
            </w:r>
          </w:p>
        </w:tc>
        <w:tc>
          <w:tcPr>
            <w:tcW w:w="2178" w:type="dxa"/>
            <w:shd w:val="clear" w:color="auto" w:fill="auto"/>
          </w:tcPr>
          <w:p w:rsidR="00D35262" w:rsidRPr="001A1AC9" w:rsidRDefault="00D35262" w:rsidP="00190F06">
            <w:pPr>
              <w:widowControl/>
              <w:suppressAutoHyphens w:val="0"/>
              <w:jc w:val="center"/>
              <w:rPr>
                <w:rFonts w:ascii="Times New Roman" w:eastAsia="Times New Roman" w:hAnsi="Times New Roman" w:cs="Times New Roman"/>
                <w:kern w:val="0"/>
                <w:szCs w:val="28"/>
                <w:lang w:eastAsia="ru-RU" w:bidi="ar-SA"/>
              </w:rPr>
            </w:pPr>
            <w:r w:rsidRPr="001A1AC9">
              <w:rPr>
                <w:rFonts w:ascii="Times New Roman" w:eastAsia="Times New Roman" w:hAnsi="Times New Roman" w:cs="Times New Roman"/>
                <w:kern w:val="0"/>
                <w:szCs w:val="28"/>
                <w:lang w:eastAsia="ru-RU" w:bidi="ar-SA"/>
              </w:rPr>
              <w:t>10</w:t>
            </w:r>
          </w:p>
        </w:tc>
        <w:tc>
          <w:tcPr>
            <w:tcW w:w="1224" w:type="dxa"/>
            <w:shd w:val="clear" w:color="auto" w:fill="auto"/>
            <w:vAlign w:val="bottom"/>
          </w:tcPr>
          <w:p w:rsidR="00D35262" w:rsidRPr="001A1AC9" w:rsidRDefault="00D35262" w:rsidP="00190F06">
            <w:pPr>
              <w:widowControl/>
              <w:suppressAutoHyphens w:val="0"/>
              <w:spacing w:line="308" w:lineRule="exact"/>
              <w:ind w:right="160"/>
              <w:jc w:val="center"/>
              <w:rPr>
                <w:rFonts w:ascii="Times New Roman" w:eastAsia="Times New Roman" w:hAnsi="Times New Roman" w:cs="Times New Roman"/>
                <w:kern w:val="0"/>
                <w:szCs w:val="28"/>
                <w:lang w:eastAsia="ru-RU" w:bidi="ar-SA"/>
              </w:rPr>
            </w:pPr>
            <w:r w:rsidRPr="001A1AC9">
              <w:rPr>
                <w:rFonts w:ascii="Times New Roman" w:eastAsia="Times New Roman" w:hAnsi="Times New Roman" w:cs="Times New Roman"/>
                <w:kern w:val="0"/>
                <w:szCs w:val="28"/>
                <w:lang w:eastAsia="ru-RU" w:bidi="ar-SA"/>
              </w:rPr>
              <w:t>16.30</w:t>
            </w:r>
          </w:p>
        </w:tc>
        <w:tc>
          <w:tcPr>
            <w:tcW w:w="1559" w:type="dxa"/>
            <w:shd w:val="clear" w:color="auto" w:fill="auto"/>
            <w:vAlign w:val="bottom"/>
          </w:tcPr>
          <w:p w:rsidR="00D35262" w:rsidRPr="001A1AC9" w:rsidRDefault="00D35262" w:rsidP="00190F06">
            <w:pPr>
              <w:widowControl/>
              <w:suppressAutoHyphens w:val="0"/>
              <w:spacing w:line="308" w:lineRule="exact"/>
              <w:ind w:right="160"/>
              <w:jc w:val="center"/>
              <w:rPr>
                <w:rFonts w:ascii="Times New Roman" w:eastAsia="Times New Roman" w:hAnsi="Times New Roman" w:cs="Times New Roman"/>
                <w:kern w:val="0"/>
                <w:szCs w:val="28"/>
                <w:lang w:eastAsia="ru-RU" w:bidi="ar-SA"/>
              </w:rPr>
            </w:pPr>
            <w:r w:rsidRPr="001A1AC9">
              <w:rPr>
                <w:rFonts w:ascii="Times New Roman" w:eastAsia="Times New Roman" w:hAnsi="Times New Roman" w:cs="Times New Roman"/>
                <w:kern w:val="0"/>
                <w:szCs w:val="28"/>
                <w:lang w:eastAsia="ru-RU" w:bidi="ar-SA"/>
              </w:rPr>
              <w:t>16.40</w:t>
            </w:r>
          </w:p>
        </w:tc>
        <w:tc>
          <w:tcPr>
            <w:tcW w:w="2019" w:type="dxa"/>
            <w:shd w:val="clear" w:color="auto" w:fill="auto"/>
          </w:tcPr>
          <w:p w:rsidR="00D35262" w:rsidRPr="001A1AC9" w:rsidRDefault="00D35262" w:rsidP="00190F06">
            <w:pPr>
              <w:widowControl/>
              <w:suppressAutoHyphens w:val="0"/>
              <w:jc w:val="center"/>
              <w:rPr>
                <w:rFonts w:ascii="Times New Roman" w:eastAsia="Times New Roman" w:hAnsi="Times New Roman" w:cs="Times New Roman"/>
                <w:kern w:val="0"/>
                <w:szCs w:val="28"/>
                <w:lang w:eastAsia="ru-RU" w:bidi="ar-SA"/>
              </w:rPr>
            </w:pPr>
            <w:r w:rsidRPr="001A1AC9">
              <w:rPr>
                <w:rFonts w:ascii="Times New Roman" w:eastAsia="Times New Roman" w:hAnsi="Times New Roman" w:cs="Times New Roman"/>
                <w:kern w:val="0"/>
                <w:szCs w:val="28"/>
                <w:lang w:eastAsia="ru-RU" w:bidi="ar-SA"/>
              </w:rPr>
              <w:t>10</w:t>
            </w:r>
          </w:p>
        </w:tc>
      </w:tr>
      <w:tr w:rsidR="00D35262" w:rsidRPr="00FA69B3" w:rsidTr="00190F06">
        <w:tc>
          <w:tcPr>
            <w:tcW w:w="1297" w:type="dxa"/>
            <w:shd w:val="clear" w:color="auto" w:fill="auto"/>
            <w:vAlign w:val="bottom"/>
          </w:tcPr>
          <w:p w:rsidR="00D35262" w:rsidRPr="001A1AC9" w:rsidRDefault="00D35262" w:rsidP="00190F06">
            <w:pPr>
              <w:widowControl/>
              <w:suppressAutoHyphens w:val="0"/>
              <w:spacing w:line="309" w:lineRule="exact"/>
              <w:ind w:left="80"/>
              <w:rPr>
                <w:rFonts w:ascii="Times New Roman" w:eastAsia="Times New Roman" w:hAnsi="Times New Roman" w:cs="Times New Roman"/>
                <w:kern w:val="0"/>
                <w:sz w:val="24"/>
                <w:szCs w:val="22"/>
                <w:lang w:eastAsia="ru-RU" w:bidi="ar-SA"/>
              </w:rPr>
            </w:pPr>
            <w:r w:rsidRPr="001A1AC9">
              <w:rPr>
                <w:rFonts w:ascii="Times New Roman" w:eastAsia="Times New Roman" w:hAnsi="Times New Roman" w:cs="Times New Roman"/>
                <w:kern w:val="0"/>
                <w:sz w:val="24"/>
                <w:szCs w:val="22"/>
                <w:lang w:eastAsia="ru-RU" w:bidi="ar-SA"/>
              </w:rPr>
              <w:t>5 урок</w:t>
            </w:r>
          </w:p>
        </w:tc>
        <w:tc>
          <w:tcPr>
            <w:tcW w:w="1079" w:type="dxa"/>
            <w:shd w:val="clear" w:color="auto" w:fill="auto"/>
            <w:vAlign w:val="bottom"/>
          </w:tcPr>
          <w:p w:rsidR="00D35262" w:rsidRPr="001A1AC9" w:rsidRDefault="00D35262" w:rsidP="00190F06">
            <w:pPr>
              <w:widowControl/>
              <w:suppressAutoHyphens w:val="0"/>
              <w:spacing w:line="309" w:lineRule="exact"/>
              <w:ind w:right="160"/>
              <w:jc w:val="center"/>
              <w:rPr>
                <w:rFonts w:ascii="Times New Roman" w:eastAsia="Times New Roman" w:hAnsi="Times New Roman" w:cs="Times New Roman"/>
                <w:kern w:val="0"/>
                <w:szCs w:val="28"/>
                <w:lang w:eastAsia="ru-RU" w:bidi="ar-SA"/>
              </w:rPr>
            </w:pPr>
            <w:r w:rsidRPr="001A1AC9">
              <w:rPr>
                <w:rFonts w:ascii="Times New Roman" w:eastAsia="Times New Roman" w:hAnsi="Times New Roman" w:cs="Times New Roman"/>
                <w:kern w:val="0"/>
                <w:szCs w:val="28"/>
                <w:lang w:eastAsia="ru-RU" w:bidi="ar-SA"/>
              </w:rPr>
              <w:t>11.30</w:t>
            </w:r>
          </w:p>
        </w:tc>
        <w:tc>
          <w:tcPr>
            <w:tcW w:w="1276" w:type="dxa"/>
            <w:shd w:val="clear" w:color="auto" w:fill="auto"/>
            <w:vAlign w:val="bottom"/>
          </w:tcPr>
          <w:p w:rsidR="00D35262" w:rsidRPr="001A1AC9" w:rsidRDefault="00D35262" w:rsidP="00190F06">
            <w:pPr>
              <w:widowControl/>
              <w:suppressAutoHyphens w:val="0"/>
              <w:spacing w:line="309" w:lineRule="exact"/>
              <w:ind w:right="160"/>
              <w:jc w:val="center"/>
              <w:rPr>
                <w:rFonts w:ascii="Times New Roman" w:eastAsia="Times New Roman" w:hAnsi="Times New Roman" w:cs="Times New Roman"/>
                <w:kern w:val="0"/>
                <w:szCs w:val="28"/>
                <w:lang w:eastAsia="ru-RU" w:bidi="ar-SA"/>
              </w:rPr>
            </w:pPr>
            <w:r w:rsidRPr="001A1AC9">
              <w:rPr>
                <w:rFonts w:ascii="Times New Roman" w:eastAsia="Times New Roman" w:hAnsi="Times New Roman" w:cs="Times New Roman"/>
                <w:kern w:val="0"/>
                <w:szCs w:val="28"/>
                <w:lang w:eastAsia="ru-RU" w:bidi="ar-SA"/>
              </w:rPr>
              <w:t>12.10</w:t>
            </w:r>
          </w:p>
        </w:tc>
        <w:tc>
          <w:tcPr>
            <w:tcW w:w="2178" w:type="dxa"/>
            <w:shd w:val="clear" w:color="auto" w:fill="auto"/>
          </w:tcPr>
          <w:p w:rsidR="00D35262" w:rsidRPr="001A1AC9" w:rsidRDefault="00D35262" w:rsidP="00190F06">
            <w:pPr>
              <w:widowControl/>
              <w:suppressAutoHyphens w:val="0"/>
              <w:jc w:val="center"/>
              <w:rPr>
                <w:rFonts w:ascii="Times New Roman" w:eastAsia="Times New Roman" w:hAnsi="Times New Roman" w:cs="Times New Roman"/>
                <w:kern w:val="0"/>
                <w:szCs w:val="28"/>
                <w:lang w:eastAsia="ru-RU" w:bidi="ar-SA"/>
              </w:rPr>
            </w:pPr>
            <w:r w:rsidRPr="001A1AC9">
              <w:rPr>
                <w:rFonts w:ascii="Times New Roman" w:eastAsia="Times New Roman" w:hAnsi="Times New Roman" w:cs="Times New Roman"/>
                <w:kern w:val="0"/>
                <w:szCs w:val="28"/>
                <w:lang w:eastAsia="ru-RU" w:bidi="ar-SA"/>
              </w:rPr>
              <w:t>40</w:t>
            </w:r>
          </w:p>
        </w:tc>
        <w:tc>
          <w:tcPr>
            <w:tcW w:w="1224" w:type="dxa"/>
            <w:shd w:val="clear" w:color="auto" w:fill="auto"/>
            <w:vAlign w:val="bottom"/>
          </w:tcPr>
          <w:p w:rsidR="00D35262" w:rsidRPr="001A1AC9" w:rsidRDefault="00D35262" w:rsidP="00190F06">
            <w:pPr>
              <w:widowControl/>
              <w:suppressAutoHyphens w:val="0"/>
              <w:spacing w:line="309" w:lineRule="exact"/>
              <w:ind w:right="160"/>
              <w:jc w:val="center"/>
              <w:rPr>
                <w:rFonts w:ascii="Times New Roman" w:eastAsia="Times New Roman" w:hAnsi="Times New Roman" w:cs="Times New Roman"/>
                <w:kern w:val="0"/>
                <w:szCs w:val="28"/>
                <w:lang w:eastAsia="ru-RU" w:bidi="ar-SA"/>
              </w:rPr>
            </w:pPr>
            <w:r w:rsidRPr="001A1AC9">
              <w:rPr>
                <w:rFonts w:ascii="Times New Roman" w:eastAsia="Times New Roman" w:hAnsi="Times New Roman" w:cs="Times New Roman"/>
                <w:kern w:val="0"/>
                <w:szCs w:val="28"/>
                <w:lang w:eastAsia="ru-RU" w:bidi="ar-SA"/>
              </w:rPr>
              <w:t>16.40</w:t>
            </w:r>
          </w:p>
        </w:tc>
        <w:tc>
          <w:tcPr>
            <w:tcW w:w="1559" w:type="dxa"/>
            <w:shd w:val="clear" w:color="auto" w:fill="auto"/>
            <w:vAlign w:val="bottom"/>
          </w:tcPr>
          <w:p w:rsidR="00D35262" w:rsidRPr="001A1AC9" w:rsidRDefault="00D35262" w:rsidP="00190F06">
            <w:pPr>
              <w:widowControl/>
              <w:suppressAutoHyphens w:val="0"/>
              <w:spacing w:line="309" w:lineRule="exact"/>
              <w:ind w:right="160"/>
              <w:jc w:val="center"/>
              <w:rPr>
                <w:rFonts w:ascii="Times New Roman" w:eastAsia="Times New Roman" w:hAnsi="Times New Roman" w:cs="Times New Roman"/>
                <w:kern w:val="0"/>
                <w:szCs w:val="28"/>
                <w:lang w:eastAsia="ru-RU" w:bidi="ar-SA"/>
              </w:rPr>
            </w:pPr>
            <w:r w:rsidRPr="001A1AC9">
              <w:rPr>
                <w:rFonts w:ascii="Times New Roman" w:eastAsia="Times New Roman" w:hAnsi="Times New Roman" w:cs="Times New Roman"/>
                <w:kern w:val="0"/>
                <w:szCs w:val="28"/>
                <w:lang w:eastAsia="ru-RU" w:bidi="ar-SA"/>
              </w:rPr>
              <w:t>17.20</w:t>
            </w:r>
          </w:p>
        </w:tc>
        <w:tc>
          <w:tcPr>
            <w:tcW w:w="2019" w:type="dxa"/>
            <w:shd w:val="clear" w:color="auto" w:fill="auto"/>
          </w:tcPr>
          <w:p w:rsidR="00D35262" w:rsidRPr="001A1AC9" w:rsidRDefault="00D35262" w:rsidP="00190F06">
            <w:pPr>
              <w:widowControl/>
              <w:suppressAutoHyphens w:val="0"/>
              <w:jc w:val="center"/>
              <w:rPr>
                <w:rFonts w:ascii="Times New Roman" w:eastAsia="Times New Roman" w:hAnsi="Times New Roman" w:cs="Times New Roman"/>
                <w:kern w:val="0"/>
                <w:szCs w:val="28"/>
                <w:lang w:eastAsia="ru-RU" w:bidi="ar-SA"/>
              </w:rPr>
            </w:pPr>
            <w:r w:rsidRPr="001A1AC9">
              <w:rPr>
                <w:rFonts w:ascii="Times New Roman" w:eastAsia="Times New Roman" w:hAnsi="Times New Roman" w:cs="Times New Roman"/>
                <w:kern w:val="0"/>
                <w:szCs w:val="28"/>
                <w:lang w:eastAsia="ru-RU" w:bidi="ar-SA"/>
              </w:rPr>
              <w:t>40</w:t>
            </w:r>
          </w:p>
        </w:tc>
      </w:tr>
      <w:tr w:rsidR="00D35262" w:rsidRPr="00FA69B3" w:rsidTr="00190F06">
        <w:tc>
          <w:tcPr>
            <w:tcW w:w="1297" w:type="dxa"/>
            <w:shd w:val="clear" w:color="auto" w:fill="auto"/>
            <w:vAlign w:val="bottom"/>
          </w:tcPr>
          <w:p w:rsidR="00D35262" w:rsidRPr="001A1AC9" w:rsidRDefault="00D35262" w:rsidP="00190F06">
            <w:pPr>
              <w:widowControl/>
              <w:suppressAutoHyphens w:val="0"/>
              <w:spacing w:line="308" w:lineRule="exact"/>
              <w:ind w:left="80"/>
              <w:rPr>
                <w:rFonts w:ascii="Times New Roman" w:eastAsia="Times New Roman" w:hAnsi="Times New Roman" w:cs="Times New Roman"/>
                <w:kern w:val="0"/>
                <w:sz w:val="24"/>
                <w:szCs w:val="22"/>
                <w:lang w:eastAsia="ru-RU" w:bidi="ar-SA"/>
              </w:rPr>
            </w:pPr>
            <w:r w:rsidRPr="001A1AC9">
              <w:rPr>
                <w:rFonts w:ascii="Times New Roman" w:eastAsia="Times New Roman" w:hAnsi="Times New Roman" w:cs="Times New Roman"/>
                <w:kern w:val="0"/>
                <w:sz w:val="24"/>
                <w:szCs w:val="22"/>
                <w:lang w:eastAsia="ru-RU" w:bidi="ar-SA"/>
              </w:rPr>
              <w:t>Перемена</w:t>
            </w:r>
          </w:p>
        </w:tc>
        <w:tc>
          <w:tcPr>
            <w:tcW w:w="1079" w:type="dxa"/>
            <w:shd w:val="clear" w:color="auto" w:fill="auto"/>
            <w:vAlign w:val="bottom"/>
          </w:tcPr>
          <w:p w:rsidR="00D35262" w:rsidRPr="001A1AC9" w:rsidRDefault="00D35262" w:rsidP="00190F06">
            <w:pPr>
              <w:widowControl/>
              <w:suppressAutoHyphens w:val="0"/>
              <w:spacing w:line="308" w:lineRule="exact"/>
              <w:ind w:right="160"/>
              <w:jc w:val="center"/>
              <w:rPr>
                <w:rFonts w:ascii="Times New Roman" w:eastAsia="Times New Roman" w:hAnsi="Times New Roman" w:cs="Times New Roman"/>
                <w:kern w:val="0"/>
                <w:szCs w:val="28"/>
                <w:lang w:eastAsia="ru-RU" w:bidi="ar-SA"/>
              </w:rPr>
            </w:pPr>
            <w:r w:rsidRPr="001A1AC9">
              <w:rPr>
                <w:rFonts w:ascii="Times New Roman" w:eastAsia="Times New Roman" w:hAnsi="Times New Roman" w:cs="Times New Roman"/>
                <w:kern w:val="0"/>
                <w:szCs w:val="28"/>
                <w:lang w:eastAsia="ru-RU" w:bidi="ar-SA"/>
              </w:rPr>
              <w:t>12.10</w:t>
            </w:r>
          </w:p>
        </w:tc>
        <w:tc>
          <w:tcPr>
            <w:tcW w:w="1276" w:type="dxa"/>
            <w:shd w:val="clear" w:color="auto" w:fill="auto"/>
            <w:vAlign w:val="bottom"/>
          </w:tcPr>
          <w:p w:rsidR="00D35262" w:rsidRPr="001A1AC9" w:rsidRDefault="00D35262" w:rsidP="00190F06">
            <w:pPr>
              <w:widowControl/>
              <w:suppressAutoHyphens w:val="0"/>
              <w:spacing w:line="308" w:lineRule="exact"/>
              <w:ind w:right="160"/>
              <w:jc w:val="center"/>
              <w:rPr>
                <w:rFonts w:ascii="Times New Roman" w:eastAsia="Times New Roman" w:hAnsi="Times New Roman" w:cs="Times New Roman"/>
                <w:kern w:val="0"/>
                <w:szCs w:val="28"/>
                <w:lang w:eastAsia="ru-RU" w:bidi="ar-SA"/>
              </w:rPr>
            </w:pPr>
            <w:r w:rsidRPr="001A1AC9">
              <w:rPr>
                <w:rFonts w:ascii="Times New Roman" w:eastAsia="Times New Roman" w:hAnsi="Times New Roman" w:cs="Times New Roman"/>
                <w:kern w:val="0"/>
                <w:szCs w:val="28"/>
                <w:lang w:eastAsia="ru-RU" w:bidi="ar-SA"/>
              </w:rPr>
              <w:t>12.20</w:t>
            </w:r>
          </w:p>
        </w:tc>
        <w:tc>
          <w:tcPr>
            <w:tcW w:w="2178" w:type="dxa"/>
            <w:shd w:val="clear" w:color="auto" w:fill="auto"/>
          </w:tcPr>
          <w:p w:rsidR="00D35262" w:rsidRPr="001A1AC9" w:rsidRDefault="00D35262" w:rsidP="00190F06">
            <w:pPr>
              <w:widowControl/>
              <w:suppressAutoHyphens w:val="0"/>
              <w:jc w:val="center"/>
              <w:rPr>
                <w:rFonts w:ascii="Times New Roman" w:eastAsia="Times New Roman" w:hAnsi="Times New Roman" w:cs="Times New Roman"/>
                <w:kern w:val="0"/>
                <w:szCs w:val="28"/>
                <w:lang w:eastAsia="ru-RU" w:bidi="ar-SA"/>
              </w:rPr>
            </w:pPr>
            <w:r w:rsidRPr="001A1AC9">
              <w:rPr>
                <w:rFonts w:ascii="Times New Roman" w:eastAsia="Times New Roman" w:hAnsi="Times New Roman" w:cs="Times New Roman"/>
                <w:kern w:val="0"/>
                <w:szCs w:val="28"/>
                <w:lang w:eastAsia="ru-RU" w:bidi="ar-SA"/>
              </w:rPr>
              <w:t>10</w:t>
            </w:r>
          </w:p>
        </w:tc>
        <w:tc>
          <w:tcPr>
            <w:tcW w:w="1224" w:type="dxa"/>
            <w:shd w:val="clear" w:color="auto" w:fill="auto"/>
            <w:vAlign w:val="bottom"/>
          </w:tcPr>
          <w:p w:rsidR="00D35262" w:rsidRPr="001A1AC9" w:rsidRDefault="00D35262" w:rsidP="00190F06">
            <w:pPr>
              <w:widowControl/>
              <w:suppressAutoHyphens w:val="0"/>
              <w:spacing w:line="308" w:lineRule="exact"/>
              <w:ind w:right="160"/>
              <w:jc w:val="center"/>
              <w:rPr>
                <w:rFonts w:ascii="Times New Roman" w:eastAsia="Times New Roman" w:hAnsi="Times New Roman" w:cs="Times New Roman"/>
                <w:kern w:val="0"/>
                <w:szCs w:val="28"/>
                <w:lang w:eastAsia="ru-RU" w:bidi="ar-SA"/>
              </w:rPr>
            </w:pPr>
            <w:r w:rsidRPr="001A1AC9">
              <w:rPr>
                <w:rFonts w:ascii="Times New Roman" w:eastAsia="Times New Roman" w:hAnsi="Times New Roman" w:cs="Times New Roman"/>
                <w:kern w:val="0"/>
                <w:szCs w:val="28"/>
                <w:lang w:eastAsia="ru-RU" w:bidi="ar-SA"/>
              </w:rPr>
              <w:t>17.20</w:t>
            </w:r>
          </w:p>
        </w:tc>
        <w:tc>
          <w:tcPr>
            <w:tcW w:w="1559" w:type="dxa"/>
            <w:shd w:val="clear" w:color="auto" w:fill="auto"/>
            <w:vAlign w:val="bottom"/>
          </w:tcPr>
          <w:p w:rsidR="00D35262" w:rsidRPr="001A1AC9" w:rsidRDefault="00D35262" w:rsidP="00190F06">
            <w:pPr>
              <w:widowControl/>
              <w:suppressAutoHyphens w:val="0"/>
              <w:spacing w:line="308" w:lineRule="exact"/>
              <w:ind w:right="160"/>
              <w:jc w:val="center"/>
              <w:rPr>
                <w:rFonts w:ascii="Times New Roman" w:eastAsia="Times New Roman" w:hAnsi="Times New Roman" w:cs="Times New Roman"/>
                <w:kern w:val="0"/>
                <w:szCs w:val="28"/>
                <w:lang w:eastAsia="ru-RU" w:bidi="ar-SA"/>
              </w:rPr>
            </w:pPr>
            <w:r w:rsidRPr="001A1AC9">
              <w:rPr>
                <w:rFonts w:ascii="Times New Roman" w:eastAsia="Times New Roman" w:hAnsi="Times New Roman" w:cs="Times New Roman"/>
                <w:kern w:val="0"/>
                <w:szCs w:val="28"/>
                <w:lang w:eastAsia="ru-RU" w:bidi="ar-SA"/>
              </w:rPr>
              <w:t>17.30</w:t>
            </w:r>
          </w:p>
        </w:tc>
        <w:tc>
          <w:tcPr>
            <w:tcW w:w="2019" w:type="dxa"/>
            <w:shd w:val="clear" w:color="auto" w:fill="auto"/>
          </w:tcPr>
          <w:p w:rsidR="00D35262" w:rsidRPr="001A1AC9" w:rsidRDefault="00D35262" w:rsidP="00190F06">
            <w:pPr>
              <w:widowControl/>
              <w:suppressAutoHyphens w:val="0"/>
              <w:jc w:val="center"/>
              <w:rPr>
                <w:rFonts w:ascii="Times New Roman" w:eastAsia="Times New Roman" w:hAnsi="Times New Roman" w:cs="Times New Roman"/>
                <w:kern w:val="0"/>
                <w:szCs w:val="28"/>
                <w:lang w:eastAsia="ru-RU" w:bidi="ar-SA"/>
              </w:rPr>
            </w:pPr>
            <w:r w:rsidRPr="001A1AC9">
              <w:rPr>
                <w:rFonts w:ascii="Times New Roman" w:eastAsia="Times New Roman" w:hAnsi="Times New Roman" w:cs="Times New Roman"/>
                <w:kern w:val="0"/>
                <w:szCs w:val="28"/>
                <w:lang w:eastAsia="ru-RU" w:bidi="ar-SA"/>
              </w:rPr>
              <w:t>10</w:t>
            </w:r>
          </w:p>
        </w:tc>
      </w:tr>
      <w:tr w:rsidR="00D35262" w:rsidRPr="00FA69B3" w:rsidTr="00190F06">
        <w:tc>
          <w:tcPr>
            <w:tcW w:w="1297" w:type="dxa"/>
            <w:shd w:val="clear" w:color="auto" w:fill="auto"/>
            <w:vAlign w:val="bottom"/>
          </w:tcPr>
          <w:p w:rsidR="00D35262" w:rsidRPr="001A1AC9" w:rsidRDefault="00D35262" w:rsidP="00190F06">
            <w:pPr>
              <w:widowControl/>
              <w:suppressAutoHyphens w:val="0"/>
              <w:spacing w:line="308" w:lineRule="exact"/>
              <w:ind w:left="80"/>
              <w:rPr>
                <w:rFonts w:ascii="Times New Roman" w:eastAsia="Times New Roman" w:hAnsi="Times New Roman" w:cs="Times New Roman"/>
                <w:kern w:val="0"/>
                <w:sz w:val="24"/>
                <w:szCs w:val="22"/>
                <w:lang w:eastAsia="ru-RU" w:bidi="ar-SA"/>
              </w:rPr>
            </w:pPr>
            <w:r w:rsidRPr="001A1AC9">
              <w:rPr>
                <w:rFonts w:ascii="Times New Roman" w:eastAsia="Times New Roman" w:hAnsi="Times New Roman" w:cs="Times New Roman"/>
                <w:kern w:val="0"/>
                <w:sz w:val="24"/>
                <w:szCs w:val="22"/>
                <w:lang w:eastAsia="ru-RU" w:bidi="ar-SA"/>
              </w:rPr>
              <w:t>6 урок</w:t>
            </w:r>
          </w:p>
        </w:tc>
        <w:tc>
          <w:tcPr>
            <w:tcW w:w="1079" w:type="dxa"/>
            <w:shd w:val="clear" w:color="auto" w:fill="auto"/>
            <w:vAlign w:val="bottom"/>
          </w:tcPr>
          <w:p w:rsidR="00D35262" w:rsidRPr="001A1AC9" w:rsidRDefault="00D35262" w:rsidP="00190F06">
            <w:pPr>
              <w:widowControl/>
              <w:suppressAutoHyphens w:val="0"/>
              <w:spacing w:line="308" w:lineRule="exact"/>
              <w:ind w:right="160"/>
              <w:jc w:val="center"/>
              <w:rPr>
                <w:rFonts w:ascii="Times New Roman" w:eastAsia="Times New Roman" w:hAnsi="Times New Roman" w:cs="Times New Roman"/>
                <w:kern w:val="0"/>
                <w:szCs w:val="28"/>
                <w:lang w:eastAsia="ru-RU" w:bidi="ar-SA"/>
              </w:rPr>
            </w:pPr>
            <w:r w:rsidRPr="001A1AC9">
              <w:rPr>
                <w:rFonts w:ascii="Times New Roman" w:eastAsia="Times New Roman" w:hAnsi="Times New Roman" w:cs="Times New Roman"/>
                <w:kern w:val="0"/>
                <w:szCs w:val="28"/>
                <w:lang w:eastAsia="ru-RU" w:bidi="ar-SA"/>
              </w:rPr>
              <w:t>12.20</w:t>
            </w:r>
          </w:p>
        </w:tc>
        <w:tc>
          <w:tcPr>
            <w:tcW w:w="1276" w:type="dxa"/>
            <w:shd w:val="clear" w:color="auto" w:fill="auto"/>
            <w:vAlign w:val="bottom"/>
          </w:tcPr>
          <w:p w:rsidR="00D35262" w:rsidRPr="001A1AC9" w:rsidRDefault="00D35262" w:rsidP="00190F06">
            <w:pPr>
              <w:widowControl/>
              <w:suppressAutoHyphens w:val="0"/>
              <w:spacing w:line="308" w:lineRule="exact"/>
              <w:ind w:right="160"/>
              <w:jc w:val="center"/>
              <w:rPr>
                <w:rFonts w:ascii="Times New Roman" w:eastAsia="Times New Roman" w:hAnsi="Times New Roman" w:cs="Times New Roman"/>
                <w:kern w:val="0"/>
                <w:szCs w:val="28"/>
                <w:lang w:eastAsia="ru-RU" w:bidi="ar-SA"/>
              </w:rPr>
            </w:pPr>
            <w:r w:rsidRPr="001A1AC9">
              <w:rPr>
                <w:rFonts w:ascii="Times New Roman" w:eastAsia="Times New Roman" w:hAnsi="Times New Roman" w:cs="Times New Roman"/>
                <w:kern w:val="0"/>
                <w:szCs w:val="28"/>
                <w:lang w:eastAsia="ru-RU" w:bidi="ar-SA"/>
              </w:rPr>
              <w:t>13.00</w:t>
            </w:r>
          </w:p>
        </w:tc>
        <w:tc>
          <w:tcPr>
            <w:tcW w:w="2178" w:type="dxa"/>
            <w:shd w:val="clear" w:color="auto" w:fill="auto"/>
          </w:tcPr>
          <w:p w:rsidR="00D35262" w:rsidRPr="001A1AC9" w:rsidRDefault="00D35262" w:rsidP="00190F06">
            <w:pPr>
              <w:widowControl/>
              <w:suppressAutoHyphens w:val="0"/>
              <w:jc w:val="center"/>
              <w:rPr>
                <w:rFonts w:ascii="Times New Roman" w:eastAsia="Times New Roman" w:hAnsi="Times New Roman" w:cs="Times New Roman"/>
                <w:kern w:val="0"/>
                <w:szCs w:val="28"/>
                <w:lang w:eastAsia="ru-RU" w:bidi="ar-SA"/>
              </w:rPr>
            </w:pPr>
            <w:r w:rsidRPr="001A1AC9">
              <w:rPr>
                <w:rFonts w:ascii="Times New Roman" w:eastAsia="Times New Roman" w:hAnsi="Times New Roman" w:cs="Times New Roman"/>
                <w:kern w:val="0"/>
                <w:szCs w:val="28"/>
                <w:lang w:eastAsia="ru-RU" w:bidi="ar-SA"/>
              </w:rPr>
              <w:t>40</w:t>
            </w:r>
          </w:p>
        </w:tc>
        <w:tc>
          <w:tcPr>
            <w:tcW w:w="1224" w:type="dxa"/>
            <w:shd w:val="clear" w:color="auto" w:fill="auto"/>
            <w:vAlign w:val="bottom"/>
          </w:tcPr>
          <w:p w:rsidR="00D35262" w:rsidRPr="001A1AC9" w:rsidRDefault="00D35262" w:rsidP="00190F06">
            <w:pPr>
              <w:widowControl/>
              <w:suppressAutoHyphens w:val="0"/>
              <w:spacing w:line="308" w:lineRule="exact"/>
              <w:ind w:right="160"/>
              <w:jc w:val="center"/>
              <w:rPr>
                <w:rFonts w:ascii="Times New Roman" w:eastAsia="Times New Roman" w:hAnsi="Times New Roman" w:cs="Times New Roman"/>
                <w:kern w:val="0"/>
                <w:szCs w:val="28"/>
                <w:lang w:eastAsia="ru-RU" w:bidi="ar-SA"/>
              </w:rPr>
            </w:pPr>
            <w:r w:rsidRPr="001A1AC9">
              <w:rPr>
                <w:rFonts w:ascii="Times New Roman" w:eastAsia="Times New Roman" w:hAnsi="Times New Roman" w:cs="Times New Roman"/>
                <w:kern w:val="0"/>
                <w:szCs w:val="28"/>
                <w:lang w:eastAsia="ru-RU" w:bidi="ar-SA"/>
              </w:rPr>
              <w:t>17.30</w:t>
            </w:r>
          </w:p>
        </w:tc>
        <w:tc>
          <w:tcPr>
            <w:tcW w:w="1559" w:type="dxa"/>
            <w:shd w:val="clear" w:color="auto" w:fill="auto"/>
            <w:vAlign w:val="bottom"/>
          </w:tcPr>
          <w:p w:rsidR="00D35262" w:rsidRPr="001A1AC9" w:rsidRDefault="00D35262" w:rsidP="00190F06">
            <w:pPr>
              <w:widowControl/>
              <w:suppressAutoHyphens w:val="0"/>
              <w:spacing w:line="308" w:lineRule="exact"/>
              <w:ind w:right="160"/>
              <w:jc w:val="center"/>
              <w:rPr>
                <w:rFonts w:ascii="Times New Roman" w:eastAsia="Times New Roman" w:hAnsi="Times New Roman" w:cs="Times New Roman"/>
                <w:kern w:val="0"/>
                <w:szCs w:val="28"/>
                <w:lang w:eastAsia="ru-RU" w:bidi="ar-SA"/>
              </w:rPr>
            </w:pPr>
            <w:r w:rsidRPr="001A1AC9">
              <w:rPr>
                <w:rFonts w:ascii="Times New Roman" w:eastAsia="Times New Roman" w:hAnsi="Times New Roman" w:cs="Times New Roman"/>
                <w:kern w:val="0"/>
                <w:szCs w:val="28"/>
                <w:lang w:eastAsia="ru-RU" w:bidi="ar-SA"/>
              </w:rPr>
              <w:t>18.10</w:t>
            </w:r>
          </w:p>
        </w:tc>
        <w:tc>
          <w:tcPr>
            <w:tcW w:w="2019" w:type="dxa"/>
            <w:shd w:val="clear" w:color="auto" w:fill="auto"/>
          </w:tcPr>
          <w:p w:rsidR="00D35262" w:rsidRPr="001A1AC9" w:rsidRDefault="00D35262" w:rsidP="00190F06">
            <w:pPr>
              <w:widowControl/>
              <w:suppressAutoHyphens w:val="0"/>
              <w:jc w:val="center"/>
              <w:rPr>
                <w:rFonts w:ascii="Times New Roman" w:eastAsia="Times New Roman" w:hAnsi="Times New Roman" w:cs="Times New Roman"/>
                <w:kern w:val="0"/>
                <w:szCs w:val="28"/>
                <w:lang w:eastAsia="ru-RU" w:bidi="ar-SA"/>
              </w:rPr>
            </w:pPr>
            <w:r w:rsidRPr="001A1AC9">
              <w:rPr>
                <w:rFonts w:ascii="Times New Roman" w:eastAsia="Times New Roman" w:hAnsi="Times New Roman" w:cs="Times New Roman"/>
                <w:kern w:val="0"/>
                <w:szCs w:val="28"/>
                <w:lang w:eastAsia="ru-RU" w:bidi="ar-SA"/>
              </w:rPr>
              <w:t>40</w:t>
            </w:r>
          </w:p>
        </w:tc>
      </w:tr>
      <w:tr w:rsidR="00D35262" w:rsidRPr="00FA69B3" w:rsidTr="00190F06">
        <w:tc>
          <w:tcPr>
            <w:tcW w:w="1297" w:type="dxa"/>
            <w:shd w:val="clear" w:color="auto" w:fill="auto"/>
            <w:vAlign w:val="bottom"/>
          </w:tcPr>
          <w:p w:rsidR="00D35262" w:rsidRPr="001A1AC9" w:rsidRDefault="00D35262" w:rsidP="00190F06">
            <w:pPr>
              <w:widowControl/>
              <w:suppressAutoHyphens w:val="0"/>
              <w:spacing w:line="310" w:lineRule="exact"/>
              <w:ind w:left="80"/>
              <w:rPr>
                <w:rFonts w:ascii="Times New Roman" w:eastAsia="Times New Roman" w:hAnsi="Times New Roman" w:cs="Times New Roman"/>
                <w:kern w:val="0"/>
                <w:sz w:val="24"/>
                <w:szCs w:val="22"/>
                <w:lang w:eastAsia="ru-RU" w:bidi="ar-SA"/>
              </w:rPr>
            </w:pPr>
            <w:r w:rsidRPr="001A1AC9">
              <w:rPr>
                <w:rFonts w:ascii="Times New Roman" w:eastAsia="Times New Roman" w:hAnsi="Times New Roman" w:cs="Times New Roman"/>
                <w:kern w:val="0"/>
                <w:sz w:val="24"/>
                <w:szCs w:val="22"/>
                <w:lang w:eastAsia="ru-RU" w:bidi="ar-SA"/>
              </w:rPr>
              <w:t>Перемена</w:t>
            </w:r>
          </w:p>
        </w:tc>
        <w:tc>
          <w:tcPr>
            <w:tcW w:w="1079" w:type="dxa"/>
            <w:shd w:val="clear" w:color="auto" w:fill="auto"/>
            <w:vAlign w:val="bottom"/>
          </w:tcPr>
          <w:p w:rsidR="00D35262" w:rsidRPr="001A1AC9" w:rsidRDefault="00D35262" w:rsidP="00190F06">
            <w:pPr>
              <w:widowControl/>
              <w:suppressAutoHyphens w:val="0"/>
              <w:spacing w:line="310" w:lineRule="exact"/>
              <w:ind w:right="160"/>
              <w:jc w:val="center"/>
              <w:rPr>
                <w:rFonts w:ascii="Times New Roman" w:eastAsia="Times New Roman" w:hAnsi="Times New Roman" w:cs="Times New Roman"/>
                <w:kern w:val="0"/>
                <w:szCs w:val="28"/>
                <w:lang w:eastAsia="ru-RU" w:bidi="ar-SA"/>
              </w:rPr>
            </w:pPr>
            <w:r w:rsidRPr="001A1AC9">
              <w:rPr>
                <w:rFonts w:ascii="Times New Roman" w:eastAsia="Times New Roman" w:hAnsi="Times New Roman" w:cs="Times New Roman"/>
                <w:kern w:val="0"/>
                <w:szCs w:val="28"/>
                <w:lang w:eastAsia="ru-RU" w:bidi="ar-SA"/>
              </w:rPr>
              <w:t>13.00</w:t>
            </w:r>
          </w:p>
        </w:tc>
        <w:tc>
          <w:tcPr>
            <w:tcW w:w="1276" w:type="dxa"/>
            <w:shd w:val="clear" w:color="auto" w:fill="auto"/>
            <w:vAlign w:val="bottom"/>
          </w:tcPr>
          <w:p w:rsidR="00D35262" w:rsidRPr="001A1AC9" w:rsidRDefault="00D35262" w:rsidP="00190F06">
            <w:pPr>
              <w:widowControl/>
              <w:suppressAutoHyphens w:val="0"/>
              <w:spacing w:line="310" w:lineRule="exact"/>
              <w:ind w:right="160"/>
              <w:jc w:val="center"/>
              <w:rPr>
                <w:rFonts w:ascii="Times New Roman" w:eastAsia="Times New Roman" w:hAnsi="Times New Roman" w:cs="Times New Roman"/>
                <w:kern w:val="0"/>
                <w:szCs w:val="28"/>
                <w:lang w:eastAsia="ru-RU" w:bidi="ar-SA"/>
              </w:rPr>
            </w:pPr>
            <w:r w:rsidRPr="001A1AC9">
              <w:rPr>
                <w:rFonts w:ascii="Times New Roman" w:eastAsia="Times New Roman" w:hAnsi="Times New Roman" w:cs="Times New Roman"/>
                <w:kern w:val="0"/>
                <w:szCs w:val="28"/>
                <w:lang w:eastAsia="ru-RU" w:bidi="ar-SA"/>
              </w:rPr>
              <w:t>13.10</w:t>
            </w:r>
          </w:p>
        </w:tc>
        <w:tc>
          <w:tcPr>
            <w:tcW w:w="2178" w:type="dxa"/>
            <w:shd w:val="clear" w:color="auto" w:fill="auto"/>
          </w:tcPr>
          <w:p w:rsidR="00D35262" w:rsidRPr="001A1AC9" w:rsidRDefault="00D35262" w:rsidP="00190F06">
            <w:pPr>
              <w:widowControl/>
              <w:suppressAutoHyphens w:val="0"/>
              <w:jc w:val="center"/>
              <w:rPr>
                <w:rFonts w:ascii="Times New Roman" w:eastAsia="Times New Roman" w:hAnsi="Times New Roman" w:cs="Times New Roman"/>
                <w:kern w:val="0"/>
                <w:szCs w:val="28"/>
                <w:lang w:eastAsia="ru-RU" w:bidi="ar-SA"/>
              </w:rPr>
            </w:pPr>
            <w:r w:rsidRPr="001A1AC9">
              <w:rPr>
                <w:rFonts w:ascii="Times New Roman" w:eastAsia="Times New Roman" w:hAnsi="Times New Roman" w:cs="Times New Roman"/>
                <w:kern w:val="0"/>
                <w:szCs w:val="28"/>
                <w:lang w:eastAsia="ru-RU" w:bidi="ar-SA"/>
              </w:rPr>
              <w:t>10</w:t>
            </w:r>
          </w:p>
        </w:tc>
        <w:tc>
          <w:tcPr>
            <w:tcW w:w="1224" w:type="dxa"/>
            <w:shd w:val="clear" w:color="auto" w:fill="auto"/>
            <w:vAlign w:val="bottom"/>
          </w:tcPr>
          <w:p w:rsidR="00D35262" w:rsidRPr="001A1AC9" w:rsidRDefault="00D35262" w:rsidP="00190F06">
            <w:pPr>
              <w:widowControl/>
              <w:suppressAutoHyphens w:val="0"/>
              <w:spacing w:line="310" w:lineRule="exact"/>
              <w:ind w:right="160"/>
              <w:jc w:val="center"/>
              <w:rPr>
                <w:rFonts w:ascii="Times New Roman" w:eastAsia="Times New Roman" w:hAnsi="Times New Roman" w:cs="Times New Roman"/>
                <w:kern w:val="0"/>
                <w:szCs w:val="28"/>
                <w:lang w:eastAsia="ru-RU" w:bidi="ar-SA"/>
              </w:rPr>
            </w:pPr>
            <w:r w:rsidRPr="001A1AC9">
              <w:rPr>
                <w:rFonts w:ascii="Times New Roman" w:eastAsia="Times New Roman" w:hAnsi="Times New Roman" w:cs="Times New Roman"/>
                <w:kern w:val="0"/>
                <w:szCs w:val="28"/>
                <w:lang w:eastAsia="ru-RU" w:bidi="ar-SA"/>
              </w:rPr>
              <w:t>18.10</w:t>
            </w:r>
          </w:p>
        </w:tc>
        <w:tc>
          <w:tcPr>
            <w:tcW w:w="1559" w:type="dxa"/>
            <w:shd w:val="clear" w:color="auto" w:fill="auto"/>
            <w:vAlign w:val="bottom"/>
          </w:tcPr>
          <w:p w:rsidR="00D35262" w:rsidRPr="001A1AC9" w:rsidRDefault="00D35262" w:rsidP="00190F06">
            <w:pPr>
              <w:widowControl/>
              <w:suppressAutoHyphens w:val="0"/>
              <w:spacing w:line="310" w:lineRule="exact"/>
              <w:ind w:right="160"/>
              <w:jc w:val="center"/>
              <w:rPr>
                <w:rFonts w:ascii="Times New Roman" w:eastAsia="Times New Roman" w:hAnsi="Times New Roman" w:cs="Times New Roman"/>
                <w:kern w:val="0"/>
                <w:szCs w:val="28"/>
                <w:lang w:eastAsia="ru-RU" w:bidi="ar-SA"/>
              </w:rPr>
            </w:pPr>
            <w:r w:rsidRPr="001A1AC9">
              <w:rPr>
                <w:rFonts w:ascii="Times New Roman" w:eastAsia="Times New Roman" w:hAnsi="Times New Roman" w:cs="Times New Roman"/>
                <w:kern w:val="0"/>
                <w:szCs w:val="28"/>
                <w:lang w:eastAsia="ru-RU" w:bidi="ar-SA"/>
              </w:rPr>
              <w:t>18.20</w:t>
            </w:r>
          </w:p>
        </w:tc>
        <w:tc>
          <w:tcPr>
            <w:tcW w:w="2019" w:type="dxa"/>
            <w:shd w:val="clear" w:color="auto" w:fill="auto"/>
          </w:tcPr>
          <w:p w:rsidR="00D35262" w:rsidRPr="001A1AC9" w:rsidRDefault="00D35262" w:rsidP="00190F06">
            <w:pPr>
              <w:widowControl/>
              <w:suppressAutoHyphens w:val="0"/>
              <w:jc w:val="center"/>
              <w:rPr>
                <w:rFonts w:ascii="Times New Roman" w:eastAsia="Times New Roman" w:hAnsi="Times New Roman" w:cs="Times New Roman"/>
                <w:kern w:val="0"/>
                <w:szCs w:val="28"/>
                <w:lang w:eastAsia="ru-RU" w:bidi="ar-SA"/>
              </w:rPr>
            </w:pPr>
            <w:r w:rsidRPr="001A1AC9">
              <w:rPr>
                <w:rFonts w:ascii="Times New Roman" w:eastAsia="Times New Roman" w:hAnsi="Times New Roman" w:cs="Times New Roman"/>
                <w:kern w:val="0"/>
                <w:szCs w:val="28"/>
                <w:lang w:eastAsia="ru-RU" w:bidi="ar-SA"/>
              </w:rPr>
              <w:t>10</w:t>
            </w:r>
          </w:p>
        </w:tc>
      </w:tr>
      <w:tr w:rsidR="00D35262" w:rsidRPr="00FA69B3" w:rsidTr="00190F06">
        <w:tc>
          <w:tcPr>
            <w:tcW w:w="1297" w:type="dxa"/>
            <w:shd w:val="clear" w:color="auto" w:fill="auto"/>
            <w:vAlign w:val="bottom"/>
          </w:tcPr>
          <w:p w:rsidR="00D35262" w:rsidRPr="001A1AC9" w:rsidRDefault="00D35262" w:rsidP="00190F06">
            <w:pPr>
              <w:widowControl/>
              <w:suppressAutoHyphens w:val="0"/>
              <w:spacing w:line="308" w:lineRule="exact"/>
              <w:ind w:left="80"/>
              <w:rPr>
                <w:rFonts w:ascii="Times New Roman" w:eastAsia="Times New Roman" w:hAnsi="Times New Roman" w:cs="Times New Roman"/>
                <w:kern w:val="0"/>
                <w:sz w:val="24"/>
                <w:szCs w:val="22"/>
                <w:lang w:eastAsia="ru-RU" w:bidi="ar-SA"/>
              </w:rPr>
            </w:pPr>
            <w:r w:rsidRPr="001A1AC9">
              <w:rPr>
                <w:rFonts w:ascii="Times New Roman" w:eastAsia="Times New Roman" w:hAnsi="Times New Roman" w:cs="Times New Roman"/>
                <w:kern w:val="0"/>
                <w:sz w:val="24"/>
                <w:szCs w:val="22"/>
                <w:lang w:eastAsia="ru-RU" w:bidi="ar-SA"/>
              </w:rPr>
              <w:t>7 урок</w:t>
            </w:r>
          </w:p>
        </w:tc>
        <w:tc>
          <w:tcPr>
            <w:tcW w:w="1079" w:type="dxa"/>
            <w:shd w:val="clear" w:color="auto" w:fill="auto"/>
            <w:vAlign w:val="bottom"/>
          </w:tcPr>
          <w:p w:rsidR="00D35262" w:rsidRPr="001A1AC9" w:rsidRDefault="00D35262" w:rsidP="00190F06">
            <w:pPr>
              <w:widowControl/>
              <w:suppressAutoHyphens w:val="0"/>
              <w:spacing w:line="308" w:lineRule="exact"/>
              <w:ind w:right="160"/>
              <w:jc w:val="center"/>
              <w:rPr>
                <w:rFonts w:ascii="Times New Roman" w:eastAsia="Times New Roman" w:hAnsi="Times New Roman" w:cs="Times New Roman"/>
                <w:kern w:val="0"/>
                <w:szCs w:val="28"/>
                <w:lang w:eastAsia="ru-RU" w:bidi="ar-SA"/>
              </w:rPr>
            </w:pPr>
            <w:r w:rsidRPr="001A1AC9">
              <w:rPr>
                <w:rFonts w:ascii="Times New Roman" w:eastAsia="Times New Roman" w:hAnsi="Times New Roman" w:cs="Times New Roman"/>
                <w:kern w:val="0"/>
                <w:szCs w:val="28"/>
                <w:lang w:eastAsia="ru-RU" w:bidi="ar-SA"/>
              </w:rPr>
              <w:t>13.10</w:t>
            </w:r>
          </w:p>
        </w:tc>
        <w:tc>
          <w:tcPr>
            <w:tcW w:w="1276" w:type="dxa"/>
            <w:shd w:val="clear" w:color="auto" w:fill="auto"/>
            <w:vAlign w:val="bottom"/>
          </w:tcPr>
          <w:p w:rsidR="00D35262" w:rsidRPr="001A1AC9" w:rsidRDefault="00D35262" w:rsidP="00190F06">
            <w:pPr>
              <w:widowControl/>
              <w:suppressAutoHyphens w:val="0"/>
              <w:spacing w:line="308" w:lineRule="exact"/>
              <w:ind w:right="160"/>
              <w:jc w:val="center"/>
              <w:rPr>
                <w:rFonts w:ascii="Times New Roman" w:eastAsia="Times New Roman" w:hAnsi="Times New Roman" w:cs="Times New Roman"/>
                <w:kern w:val="0"/>
                <w:szCs w:val="28"/>
                <w:lang w:eastAsia="ru-RU" w:bidi="ar-SA"/>
              </w:rPr>
            </w:pPr>
            <w:r w:rsidRPr="001A1AC9">
              <w:rPr>
                <w:rFonts w:ascii="Times New Roman" w:eastAsia="Times New Roman" w:hAnsi="Times New Roman" w:cs="Times New Roman"/>
                <w:kern w:val="0"/>
                <w:szCs w:val="28"/>
                <w:lang w:eastAsia="ru-RU" w:bidi="ar-SA"/>
              </w:rPr>
              <w:t>13.50</w:t>
            </w:r>
          </w:p>
        </w:tc>
        <w:tc>
          <w:tcPr>
            <w:tcW w:w="2178" w:type="dxa"/>
            <w:shd w:val="clear" w:color="auto" w:fill="auto"/>
          </w:tcPr>
          <w:p w:rsidR="00D35262" w:rsidRPr="001A1AC9" w:rsidRDefault="00D35262" w:rsidP="00190F06">
            <w:pPr>
              <w:widowControl/>
              <w:suppressAutoHyphens w:val="0"/>
              <w:jc w:val="center"/>
              <w:rPr>
                <w:rFonts w:ascii="Times New Roman" w:eastAsia="Times New Roman" w:hAnsi="Times New Roman" w:cs="Times New Roman"/>
                <w:kern w:val="0"/>
                <w:szCs w:val="28"/>
                <w:lang w:eastAsia="ru-RU" w:bidi="ar-SA"/>
              </w:rPr>
            </w:pPr>
            <w:r w:rsidRPr="001A1AC9">
              <w:rPr>
                <w:rFonts w:ascii="Times New Roman" w:eastAsia="Times New Roman" w:hAnsi="Times New Roman" w:cs="Times New Roman"/>
                <w:kern w:val="0"/>
                <w:szCs w:val="28"/>
                <w:lang w:eastAsia="ru-RU" w:bidi="ar-SA"/>
              </w:rPr>
              <w:t>40</w:t>
            </w:r>
          </w:p>
        </w:tc>
        <w:tc>
          <w:tcPr>
            <w:tcW w:w="1224" w:type="dxa"/>
            <w:shd w:val="clear" w:color="auto" w:fill="auto"/>
            <w:vAlign w:val="bottom"/>
          </w:tcPr>
          <w:p w:rsidR="00D35262" w:rsidRPr="001A1AC9" w:rsidRDefault="00D35262" w:rsidP="00190F06">
            <w:pPr>
              <w:widowControl/>
              <w:suppressAutoHyphens w:val="0"/>
              <w:spacing w:line="308" w:lineRule="exact"/>
              <w:ind w:right="160"/>
              <w:jc w:val="center"/>
              <w:rPr>
                <w:rFonts w:ascii="Times New Roman" w:eastAsia="Times New Roman" w:hAnsi="Times New Roman" w:cs="Times New Roman"/>
                <w:kern w:val="0"/>
                <w:szCs w:val="28"/>
                <w:lang w:eastAsia="ru-RU" w:bidi="ar-SA"/>
              </w:rPr>
            </w:pPr>
            <w:r w:rsidRPr="001A1AC9">
              <w:rPr>
                <w:rFonts w:ascii="Times New Roman" w:eastAsia="Times New Roman" w:hAnsi="Times New Roman" w:cs="Times New Roman"/>
                <w:kern w:val="0"/>
                <w:szCs w:val="28"/>
                <w:lang w:eastAsia="ru-RU" w:bidi="ar-SA"/>
              </w:rPr>
              <w:t>18.20</w:t>
            </w:r>
          </w:p>
        </w:tc>
        <w:tc>
          <w:tcPr>
            <w:tcW w:w="1559" w:type="dxa"/>
            <w:shd w:val="clear" w:color="auto" w:fill="auto"/>
            <w:vAlign w:val="bottom"/>
          </w:tcPr>
          <w:p w:rsidR="00D35262" w:rsidRPr="001A1AC9" w:rsidRDefault="00D35262" w:rsidP="00190F06">
            <w:pPr>
              <w:widowControl/>
              <w:suppressAutoHyphens w:val="0"/>
              <w:spacing w:line="308" w:lineRule="exact"/>
              <w:ind w:right="160"/>
              <w:jc w:val="center"/>
              <w:rPr>
                <w:rFonts w:ascii="Times New Roman" w:eastAsia="Times New Roman" w:hAnsi="Times New Roman" w:cs="Times New Roman"/>
                <w:kern w:val="0"/>
                <w:szCs w:val="28"/>
                <w:lang w:eastAsia="ru-RU" w:bidi="ar-SA"/>
              </w:rPr>
            </w:pPr>
            <w:r w:rsidRPr="001A1AC9">
              <w:rPr>
                <w:rFonts w:ascii="Times New Roman" w:eastAsia="Times New Roman" w:hAnsi="Times New Roman" w:cs="Times New Roman"/>
                <w:kern w:val="0"/>
                <w:szCs w:val="28"/>
                <w:lang w:eastAsia="ru-RU" w:bidi="ar-SA"/>
              </w:rPr>
              <w:t>19.00</w:t>
            </w:r>
          </w:p>
        </w:tc>
        <w:tc>
          <w:tcPr>
            <w:tcW w:w="2019" w:type="dxa"/>
            <w:shd w:val="clear" w:color="auto" w:fill="auto"/>
          </w:tcPr>
          <w:p w:rsidR="00D35262" w:rsidRPr="001A1AC9" w:rsidRDefault="00D35262" w:rsidP="00190F06">
            <w:pPr>
              <w:widowControl/>
              <w:suppressAutoHyphens w:val="0"/>
              <w:jc w:val="center"/>
              <w:rPr>
                <w:rFonts w:ascii="Times New Roman" w:eastAsia="Times New Roman" w:hAnsi="Times New Roman" w:cs="Times New Roman"/>
                <w:kern w:val="0"/>
                <w:szCs w:val="28"/>
                <w:lang w:eastAsia="ru-RU" w:bidi="ar-SA"/>
              </w:rPr>
            </w:pPr>
            <w:r w:rsidRPr="001A1AC9">
              <w:rPr>
                <w:rFonts w:ascii="Times New Roman" w:eastAsia="Times New Roman" w:hAnsi="Times New Roman" w:cs="Times New Roman"/>
                <w:kern w:val="0"/>
                <w:szCs w:val="28"/>
                <w:lang w:eastAsia="ru-RU" w:bidi="ar-SA"/>
              </w:rPr>
              <w:t>40</w:t>
            </w:r>
          </w:p>
        </w:tc>
      </w:tr>
    </w:tbl>
    <w:p w:rsidR="00D35262" w:rsidRPr="00FA69B3" w:rsidRDefault="00D35262" w:rsidP="007A1CB2">
      <w:pPr>
        <w:widowControl/>
        <w:suppressAutoHyphens w:val="0"/>
        <w:rPr>
          <w:rFonts w:ascii="Times New Roman" w:eastAsia="Times New Roman" w:hAnsi="Times New Roman" w:cs="Times New Roman"/>
          <w:b/>
          <w:color w:val="FF0000"/>
          <w:kern w:val="0"/>
          <w:sz w:val="18"/>
          <w:szCs w:val="18"/>
          <w:lang w:eastAsia="ru-RU" w:bidi="ar-SA"/>
        </w:rPr>
      </w:pPr>
    </w:p>
    <w:p w:rsidR="00D35262" w:rsidRPr="00FA69B3" w:rsidRDefault="00D35262" w:rsidP="007A1CB2">
      <w:pPr>
        <w:widowControl/>
        <w:suppressAutoHyphens w:val="0"/>
        <w:rPr>
          <w:rFonts w:ascii="Times New Roman" w:eastAsia="Times New Roman" w:hAnsi="Times New Roman" w:cs="Times New Roman"/>
          <w:b/>
          <w:color w:val="FF0000"/>
          <w:kern w:val="0"/>
          <w:sz w:val="18"/>
          <w:szCs w:val="18"/>
          <w:lang w:eastAsia="ru-RU" w:bidi="ar-SA"/>
        </w:rPr>
      </w:pPr>
    </w:p>
    <w:p w:rsidR="007A1CB2" w:rsidRPr="00856567" w:rsidRDefault="007A1CB2" w:rsidP="007A1CB2">
      <w:pPr>
        <w:widowControl/>
        <w:tabs>
          <w:tab w:val="left" w:pos="780"/>
        </w:tabs>
        <w:suppressAutoHyphens w:val="0"/>
        <w:spacing w:after="200" w:line="276" w:lineRule="auto"/>
        <w:ind w:left="780"/>
        <w:rPr>
          <w:rFonts w:ascii="Times New Roman" w:eastAsia="Times New Roman" w:hAnsi="Times New Roman" w:cs="Times New Roman"/>
          <w:b/>
          <w:bCs/>
          <w:kern w:val="0"/>
          <w:szCs w:val="28"/>
          <w:lang w:eastAsia="ru-RU" w:bidi="ar-SA"/>
        </w:rPr>
      </w:pPr>
      <w:r w:rsidRPr="00856567">
        <w:rPr>
          <w:rFonts w:ascii="Times New Roman" w:eastAsia="Times New Roman" w:hAnsi="Times New Roman" w:cs="Times New Roman"/>
          <w:b/>
          <w:bCs/>
          <w:kern w:val="0"/>
          <w:szCs w:val="28"/>
          <w:lang w:eastAsia="ru-RU" w:bidi="ar-SA"/>
        </w:rPr>
        <w:t xml:space="preserve">Начало учебного года: </w:t>
      </w:r>
      <w:r w:rsidR="00BF0E3B">
        <w:rPr>
          <w:rFonts w:ascii="Times New Roman" w:eastAsia="Times New Roman" w:hAnsi="Times New Roman" w:cs="Times New Roman"/>
          <w:kern w:val="0"/>
          <w:szCs w:val="28"/>
          <w:lang w:eastAsia="ru-RU" w:bidi="ar-SA"/>
        </w:rPr>
        <w:t>1</w:t>
      </w:r>
      <w:r w:rsidRPr="00856567">
        <w:rPr>
          <w:rFonts w:ascii="Times New Roman" w:eastAsia="Times New Roman" w:hAnsi="Times New Roman" w:cs="Times New Roman"/>
          <w:b/>
          <w:bCs/>
          <w:kern w:val="0"/>
          <w:szCs w:val="28"/>
          <w:lang w:eastAsia="ru-RU" w:bidi="ar-SA"/>
        </w:rPr>
        <w:t xml:space="preserve"> </w:t>
      </w:r>
      <w:r w:rsidRPr="00856567">
        <w:rPr>
          <w:rFonts w:ascii="Times New Roman" w:eastAsia="Times New Roman" w:hAnsi="Times New Roman" w:cs="Times New Roman"/>
          <w:kern w:val="0"/>
          <w:szCs w:val="28"/>
          <w:lang w:eastAsia="ru-RU" w:bidi="ar-SA"/>
        </w:rPr>
        <w:t>сентября</w:t>
      </w:r>
      <w:r w:rsidRPr="00856567">
        <w:rPr>
          <w:rFonts w:ascii="Times New Roman" w:eastAsia="Times New Roman" w:hAnsi="Times New Roman" w:cs="Times New Roman"/>
          <w:b/>
          <w:bCs/>
          <w:kern w:val="0"/>
          <w:szCs w:val="28"/>
          <w:lang w:eastAsia="ru-RU" w:bidi="ar-SA"/>
        </w:rPr>
        <w:t xml:space="preserve"> </w:t>
      </w:r>
      <w:r w:rsidRPr="00856567">
        <w:rPr>
          <w:rFonts w:ascii="Times New Roman" w:eastAsia="Times New Roman" w:hAnsi="Times New Roman" w:cs="Times New Roman"/>
          <w:kern w:val="0"/>
          <w:szCs w:val="28"/>
          <w:lang w:eastAsia="ru-RU" w:bidi="ar-SA"/>
        </w:rPr>
        <w:t>20</w:t>
      </w:r>
      <w:r w:rsidR="00BF0E3B">
        <w:rPr>
          <w:rFonts w:ascii="Times New Roman" w:eastAsia="Times New Roman" w:hAnsi="Times New Roman" w:cs="Times New Roman"/>
          <w:kern w:val="0"/>
          <w:szCs w:val="28"/>
          <w:lang w:eastAsia="ru-RU" w:bidi="ar-SA"/>
        </w:rPr>
        <w:t>20</w:t>
      </w:r>
      <w:r w:rsidRPr="00856567">
        <w:rPr>
          <w:rFonts w:ascii="Times New Roman" w:eastAsia="Times New Roman" w:hAnsi="Times New Roman" w:cs="Times New Roman"/>
          <w:b/>
          <w:bCs/>
          <w:kern w:val="0"/>
          <w:szCs w:val="28"/>
          <w:lang w:eastAsia="ru-RU" w:bidi="ar-SA"/>
        </w:rPr>
        <w:t xml:space="preserve"> </w:t>
      </w:r>
      <w:r w:rsidRPr="00856567">
        <w:rPr>
          <w:rFonts w:ascii="Times New Roman" w:eastAsia="Times New Roman" w:hAnsi="Times New Roman" w:cs="Times New Roman"/>
          <w:kern w:val="0"/>
          <w:szCs w:val="28"/>
          <w:lang w:eastAsia="ru-RU" w:bidi="ar-SA"/>
        </w:rPr>
        <w:t>года</w:t>
      </w:r>
    </w:p>
    <w:p w:rsidR="007A1CB2" w:rsidRPr="00FA69B3" w:rsidRDefault="007A1CB2" w:rsidP="007A1CB2">
      <w:pPr>
        <w:widowControl/>
        <w:suppressAutoHyphens w:val="0"/>
        <w:spacing w:line="4" w:lineRule="exact"/>
        <w:rPr>
          <w:rFonts w:ascii="Times New Roman" w:eastAsia="Times New Roman" w:hAnsi="Times New Roman" w:cs="Times New Roman"/>
          <w:b/>
          <w:bCs/>
          <w:color w:val="FF0000"/>
          <w:kern w:val="0"/>
          <w:szCs w:val="28"/>
          <w:lang w:eastAsia="ru-RU" w:bidi="ar-SA"/>
        </w:rPr>
      </w:pPr>
    </w:p>
    <w:p w:rsidR="007A1CB2" w:rsidRDefault="007A1CB2" w:rsidP="007A1CB2">
      <w:pPr>
        <w:widowControl/>
        <w:tabs>
          <w:tab w:val="left" w:pos="780"/>
        </w:tabs>
        <w:suppressAutoHyphens w:val="0"/>
        <w:spacing w:after="200" w:line="276" w:lineRule="auto"/>
        <w:ind w:left="780"/>
        <w:rPr>
          <w:rFonts w:ascii="Times New Roman" w:eastAsia="Times New Roman" w:hAnsi="Times New Roman" w:cs="Times New Roman"/>
          <w:b/>
          <w:bCs/>
          <w:kern w:val="0"/>
          <w:szCs w:val="28"/>
          <w:lang w:eastAsia="ru-RU" w:bidi="ar-SA"/>
        </w:rPr>
      </w:pPr>
      <w:r w:rsidRPr="00856567">
        <w:rPr>
          <w:rFonts w:ascii="Times New Roman" w:eastAsia="Times New Roman" w:hAnsi="Times New Roman" w:cs="Times New Roman"/>
          <w:b/>
          <w:bCs/>
          <w:kern w:val="0"/>
          <w:szCs w:val="28"/>
          <w:lang w:eastAsia="ru-RU" w:bidi="ar-SA"/>
        </w:rPr>
        <w:t>Окончание учебного года:</w:t>
      </w:r>
      <w:r w:rsidR="00CA5101">
        <w:rPr>
          <w:rFonts w:ascii="Times New Roman" w:eastAsia="Times New Roman" w:hAnsi="Times New Roman" w:cs="Times New Roman"/>
          <w:b/>
          <w:bCs/>
          <w:kern w:val="0"/>
          <w:szCs w:val="28"/>
          <w:lang w:eastAsia="ru-RU" w:bidi="ar-SA"/>
        </w:rPr>
        <w:t xml:space="preserve"> </w:t>
      </w:r>
    </w:p>
    <w:p w:rsidR="007A1CB2" w:rsidRPr="00856567" w:rsidRDefault="007A1CB2" w:rsidP="007A1CB2">
      <w:pPr>
        <w:widowControl/>
        <w:suppressAutoHyphens w:val="0"/>
        <w:spacing w:line="360" w:lineRule="auto"/>
        <w:ind w:left="780"/>
        <w:rPr>
          <w:rFonts w:ascii="Times New Roman" w:eastAsia="Times New Roman" w:hAnsi="Times New Roman" w:cs="Times New Roman"/>
          <w:b/>
          <w:bCs/>
          <w:kern w:val="0"/>
          <w:szCs w:val="28"/>
          <w:lang w:eastAsia="ru-RU" w:bidi="ar-SA"/>
        </w:rPr>
      </w:pPr>
      <w:r w:rsidRPr="00856567">
        <w:rPr>
          <w:rFonts w:ascii="Times New Roman" w:eastAsia="Times New Roman" w:hAnsi="Times New Roman" w:cs="Times New Roman"/>
          <w:kern w:val="0"/>
          <w:szCs w:val="28"/>
          <w:lang w:eastAsia="ru-RU" w:bidi="ar-SA"/>
        </w:rPr>
        <w:t>1-4 классы – 2</w:t>
      </w:r>
      <w:r w:rsidR="00BF0E3B">
        <w:rPr>
          <w:rFonts w:ascii="Times New Roman" w:eastAsia="Times New Roman" w:hAnsi="Times New Roman" w:cs="Times New Roman"/>
          <w:kern w:val="0"/>
          <w:szCs w:val="28"/>
          <w:lang w:eastAsia="ru-RU" w:bidi="ar-SA"/>
        </w:rPr>
        <w:t>8</w:t>
      </w:r>
      <w:r w:rsidRPr="00856567">
        <w:rPr>
          <w:rFonts w:ascii="Times New Roman" w:eastAsia="Times New Roman" w:hAnsi="Times New Roman" w:cs="Times New Roman"/>
          <w:kern w:val="0"/>
          <w:szCs w:val="28"/>
          <w:lang w:eastAsia="ru-RU" w:bidi="ar-SA"/>
        </w:rPr>
        <w:t xml:space="preserve"> мая 20</w:t>
      </w:r>
      <w:r w:rsidR="00856567" w:rsidRPr="00856567">
        <w:rPr>
          <w:rFonts w:ascii="Times New Roman" w:eastAsia="Times New Roman" w:hAnsi="Times New Roman" w:cs="Times New Roman"/>
          <w:kern w:val="0"/>
          <w:szCs w:val="28"/>
          <w:lang w:eastAsia="ru-RU" w:bidi="ar-SA"/>
        </w:rPr>
        <w:t>2</w:t>
      </w:r>
      <w:r w:rsidR="00BF0E3B">
        <w:rPr>
          <w:rFonts w:ascii="Times New Roman" w:eastAsia="Times New Roman" w:hAnsi="Times New Roman" w:cs="Times New Roman"/>
          <w:kern w:val="0"/>
          <w:szCs w:val="28"/>
          <w:lang w:eastAsia="ru-RU" w:bidi="ar-SA"/>
        </w:rPr>
        <w:t>1</w:t>
      </w:r>
      <w:r w:rsidRPr="00856567">
        <w:rPr>
          <w:rFonts w:ascii="Times New Roman" w:eastAsia="Times New Roman" w:hAnsi="Times New Roman" w:cs="Times New Roman"/>
          <w:kern w:val="0"/>
          <w:szCs w:val="28"/>
          <w:lang w:eastAsia="ru-RU" w:bidi="ar-SA"/>
        </w:rPr>
        <w:t xml:space="preserve"> года</w:t>
      </w:r>
    </w:p>
    <w:p w:rsidR="007A1CB2" w:rsidRDefault="007A1CB2" w:rsidP="007A1CB2">
      <w:pPr>
        <w:widowControl/>
        <w:suppressAutoHyphens w:val="0"/>
        <w:spacing w:line="360" w:lineRule="auto"/>
        <w:ind w:left="780"/>
        <w:rPr>
          <w:rFonts w:ascii="Times New Roman" w:eastAsia="Times New Roman" w:hAnsi="Times New Roman" w:cs="Times New Roman"/>
          <w:kern w:val="0"/>
          <w:szCs w:val="28"/>
          <w:lang w:eastAsia="ru-RU" w:bidi="ar-SA"/>
        </w:rPr>
      </w:pPr>
      <w:r w:rsidRPr="00856567">
        <w:rPr>
          <w:rFonts w:ascii="Times New Roman" w:eastAsia="Times New Roman" w:hAnsi="Times New Roman" w:cs="Times New Roman"/>
          <w:kern w:val="0"/>
          <w:szCs w:val="28"/>
          <w:lang w:eastAsia="ru-RU" w:bidi="ar-SA"/>
        </w:rPr>
        <w:t xml:space="preserve">5 </w:t>
      </w:r>
      <w:r w:rsidR="00BF0E3B">
        <w:rPr>
          <w:rFonts w:ascii="Times New Roman" w:eastAsia="Times New Roman" w:hAnsi="Times New Roman" w:cs="Times New Roman"/>
          <w:kern w:val="0"/>
          <w:szCs w:val="28"/>
          <w:lang w:eastAsia="ru-RU" w:bidi="ar-SA"/>
        </w:rPr>
        <w:t>–</w:t>
      </w:r>
      <w:r w:rsidRPr="00856567">
        <w:rPr>
          <w:rFonts w:ascii="Times New Roman" w:eastAsia="Times New Roman" w:hAnsi="Times New Roman" w:cs="Times New Roman"/>
          <w:kern w:val="0"/>
          <w:szCs w:val="28"/>
          <w:lang w:eastAsia="ru-RU" w:bidi="ar-SA"/>
        </w:rPr>
        <w:t xml:space="preserve"> </w:t>
      </w:r>
      <w:r w:rsidR="00BF0E3B">
        <w:rPr>
          <w:rFonts w:ascii="Times New Roman" w:eastAsia="Times New Roman" w:hAnsi="Times New Roman" w:cs="Times New Roman"/>
          <w:kern w:val="0"/>
          <w:szCs w:val="28"/>
          <w:lang w:eastAsia="ru-RU" w:bidi="ar-SA"/>
        </w:rPr>
        <w:t>8,</w:t>
      </w:r>
      <w:r w:rsidR="00856567" w:rsidRPr="00856567">
        <w:rPr>
          <w:rFonts w:ascii="Times New Roman" w:eastAsia="Times New Roman" w:hAnsi="Times New Roman" w:cs="Times New Roman"/>
          <w:kern w:val="0"/>
          <w:szCs w:val="28"/>
          <w:lang w:eastAsia="ru-RU" w:bidi="ar-SA"/>
        </w:rPr>
        <w:t>10</w:t>
      </w:r>
      <w:r w:rsidRPr="00856567">
        <w:rPr>
          <w:rFonts w:ascii="Times New Roman" w:eastAsia="Times New Roman" w:hAnsi="Times New Roman" w:cs="Times New Roman"/>
          <w:kern w:val="0"/>
          <w:szCs w:val="28"/>
          <w:lang w:eastAsia="ru-RU" w:bidi="ar-SA"/>
        </w:rPr>
        <w:t xml:space="preserve"> классы – </w:t>
      </w:r>
      <w:r w:rsidR="00BF0E3B">
        <w:rPr>
          <w:rFonts w:ascii="Times New Roman" w:eastAsia="Times New Roman" w:hAnsi="Times New Roman" w:cs="Times New Roman"/>
          <w:kern w:val="0"/>
          <w:szCs w:val="28"/>
          <w:lang w:eastAsia="ru-RU" w:bidi="ar-SA"/>
        </w:rPr>
        <w:t>31</w:t>
      </w:r>
      <w:r w:rsidRPr="00856567">
        <w:rPr>
          <w:rFonts w:ascii="Times New Roman" w:eastAsia="Times New Roman" w:hAnsi="Times New Roman" w:cs="Times New Roman"/>
          <w:kern w:val="0"/>
          <w:szCs w:val="28"/>
          <w:lang w:eastAsia="ru-RU" w:bidi="ar-SA"/>
        </w:rPr>
        <w:t xml:space="preserve"> мая 20</w:t>
      </w:r>
      <w:r w:rsidR="00856567" w:rsidRPr="00856567">
        <w:rPr>
          <w:rFonts w:ascii="Times New Roman" w:eastAsia="Times New Roman" w:hAnsi="Times New Roman" w:cs="Times New Roman"/>
          <w:kern w:val="0"/>
          <w:szCs w:val="28"/>
          <w:lang w:eastAsia="ru-RU" w:bidi="ar-SA"/>
        </w:rPr>
        <w:t>2</w:t>
      </w:r>
      <w:r w:rsidR="00BF0E3B">
        <w:rPr>
          <w:rFonts w:ascii="Times New Roman" w:eastAsia="Times New Roman" w:hAnsi="Times New Roman" w:cs="Times New Roman"/>
          <w:kern w:val="0"/>
          <w:szCs w:val="28"/>
          <w:lang w:eastAsia="ru-RU" w:bidi="ar-SA"/>
        </w:rPr>
        <w:t>1</w:t>
      </w:r>
      <w:r w:rsidRPr="00856567">
        <w:rPr>
          <w:rFonts w:ascii="Times New Roman" w:eastAsia="Times New Roman" w:hAnsi="Times New Roman" w:cs="Times New Roman"/>
          <w:kern w:val="0"/>
          <w:szCs w:val="28"/>
          <w:lang w:eastAsia="ru-RU" w:bidi="ar-SA"/>
        </w:rPr>
        <w:t xml:space="preserve"> года</w:t>
      </w:r>
    </w:p>
    <w:p w:rsidR="00BF0E3B" w:rsidRPr="00BF0E3B" w:rsidRDefault="00BF0E3B" w:rsidP="007A1CB2">
      <w:pPr>
        <w:widowControl/>
        <w:suppressAutoHyphens w:val="0"/>
        <w:spacing w:line="360" w:lineRule="auto"/>
        <w:ind w:left="780"/>
        <w:rPr>
          <w:rFonts w:ascii="Times New Roman" w:eastAsia="Times New Roman" w:hAnsi="Times New Roman" w:cs="Times New Roman"/>
          <w:bCs/>
          <w:kern w:val="0"/>
          <w:szCs w:val="28"/>
          <w:lang w:eastAsia="ru-RU" w:bidi="ar-SA"/>
        </w:rPr>
      </w:pPr>
      <w:r w:rsidRPr="00BF0E3B">
        <w:rPr>
          <w:rFonts w:ascii="Times New Roman" w:eastAsia="Times New Roman" w:hAnsi="Times New Roman" w:cs="Times New Roman"/>
          <w:bCs/>
          <w:kern w:val="0"/>
          <w:szCs w:val="28"/>
          <w:lang w:eastAsia="ru-RU" w:bidi="ar-SA"/>
        </w:rPr>
        <w:t>9, 11 классы – 21 мая 2021 года</w:t>
      </w:r>
    </w:p>
    <w:p w:rsidR="007A1CB2" w:rsidRPr="00FA69B3" w:rsidRDefault="007A1CB2" w:rsidP="007A1CB2">
      <w:pPr>
        <w:widowControl/>
        <w:suppressAutoHyphens w:val="0"/>
        <w:ind w:left="780"/>
        <w:rPr>
          <w:rFonts w:ascii="Times New Roman" w:eastAsia="Times New Roman" w:hAnsi="Times New Roman" w:cs="Times New Roman"/>
          <w:color w:val="FF0000"/>
          <w:kern w:val="0"/>
          <w:szCs w:val="28"/>
          <w:lang w:eastAsia="ru-RU" w:bidi="ar-SA"/>
        </w:rPr>
      </w:pPr>
    </w:p>
    <w:p w:rsidR="007A1CB2" w:rsidRPr="00FA69B3" w:rsidRDefault="007A1CB2" w:rsidP="007A1CB2">
      <w:pPr>
        <w:widowControl/>
        <w:suppressAutoHyphens w:val="0"/>
        <w:spacing w:line="17" w:lineRule="exact"/>
        <w:rPr>
          <w:rFonts w:ascii="Times New Roman" w:eastAsia="Times New Roman" w:hAnsi="Times New Roman" w:cs="Times New Roman"/>
          <w:b/>
          <w:bCs/>
          <w:color w:val="FF0000"/>
          <w:kern w:val="0"/>
          <w:sz w:val="24"/>
          <w:lang w:eastAsia="ru-RU" w:bidi="ar-SA"/>
        </w:rPr>
      </w:pPr>
    </w:p>
    <w:p w:rsidR="004F05E8" w:rsidRPr="004F05E8" w:rsidRDefault="004F05E8" w:rsidP="00E2053D">
      <w:pPr>
        <w:widowControl/>
        <w:tabs>
          <w:tab w:val="left" w:pos="780"/>
        </w:tabs>
        <w:suppressAutoHyphens w:val="0"/>
        <w:spacing w:after="200" w:line="232" w:lineRule="auto"/>
        <w:ind w:right="-25"/>
        <w:jc w:val="center"/>
        <w:rPr>
          <w:rFonts w:ascii="Times New Roman" w:eastAsia="Times New Roman" w:hAnsi="Times New Roman" w:cs="Times New Roman"/>
          <w:b/>
          <w:bCs/>
          <w:kern w:val="0"/>
          <w:szCs w:val="28"/>
          <w:lang w:eastAsia="ru-RU" w:bidi="ar-SA"/>
        </w:rPr>
      </w:pPr>
      <w:r w:rsidRPr="004F05E8">
        <w:rPr>
          <w:rFonts w:ascii="Times New Roman" w:eastAsia="Times New Roman" w:hAnsi="Times New Roman" w:cs="Times New Roman"/>
          <w:b/>
          <w:bCs/>
          <w:kern w:val="0"/>
          <w:szCs w:val="28"/>
          <w:lang w:eastAsia="ru-RU" w:bidi="ar-SA"/>
        </w:rPr>
        <w:t>Продолжительность учебного года для учащихся, обучающихся в соответствии с ФГОС НОО, ФГОС ООО, БУП-2004:</w:t>
      </w:r>
    </w:p>
    <w:p w:rsidR="004F05E8" w:rsidRPr="004F05E8" w:rsidRDefault="004F05E8" w:rsidP="004F05E8">
      <w:pPr>
        <w:widowControl/>
        <w:tabs>
          <w:tab w:val="left" w:pos="780"/>
          <w:tab w:val="left" w:pos="10890"/>
        </w:tabs>
        <w:suppressAutoHyphens w:val="0"/>
        <w:spacing w:line="232" w:lineRule="auto"/>
        <w:ind w:left="780" w:right="900"/>
        <w:rPr>
          <w:rFonts w:ascii="Times New Roman" w:eastAsia="Times New Roman" w:hAnsi="Times New Roman" w:cs="Times New Roman"/>
          <w:b/>
          <w:bCs/>
          <w:kern w:val="0"/>
          <w:szCs w:val="28"/>
          <w:lang w:eastAsia="ru-RU" w:bidi="ar-SA"/>
        </w:rPr>
      </w:pPr>
    </w:p>
    <w:p w:rsidR="004F05E8" w:rsidRPr="004F05E8" w:rsidRDefault="004F05E8" w:rsidP="004F05E8">
      <w:pPr>
        <w:widowControl/>
        <w:suppressAutoHyphens w:val="0"/>
        <w:spacing w:line="2" w:lineRule="exact"/>
        <w:rPr>
          <w:rFonts w:ascii="Times New Roman" w:eastAsia="Times New Roman" w:hAnsi="Times New Roman" w:cs="Times New Roman"/>
          <w:kern w:val="0"/>
          <w:sz w:val="20"/>
          <w:szCs w:val="20"/>
          <w:lang w:eastAsia="ru-RU" w:bidi="ar-SA"/>
        </w:rPr>
      </w:pPr>
    </w:p>
    <w:tbl>
      <w:tblPr>
        <w:tblW w:w="10632" w:type="dxa"/>
        <w:tblInd w:w="-274" w:type="dxa"/>
        <w:tblLayout w:type="fixed"/>
        <w:tblCellMar>
          <w:left w:w="0" w:type="dxa"/>
          <w:right w:w="0" w:type="dxa"/>
        </w:tblCellMar>
        <w:tblLook w:val="04A0" w:firstRow="1" w:lastRow="0" w:firstColumn="1" w:lastColumn="0" w:noHBand="0" w:noVBand="1"/>
      </w:tblPr>
      <w:tblGrid>
        <w:gridCol w:w="1266"/>
        <w:gridCol w:w="3580"/>
        <w:gridCol w:w="2640"/>
        <w:gridCol w:w="3146"/>
      </w:tblGrid>
      <w:tr w:rsidR="004F05E8" w:rsidRPr="004F05E8" w:rsidTr="00E2053D">
        <w:trPr>
          <w:trHeight w:val="264"/>
        </w:trPr>
        <w:tc>
          <w:tcPr>
            <w:tcW w:w="1266" w:type="dxa"/>
            <w:tcBorders>
              <w:top w:val="single" w:sz="8" w:space="0" w:color="auto"/>
              <w:left w:val="single" w:sz="8" w:space="0" w:color="auto"/>
              <w:bottom w:val="nil"/>
              <w:right w:val="single" w:sz="8" w:space="0" w:color="auto"/>
            </w:tcBorders>
            <w:vAlign w:val="bottom"/>
            <w:hideMark/>
          </w:tcPr>
          <w:p w:rsidR="004F05E8" w:rsidRPr="004F05E8" w:rsidRDefault="004F05E8" w:rsidP="004F05E8">
            <w:pPr>
              <w:widowControl/>
              <w:suppressAutoHyphens w:val="0"/>
              <w:spacing w:line="264" w:lineRule="exact"/>
              <w:ind w:left="100"/>
              <w:rPr>
                <w:rFonts w:ascii="Times New Roman" w:eastAsia="Times New Roman" w:hAnsi="Times New Roman" w:cs="Times New Roman"/>
                <w:kern w:val="0"/>
                <w:sz w:val="20"/>
                <w:szCs w:val="20"/>
                <w:lang w:eastAsia="ru-RU" w:bidi="ar-SA"/>
              </w:rPr>
            </w:pPr>
            <w:r w:rsidRPr="004F05E8">
              <w:rPr>
                <w:rFonts w:ascii="Times New Roman" w:eastAsia="Times New Roman" w:hAnsi="Times New Roman" w:cs="Times New Roman"/>
                <w:kern w:val="0"/>
                <w:sz w:val="24"/>
                <w:lang w:eastAsia="ru-RU" w:bidi="ar-SA"/>
              </w:rPr>
              <w:t>Класс</w:t>
            </w:r>
          </w:p>
        </w:tc>
        <w:tc>
          <w:tcPr>
            <w:tcW w:w="3580" w:type="dxa"/>
            <w:tcBorders>
              <w:top w:val="single" w:sz="8" w:space="0" w:color="auto"/>
              <w:left w:val="nil"/>
              <w:bottom w:val="nil"/>
              <w:right w:val="single" w:sz="8" w:space="0" w:color="auto"/>
            </w:tcBorders>
            <w:vAlign w:val="bottom"/>
            <w:hideMark/>
          </w:tcPr>
          <w:p w:rsidR="004F05E8" w:rsidRPr="004F05E8" w:rsidRDefault="004F05E8" w:rsidP="004F05E8">
            <w:pPr>
              <w:widowControl/>
              <w:suppressAutoHyphens w:val="0"/>
              <w:spacing w:line="264" w:lineRule="exact"/>
              <w:ind w:left="80"/>
              <w:rPr>
                <w:rFonts w:ascii="Times New Roman" w:eastAsia="Times New Roman" w:hAnsi="Times New Roman" w:cs="Times New Roman"/>
                <w:kern w:val="0"/>
                <w:sz w:val="20"/>
                <w:szCs w:val="20"/>
                <w:lang w:eastAsia="ru-RU" w:bidi="ar-SA"/>
              </w:rPr>
            </w:pPr>
            <w:r w:rsidRPr="004F05E8">
              <w:rPr>
                <w:rFonts w:ascii="Times New Roman" w:eastAsia="Times New Roman" w:hAnsi="Times New Roman" w:cs="Times New Roman"/>
                <w:kern w:val="0"/>
                <w:sz w:val="24"/>
                <w:lang w:eastAsia="ru-RU" w:bidi="ar-SA"/>
              </w:rPr>
              <w:t>Аудиторная недельная нагрузка</w:t>
            </w:r>
          </w:p>
        </w:tc>
        <w:tc>
          <w:tcPr>
            <w:tcW w:w="2640" w:type="dxa"/>
            <w:tcBorders>
              <w:top w:val="single" w:sz="8" w:space="0" w:color="auto"/>
              <w:left w:val="nil"/>
              <w:bottom w:val="nil"/>
              <w:right w:val="single" w:sz="8" w:space="0" w:color="auto"/>
            </w:tcBorders>
            <w:vAlign w:val="bottom"/>
            <w:hideMark/>
          </w:tcPr>
          <w:p w:rsidR="004F05E8" w:rsidRPr="004F05E8" w:rsidRDefault="004F05E8" w:rsidP="004F05E8">
            <w:pPr>
              <w:widowControl/>
              <w:suppressAutoHyphens w:val="0"/>
              <w:spacing w:line="264" w:lineRule="exact"/>
              <w:ind w:left="80"/>
              <w:rPr>
                <w:rFonts w:ascii="Times New Roman" w:eastAsia="Times New Roman" w:hAnsi="Times New Roman" w:cs="Times New Roman"/>
                <w:kern w:val="0"/>
                <w:sz w:val="20"/>
                <w:szCs w:val="20"/>
                <w:lang w:eastAsia="ru-RU" w:bidi="ar-SA"/>
              </w:rPr>
            </w:pPr>
            <w:r w:rsidRPr="004F05E8">
              <w:rPr>
                <w:rFonts w:ascii="Times New Roman" w:eastAsia="Times New Roman" w:hAnsi="Times New Roman" w:cs="Times New Roman"/>
                <w:kern w:val="0"/>
                <w:sz w:val="24"/>
                <w:lang w:eastAsia="ru-RU" w:bidi="ar-SA"/>
              </w:rPr>
              <w:t>Планируемое</w:t>
            </w:r>
          </w:p>
        </w:tc>
        <w:tc>
          <w:tcPr>
            <w:tcW w:w="3146" w:type="dxa"/>
            <w:tcBorders>
              <w:top w:val="single" w:sz="8" w:space="0" w:color="auto"/>
              <w:left w:val="nil"/>
              <w:bottom w:val="nil"/>
              <w:right w:val="single" w:sz="8" w:space="0" w:color="auto"/>
            </w:tcBorders>
            <w:vAlign w:val="bottom"/>
            <w:hideMark/>
          </w:tcPr>
          <w:p w:rsidR="004F05E8" w:rsidRPr="004F05E8" w:rsidRDefault="004F05E8" w:rsidP="004F05E8">
            <w:pPr>
              <w:widowControl/>
              <w:suppressAutoHyphens w:val="0"/>
              <w:spacing w:line="264" w:lineRule="exact"/>
              <w:ind w:left="80"/>
              <w:rPr>
                <w:rFonts w:ascii="Times New Roman" w:eastAsia="Times New Roman" w:hAnsi="Times New Roman" w:cs="Times New Roman"/>
                <w:kern w:val="0"/>
                <w:sz w:val="20"/>
                <w:szCs w:val="20"/>
                <w:lang w:eastAsia="ru-RU" w:bidi="ar-SA"/>
              </w:rPr>
            </w:pPr>
            <w:r w:rsidRPr="004F05E8">
              <w:rPr>
                <w:rFonts w:ascii="Times New Roman" w:eastAsia="Times New Roman" w:hAnsi="Times New Roman" w:cs="Times New Roman"/>
                <w:kern w:val="0"/>
                <w:sz w:val="24"/>
                <w:lang w:eastAsia="ru-RU" w:bidi="ar-SA"/>
              </w:rPr>
              <w:t>Всего часов</w:t>
            </w:r>
          </w:p>
        </w:tc>
      </w:tr>
      <w:tr w:rsidR="004F05E8" w:rsidRPr="004F05E8" w:rsidTr="00E2053D">
        <w:trPr>
          <w:trHeight w:val="270"/>
        </w:trPr>
        <w:tc>
          <w:tcPr>
            <w:tcW w:w="1266" w:type="dxa"/>
            <w:tcBorders>
              <w:top w:val="nil"/>
              <w:left w:val="single" w:sz="8" w:space="0" w:color="auto"/>
              <w:bottom w:val="nil"/>
              <w:right w:val="single" w:sz="8" w:space="0" w:color="auto"/>
            </w:tcBorders>
            <w:vAlign w:val="bottom"/>
          </w:tcPr>
          <w:p w:rsidR="004F05E8" w:rsidRPr="004F05E8" w:rsidRDefault="004F05E8" w:rsidP="004F05E8">
            <w:pPr>
              <w:widowControl/>
              <w:suppressAutoHyphens w:val="0"/>
              <w:rPr>
                <w:rFonts w:ascii="Times New Roman" w:eastAsia="Times New Roman" w:hAnsi="Times New Roman" w:cs="Times New Roman"/>
                <w:kern w:val="0"/>
                <w:sz w:val="23"/>
                <w:szCs w:val="23"/>
                <w:lang w:eastAsia="ru-RU" w:bidi="ar-SA"/>
              </w:rPr>
            </w:pPr>
          </w:p>
        </w:tc>
        <w:tc>
          <w:tcPr>
            <w:tcW w:w="3580" w:type="dxa"/>
            <w:tcBorders>
              <w:top w:val="nil"/>
              <w:left w:val="nil"/>
              <w:bottom w:val="nil"/>
              <w:right w:val="single" w:sz="8" w:space="0" w:color="auto"/>
            </w:tcBorders>
            <w:vAlign w:val="bottom"/>
            <w:hideMark/>
          </w:tcPr>
          <w:p w:rsidR="004F05E8" w:rsidRPr="004F05E8" w:rsidRDefault="004F05E8" w:rsidP="004F05E8">
            <w:pPr>
              <w:widowControl/>
              <w:suppressAutoHyphens w:val="0"/>
              <w:spacing w:line="271" w:lineRule="exact"/>
              <w:ind w:left="80"/>
              <w:rPr>
                <w:rFonts w:ascii="Times New Roman" w:eastAsia="Times New Roman" w:hAnsi="Times New Roman" w:cs="Times New Roman"/>
                <w:kern w:val="0"/>
                <w:sz w:val="20"/>
                <w:szCs w:val="20"/>
                <w:lang w:eastAsia="ru-RU" w:bidi="ar-SA"/>
              </w:rPr>
            </w:pPr>
            <w:r w:rsidRPr="004F05E8">
              <w:rPr>
                <w:rFonts w:ascii="Times New Roman" w:eastAsia="Times New Roman" w:hAnsi="Times New Roman" w:cs="Times New Roman"/>
                <w:kern w:val="0"/>
                <w:sz w:val="24"/>
                <w:lang w:eastAsia="ru-RU" w:bidi="ar-SA"/>
              </w:rPr>
              <w:t>по СанПиН</w:t>
            </w:r>
            <w:proofErr w:type="gramStart"/>
            <w:r w:rsidRPr="004F05E8">
              <w:rPr>
                <w:rFonts w:ascii="Times New Roman" w:eastAsia="Times New Roman" w:hAnsi="Times New Roman" w:cs="Times New Roman"/>
                <w:kern w:val="0"/>
                <w:sz w:val="24"/>
                <w:lang w:eastAsia="ru-RU" w:bidi="ar-SA"/>
              </w:rPr>
              <w:t>2</w:t>
            </w:r>
            <w:proofErr w:type="gramEnd"/>
            <w:r w:rsidRPr="004F05E8">
              <w:rPr>
                <w:rFonts w:ascii="Times New Roman" w:eastAsia="Times New Roman" w:hAnsi="Times New Roman" w:cs="Times New Roman"/>
                <w:kern w:val="0"/>
                <w:sz w:val="24"/>
                <w:lang w:eastAsia="ru-RU" w:bidi="ar-SA"/>
              </w:rPr>
              <w:t>.4.2.2821-10 в часах</w:t>
            </w:r>
          </w:p>
        </w:tc>
        <w:tc>
          <w:tcPr>
            <w:tcW w:w="2640" w:type="dxa"/>
            <w:tcBorders>
              <w:top w:val="nil"/>
              <w:left w:val="nil"/>
              <w:bottom w:val="nil"/>
              <w:right w:val="single" w:sz="8" w:space="0" w:color="auto"/>
            </w:tcBorders>
            <w:vAlign w:val="bottom"/>
            <w:hideMark/>
          </w:tcPr>
          <w:p w:rsidR="004F05E8" w:rsidRPr="004F05E8" w:rsidRDefault="004F05E8" w:rsidP="004F05E8">
            <w:pPr>
              <w:widowControl/>
              <w:suppressAutoHyphens w:val="0"/>
              <w:spacing w:line="271" w:lineRule="exact"/>
              <w:ind w:left="80"/>
              <w:rPr>
                <w:rFonts w:ascii="Times New Roman" w:eastAsia="Times New Roman" w:hAnsi="Times New Roman" w:cs="Times New Roman"/>
                <w:kern w:val="0"/>
                <w:sz w:val="20"/>
                <w:szCs w:val="20"/>
                <w:lang w:eastAsia="ru-RU" w:bidi="ar-SA"/>
              </w:rPr>
            </w:pPr>
            <w:r w:rsidRPr="004F05E8">
              <w:rPr>
                <w:rFonts w:ascii="Times New Roman" w:eastAsia="Times New Roman" w:hAnsi="Times New Roman" w:cs="Times New Roman"/>
                <w:kern w:val="0"/>
                <w:sz w:val="24"/>
                <w:lang w:eastAsia="ru-RU" w:bidi="ar-SA"/>
              </w:rPr>
              <w:t xml:space="preserve">количество недель </w:t>
            </w:r>
            <w:proofErr w:type="gramStart"/>
            <w:r w:rsidRPr="004F05E8">
              <w:rPr>
                <w:rFonts w:ascii="Times New Roman" w:eastAsia="Times New Roman" w:hAnsi="Times New Roman" w:cs="Times New Roman"/>
                <w:kern w:val="0"/>
                <w:sz w:val="24"/>
                <w:lang w:eastAsia="ru-RU" w:bidi="ar-SA"/>
              </w:rPr>
              <w:t>за</w:t>
            </w:r>
            <w:proofErr w:type="gramEnd"/>
          </w:p>
        </w:tc>
        <w:tc>
          <w:tcPr>
            <w:tcW w:w="3146" w:type="dxa"/>
            <w:tcBorders>
              <w:top w:val="nil"/>
              <w:left w:val="nil"/>
              <w:bottom w:val="nil"/>
              <w:right w:val="single" w:sz="8" w:space="0" w:color="auto"/>
            </w:tcBorders>
            <w:vAlign w:val="bottom"/>
            <w:hideMark/>
          </w:tcPr>
          <w:p w:rsidR="004F05E8" w:rsidRPr="004F05E8" w:rsidRDefault="004F05E8" w:rsidP="004F05E8">
            <w:pPr>
              <w:widowControl/>
              <w:suppressAutoHyphens w:val="0"/>
              <w:spacing w:line="271" w:lineRule="exact"/>
              <w:ind w:left="80"/>
              <w:rPr>
                <w:rFonts w:ascii="Times New Roman" w:eastAsia="Times New Roman" w:hAnsi="Times New Roman" w:cs="Times New Roman"/>
                <w:kern w:val="0"/>
                <w:sz w:val="20"/>
                <w:szCs w:val="20"/>
                <w:lang w:eastAsia="ru-RU" w:bidi="ar-SA"/>
              </w:rPr>
            </w:pPr>
            <w:r w:rsidRPr="004F05E8">
              <w:rPr>
                <w:rFonts w:ascii="Times New Roman" w:eastAsia="Times New Roman" w:hAnsi="Times New Roman" w:cs="Times New Roman"/>
                <w:kern w:val="0"/>
                <w:sz w:val="24"/>
                <w:lang w:eastAsia="ru-RU" w:bidi="ar-SA"/>
              </w:rPr>
              <w:t>аудиторной нагрузки</w:t>
            </w:r>
          </w:p>
        </w:tc>
      </w:tr>
      <w:tr w:rsidR="004F05E8" w:rsidRPr="004F05E8" w:rsidTr="00E2053D">
        <w:trPr>
          <w:trHeight w:val="281"/>
        </w:trPr>
        <w:tc>
          <w:tcPr>
            <w:tcW w:w="1266" w:type="dxa"/>
            <w:tcBorders>
              <w:top w:val="nil"/>
              <w:left w:val="single" w:sz="8" w:space="0" w:color="auto"/>
              <w:bottom w:val="single" w:sz="8" w:space="0" w:color="auto"/>
              <w:right w:val="single" w:sz="8" w:space="0" w:color="auto"/>
            </w:tcBorders>
            <w:vAlign w:val="bottom"/>
          </w:tcPr>
          <w:p w:rsidR="004F05E8" w:rsidRPr="004F05E8" w:rsidRDefault="004F05E8" w:rsidP="004F05E8">
            <w:pPr>
              <w:widowControl/>
              <w:suppressAutoHyphens w:val="0"/>
              <w:rPr>
                <w:rFonts w:ascii="Times New Roman" w:eastAsia="Times New Roman" w:hAnsi="Times New Roman" w:cs="Times New Roman"/>
                <w:kern w:val="0"/>
                <w:sz w:val="24"/>
                <w:lang w:eastAsia="ru-RU" w:bidi="ar-SA"/>
              </w:rPr>
            </w:pPr>
          </w:p>
        </w:tc>
        <w:tc>
          <w:tcPr>
            <w:tcW w:w="3580" w:type="dxa"/>
            <w:tcBorders>
              <w:top w:val="nil"/>
              <w:left w:val="nil"/>
              <w:bottom w:val="single" w:sz="8" w:space="0" w:color="auto"/>
              <w:right w:val="single" w:sz="8" w:space="0" w:color="auto"/>
            </w:tcBorders>
            <w:vAlign w:val="bottom"/>
          </w:tcPr>
          <w:p w:rsidR="004F05E8" w:rsidRPr="004F05E8" w:rsidRDefault="004F05E8" w:rsidP="004F05E8">
            <w:pPr>
              <w:widowControl/>
              <w:suppressAutoHyphens w:val="0"/>
              <w:rPr>
                <w:rFonts w:ascii="Times New Roman" w:eastAsia="Times New Roman" w:hAnsi="Times New Roman" w:cs="Times New Roman"/>
                <w:kern w:val="0"/>
                <w:sz w:val="24"/>
                <w:lang w:eastAsia="ru-RU" w:bidi="ar-SA"/>
              </w:rPr>
            </w:pPr>
          </w:p>
        </w:tc>
        <w:tc>
          <w:tcPr>
            <w:tcW w:w="2640" w:type="dxa"/>
            <w:tcBorders>
              <w:top w:val="nil"/>
              <w:left w:val="nil"/>
              <w:bottom w:val="single" w:sz="8" w:space="0" w:color="auto"/>
              <w:right w:val="single" w:sz="8" w:space="0" w:color="auto"/>
            </w:tcBorders>
            <w:vAlign w:val="bottom"/>
            <w:hideMark/>
          </w:tcPr>
          <w:p w:rsidR="004F05E8" w:rsidRPr="004F05E8" w:rsidRDefault="004F05E8" w:rsidP="004F05E8">
            <w:pPr>
              <w:widowControl/>
              <w:suppressAutoHyphens w:val="0"/>
              <w:ind w:left="80"/>
              <w:rPr>
                <w:rFonts w:ascii="Times New Roman" w:eastAsia="Times New Roman" w:hAnsi="Times New Roman" w:cs="Times New Roman"/>
                <w:kern w:val="0"/>
                <w:sz w:val="20"/>
                <w:szCs w:val="20"/>
                <w:lang w:eastAsia="ru-RU" w:bidi="ar-SA"/>
              </w:rPr>
            </w:pPr>
            <w:r w:rsidRPr="004F05E8">
              <w:rPr>
                <w:rFonts w:ascii="Times New Roman" w:eastAsia="Times New Roman" w:hAnsi="Times New Roman" w:cs="Times New Roman"/>
                <w:kern w:val="0"/>
                <w:sz w:val="24"/>
                <w:lang w:eastAsia="ru-RU" w:bidi="ar-SA"/>
              </w:rPr>
              <w:t>учебный год</w:t>
            </w:r>
          </w:p>
        </w:tc>
        <w:tc>
          <w:tcPr>
            <w:tcW w:w="3146" w:type="dxa"/>
            <w:tcBorders>
              <w:top w:val="nil"/>
              <w:left w:val="nil"/>
              <w:bottom w:val="single" w:sz="8" w:space="0" w:color="auto"/>
              <w:right w:val="single" w:sz="8" w:space="0" w:color="auto"/>
            </w:tcBorders>
            <w:vAlign w:val="bottom"/>
            <w:hideMark/>
          </w:tcPr>
          <w:p w:rsidR="004F05E8" w:rsidRPr="004F05E8" w:rsidRDefault="004F05E8" w:rsidP="004F05E8">
            <w:pPr>
              <w:widowControl/>
              <w:suppressAutoHyphens w:val="0"/>
              <w:ind w:left="80"/>
              <w:rPr>
                <w:rFonts w:ascii="Times New Roman" w:eastAsia="Times New Roman" w:hAnsi="Times New Roman" w:cs="Times New Roman"/>
                <w:kern w:val="0"/>
                <w:sz w:val="20"/>
                <w:szCs w:val="20"/>
                <w:lang w:eastAsia="ru-RU" w:bidi="ar-SA"/>
              </w:rPr>
            </w:pPr>
            <w:r w:rsidRPr="004F05E8">
              <w:rPr>
                <w:rFonts w:ascii="Times New Roman" w:eastAsia="Times New Roman" w:hAnsi="Times New Roman" w:cs="Times New Roman"/>
                <w:kern w:val="0"/>
                <w:sz w:val="24"/>
                <w:lang w:eastAsia="ru-RU" w:bidi="ar-SA"/>
              </w:rPr>
              <w:t>за учебный год.</w:t>
            </w:r>
          </w:p>
        </w:tc>
      </w:tr>
      <w:tr w:rsidR="004F05E8" w:rsidRPr="004F05E8" w:rsidTr="00E2053D">
        <w:trPr>
          <w:trHeight w:val="268"/>
        </w:trPr>
        <w:tc>
          <w:tcPr>
            <w:tcW w:w="1266" w:type="dxa"/>
            <w:tcBorders>
              <w:top w:val="nil"/>
              <w:left w:val="single" w:sz="8" w:space="0" w:color="auto"/>
              <w:bottom w:val="single" w:sz="8" w:space="0" w:color="auto"/>
              <w:right w:val="nil"/>
            </w:tcBorders>
            <w:vAlign w:val="bottom"/>
          </w:tcPr>
          <w:p w:rsidR="004F05E8" w:rsidRPr="004F05E8" w:rsidRDefault="004F05E8" w:rsidP="004F05E8">
            <w:pPr>
              <w:widowControl/>
              <w:suppressAutoHyphens w:val="0"/>
              <w:rPr>
                <w:rFonts w:ascii="Times New Roman" w:eastAsia="Times New Roman" w:hAnsi="Times New Roman" w:cs="Times New Roman"/>
                <w:kern w:val="0"/>
                <w:sz w:val="23"/>
                <w:szCs w:val="23"/>
                <w:lang w:eastAsia="ru-RU" w:bidi="ar-SA"/>
              </w:rPr>
            </w:pPr>
          </w:p>
        </w:tc>
        <w:tc>
          <w:tcPr>
            <w:tcW w:w="6220" w:type="dxa"/>
            <w:gridSpan w:val="2"/>
            <w:tcBorders>
              <w:top w:val="nil"/>
              <w:left w:val="nil"/>
              <w:bottom w:val="single" w:sz="8" w:space="0" w:color="auto"/>
              <w:right w:val="nil"/>
            </w:tcBorders>
            <w:vAlign w:val="bottom"/>
            <w:hideMark/>
          </w:tcPr>
          <w:p w:rsidR="004F05E8" w:rsidRPr="004F05E8" w:rsidRDefault="004F05E8" w:rsidP="004F05E8">
            <w:pPr>
              <w:widowControl/>
              <w:suppressAutoHyphens w:val="0"/>
              <w:spacing w:line="264" w:lineRule="exact"/>
              <w:ind w:left="1563"/>
              <w:jc w:val="center"/>
              <w:rPr>
                <w:rFonts w:ascii="Times New Roman" w:eastAsia="Times New Roman" w:hAnsi="Times New Roman" w:cs="Times New Roman"/>
                <w:kern w:val="0"/>
                <w:sz w:val="20"/>
                <w:szCs w:val="20"/>
                <w:lang w:eastAsia="ru-RU" w:bidi="ar-SA"/>
              </w:rPr>
            </w:pPr>
            <w:r w:rsidRPr="004F05E8">
              <w:rPr>
                <w:rFonts w:ascii="Times New Roman" w:eastAsia="Times New Roman" w:hAnsi="Times New Roman" w:cs="Times New Roman"/>
                <w:kern w:val="0"/>
                <w:sz w:val="24"/>
                <w:lang w:eastAsia="ru-RU" w:bidi="ar-SA"/>
              </w:rPr>
              <w:t>Начальная школа</w:t>
            </w:r>
          </w:p>
        </w:tc>
        <w:tc>
          <w:tcPr>
            <w:tcW w:w="3146" w:type="dxa"/>
            <w:tcBorders>
              <w:top w:val="nil"/>
              <w:left w:val="nil"/>
              <w:bottom w:val="single" w:sz="8" w:space="0" w:color="auto"/>
              <w:right w:val="single" w:sz="8" w:space="0" w:color="auto"/>
            </w:tcBorders>
            <w:vAlign w:val="bottom"/>
          </w:tcPr>
          <w:p w:rsidR="004F05E8" w:rsidRPr="004F05E8" w:rsidRDefault="004F05E8" w:rsidP="004F05E8">
            <w:pPr>
              <w:widowControl/>
              <w:suppressAutoHyphens w:val="0"/>
              <w:rPr>
                <w:rFonts w:ascii="Times New Roman" w:eastAsia="Times New Roman" w:hAnsi="Times New Roman" w:cs="Times New Roman"/>
                <w:kern w:val="0"/>
                <w:sz w:val="23"/>
                <w:szCs w:val="23"/>
                <w:lang w:eastAsia="ru-RU" w:bidi="ar-SA"/>
              </w:rPr>
            </w:pPr>
          </w:p>
        </w:tc>
      </w:tr>
      <w:tr w:rsidR="004F05E8" w:rsidRPr="004F05E8" w:rsidTr="00E2053D">
        <w:trPr>
          <w:trHeight w:val="313"/>
        </w:trPr>
        <w:tc>
          <w:tcPr>
            <w:tcW w:w="1266" w:type="dxa"/>
            <w:tcBorders>
              <w:top w:val="nil"/>
              <w:left w:val="single" w:sz="8" w:space="0" w:color="auto"/>
              <w:bottom w:val="single" w:sz="8" w:space="0" w:color="auto"/>
              <w:right w:val="single" w:sz="8" w:space="0" w:color="auto"/>
            </w:tcBorders>
            <w:vAlign w:val="bottom"/>
            <w:hideMark/>
          </w:tcPr>
          <w:p w:rsidR="004F05E8" w:rsidRPr="004F05E8" w:rsidRDefault="004F05E8" w:rsidP="004F05E8">
            <w:pPr>
              <w:widowControl/>
              <w:suppressAutoHyphens w:val="0"/>
              <w:spacing w:line="309" w:lineRule="exact"/>
              <w:ind w:left="100"/>
              <w:rPr>
                <w:rFonts w:ascii="Times New Roman" w:eastAsia="Times New Roman" w:hAnsi="Times New Roman" w:cs="Times New Roman"/>
                <w:kern w:val="0"/>
                <w:sz w:val="20"/>
                <w:szCs w:val="20"/>
                <w:lang w:eastAsia="ru-RU" w:bidi="ar-SA"/>
              </w:rPr>
            </w:pPr>
            <w:r w:rsidRPr="004F05E8">
              <w:rPr>
                <w:rFonts w:ascii="Times New Roman" w:eastAsia="Times New Roman" w:hAnsi="Times New Roman" w:cs="Times New Roman"/>
                <w:kern w:val="0"/>
                <w:szCs w:val="28"/>
                <w:lang w:eastAsia="ru-RU" w:bidi="ar-SA"/>
              </w:rPr>
              <w:t>1</w:t>
            </w:r>
          </w:p>
        </w:tc>
        <w:tc>
          <w:tcPr>
            <w:tcW w:w="3580" w:type="dxa"/>
            <w:tcBorders>
              <w:top w:val="nil"/>
              <w:left w:val="nil"/>
              <w:bottom w:val="single" w:sz="8" w:space="0" w:color="auto"/>
              <w:right w:val="single" w:sz="8" w:space="0" w:color="auto"/>
            </w:tcBorders>
            <w:vAlign w:val="bottom"/>
            <w:hideMark/>
          </w:tcPr>
          <w:p w:rsidR="004F05E8" w:rsidRPr="004F05E8" w:rsidRDefault="004F05E8" w:rsidP="004F05E8">
            <w:pPr>
              <w:widowControl/>
              <w:suppressAutoHyphens w:val="0"/>
              <w:spacing w:line="309" w:lineRule="exact"/>
              <w:ind w:left="80"/>
              <w:rPr>
                <w:rFonts w:ascii="Times New Roman" w:eastAsia="Times New Roman" w:hAnsi="Times New Roman" w:cs="Times New Roman"/>
                <w:kern w:val="0"/>
                <w:sz w:val="20"/>
                <w:szCs w:val="20"/>
                <w:lang w:eastAsia="ru-RU" w:bidi="ar-SA"/>
              </w:rPr>
            </w:pPr>
            <w:r w:rsidRPr="004F05E8">
              <w:rPr>
                <w:rFonts w:ascii="Times New Roman" w:eastAsia="Times New Roman" w:hAnsi="Times New Roman" w:cs="Times New Roman"/>
                <w:kern w:val="0"/>
                <w:szCs w:val="28"/>
                <w:lang w:eastAsia="ru-RU" w:bidi="ar-SA"/>
              </w:rPr>
              <w:t>21</w:t>
            </w:r>
          </w:p>
        </w:tc>
        <w:tc>
          <w:tcPr>
            <w:tcW w:w="2640" w:type="dxa"/>
            <w:tcBorders>
              <w:top w:val="nil"/>
              <w:left w:val="nil"/>
              <w:bottom w:val="single" w:sz="8" w:space="0" w:color="auto"/>
              <w:right w:val="single" w:sz="8" w:space="0" w:color="auto"/>
            </w:tcBorders>
            <w:vAlign w:val="bottom"/>
            <w:hideMark/>
          </w:tcPr>
          <w:p w:rsidR="004F05E8" w:rsidRPr="004F05E8" w:rsidRDefault="004F05E8" w:rsidP="004F05E8">
            <w:pPr>
              <w:widowControl/>
              <w:suppressAutoHyphens w:val="0"/>
              <w:spacing w:line="309" w:lineRule="exact"/>
              <w:ind w:left="80"/>
              <w:rPr>
                <w:rFonts w:ascii="Times New Roman" w:eastAsia="Times New Roman" w:hAnsi="Times New Roman" w:cs="Times New Roman"/>
                <w:kern w:val="0"/>
                <w:sz w:val="20"/>
                <w:szCs w:val="20"/>
                <w:lang w:eastAsia="ru-RU" w:bidi="ar-SA"/>
              </w:rPr>
            </w:pPr>
            <w:r w:rsidRPr="004F05E8">
              <w:rPr>
                <w:rFonts w:ascii="Times New Roman" w:eastAsia="Times New Roman" w:hAnsi="Times New Roman" w:cs="Times New Roman"/>
                <w:kern w:val="0"/>
                <w:szCs w:val="28"/>
                <w:lang w:eastAsia="ru-RU" w:bidi="ar-SA"/>
              </w:rPr>
              <w:t>33</w:t>
            </w:r>
          </w:p>
        </w:tc>
        <w:tc>
          <w:tcPr>
            <w:tcW w:w="3146" w:type="dxa"/>
            <w:tcBorders>
              <w:top w:val="nil"/>
              <w:left w:val="nil"/>
              <w:bottom w:val="single" w:sz="8" w:space="0" w:color="auto"/>
              <w:right w:val="single" w:sz="8" w:space="0" w:color="auto"/>
            </w:tcBorders>
            <w:vAlign w:val="bottom"/>
            <w:hideMark/>
          </w:tcPr>
          <w:p w:rsidR="004F05E8" w:rsidRPr="004F05E8" w:rsidRDefault="004F05E8" w:rsidP="004F05E8">
            <w:pPr>
              <w:widowControl/>
              <w:suppressAutoHyphens w:val="0"/>
              <w:spacing w:line="309" w:lineRule="exact"/>
              <w:ind w:left="80"/>
              <w:rPr>
                <w:rFonts w:ascii="Times New Roman" w:eastAsia="Times New Roman" w:hAnsi="Times New Roman" w:cs="Times New Roman"/>
                <w:kern w:val="0"/>
                <w:sz w:val="20"/>
                <w:szCs w:val="20"/>
                <w:lang w:eastAsia="ru-RU" w:bidi="ar-SA"/>
              </w:rPr>
            </w:pPr>
            <w:r w:rsidRPr="004F05E8">
              <w:rPr>
                <w:rFonts w:ascii="Times New Roman" w:eastAsia="Times New Roman" w:hAnsi="Times New Roman" w:cs="Times New Roman"/>
                <w:kern w:val="0"/>
                <w:szCs w:val="28"/>
                <w:lang w:eastAsia="ru-RU" w:bidi="ar-SA"/>
              </w:rPr>
              <w:t>693</w:t>
            </w:r>
          </w:p>
        </w:tc>
      </w:tr>
      <w:tr w:rsidR="004F05E8" w:rsidRPr="004F05E8" w:rsidTr="00E2053D">
        <w:trPr>
          <w:trHeight w:val="311"/>
        </w:trPr>
        <w:tc>
          <w:tcPr>
            <w:tcW w:w="1266" w:type="dxa"/>
            <w:tcBorders>
              <w:top w:val="nil"/>
              <w:left w:val="single" w:sz="8" w:space="0" w:color="auto"/>
              <w:bottom w:val="single" w:sz="8" w:space="0" w:color="auto"/>
              <w:right w:val="single" w:sz="8" w:space="0" w:color="auto"/>
            </w:tcBorders>
            <w:vAlign w:val="bottom"/>
            <w:hideMark/>
          </w:tcPr>
          <w:p w:rsidR="004F05E8" w:rsidRPr="004F05E8" w:rsidRDefault="004F05E8" w:rsidP="004F05E8">
            <w:pPr>
              <w:widowControl/>
              <w:suppressAutoHyphens w:val="0"/>
              <w:spacing w:line="308" w:lineRule="exact"/>
              <w:ind w:left="100"/>
              <w:rPr>
                <w:rFonts w:ascii="Times New Roman" w:eastAsia="Times New Roman" w:hAnsi="Times New Roman" w:cs="Times New Roman"/>
                <w:kern w:val="0"/>
                <w:sz w:val="20"/>
                <w:szCs w:val="20"/>
                <w:lang w:eastAsia="ru-RU" w:bidi="ar-SA"/>
              </w:rPr>
            </w:pPr>
            <w:r w:rsidRPr="004F05E8">
              <w:rPr>
                <w:rFonts w:ascii="Times New Roman" w:eastAsia="Times New Roman" w:hAnsi="Times New Roman" w:cs="Times New Roman"/>
                <w:kern w:val="0"/>
                <w:szCs w:val="28"/>
                <w:lang w:eastAsia="ru-RU" w:bidi="ar-SA"/>
              </w:rPr>
              <w:t>2</w:t>
            </w:r>
          </w:p>
        </w:tc>
        <w:tc>
          <w:tcPr>
            <w:tcW w:w="3580" w:type="dxa"/>
            <w:tcBorders>
              <w:top w:val="nil"/>
              <w:left w:val="nil"/>
              <w:bottom w:val="single" w:sz="8" w:space="0" w:color="auto"/>
              <w:right w:val="single" w:sz="8" w:space="0" w:color="auto"/>
            </w:tcBorders>
            <w:vAlign w:val="bottom"/>
            <w:hideMark/>
          </w:tcPr>
          <w:p w:rsidR="004F05E8" w:rsidRPr="004F05E8" w:rsidRDefault="004F05E8" w:rsidP="004F05E8">
            <w:pPr>
              <w:widowControl/>
              <w:suppressAutoHyphens w:val="0"/>
              <w:spacing w:line="308" w:lineRule="exact"/>
              <w:ind w:left="80"/>
              <w:rPr>
                <w:rFonts w:ascii="Times New Roman" w:eastAsia="Times New Roman" w:hAnsi="Times New Roman" w:cs="Times New Roman"/>
                <w:kern w:val="0"/>
                <w:sz w:val="20"/>
                <w:szCs w:val="20"/>
                <w:lang w:eastAsia="ru-RU" w:bidi="ar-SA"/>
              </w:rPr>
            </w:pPr>
            <w:r w:rsidRPr="004F05E8">
              <w:rPr>
                <w:rFonts w:ascii="Times New Roman" w:eastAsia="Times New Roman" w:hAnsi="Times New Roman" w:cs="Times New Roman"/>
                <w:kern w:val="0"/>
                <w:szCs w:val="28"/>
                <w:lang w:eastAsia="ru-RU" w:bidi="ar-SA"/>
              </w:rPr>
              <w:t>23</w:t>
            </w:r>
          </w:p>
        </w:tc>
        <w:tc>
          <w:tcPr>
            <w:tcW w:w="2640" w:type="dxa"/>
            <w:tcBorders>
              <w:top w:val="nil"/>
              <w:left w:val="nil"/>
              <w:bottom w:val="single" w:sz="8" w:space="0" w:color="auto"/>
              <w:right w:val="single" w:sz="8" w:space="0" w:color="auto"/>
            </w:tcBorders>
            <w:vAlign w:val="bottom"/>
            <w:hideMark/>
          </w:tcPr>
          <w:p w:rsidR="004F05E8" w:rsidRPr="004F05E8" w:rsidRDefault="004F05E8" w:rsidP="004F05E8">
            <w:pPr>
              <w:widowControl/>
              <w:suppressAutoHyphens w:val="0"/>
              <w:spacing w:line="308" w:lineRule="exact"/>
              <w:ind w:left="80"/>
              <w:rPr>
                <w:rFonts w:ascii="Times New Roman" w:eastAsia="Times New Roman" w:hAnsi="Times New Roman" w:cs="Times New Roman"/>
                <w:kern w:val="0"/>
                <w:sz w:val="20"/>
                <w:szCs w:val="20"/>
                <w:lang w:eastAsia="ru-RU" w:bidi="ar-SA"/>
              </w:rPr>
            </w:pPr>
            <w:r w:rsidRPr="004F05E8">
              <w:rPr>
                <w:rFonts w:ascii="Times New Roman" w:eastAsia="Times New Roman" w:hAnsi="Times New Roman" w:cs="Times New Roman"/>
                <w:kern w:val="0"/>
                <w:szCs w:val="28"/>
                <w:lang w:eastAsia="ru-RU" w:bidi="ar-SA"/>
              </w:rPr>
              <w:t>34</w:t>
            </w:r>
          </w:p>
        </w:tc>
        <w:tc>
          <w:tcPr>
            <w:tcW w:w="3146" w:type="dxa"/>
            <w:tcBorders>
              <w:top w:val="nil"/>
              <w:left w:val="nil"/>
              <w:bottom w:val="single" w:sz="8" w:space="0" w:color="auto"/>
              <w:right w:val="single" w:sz="8" w:space="0" w:color="auto"/>
            </w:tcBorders>
            <w:vAlign w:val="bottom"/>
            <w:hideMark/>
          </w:tcPr>
          <w:p w:rsidR="004F05E8" w:rsidRPr="004F05E8" w:rsidRDefault="004F05E8" w:rsidP="004F05E8">
            <w:pPr>
              <w:widowControl/>
              <w:suppressAutoHyphens w:val="0"/>
              <w:spacing w:line="308" w:lineRule="exact"/>
              <w:ind w:left="80"/>
              <w:rPr>
                <w:rFonts w:ascii="Times New Roman" w:eastAsia="Times New Roman" w:hAnsi="Times New Roman" w:cs="Times New Roman"/>
                <w:kern w:val="0"/>
                <w:sz w:val="20"/>
                <w:szCs w:val="20"/>
                <w:lang w:eastAsia="ru-RU" w:bidi="ar-SA"/>
              </w:rPr>
            </w:pPr>
            <w:r w:rsidRPr="004F05E8">
              <w:rPr>
                <w:rFonts w:ascii="Times New Roman" w:eastAsia="Times New Roman" w:hAnsi="Times New Roman" w:cs="Times New Roman"/>
                <w:kern w:val="0"/>
                <w:szCs w:val="28"/>
                <w:lang w:eastAsia="ru-RU" w:bidi="ar-SA"/>
              </w:rPr>
              <w:t>782</w:t>
            </w:r>
          </w:p>
        </w:tc>
      </w:tr>
      <w:tr w:rsidR="004F05E8" w:rsidRPr="004F05E8" w:rsidTr="00E2053D">
        <w:trPr>
          <w:trHeight w:val="313"/>
        </w:trPr>
        <w:tc>
          <w:tcPr>
            <w:tcW w:w="1266" w:type="dxa"/>
            <w:tcBorders>
              <w:top w:val="nil"/>
              <w:left w:val="single" w:sz="8" w:space="0" w:color="auto"/>
              <w:bottom w:val="single" w:sz="8" w:space="0" w:color="auto"/>
              <w:right w:val="single" w:sz="8" w:space="0" w:color="auto"/>
            </w:tcBorders>
            <w:vAlign w:val="bottom"/>
            <w:hideMark/>
          </w:tcPr>
          <w:p w:rsidR="004F05E8" w:rsidRPr="004F05E8" w:rsidRDefault="004F05E8" w:rsidP="004F05E8">
            <w:pPr>
              <w:widowControl/>
              <w:suppressAutoHyphens w:val="0"/>
              <w:spacing w:line="308" w:lineRule="exact"/>
              <w:ind w:left="100"/>
              <w:rPr>
                <w:rFonts w:ascii="Times New Roman" w:eastAsia="Times New Roman" w:hAnsi="Times New Roman" w:cs="Times New Roman"/>
                <w:kern w:val="0"/>
                <w:sz w:val="20"/>
                <w:szCs w:val="20"/>
                <w:lang w:eastAsia="ru-RU" w:bidi="ar-SA"/>
              </w:rPr>
            </w:pPr>
            <w:r w:rsidRPr="004F05E8">
              <w:rPr>
                <w:rFonts w:ascii="Times New Roman" w:eastAsia="Times New Roman" w:hAnsi="Times New Roman" w:cs="Times New Roman"/>
                <w:kern w:val="0"/>
                <w:szCs w:val="28"/>
                <w:lang w:eastAsia="ru-RU" w:bidi="ar-SA"/>
              </w:rPr>
              <w:t>3</w:t>
            </w:r>
          </w:p>
        </w:tc>
        <w:tc>
          <w:tcPr>
            <w:tcW w:w="3580" w:type="dxa"/>
            <w:tcBorders>
              <w:top w:val="nil"/>
              <w:left w:val="nil"/>
              <w:bottom w:val="single" w:sz="8" w:space="0" w:color="auto"/>
              <w:right w:val="single" w:sz="8" w:space="0" w:color="auto"/>
            </w:tcBorders>
            <w:vAlign w:val="bottom"/>
            <w:hideMark/>
          </w:tcPr>
          <w:p w:rsidR="004F05E8" w:rsidRPr="004F05E8" w:rsidRDefault="004F05E8" w:rsidP="004F05E8">
            <w:pPr>
              <w:widowControl/>
              <w:suppressAutoHyphens w:val="0"/>
              <w:spacing w:line="308" w:lineRule="exact"/>
              <w:ind w:left="80"/>
              <w:rPr>
                <w:rFonts w:ascii="Times New Roman" w:eastAsia="Times New Roman" w:hAnsi="Times New Roman" w:cs="Times New Roman"/>
                <w:kern w:val="0"/>
                <w:sz w:val="20"/>
                <w:szCs w:val="20"/>
                <w:lang w:eastAsia="ru-RU" w:bidi="ar-SA"/>
              </w:rPr>
            </w:pPr>
            <w:r w:rsidRPr="004F05E8">
              <w:rPr>
                <w:rFonts w:ascii="Times New Roman" w:eastAsia="Times New Roman" w:hAnsi="Times New Roman" w:cs="Times New Roman"/>
                <w:kern w:val="0"/>
                <w:szCs w:val="28"/>
                <w:lang w:eastAsia="ru-RU" w:bidi="ar-SA"/>
              </w:rPr>
              <w:t>23</w:t>
            </w:r>
          </w:p>
        </w:tc>
        <w:tc>
          <w:tcPr>
            <w:tcW w:w="2640" w:type="dxa"/>
            <w:tcBorders>
              <w:top w:val="nil"/>
              <w:left w:val="nil"/>
              <w:bottom w:val="single" w:sz="8" w:space="0" w:color="auto"/>
              <w:right w:val="single" w:sz="8" w:space="0" w:color="auto"/>
            </w:tcBorders>
            <w:vAlign w:val="bottom"/>
            <w:hideMark/>
          </w:tcPr>
          <w:p w:rsidR="004F05E8" w:rsidRPr="004F05E8" w:rsidRDefault="004F05E8" w:rsidP="004F05E8">
            <w:pPr>
              <w:widowControl/>
              <w:suppressAutoHyphens w:val="0"/>
              <w:spacing w:line="308" w:lineRule="exact"/>
              <w:ind w:left="80"/>
              <w:rPr>
                <w:rFonts w:ascii="Times New Roman" w:eastAsia="Times New Roman" w:hAnsi="Times New Roman" w:cs="Times New Roman"/>
                <w:kern w:val="0"/>
                <w:sz w:val="20"/>
                <w:szCs w:val="20"/>
                <w:lang w:eastAsia="ru-RU" w:bidi="ar-SA"/>
              </w:rPr>
            </w:pPr>
            <w:r w:rsidRPr="004F05E8">
              <w:rPr>
                <w:rFonts w:ascii="Times New Roman" w:eastAsia="Times New Roman" w:hAnsi="Times New Roman" w:cs="Times New Roman"/>
                <w:kern w:val="0"/>
                <w:szCs w:val="28"/>
                <w:lang w:eastAsia="ru-RU" w:bidi="ar-SA"/>
              </w:rPr>
              <w:t>34</w:t>
            </w:r>
          </w:p>
        </w:tc>
        <w:tc>
          <w:tcPr>
            <w:tcW w:w="3146" w:type="dxa"/>
            <w:tcBorders>
              <w:top w:val="nil"/>
              <w:left w:val="nil"/>
              <w:bottom w:val="single" w:sz="8" w:space="0" w:color="auto"/>
              <w:right w:val="single" w:sz="8" w:space="0" w:color="auto"/>
            </w:tcBorders>
            <w:vAlign w:val="bottom"/>
            <w:hideMark/>
          </w:tcPr>
          <w:p w:rsidR="004F05E8" w:rsidRPr="004F05E8" w:rsidRDefault="004F05E8" w:rsidP="004F05E8">
            <w:pPr>
              <w:widowControl/>
              <w:suppressAutoHyphens w:val="0"/>
              <w:spacing w:line="308" w:lineRule="exact"/>
              <w:ind w:left="80"/>
              <w:rPr>
                <w:rFonts w:ascii="Times New Roman" w:eastAsia="Times New Roman" w:hAnsi="Times New Roman" w:cs="Times New Roman"/>
                <w:kern w:val="0"/>
                <w:sz w:val="20"/>
                <w:szCs w:val="20"/>
                <w:lang w:eastAsia="ru-RU" w:bidi="ar-SA"/>
              </w:rPr>
            </w:pPr>
            <w:r w:rsidRPr="004F05E8">
              <w:rPr>
                <w:rFonts w:ascii="Times New Roman" w:eastAsia="Times New Roman" w:hAnsi="Times New Roman" w:cs="Times New Roman"/>
                <w:kern w:val="0"/>
                <w:szCs w:val="28"/>
                <w:lang w:eastAsia="ru-RU" w:bidi="ar-SA"/>
              </w:rPr>
              <w:t>782</w:t>
            </w:r>
          </w:p>
        </w:tc>
      </w:tr>
      <w:tr w:rsidR="004F05E8" w:rsidRPr="004F05E8" w:rsidTr="00E2053D">
        <w:trPr>
          <w:trHeight w:val="312"/>
        </w:trPr>
        <w:tc>
          <w:tcPr>
            <w:tcW w:w="1266" w:type="dxa"/>
            <w:tcBorders>
              <w:top w:val="nil"/>
              <w:left w:val="single" w:sz="8" w:space="0" w:color="auto"/>
              <w:bottom w:val="single" w:sz="8" w:space="0" w:color="auto"/>
              <w:right w:val="single" w:sz="8" w:space="0" w:color="auto"/>
            </w:tcBorders>
            <w:vAlign w:val="bottom"/>
            <w:hideMark/>
          </w:tcPr>
          <w:p w:rsidR="004F05E8" w:rsidRPr="004F05E8" w:rsidRDefault="004F05E8" w:rsidP="004F05E8">
            <w:pPr>
              <w:widowControl/>
              <w:suppressAutoHyphens w:val="0"/>
              <w:spacing w:line="309" w:lineRule="exact"/>
              <w:ind w:left="100"/>
              <w:rPr>
                <w:rFonts w:ascii="Times New Roman" w:eastAsia="Times New Roman" w:hAnsi="Times New Roman" w:cs="Times New Roman"/>
                <w:kern w:val="0"/>
                <w:sz w:val="20"/>
                <w:szCs w:val="20"/>
                <w:lang w:eastAsia="ru-RU" w:bidi="ar-SA"/>
              </w:rPr>
            </w:pPr>
            <w:r w:rsidRPr="004F05E8">
              <w:rPr>
                <w:rFonts w:ascii="Times New Roman" w:eastAsia="Times New Roman" w:hAnsi="Times New Roman" w:cs="Times New Roman"/>
                <w:kern w:val="0"/>
                <w:szCs w:val="28"/>
                <w:lang w:eastAsia="ru-RU" w:bidi="ar-SA"/>
              </w:rPr>
              <w:t>4</w:t>
            </w:r>
          </w:p>
        </w:tc>
        <w:tc>
          <w:tcPr>
            <w:tcW w:w="3580" w:type="dxa"/>
            <w:tcBorders>
              <w:top w:val="nil"/>
              <w:left w:val="nil"/>
              <w:bottom w:val="single" w:sz="8" w:space="0" w:color="auto"/>
              <w:right w:val="single" w:sz="8" w:space="0" w:color="auto"/>
            </w:tcBorders>
            <w:vAlign w:val="bottom"/>
            <w:hideMark/>
          </w:tcPr>
          <w:p w:rsidR="004F05E8" w:rsidRPr="004F05E8" w:rsidRDefault="004F05E8" w:rsidP="004F05E8">
            <w:pPr>
              <w:widowControl/>
              <w:suppressAutoHyphens w:val="0"/>
              <w:spacing w:line="309" w:lineRule="exact"/>
              <w:ind w:left="80"/>
              <w:rPr>
                <w:rFonts w:ascii="Times New Roman" w:eastAsia="Times New Roman" w:hAnsi="Times New Roman" w:cs="Times New Roman"/>
                <w:kern w:val="0"/>
                <w:sz w:val="20"/>
                <w:szCs w:val="20"/>
                <w:lang w:eastAsia="ru-RU" w:bidi="ar-SA"/>
              </w:rPr>
            </w:pPr>
            <w:r w:rsidRPr="004F05E8">
              <w:rPr>
                <w:rFonts w:ascii="Times New Roman" w:eastAsia="Times New Roman" w:hAnsi="Times New Roman" w:cs="Times New Roman"/>
                <w:kern w:val="0"/>
                <w:szCs w:val="28"/>
                <w:lang w:eastAsia="ru-RU" w:bidi="ar-SA"/>
              </w:rPr>
              <w:t>23</w:t>
            </w:r>
          </w:p>
        </w:tc>
        <w:tc>
          <w:tcPr>
            <w:tcW w:w="2640" w:type="dxa"/>
            <w:tcBorders>
              <w:top w:val="nil"/>
              <w:left w:val="nil"/>
              <w:bottom w:val="single" w:sz="8" w:space="0" w:color="auto"/>
              <w:right w:val="single" w:sz="8" w:space="0" w:color="auto"/>
            </w:tcBorders>
            <w:vAlign w:val="bottom"/>
            <w:hideMark/>
          </w:tcPr>
          <w:p w:rsidR="004F05E8" w:rsidRPr="004F05E8" w:rsidRDefault="004F05E8" w:rsidP="004F05E8">
            <w:pPr>
              <w:widowControl/>
              <w:suppressAutoHyphens w:val="0"/>
              <w:spacing w:line="309" w:lineRule="exact"/>
              <w:ind w:left="80"/>
              <w:rPr>
                <w:rFonts w:ascii="Times New Roman" w:eastAsia="Times New Roman" w:hAnsi="Times New Roman" w:cs="Times New Roman"/>
                <w:kern w:val="0"/>
                <w:sz w:val="20"/>
                <w:szCs w:val="20"/>
                <w:lang w:eastAsia="ru-RU" w:bidi="ar-SA"/>
              </w:rPr>
            </w:pPr>
            <w:r w:rsidRPr="004F05E8">
              <w:rPr>
                <w:rFonts w:ascii="Times New Roman" w:eastAsia="Times New Roman" w:hAnsi="Times New Roman" w:cs="Times New Roman"/>
                <w:kern w:val="0"/>
                <w:szCs w:val="28"/>
                <w:lang w:eastAsia="ru-RU" w:bidi="ar-SA"/>
              </w:rPr>
              <w:t>34</w:t>
            </w:r>
          </w:p>
        </w:tc>
        <w:tc>
          <w:tcPr>
            <w:tcW w:w="3146" w:type="dxa"/>
            <w:tcBorders>
              <w:top w:val="nil"/>
              <w:left w:val="nil"/>
              <w:bottom w:val="single" w:sz="8" w:space="0" w:color="auto"/>
              <w:right w:val="single" w:sz="8" w:space="0" w:color="auto"/>
            </w:tcBorders>
            <w:vAlign w:val="bottom"/>
            <w:hideMark/>
          </w:tcPr>
          <w:p w:rsidR="004F05E8" w:rsidRPr="004F05E8" w:rsidRDefault="004F05E8" w:rsidP="004F05E8">
            <w:pPr>
              <w:widowControl/>
              <w:suppressAutoHyphens w:val="0"/>
              <w:spacing w:line="309" w:lineRule="exact"/>
              <w:ind w:left="80"/>
              <w:rPr>
                <w:rFonts w:ascii="Times New Roman" w:eastAsia="Times New Roman" w:hAnsi="Times New Roman" w:cs="Times New Roman"/>
                <w:kern w:val="0"/>
                <w:sz w:val="20"/>
                <w:szCs w:val="20"/>
                <w:lang w:eastAsia="ru-RU" w:bidi="ar-SA"/>
              </w:rPr>
            </w:pPr>
            <w:r w:rsidRPr="004F05E8">
              <w:rPr>
                <w:rFonts w:ascii="Times New Roman" w:eastAsia="Times New Roman" w:hAnsi="Times New Roman" w:cs="Times New Roman"/>
                <w:kern w:val="0"/>
                <w:szCs w:val="28"/>
                <w:lang w:eastAsia="ru-RU" w:bidi="ar-SA"/>
              </w:rPr>
              <w:t>782</w:t>
            </w:r>
          </w:p>
        </w:tc>
      </w:tr>
      <w:tr w:rsidR="004F05E8" w:rsidRPr="004F05E8" w:rsidTr="00E2053D">
        <w:trPr>
          <w:trHeight w:val="311"/>
        </w:trPr>
        <w:tc>
          <w:tcPr>
            <w:tcW w:w="7486" w:type="dxa"/>
            <w:gridSpan w:val="3"/>
            <w:tcBorders>
              <w:top w:val="nil"/>
              <w:left w:val="single" w:sz="8" w:space="0" w:color="auto"/>
              <w:bottom w:val="single" w:sz="8" w:space="0" w:color="auto"/>
              <w:right w:val="single" w:sz="8" w:space="0" w:color="auto"/>
            </w:tcBorders>
            <w:vAlign w:val="bottom"/>
            <w:hideMark/>
          </w:tcPr>
          <w:p w:rsidR="004F05E8" w:rsidRPr="004F05E8" w:rsidRDefault="004F05E8" w:rsidP="004F05E8">
            <w:pPr>
              <w:widowControl/>
              <w:suppressAutoHyphens w:val="0"/>
              <w:spacing w:line="264" w:lineRule="exact"/>
              <w:ind w:left="100"/>
              <w:rPr>
                <w:rFonts w:ascii="Times New Roman" w:eastAsia="Times New Roman" w:hAnsi="Times New Roman" w:cs="Times New Roman"/>
                <w:kern w:val="0"/>
                <w:sz w:val="20"/>
                <w:szCs w:val="20"/>
                <w:lang w:eastAsia="ru-RU" w:bidi="ar-SA"/>
              </w:rPr>
            </w:pPr>
            <w:r w:rsidRPr="004F05E8">
              <w:rPr>
                <w:rFonts w:ascii="Times New Roman" w:eastAsia="Times New Roman" w:hAnsi="Times New Roman" w:cs="Times New Roman"/>
                <w:kern w:val="0"/>
                <w:sz w:val="24"/>
                <w:lang w:eastAsia="ru-RU" w:bidi="ar-SA"/>
              </w:rPr>
              <w:t>Итого по факту за нормативный срок освоения ООП НОО</w:t>
            </w:r>
          </w:p>
        </w:tc>
        <w:tc>
          <w:tcPr>
            <w:tcW w:w="3146" w:type="dxa"/>
            <w:tcBorders>
              <w:top w:val="nil"/>
              <w:left w:val="nil"/>
              <w:bottom w:val="single" w:sz="8" w:space="0" w:color="auto"/>
              <w:right w:val="single" w:sz="8" w:space="0" w:color="auto"/>
            </w:tcBorders>
            <w:vAlign w:val="bottom"/>
            <w:hideMark/>
          </w:tcPr>
          <w:p w:rsidR="004F05E8" w:rsidRPr="004F05E8" w:rsidRDefault="004F05E8" w:rsidP="004F05E8">
            <w:pPr>
              <w:widowControl/>
              <w:suppressAutoHyphens w:val="0"/>
              <w:spacing w:line="308" w:lineRule="exact"/>
              <w:ind w:left="80"/>
              <w:rPr>
                <w:rFonts w:ascii="Times New Roman" w:eastAsia="Times New Roman" w:hAnsi="Times New Roman" w:cs="Times New Roman"/>
                <w:kern w:val="0"/>
                <w:sz w:val="20"/>
                <w:szCs w:val="20"/>
                <w:lang w:eastAsia="ru-RU" w:bidi="ar-SA"/>
              </w:rPr>
            </w:pPr>
            <w:r w:rsidRPr="004F05E8">
              <w:rPr>
                <w:rFonts w:ascii="Times New Roman" w:eastAsia="Times New Roman" w:hAnsi="Times New Roman" w:cs="Times New Roman"/>
                <w:kern w:val="0"/>
                <w:szCs w:val="28"/>
                <w:lang w:eastAsia="ru-RU" w:bidi="ar-SA"/>
              </w:rPr>
              <w:t>3039</w:t>
            </w:r>
          </w:p>
        </w:tc>
      </w:tr>
      <w:tr w:rsidR="004F05E8" w:rsidRPr="004F05E8" w:rsidTr="00E2053D">
        <w:trPr>
          <w:trHeight w:val="271"/>
        </w:trPr>
        <w:tc>
          <w:tcPr>
            <w:tcW w:w="7486" w:type="dxa"/>
            <w:gridSpan w:val="3"/>
            <w:tcBorders>
              <w:top w:val="nil"/>
              <w:left w:val="single" w:sz="8" w:space="0" w:color="auto"/>
              <w:bottom w:val="nil"/>
              <w:right w:val="single" w:sz="8" w:space="0" w:color="auto"/>
            </w:tcBorders>
            <w:vAlign w:val="bottom"/>
            <w:hideMark/>
          </w:tcPr>
          <w:p w:rsidR="004F05E8" w:rsidRPr="004F05E8" w:rsidRDefault="004F05E8" w:rsidP="004F05E8">
            <w:pPr>
              <w:widowControl/>
              <w:suppressAutoHyphens w:val="0"/>
              <w:spacing w:line="264" w:lineRule="exact"/>
              <w:ind w:left="100"/>
              <w:rPr>
                <w:rFonts w:ascii="Times New Roman" w:eastAsia="Times New Roman" w:hAnsi="Times New Roman" w:cs="Times New Roman"/>
                <w:kern w:val="0"/>
                <w:sz w:val="20"/>
                <w:szCs w:val="20"/>
                <w:lang w:eastAsia="ru-RU" w:bidi="ar-SA"/>
              </w:rPr>
            </w:pPr>
            <w:r w:rsidRPr="004F05E8">
              <w:rPr>
                <w:rFonts w:ascii="Times New Roman" w:eastAsia="Times New Roman" w:hAnsi="Times New Roman" w:cs="Times New Roman"/>
                <w:kern w:val="0"/>
                <w:sz w:val="24"/>
                <w:lang w:eastAsia="ru-RU" w:bidi="ar-SA"/>
              </w:rPr>
              <w:t>Максимально допустимый объем учебных занятий согласно</w:t>
            </w:r>
          </w:p>
        </w:tc>
        <w:tc>
          <w:tcPr>
            <w:tcW w:w="3146" w:type="dxa"/>
            <w:tcBorders>
              <w:top w:val="nil"/>
              <w:left w:val="nil"/>
              <w:bottom w:val="nil"/>
              <w:right w:val="single" w:sz="8" w:space="0" w:color="auto"/>
            </w:tcBorders>
            <w:vAlign w:val="bottom"/>
            <w:hideMark/>
          </w:tcPr>
          <w:p w:rsidR="004F05E8" w:rsidRPr="004F05E8" w:rsidRDefault="004F05E8" w:rsidP="004F05E8">
            <w:pPr>
              <w:widowControl/>
              <w:suppressAutoHyphens w:val="0"/>
              <w:spacing w:line="271" w:lineRule="exact"/>
              <w:ind w:left="80"/>
              <w:rPr>
                <w:rFonts w:ascii="Times New Roman" w:eastAsia="Times New Roman" w:hAnsi="Times New Roman" w:cs="Times New Roman"/>
                <w:kern w:val="0"/>
                <w:sz w:val="20"/>
                <w:szCs w:val="20"/>
                <w:lang w:eastAsia="ru-RU" w:bidi="ar-SA"/>
              </w:rPr>
            </w:pPr>
            <w:r w:rsidRPr="004F05E8">
              <w:rPr>
                <w:rFonts w:ascii="Times New Roman" w:eastAsia="Times New Roman" w:hAnsi="Times New Roman" w:cs="Times New Roman"/>
                <w:kern w:val="0"/>
                <w:szCs w:val="28"/>
                <w:lang w:eastAsia="ru-RU" w:bidi="ar-SA"/>
              </w:rPr>
              <w:t>3345</w:t>
            </w:r>
          </w:p>
        </w:tc>
      </w:tr>
      <w:tr w:rsidR="004F05E8" w:rsidRPr="004F05E8" w:rsidTr="00E2053D">
        <w:trPr>
          <w:trHeight w:val="269"/>
        </w:trPr>
        <w:tc>
          <w:tcPr>
            <w:tcW w:w="4846" w:type="dxa"/>
            <w:gridSpan w:val="2"/>
            <w:tcBorders>
              <w:top w:val="nil"/>
              <w:left w:val="single" w:sz="8" w:space="0" w:color="auto"/>
              <w:bottom w:val="single" w:sz="8" w:space="0" w:color="auto"/>
              <w:right w:val="nil"/>
            </w:tcBorders>
            <w:vAlign w:val="bottom"/>
            <w:hideMark/>
          </w:tcPr>
          <w:p w:rsidR="004F05E8" w:rsidRPr="004F05E8" w:rsidRDefault="004F05E8" w:rsidP="004F05E8">
            <w:pPr>
              <w:widowControl/>
              <w:suppressAutoHyphens w:val="0"/>
              <w:spacing w:line="264" w:lineRule="exact"/>
              <w:ind w:left="100"/>
              <w:rPr>
                <w:rFonts w:ascii="Times New Roman" w:eastAsia="Times New Roman" w:hAnsi="Times New Roman" w:cs="Times New Roman"/>
                <w:kern w:val="0"/>
                <w:sz w:val="20"/>
                <w:szCs w:val="20"/>
                <w:lang w:eastAsia="ru-RU" w:bidi="ar-SA"/>
              </w:rPr>
            </w:pPr>
            <w:r w:rsidRPr="004F05E8">
              <w:rPr>
                <w:rFonts w:ascii="Times New Roman" w:eastAsia="Times New Roman" w:hAnsi="Times New Roman" w:cs="Times New Roman"/>
                <w:kern w:val="0"/>
                <w:sz w:val="24"/>
                <w:lang w:eastAsia="ru-RU" w:bidi="ar-SA"/>
              </w:rPr>
              <w:t>ФГОС НОО</w:t>
            </w:r>
          </w:p>
        </w:tc>
        <w:tc>
          <w:tcPr>
            <w:tcW w:w="2640" w:type="dxa"/>
            <w:tcBorders>
              <w:top w:val="nil"/>
              <w:left w:val="nil"/>
              <w:bottom w:val="single" w:sz="8" w:space="0" w:color="auto"/>
              <w:right w:val="single" w:sz="8" w:space="0" w:color="auto"/>
            </w:tcBorders>
            <w:vAlign w:val="bottom"/>
          </w:tcPr>
          <w:p w:rsidR="004F05E8" w:rsidRPr="004F05E8" w:rsidRDefault="004F05E8" w:rsidP="004F05E8">
            <w:pPr>
              <w:widowControl/>
              <w:suppressAutoHyphens w:val="0"/>
              <w:rPr>
                <w:rFonts w:ascii="Times New Roman" w:eastAsia="Times New Roman" w:hAnsi="Times New Roman" w:cs="Times New Roman"/>
                <w:kern w:val="0"/>
                <w:sz w:val="23"/>
                <w:szCs w:val="23"/>
                <w:lang w:eastAsia="ru-RU" w:bidi="ar-SA"/>
              </w:rPr>
            </w:pPr>
          </w:p>
        </w:tc>
        <w:tc>
          <w:tcPr>
            <w:tcW w:w="3146" w:type="dxa"/>
            <w:tcBorders>
              <w:top w:val="nil"/>
              <w:left w:val="nil"/>
              <w:bottom w:val="single" w:sz="8" w:space="0" w:color="auto"/>
              <w:right w:val="single" w:sz="8" w:space="0" w:color="auto"/>
            </w:tcBorders>
            <w:vAlign w:val="bottom"/>
          </w:tcPr>
          <w:p w:rsidR="004F05E8" w:rsidRPr="004F05E8" w:rsidRDefault="004F05E8" w:rsidP="004F05E8">
            <w:pPr>
              <w:widowControl/>
              <w:suppressAutoHyphens w:val="0"/>
              <w:rPr>
                <w:rFonts w:ascii="Times New Roman" w:eastAsia="Times New Roman" w:hAnsi="Times New Roman" w:cs="Times New Roman"/>
                <w:kern w:val="0"/>
                <w:sz w:val="23"/>
                <w:szCs w:val="23"/>
                <w:lang w:eastAsia="ru-RU" w:bidi="ar-SA"/>
              </w:rPr>
            </w:pPr>
          </w:p>
        </w:tc>
      </w:tr>
      <w:tr w:rsidR="004F05E8" w:rsidRPr="004F05E8" w:rsidTr="00E2053D">
        <w:trPr>
          <w:trHeight w:val="273"/>
        </w:trPr>
        <w:tc>
          <w:tcPr>
            <w:tcW w:w="7486" w:type="dxa"/>
            <w:gridSpan w:val="3"/>
            <w:tcBorders>
              <w:top w:val="nil"/>
              <w:left w:val="single" w:sz="8" w:space="0" w:color="auto"/>
              <w:bottom w:val="nil"/>
              <w:right w:val="single" w:sz="8" w:space="0" w:color="auto"/>
            </w:tcBorders>
            <w:vAlign w:val="bottom"/>
            <w:hideMark/>
          </w:tcPr>
          <w:p w:rsidR="004F05E8" w:rsidRPr="004F05E8" w:rsidRDefault="004F05E8" w:rsidP="004F05E8">
            <w:pPr>
              <w:widowControl/>
              <w:suppressAutoHyphens w:val="0"/>
              <w:spacing w:line="264" w:lineRule="exact"/>
              <w:ind w:left="100"/>
              <w:rPr>
                <w:rFonts w:ascii="Times New Roman" w:eastAsia="Times New Roman" w:hAnsi="Times New Roman" w:cs="Times New Roman"/>
                <w:kern w:val="0"/>
                <w:sz w:val="20"/>
                <w:szCs w:val="20"/>
                <w:lang w:eastAsia="ru-RU" w:bidi="ar-SA"/>
              </w:rPr>
            </w:pPr>
            <w:r w:rsidRPr="004F05E8">
              <w:rPr>
                <w:rFonts w:ascii="Times New Roman" w:eastAsia="Times New Roman" w:hAnsi="Times New Roman" w:cs="Times New Roman"/>
                <w:kern w:val="0"/>
                <w:sz w:val="24"/>
                <w:lang w:eastAsia="ru-RU" w:bidi="ar-SA"/>
              </w:rPr>
              <w:t>Минимально допустимый объем учебных занятий согласно</w:t>
            </w:r>
          </w:p>
        </w:tc>
        <w:tc>
          <w:tcPr>
            <w:tcW w:w="3146" w:type="dxa"/>
            <w:tcBorders>
              <w:top w:val="nil"/>
              <w:left w:val="nil"/>
              <w:bottom w:val="nil"/>
              <w:right w:val="single" w:sz="8" w:space="0" w:color="auto"/>
            </w:tcBorders>
            <w:vAlign w:val="bottom"/>
            <w:hideMark/>
          </w:tcPr>
          <w:p w:rsidR="004F05E8" w:rsidRPr="004F05E8" w:rsidRDefault="004F05E8" w:rsidP="004F05E8">
            <w:pPr>
              <w:widowControl/>
              <w:suppressAutoHyphens w:val="0"/>
              <w:spacing w:line="273" w:lineRule="exact"/>
              <w:ind w:left="80"/>
              <w:rPr>
                <w:rFonts w:ascii="Times New Roman" w:eastAsia="Times New Roman" w:hAnsi="Times New Roman" w:cs="Times New Roman"/>
                <w:kern w:val="0"/>
                <w:sz w:val="20"/>
                <w:szCs w:val="20"/>
                <w:lang w:eastAsia="ru-RU" w:bidi="ar-SA"/>
              </w:rPr>
            </w:pPr>
            <w:r w:rsidRPr="004F05E8">
              <w:rPr>
                <w:rFonts w:ascii="Times New Roman" w:eastAsia="Times New Roman" w:hAnsi="Times New Roman" w:cs="Times New Roman"/>
                <w:kern w:val="0"/>
                <w:szCs w:val="28"/>
                <w:lang w:eastAsia="ru-RU" w:bidi="ar-SA"/>
              </w:rPr>
              <w:t>2904</w:t>
            </w:r>
          </w:p>
        </w:tc>
      </w:tr>
      <w:tr w:rsidR="004F05E8" w:rsidRPr="004F05E8" w:rsidTr="00E2053D">
        <w:trPr>
          <w:trHeight w:val="269"/>
        </w:trPr>
        <w:tc>
          <w:tcPr>
            <w:tcW w:w="4846" w:type="dxa"/>
            <w:gridSpan w:val="2"/>
            <w:tcBorders>
              <w:top w:val="nil"/>
              <w:left w:val="single" w:sz="8" w:space="0" w:color="auto"/>
              <w:bottom w:val="single" w:sz="8" w:space="0" w:color="auto"/>
              <w:right w:val="nil"/>
            </w:tcBorders>
            <w:vAlign w:val="bottom"/>
            <w:hideMark/>
          </w:tcPr>
          <w:p w:rsidR="004F05E8" w:rsidRPr="004F05E8" w:rsidRDefault="004F05E8" w:rsidP="004F05E8">
            <w:pPr>
              <w:widowControl/>
              <w:suppressAutoHyphens w:val="0"/>
              <w:spacing w:line="264" w:lineRule="exact"/>
              <w:ind w:left="100"/>
              <w:rPr>
                <w:rFonts w:ascii="Times New Roman" w:eastAsia="Times New Roman" w:hAnsi="Times New Roman" w:cs="Times New Roman"/>
                <w:kern w:val="0"/>
                <w:sz w:val="24"/>
                <w:lang w:eastAsia="ru-RU" w:bidi="ar-SA"/>
              </w:rPr>
            </w:pPr>
            <w:r w:rsidRPr="004F05E8">
              <w:rPr>
                <w:rFonts w:ascii="Times New Roman" w:eastAsia="Times New Roman" w:hAnsi="Times New Roman" w:cs="Times New Roman"/>
                <w:kern w:val="0"/>
                <w:sz w:val="24"/>
                <w:lang w:eastAsia="ru-RU" w:bidi="ar-SA"/>
              </w:rPr>
              <w:t>ФГОС НОО</w:t>
            </w:r>
          </w:p>
          <w:p w:rsidR="004F05E8" w:rsidRPr="004F05E8" w:rsidRDefault="004F05E8" w:rsidP="004F05E8">
            <w:pPr>
              <w:widowControl/>
              <w:suppressAutoHyphens w:val="0"/>
              <w:spacing w:line="264" w:lineRule="exact"/>
              <w:ind w:left="431" w:hanging="331"/>
              <w:rPr>
                <w:rFonts w:ascii="Times New Roman" w:eastAsia="Times New Roman" w:hAnsi="Times New Roman" w:cs="Times New Roman"/>
                <w:kern w:val="0"/>
                <w:sz w:val="20"/>
                <w:szCs w:val="20"/>
                <w:lang w:eastAsia="ru-RU" w:bidi="ar-SA"/>
              </w:rPr>
            </w:pPr>
          </w:p>
        </w:tc>
        <w:tc>
          <w:tcPr>
            <w:tcW w:w="2640" w:type="dxa"/>
            <w:tcBorders>
              <w:top w:val="nil"/>
              <w:left w:val="nil"/>
              <w:bottom w:val="single" w:sz="8" w:space="0" w:color="auto"/>
              <w:right w:val="single" w:sz="8" w:space="0" w:color="auto"/>
            </w:tcBorders>
            <w:vAlign w:val="bottom"/>
          </w:tcPr>
          <w:p w:rsidR="004F05E8" w:rsidRPr="004F05E8" w:rsidRDefault="004F05E8" w:rsidP="004F05E8">
            <w:pPr>
              <w:widowControl/>
              <w:suppressAutoHyphens w:val="0"/>
              <w:rPr>
                <w:rFonts w:ascii="Times New Roman" w:eastAsia="Times New Roman" w:hAnsi="Times New Roman" w:cs="Times New Roman"/>
                <w:kern w:val="0"/>
                <w:sz w:val="23"/>
                <w:szCs w:val="23"/>
                <w:lang w:eastAsia="ru-RU" w:bidi="ar-SA"/>
              </w:rPr>
            </w:pPr>
          </w:p>
        </w:tc>
        <w:tc>
          <w:tcPr>
            <w:tcW w:w="3146" w:type="dxa"/>
            <w:tcBorders>
              <w:top w:val="nil"/>
              <w:left w:val="nil"/>
              <w:bottom w:val="single" w:sz="8" w:space="0" w:color="auto"/>
              <w:right w:val="single" w:sz="8" w:space="0" w:color="auto"/>
            </w:tcBorders>
            <w:vAlign w:val="bottom"/>
          </w:tcPr>
          <w:p w:rsidR="004F05E8" w:rsidRPr="004F05E8" w:rsidRDefault="004F05E8" w:rsidP="004F05E8">
            <w:pPr>
              <w:widowControl/>
              <w:suppressAutoHyphens w:val="0"/>
              <w:rPr>
                <w:rFonts w:ascii="Times New Roman" w:eastAsia="Times New Roman" w:hAnsi="Times New Roman" w:cs="Times New Roman"/>
                <w:color w:val="FF0000"/>
                <w:kern w:val="0"/>
                <w:sz w:val="23"/>
                <w:szCs w:val="23"/>
                <w:lang w:eastAsia="ru-RU" w:bidi="ar-SA"/>
              </w:rPr>
            </w:pPr>
          </w:p>
        </w:tc>
      </w:tr>
      <w:tr w:rsidR="004F05E8" w:rsidRPr="004F05E8" w:rsidTr="00E2053D">
        <w:trPr>
          <w:trHeight w:val="315"/>
        </w:trPr>
        <w:tc>
          <w:tcPr>
            <w:tcW w:w="1266" w:type="dxa"/>
            <w:tcBorders>
              <w:top w:val="nil"/>
              <w:left w:val="single" w:sz="8" w:space="0" w:color="auto"/>
              <w:bottom w:val="single" w:sz="8" w:space="0" w:color="auto"/>
              <w:right w:val="nil"/>
            </w:tcBorders>
            <w:vAlign w:val="bottom"/>
          </w:tcPr>
          <w:p w:rsidR="004F05E8" w:rsidRPr="004F05E8" w:rsidRDefault="004F05E8" w:rsidP="004F05E8">
            <w:pPr>
              <w:widowControl/>
              <w:suppressAutoHyphens w:val="0"/>
              <w:rPr>
                <w:rFonts w:ascii="Times New Roman" w:eastAsia="Times New Roman" w:hAnsi="Times New Roman" w:cs="Times New Roman"/>
                <w:kern w:val="0"/>
                <w:sz w:val="24"/>
                <w:lang w:eastAsia="ru-RU" w:bidi="ar-SA"/>
              </w:rPr>
            </w:pPr>
          </w:p>
        </w:tc>
        <w:tc>
          <w:tcPr>
            <w:tcW w:w="6220" w:type="dxa"/>
            <w:gridSpan w:val="2"/>
            <w:tcBorders>
              <w:top w:val="nil"/>
              <w:left w:val="nil"/>
              <w:bottom w:val="single" w:sz="8" w:space="0" w:color="auto"/>
              <w:right w:val="nil"/>
            </w:tcBorders>
            <w:vAlign w:val="bottom"/>
            <w:hideMark/>
          </w:tcPr>
          <w:p w:rsidR="004F05E8" w:rsidRPr="004F05E8" w:rsidRDefault="004F05E8" w:rsidP="004F05E8">
            <w:pPr>
              <w:widowControl/>
              <w:suppressAutoHyphens w:val="0"/>
              <w:spacing w:line="312" w:lineRule="exact"/>
              <w:ind w:left="1583"/>
              <w:jc w:val="center"/>
              <w:rPr>
                <w:rFonts w:ascii="Times New Roman" w:eastAsia="Times New Roman" w:hAnsi="Times New Roman" w:cs="Times New Roman"/>
                <w:kern w:val="0"/>
                <w:sz w:val="20"/>
                <w:szCs w:val="20"/>
                <w:lang w:eastAsia="ru-RU" w:bidi="ar-SA"/>
              </w:rPr>
            </w:pPr>
            <w:r w:rsidRPr="004F05E8">
              <w:rPr>
                <w:rFonts w:ascii="Times New Roman" w:eastAsia="Times New Roman" w:hAnsi="Times New Roman" w:cs="Times New Roman"/>
                <w:kern w:val="0"/>
                <w:szCs w:val="28"/>
                <w:lang w:eastAsia="ru-RU" w:bidi="ar-SA"/>
              </w:rPr>
              <w:t>Основная школа</w:t>
            </w:r>
          </w:p>
        </w:tc>
        <w:tc>
          <w:tcPr>
            <w:tcW w:w="3146" w:type="dxa"/>
            <w:tcBorders>
              <w:top w:val="nil"/>
              <w:left w:val="nil"/>
              <w:bottom w:val="single" w:sz="8" w:space="0" w:color="auto"/>
              <w:right w:val="single" w:sz="8" w:space="0" w:color="auto"/>
            </w:tcBorders>
            <w:vAlign w:val="bottom"/>
          </w:tcPr>
          <w:p w:rsidR="004F05E8" w:rsidRPr="004F05E8" w:rsidRDefault="004F05E8" w:rsidP="004F05E8">
            <w:pPr>
              <w:widowControl/>
              <w:suppressAutoHyphens w:val="0"/>
              <w:rPr>
                <w:rFonts w:ascii="Times New Roman" w:eastAsia="Times New Roman" w:hAnsi="Times New Roman" w:cs="Times New Roman"/>
                <w:kern w:val="0"/>
                <w:sz w:val="24"/>
                <w:lang w:eastAsia="ru-RU" w:bidi="ar-SA"/>
              </w:rPr>
            </w:pPr>
          </w:p>
        </w:tc>
      </w:tr>
      <w:tr w:rsidR="004F05E8" w:rsidRPr="004F05E8" w:rsidTr="00E2053D">
        <w:trPr>
          <w:trHeight w:val="311"/>
        </w:trPr>
        <w:tc>
          <w:tcPr>
            <w:tcW w:w="1266" w:type="dxa"/>
            <w:tcBorders>
              <w:top w:val="nil"/>
              <w:left w:val="single" w:sz="8" w:space="0" w:color="auto"/>
              <w:bottom w:val="single" w:sz="8" w:space="0" w:color="auto"/>
              <w:right w:val="single" w:sz="8" w:space="0" w:color="auto"/>
            </w:tcBorders>
            <w:vAlign w:val="bottom"/>
            <w:hideMark/>
          </w:tcPr>
          <w:p w:rsidR="004F05E8" w:rsidRPr="004F05E8" w:rsidRDefault="004F05E8" w:rsidP="004F05E8">
            <w:pPr>
              <w:widowControl/>
              <w:suppressAutoHyphens w:val="0"/>
              <w:spacing w:line="308" w:lineRule="exact"/>
              <w:ind w:left="100"/>
              <w:rPr>
                <w:rFonts w:ascii="Times New Roman" w:eastAsia="Times New Roman" w:hAnsi="Times New Roman" w:cs="Times New Roman"/>
                <w:kern w:val="0"/>
                <w:sz w:val="20"/>
                <w:szCs w:val="20"/>
                <w:lang w:eastAsia="ru-RU" w:bidi="ar-SA"/>
              </w:rPr>
            </w:pPr>
            <w:r w:rsidRPr="004F05E8">
              <w:rPr>
                <w:rFonts w:ascii="Times New Roman" w:eastAsia="Times New Roman" w:hAnsi="Times New Roman" w:cs="Times New Roman"/>
                <w:kern w:val="0"/>
                <w:szCs w:val="28"/>
                <w:lang w:eastAsia="ru-RU" w:bidi="ar-SA"/>
              </w:rPr>
              <w:t>5</w:t>
            </w:r>
          </w:p>
        </w:tc>
        <w:tc>
          <w:tcPr>
            <w:tcW w:w="3580" w:type="dxa"/>
            <w:tcBorders>
              <w:top w:val="nil"/>
              <w:left w:val="nil"/>
              <w:bottom w:val="single" w:sz="8" w:space="0" w:color="auto"/>
              <w:right w:val="single" w:sz="8" w:space="0" w:color="auto"/>
            </w:tcBorders>
            <w:vAlign w:val="bottom"/>
            <w:hideMark/>
          </w:tcPr>
          <w:p w:rsidR="004F05E8" w:rsidRPr="004F05E8" w:rsidRDefault="004F05E8" w:rsidP="004F05E8">
            <w:pPr>
              <w:widowControl/>
              <w:suppressAutoHyphens w:val="0"/>
              <w:spacing w:line="308" w:lineRule="exact"/>
              <w:ind w:left="80"/>
              <w:rPr>
                <w:rFonts w:ascii="Times New Roman" w:eastAsia="Times New Roman" w:hAnsi="Times New Roman" w:cs="Times New Roman"/>
                <w:kern w:val="0"/>
                <w:sz w:val="20"/>
                <w:szCs w:val="20"/>
                <w:lang w:eastAsia="ru-RU" w:bidi="ar-SA"/>
              </w:rPr>
            </w:pPr>
            <w:r w:rsidRPr="004F05E8">
              <w:rPr>
                <w:rFonts w:ascii="Times New Roman" w:eastAsia="Times New Roman" w:hAnsi="Times New Roman" w:cs="Times New Roman"/>
                <w:kern w:val="0"/>
                <w:szCs w:val="28"/>
                <w:lang w:eastAsia="ru-RU" w:bidi="ar-SA"/>
              </w:rPr>
              <w:t>28</w:t>
            </w:r>
          </w:p>
        </w:tc>
        <w:tc>
          <w:tcPr>
            <w:tcW w:w="2640" w:type="dxa"/>
            <w:tcBorders>
              <w:top w:val="nil"/>
              <w:left w:val="nil"/>
              <w:bottom w:val="single" w:sz="8" w:space="0" w:color="auto"/>
              <w:right w:val="single" w:sz="8" w:space="0" w:color="auto"/>
            </w:tcBorders>
            <w:vAlign w:val="bottom"/>
            <w:hideMark/>
          </w:tcPr>
          <w:p w:rsidR="004F05E8" w:rsidRPr="004F05E8" w:rsidRDefault="004F05E8" w:rsidP="004F05E8">
            <w:pPr>
              <w:widowControl/>
              <w:suppressAutoHyphens w:val="0"/>
              <w:spacing w:line="308" w:lineRule="exact"/>
              <w:ind w:left="80"/>
              <w:rPr>
                <w:rFonts w:ascii="Times New Roman" w:eastAsia="Times New Roman" w:hAnsi="Times New Roman" w:cs="Times New Roman"/>
                <w:kern w:val="0"/>
                <w:sz w:val="20"/>
                <w:szCs w:val="20"/>
                <w:lang w:eastAsia="ru-RU" w:bidi="ar-SA"/>
              </w:rPr>
            </w:pPr>
            <w:r w:rsidRPr="004F05E8">
              <w:rPr>
                <w:rFonts w:ascii="Times New Roman" w:eastAsia="Times New Roman" w:hAnsi="Times New Roman" w:cs="Times New Roman"/>
                <w:kern w:val="0"/>
                <w:szCs w:val="28"/>
                <w:lang w:eastAsia="ru-RU" w:bidi="ar-SA"/>
              </w:rPr>
              <w:t>35</w:t>
            </w:r>
          </w:p>
        </w:tc>
        <w:tc>
          <w:tcPr>
            <w:tcW w:w="3146" w:type="dxa"/>
            <w:tcBorders>
              <w:top w:val="nil"/>
              <w:left w:val="nil"/>
              <w:bottom w:val="single" w:sz="8" w:space="0" w:color="auto"/>
              <w:right w:val="single" w:sz="8" w:space="0" w:color="auto"/>
            </w:tcBorders>
            <w:vAlign w:val="bottom"/>
            <w:hideMark/>
          </w:tcPr>
          <w:p w:rsidR="004F05E8" w:rsidRPr="004F05E8" w:rsidRDefault="004F05E8" w:rsidP="004F05E8">
            <w:pPr>
              <w:widowControl/>
              <w:suppressAutoHyphens w:val="0"/>
              <w:spacing w:line="308" w:lineRule="exact"/>
              <w:ind w:left="80"/>
              <w:rPr>
                <w:rFonts w:ascii="Times New Roman" w:eastAsia="Times New Roman" w:hAnsi="Times New Roman" w:cs="Times New Roman"/>
                <w:kern w:val="0"/>
                <w:sz w:val="20"/>
                <w:szCs w:val="20"/>
                <w:lang w:eastAsia="ru-RU" w:bidi="ar-SA"/>
              </w:rPr>
            </w:pPr>
            <w:r w:rsidRPr="004F05E8">
              <w:rPr>
                <w:rFonts w:ascii="Times New Roman" w:eastAsia="Times New Roman" w:hAnsi="Times New Roman" w:cs="Times New Roman"/>
                <w:kern w:val="0"/>
                <w:szCs w:val="28"/>
                <w:lang w:eastAsia="ru-RU" w:bidi="ar-SA"/>
              </w:rPr>
              <w:t>980</w:t>
            </w:r>
          </w:p>
        </w:tc>
      </w:tr>
      <w:tr w:rsidR="004F05E8" w:rsidRPr="004F05E8" w:rsidTr="00E2053D">
        <w:trPr>
          <w:trHeight w:val="311"/>
        </w:trPr>
        <w:tc>
          <w:tcPr>
            <w:tcW w:w="1266" w:type="dxa"/>
            <w:tcBorders>
              <w:top w:val="nil"/>
              <w:left w:val="single" w:sz="8" w:space="0" w:color="auto"/>
              <w:bottom w:val="single" w:sz="8" w:space="0" w:color="auto"/>
              <w:right w:val="single" w:sz="8" w:space="0" w:color="auto"/>
            </w:tcBorders>
            <w:vAlign w:val="bottom"/>
            <w:hideMark/>
          </w:tcPr>
          <w:p w:rsidR="004F05E8" w:rsidRPr="004F05E8" w:rsidRDefault="004F05E8" w:rsidP="004F05E8">
            <w:pPr>
              <w:widowControl/>
              <w:suppressAutoHyphens w:val="0"/>
              <w:spacing w:line="308" w:lineRule="exact"/>
              <w:ind w:left="100"/>
              <w:rPr>
                <w:rFonts w:ascii="Times New Roman" w:eastAsia="Times New Roman" w:hAnsi="Times New Roman" w:cs="Times New Roman"/>
                <w:kern w:val="0"/>
                <w:sz w:val="20"/>
                <w:szCs w:val="20"/>
                <w:lang w:eastAsia="ru-RU" w:bidi="ar-SA"/>
              </w:rPr>
            </w:pPr>
            <w:r w:rsidRPr="004F05E8">
              <w:rPr>
                <w:rFonts w:ascii="Times New Roman" w:eastAsia="Times New Roman" w:hAnsi="Times New Roman" w:cs="Times New Roman"/>
                <w:kern w:val="0"/>
                <w:szCs w:val="28"/>
                <w:lang w:eastAsia="ru-RU" w:bidi="ar-SA"/>
              </w:rPr>
              <w:t>6</w:t>
            </w:r>
          </w:p>
        </w:tc>
        <w:tc>
          <w:tcPr>
            <w:tcW w:w="3580" w:type="dxa"/>
            <w:tcBorders>
              <w:top w:val="nil"/>
              <w:left w:val="nil"/>
              <w:bottom w:val="single" w:sz="8" w:space="0" w:color="auto"/>
              <w:right w:val="single" w:sz="8" w:space="0" w:color="auto"/>
            </w:tcBorders>
            <w:vAlign w:val="bottom"/>
            <w:hideMark/>
          </w:tcPr>
          <w:p w:rsidR="004F05E8" w:rsidRPr="004F05E8" w:rsidRDefault="004F05E8" w:rsidP="004F05E8">
            <w:pPr>
              <w:widowControl/>
              <w:suppressAutoHyphens w:val="0"/>
              <w:spacing w:line="308" w:lineRule="exact"/>
              <w:ind w:left="80"/>
              <w:rPr>
                <w:rFonts w:ascii="Times New Roman" w:eastAsia="Times New Roman" w:hAnsi="Times New Roman" w:cs="Times New Roman"/>
                <w:kern w:val="0"/>
                <w:sz w:val="20"/>
                <w:szCs w:val="20"/>
                <w:lang w:eastAsia="ru-RU" w:bidi="ar-SA"/>
              </w:rPr>
            </w:pPr>
            <w:r w:rsidRPr="004F05E8">
              <w:rPr>
                <w:rFonts w:ascii="Times New Roman" w:eastAsia="Times New Roman" w:hAnsi="Times New Roman" w:cs="Times New Roman"/>
                <w:kern w:val="0"/>
                <w:szCs w:val="28"/>
                <w:lang w:eastAsia="ru-RU" w:bidi="ar-SA"/>
              </w:rPr>
              <w:t>29</w:t>
            </w:r>
          </w:p>
        </w:tc>
        <w:tc>
          <w:tcPr>
            <w:tcW w:w="2640" w:type="dxa"/>
            <w:tcBorders>
              <w:top w:val="nil"/>
              <w:left w:val="nil"/>
              <w:bottom w:val="single" w:sz="8" w:space="0" w:color="auto"/>
              <w:right w:val="single" w:sz="8" w:space="0" w:color="auto"/>
            </w:tcBorders>
            <w:vAlign w:val="bottom"/>
            <w:hideMark/>
          </w:tcPr>
          <w:p w:rsidR="004F05E8" w:rsidRPr="004F05E8" w:rsidRDefault="004F05E8" w:rsidP="004F05E8">
            <w:pPr>
              <w:widowControl/>
              <w:suppressAutoHyphens w:val="0"/>
              <w:spacing w:line="308" w:lineRule="exact"/>
              <w:ind w:left="80"/>
              <w:rPr>
                <w:rFonts w:ascii="Times New Roman" w:eastAsia="Times New Roman" w:hAnsi="Times New Roman" w:cs="Times New Roman"/>
                <w:kern w:val="0"/>
                <w:sz w:val="20"/>
                <w:szCs w:val="20"/>
                <w:lang w:eastAsia="ru-RU" w:bidi="ar-SA"/>
              </w:rPr>
            </w:pPr>
            <w:r w:rsidRPr="004F05E8">
              <w:rPr>
                <w:rFonts w:ascii="Times New Roman" w:eastAsia="Times New Roman" w:hAnsi="Times New Roman" w:cs="Times New Roman"/>
                <w:kern w:val="0"/>
                <w:szCs w:val="28"/>
                <w:lang w:eastAsia="ru-RU" w:bidi="ar-SA"/>
              </w:rPr>
              <w:t>35</w:t>
            </w:r>
          </w:p>
        </w:tc>
        <w:tc>
          <w:tcPr>
            <w:tcW w:w="3146" w:type="dxa"/>
            <w:tcBorders>
              <w:top w:val="nil"/>
              <w:left w:val="nil"/>
              <w:bottom w:val="single" w:sz="8" w:space="0" w:color="auto"/>
              <w:right w:val="single" w:sz="8" w:space="0" w:color="auto"/>
            </w:tcBorders>
            <w:vAlign w:val="bottom"/>
            <w:hideMark/>
          </w:tcPr>
          <w:p w:rsidR="004F05E8" w:rsidRPr="004F05E8" w:rsidRDefault="004F05E8" w:rsidP="004F05E8">
            <w:pPr>
              <w:widowControl/>
              <w:suppressAutoHyphens w:val="0"/>
              <w:spacing w:line="308" w:lineRule="exact"/>
              <w:ind w:left="80"/>
              <w:rPr>
                <w:rFonts w:ascii="Times New Roman" w:eastAsia="Times New Roman" w:hAnsi="Times New Roman" w:cs="Times New Roman"/>
                <w:kern w:val="0"/>
                <w:sz w:val="20"/>
                <w:szCs w:val="20"/>
                <w:lang w:eastAsia="ru-RU" w:bidi="ar-SA"/>
              </w:rPr>
            </w:pPr>
            <w:r w:rsidRPr="004F05E8">
              <w:rPr>
                <w:rFonts w:ascii="Times New Roman" w:eastAsia="Times New Roman" w:hAnsi="Times New Roman" w:cs="Times New Roman"/>
                <w:kern w:val="0"/>
                <w:szCs w:val="28"/>
                <w:lang w:eastAsia="ru-RU" w:bidi="ar-SA"/>
              </w:rPr>
              <w:t>1015</w:t>
            </w:r>
          </w:p>
        </w:tc>
      </w:tr>
      <w:tr w:rsidR="004F05E8" w:rsidRPr="004F05E8" w:rsidTr="00E2053D">
        <w:trPr>
          <w:trHeight w:val="314"/>
        </w:trPr>
        <w:tc>
          <w:tcPr>
            <w:tcW w:w="1266" w:type="dxa"/>
            <w:tcBorders>
              <w:top w:val="nil"/>
              <w:left w:val="single" w:sz="8" w:space="0" w:color="auto"/>
              <w:bottom w:val="single" w:sz="8" w:space="0" w:color="auto"/>
              <w:right w:val="single" w:sz="8" w:space="0" w:color="auto"/>
            </w:tcBorders>
            <w:vAlign w:val="bottom"/>
            <w:hideMark/>
          </w:tcPr>
          <w:p w:rsidR="004F05E8" w:rsidRPr="004F05E8" w:rsidRDefault="004F05E8" w:rsidP="004F05E8">
            <w:pPr>
              <w:widowControl/>
              <w:suppressAutoHyphens w:val="0"/>
              <w:spacing w:line="310" w:lineRule="exact"/>
              <w:ind w:left="100"/>
              <w:rPr>
                <w:rFonts w:ascii="Times New Roman" w:eastAsia="Times New Roman" w:hAnsi="Times New Roman" w:cs="Times New Roman"/>
                <w:kern w:val="0"/>
                <w:sz w:val="20"/>
                <w:szCs w:val="20"/>
                <w:lang w:eastAsia="ru-RU" w:bidi="ar-SA"/>
              </w:rPr>
            </w:pPr>
            <w:r w:rsidRPr="004F05E8">
              <w:rPr>
                <w:rFonts w:ascii="Times New Roman" w:eastAsia="Times New Roman" w:hAnsi="Times New Roman" w:cs="Times New Roman"/>
                <w:kern w:val="0"/>
                <w:szCs w:val="28"/>
                <w:lang w:eastAsia="ru-RU" w:bidi="ar-SA"/>
              </w:rPr>
              <w:t>7</w:t>
            </w:r>
          </w:p>
        </w:tc>
        <w:tc>
          <w:tcPr>
            <w:tcW w:w="3580" w:type="dxa"/>
            <w:tcBorders>
              <w:top w:val="nil"/>
              <w:left w:val="nil"/>
              <w:bottom w:val="single" w:sz="8" w:space="0" w:color="auto"/>
              <w:right w:val="single" w:sz="8" w:space="0" w:color="auto"/>
            </w:tcBorders>
            <w:vAlign w:val="bottom"/>
            <w:hideMark/>
          </w:tcPr>
          <w:p w:rsidR="004F05E8" w:rsidRPr="004F05E8" w:rsidRDefault="004F05E8" w:rsidP="004F05E8">
            <w:pPr>
              <w:widowControl/>
              <w:suppressAutoHyphens w:val="0"/>
              <w:spacing w:line="310" w:lineRule="exact"/>
              <w:ind w:left="80"/>
              <w:rPr>
                <w:rFonts w:ascii="Times New Roman" w:eastAsia="Times New Roman" w:hAnsi="Times New Roman" w:cs="Times New Roman"/>
                <w:kern w:val="0"/>
                <w:sz w:val="20"/>
                <w:szCs w:val="20"/>
                <w:lang w:eastAsia="ru-RU" w:bidi="ar-SA"/>
              </w:rPr>
            </w:pPr>
            <w:r w:rsidRPr="004F05E8">
              <w:rPr>
                <w:rFonts w:ascii="Times New Roman" w:eastAsia="Times New Roman" w:hAnsi="Times New Roman" w:cs="Times New Roman"/>
                <w:kern w:val="0"/>
                <w:szCs w:val="28"/>
                <w:lang w:eastAsia="ru-RU" w:bidi="ar-SA"/>
              </w:rPr>
              <w:t>31</w:t>
            </w:r>
          </w:p>
        </w:tc>
        <w:tc>
          <w:tcPr>
            <w:tcW w:w="2640" w:type="dxa"/>
            <w:tcBorders>
              <w:top w:val="nil"/>
              <w:left w:val="nil"/>
              <w:bottom w:val="single" w:sz="8" w:space="0" w:color="auto"/>
              <w:right w:val="single" w:sz="8" w:space="0" w:color="auto"/>
            </w:tcBorders>
            <w:vAlign w:val="bottom"/>
            <w:hideMark/>
          </w:tcPr>
          <w:p w:rsidR="004F05E8" w:rsidRPr="004F05E8" w:rsidRDefault="004F05E8" w:rsidP="004F05E8">
            <w:pPr>
              <w:widowControl/>
              <w:suppressAutoHyphens w:val="0"/>
              <w:spacing w:line="310" w:lineRule="exact"/>
              <w:ind w:left="80"/>
              <w:rPr>
                <w:rFonts w:ascii="Times New Roman" w:eastAsia="Times New Roman" w:hAnsi="Times New Roman" w:cs="Times New Roman"/>
                <w:kern w:val="0"/>
                <w:sz w:val="20"/>
                <w:szCs w:val="20"/>
                <w:lang w:eastAsia="ru-RU" w:bidi="ar-SA"/>
              </w:rPr>
            </w:pPr>
            <w:r w:rsidRPr="004F05E8">
              <w:rPr>
                <w:rFonts w:ascii="Times New Roman" w:eastAsia="Times New Roman" w:hAnsi="Times New Roman" w:cs="Times New Roman"/>
                <w:kern w:val="0"/>
                <w:szCs w:val="28"/>
                <w:lang w:eastAsia="ru-RU" w:bidi="ar-SA"/>
              </w:rPr>
              <w:t>35</w:t>
            </w:r>
          </w:p>
        </w:tc>
        <w:tc>
          <w:tcPr>
            <w:tcW w:w="3146" w:type="dxa"/>
            <w:tcBorders>
              <w:top w:val="nil"/>
              <w:left w:val="nil"/>
              <w:bottom w:val="single" w:sz="8" w:space="0" w:color="auto"/>
              <w:right w:val="single" w:sz="8" w:space="0" w:color="auto"/>
            </w:tcBorders>
            <w:vAlign w:val="bottom"/>
            <w:hideMark/>
          </w:tcPr>
          <w:p w:rsidR="004F05E8" w:rsidRPr="004F05E8" w:rsidRDefault="004F05E8" w:rsidP="004F05E8">
            <w:pPr>
              <w:widowControl/>
              <w:suppressAutoHyphens w:val="0"/>
              <w:spacing w:line="310" w:lineRule="exact"/>
              <w:ind w:left="80"/>
              <w:rPr>
                <w:rFonts w:ascii="Times New Roman" w:eastAsia="Times New Roman" w:hAnsi="Times New Roman" w:cs="Times New Roman"/>
                <w:kern w:val="0"/>
                <w:sz w:val="20"/>
                <w:szCs w:val="20"/>
                <w:lang w:eastAsia="ru-RU" w:bidi="ar-SA"/>
              </w:rPr>
            </w:pPr>
            <w:r w:rsidRPr="004F05E8">
              <w:rPr>
                <w:rFonts w:ascii="Times New Roman" w:eastAsia="Times New Roman" w:hAnsi="Times New Roman" w:cs="Times New Roman"/>
                <w:kern w:val="0"/>
                <w:szCs w:val="28"/>
                <w:lang w:eastAsia="ru-RU" w:bidi="ar-SA"/>
              </w:rPr>
              <w:t>1085</w:t>
            </w:r>
          </w:p>
        </w:tc>
      </w:tr>
      <w:tr w:rsidR="004F05E8" w:rsidRPr="004F05E8" w:rsidTr="00E2053D">
        <w:trPr>
          <w:trHeight w:val="311"/>
        </w:trPr>
        <w:tc>
          <w:tcPr>
            <w:tcW w:w="1266" w:type="dxa"/>
            <w:tcBorders>
              <w:top w:val="nil"/>
              <w:left w:val="single" w:sz="8" w:space="0" w:color="auto"/>
              <w:bottom w:val="single" w:sz="8" w:space="0" w:color="auto"/>
              <w:right w:val="single" w:sz="8" w:space="0" w:color="auto"/>
            </w:tcBorders>
            <w:vAlign w:val="bottom"/>
            <w:hideMark/>
          </w:tcPr>
          <w:p w:rsidR="004F05E8" w:rsidRPr="004F05E8" w:rsidRDefault="004F05E8" w:rsidP="004F05E8">
            <w:pPr>
              <w:widowControl/>
              <w:suppressAutoHyphens w:val="0"/>
              <w:spacing w:line="308" w:lineRule="exact"/>
              <w:ind w:left="100"/>
              <w:rPr>
                <w:rFonts w:ascii="Times New Roman" w:eastAsia="Times New Roman" w:hAnsi="Times New Roman" w:cs="Times New Roman"/>
                <w:kern w:val="0"/>
                <w:sz w:val="20"/>
                <w:szCs w:val="20"/>
                <w:lang w:eastAsia="ru-RU" w:bidi="ar-SA"/>
              </w:rPr>
            </w:pPr>
            <w:r w:rsidRPr="004F05E8">
              <w:rPr>
                <w:rFonts w:ascii="Times New Roman" w:eastAsia="Times New Roman" w:hAnsi="Times New Roman" w:cs="Times New Roman"/>
                <w:kern w:val="0"/>
                <w:szCs w:val="28"/>
                <w:lang w:eastAsia="ru-RU" w:bidi="ar-SA"/>
              </w:rPr>
              <w:t>8</w:t>
            </w:r>
          </w:p>
        </w:tc>
        <w:tc>
          <w:tcPr>
            <w:tcW w:w="3580" w:type="dxa"/>
            <w:tcBorders>
              <w:top w:val="nil"/>
              <w:left w:val="nil"/>
              <w:bottom w:val="single" w:sz="8" w:space="0" w:color="auto"/>
              <w:right w:val="single" w:sz="8" w:space="0" w:color="auto"/>
            </w:tcBorders>
            <w:vAlign w:val="bottom"/>
            <w:hideMark/>
          </w:tcPr>
          <w:p w:rsidR="004F05E8" w:rsidRPr="004F05E8" w:rsidRDefault="004F05E8" w:rsidP="004F05E8">
            <w:pPr>
              <w:widowControl/>
              <w:suppressAutoHyphens w:val="0"/>
              <w:spacing w:line="308" w:lineRule="exact"/>
              <w:ind w:left="80"/>
              <w:rPr>
                <w:rFonts w:ascii="Times New Roman" w:eastAsia="Times New Roman" w:hAnsi="Times New Roman" w:cs="Times New Roman"/>
                <w:kern w:val="0"/>
                <w:sz w:val="20"/>
                <w:szCs w:val="20"/>
                <w:lang w:eastAsia="ru-RU" w:bidi="ar-SA"/>
              </w:rPr>
            </w:pPr>
            <w:r w:rsidRPr="004F05E8">
              <w:rPr>
                <w:rFonts w:ascii="Times New Roman" w:eastAsia="Times New Roman" w:hAnsi="Times New Roman" w:cs="Times New Roman"/>
                <w:kern w:val="0"/>
                <w:szCs w:val="28"/>
                <w:lang w:eastAsia="ru-RU" w:bidi="ar-SA"/>
              </w:rPr>
              <w:t>32</w:t>
            </w:r>
          </w:p>
        </w:tc>
        <w:tc>
          <w:tcPr>
            <w:tcW w:w="2640" w:type="dxa"/>
            <w:tcBorders>
              <w:top w:val="nil"/>
              <w:left w:val="nil"/>
              <w:bottom w:val="single" w:sz="8" w:space="0" w:color="auto"/>
              <w:right w:val="single" w:sz="8" w:space="0" w:color="auto"/>
            </w:tcBorders>
            <w:vAlign w:val="bottom"/>
            <w:hideMark/>
          </w:tcPr>
          <w:p w:rsidR="004F05E8" w:rsidRPr="004F05E8" w:rsidRDefault="004F05E8" w:rsidP="004F05E8">
            <w:pPr>
              <w:widowControl/>
              <w:suppressAutoHyphens w:val="0"/>
              <w:spacing w:line="308" w:lineRule="exact"/>
              <w:ind w:left="80"/>
              <w:rPr>
                <w:rFonts w:ascii="Times New Roman" w:eastAsia="Times New Roman" w:hAnsi="Times New Roman" w:cs="Times New Roman"/>
                <w:kern w:val="0"/>
                <w:sz w:val="20"/>
                <w:szCs w:val="20"/>
                <w:lang w:eastAsia="ru-RU" w:bidi="ar-SA"/>
              </w:rPr>
            </w:pPr>
            <w:r w:rsidRPr="004F05E8">
              <w:rPr>
                <w:rFonts w:ascii="Times New Roman" w:eastAsia="Times New Roman" w:hAnsi="Times New Roman" w:cs="Times New Roman"/>
                <w:kern w:val="0"/>
                <w:szCs w:val="28"/>
                <w:lang w:eastAsia="ru-RU" w:bidi="ar-SA"/>
              </w:rPr>
              <w:t>35</w:t>
            </w:r>
          </w:p>
        </w:tc>
        <w:tc>
          <w:tcPr>
            <w:tcW w:w="3146" w:type="dxa"/>
            <w:tcBorders>
              <w:top w:val="nil"/>
              <w:left w:val="nil"/>
              <w:bottom w:val="single" w:sz="8" w:space="0" w:color="auto"/>
              <w:right w:val="single" w:sz="8" w:space="0" w:color="auto"/>
            </w:tcBorders>
            <w:vAlign w:val="bottom"/>
            <w:hideMark/>
          </w:tcPr>
          <w:p w:rsidR="004F05E8" w:rsidRPr="004F05E8" w:rsidRDefault="004F05E8" w:rsidP="004F05E8">
            <w:pPr>
              <w:widowControl/>
              <w:suppressAutoHyphens w:val="0"/>
              <w:spacing w:line="308" w:lineRule="exact"/>
              <w:ind w:left="80"/>
              <w:rPr>
                <w:rFonts w:ascii="Times New Roman" w:eastAsia="Times New Roman" w:hAnsi="Times New Roman" w:cs="Times New Roman"/>
                <w:kern w:val="0"/>
                <w:sz w:val="20"/>
                <w:szCs w:val="20"/>
                <w:lang w:eastAsia="ru-RU" w:bidi="ar-SA"/>
              </w:rPr>
            </w:pPr>
            <w:r w:rsidRPr="004F05E8">
              <w:rPr>
                <w:rFonts w:ascii="Times New Roman" w:eastAsia="Times New Roman" w:hAnsi="Times New Roman" w:cs="Times New Roman"/>
                <w:kern w:val="0"/>
                <w:szCs w:val="28"/>
                <w:lang w:eastAsia="ru-RU" w:bidi="ar-SA"/>
              </w:rPr>
              <w:t>1120</w:t>
            </w:r>
          </w:p>
        </w:tc>
      </w:tr>
      <w:tr w:rsidR="004F05E8" w:rsidRPr="004F05E8" w:rsidTr="00E2053D">
        <w:trPr>
          <w:trHeight w:val="311"/>
        </w:trPr>
        <w:tc>
          <w:tcPr>
            <w:tcW w:w="1266" w:type="dxa"/>
            <w:tcBorders>
              <w:top w:val="nil"/>
              <w:left w:val="single" w:sz="8" w:space="0" w:color="auto"/>
              <w:bottom w:val="single" w:sz="8" w:space="0" w:color="auto"/>
              <w:right w:val="single" w:sz="8" w:space="0" w:color="auto"/>
            </w:tcBorders>
            <w:vAlign w:val="bottom"/>
            <w:hideMark/>
          </w:tcPr>
          <w:p w:rsidR="004F05E8" w:rsidRPr="004F05E8" w:rsidRDefault="004F05E8" w:rsidP="004F05E8">
            <w:pPr>
              <w:widowControl/>
              <w:suppressAutoHyphens w:val="0"/>
              <w:spacing w:line="308" w:lineRule="exact"/>
              <w:ind w:left="100"/>
              <w:rPr>
                <w:rFonts w:ascii="Times New Roman" w:eastAsia="Times New Roman" w:hAnsi="Times New Roman" w:cs="Times New Roman"/>
                <w:kern w:val="0"/>
                <w:sz w:val="20"/>
                <w:szCs w:val="20"/>
                <w:lang w:eastAsia="ru-RU" w:bidi="ar-SA"/>
              </w:rPr>
            </w:pPr>
            <w:r w:rsidRPr="004F05E8">
              <w:rPr>
                <w:rFonts w:ascii="Times New Roman" w:eastAsia="Times New Roman" w:hAnsi="Times New Roman" w:cs="Times New Roman"/>
                <w:kern w:val="0"/>
                <w:szCs w:val="28"/>
                <w:lang w:eastAsia="ru-RU" w:bidi="ar-SA"/>
              </w:rPr>
              <w:t>9</w:t>
            </w:r>
          </w:p>
        </w:tc>
        <w:tc>
          <w:tcPr>
            <w:tcW w:w="3580" w:type="dxa"/>
            <w:tcBorders>
              <w:top w:val="nil"/>
              <w:left w:val="nil"/>
              <w:bottom w:val="single" w:sz="8" w:space="0" w:color="auto"/>
              <w:right w:val="single" w:sz="8" w:space="0" w:color="auto"/>
            </w:tcBorders>
            <w:vAlign w:val="bottom"/>
            <w:hideMark/>
          </w:tcPr>
          <w:p w:rsidR="004F05E8" w:rsidRPr="004F05E8" w:rsidRDefault="004F05E8" w:rsidP="004F05E8">
            <w:pPr>
              <w:widowControl/>
              <w:suppressAutoHyphens w:val="0"/>
              <w:spacing w:line="308" w:lineRule="exact"/>
              <w:ind w:left="80"/>
              <w:rPr>
                <w:rFonts w:ascii="Times New Roman" w:eastAsia="Times New Roman" w:hAnsi="Times New Roman" w:cs="Times New Roman"/>
                <w:kern w:val="0"/>
                <w:sz w:val="20"/>
                <w:szCs w:val="20"/>
                <w:lang w:eastAsia="ru-RU" w:bidi="ar-SA"/>
              </w:rPr>
            </w:pPr>
            <w:r w:rsidRPr="004F05E8">
              <w:rPr>
                <w:rFonts w:ascii="Times New Roman" w:eastAsia="Times New Roman" w:hAnsi="Times New Roman" w:cs="Times New Roman"/>
                <w:kern w:val="0"/>
                <w:szCs w:val="28"/>
                <w:lang w:eastAsia="ru-RU" w:bidi="ar-SA"/>
              </w:rPr>
              <w:t>33</w:t>
            </w:r>
          </w:p>
        </w:tc>
        <w:tc>
          <w:tcPr>
            <w:tcW w:w="2640" w:type="dxa"/>
            <w:tcBorders>
              <w:top w:val="nil"/>
              <w:left w:val="nil"/>
              <w:bottom w:val="single" w:sz="8" w:space="0" w:color="auto"/>
              <w:right w:val="single" w:sz="8" w:space="0" w:color="auto"/>
            </w:tcBorders>
            <w:vAlign w:val="bottom"/>
            <w:hideMark/>
          </w:tcPr>
          <w:p w:rsidR="004F05E8" w:rsidRPr="004F05E8" w:rsidRDefault="004F05E8" w:rsidP="004F05E8">
            <w:pPr>
              <w:widowControl/>
              <w:suppressAutoHyphens w:val="0"/>
              <w:spacing w:line="308" w:lineRule="exact"/>
              <w:ind w:left="80"/>
              <w:rPr>
                <w:rFonts w:ascii="Times New Roman" w:eastAsia="Times New Roman" w:hAnsi="Times New Roman" w:cs="Times New Roman"/>
                <w:kern w:val="0"/>
                <w:sz w:val="20"/>
                <w:szCs w:val="20"/>
                <w:lang w:eastAsia="ru-RU" w:bidi="ar-SA"/>
              </w:rPr>
            </w:pPr>
            <w:r w:rsidRPr="004F05E8">
              <w:rPr>
                <w:rFonts w:ascii="Times New Roman" w:eastAsia="Times New Roman" w:hAnsi="Times New Roman" w:cs="Times New Roman"/>
                <w:kern w:val="0"/>
                <w:szCs w:val="28"/>
                <w:lang w:eastAsia="ru-RU" w:bidi="ar-SA"/>
              </w:rPr>
              <w:t>34</w:t>
            </w:r>
          </w:p>
        </w:tc>
        <w:tc>
          <w:tcPr>
            <w:tcW w:w="3146" w:type="dxa"/>
            <w:tcBorders>
              <w:top w:val="nil"/>
              <w:left w:val="nil"/>
              <w:bottom w:val="single" w:sz="8" w:space="0" w:color="auto"/>
              <w:right w:val="single" w:sz="8" w:space="0" w:color="auto"/>
            </w:tcBorders>
            <w:vAlign w:val="bottom"/>
            <w:hideMark/>
          </w:tcPr>
          <w:p w:rsidR="004F05E8" w:rsidRPr="004F05E8" w:rsidRDefault="004F05E8" w:rsidP="004F05E8">
            <w:pPr>
              <w:widowControl/>
              <w:suppressAutoHyphens w:val="0"/>
              <w:spacing w:line="308" w:lineRule="exact"/>
              <w:ind w:left="80"/>
              <w:rPr>
                <w:rFonts w:ascii="Times New Roman" w:eastAsia="Times New Roman" w:hAnsi="Times New Roman" w:cs="Times New Roman"/>
                <w:kern w:val="0"/>
                <w:sz w:val="20"/>
                <w:szCs w:val="20"/>
                <w:lang w:eastAsia="ru-RU" w:bidi="ar-SA"/>
              </w:rPr>
            </w:pPr>
            <w:r w:rsidRPr="004F05E8">
              <w:rPr>
                <w:rFonts w:ascii="Times New Roman" w:eastAsia="Times New Roman" w:hAnsi="Times New Roman" w:cs="Times New Roman"/>
                <w:kern w:val="0"/>
                <w:szCs w:val="28"/>
                <w:lang w:eastAsia="ru-RU" w:bidi="ar-SA"/>
              </w:rPr>
              <w:t>1122</w:t>
            </w:r>
          </w:p>
        </w:tc>
      </w:tr>
      <w:tr w:rsidR="004F05E8" w:rsidRPr="004F05E8" w:rsidTr="00E2053D">
        <w:trPr>
          <w:trHeight w:val="314"/>
        </w:trPr>
        <w:tc>
          <w:tcPr>
            <w:tcW w:w="7486" w:type="dxa"/>
            <w:gridSpan w:val="3"/>
            <w:tcBorders>
              <w:top w:val="nil"/>
              <w:left w:val="single" w:sz="8" w:space="0" w:color="auto"/>
              <w:bottom w:val="single" w:sz="8" w:space="0" w:color="auto"/>
              <w:right w:val="single" w:sz="8" w:space="0" w:color="auto"/>
            </w:tcBorders>
            <w:vAlign w:val="bottom"/>
            <w:hideMark/>
          </w:tcPr>
          <w:p w:rsidR="004F05E8" w:rsidRPr="004F05E8" w:rsidRDefault="004F05E8" w:rsidP="004F05E8">
            <w:pPr>
              <w:widowControl/>
              <w:suppressAutoHyphens w:val="0"/>
              <w:spacing w:line="264" w:lineRule="exact"/>
              <w:ind w:left="100"/>
              <w:rPr>
                <w:rFonts w:ascii="Times New Roman" w:eastAsia="Times New Roman" w:hAnsi="Times New Roman" w:cs="Times New Roman"/>
                <w:kern w:val="0"/>
                <w:sz w:val="20"/>
                <w:szCs w:val="20"/>
                <w:lang w:eastAsia="ru-RU" w:bidi="ar-SA"/>
              </w:rPr>
            </w:pPr>
            <w:r w:rsidRPr="004F05E8">
              <w:rPr>
                <w:rFonts w:ascii="Times New Roman" w:eastAsia="Times New Roman" w:hAnsi="Times New Roman" w:cs="Times New Roman"/>
                <w:kern w:val="0"/>
                <w:sz w:val="24"/>
                <w:lang w:eastAsia="ru-RU" w:bidi="ar-SA"/>
              </w:rPr>
              <w:t>Итого по факту за нормативный срок освоения ООП ООО</w:t>
            </w:r>
          </w:p>
        </w:tc>
        <w:tc>
          <w:tcPr>
            <w:tcW w:w="3146" w:type="dxa"/>
            <w:tcBorders>
              <w:top w:val="nil"/>
              <w:left w:val="nil"/>
              <w:bottom w:val="single" w:sz="8" w:space="0" w:color="auto"/>
              <w:right w:val="single" w:sz="8" w:space="0" w:color="auto"/>
            </w:tcBorders>
            <w:vAlign w:val="bottom"/>
            <w:hideMark/>
          </w:tcPr>
          <w:p w:rsidR="004F05E8" w:rsidRPr="004F05E8" w:rsidRDefault="004F05E8" w:rsidP="004F05E8">
            <w:pPr>
              <w:widowControl/>
              <w:suppressAutoHyphens w:val="0"/>
              <w:spacing w:line="310" w:lineRule="exact"/>
              <w:ind w:left="80"/>
              <w:rPr>
                <w:rFonts w:ascii="Times New Roman" w:eastAsia="Times New Roman" w:hAnsi="Times New Roman" w:cs="Times New Roman"/>
                <w:kern w:val="0"/>
                <w:sz w:val="20"/>
                <w:szCs w:val="20"/>
                <w:lang w:eastAsia="ru-RU" w:bidi="ar-SA"/>
              </w:rPr>
            </w:pPr>
            <w:r w:rsidRPr="004F05E8">
              <w:rPr>
                <w:rFonts w:ascii="Times New Roman" w:eastAsia="Times New Roman" w:hAnsi="Times New Roman" w:cs="Times New Roman"/>
                <w:kern w:val="0"/>
                <w:szCs w:val="28"/>
                <w:lang w:eastAsia="ru-RU" w:bidi="ar-SA"/>
              </w:rPr>
              <w:t>5322</w:t>
            </w:r>
          </w:p>
        </w:tc>
      </w:tr>
      <w:tr w:rsidR="004F05E8" w:rsidRPr="004F05E8" w:rsidTr="00E2053D">
        <w:trPr>
          <w:trHeight w:val="313"/>
        </w:trPr>
        <w:tc>
          <w:tcPr>
            <w:tcW w:w="1266" w:type="dxa"/>
            <w:tcBorders>
              <w:top w:val="nil"/>
              <w:left w:val="single" w:sz="8" w:space="0" w:color="auto"/>
              <w:bottom w:val="single" w:sz="8" w:space="0" w:color="auto"/>
              <w:right w:val="nil"/>
            </w:tcBorders>
            <w:vAlign w:val="bottom"/>
          </w:tcPr>
          <w:p w:rsidR="004F05E8" w:rsidRPr="004F05E8" w:rsidRDefault="004F05E8" w:rsidP="004F05E8">
            <w:pPr>
              <w:widowControl/>
              <w:suppressAutoHyphens w:val="0"/>
              <w:rPr>
                <w:rFonts w:ascii="Times New Roman" w:eastAsia="Times New Roman" w:hAnsi="Times New Roman" w:cs="Times New Roman"/>
                <w:kern w:val="0"/>
                <w:sz w:val="24"/>
                <w:lang w:eastAsia="ru-RU" w:bidi="ar-SA"/>
              </w:rPr>
            </w:pPr>
          </w:p>
        </w:tc>
        <w:tc>
          <w:tcPr>
            <w:tcW w:w="6220" w:type="dxa"/>
            <w:gridSpan w:val="2"/>
            <w:tcBorders>
              <w:top w:val="nil"/>
              <w:left w:val="nil"/>
              <w:bottom w:val="single" w:sz="8" w:space="0" w:color="auto"/>
              <w:right w:val="nil"/>
            </w:tcBorders>
            <w:vAlign w:val="bottom"/>
            <w:hideMark/>
          </w:tcPr>
          <w:p w:rsidR="004F05E8" w:rsidRPr="004F05E8" w:rsidRDefault="004F05E8" w:rsidP="004F05E8">
            <w:pPr>
              <w:widowControl/>
              <w:suppressAutoHyphens w:val="0"/>
              <w:spacing w:line="309" w:lineRule="exact"/>
              <w:ind w:left="1563"/>
              <w:jc w:val="center"/>
              <w:rPr>
                <w:rFonts w:ascii="Times New Roman" w:eastAsia="Times New Roman" w:hAnsi="Times New Roman" w:cs="Times New Roman"/>
                <w:kern w:val="0"/>
                <w:sz w:val="20"/>
                <w:szCs w:val="20"/>
                <w:lang w:eastAsia="ru-RU" w:bidi="ar-SA"/>
              </w:rPr>
            </w:pPr>
            <w:r w:rsidRPr="004F05E8">
              <w:rPr>
                <w:rFonts w:ascii="Times New Roman" w:eastAsia="Times New Roman" w:hAnsi="Times New Roman" w:cs="Times New Roman"/>
                <w:kern w:val="0"/>
                <w:szCs w:val="28"/>
                <w:lang w:eastAsia="ru-RU" w:bidi="ar-SA"/>
              </w:rPr>
              <w:t>Средняя школа</w:t>
            </w:r>
          </w:p>
        </w:tc>
        <w:tc>
          <w:tcPr>
            <w:tcW w:w="3146" w:type="dxa"/>
            <w:tcBorders>
              <w:top w:val="nil"/>
              <w:left w:val="nil"/>
              <w:bottom w:val="single" w:sz="8" w:space="0" w:color="auto"/>
              <w:right w:val="single" w:sz="8" w:space="0" w:color="auto"/>
            </w:tcBorders>
            <w:vAlign w:val="bottom"/>
          </w:tcPr>
          <w:p w:rsidR="004F05E8" w:rsidRPr="004F05E8" w:rsidRDefault="004F05E8" w:rsidP="004F05E8">
            <w:pPr>
              <w:widowControl/>
              <w:suppressAutoHyphens w:val="0"/>
              <w:rPr>
                <w:rFonts w:ascii="Times New Roman" w:eastAsia="Times New Roman" w:hAnsi="Times New Roman" w:cs="Times New Roman"/>
                <w:kern w:val="0"/>
                <w:sz w:val="24"/>
                <w:lang w:eastAsia="ru-RU" w:bidi="ar-SA"/>
              </w:rPr>
            </w:pPr>
          </w:p>
        </w:tc>
      </w:tr>
      <w:tr w:rsidR="004F05E8" w:rsidRPr="004F05E8" w:rsidTr="00E2053D">
        <w:trPr>
          <w:trHeight w:val="312"/>
        </w:trPr>
        <w:tc>
          <w:tcPr>
            <w:tcW w:w="1266" w:type="dxa"/>
            <w:tcBorders>
              <w:top w:val="nil"/>
              <w:left w:val="single" w:sz="8" w:space="0" w:color="auto"/>
              <w:bottom w:val="single" w:sz="8" w:space="0" w:color="auto"/>
              <w:right w:val="single" w:sz="8" w:space="0" w:color="auto"/>
            </w:tcBorders>
            <w:vAlign w:val="bottom"/>
            <w:hideMark/>
          </w:tcPr>
          <w:p w:rsidR="004F05E8" w:rsidRPr="004F05E8" w:rsidRDefault="004F05E8" w:rsidP="004F05E8">
            <w:pPr>
              <w:widowControl/>
              <w:suppressAutoHyphens w:val="0"/>
              <w:spacing w:line="309" w:lineRule="exact"/>
              <w:ind w:left="100"/>
              <w:rPr>
                <w:rFonts w:ascii="Times New Roman" w:eastAsia="Times New Roman" w:hAnsi="Times New Roman" w:cs="Times New Roman"/>
                <w:kern w:val="0"/>
                <w:sz w:val="20"/>
                <w:szCs w:val="20"/>
                <w:lang w:eastAsia="ru-RU" w:bidi="ar-SA"/>
              </w:rPr>
            </w:pPr>
            <w:r w:rsidRPr="004F05E8">
              <w:rPr>
                <w:rFonts w:ascii="Times New Roman" w:eastAsia="Times New Roman" w:hAnsi="Times New Roman" w:cs="Times New Roman"/>
                <w:kern w:val="0"/>
                <w:szCs w:val="28"/>
                <w:lang w:eastAsia="ru-RU" w:bidi="ar-SA"/>
              </w:rPr>
              <w:t>10</w:t>
            </w:r>
          </w:p>
        </w:tc>
        <w:tc>
          <w:tcPr>
            <w:tcW w:w="3580" w:type="dxa"/>
            <w:tcBorders>
              <w:top w:val="nil"/>
              <w:left w:val="nil"/>
              <w:bottom w:val="single" w:sz="8" w:space="0" w:color="auto"/>
              <w:right w:val="single" w:sz="8" w:space="0" w:color="auto"/>
            </w:tcBorders>
            <w:vAlign w:val="bottom"/>
            <w:hideMark/>
          </w:tcPr>
          <w:p w:rsidR="004F05E8" w:rsidRPr="004F05E8" w:rsidRDefault="004F05E8" w:rsidP="004F05E8">
            <w:pPr>
              <w:widowControl/>
              <w:suppressAutoHyphens w:val="0"/>
              <w:spacing w:line="309" w:lineRule="exact"/>
              <w:ind w:left="80"/>
              <w:rPr>
                <w:rFonts w:ascii="Times New Roman" w:eastAsia="Times New Roman" w:hAnsi="Times New Roman" w:cs="Times New Roman"/>
                <w:kern w:val="0"/>
                <w:sz w:val="20"/>
                <w:szCs w:val="20"/>
                <w:lang w:eastAsia="ru-RU" w:bidi="ar-SA"/>
              </w:rPr>
            </w:pPr>
            <w:r w:rsidRPr="004F05E8">
              <w:rPr>
                <w:rFonts w:ascii="Times New Roman" w:eastAsia="Times New Roman" w:hAnsi="Times New Roman" w:cs="Times New Roman"/>
                <w:kern w:val="0"/>
                <w:szCs w:val="28"/>
                <w:lang w:eastAsia="ru-RU" w:bidi="ar-SA"/>
              </w:rPr>
              <w:t>34</w:t>
            </w:r>
          </w:p>
        </w:tc>
        <w:tc>
          <w:tcPr>
            <w:tcW w:w="2640" w:type="dxa"/>
            <w:tcBorders>
              <w:top w:val="nil"/>
              <w:left w:val="nil"/>
              <w:bottom w:val="single" w:sz="8" w:space="0" w:color="auto"/>
              <w:right w:val="single" w:sz="8" w:space="0" w:color="auto"/>
            </w:tcBorders>
            <w:vAlign w:val="bottom"/>
            <w:hideMark/>
          </w:tcPr>
          <w:p w:rsidR="004F05E8" w:rsidRPr="004F05E8" w:rsidRDefault="004F05E8" w:rsidP="004F05E8">
            <w:pPr>
              <w:widowControl/>
              <w:suppressAutoHyphens w:val="0"/>
              <w:spacing w:line="309" w:lineRule="exact"/>
              <w:ind w:left="80"/>
              <w:rPr>
                <w:rFonts w:ascii="Times New Roman" w:eastAsia="Times New Roman" w:hAnsi="Times New Roman" w:cs="Times New Roman"/>
                <w:kern w:val="0"/>
                <w:sz w:val="20"/>
                <w:szCs w:val="20"/>
                <w:lang w:eastAsia="ru-RU" w:bidi="ar-SA"/>
              </w:rPr>
            </w:pPr>
            <w:r w:rsidRPr="004F05E8">
              <w:rPr>
                <w:rFonts w:ascii="Times New Roman" w:eastAsia="Times New Roman" w:hAnsi="Times New Roman" w:cs="Times New Roman"/>
                <w:kern w:val="0"/>
                <w:szCs w:val="28"/>
                <w:lang w:eastAsia="ru-RU" w:bidi="ar-SA"/>
              </w:rPr>
              <w:t>35</w:t>
            </w:r>
          </w:p>
        </w:tc>
        <w:tc>
          <w:tcPr>
            <w:tcW w:w="3146" w:type="dxa"/>
            <w:tcBorders>
              <w:top w:val="nil"/>
              <w:left w:val="nil"/>
              <w:bottom w:val="single" w:sz="8" w:space="0" w:color="auto"/>
              <w:right w:val="single" w:sz="8" w:space="0" w:color="auto"/>
            </w:tcBorders>
            <w:vAlign w:val="bottom"/>
            <w:hideMark/>
          </w:tcPr>
          <w:p w:rsidR="004F05E8" w:rsidRPr="004F05E8" w:rsidRDefault="004F05E8" w:rsidP="004F05E8">
            <w:pPr>
              <w:widowControl/>
              <w:suppressAutoHyphens w:val="0"/>
              <w:spacing w:line="309" w:lineRule="exact"/>
              <w:ind w:left="80"/>
              <w:rPr>
                <w:rFonts w:ascii="Times New Roman" w:eastAsia="Times New Roman" w:hAnsi="Times New Roman" w:cs="Times New Roman"/>
                <w:kern w:val="0"/>
                <w:sz w:val="20"/>
                <w:szCs w:val="20"/>
                <w:lang w:eastAsia="ru-RU" w:bidi="ar-SA"/>
              </w:rPr>
            </w:pPr>
            <w:r w:rsidRPr="004F05E8">
              <w:rPr>
                <w:rFonts w:ascii="Times New Roman" w:eastAsia="Times New Roman" w:hAnsi="Times New Roman" w:cs="Times New Roman"/>
                <w:kern w:val="0"/>
                <w:szCs w:val="28"/>
                <w:lang w:eastAsia="ru-RU" w:bidi="ar-SA"/>
              </w:rPr>
              <w:t>1190</w:t>
            </w:r>
          </w:p>
        </w:tc>
      </w:tr>
      <w:tr w:rsidR="00BF0E3B" w:rsidRPr="004F05E8" w:rsidTr="00E2053D">
        <w:trPr>
          <w:trHeight w:val="312"/>
        </w:trPr>
        <w:tc>
          <w:tcPr>
            <w:tcW w:w="1266" w:type="dxa"/>
            <w:tcBorders>
              <w:top w:val="nil"/>
              <w:left w:val="single" w:sz="8" w:space="0" w:color="auto"/>
              <w:bottom w:val="single" w:sz="8" w:space="0" w:color="auto"/>
              <w:right w:val="single" w:sz="8" w:space="0" w:color="auto"/>
            </w:tcBorders>
            <w:vAlign w:val="bottom"/>
          </w:tcPr>
          <w:p w:rsidR="00BF0E3B" w:rsidRPr="004F05E8" w:rsidRDefault="00BF0E3B" w:rsidP="004F05E8">
            <w:pPr>
              <w:widowControl/>
              <w:suppressAutoHyphens w:val="0"/>
              <w:spacing w:line="309" w:lineRule="exact"/>
              <w:ind w:left="100"/>
              <w:rPr>
                <w:rFonts w:ascii="Times New Roman" w:eastAsia="Times New Roman" w:hAnsi="Times New Roman" w:cs="Times New Roman"/>
                <w:kern w:val="0"/>
                <w:szCs w:val="28"/>
                <w:lang w:eastAsia="ru-RU" w:bidi="ar-SA"/>
              </w:rPr>
            </w:pPr>
            <w:r>
              <w:rPr>
                <w:rFonts w:ascii="Times New Roman" w:eastAsia="Times New Roman" w:hAnsi="Times New Roman" w:cs="Times New Roman"/>
                <w:kern w:val="0"/>
                <w:szCs w:val="28"/>
                <w:lang w:eastAsia="ru-RU" w:bidi="ar-SA"/>
              </w:rPr>
              <w:lastRenderedPageBreak/>
              <w:t>11</w:t>
            </w:r>
          </w:p>
        </w:tc>
        <w:tc>
          <w:tcPr>
            <w:tcW w:w="3580" w:type="dxa"/>
            <w:tcBorders>
              <w:top w:val="nil"/>
              <w:left w:val="nil"/>
              <w:bottom w:val="single" w:sz="8" w:space="0" w:color="auto"/>
              <w:right w:val="single" w:sz="8" w:space="0" w:color="auto"/>
            </w:tcBorders>
            <w:vAlign w:val="bottom"/>
          </w:tcPr>
          <w:p w:rsidR="00BF0E3B" w:rsidRPr="004F05E8" w:rsidRDefault="00BF0E3B" w:rsidP="004F05E8">
            <w:pPr>
              <w:widowControl/>
              <w:suppressAutoHyphens w:val="0"/>
              <w:spacing w:line="309" w:lineRule="exact"/>
              <w:ind w:left="80"/>
              <w:rPr>
                <w:rFonts w:ascii="Times New Roman" w:eastAsia="Times New Roman" w:hAnsi="Times New Roman" w:cs="Times New Roman"/>
                <w:kern w:val="0"/>
                <w:szCs w:val="28"/>
                <w:lang w:eastAsia="ru-RU" w:bidi="ar-SA"/>
              </w:rPr>
            </w:pPr>
            <w:r>
              <w:rPr>
                <w:rFonts w:ascii="Times New Roman" w:eastAsia="Times New Roman" w:hAnsi="Times New Roman" w:cs="Times New Roman"/>
                <w:kern w:val="0"/>
                <w:szCs w:val="28"/>
                <w:lang w:eastAsia="ru-RU" w:bidi="ar-SA"/>
              </w:rPr>
              <w:t>34</w:t>
            </w:r>
          </w:p>
        </w:tc>
        <w:tc>
          <w:tcPr>
            <w:tcW w:w="2640" w:type="dxa"/>
            <w:tcBorders>
              <w:top w:val="nil"/>
              <w:left w:val="nil"/>
              <w:bottom w:val="single" w:sz="8" w:space="0" w:color="auto"/>
              <w:right w:val="single" w:sz="8" w:space="0" w:color="auto"/>
            </w:tcBorders>
            <w:vAlign w:val="bottom"/>
          </w:tcPr>
          <w:p w:rsidR="00BF0E3B" w:rsidRPr="004F05E8" w:rsidRDefault="00BF0E3B" w:rsidP="004F05E8">
            <w:pPr>
              <w:widowControl/>
              <w:suppressAutoHyphens w:val="0"/>
              <w:spacing w:line="309" w:lineRule="exact"/>
              <w:ind w:left="80"/>
              <w:rPr>
                <w:rFonts w:ascii="Times New Roman" w:eastAsia="Times New Roman" w:hAnsi="Times New Roman" w:cs="Times New Roman"/>
                <w:kern w:val="0"/>
                <w:szCs w:val="28"/>
                <w:lang w:eastAsia="ru-RU" w:bidi="ar-SA"/>
              </w:rPr>
            </w:pPr>
            <w:r>
              <w:rPr>
                <w:rFonts w:ascii="Times New Roman" w:eastAsia="Times New Roman" w:hAnsi="Times New Roman" w:cs="Times New Roman"/>
                <w:kern w:val="0"/>
                <w:szCs w:val="28"/>
                <w:lang w:eastAsia="ru-RU" w:bidi="ar-SA"/>
              </w:rPr>
              <w:t>34</w:t>
            </w:r>
          </w:p>
        </w:tc>
        <w:tc>
          <w:tcPr>
            <w:tcW w:w="3146" w:type="dxa"/>
            <w:tcBorders>
              <w:top w:val="nil"/>
              <w:left w:val="nil"/>
              <w:bottom w:val="single" w:sz="8" w:space="0" w:color="auto"/>
              <w:right w:val="single" w:sz="8" w:space="0" w:color="auto"/>
            </w:tcBorders>
            <w:vAlign w:val="bottom"/>
          </w:tcPr>
          <w:p w:rsidR="00BF0E3B" w:rsidRPr="004F05E8" w:rsidRDefault="006840C1" w:rsidP="004F05E8">
            <w:pPr>
              <w:widowControl/>
              <w:suppressAutoHyphens w:val="0"/>
              <w:spacing w:line="309" w:lineRule="exact"/>
              <w:ind w:left="80"/>
              <w:rPr>
                <w:rFonts w:ascii="Times New Roman" w:eastAsia="Times New Roman" w:hAnsi="Times New Roman" w:cs="Times New Roman"/>
                <w:kern w:val="0"/>
                <w:szCs w:val="28"/>
                <w:lang w:eastAsia="ru-RU" w:bidi="ar-SA"/>
              </w:rPr>
            </w:pPr>
            <w:r>
              <w:rPr>
                <w:rFonts w:ascii="Times New Roman" w:eastAsia="Times New Roman" w:hAnsi="Times New Roman" w:cs="Times New Roman"/>
                <w:kern w:val="0"/>
                <w:szCs w:val="28"/>
                <w:lang w:eastAsia="ru-RU" w:bidi="ar-SA"/>
              </w:rPr>
              <w:t>1156</w:t>
            </w:r>
          </w:p>
        </w:tc>
      </w:tr>
      <w:tr w:rsidR="004F05E8" w:rsidRPr="004F05E8" w:rsidTr="00E2053D">
        <w:trPr>
          <w:trHeight w:val="312"/>
        </w:trPr>
        <w:tc>
          <w:tcPr>
            <w:tcW w:w="7486" w:type="dxa"/>
            <w:gridSpan w:val="3"/>
            <w:tcBorders>
              <w:top w:val="nil"/>
              <w:left w:val="single" w:sz="8" w:space="0" w:color="auto"/>
              <w:bottom w:val="single" w:sz="8" w:space="0" w:color="auto"/>
              <w:right w:val="single" w:sz="8" w:space="0" w:color="auto"/>
            </w:tcBorders>
            <w:vAlign w:val="bottom"/>
            <w:hideMark/>
          </w:tcPr>
          <w:p w:rsidR="004F05E8" w:rsidRPr="004F05E8" w:rsidRDefault="004F05E8" w:rsidP="004F05E8">
            <w:pPr>
              <w:widowControl/>
              <w:suppressAutoHyphens w:val="0"/>
              <w:spacing w:line="264" w:lineRule="exact"/>
              <w:ind w:left="100"/>
              <w:rPr>
                <w:rFonts w:ascii="Times New Roman" w:eastAsia="Times New Roman" w:hAnsi="Times New Roman" w:cs="Times New Roman"/>
                <w:color w:val="FF0000"/>
                <w:kern w:val="0"/>
                <w:sz w:val="20"/>
                <w:szCs w:val="20"/>
                <w:lang w:eastAsia="ru-RU" w:bidi="ar-SA"/>
              </w:rPr>
            </w:pPr>
            <w:r w:rsidRPr="004F05E8">
              <w:rPr>
                <w:rFonts w:ascii="Times New Roman" w:eastAsia="Times New Roman" w:hAnsi="Times New Roman" w:cs="Times New Roman"/>
                <w:kern w:val="0"/>
                <w:sz w:val="24"/>
                <w:lang w:eastAsia="ru-RU" w:bidi="ar-SA"/>
              </w:rPr>
              <w:t xml:space="preserve">Итого по факту за нормативный срок освоения </w:t>
            </w:r>
            <w:r w:rsidR="002F6885">
              <w:rPr>
                <w:rFonts w:ascii="Times New Roman" w:eastAsia="Times New Roman" w:hAnsi="Times New Roman" w:cs="Times New Roman"/>
                <w:kern w:val="0"/>
                <w:sz w:val="24"/>
                <w:lang w:eastAsia="ru-RU" w:bidi="ar-SA"/>
              </w:rPr>
              <w:t>О</w:t>
            </w:r>
            <w:r w:rsidRPr="004F05E8">
              <w:rPr>
                <w:rFonts w:ascii="Times New Roman" w:eastAsia="Times New Roman" w:hAnsi="Times New Roman" w:cs="Times New Roman"/>
                <w:kern w:val="0"/>
                <w:sz w:val="24"/>
                <w:lang w:eastAsia="ru-RU" w:bidi="ar-SA"/>
              </w:rPr>
              <w:t>ОП СОО</w:t>
            </w:r>
          </w:p>
        </w:tc>
        <w:tc>
          <w:tcPr>
            <w:tcW w:w="3146" w:type="dxa"/>
            <w:tcBorders>
              <w:top w:val="nil"/>
              <w:left w:val="nil"/>
              <w:bottom w:val="single" w:sz="8" w:space="0" w:color="auto"/>
              <w:right w:val="single" w:sz="8" w:space="0" w:color="auto"/>
            </w:tcBorders>
            <w:vAlign w:val="bottom"/>
            <w:hideMark/>
          </w:tcPr>
          <w:p w:rsidR="004F05E8" w:rsidRPr="004F05E8" w:rsidRDefault="006840C1" w:rsidP="004F05E8">
            <w:pPr>
              <w:widowControl/>
              <w:suppressAutoHyphens w:val="0"/>
              <w:spacing w:line="308" w:lineRule="exact"/>
              <w:ind w:left="80"/>
              <w:rPr>
                <w:rFonts w:ascii="Times New Roman" w:eastAsia="Times New Roman" w:hAnsi="Times New Roman" w:cs="Times New Roman"/>
                <w:color w:val="FF0000"/>
                <w:kern w:val="0"/>
                <w:sz w:val="20"/>
                <w:szCs w:val="20"/>
                <w:lang w:eastAsia="ru-RU" w:bidi="ar-SA"/>
              </w:rPr>
            </w:pPr>
            <w:r>
              <w:rPr>
                <w:rFonts w:ascii="Times New Roman" w:eastAsia="Times New Roman" w:hAnsi="Times New Roman" w:cs="Times New Roman"/>
                <w:kern w:val="0"/>
                <w:szCs w:val="28"/>
                <w:lang w:eastAsia="ru-RU" w:bidi="ar-SA"/>
              </w:rPr>
              <w:t>2346</w:t>
            </w:r>
          </w:p>
        </w:tc>
      </w:tr>
    </w:tbl>
    <w:p w:rsidR="004F05E8" w:rsidRPr="004F05E8" w:rsidRDefault="004F05E8" w:rsidP="004F05E8">
      <w:pPr>
        <w:widowControl/>
        <w:suppressAutoHyphens w:val="0"/>
        <w:spacing w:line="237" w:lineRule="exact"/>
        <w:rPr>
          <w:rFonts w:ascii="Times New Roman" w:eastAsia="Times New Roman" w:hAnsi="Times New Roman" w:cs="Times New Roman"/>
          <w:kern w:val="0"/>
          <w:szCs w:val="28"/>
          <w:lang w:eastAsia="ru-RU" w:bidi="ar-SA"/>
        </w:rPr>
      </w:pPr>
    </w:p>
    <w:p w:rsidR="004F05E8" w:rsidRPr="004F05E8" w:rsidRDefault="004F05E8" w:rsidP="004F05E8">
      <w:pPr>
        <w:widowControl/>
        <w:tabs>
          <w:tab w:val="left" w:pos="780"/>
        </w:tabs>
        <w:suppressAutoHyphens w:val="0"/>
        <w:spacing w:after="200" w:line="276" w:lineRule="auto"/>
        <w:ind w:left="780"/>
        <w:rPr>
          <w:rFonts w:ascii="Times New Roman" w:eastAsia="Times New Roman" w:hAnsi="Times New Roman" w:cs="Times New Roman"/>
          <w:b/>
          <w:bCs/>
          <w:kern w:val="0"/>
          <w:szCs w:val="28"/>
          <w:lang w:eastAsia="ru-RU" w:bidi="ar-SA"/>
        </w:rPr>
      </w:pPr>
      <w:r w:rsidRPr="004F05E8">
        <w:rPr>
          <w:rFonts w:ascii="Times New Roman" w:eastAsia="Times New Roman" w:hAnsi="Times New Roman" w:cs="Times New Roman"/>
          <w:b/>
          <w:bCs/>
          <w:kern w:val="0"/>
          <w:szCs w:val="28"/>
          <w:lang w:eastAsia="ru-RU" w:bidi="ar-SA"/>
        </w:rPr>
        <w:t>Продолжительность учебных четвертей</w:t>
      </w:r>
    </w:p>
    <w:tbl>
      <w:tblPr>
        <w:tblW w:w="11198" w:type="dxa"/>
        <w:tblInd w:w="-557" w:type="dxa"/>
        <w:tblLayout w:type="fixed"/>
        <w:tblCellMar>
          <w:left w:w="0" w:type="dxa"/>
          <w:right w:w="0" w:type="dxa"/>
        </w:tblCellMar>
        <w:tblLook w:val="04A0" w:firstRow="1" w:lastRow="0" w:firstColumn="1" w:lastColumn="0" w:noHBand="0" w:noVBand="1"/>
      </w:tblPr>
      <w:tblGrid>
        <w:gridCol w:w="1417"/>
        <w:gridCol w:w="2268"/>
        <w:gridCol w:w="4111"/>
        <w:gridCol w:w="1701"/>
        <w:gridCol w:w="1701"/>
      </w:tblGrid>
      <w:tr w:rsidR="004F05E8" w:rsidRPr="004F05E8" w:rsidTr="004F05E8">
        <w:trPr>
          <w:trHeight w:val="264"/>
        </w:trPr>
        <w:tc>
          <w:tcPr>
            <w:tcW w:w="1417" w:type="dxa"/>
            <w:vMerge w:val="restart"/>
            <w:tcBorders>
              <w:top w:val="single" w:sz="8" w:space="0" w:color="auto"/>
              <w:left w:val="single" w:sz="8" w:space="0" w:color="auto"/>
              <w:right w:val="single" w:sz="8" w:space="0" w:color="auto"/>
            </w:tcBorders>
          </w:tcPr>
          <w:p w:rsidR="004F05E8" w:rsidRPr="004F05E8" w:rsidRDefault="004F05E8" w:rsidP="004F05E8">
            <w:pPr>
              <w:widowControl/>
              <w:suppressAutoHyphens w:val="0"/>
              <w:spacing w:line="273" w:lineRule="exact"/>
              <w:ind w:left="120"/>
              <w:rPr>
                <w:rFonts w:ascii="Times New Roman" w:eastAsia="Times New Roman" w:hAnsi="Times New Roman" w:cs="Times New Roman"/>
                <w:b/>
                <w:kern w:val="0"/>
                <w:sz w:val="22"/>
                <w:szCs w:val="22"/>
                <w:lang w:eastAsia="ru-RU" w:bidi="ar-SA"/>
              </w:rPr>
            </w:pPr>
          </w:p>
          <w:p w:rsidR="004F05E8" w:rsidRPr="004F05E8" w:rsidRDefault="004F05E8" w:rsidP="004F05E8">
            <w:pPr>
              <w:widowControl/>
              <w:suppressAutoHyphens w:val="0"/>
              <w:spacing w:line="273" w:lineRule="exact"/>
              <w:ind w:left="120"/>
              <w:rPr>
                <w:rFonts w:ascii="Times New Roman" w:eastAsia="Times New Roman" w:hAnsi="Times New Roman" w:cs="Times New Roman"/>
                <w:b/>
                <w:kern w:val="0"/>
                <w:sz w:val="22"/>
                <w:szCs w:val="22"/>
                <w:lang w:eastAsia="ru-RU" w:bidi="ar-SA"/>
              </w:rPr>
            </w:pPr>
            <w:r w:rsidRPr="004F05E8">
              <w:rPr>
                <w:rFonts w:ascii="Times New Roman" w:eastAsia="Times New Roman" w:hAnsi="Times New Roman" w:cs="Times New Roman"/>
                <w:b/>
                <w:kern w:val="0"/>
                <w:sz w:val="22"/>
                <w:szCs w:val="22"/>
                <w:lang w:eastAsia="ru-RU" w:bidi="ar-SA"/>
              </w:rPr>
              <w:t>Четверть/</w:t>
            </w:r>
          </w:p>
          <w:p w:rsidR="004F05E8" w:rsidRPr="004F05E8" w:rsidRDefault="004F05E8" w:rsidP="004F05E8">
            <w:pPr>
              <w:widowControl/>
              <w:suppressAutoHyphens w:val="0"/>
              <w:spacing w:line="273" w:lineRule="exact"/>
              <w:ind w:left="120"/>
              <w:rPr>
                <w:rFonts w:ascii="Times New Roman" w:eastAsia="Times New Roman" w:hAnsi="Times New Roman" w:cs="Times New Roman"/>
                <w:kern w:val="0"/>
                <w:sz w:val="22"/>
                <w:szCs w:val="22"/>
                <w:lang w:eastAsia="ru-RU" w:bidi="ar-SA"/>
              </w:rPr>
            </w:pPr>
            <w:r w:rsidRPr="004F05E8">
              <w:rPr>
                <w:rFonts w:ascii="Times New Roman" w:eastAsia="Times New Roman" w:hAnsi="Times New Roman" w:cs="Times New Roman"/>
                <w:b/>
                <w:kern w:val="0"/>
                <w:sz w:val="22"/>
                <w:szCs w:val="22"/>
                <w:lang w:eastAsia="ru-RU" w:bidi="ar-SA"/>
              </w:rPr>
              <w:t>полугодие</w:t>
            </w:r>
          </w:p>
        </w:tc>
        <w:tc>
          <w:tcPr>
            <w:tcW w:w="2268" w:type="dxa"/>
            <w:tcBorders>
              <w:top w:val="single" w:sz="8" w:space="0" w:color="auto"/>
              <w:left w:val="nil"/>
              <w:bottom w:val="nil"/>
              <w:right w:val="single" w:sz="8" w:space="0" w:color="auto"/>
            </w:tcBorders>
            <w:hideMark/>
          </w:tcPr>
          <w:p w:rsidR="004F05E8" w:rsidRPr="004F05E8" w:rsidRDefault="004F05E8" w:rsidP="004F05E8">
            <w:pPr>
              <w:widowControl/>
              <w:suppressAutoHyphens w:val="0"/>
              <w:spacing w:line="264" w:lineRule="exact"/>
              <w:ind w:left="100"/>
              <w:rPr>
                <w:rFonts w:ascii="Times New Roman" w:eastAsia="Times New Roman" w:hAnsi="Times New Roman" w:cs="Times New Roman"/>
                <w:b/>
                <w:kern w:val="0"/>
                <w:sz w:val="22"/>
                <w:szCs w:val="22"/>
                <w:lang w:eastAsia="ru-RU" w:bidi="ar-SA"/>
              </w:rPr>
            </w:pPr>
            <w:r w:rsidRPr="004F05E8">
              <w:rPr>
                <w:rFonts w:ascii="Times New Roman" w:eastAsia="Times New Roman" w:hAnsi="Times New Roman" w:cs="Times New Roman"/>
                <w:b/>
                <w:kern w:val="0"/>
                <w:sz w:val="22"/>
                <w:szCs w:val="22"/>
                <w:lang w:eastAsia="ru-RU" w:bidi="ar-SA"/>
              </w:rPr>
              <w:t>Дата начала четверти/полугодия</w:t>
            </w:r>
          </w:p>
        </w:tc>
        <w:tc>
          <w:tcPr>
            <w:tcW w:w="4111" w:type="dxa"/>
            <w:tcBorders>
              <w:top w:val="single" w:sz="8" w:space="0" w:color="auto"/>
              <w:left w:val="nil"/>
              <w:bottom w:val="nil"/>
              <w:right w:val="single" w:sz="8" w:space="0" w:color="auto"/>
            </w:tcBorders>
            <w:hideMark/>
          </w:tcPr>
          <w:p w:rsidR="004F05E8" w:rsidRPr="004F05E8" w:rsidRDefault="004F05E8" w:rsidP="004F05E8">
            <w:pPr>
              <w:widowControl/>
              <w:suppressAutoHyphens w:val="0"/>
              <w:spacing w:line="264" w:lineRule="exact"/>
              <w:ind w:left="80"/>
              <w:rPr>
                <w:rFonts w:ascii="Times New Roman" w:eastAsia="Times New Roman" w:hAnsi="Times New Roman" w:cs="Times New Roman"/>
                <w:b/>
                <w:kern w:val="0"/>
                <w:sz w:val="22"/>
                <w:szCs w:val="22"/>
                <w:lang w:eastAsia="ru-RU" w:bidi="ar-SA"/>
              </w:rPr>
            </w:pPr>
            <w:r w:rsidRPr="004F05E8">
              <w:rPr>
                <w:rFonts w:ascii="Times New Roman" w:eastAsia="Times New Roman" w:hAnsi="Times New Roman" w:cs="Times New Roman"/>
                <w:b/>
                <w:kern w:val="0"/>
                <w:sz w:val="22"/>
                <w:szCs w:val="22"/>
                <w:lang w:eastAsia="ru-RU" w:bidi="ar-SA"/>
              </w:rPr>
              <w:t xml:space="preserve">Дата  окончания четверти/полугодия </w:t>
            </w:r>
          </w:p>
        </w:tc>
        <w:tc>
          <w:tcPr>
            <w:tcW w:w="1701" w:type="dxa"/>
            <w:vMerge w:val="restart"/>
            <w:tcBorders>
              <w:top w:val="single" w:sz="8" w:space="0" w:color="auto"/>
              <w:left w:val="nil"/>
              <w:right w:val="single" w:sz="8" w:space="0" w:color="auto"/>
            </w:tcBorders>
            <w:hideMark/>
          </w:tcPr>
          <w:p w:rsidR="004F05E8" w:rsidRPr="004F05E8" w:rsidRDefault="004F05E8" w:rsidP="004F05E8">
            <w:pPr>
              <w:widowControl/>
              <w:suppressAutoHyphens w:val="0"/>
              <w:spacing w:line="264" w:lineRule="exact"/>
              <w:ind w:left="100"/>
              <w:rPr>
                <w:rFonts w:ascii="Times New Roman" w:eastAsia="Times New Roman" w:hAnsi="Times New Roman" w:cs="Times New Roman"/>
                <w:b/>
                <w:kern w:val="0"/>
                <w:sz w:val="22"/>
                <w:szCs w:val="22"/>
                <w:lang w:eastAsia="ru-RU" w:bidi="ar-SA"/>
              </w:rPr>
            </w:pPr>
            <w:proofErr w:type="gramStart"/>
            <w:r w:rsidRPr="004F05E8">
              <w:rPr>
                <w:rFonts w:ascii="Times New Roman" w:eastAsia="Times New Roman" w:hAnsi="Times New Roman" w:cs="Times New Roman"/>
                <w:b/>
                <w:kern w:val="0"/>
                <w:sz w:val="22"/>
                <w:szCs w:val="22"/>
                <w:lang w:eastAsia="ru-RU" w:bidi="ar-SA"/>
              </w:rPr>
              <w:t>Продолжительность (кол-во</w:t>
            </w:r>
            <w:proofErr w:type="gramEnd"/>
          </w:p>
          <w:p w:rsidR="004F05E8" w:rsidRPr="004F05E8" w:rsidRDefault="004F05E8" w:rsidP="004F05E8">
            <w:pPr>
              <w:widowControl/>
              <w:suppressAutoHyphens w:val="0"/>
              <w:spacing w:line="273" w:lineRule="exact"/>
              <w:ind w:left="100"/>
              <w:rPr>
                <w:rFonts w:ascii="Times New Roman" w:eastAsia="Times New Roman" w:hAnsi="Times New Roman" w:cs="Times New Roman"/>
                <w:b/>
                <w:kern w:val="0"/>
                <w:sz w:val="22"/>
                <w:szCs w:val="22"/>
                <w:lang w:eastAsia="ru-RU" w:bidi="ar-SA"/>
              </w:rPr>
            </w:pPr>
            <w:r w:rsidRPr="004F05E8">
              <w:rPr>
                <w:rFonts w:ascii="Times New Roman" w:eastAsia="Times New Roman" w:hAnsi="Times New Roman" w:cs="Times New Roman"/>
                <w:b/>
                <w:kern w:val="0"/>
                <w:sz w:val="22"/>
                <w:szCs w:val="22"/>
                <w:lang w:eastAsia="ru-RU" w:bidi="ar-SA"/>
              </w:rPr>
              <w:t>учебных</w:t>
            </w:r>
          </w:p>
          <w:p w:rsidR="004F05E8" w:rsidRPr="004F05E8" w:rsidRDefault="004F05E8" w:rsidP="004F05E8">
            <w:pPr>
              <w:widowControl/>
              <w:suppressAutoHyphens w:val="0"/>
              <w:ind w:left="100"/>
              <w:rPr>
                <w:rFonts w:ascii="Times New Roman" w:eastAsia="Times New Roman" w:hAnsi="Times New Roman" w:cs="Times New Roman"/>
                <w:b/>
                <w:kern w:val="0"/>
                <w:sz w:val="22"/>
                <w:szCs w:val="22"/>
                <w:lang w:eastAsia="ru-RU" w:bidi="ar-SA"/>
              </w:rPr>
            </w:pPr>
            <w:r w:rsidRPr="004F05E8">
              <w:rPr>
                <w:rFonts w:ascii="Times New Roman" w:eastAsia="Times New Roman" w:hAnsi="Times New Roman" w:cs="Times New Roman"/>
                <w:b/>
                <w:kern w:val="0"/>
                <w:sz w:val="22"/>
                <w:szCs w:val="22"/>
                <w:lang w:eastAsia="ru-RU" w:bidi="ar-SA"/>
              </w:rPr>
              <w:t>недель)</w:t>
            </w:r>
          </w:p>
        </w:tc>
        <w:tc>
          <w:tcPr>
            <w:tcW w:w="1701" w:type="dxa"/>
            <w:tcBorders>
              <w:top w:val="single" w:sz="8" w:space="0" w:color="auto"/>
              <w:left w:val="nil"/>
              <w:bottom w:val="nil"/>
              <w:right w:val="single" w:sz="8" w:space="0" w:color="auto"/>
            </w:tcBorders>
            <w:hideMark/>
          </w:tcPr>
          <w:p w:rsidR="004F05E8" w:rsidRPr="004F05E8" w:rsidRDefault="004F05E8" w:rsidP="004F05E8">
            <w:pPr>
              <w:widowControl/>
              <w:suppressAutoHyphens w:val="0"/>
              <w:spacing w:line="264" w:lineRule="exact"/>
              <w:ind w:left="100"/>
              <w:rPr>
                <w:rFonts w:ascii="Times New Roman" w:eastAsia="Times New Roman" w:hAnsi="Times New Roman" w:cs="Times New Roman"/>
                <w:b/>
                <w:kern w:val="0"/>
                <w:sz w:val="22"/>
                <w:szCs w:val="22"/>
                <w:lang w:eastAsia="ru-RU" w:bidi="ar-SA"/>
              </w:rPr>
            </w:pPr>
            <w:proofErr w:type="gramStart"/>
            <w:r w:rsidRPr="004F05E8">
              <w:rPr>
                <w:rFonts w:ascii="Times New Roman" w:eastAsia="Times New Roman" w:hAnsi="Times New Roman" w:cs="Times New Roman"/>
                <w:b/>
                <w:kern w:val="0"/>
                <w:sz w:val="22"/>
                <w:szCs w:val="22"/>
                <w:lang w:eastAsia="ru-RU" w:bidi="ar-SA"/>
              </w:rPr>
              <w:t>Продолжительность (кол-во учебных</w:t>
            </w:r>
            <w:proofErr w:type="gramEnd"/>
          </w:p>
        </w:tc>
      </w:tr>
      <w:tr w:rsidR="004F05E8" w:rsidRPr="004F05E8" w:rsidTr="004F05E8">
        <w:trPr>
          <w:trHeight w:val="273"/>
        </w:trPr>
        <w:tc>
          <w:tcPr>
            <w:tcW w:w="1417" w:type="dxa"/>
            <w:vMerge/>
            <w:tcBorders>
              <w:left w:val="single" w:sz="8" w:space="0" w:color="auto"/>
              <w:right w:val="single" w:sz="8" w:space="0" w:color="auto"/>
            </w:tcBorders>
            <w:hideMark/>
          </w:tcPr>
          <w:p w:rsidR="004F05E8" w:rsidRPr="004F05E8" w:rsidRDefault="004F05E8" w:rsidP="004F05E8">
            <w:pPr>
              <w:widowControl/>
              <w:suppressAutoHyphens w:val="0"/>
              <w:spacing w:line="273" w:lineRule="exact"/>
              <w:ind w:left="120"/>
              <w:rPr>
                <w:rFonts w:ascii="Times New Roman" w:eastAsia="Times New Roman" w:hAnsi="Times New Roman" w:cs="Times New Roman"/>
                <w:b/>
                <w:kern w:val="0"/>
                <w:sz w:val="22"/>
                <w:szCs w:val="22"/>
                <w:lang w:eastAsia="ru-RU" w:bidi="ar-SA"/>
              </w:rPr>
            </w:pPr>
          </w:p>
        </w:tc>
        <w:tc>
          <w:tcPr>
            <w:tcW w:w="2268" w:type="dxa"/>
            <w:tcBorders>
              <w:top w:val="nil"/>
              <w:left w:val="nil"/>
              <w:bottom w:val="nil"/>
              <w:right w:val="single" w:sz="8" w:space="0" w:color="auto"/>
            </w:tcBorders>
          </w:tcPr>
          <w:p w:rsidR="004F05E8" w:rsidRPr="004F05E8" w:rsidRDefault="004F05E8" w:rsidP="004F05E8">
            <w:pPr>
              <w:widowControl/>
              <w:suppressAutoHyphens w:val="0"/>
              <w:rPr>
                <w:rFonts w:ascii="Times New Roman" w:eastAsia="Times New Roman" w:hAnsi="Times New Roman" w:cs="Times New Roman"/>
                <w:b/>
                <w:kern w:val="0"/>
                <w:sz w:val="22"/>
                <w:szCs w:val="22"/>
                <w:lang w:eastAsia="ru-RU" w:bidi="ar-SA"/>
              </w:rPr>
            </w:pPr>
          </w:p>
        </w:tc>
        <w:tc>
          <w:tcPr>
            <w:tcW w:w="4111" w:type="dxa"/>
            <w:tcBorders>
              <w:top w:val="nil"/>
              <w:left w:val="nil"/>
              <w:bottom w:val="nil"/>
              <w:right w:val="single" w:sz="8" w:space="0" w:color="auto"/>
            </w:tcBorders>
            <w:vAlign w:val="bottom"/>
          </w:tcPr>
          <w:p w:rsidR="004F05E8" w:rsidRPr="004F05E8" w:rsidRDefault="004F05E8" w:rsidP="004F05E8">
            <w:pPr>
              <w:widowControl/>
              <w:suppressAutoHyphens w:val="0"/>
              <w:rPr>
                <w:rFonts w:ascii="Times New Roman" w:eastAsia="Times New Roman" w:hAnsi="Times New Roman" w:cs="Times New Roman"/>
                <w:b/>
                <w:kern w:val="0"/>
                <w:sz w:val="22"/>
                <w:szCs w:val="22"/>
                <w:lang w:eastAsia="ru-RU" w:bidi="ar-SA"/>
              </w:rPr>
            </w:pPr>
          </w:p>
        </w:tc>
        <w:tc>
          <w:tcPr>
            <w:tcW w:w="1701" w:type="dxa"/>
            <w:vMerge/>
            <w:tcBorders>
              <w:left w:val="nil"/>
              <w:right w:val="single" w:sz="8" w:space="0" w:color="auto"/>
            </w:tcBorders>
            <w:hideMark/>
          </w:tcPr>
          <w:p w:rsidR="004F05E8" w:rsidRPr="004F05E8" w:rsidRDefault="004F05E8" w:rsidP="004F05E8">
            <w:pPr>
              <w:widowControl/>
              <w:suppressAutoHyphens w:val="0"/>
              <w:ind w:left="100"/>
              <w:rPr>
                <w:rFonts w:ascii="Times New Roman" w:eastAsia="Times New Roman" w:hAnsi="Times New Roman" w:cs="Times New Roman"/>
                <w:b/>
                <w:kern w:val="0"/>
                <w:sz w:val="22"/>
                <w:szCs w:val="22"/>
                <w:lang w:eastAsia="ru-RU" w:bidi="ar-SA"/>
              </w:rPr>
            </w:pPr>
          </w:p>
        </w:tc>
        <w:tc>
          <w:tcPr>
            <w:tcW w:w="1701" w:type="dxa"/>
            <w:tcBorders>
              <w:top w:val="nil"/>
              <w:left w:val="nil"/>
              <w:bottom w:val="nil"/>
              <w:right w:val="single" w:sz="8" w:space="0" w:color="auto"/>
            </w:tcBorders>
            <w:hideMark/>
          </w:tcPr>
          <w:p w:rsidR="004F05E8" w:rsidRPr="004F05E8" w:rsidRDefault="004F05E8" w:rsidP="004F05E8">
            <w:pPr>
              <w:widowControl/>
              <w:suppressAutoHyphens w:val="0"/>
              <w:spacing w:line="273" w:lineRule="exact"/>
              <w:ind w:left="100"/>
              <w:rPr>
                <w:rFonts w:ascii="Times New Roman" w:eastAsia="Times New Roman" w:hAnsi="Times New Roman" w:cs="Times New Roman"/>
                <w:b/>
                <w:kern w:val="0"/>
                <w:sz w:val="22"/>
                <w:szCs w:val="22"/>
                <w:lang w:eastAsia="ru-RU" w:bidi="ar-SA"/>
              </w:rPr>
            </w:pPr>
            <w:r w:rsidRPr="004F05E8">
              <w:rPr>
                <w:rFonts w:ascii="Times New Roman" w:eastAsia="Times New Roman" w:hAnsi="Times New Roman" w:cs="Times New Roman"/>
                <w:b/>
                <w:kern w:val="0"/>
                <w:sz w:val="22"/>
                <w:szCs w:val="22"/>
                <w:lang w:eastAsia="ru-RU" w:bidi="ar-SA"/>
              </w:rPr>
              <w:t>дней)</w:t>
            </w:r>
          </w:p>
        </w:tc>
      </w:tr>
      <w:tr w:rsidR="004F05E8" w:rsidRPr="004F05E8" w:rsidTr="004F05E8">
        <w:trPr>
          <w:trHeight w:val="281"/>
        </w:trPr>
        <w:tc>
          <w:tcPr>
            <w:tcW w:w="1417" w:type="dxa"/>
            <w:vMerge/>
            <w:tcBorders>
              <w:left w:val="single" w:sz="8" w:space="0" w:color="auto"/>
              <w:bottom w:val="single" w:sz="8" w:space="0" w:color="auto"/>
              <w:right w:val="single" w:sz="8" w:space="0" w:color="auto"/>
            </w:tcBorders>
          </w:tcPr>
          <w:p w:rsidR="004F05E8" w:rsidRPr="004F05E8" w:rsidRDefault="004F05E8" w:rsidP="004F05E8">
            <w:pPr>
              <w:widowControl/>
              <w:suppressAutoHyphens w:val="0"/>
              <w:rPr>
                <w:rFonts w:ascii="Times New Roman" w:eastAsia="Times New Roman" w:hAnsi="Times New Roman" w:cs="Times New Roman"/>
                <w:b/>
                <w:kern w:val="0"/>
                <w:sz w:val="22"/>
                <w:szCs w:val="22"/>
                <w:lang w:eastAsia="ru-RU" w:bidi="ar-SA"/>
              </w:rPr>
            </w:pPr>
          </w:p>
        </w:tc>
        <w:tc>
          <w:tcPr>
            <w:tcW w:w="2268" w:type="dxa"/>
            <w:tcBorders>
              <w:top w:val="nil"/>
              <w:left w:val="nil"/>
              <w:bottom w:val="single" w:sz="8" w:space="0" w:color="auto"/>
              <w:right w:val="single" w:sz="8" w:space="0" w:color="auto"/>
            </w:tcBorders>
            <w:vAlign w:val="bottom"/>
          </w:tcPr>
          <w:p w:rsidR="004F05E8" w:rsidRPr="004F05E8" w:rsidRDefault="004F05E8" w:rsidP="004F05E8">
            <w:pPr>
              <w:widowControl/>
              <w:suppressAutoHyphens w:val="0"/>
              <w:rPr>
                <w:rFonts w:ascii="Times New Roman" w:eastAsia="Times New Roman" w:hAnsi="Times New Roman" w:cs="Times New Roman"/>
                <w:kern w:val="0"/>
                <w:sz w:val="24"/>
                <w:lang w:eastAsia="ru-RU" w:bidi="ar-SA"/>
              </w:rPr>
            </w:pPr>
          </w:p>
        </w:tc>
        <w:tc>
          <w:tcPr>
            <w:tcW w:w="4111" w:type="dxa"/>
            <w:tcBorders>
              <w:top w:val="nil"/>
              <w:left w:val="nil"/>
              <w:bottom w:val="single" w:sz="8" w:space="0" w:color="auto"/>
              <w:right w:val="single" w:sz="8" w:space="0" w:color="auto"/>
            </w:tcBorders>
            <w:vAlign w:val="bottom"/>
          </w:tcPr>
          <w:p w:rsidR="004F05E8" w:rsidRPr="004F05E8" w:rsidRDefault="004F05E8" w:rsidP="004F05E8">
            <w:pPr>
              <w:widowControl/>
              <w:suppressAutoHyphens w:val="0"/>
              <w:rPr>
                <w:rFonts w:ascii="Times New Roman" w:eastAsia="Times New Roman" w:hAnsi="Times New Roman" w:cs="Times New Roman"/>
                <w:kern w:val="0"/>
                <w:sz w:val="24"/>
                <w:lang w:eastAsia="ru-RU" w:bidi="ar-SA"/>
              </w:rPr>
            </w:pPr>
          </w:p>
        </w:tc>
        <w:tc>
          <w:tcPr>
            <w:tcW w:w="1701" w:type="dxa"/>
            <w:vMerge/>
            <w:tcBorders>
              <w:left w:val="nil"/>
              <w:bottom w:val="single" w:sz="8" w:space="0" w:color="auto"/>
              <w:right w:val="single" w:sz="8" w:space="0" w:color="auto"/>
            </w:tcBorders>
            <w:hideMark/>
          </w:tcPr>
          <w:p w:rsidR="004F05E8" w:rsidRPr="004F05E8" w:rsidRDefault="004F05E8" w:rsidP="004F05E8">
            <w:pPr>
              <w:widowControl/>
              <w:suppressAutoHyphens w:val="0"/>
              <w:ind w:left="100"/>
              <w:rPr>
                <w:rFonts w:ascii="Times New Roman" w:eastAsia="Times New Roman" w:hAnsi="Times New Roman" w:cs="Times New Roman"/>
                <w:kern w:val="0"/>
                <w:sz w:val="20"/>
                <w:szCs w:val="20"/>
                <w:lang w:eastAsia="ru-RU" w:bidi="ar-SA"/>
              </w:rPr>
            </w:pPr>
          </w:p>
        </w:tc>
        <w:tc>
          <w:tcPr>
            <w:tcW w:w="1701" w:type="dxa"/>
            <w:tcBorders>
              <w:top w:val="nil"/>
              <w:left w:val="nil"/>
              <w:bottom w:val="single" w:sz="8" w:space="0" w:color="auto"/>
              <w:right w:val="single" w:sz="8" w:space="0" w:color="auto"/>
            </w:tcBorders>
          </w:tcPr>
          <w:p w:rsidR="004F05E8" w:rsidRPr="004F05E8" w:rsidRDefault="004F05E8" w:rsidP="004F05E8">
            <w:pPr>
              <w:widowControl/>
              <w:suppressAutoHyphens w:val="0"/>
              <w:rPr>
                <w:rFonts w:ascii="Times New Roman" w:eastAsia="Times New Roman" w:hAnsi="Times New Roman" w:cs="Times New Roman"/>
                <w:kern w:val="0"/>
                <w:sz w:val="24"/>
                <w:lang w:eastAsia="ru-RU" w:bidi="ar-SA"/>
              </w:rPr>
            </w:pPr>
          </w:p>
        </w:tc>
      </w:tr>
      <w:tr w:rsidR="004F05E8" w:rsidRPr="004F05E8" w:rsidTr="004F05E8">
        <w:trPr>
          <w:trHeight w:val="266"/>
        </w:trPr>
        <w:tc>
          <w:tcPr>
            <w:tcW w:w="1417" w:type="dxa"/>
            <w:tcBorders>
              <w:top w:val="nil"/>
              <w:left w:val="single" w:sz="8" w:space="0" w:color="auto"/>
              <w:bottom w:val="single" w:sz="8" w:space="0" w:color="auto"/>
              <w:right w:val="single" w:sz="8" w:space="0" w:color="auto"/>
            </w:tcBorders>
            <w:vAlign w:val="bottom"/>
            <w:hideMark/>
          </w:tcPr>
          <w:p w:rsidR="004F05E8" w:rsidRPr="004F05E8" w:rsidRDefault="004F05E8" w:rsidP="004F05E8">
            <w:pPr>
              <w:widowControl/>
              <w:suppressAutoHyphens w:val="0"/>
              <w:spacing w:line="264" w:lineRule="exact"/>
              <w:ind w:left="120"/>
              <w:rPr>
                <w:rFonts w:ascii="Times New Roman" w:eastAsia="Times New Roman" w:hAnsi="Times New Roman" w:cs="Times New Roman"/>
                <w:b/>
                <w:kern w:val="0"/>
                <w:sz w:val="24"/>
                <w:lang w:eastAsia="ru-RU" w:bidi="ar-SA"/>
              </w:rPr>
            </w:pPr>
            <w:r w:rsidRPr="004F05E8">
              <w:rPr>
                <w:rFonts w:ascii="Times New Roman" w:eastAsia="Times New Roman" w:hAnsi="Times New Roman" w:cs="Times New Roman"/>
                <w:b/>
                <w:kern w:val="0"/>
                <w:sz w:val="24"/>
                <w:lang w:eastAsia="ru-RU" w:bidi="ar-SA"/>
              </w:rPr>
              <w:t>I</w:t>
            </w:r>
          </w:p>
        </w:tc>
        <w:tc>
          <w:tcPr>
            <w:tcW w:w="2268" w:type="dxa"/>
            <w:tcBorders>
              <w:top w:val="nil"/>
              <w:left w:val="nil"/>
              <w:bottom w:val="single" w:sz="8" w:space="0" w:color="auto"/>
              <w:right w:val="single" w:sz="8" w:space="0" w:color="auto"/>
            </w:tcBorders>
            <w:vAlign w:val="bottom"/>
            <w:hideMark/>
          </w:tcPr>
          <w:p w:rsidR="004F05E8" w:rsidRPr="004F05E8" w:rsidRDefault="004F05E8" w:rsidP="004F05E8">
            <w:pPr>
              <w:widowControl/>
              <w:suppressAutoHyphens w:val="0"/>
              <w:spacing w:line="264" w:lineRule="exact"/>
              <w:ind w:left="100"/>
              <w:rPr>
                <w:rFonts w:ascii="Times New Roman" w:eastAsia="Times New Roman" w:hAnsi="Times New Roman" w:cs="Times New Roman"/>
                <w:kern w:val="0"/>
                <w:sz w:val="20"/>
                <w:szCs w:val="20"/>
                <w:lang w:eastAsia="ru-RU" w:bidi="ar-SA"/>
              </w:rPr>
            </w:pPr>
            <w:r w:rsidRPr="004F05E8">
              <w:rPr>
                <w:rFonts w:ascii="Times New Roman" w:eastAsia="Times New Roman" w:hAnsi="Times New Roman" w:cs="Times New Roman"/>
                <w:kern w:val="0"/>
                <w:sz w:val="24"/>
                <w:lang w:eastAsia="ru-RU" w:bidi="ar-SA"/>
              </w:rPr>
              <w:t>0</w:t>
            </w:r>
            <w:r w:rsidR="006840C1">
              <w:rPr>
                <w:rFonts w:ascii="Times New Roman" w:eastAsia="Times New Roman" w:hAnsi="Times New Roman" w:cs="Times New Roman"/>
                <w:kern w:val="0"/>
                <w:sz w:val="24"/>
                <w:lang w:eastAsia="ru-RU" w:bidi="ar-SA"/>
              </w:rPr>
              <w:t>1</w:t>
            </w:r>
            <w:r w:rsidRPr="004F05E8">
              <w:rPr>
                <w:rFonts w:ascii="Times New Roman" w:eastAsia="Times New Roman" w:hAnsi="Times New Roman" w:cs="Times New Roman"/>
                <w:kern w:val="0"/>
                <w:sz w:val="24"/>
                <w:lang w:eastAsia="ru-RU" w:bidi="ar-SA"/>
              </w:rPr>
              <w:t>.09.20</w:t>
            </w:r>
            <w:r w:rsidR="006840C1">
              <w:rPr>
                <w:rFonts w:ascii="Times New Roman" w:eastAsia="Times New Roman" w:hAnsi="Times New Roman" w:cs="Times New Roman"/>
                <w:kern w:val="0"/>
                <w:sz w:val="24"/>
                <w:lang w:eastAsia="ru-RU" w:bidi="ar-SA"/>
              </w:rPr>
              <w:t>20</w:t>
            </w:r>
          </w:p>
        </w:tc>
        <w:tc>
          <w:tcPr>
            <w:tcW w:w="4111" w:type="dxa"/>
            <w:tcBorders>
              <w:top w:val="nil"/>
              <w:left w:val="nil"/>
              <w:bottom w:val="single" w:sz="8" w:space="0" w:color="auto"/>
              <w:right w:val="single" w:sz="8" w:space="0" w:color="auto"/>
            </w:tcBorders>
            <w:vAlign w:val="bottom"/>
            <w:hideMark/>
          </w:tcPr>
          <w:p w:rsidR="004F05E8" w:rsidRPr="004F05E8" w:rsidRDefault="006840C1" w:rsidP="004F05E8">
            <w:pPr>
              <w:widowControl/>
              <w:suppressAutoHyphens w:val="0"/>
              <w:spacing w:line="264" w:lineRule="exact"/>
              <w:ind w:left="80"/>
              <w:rPr>
                <w:rFonts w:ascii="Times New Roman" w:eastAsia="Times New Roman" w:hAnsi="Times New Roman" w:cs="Times New Roman"/>
                <w:kern w:val="0"/>
                <w:sz w:val="20"/>
                <w:szCs w:val="20"/>
                <w:lang w:eastAsia="ru-RU" w:bidi="ar-SA"/>
              </w:rPr>
            </w:pPr>
            <w:r>
              <w:rPr>
                <w:rFonts w:ascii="Times New Roman" w:eastAsia="Times New Roman" w:hAnsi="Times New Roman" w:cs="Times New Roman"/>
                <w:kern w:val="0"/>
                <w:sz w:val="24"/>
                <w:lang w:eastAsia="ru-RU" w:bidi="ar-SA"/>
              </w:rPr>
              <w:t>30</w:t>
            </w:r>
            <w:r w:rsidR="004F05E8" w:rsidRPr="004F05E8">
              <w:rPr>
                <w:rFonts w:ascii="Times New Roman" w:eastAsia="Times New Roman" w:hAnsi="Times New Roman" w:cs="Times New Roman"/>
                <w:kern w:val="0"/>
                <w:sz w:val="24"/>
                <w:lang w:eastAsia="ru-RU" w:bidi="ar-SA"/>
              </w:rPr>
              <w:t>.1</w:t>
            </w:r>
            <w:r>
              <w:rPr>
                <w:rFonts w:ascii="Times New Roman" w:eastAsia="Times New Roman" w:hAnsi="Times New Roman" w:cs="Times New Roman"/>
                <w:kern w:val="0"/>
                <w:sz w:val="24"/>
                <w:lang w:eastAsia="ru-RU" w:bidi="ar-SA"/>
              </w:rPr>
              <w:t>0</w:t>
            </w:r>
            <w:r w:rsidR="004F05E8" w:rsidRPr="004F05E8">
              <w:rPr>
                <w:rFonts w:ascii="Times New Roman" w:eastAsia="Times New Roman" w:hAnsi="Times New Roman" w:cs="Times New Roman"/>
                <w:kern w:val="0"/>
                <w:sz w:val="24"/>
                <w:lang w:eastAsia="ru-RU" w:bidi="ar-SA"/>
              </w:rPr>
              <w:t>.20</w:t>
            </w:r>
            <w:r>
              <w:rPr>
                <w:rFonts w:ascii="Times New Roman" w:eastAsia="Times New Roman" w:hAnsi="Times New Roman" w:cs="Times New Roman"/>
                <w:kern w:val="0"/>
                <w:sz w:val="24"/>
                <w:lang w:eastAsia="ru-RU" w:bidi="ar-SA"/>
              </w:rPr>
              <w:t>20</w:t>
            </w:r>
          </w:p>
        </w:tc>
        <w:tc>
          <w:tcPr>
            <w:tcW w:w="1701" w:type="dxa"/>
            <w:tcBorders>
              <w:top w:val="nil"/>
              <w:left w:val="nil"/>
              <w:bottom w:val="single" w:sz="8" w:space="0" w:color="auto"/>
              <w:right w:val="single" w:sz="8" w:space="0" w:color="auto"/>
            </w:tcBorders>
            <w:vAlign w:val="bottom"/>
            <w:hideMark/>
          </w:tcPr>
          <w:p w:rsidR="004F05E8" w:rsidRPr="004F05E8" w:rsidRDefault="006840C1" w:rsidP="004F05E8">
            <w:pPr>
              <w:widowControl/>
              <w:suppressAutoHyphens w:val="0"/>
              <w:spacing w:line="264" w:lineRule="exact"/>
              <w:ind w:left="100"/>
              <w:rPr>
                <w:rFonts w:ascii="Times New Roman" w:eastAsia="Times New Roman" w:hAnsi="Times New Roman" w:cs="Times New Roman"/>
                <w:kern w:val="0"/>
                <w:sz w:val="20"/>
                <w:szCs w:val="20"/>
                <w:lang w:eastAsia="ru-RU" w:bidi="ar-SA"/>
              </w:rPr>
            </w:pPr>
            <w:r>
              <w:rPr>
                <w:rFonts w:ascii="Times New Roman" w:eastAsia="Times New Roman" w:hAnsi="Times New Roman" w:cs="Times New Roman"/>
                <w:kern w:val="0"/>
                <w:sz w:val="24"/>
                <w:lang w:eastAsia="ru-RU" w:bidi="ar-SA"/>
              </w:rPr>
              <w:t>9</w:t>
            </w:r>
          </w:p>
        </w:tc>
        <w:tc>
          <w:tcPr>
            <w:tcW w:w="1701" w:type="dxa"/>
            <w:tcBorders>
              <w:top w:val="nil"/>
              <w:left w:val="nil"/>
              <w:bottom w:val="single" w:sz="8" w:space="0" w:color="auto"/>
              <w:right w:val="single" w:sz="8" w:space="0" w:color="auto"/>
            </w:tcBorders>
            <w:vAlign w:val="bottom"/>
            <w:hideMark/>
          </w:tcPr>
          <w:p w:rsidR="004F05E8" w:rsidRPr="004F05E8" w:rsidRDefault="004F05E8" w:rsidP="004F05E8">
            <w:pPr>
              <w:widowControl/>
              <w:suppressAutoHyphens w:val="0"/>
              <w:spacing w:line="264" w:lineRule="exact"/>
              <w:ind w:left="100"/>
              <w:rPr>
                <w:rFonts w:ascii="Times New Roman" w:eastAsia="Times New Roman" w:hAnsi="Times New Roman" w:cs="Times New Roman"/>
                <w:kern w:val="0"/>
                <w:sz w:val="20"/>
                <w:szCs w:val="20"/>
                <w:lang w:eastAsia="ru-RU" w:bidi="ar-SA"/>
              </w:rPr>
            </w:pPr>
            <w:r w:rsidRPr="004F05E8">
              <w:rPr>
                <w:rFonts w:ascii="Times New Roman" w:eastAsia="Times New Roman" w:hAnsi="Times New Roman" w:cs="Times New Roman"/>
                <w:kern w:val="0"/>
                <w:sz w:val="24"/>
                <w:lang w:eastAsia="ru-RU" w:bidi="ar-SA"/>
              </w:rPr>
              <w:t>4</w:t>
            </w:r>
            <w:r w:rsidR="006840C1">
              <w:rPr>
                <w:rFonts w:ascii="Times New Roman" w:eastAsia="Times New Roman" w:hAnsi="Times New Roman" w:cs="Times New Roman"/>
                <w:kern w:val="0"/>
                <w:sz w:val="24"/>
                <w:lang w:eastAsia="ru-RU" w:bidi="ar-SA"/>
              </w:rPr>
              <w:t>4</w:t>
            </w:r>
          </w:p>
        </w:tc>
      </w:tr>
      <w:tr w:rsidR="004F05E8" w:rsidRPr="004F05E8" w:rsidTr="004F05E8">
        <w:trPr>
          <w:trHeight w:val="266"/>
        </w:trPr>
        <w:tc>
          <w:tcPr>
            <w:tcW w:w="1417" w:type="dxa"/>
            <w:tcBorders>
              <w:top w:val="nil"/>
              <w:left w:val="single" w:sz="8" w:space="0" w:color="auto"/>
              <w:bottom w:val="single" w:sz="8" w:space="0" w:color="auto"/>
              <w:right w:val="single" w:sz="8" w:space="0" w:color="auto"/>
            </w:tcBorders>
            <w:vAlign w:val="bottom"/>
            <w:hideMark/>
          </w:tcPr>
          <w:p w:rsidR="004F05E8" w:rsidRPr="004F05E8" w:rsidRDefault="004F05E8" w:rsidP="004F05E8">
            <w:pPr>
              <w:widowControl/>
              <w:suppressAutoHyphens w:val="0"/>
              <w:spacing w:line="264" w:lineRule="exact"/>
              <w:ind w:left="120"/>
              <w:rPr>
                <w:rFonts w:ascii="Times New Roman" w:eastAsia="Times New Roman" w:hAnsi="Times New Roman" w:cs="Times New Roman"/>
                <w:b/>
                <w:kern w:val="0"/>
                <w:sz w:val="24"/>
                <w:lang w:eastAsia="ru-RU" w:bidi="ar-SA"/>
              </w:rPr>
            </w:pPr>
            <w:r w:rsidRPr="004F05E8">
              <w:rPr>
                <w:rFonts w:ascii="Times New Roman" w:eastAsia="Times New Roman" w:hAnsi="Times New Roman" w:cs="Times New Roman"/>
                <w:b/>
                <w:kern w:val="0"/>
                <w:sz w:val="24"/>
                <w:lang w:eastAsia="ru-RU" w:bidi="ar-SA"/>
              </w:rPr>
              <w:t>II</w:t>
            </w:r>
          </w:p>
        </w:tc>
        <w:tc>
          <w:tcPr>
            <w:tcW w:w="2268" w:type="dxa"/>
            <w:tcBorders>
              <w:top w:val="nil"/>
              <w:left w:val="nil"/>
              <w:bottom w:val="single" w:sz="8" w:space="0" w:color="auto"/>
              <w:right w:val="single" w:sz="8" w:space="0" w:color="auto"/>
            </w:tcBorders>
            <w:vAlign w:val="bottom"/>
            <w:hideMark/>
          </w:tcPr>
          <w:p w:rsidR="004F05E8" w:rsidRPr="004F05E8" w:rsidRDefault="004F05E8" w:rsidP="004F05E8">
            <w:pPr>
              <w:widowControl/>
              <w:suppressAutoHyphens w:val="0"/>
              <w:spacing w:line="264" w:lineRule="exact"/>
              <w:ind w:left="100"/>
              <w:rPr>
                <w:rFonts w:ascii="Times New Roman" w:eastAsia="Times New Roman" w:hAnsi="Times New Roman" w:cs="Times New Roman"/>
                <w:kern w:val="0"/>
                <w:sz w:val="20"/>
                <w:szCs w:val="20"/>
                <w:lang w:eastAsia="ru-RU" w:bidi="ar-SA"/>
              </w:rPr>
            </w:pPr>
            <w:r w:rsidRPr="004F05E8">
              <w:rPr>
                <w:rFonts w:ascii="Times New Roman" w:eastAsia="Times New Roman" w:hAnsi="Times New Roman" w:cs="Times New Roman"/>
                <w:kern w:val="0"/>
                <w:sz w:val="24"/>
                <w:lang w:eastAsia="ru-RU" w:bidi="ar-SA"/>
              </w:rPr>
              <w:t>0</w:t>
            </w:r>
            <w:r w:rsidR="006840C1">
              <w:rPr>
                <w:rFonts w:ascii="Times New Roman" w:eastAsia="Times New Roman" w:hAnsi="Times New Roman" w:cs="Times New Roman"/>
                <w:kern w:val="0"/>
                <w:sz w:val="24"/>
                <w:lang w:eastAsia="ru-RU" w:bidi="ar-SA"/>
              </w:rPr>
              <w:t>9</w:t>
            </w:r>
            <w:r w:rsidRPr="004F05E8">
              <w:rPr>
                <w:rFonts w:ascii="Times New Roman" w:eastAsia="Times New Roman" w:hAnsi="Times New Roman" w:cs="Times New Roman"/>
                <w:kern w:val="0"/>
                <w:sz w:val="24"/>
                <w:lang w:eastAsia="ru-RU" w:bidi="ar-SA"/>
              </w:rPr>
              <w:t>.11.20</w:t>
            </w:r>
            <w:r w:rsidR="006840C1">
              <w:rPr>
                <w:rFonts w:ascii="Times New Roman" w:eastAsia="Times New Roman" w:hAnsi="Times New Roman" w:cs="Times New Roman"/>
                <w:kern w:val="0"/>
                <w:sz w:val="24"/>
                <w:lang w:eastAsia="ru-RU" w:bidi="ar-SA"/>
              </w:rPr>
              <w:t>20</w:t>
            </w:r>
          </w:p>
        </w:tc>
        <w:tc>
          <w:tcPr>
            <w:tcW w:w="4111" w:type="dxa"/>
            <w:tcBorders>
              <w:top w:val="nil"/>
              <w:left w:val="nil"/>
              <w:bottom w:val="single" w:sz="8" w:space="0" w:color="auto"/>
              <w:right w:val="single" w:sz="8" w:space="0" w:color="auto"/>
            </w:tcBorders>
            <w:vAlign w:val="bottom"/>
            <w:hideMark/>
          </w:tcPr>
          <w:p w:rsidR="004F05E8" w:rsidRPr="004F05E8" w:rsidRDefault="004F05E8" w:rsidP="004F05E8">
            <w:pPr>
              <w:widowControl/>
              <w:suppressAutoHyphens w:val="0"/>
              <w:spacing w:line="264" w:lineRule="exact"/>
              <w:ind w:left="80"/>
              <w:rPr>
                <w:rFonts w:ascii="Times New Roman" w:eastAsia="Times New Roman" w:hAnsi="Times New Roman" w:cs="Times New Roman"/>
                <w:kern w:val="0"/>
                <w:sz w:val="20"/>
                <w:szCs w:val="20"/>
                <w:lang w:eastAsia="ru-RU" w:bidi="ar-SA"/>
              </w:rPr>
            </w:pPr>
            <w:r w:rsidRPr="004F05E8">
              <w:rPr>
                <w:rFonts w:ascii="Times New Roman" w:eastAsia="Times New Roman" w:hAnsi="Times New Roman" w:cs="Times New Roman"/>
                <w:kern w:val="0"/>
                <w:sz w:val="24"/>
                <w:lang w:eastAsia="ru-RU" w:bidi="ar-SA"/>
              </w:rPr>
              <w:t>2</w:t>
            </w:r>
            <w:r w:rsidR="006840C1">
              <w:rPr>
                <w:rFonts w:ascii="Times New Roman" w:eastAsia="Times New Roman" w:hAnsi="Times New Roman" w:cs="Times New Roman"/>
                <w:kern w:val="0"/>
                <w:sz w:val="24"/>
                <w:lang w:eastAsia="ru-RU" w:bidi="ar-SA"/>
              </w:rPr>
              <w:t>5</w:t>
            </w:r>
            <w:r w:rsidRPr="004F05E8">
              <w:rPr>
                <w:rFonts w:ascii="Times New Roman" w:eastAsia="Times New Roman" w:hAnsi="Times New Roman" w:cs="Times New Roman"/>
                <w:kern w:val="0"/>
                <w:sz w:val="24"/>
                <w:lang w:eastAsia="ru-RU" w:bidi="ar-SA"/>
              </w:rPr>
              <w:t>.12.20</w:t>
            </w:r>
            <w:r w:rsidR="006840C1">
              <w:rPr>
                <w:rFonts w:ascii="Times New Roman" w:eastAsia="Times New Roman" w:hAnsi="Times New Roman" w:cs="Times New Roman"/>
                <w:kern w:val="0"/>
                <w:sz w:val="24"/>
                <w:lang w:eastAsia="ru-RU" w:bidi="ar-SA"/>
              </w:rPr>
              <w:t>20</w:t>
            </w:r>
          </w:p>
        </w:tc>
        <w:tc>
          <w:tcPr>
            <w:tcW w:w="1701" w:type="dxa"/>
            <w:tcBorders>
              <w:top w:val="nil"/>
              <w:left w:val="nil"/>
              <w:bottom w:val="single" w:sz="8" w:space="0" w:color="auto"/>
              <w:right w:val="single" w:sz="8" w:space="0" w:color="auto"/>
            </w:tcBorders>
            <w:vAlign w:val="bottom"/>
            <w:hideMark/>
          </w:tcPr>
          <w:p w:rsidR="004F05E8" w:rsidRPr="004F05E8" w:rsidRDefault="006840C1" w:rsidP="004F05E8">
            <w:pPr>
              <w:widowControl/>
              <w:suppressAutoHyphens w:val="0"/>
              <w:spacing w:line="264" w:lineRule="exact"/>
              <w:ind w:left="100"/>
              <w:rPr>
                <w:rFonts w:ascii="Times New Roman" w:eastAsia="Times New Roman" w:hAnsi="Times New Roman" w:cs="Times New Roman"/>
                <w:kern w:val="0"/>
                <w:sz w:val="20"/>
                <w:szCs w:val="20"/>
                <w:lang w:eastAsia="ru-RU" w:bidi="ar-SA"/>
              </w:rPr>
            </w:pPr>
            <w:r>
              <w:rPr>
                <w:rFonts w:ascii="Times New Roman" w:eastAsia="Times New Roman" w:hAnsi="Times New Roman" w:cs="Times New Roman"/>
                <w:kern w:val="0"/>
                <w:sz w:val="24"/>
                <w:lang w:eastAsia="ru-RU" w:bidi="ar-SA"/>
              </w:rPr>
              <w:t>7</w:t>
            </w:r>
          </w:p>
        </w:tc>
        <w:tc>
          <w:tcPr>
            <w:tcW w:w="1701" w:type="dxa"/>
            <w:tcBorders>
              <w:top w:val="nil"/>
              <w:left w:val="nil"/>
              <w:bottom w:val="single" w:sz="8" w:space="0" w:color="auto"/>
              <w:right w:val="single" w:sz="8" w:space="0" w:color="auto"/>
            </w:tcBorders>
            <w:vAlign w:val="bottom"/>
            <w:hideMark/>
          </w:tcPr>
          <w:p w:rsidR="004F05E8" w:rsidRPr="004F05E8" w:rsidRDefault="004F05E8" w:rsidP="004F05E8">
            <w:pPr>
              <w:widowControl/>
              <w:suppressAutoHyphens w:val="0"/>
              <w:spacing w:line="264" w:lineRule="exact"/>
              <w:ind w:left="100"/>
              <w:rPr>
                <w:rFonts w:ascii="Times New Roman" w:eastAsia="Times New Roman" w:hAnsi="Times New Roman" w:cs="Times New Roman"/>
                <w:kern w:val="0"/>
                <w:sz w:val="20"/>
                <w:szCs w:val="20"/>
                <w:lang w:eastAsia="ru-RU" w:bidi="ar-SA"/>
              </w:rPr>
            </w:pPr>
            <w:r w:rsidRPr="004F05E8">
              <w:rPr>
                <w:rFonts w:ascii="Times New Roman" w:eastAsia="Times New Roman" w:hAnsi="Times New Roman" w:cs="Times New Roman"/>
                <w:kern w:val="0"/>
                <w:sz w:val="24"/>
                <w:lang w:eastAsia="ru-RU" w:bidi="ar-SA"/>
              </w:rPr>
              <w:t>3</w:t>
            </w:r>
            <w:r w:rsidR="006840C1">
              <w:rPr>
                <w:rFonts w:ascii="Times New Roman" w:eastAsia="Times New Roman" w:hAnsi="Times New Roman" w:cs="Times New Roman"/>
                <w:kern w:val="0"/>
                <w:sz w:val="24"/>
                <w:lang w:eastAsia="ru-RU" w:bidi="ar-SA"/>
              </w:rPr>
              <w:t>5</w:t>
            </w:r>
          </w:p>
        </w:tc>
      </w:tr>
      <w:tr w:rsidR="004F05E8" w:rsidRPr="004F05E8" w:rsidTr="004F05E8">
        <w:trPr>
          <w:trHeight w:val="266"/>
        </w:trPr>
        <w:tc>
          <w:tcPr>
            <w:tcW w:w="1417" w:type="dxa"/>
            <w:tcBorders>
              <w:top w:val="nil"/>
              <w:left w:val="single" w:sz="8" w:space="0" w:color="auto"/>
              <w:bottom w:val="single" w:sz="8" w:space="0" w:color="auto"/>
              <w:right w:val="single" w:sz="8" w:space="0" w:color="auto"/>
            </w:tcBorders>
            <w:vAlign w:val="bottom"/>
          </w:tcPr>
          <w:p w:rsidR="004F05E8" w:rsidRPr="004F05E8" w:rsidRDefault="004F05E8" w:rsidP="004F05E8">
            <w:pPr>
              <w:widowControl/>
              <w:suppressAutoHyphens w:val="0"/>
              <w:spacing w:line="264" w:lineRule="exact"/>
              <w:ind w:left="120"/>
              <w:rPr>
                <w:rFonts w:ascii="Times New Roman" w:eastAsia="Times New Roman" w:hAnsi="Times New Roman" w:cs="Times New Roman"/>
                <w:b/>
                <w:kern w:val="0"/>
                <w:sz w:val="24"/>
                <w:lang w:eastAsia="ru-RU" w:bidi="ar-SA"/>
              </w:rPr>
            </w:pPr>
            <w:r w:rsidRPr="004F05E8">
              <w:rPr>
                <w:rFonts w:ascii="Times New Roman" w:eastAsia="Times New Roman" w:hAnsi="Times New Roman" w:cs="Times New Roman"/>
                <w:b/>
                <w:kern w:val="0"/>
                <w:sz w:val="24"/>
                <w:lang w:eastAsia="ru-RU" w:bidi="ar-SA"/>
              </w:rPr>
              <w:t>I полугодие</w:t>
            </w:r>
          </w:p>
        </w:tc>
        <w:tc>
          <w:tcPr>
            <w:tcW w:w="2268" w:type="dxa"/>
            <w:tcBorders>
              <w:top w:val="nil"/>
              <w:left w:val="nil"/>
              <w:bottom w:val="single" w:sz="8" w:space="0" w:color="auto"/>
              <w:right w:val="single" w:sz="8" w:space="0" w:color="auto"/>
            </w:tcBorders>
            <w:vAlign w:val="bottom"/>
          </w:tcPr>
          <w:p w:rsidR="004F05E8" w:rsidRPr="004F05E8" w:rsidRDefault="004F05E8" w:rsidP="004F05E8">
            <w:pPr>
              <w:widowControl/>
              <w:suppressAutoHyphens w:val="0"/>
              <w:spacing w:line="264" w:lineRule="exact"/>
              <w:ind w:left="100"/>
              <w:rPr>
                <w:rFonts w:ascii="Times New Roman" w:eastAsia="Times New Roman" w:hAnsi="Times New Roman" w:cs="Times New Roman"/>
                <w:kern w:val="0"/>
                <w:sz w:val="24"/>
                <w:lang w:eastAsia="ru-RU" w:bidi="ar-SA"/>
              </w:rPr>
            </w:pPr>
            <w:r w:rsidRPr="004F05E8">
              <w:rPr>
                <w:rFonts w:ascii="Times New Roman" w:eastAsia="Times New Roman" w:hAnsi="Times New Roman" w:cs="Times New Roman"/>
                <w:kern w:val="0"/>
                <w:sz w:val="24"/>
                <w:lang w:eastAsia="ru-RU" w:bidi="ar-SA"/>
              </w:rPr>
              <w:t>0</w:t>
            </w:r>
            <w:r w:rsidR="006840C1">
              <w:rPr>
                <w:rFonts w:ascii="Times New Roman" w:eastAsia="Times New Roman" w:hAnsi="Times New Roman" w:cs="Times New Roman"/>
                <w:kern w:val="0"/>
                <w:sz w:val="24"/>
                <w:lang w:eastAsia="ru-RU" w:bidi="ar-SA"/>
              </w:rPr>
              <w:t>1</w:t>
            </w:r>
            <w:r w:rsidRPr="004F05E8">
              <w:rPr>
                <w:rFonts w:ascii="Times New Roman" w:eastAsia="Times New Roman" w:hAnsi="Times New Roman" w:cs="Times New Roman"/>
                <w:kern w:val="0"/>
                <w:sz w:val="24"/>
                <w:lang w:eastAsia="ru-RU" w:bidi="ar-SA"/>
              </w:rPr>
              <w:t>.09.20</w:t>
            </w:r>
            <w:r w:rsidR="006840C1">
              <w:rPr>
                <w:rFonts w:ascii="Times New Roman" w:eastAsia="Times New Roman" w:hAnsi="Times New Roman" w:cs="Times New Roman"/>
                <w:kern w:val="0"/>
                <w:sz w:val="24"/>
                <w:lang w:eastAsia="ru-RU" w:bidi="ar-SA"/>
              </w:rPr>
              <w:t>20</w:t>
            </w:r>
          </w:p>
        </w:tc>
        <w:tc>
          <w:tcPr>
            <w:tcW w:w="4111" w:type="dxa"/>
            <w:tcBorders>
              <w:top w:val="nil"/>
              <w:left w:val="nil"/>
              <w:bottom w:val="single" w:sz="8" w:space="0" w:color="auto"/>
              <w:right w:val="single" w:sz="8" w:space="0" w:color="auto"/>
            </w:tcBorders>
            <w:vAlign w:val="bottom"/>
          </w:tcPr>
          <w:p w:rsidR="004F05E8" w:rsidRPr="004F05E8" w:rsidRDefault="004F05E8" w:rsidP="004F05E8">
            <w:pPr>
              <w:widowControl/>
              <w:suppressAutoHyphens w:val="0"/>
              <w:spacing w:line="264" w:lineRule="exact"/>
              <w:ind w:left="80"/>
              <w:rPr>
                <w:rFonts w:ascii="Times New Roman" w:eastAsia="Times New Roman" w:hAnsi="Times New Roman" w:cs="Times New Roman"/>
                <w:kern w:val="0"/>
                <w:sz w:val="24"/>
                <w:lang w:eastAsia="ru-RU" w:bidi="ar-SA"/>
              </w:rPr>
            </w:pPr>
            <w:r w:rsidRPr="004F05E8">
              <w:rPr>
                <w:rFonts w:ascii="Times New Roman" w:eastAsia="Times New Roman" w:hAnsi="Times New Roman" w:cs="Times New Roman"/>
                <w:kern w:val="0"/>
                <w:sz w:val="24"/>
                <w:lang w:eastAsia="ru-RU" w:bidi="ar-SA"/>
              </w:rPr>
              <w:t>2</w:t>
            </w:r>
            <w:r w:rsidR="006840C1">
              <w:rPr>
                <w:rFonts w:ascii="Times New Roman" w:eastAsia="Times New Roman" w:hAnsi="Times New Roman" w:cs="Times New Roman"/>
                <w:kern w:val="0"/>
                <w:sz w:val="24"/>
                <w:lang w:eastAsia="ru-RU" w:bidi="ar-SA"/>
              </w:rPr>
              <w:t>5</w:t>
            </w:r>
            <w:r w:rsidRPr="004F05E8">
              <w:rPr>
                <w:rFonts w:ascii="Times New Roman" w:eastAsia="Times New Roman" w:hAnsi="Times New Roman" w:cs="Times New Roman"/>
                <w:kern w:val="0"/>
                <w:sz w:val="24"/>
                <w:lang w:eastAsia="ru-RU" w:bidi="ar-SA"/>
              </w:rPr>
              <w:t>.12.20</w:t>
            </w:r>
            <w:r w:rsidR="006840C1">
              <w:rPr>
                <w:rFonts w:ascii="Times New Roman" w:eastAsia="Times New Roman" w:hAnsi="Times New Roman" w:cs="Times New Roman"/>
                <w:kern w:val="0"/>
                <w:sz w:val="24"/>
                <w:lang w:eastAsia="ru-RU" w:bidi="ar-SA"/>
              </w:rPr>
              <w:t>20</w:t>
            </w:r>
          </w:p>
        </w:tc>
        <w:tc>
          <w:tcPr>
            <w:tcW w:w="1701" w:type="dxa"/>
            <w:tcBorders>
              <w:top w:val="nil"/>
              <w:left w:val="nil"/>
              <w:bottom w:val="single" w:sz="8" w:space="0" w:color="auto"/>
              <w:right w:val="single" w:sz="8" w:space="0" w:color="auto"/>
            </w:tcBorders>
            <w:vAlign w:val="bottom"/>
          </w:tcPr>
          <w:p w:rsidR="004F05E8" w:rsidRPr="004F05E8" w:rsidRDefault="004F05E8" w:rsidP="004F05E8">
            <w:pPr>
              <w:widowControl/>
              <w:suppressAutoHyphens w:val="0"/>
              <w:spacing w:line="264" w:lineRule="exact"/>
              <w:ind w:left="100"/>
              <w:rPr>
                <w:rFonts w:ascii="Times New Roman" w:eastAsia="Times New Roman" w:hAnsi="Times New Roman" w:cs="Times New Roman"/>
                <w:kern w:val="0"/>
                <w:sz w:val="24"/>
                <w:lang w:eastAsia="ru-RU" w:bidi="ar-SA"/>
              </w:rPr>
            </w:pPr>
            <w:r w:rsidRPr="004F05E8">
              <w:rPr>
                <w:rFonts w:ascii="Times New Roman" w:eastAsia="Times New Roman" w:hAnsi="Times New Roman" w:cs="Times New Roman"/>
                <w:kern w:val="0"/>
                <w:sz w:val="24"/>
                <w:lang w:eastAsia="ru-RU" w:bidi="ar-SA"/>
              </w:rPr>
              <w:t>16</w:t>
            </w:r>
          </w:p>
        </w:tc>
        <w:tc>
          <w:tcPr>
            <w:tcW w:w="1701" w:type="dxa"/>
            <w:tcBorders>
              <w:top w:val="nil"/>
              <w:left w:val="nil"/>
              <w:bottom w:val="single" w:sz="8" w:space="0" w:color="auto"/>
              <w:right w:val="single" w:sz="8" w:space="0" w:color="auto"/>
            </w:tcBorders>
            <w:vAlign w:val="bottom"/>
          </w:tcPr>
          <w:p w:rsidR="004F05E8" w:rsidRPr="004F05E8" w:rsidRDefault="004F05E8" w:rsidP="004F05E8">
            <w:pPr>
              <w:widowControl/>
              <w:suppressAutoHyphens w:val="0"/>
              <w:spacing w:line="264" w:lineRule="exact"/>
              <w:ind w:left="100"/>
              <w:rPr>
                <w:rFonts w:ascii="Times New Roman" w:eastAsia="Times New Roman" w:hAnsi="Times New Roman" w:cs="Times New Roman"/>
                <w:kern w:val="0"/>
                <w:sz w:val="24"/>
                <w:lang w:eastAsia="ru-RU" w:bidi="ar-SA"/>
              </w:rPr>
            </w:pPr>
            <w:r w:rsidRPr="004F05E8">
              <w:rPr>
                <w:rFonts w:ascii="Times New Roman" w:eastAsia="Times New Roman" w:hAnsi="Times New Roman" w:cs="Times New Roman"/>
                <w:kern w:val="0"/>
                <w:sz w:val="24"/>
                <w:lang w:eastAsia="ru-RU" w:bidi="ar-SA"/>
              </w:rPr>
              <w:t>79</w:t>
            </w:r>
          </w:p>
        </w:tc>
      </w:tr>
      <w:tr w:rsidR="004F05E8" w:rsidRPr="004F05E8" w:rsidTr="004F05E8">
        <w:trPr>
          <w:trHeight w:val="261"/>
        </w:trPr>
        <w:tc>
          <w:tcPr>
            <w:tcW w:w="1417" w:type="dxa"/>
            <w:tcBorders>
              <w:top w:val="nil"/>
              <w:left w:val="single" w:sz="8" w:space="0" w:color="auto"/>
              <w:bottom w:val="nil"/>
              <w:right w:val="single" w:sz="8" w:space="0" w:color="auto"/>
            </w:tcBorders>
            <w:vAlign w:val="bottom"/>
            <w:hideMark/>
          </w:tcPr>
          <w:p w:rsidR="004F05E8" w:rsidRPr="004F05E8" w:rsidRDefault="004F05E8" w:rsidP="004F05E8">
            <w:pPr>
              <w:widowControl/>
              <w:suppressAutoHyphens w:val="0"/>
              <w:spacing w:line="260" w:lineRule="exact"/>
              <w:ind w:left="120"/>
              <w:rPr>
                <w:rFonts w:ascii="Times New Roman" w:eastAsia="Times New Roman" w:hAnsi="Times New Roman" w:cs="Times New Roman"/>
                <w:b/>
                <w:kern w:val="0"/>
                <w:sz w:val="24"/>
                <w:lang w:eastAsia="ru-RU" w:bidi="ar-SA"/>
              </w:rPr>
            </w:pPr>
            <w:r w:rsidRPr="004F05E8">
              <w:rPr>
                <w:rFonts w:ascii="Times New Roman" w:eastAsia="Times New Roman" w:hAnsi="Times New Roman" w:cs="Times New Roman"/>
                <w:b/>
                <w:kern w:val="0"/>
                <w:sz w:val="24"/>
                <w:lang w:eastAsia="ru-RU" w:bidi="ar-SA"/>
              </w:rPr>
              <w:t>III</w:t>
            </w:r>
          </w:p>
        </w:tc>
        <w:tc>
          <w:tcPr>
            <w:tcW w:w="2268" w:type="dxa"/>
            <w:tcBorders>
              <w:top w:val="nil"/>
              <w:left w:val="nil"/>
              <w:bottom w:val="nil"/>
              <w:right w:val="single" w:sz="8" w:space="0" w:color="auto"/>
            </w:tcBorders>
            <w:vAlign w:val="bottom"/>
            <w:hideMark/>
          </w:tcPr>
          <w:p w:rsidR="004F05E8" w:rsidRPr="004F05E8" w:rsidRDefault="006840C1" w:rsidP="004F05E8">
            <w:pPr>
              <w:widowControl/>
              <w:suppressAutoHyphens w:val="0"/>
              <w:spacing w:line="260" w:lineRule="exact"/>
              <w:ind w:left="100"/>
              <w:rPr>
                <w:rFonts w:ascii="Times New Roman" w:eastAsia="Times New Roman" w:hAnsi="Times New Roman" w:cs="Times New Roman"/>
                <w:kern w:val="0"/>
                <w:sz w:val="20"/>
                <w:szCs w:val="20"/>
                <w:lang w:eastAsia="ru-RU" w:bidi="ar-SA"/>
              </w:rPr>
            </w:pPr>
            <w:r>
              <w:rPr>
                <w:rFonts w:ascii="Times New Roman" w:eastAsia="Times New Roman" w:hAnsi="Times New Roman" w:cs="Times New Roman"/>
                <w:kern w:val="0"/>
                <w:sz w:val="24"/>
                <w:lang w:eastAsia="ru-RU" w:bidi="ar-SA"/>
              </w:rPr>
              <w:t>11</w:t>
            </w:r>
            <w:r w:rsidR="004F05E8" w:rsidRPr="004F05E8">
              <w:rPr>
                <w:rFonts w:ascii="Times New Roman" w:eastAsia="Times New Roman" w:hAnsi="Times New Roman" w:cs="Times New Roman"/>
                <w:kern w:val="0"/>
                <w:sz w:val="24"/>
                <w:lang w:eastAsia="ru-RU" w:bidi="ar-SA"/>
              </w:rPr>
              <w:t>.01.202</w:t>
            </w:r>
            <w:r>
              <w:rPr>
                <w:rFonts w:ascii="Times New Roman" w:eastAsia="Times New Roman" w:hAnsi="Times New Roman" w:cs="Times New Roman"/>
                <w:kern w:val="0"/>
                <w:sz w:val="24"/>
                <w:lang w:eastAsia="ru-RU" w:bidi="ar-SA"/>
              </w:rPr>
              <w:t>1</w:t>
            </w:r>
          </w:p>
        </w:tc>
        <w:tc>
          <w:tcPr>
            <w:tcW w:w="4111" w:type="dxa"/>
            <w:tcBorders>
              <w:top w:val="nil"/>
              <w:left w:val="nil"/>
              <w:bottom w:val="nil"/>
              <w:right w:val="single" w:sz="8" w:space="0" w:color="auto"/>
            </w:tcBorders>
            <w:vAlign w:val="bottom"/>
            <w:hideMark/>
          </w:tcPr>
          <w:p w:rsidR="004F05E8" w:rsidRPr="004F05E8" w:rsidRDefault="006840C1" w:rsidP="004F05E8">
            <w:pPr>
              <w:widowControl/>
              <w:suppressAutoHyphens w:val="0"/>
              <w:spacing w:line="260" w:lineRule="exact"/>
              <w:ind w:left="80"/>
              <w:rPr>
                <w:rFonts w:ascii="Times New Roman" w:eastAsia="Times New Roman" w:hAnsi="Times New Roman" w:cs="Times New Roman"/>
                <w:kern w:val="0"/>
                <w:sz w:val="20"/>
                <w:szCs w:val="20"/>
                <w:lang w:eastAsia="ru-RU" w:bidi="ar-SA"/>
              </w:rPr>
            </w:pPr>
            <w:r>
              <w:rPr>
                <w:rFonts w:ascii="Times New Roman" w:eastAsia="Times New Roman" w:hAnsi="Times New Roman" w:cs="Times New Roman"/>
                <w:kern w:val="0"/>
                <w:sz w:val="24"/>
                <w:lang w:eastAsia="ru-RU" w:bidi="ar-SA"/>
              </w:rPr>
              <w:t>19</w:t>
            </w:r>
            <w:r w:rsidR="004F05E8" w:rsidRPr="004F05E8">
              <w:rPr>
                <w:rFonts w:ascii="Times New Roman" w:eastAsia="Times New Roman" w:hAnsi="Times New Roman" w:cs="Times New Roman"/>
                <w:kern w:val="0"/>
                <w:sz w:val="24"/>
                <w:lang w:eastAsia="ru-RU" w:bidi="ar-SA"/>
              </w:rPr>
              <w:t>.03.202</w:t>
            </w:r>
            <w:r>
              <w:rPr>
                <w:rFonts w:ascii="Times New Roman" w:eastAsia="Times New Roman" w:hAnsi="Times New Roman" w:cs="Times New Roman"/>
                <w:kern w:val="0"/>
                <w:sz w:val="24"/>
                <w:lang w:eastAsia="ru-RU" w:bidi="ar-SA"/>
              </w:rPr>
              <w:t>1</w:t>
            </w:r>
          </w:p>
        </w:tc>
        <w:tc>
          <w:tcPr>
            <w:tcW w:w="1701" w:type="dxa"/>
            <w:tcBorders>
              <w:top w:val="nil"/>
              <w:left w:val="nil"/>
              <w:bottom w:val="nil"/>
              <w:right w:val="single" w:sz="8" w:space="0" w:color="auto"/>
            </w:tcBorders>
            <w:vAlign w:val="bottom"/>
            <w:hideMark/>
          </w:tcPr>
          <w:p w:rsidR="004F05E8" w:rsidRPr="004F05E8" w:rsidRDefault="004F05E8" w:rsidP="004F05E8">
            <w:pPr>
              <w:widowControl/>
              <w:suppressAutoHyphens w:val="0"/>
              <w:spacing w:line="260" w:lineRule="exact"/>
              <w:ind w:left="100"/>
              <w:rPr>
                <w:rFonts w:ascii="Times New Roman" w:eastAsia="Times New Roman" w:hAnsi="Times New Roman" w:cs="Times New Roman"/>
                <w:kern w:val="0"/>
                <w:sz w:val="20"/>
                <w:szCs w:val="20"/>
                <w:lang w:eastAsia="ru-RU" w:bidi="ar-SA"/>
              </w:rPr>
            </w:pPr>
            <w:r w:rsidRPr="004F05E8">
              <w:rPr>
                <w:rFonts w:ascii="Times New Roman" w:eastAsia="Times New Roman" w:hAnsi="Times New Roman" w:cs="Times New Roman"/>
                <w:kern w:val="0"/>
                <w:sz w:val="24"/>
                <w:lang w:eastAsia="ru-RU" w:bidi="ar-SA"/>
              </w:rPr>
              <w:t>10</w:t>
            </w:r>
          </w:p>
        </w:tc>
        <w:tc>
          <w:tcPr>
            <w:tcW w:w="1701" w:type="dxa"/>
            <w:tcBorders>
              <w:top w:val="nil"/>
              <w:left w:val="nil"/>
              <w:bottom w:val="nil"/>
              <w:right w:val="single" w:sz="8" w:space="0" w:color="auto"/>
            </w:tcBorders>
            <w:vAlign w:val="bottom"/>
            <w:hideMark/>
          </w:tcPr>
          <w:p w:rsidR="004F05E8" w:rsidRPr="004F05E8" w:rsidRDefault="00A24DFE" w:rsidP="004F05E8">
            <w:pPr>
              <w:widowControl/>
              <w:suppressAutoHyphens w:val="0"/>
              <w:spacing w:line="260" w:lineRule="exact"/>
              <w:ind w:left="100"/>
              <w:rPr>
                <w:rFonts w:ascii="Times New Roman" w:eastAsia="Times New Roman" w:hAnsi="Times New Roman" w:cs="Times New Roman"/>
                <w:kern w:val="0"/>
                <w:sz w:val="20"/>
                <w:szCs w:val="20"/>
                <w:lang w:eastAsia="ru-RU" w:bidi="ar-SA"/>
              </w:rPr>
            </w:pPr>
            <w:r>
              <w:rPr>
                <w:rFonts w:ascii="Times New Roman" w:eastAsia="Times New Roman" w:hAnsi="Times New Roman" w:cs="Times New Roman"/>
                <w:kern w:val="0"/>
                <w:sz w:val="24"/>
                <w:lang w:eastAsia="ru-RU" w:bidi="ar-SA"/>
              </w:rPr>
              <w:t>48</w:t>
            </w:r>
          </w:p>
        </w:tc>
      </w:tr>
      <w:tr w:rsidR="004F05E8" w:rsidRPr="004F05E8" w:rsidTr="004F05E8">
        <w:trPr>
          <w:trHeight w:val="281"/>
        </w:trPr>
        <w:tc>
          <w:tcPr>
            <w:tcW w:w="1417" w:type="dxa"/>
            <w:tcBorders>
              <w:top w:val="nil"/>
              <w:left w:val="single" w:sz="8" w:space="0" w:color="auto"/>
              <w:bottom w:val="single" w:sz="8" w:space="0" w:color="auto"/>
              <w:right w:val="single" w:sz="8" w:space="0" w:color="auto"/>
            </w:tcBorders>
            <w:vAlign w:val="bottom"/>
          </w:tcPr>
          <w:p w:rsidR="004F05E8" w:rsidRPr="004F05E8" w:rsidRDefault="004F05E8" w:rsidP="004F05E8">
            <w:pPr>
              <w:widowControl/>
              <w:suppressAutoHyphens w:val="0"/>
              <w:rPr>
                <w:rFonts w:ascii="Times New Roman" w:eastAsia="Times New Roman" w:hAnsi="Times New Roman" w:cs="Times New Roman"/>
                <w:b/>
                <w:kern w:val="0"/>
                <w:sz w:val="24"/>
                <w:lang w:eastAsia="ru-RU" w:bidi="ar-SA"/>
              </w:rPr>
            </w:pPr>
          </w:p>
        </w:tc>
        <w:tc>
          <w:tcPr>
            <w:tcW w:w="2268" w:type="dxa"/>
            <w:tcBorders>
              <w:top w:val="nil"/>
              <w:left w:val="nil"/>
              <w:bottom w:val="single" w:sz="8" w:space="0" w:color="auto"/>
              <w:right w:val="single" w:sz="8" w:space="0" w:color="auto"/>
            </w:tcBorders>
            <w:vAlign w:val="bottom"/>
          </w:tcPr>
          <w:p w:rsidR="004F05E8" w:rsidRPr="004F05E8" w:rsidRDefault="004F05E8" w:rsidP="004F05E8">
            <w:pPr>
              <w:widowControl/>
              <w:suppressAutoHyphens w:val="0"/>
              <w:rPr>
                <w:rFonts w:ascii="Times New Roman" w:eastAsia="Times New Roman" w:hAnsi="Times New Roman" w:cs="Times New Roman"/>
                <w:kern w:val="0"/>
                <w:sz w:val="24"/>
                <w:lang w:eastAsia="ru-RU" w:bidi="ar-SA"/>
              </w:rPr>
            </w:pPr>
          </w:p>
        </w:tc>
        <w:tc>
          <w:tcPr>
            <w:tcW w:w="4111" w:type="dxa"/>
            <w:tcBorders>
              <w:top w:val="nil"/>
              <w:left w:val="nil"/>
              <w:bottom w:val="single" w:sz="8" w:space="0" w:color="auto"/>
              <w:right w:val="single" w:sz="8" w:space="0" w:color="auto"/>
            </w:tcBorders>
            <w:vAlign w:val="bottom"/>
          </w:tcPr>
          <w:p w:rsidR="004F05E8" w:rsidRPr="004F05E8" w:rsidRDefault="004F05E8" w:rsidP="004F05E8">
            <w:pPr>
              <w:widowControl/>
              <w:suppressAutoHyphens w:val="0"/>
              <w:rPr>
                <w:rFonts w:ascii="Times New Roman" w:eastAsia="Times New Roman" w:hAnsi="Times New Roman" w:cs="Times New Roman"/>
                <w:kern w:val="0"/>
                <w:sz w:val="24"/>
                <w:lang w:eastAsia="ru-RU" w:bidi="ar-SA"/>
              </w:rPr>
            </w:pPr>
          </w:p>
        </w:tc>
        <w:tc>
          <w:tcPr>
            <w:tcW w:w="1701" w:type="dxa"/>
            <w:tcBorders>
              <w:top w:val="nil"/>
              <w:left w:val="nil"/>
              <w:bottom w:val="single" w:sz="8" w:space="0" w:color="auto"/>
              <w:right w:val="single" w:sz="8" w:space="0" w:color="auto"/>
            </w:tcBorders>
            <w:vAlign w:val="bottom"/>
            <w:hideMark/>
          </w:tcPr>
          <w:p w:rsidR="004F05E8" w:rsidRPr="004F05E8" w:rsidRDefault="004F05E8" w:rsidP="004F05E8">
            <w:pPr>
              <w:widowControl/>
              <w:suppressAutoHyphens w:val="0"/>
              <w:ind w:left="100"/>
              <w:rPr>
                <w:rFonts w:ascii="Times New Roman" w:eastAsia="Times New Roman" w:hAnsi="Times New Roman" w:cs="Times New Roman"/>
                <w:kern w:val="0"/>
                <w:sz w:val="24"/>
                <w:lang w:eastAsia="ru-RU" w:bidi="ar-SA"/>
              </w:rPr>
            </w:pPr>
            <w:proofErr w:type="gramStart"/>
            <w:r w:rsidRPr="004F05E8">
              <w:rPr>
                <w:rFonts w:ascii="Times New Roman" w:eastAsia="Times New Roman" w:hAnsi="Times New Roman" w:cs="Times New Roman"/>
                <w:kern w:val="0"/>
                <w:sz w:val="24"/>
                <w:lang w:eastAsia="ru-RU" w:bidi="ar-SA"/>
              </w:rPr>
              <w:t xml:space="preserve">(9  </w:t>
            </w:r>
            <w:proofErr w:type="gramEnd"/>
          </w:p>
          <w:p w:rsidR="004F05E8" w:rsidRPr="004F05E8" w:rsidRDefault="004F05E8" w:rsidP="004F05E8">
            <w:pPr>
              <w:widowControl/>
              <w:suppressAutoHyphens w:val="0"/>
              <w:ind w:left="100"/>
              <w:rPr>
                <w:rFonts w:ascii="Times New Roman" w:eastAsia="Times New Roman" w:hAnsi="Times New Roman" w:cs="Times New Roman"/>
                <w:kern w:val="0"/>
                <w:sz w:val="20"/>
                <w:szCs w:val="20"/>
                <w:lang w:eastAsia="ru-RU" w:bidi="ar-SA"/>
              </w:rPr>
            </w:pPr>
            <w:r w:rsidRPr="004F05E8">
              <w:rPr>
                <w:rFonts w:ascii="Times New Roman" w:eastAsia="Times New Roman" w:hAnsi="Times New Roman" w:cs="Times New Roman"/>
                <w:kern w:val="0"/>
                <w:sz w:val="24"/>
                <w:lang w:eastAsia="ru-RU" w:bidi="ar-SA"/>
              </w:rPr>
              <w:t>в 1-х классах)</w:t>
            </w:r>
          </w:p>
        </w:tc>
        <w:tc>
          <w:tcPr>
            <w:tcW w:w="1701" w:type="dxa"/>
            <w:tcBorders>
              <w:top w:val="nil"/>
              <w:left w:val="nil"/>
              <w:bottom w:val="single" w:sz="8" w:space="0" w:color="auto"/>
              <w:right w:val="single" w:sz="8" w:space="0" w:color="auto"/>
            </w:tcBorders>
            <w:vAlign w:val="bottom"/>
            <w:hideMark/>
          </w:tcPr>
          <w:p w:rsidR="004F05E8" w:rsidRPr="004F05E8" w:rsidRDefault="004F05E8" w:rsidP="004F05E8">
            <w:pPr>
              <w:widowControl/>
              <w:suppressAutoHyphens w:val="0"/>
              <w:ind w:left="100"/>
              <w:rPr>
                <w:rFonts w:ascii="Times New Roman" w:eastAsia="Times New Roman" w:hAnsi="Times New Roman" w:cs="Times New Roman"/>
                <w:kern w:val="0"/>
                <w:sz w:val="24"/>
                <w:lang w:eastAsia="ru-RU" w:bidi="ar-SA"/>
              </w:rPr>
            </w:pPr>
            <w:proofErr w:type="gramStart"/>
            <w:r w:rsidRPr="004F05E8">
              <w:rPr>
                <w:rFonts w:ascii="Times New Roman" w:eastAsia="Times New Roman" w:hAnsi="Times New Roman" w:cs="Times New Roman"/>
                <w:kern w:val="0"/>
                <w:sz w:val="24"/>
                <w:lang w:eastAsia="ru-RU" w:bidi="ar-SA"/>
              </w:rPr>
              <w:t>(4</w:t>
            </w:r>
            <w:r w:rsidR="00A24DFE">
              <w:rPr>
                <w:rFonts w:ascii="Times New Roman" w:eastAsia="Times New Roman" w:hAnsi="Times New Roman" w:cs="Times New Roman"/>
                <w:kern w:val="0"/>
                <w:sz w:val="24"/>
                <w:lang w:eastAsia="ru-RU" w:bidi="ar-SA"/>
              </w:rPr>
              <w:t>3</w:t>
            </w:r>
            <w:r w:rsidRPr="004F05E8">
              <w:rPr>
                <w:rFonts w:ascii="Times New Roman" w:eastAsia="Times New Roman" w:hAnsi="Times New Roman" w:cs="Times New Roman"/>
                <w:kern w:val="0"/>
                <w:sz w:val="24"/>
                <w:lang w:eastAsia="ru-RU" w:bidi="ar-SA"/>
              </w:rPr>
              <w:t xml:space="preserve"> </w:t>
            </w:r>
            <w:proofErr w:type="gramEnd"/>
          </w:p>
          <w:p w:rsidR="004F05E8" w:rsidRPr="004F05E8" w:rsidRDefault="004F05E8" w:rsidP="004F05E8">
            <w:pPr>
              <w:widowControl/>
              <w:suppressAutoHyphens w:val="0"/>
              <w:ind w:left="100"/>
              <w:rPr>
                <w:rFonts w:ascii="Times New Roman" w:eastAsia="Times New Roman" w:hAnsi="Times New Roman" w:cs="Times New Roman"/>
                <w:kern w:val="0"/>
                <w:sz w:val="20"/>
                <w:szCs w:val="20"/>
                <w:lang w:eastAsia="ru-RU" w:bidi="ar-SA"/>
              </w:rPr>
            </w:pPr>
            <w:r w:rsidRPr="004F05E8">
              <w:rPr>
                <w:rFonts w:ascii="Times New Roman" w:eastAsia="Times New Roman" w:hAnsi="Times New Roman" w:cs="Times New Roman"/>
                <w:kern w:val="0"/>
                <w:sz w:val="24"/>
                <w:lang w:eastAsia="ru-RU" w:bidi="ar-SA"/>
              </w:rPr>
              <w:t>в 1-х классах)</w:t>
            </w:r>
          </w:p>
        </w:tc>
      </w:tr>
      <w:tr w:rsidR="004F05E8" w:rsidRPr="004F05E8" w:rsidTr="004F05E8">
        <w:trPr>
          <w:trHeight w:val="261"/>
        </w:trPr>
        <w:tc>
          <w:tcPr>
            <w:tcW w:w="1417" w:type="dxa"/>
            <w:vMerge w:val="restart"/>
            <w:tcBorders>
              <w:top w:val="nil"/>
              <w:left w:val="single" w:sz="8" w:space="0" w:color="auto"/>
              <w:right w:val="single" w:sz="8" w:space="0" w:color="auto"/>
            </w:tcBorders>
            <w:hideMark/>
          </w:tcPr>
          <w:p w:rsidR="004F05E8" w:rsidRPr="004F05E8" w:rsidRDefault="004F05E8" w:rsidP="004F05E8">
            <w:pPr>
              <w:widowControl/>
              <w:suppressAutoHyphens w:val="0"/>
              <w:spacing w:line="260" w:lineRule="exact"/>
              <w:ind w:left="120"/>
              <w:rPr>
                <w:rFonts w:ascii="Times New Roman" w:eastAsia="Times New Roman" w:hAnsi="Times New Roman" w:cs="Times New Roman"/>
                <w:b/>
                <w:kern w:val="0"/>
                <w:sz w:val="24"/>
                <w:lang w:eastAsia="ru-RU" w:bidi="ar-SA"/>
              </w:rPr>
            </w:pPr>
            <w:r w:rsidRPr="004F05E8">
              <w:rPr>
                <w:rFonts w:ascii="Times New Roman" w:eastAsia="Times New Roman" w:hAnsi="Times New Roman" w:cs="Times New Roman"/>
                <w:b/>
                <w:kern w:val="0"/>
                <w:sz w:val="24"/>
                <w:lang w:eastAsia="ru-RU" w:bidi="ar-SA"/>
              </w:rPr>
              <w:t>IV</w:t>
            </w:r>
          </w:p>
        </w:tc>
        <w:tc>
          <w:tcPr>
            <w:tcW w:w="2268" w:type="dxa"/>
            <w:vMerge w:val="restart"/>
            <w:tcBorders>
              <w:top w:val="nil"/>
              <w:left w:val="nil"/>
              <w:right w:val="single" w:sz="8" w:space="0" w:color="auto"/>
            </w:tcBorders>
            <w:hideMark/>
          </w:tcPr>
          <w:p w:rsidR="004F05E8" w:rsidRPr="004F05E8" w:rsidRDefault="00A24DFE" w:rsidP="00FE2998">
            <w:pPr>
              <w:widowControl/>
              <w:suppressAutoHyphens w:val="0"/>
              <w:ind w:left="100"/>
              <w:rPr>
                <w:rFonts w:ascii="Times New Roman" w:eastAsia="Times New Roman" w:hAnsi="Times New Roman" w:cs="Times New Roman"/>
                <w:kern w:val="0"/>
                <w:sz w:val="20"/>
                <w:szCs w:val="20"/>
                <w:lang w:eastAsia="ru-RU" w:bidi="ar-SA"/>
              </w:rPr>
            </w:pPr>
            <w:r>
              <w:rPr>
                <w:rFonts w:ascii="Times New Roman" w:eastAsia="Times New Roman" w:hAnsi="Times New Roman" w:cs="Times New Roman"/>
                <w:kern w:val="0"/>
                <w:sz w:val="24"/>
                <w:lang w:eastAsia="ru-RU" w:bidi="ar-SA"/>
              </w:rPr>
              <w:t>29</w:t>
            </w:r>
            <w:r w:rsidR="004F05E8" w:rsidRPr="004F05E8">
              <w:rPr>
                <w:rFonts w:ascii="Times New Roman" w:eastAsia="Times New Roman" w:hAnsi="Times New Roman" w:cs="Times New Roman"/>
                <w:kern w:val="0"/>
                <w:sz w:val="24"/>
                <w:lang w:eastAsia="ru-RU" w:bidi="ar-SA"/>
              </w:rPr>
              <w:t>.0</w:t>
            </w:r>
            <w:r w:rsidR="00B064CF">
              <w:rPr>
                <w:rFonts w:ascii="Times New Roman" w:eastAsia="Times New Roman" w:hAnsi="Times New Roman" w:cs="Times New Roman"/>
                <w:kern w:val="0"/>
                <w:sz w:val="24"/>
                <w:lang w:eastAsia="ru-RU" w:bidi="ar-SA"/>
              </w:rPr>
              <w:t>3</w:t>
            </w:r>
            <w:r w:rsidR="004F05E8" w:rsidRPr="004F05E8">
              <w:rPr>
                <w:rFonts w:ascii="Times New Roman" w:eastAsia="Times New Roman" w:hAnsi="Times New Roman" w:cs="Times New Roman"/>
                <w:kern w:val="0"/>
                <w:sz w:val="24"/>
                <w:lang w:eastAsia="ru-RU" w:bidi="ar-SA"/>
              </w:rPr>
              <w:t>.202</w:t>
            </w:r>
            <w:r>
              <w:rPr>
                <w:rFonts w:ascii="Times New Roman" w:eastAsia="Times New Roman" w:hAnsi="Times New Roman" w:cs="Times New Roman"/>
                <w:kern w:val="0"/>
                <w:sz w:val="24"/>
                <w:lang w:eastAsia="ru-RU" w:bidi="ar-SA"/>
              </w:rPr>
              <w:t>1</w:t>
            </w:r>
          </w:p>
        </w:tc>
        <w:tc>
          <w:tcPr>
            <w:tcW w:w="4111" w:type="dxa"/>
            <w:vMerge w:val="restart"/>
            <w:tcBorders>
              <w:top w:val="nil"/>
              <w:left w:val="nil"/>
              <w:right w:val="single" w:sz="8" w:space="0" w:color="auto"/>
            </w:tcBorders>
            <w:hideMark/>
          </w:tcPr>
          <w:p w:rsidR="004F05E8" w:rsidRPr="004F05E8" w:rsidRDefault="004F05E8" w:rsidP="004F05E8">
            <w:pPr>
              <w:widowControl/>
              <w:suppressAutoHyphens w:val="0"/>
              <w:spacing w:line="260" w:lineRule="exact"/>
              <w:ind w:left="80"/>
              <w:rPr>
                <w:rFonts w:ascii="Times New Roman" w:eastAsia="Times New Roman" w:hAnsi="Times New Roman" w:cs="Times New Roman"/>
                <w:kern w:val="0"/>
                <w:sz w:val="20"/>
                <w:szCs w:val="20"/>
                <w:lang w:eastAsia="ru-RU" w:bidi="ar-SA"/>
              </w:rPr>
            </w:pPr>
            <w:r w:rsidRPr="004F05E8">
              <w:rPr>
                <w:rFonts w:ascii="Times New Roman" w:eastAsia="Times New Roman" w:hAnsi="Times New Roman" w:cs="Times New Roman"/>
                <w:kern w:val="0"/>
                <w:sz w:val="24"/>
                <w:lang w:eastAsia="ru-RU" w:bidi="ar-SA"/>
              </w:rPr>
              <w:t>1-4 классы - 2</w:t>
            </w:r>
            <w:r w:rsidR="00A24DFE">
              <w:rPr>
                <w:rFonts w:ascii="Times New Roman" w:eastAsia="Times New Roman" w:hAnsi="Times New Roman" w:cs="Times New Roman"/>
                <w:kern w:val="0"/>
                <w:sz w:val="24"/>
                <w:lang w:eastAsia="ru-RU" w:bidi="ar-SA"/>
              </w:rPr>
              <w:t>8</w:t>
            </w:r>
            <w:r w:rsidRPr="004F05E8">
              <w:rPr>
                <w:rFonts w:ascii="Times New Roman" w:eastAsia="Times New Roman" w:hAnsi="Times New Roman" w:cs="Times New Roman"/>
                <w:kern w:val="0"/>
                <w:sz w:val="24"/>
                <w:lang w:eastAsia="ru-RU" w:bidi="ar-SA"/>
              </w:rPr>
              <w:t>.05.202</w:t>
            </w:r>
            <w:r w:rsidR="00A24DFE">
              <w:rPr>
                <w:rFonts w:ascii="Times New Roman" w:eastAsia="Times New Roman" w:hAnsi="Times New Roman" w:cs="Times New Roman"/>
                <w:kern w:val="0"/>
                <w:sz w:val="24"/>
                <w:lang w:eastAsia="ru-RU" w:bidi="ar-SA"/>
              </w:rPr>
              <w:t>1</w:t>
            </w:r>
          </w:p>
          <w:p w:rsidR="004F05E8" w:rsidRPr="004F05E8" w:rsidRDefault="00A55FAA" w:rsidP="004F05E8">
            <w:pPr>
              <w:widowControl/>
              <w:suppressAutoHyphens w:val="0"/>
              <w:ind w:left="80"/>
              <w:rPr>
                <w:rFonts w:ascii="Times New Roman" w:eastAsia="Times New Roman" w:hAnsi="Times New Roman" w:cs="Times New Roman"/>
                <w:kern w:val="0"/>
                <w:sz w:val="20"/>
                <w:szCs w:val="20"/>
                <w:lang w:eastAsia="ru-RU" w:bidi="ar-SA"/>
              </w:rPr>
            </w:pPr>
            <w:r>
              <w:rPr>
                <w:rFonts w:ascii="Times New Roman" w:eastAsia="Times New Roman" w:hAnsi="Times New Roman" w:cs="Times New Roman"/>
                <w:kern w:val="0"/>
                <w:sz w:val="24"/>
                <w:lang w:eastAsia="ru-RU" w:bidi="ar-SA"/>
              </w:rPr>
              <w:t>5-8</w:t>
            </w:r>
            <w:r w:rsidR="00A24DFE">
              <w:rPr>
                <w:rFonts w:ascii="Times New Roman" w:eastAsia="Times New Roman" w:hAnsi="Times New Roman" w:cs="Times New Roman"/>
                <w:kern w:val="0"/>
                <w:sz w:val="24"/>
                <w:lang w:eastAsia="ru-RU" w:bidi="ar-SA"/>
              </w:rPr>
              <w:t>, 10</w:t>
            </w:r>
            <w:r w:rsidR="004F05E8" w:rsidRPr="004F05E8">
              <w:rPr>
                <w:rFonts w:ascii="Times New Roman" w:eastAsia="Times New Roman" w:hAnsi="Times New Roman" w:cs="Times New Roman"/>
                <w:kern w:val="0"/>
                <w:sz w:val="24"/>
                <w:lang w:eastAsia="ru-RU" w:bidi="ar-SA"/>
              </w:rPr>
              <w:t xml:space="preserve"> классы - </w:t>
            </w:r>
            <w:r w:rsidR="00A24DFE">
              <w:rPr>
                <w:rFonts w:ascii="Times New Roman" w:eastAsia="Times New Roman" w:hAnsi="Times New Roman" w:cs="Times New Roman"/>
                <w:kern w:val="0"/>
                <w:sz w:val="24"/>
                <w:lang w:eastAsia="ru-RU" w:bidi="ar-SA"/>
              </w:rPr>
              <w:t>31</w:t>
            </w:r>
            <w:r w:rsidR="004F05E8" w:rsidRPr="004F05E8">
              <w:rPr>
                <w:rFonts w:ascii="Times New Roman" w:eastAsia="Times New Roman" w:hAnsi="Times New Roman" w:cs="Times New Roman"/>
                <w:kern w:val="0"/>
                <w:sz w:val="24"/>
                <w:lang w:eastAsia="ru-RU" w:bidi="ar-SA"/>
              </w:rPr>
              <w:t>.05.202</w:t>
            </w:r>
            <w:r w:rsidR="00A24DFE">
              <w:rPr>
                <w:rFonts w:ascii="Times New Roman" w:eastAsia="Times New Roman" w:hAnsi="Times New Roman" w:cs="Times New Roman"/>
                <w:kern w:val="0"/>
                <w:sz w:val="24"/>
                <w:lang w:eastAsia="ru-RU" w:bidi="ar-SA"/>
              </w:rPr>
              <w:t>1</w:t>
            </w:r>
          </w:p>
          <w:p w:rsidR="004F05E8" w:rsidRPr="004F05E8" w:rsidRDefault="004F05E8" w:rsidP="004F05E8">
            <w:pPr>
              <w:widowControl/>
              <w:suppressAutoHyphens w:val="0"/>
              <w:ind w:left="80"/>
              <w:rPr>
                <w:rFonts w:ascii="Times New Roman" w:eastAsia="Times New Roman" w:hAnsi="Times New Roman" w:cs="Times New Roman"/>
                <w:kern w:val="0"/>
                <w:sz w:val="20"/>
                <w:szCs w:val="20"/>
                <w:lang w:eastAsia="ru-RU" w:bidi="ar-SA"/>
              </w:rPr>
            </w:pPr>
            <w:r w:rsidRPr="004F05E8">
              <w:rPr>
                <w:rFonts w:ascii="Times New Roman" w:eastAsia="Times New Roman" w:hAnsi="Times New Roman" w:cs="Times New Roman"/>
                <w:kern w:val="0"/>
                <w:sz w:val="24"/>
                <w:lang w:eastAsia="ru-RU" w:bidi="ar-SA"/>
              </w:rPr>
              <w:t>9</w:t>
            </w:r>
            <w:r w:rsidR="00A24DFE">
              <w:rPr>
                <w:rFonts w:ascii="Times New Roman" w:eastAsia="Times New Roman" w:hAnsi="Times New Roman" w:cs="Times New Roman"/>
                <w:kern w:val="0"/>
                <w:sz w:val="24"/>
                <w:lang w:eastAsia="ru-RU" w:bidi="ar-SA"/>
              </w:rPr>
              <w:t>, 11</w:t>
            </w:r>
            <w:r w:rsidRPr="004F05E8">
              <w:rPr>
                <w:rFonts w:ascii="Times New Roman" w:eastAsia="Times New Roman" w:hAnsi="Times New Roman" w:cs="Times New Roman"/>
                <w:kern w:val="0"/>
                <w:sz w:val="24"/>
                <w:lang w:eastAsia="ru-RU" w:bidi="ar-SA"/>
              </w:rPr>
              <w:t xml:space="preserve"> класс – 2</w:t>
            </w:r>
            <w:r w:rsidR="00A24DFE">
              <w:rPr>
                <w:rFonts w:ascii="Times New Roman" w:eastAsia="Times New Roman" w:hAnsi="Times New Roman" w:cs="Times New Roman"/>
                <w:kern w:val="0"/>
                <w:sz w:val="24"/>
                <w:lang w:eastAsia="ru-RU" w:bidi="ar-SA"/>
              </w:rPr>
              <w:t>1</w:t>
            </w:r>
            <w:r w:rsidRPr="004F05E8">
              <w:rPr>
                <w:rFonts w:ascii="Times New Roman" w:eastAsia="Times New Roman" w:hAnsi="Times New Roman" w:cs="Times New Roman"/>
                <w:kern w:val="0"/>
                <w:sz w:val="24"/>
                <w:lang w:eastAsia="ru-RU" w:bidi="ar-SA"/>
              </w:rPr>
              <w:t>.05.202</w:t>
            </w:r>
            <w:r w:rsidR="00A24DFE">
              <w:rPr>
                <w:rFonts w:ascii="Times New Roman" w:eastAsia="Times New Roman" w:hAnsi="Times New Roman" w:cs="Times New Roman"/>
                <w:kern w:val="0"/>
                <w:sz w:val="24"/>
                <w:lang w:eastAsia="ru-RU" w:bidi="ar-SA"/>
              </w:rPr>
              <w:t>1</w:t>
            </w:r>
            <w:r w:rsidRPr="004F05E8">
              <w:rPr>
                <w:rFonts w:ascii="Times New Roman" w:eastAsia="Times New Roman" w:hAnsi="Times New Roman" w:cs="Times New Roman"/>
                <w:kern w:val="0"/>
                <w:sz w:val="24"/>
                <w:lang w:eastAsia="ru-RU" w:bidi="ar-SA"/>
              </w:rPr>
              <w:t xml:space="preserve"> (без учета государственной итоговой аттестации) </w:t>
            </w:r>
          </w:p>
        </w:tc>
        <w:tc>
          <w:tcPr>
            <w:tcW w:w="1701" w:type="dxa"/>
            <w:vMerge w:val="restart"/>
            <w:tcBorders>
              <w:top w:val="nil"/>
              <w:left w:val="nil"/>
              <w:right w:val="single" w:sz="8" w:space="0" w:color="auto"/>
            </w:tcBorders>
            <w:hideMark/>
          </w:tcPr>
          <w:p w:rsidR="004F05E8" w:rsidRPr="004F05E8" w:rsidRDefault="00652EDA" w:rsidP="004F05E8">
            <w:pPr>
              <w:widowControl/>
              <w:suppressAutoHyphens w:val="0"/>
              <w:spacing w:line="260" w:lineRule="exact"/>
              <w:ind w:left="100"/>
              <w:rPr>
                <w:rFonts w:ascii="Times New Roman" w:eastAsia="Times New Roman" w:hAnsi="Times New Roman" w:cs="Times New Roman"/>
                <w:kern w:val="0"/>
                <w:sz w:val="20"/>
                <w:szCs w:val="20"/>
                <w:lang w:eastAsia="ru-RU" w:bidi="ar-SA"/>
              </w:rPr>
            </w:pPr>
            <w:r>
              <w:rPr>
                <w:rFonts w:ascii="Times New Roman" w:eastAsia="Times New Roman" w:hAnsi="Times New Roman" w:cs="Times New Roman"/>
                <w:kern w:val="0"/>
                <w:sz w:val="24"/>
                <w:lang w:eastAsia="ru-RU" w:bidi="ar-SA"/>
              </w:rPr>
              <w:t>8</w:t>
            </w:r>
          </w:p>
          <w:p w:rsidR="004F05E8" w:rsidRPr="004F05E8" w:rsidRDefault="00652EDA" w:rsidP="004F05E8">
            <w:pPr>
              <w:widowControl/>
              <w:suppressAutoHyphens w:val="0"/>
              <w:ind w:left="100"/>
              <w:rPr>
                <w:rFonts w:ascii="Times New Roman" w:eastAsia="Times New Roman" w:hAnsi="Times New Roman" w:cs="Times New Roman"/>
                <w:kern w:val="0"/>
                <w:sz w:val="20"/>
                <w:szCs w:val="20"/>
                <w:lang w:eastAsia="ru-RU" w:bidi="ar-SA"/>
              </w:rPr>
            </w:pPr>
            <w:r>
              <w:rPr>
                <w:rFonts w:ascii="Times New Roman" w:eastAsia="Times New Roman" w:hAnsi="Times New Roman" w:cs="Times New Roman"/>
                <w:kern w:val="0"/>
                <w:sz w:val="24"/>
                <w:lang w:eastAsia="ru-RU" w:bidi="ar-SA"/>
              </w:rPr>
              <w:t>8</w:t>
            </w:r>
          </w:p>
          <w:p w:rsidR="004F05E8" w:rsidRPr="004F05E8" w:rsidRDefault="00B064CF" w:rsidP="004F05E8">
            <w:pPr>
              <w:widowControl/>
              <w:suppressAutoHyphens w:val="0"/>
              <w:ind w:left="100"/>
              <w:rPr>
                <w:rFonts w:ascii="Times New Roman" w:eastAsia="Times New Roman" w:hAnsi="Times New Roman" w:cs="Times New Roman"/>
                <w:kern w:val="0"/>
                <w:sz w:val="20"/>
                <w:szCs w:val="20"/>
                <w:lang w:eastAsia="ru-RU" w:bidi="ar-SA"/>
              </w:rPr>
            </w:pPr>
            <w:r>
              <w:rPr>
                <w:rFonts w:ascii="Times New Roman" w:eastAsia="Times New Roman" w:hAnsi="Times New Roman" w:cs="Times New Roman"/>
                <w:kern w:val="0"/>
                <w:sz w:val="24"/>
                <w:lang w:eastAsia="ru-RU" w:bidi="ar-SA"/>
              </w:rPr>
              <w:t>7</w:t>
            </w:r>
          </w:p>
        </w:tc>
        <w:tc>
          <w:tcPr>
            <w:tcW w:w="1701" w:type="dxa"/>
            <w:tcBorders>
              <w:top w:val="nil"/>
              <w:left w:val="nil"/>
              <w:bottom w:val="nil"/>
              <w:right w:val="single" w:sz="8" w:space="0" w:color="auto"/>
            </w:tcBorders>
            <w:vAlign w:val="bottom"/>
            <w:hideMark/>
          </w:tcPr>
          <w:p w:rsidR="004F05E8" w:rsidRPr="004F05E8" w:rsidRDefault="004F05E8" w:rsidP="00652EDA">
            <w:pPr>
              <w:widowControl/>
              <w:suppressAutoHyphens w:val="0"/>
              <w:spacing w:line="260" w:lineRule="exact"/>
              <w:ind w:left="100"/>
              <w:rPr>
                <w:rFonts w:ascii="Times New Roman" w:eastAsia="Times New Roman" w:hAnsi="Times New Roman" w:cs="Times New Roman"/>
                <w:kern w:val="0"/>
                <w:sz w:val="20"/>
                <w:szCs w:val="20"/>
                <w:lang w:eastAsia="ru-RU" w:bidi="ar-SA"/>
              </w:rPr>
            </w:pPr>
            <w:r w:rsidRPr="004F05E8">
              <w:rPr>
                <w:rFonts w:ascii="Times New Roman" w:eastAsia="Times New Roman" w:hAnsi="Times New Roman" w:cs="Times New Roman"/>
                <w:kern w:val="0"/>
                <w:sz w:val="24"/>
                <w:lang w:eastAsia="ru-RU" w:bidi="ar-SA"/>
              </w:rPr>
              <w:t>3</w:t>
            </w:r>
            <w:r w:rsidR="00B064CF">
              <w:rPr>
                <w:rFonts w:ascii="Times New Roman" w:eastAsia="Times New Roman" w:hAnsi="Times New Roman" w:cs="Times New Roman"/>
                <w:kern w:val="0"/>
                <w:sz w:val="24"/>
                <w:lang w:eastAsia="ru-RU" w:bidi="ar-SA"/>
              </w:rPr>
              <w:t>9</w:t>
            </w:r>
          </w:p>
        </w:tc>
      </w:tr>
      <w:tr w:rsidR="004F05E8" w:rsidRPr="004F05E8" w:rsidTr="004F05E8">
        <w:trPr>
          <w:trHeight w:val="276"/>
        </w:trPr>
        <w:tc>
          <w:tcPr>
            <w:tcW w:w="1417" w:type="dxa"/>
            <w:vMerge/>
            <w:tcBorders>
              <w:left w:val="single" w:sz="8" w:space="0" w:color="auto"/>
              <w:right w:val="single" w:sz="8" w:space="0" w:color="auto"/>
            </w:tcBorders>
            <w:vAlign w:val="bottom"/>
          </w:tcPr>
          <w:p w:rsidR="004F05E8" w:rsidRPr="004F05E8" w:rsidRDefault="004F05E8" w:rsidP="004F05E8">
            <w:pPr>
              <w:widowControl/>
              <w:suppressAutoHyphens w:val="0"/>
              <w:rPr>
                <w:rFonts w:ascii="Times New Roman" w:eastAsia="Times New Roman" w:hAnsi="Times New Roman" w:cs="Times New Roman"/>
                <w:b/>
                <w:kern w:val="0"/>
                <w:sz w:val="22"/>
                <w:szCs w:val="22"/>
                <w:lang w:eastAsia="ru-RU" w:bidi="ar-SA"/>
              </w:rPr>
            </w:pPr>
          </w:p>
        </w:tc>
        <w:tc>
          <w:tcPr>
            <w:tcW w:w="2268" w:type="dxa"/>
            <w:vMerge/>
            <w:tcBorders>
              <w:left w:val="nil"/>
              <w:right w:val="single" w:sz="8" w:space="0" w:color="auto"/>
            </w:tcBorders>
            <w:vAlign w:val="bottom"/>
          </w:tcPr>
          <w:p w:rsidR="004F05E8" w:rsidRPr="004F05E8" w:rsidRDefault="004F05E8" w:rsidP="004F05E8">
            <w:pPr>
              <w:widowControl/>
              <w:suppressAutoHyphens w:val="0"/>
              <w:rPr>
                <w:rFonts w:ascii="Times New Roman" w:eastAsia="Times New Roman" w:hAnsi="Times New Roman" w:cs="Times New Roman"/>
                <w:kern w:val="0"/>
                <w:sz w:val="24"/>
                <w:lang w:eastAsia="ru-RU" w:bidi="ar-SA"/>
              </w:rPr>
            </w:pPr>
          </w:p>
        </w:tc>
        <w:tc>
          <w:tcPr>
            <w:tcW w:w="4111" w:type="dxa"/>
            <w:vMerge/>
            <w:tcBorders>
              <w:left w:val="nil"/>
              <w:right w:val="single" w:sz="8" w:space="0" w:color="auto"/>
            </w:tcBorders>
            <w:vAlign w:val="bottom"/>
            <w:hideMark/>
          </w:tcPr>
          <w:p w:rsidR="004F05E8" w:rsidRPr="004F05E8" w:rsidRDefault="004F05E8" w:rsidP="004F05E8">
            <w:pPr>
              <w:widowControl/>
              <w:suppressAutoHyphens w:val="0"/>
              <w:rPr>
                <w:rFonts w:ascii="Times New Roman" w:eastAsia="Times New Roman" w:hAnsi="Times New Roman" w:cs="Times New Roman"/>
                <w:kern w:val="0"/>
                <w:sz w:val="20"/>
                <w:szCs w:val="20"/>
                <w:lang w:eastAsia="ru-RU" w:bidi="ar-SA"/>
              </w:rPr>
            </w:pPr>
          </w:p>
        </w:tc>
        <w:tc>
          <w:tcPr>
            <w:tcW w:w="1701" w:type="dxa"/>
            <w:vMerge/>
            <w:tcBorders>
              <w:left w:val="nil"/>
              <w:right w:val="single" w:sz="8" w:space="0" w:color="auto"/>
            </w:tcBorders>
            <w:vAlign w:val="bottom"/>
            <w:hideMark/>
          </w:tcPr>
          <w:p w:rsidR="004F05E8" w:rsidRPr="004F05E8" w:rsidRDefault="004F05E8" w:rsidP="004F05E8">
            <w:pPr>
              <w:widowControl/>
              <w:suppressAutoHyphens w:val="0"/>
              <w:ind w:left="100"/>
              <w:rPr>
                <w:rFonts w:ascii="Times New Roman" w:eastAsia="Times New Roman" w:hAnsi="Times New Roman" w:cs="Times New Roman"/>
                <w:kern w:val="0"/>
                <w:sz w:val="20"/>
                <w:szCs w:val="20"/>
                <w:lang w:eastAsia="ru-RU" w:bidi="ar-SA"/>
              </w:rPr>
            </w:pPr>
          </w:p>
        </w:tc>
        <w:tc>
          <w:tcPr>
            <w:tcW w:w="1701" w:type="dxa"/>
            <w:tcBorders>
              <w:top w:val="nil"/>
              <w:left w:val="nil"/>
              <w:bottom w:val="nil"/>
              <w:right w:val="single" w:sz="8" w:space="0" w:color="auto"/>
            </w:tcBorders>
            <w:vAlign w:val="bottom"/>
            <w:hideMark/>
          </w:tcPr>
          <w:p w:rsidR="004F05E8" w:rsidRPr="004F05E8" w:rsidRDefault="00B064CF" w:rsidP="004F05E8">
            <w:pPr>
              <w:widowControl/>
              <w:suppressAutoHyphens w:val="0"/>
              <w:ind w:left="100"/>
              <w:rPr>
                <w:rFonts w:ascii="Times New Roman" w:eastAsia="Times New Roman" w:hAnsi="Times New Roman" w:cs="Times New Roman"/>
                <w:kern w:val="0"/>
                <w:sz w:val="20"/>
                <w:szCs w:val="20"/>
                <w:lang w:eastAsia="ru-RU" w:bidi="ar-SA"/>
              </w:rPr>
            </w:pPr>
            <w:r>
              <w:rPr>
                <w:rFonts w:ascii="Times New Roman" w:eastAsia="Times New Roman" w:hAnsi="Times New Roman" w:cs="Times New Roman"/>
                <w:kern w:val="0"/>
                <w:sz w:val="24"/>
                <w:lang w:eastAsia="ru-RU" w:bidi="ar-SA"/>
              </w:rPr>
              <w:t>40</w:t>
            </w:r>
          </w:p>
        </w:tc>
      </w:tr>
      <w:tr w:rsidR="004F05E8" w:rsidRPr="004F05E8" w:rsidTr="004F05E8">
        <w:trPr>
          <w:trHeight w:val="276"/>
        </w:trPr>
        <w:tc>
          <w:tcPr>
            <w:tcW w:w="1417" w:type="dxa"/>
            <w:vMerge/>
            <w:tcBorders>
              <w:left w:val="single" w:sz="8" w:space="0" w:color="auto"/>
              <w:right w:val="single" w:sz="8" w:space="0" w:color="auto"/>
            </w:tcBorders>
            <w:vAlign w:val="bottom"/>
          </w:tcPr>
          <w:p w:rsidR="004F05E8" w:rsidRPr="004F05E8" w:rsidRDefault="004F05E8" w:rsidP="004F05E8">
            <w:pPr>
              <w:widowControl/>
              <w:suppressAutoHyphens w:val="0"/>
              <w:rPr>
                <w:rFonts w:ascii="Times New Roman" w:eastAsia="Times New Roman" w:hAnsi="Times New Roman" w:cs="Times New Roman"/>
                <w:b/>
                <w:kern w:val="0"/>
                <w:sz w:val="22"/>
                <w:szCs w:val="22"/>
                <w:lang w:eastAsia="ru-RU" w:bidi="ar-SA"/>
              </w:rPr>
            </w:pPr>
          </w:p>
        </w:tc>
        <w:tc>
          <w:tcPr>
            <w:tcW w:w="2268" w:type="dxa"/>
            <w:vMerge/>
            <w:tcBorders>
              <w:left w:val="nil"/>
              <w:right w:val="single" w:sz="8" w:space="0" w:color="auto"/>
            </w:tcBorders>
            <w:vAlign w:val="bottom"/>
          </w:tcPr>
          <w:p w:rsidR="004F05E8" w:rsidRPr="004F05E8" w:rsidRDefault="004F05E8" w:rsidP="004F05E8">
            <w:pPr>
              <w:widowControl/>
              <w:suppressAutoHyphens w:val="0"/>
              <w:rPr>
                <w:rFonts w:ascii="Times New Roman" w:eastAsia="Times New Roman" w:hAnsi="Times New Roman" w:cs="Times New Roman"/>
                <w:kern w:val="0"/>
                <w:sz w:val="24"/>
                <w:lang w:eastAsia="ru-RU" w:bidi="ar-SA"/>
              </w:rPr>
            </w:pPr>
          </w:p>
        </w:tc>
        <w:tc>
          <w:tcPr>
            <w:tcW w:w="4111" w:type="dxa"/>
            <w:vMerge/>
            <w:tcBorders>
              <w:left w:val="nil"/>
              <w:right w:val="single" w:sz="8" w:space="0" w:color="auto"/>
            </w:tcBorders>
            <w:vAlign w:val="bottom"/>
            <w:hideMark/>
          </w:tcPr>
          <w:p w:rsidR="004F05E8" w:rsidRPr="004F05E8" w:rsidRDefault="004F05E8" w:rsidP="004F05E8">
            <w:pPr>
              <w:widowControl/>
              <w:suppressAutoHyphens w:val="0"/>
              <w:rPr>
                <w:rFonts w:ascii="Times New Roman" w:eastAsia="Times New Roman" w:hAnsi="Times New Roman" w:cs="Times New Roman"/>
                <w:kern w:val="0"/>
                <w:sz w:val="20"/>
                <w:szCs w:val="20"/>
                <w:lang w:eastAsia="ru-RU" w:bidi="ar-SA"/>
              </w:rPr>
            </w:pPr>
          </w:p>
        </w:tc>
        <w:tc>
          <w:tcPr>
            <w:tcW w:w="1701" w:type="dxa"/>
            <w:vMerge/>
            <w:tcBorders>
              <w:left w:val="nil"/>
              <w:right w:val="single" w:sz="8" w:space="0" w:color="auto"/>
            </w:tcBorders>
            <w:vAlign w:val="bottom"/>
            <w:hideMark/>
          </w:tcPr>
          <w:p w:rsidR="004F05E8" w:rsidRPr="004F05E8" w:rsidRDefault="004F05E8" w:rsidP="004F05E8">
            <w:pPr>
              <w:widowControl/>
              <w:suppressAutoHyphens w:val="0"/>
              <w:ind w:left="100"/>
              <w:rPr>
                <w:rFonts w:ascii="Times New Roman" w:eastAsia="Times New Roman" w:hAnsi="Times New Roman" w:cs="Times New Roman"/>
                <w:kern w:val="0"/>
                <w:sz w:val="20"/>
                <w:szCs w:val="20"/>
                <w:lang w:eastAsia="ru-RU" w:bidi="ar-SA"/>
              </w:rPr>
            </w:pPr>
          </w:p>
        </w:tc>
        <w:tc>
          <w:tcPr>
            <w:tcW w:w="1701" w:type="dxa"/>
            <w:tcBorders>
              <w:top w:val="nil"/>
              <w:left w:val="nil"/>
              <w:bottom w:val="nil"/>
              <w:right w:val="single" w:sz="8" w:space="0" w:color="auto"/>
            </w:tcBorders>
            <w:vAlign w:val="bottom"/>
            <w:hideMark/>
          </w:tcPr>
          <w:p w:rsidR="004F05E8" w:rsidRPr="004F05E8" w:rsidRDefault="00652EDA" w:rsidP="004F05E8">
            <w:pPr>
              <w:widowControl/>
              <w:suppressAutoHyphens w:val="0"/>
              <w:ind w:left="100"/>
              <w:rPr>
                <w:rFonts w:ascii="Times New Roman" w:eastAsia="Times New Roman" w:hAnsi="Times New Roman" w:cs="Times New Roman"/>
                <w:kern w:val="0"/>
                <w:sz w:val="20"/>
                <w:szCs w:val="20"/>
                <w:lang w:eastAsia="ru-RU" w:bidi="ar-SA"/>
              </w:rPr>
            </w:pPr>
            <w:r>
              <w:rPr>
                <w:rFonts w:ascii="Times New Roman" w:eastAsia="Times New Roman" w:hAnsi="Times New Roman" w:cs="Times New Roman"/>
                <w:kern w:val="0"/>
                <w:sz w:val="24"/>
                <w:lang w:eastAsia="ru-RU" w:bidi="ar-SA"/>
              </w:rPr>
              <w:t>3</w:t>
            </w:r>
            <w:r w:rsidR="00B064CF">
              <w:rPr>
                <w:rFonts w:ascii="Times New Roman" w:eastAsia="Times New Roman" w:hAnsi="Times New Roman" w:cs="Times New Roman"/>
                <w:kern w:val="0"/>
                <w:sz w:val="24"/>
                <w:lang w:eastAsia="ru-RU" w:bidi="ar-SA"/>
              </w:rPr>
              <w:t>4</w:t>
            </w:r>
          </w:p>
        </w:tc>
      </w:tr>
      <w:tr w:rsidR="004F05E8" w:rsidRPr="004F05E8" w:rsidTr="004F05E8">
        <w:trPr>
          <w:trHeight w:val="276"/>
        </w:trPr>
        <w:tc>
          <w:tcPr>
            <w:tcW w:w="1417" w:type="dxa"/>
            <w:vMerge/>
            <w:tcBorders>
              <w:left w:val="single" w:sz="8" w:space="0" w:color="auto"/>
              <w:right w:val="single" w:sz="8" w:space="0" w:color="auto"/>
            </w:tcBorders>
            <w:vAlign w:val="bottom"/>
          </w:tcPr>
          <w:p w:rsidR="004F05E8" w:rsidRPr="004F05E8" w:rsidRDefault="004F05E8" w:rsidP="004F05E8">
            <w:pPr>
              <w:widowControl/>
              <w:suppressAutoHyphens w:val="0"/>
              <w:rPr>
                <w:rFonts w:ascii="Times New Roman" w:eastAsia="Times New Roman" w:hAnsi="Times New Roman" w:cs="Times New Roman"/>
                <w:b/>
                <w:kern w:val="0"/>
                <w:sz w:val="22"/>
                <w:szCs w:val="22"/>
                <w:lang w:eastAsia="ru-RU" w:bidi="ar-SA"/>
              </w:rPr>
            </w:pPr>
          </w:p>
        </w:tc>
        <w:tc>
          <w:tcPr>
            <w:tcW w:w="2268" w:type="dxa"/>
            <w:vMerge/>
            <w:tcBorders>
              <w:left w:val="nil"/>
              <w:right w:val="single" w:sz="8" w:space="0" w:color="auto"/>
            </w:tcBorders>
            <w:vAlign w:val="bottom"/>
          </w:tcPr>
          <w:p w:rsidR="004F05E8" w:rsidRPr="004F05E8" w:rsidRDefault="004F05E8" w:rsidP="004F05E8">
            <w:pPr>
              <w:widowControl/>
              <w:suppressAutoHyphens w:val="0"/>
              <w:rPr>
                <w:rFonts w:ascii="Times New Roman" w:eastAsia="Times New Roman" w:hAnsi="Times New Roman" w:cs="Times New Roman"/>
                <w:kern w:val="0"/>
                <w:sz w:val="24"/>
                <w:lang w:eastAsia="ru-RU" w:bidi="ar-SA"/>
              </w:rPr>
            </w:pPr>
          </w:p>
        </w:tc>
        <w:tc>
          <w:tcPr>
            <w:tcW w:w="4111" w:type="dxa"/>
            <w:vMerge/>
            <w:tcBorders>
              <w:left w:val="nil"/>
              <w:right w:val="single" w:sz="8" w:space="0" w:color="auto"/>
            </w:tcBorders>
            <w:vAlign w:val="bottom"/>
          </w:tcPr>
          <w:p w:rsidR="004F05E8" w:rsidRPr="004F05E8" w:rsidRDefault="004F05E8" w:rsidP="004F05E8">
            <w:pPr>
              <w:widowControl/>
              <w:suppressAutoHyphens w:val="0"/>
              <w:rPr>
                <w:rFonts w:ascii="Times New Roman" w:eastAsia="Times New Roman" w:hAnsi="Times New Roman" w:cs="Times New Roman"/>
                <w:kern w:val="0"/>
                <w:sz w:val="20"/>
                <w:szCs w:val="20"/>
                <w:lang w:eastAsia="ru-RU" w:bidi="ar-SA"/>
              </w:rPr>
            </w:pPr>
          </w:p>
        </w:tc>
        <w:tc>
          <w:tcPr>
            <w:tcW w:w="1701" w:type="dxa"/>
            <w:vMerge/>
            <w:tcBorders>
              <w:left w:val="nil"/>
              <w:right w:val="single" w:sz="8" w:space="0" w:color="auto"/>
            </w:tcBorders>
            <w:vAlign w:val="bottom"/>
          </w:tcPr>
          <w:p w:rsidR="004F05E8" w:rsidRPr="004F05E8" w:rsidRDefault="004F05E8" w:rsidP="004F05E8">
            <w:pPr>
              <w:widowControl/>
              <w:suppressAutoHyphens w:val="0"/>
              <w:ind w:left="100"/>
              <w:rPr>
                <w:rFonts w:ascii="Times New Roman" w:eastAsia="Times New Roman" w:hAnsi="Times New Roman" w:cs="Times New Roman"/>
                <w:kern w:val="0"/>
                <w:sz w:val="24"/>
                <w:lang w:eastAsia="ru-RU" w:bidi="ar-SA"/>
              </w:rPr>
            </w:pPr>
          </w:p>
        </w:tc>
        <w:tc>
          <w:tcPr>
            <w:tcW w:w="1701" w:type="dxa"/>
            <w:tcBorders>
              <w:top w:val="nil"/>
              <w:left w:val="nil"/>
              <w:bottom w:val="nil"/>
              <w:right w:val="single" w:sz="8" w:space="0" w:color="auto"/>
            </w:tcBorders>
            <w:vAlign w:val="bottom"/>
          </w:tcPr>
          <w:p w:rsidR="004F05E8" w:rsidRPr="004F05E8" w:rsidRDefault="004F05E8" w:rsidP="004F05E8">
            <w:pPr>
              <w:widowControl/>
              <w:suppressAutoHyphens w:val="0"/>
              <w:ind w:left="100"/>
              <w:rPr>
                <w:rFonts w:ascii="Times New Roman" w:eastAsia="Times New Roman" w:hAnsi="Times New Roman" w:cs="Times New Roman"/>
                <w:kern w:val="0"/>
                <w:sz w:val="24"/>
                <w:lang w:eastAsia="ru-RU" w:bidi="ar-SA"/>
              </w:rPr>
            </w:pPr>
          </w:p>
        </w:tc>
      </w:tr>
      <w:tr w:rsidR="004F05E8" w:rsidRPr="004F05E8" w:rsidTr="004F05E8">
        <w:trPr>
          <w:trHeight w:val="281"/>
        </w:trPr>
        <w:tc>
          <w:tcPr>
            <w:tcW w:w="1417" w:type="dxa"/>
            <w:vMerge/>
            <w:tcBorders>
              <w:left w:val="single" w:sz="8" w:space="0" w:color="auto"/>
              <w:bottom w:val="single" w:sz="8" w:space="0" w:color="auto"/>
              <w:right w:val="single" w:sz="8" w:space="0" w:color="auto"/>
            </w:tcBorders>
            <w:vAlign w:val="bottom"/>
          </w:tcPr>
          <w:p w:rsidR="004F05E8" w:rsidRPr="004F05E8" w:rsidRDefault="004F05E8" w:rsidP="004F05E8">
            <w:pPr>
              <w:widowControl/>
              <w:suppressAutoHyphens w:val="0"/>
              <w:rPr>
                <w:rFonts w:ascii="Times New Roman" w:eastAsia="Times New Roman" w:hAnsi="Times New Roman" w:cs="Times New Roman"/>
                <w:b/>
                <w:kern w:val="0"/>
                <w:sz w:val="22"/>
                <w:szCs w:val="22"/>
                <w:lang w:eastAsia="ru-RU" w:bidi="ar-SA"/>
              </w:rPr>
            </w:pPr>
          </w:p>
        </w:tc>
        <w:tc>
          <w:tcPr>
            <w:tcW w:w="2268" w:type="dxa"/>
            <w:vMerge/>
            <w:tcBorders>
              <w:left w:val="nil"/>
              <w:bottom w:val="single" w:sz="8" w:space="0" w:color="auto"/>
              <w:right w:val="single" w:sz="8" w:space="0" w:color="auto"/>
            </w:tcBorders>
            <w:vAlign w:val="bottom"/>
          </w:tcPr>
          <w:p w:rsidR="004F05E8" w:rsidRPr="004F05E8" w:rsidRDefault="004F05E8" w:rsidP="004F05E8">
            <w:pPr>
              <w:widowControl/>
              <w:suppressAutoHyphens w:val="0"/>
              <w:rPr>
                <w:rFonts w:ascii="Times New Roman" w:eastAsia="Times New Roman" w:hAnsi="Times New Roman" w:cs="Times New Roman"/>
                <w:kern w:val="0"/>
                <w:sz w:val="24"/>
                <w:lang w:eastAsia="ru-RU" w:bidi="ar-SA"/>
              </w:rPr>
            </w:pPr>
          </w:p>
        </w:tc>
        <w:tc>
          <w:tcPr>
            <w:tcW w:w="4111" w:type="dxa"/>
            <w:vMerge/>
            <w:tcBorders>
              <w:left w:val="nil"/>
              <w:bottom w:val="single" w:sz="8" w:space="0" w:color="auto"/>
              <w:right w:val="single" w:sz="8" w:space="0" w:color="auto"/>
            </w:tcBorders>
            <w:vAlign w:val="bottom"/>
            <w:hideMark/>
          </w:tcPr>
          <w:p w:rsidR="004F05E8" w:rsidRPr="004F05E8" w:rsidRDefault="004F05E8" w:rsidP="004F05E8">
            <w:pPr>
              <w:widowControl/>
              <w:suppressAutoHyphens w:val="0"/>
              <w:rPr>
                <w:rFonts w:ascii="Times New Roman" w:eastAsia="Times New Roman" w:hAnsi="Times New Roman" w:cs="Times New Roman"/>
                <w:kern w:val="0"/>
                <w:sz w:val="20"/>
                <w:szCs w:val="20"/>
                <w:lang w:eastAsia="ru-RU" w:bidi="ar-SA"/>
              </w:rPr>
            </w:pPr>
          </w:p>
        </w:tc>
        <w:tc>
          <w:tcPr>
            <w:tcW w:w="1701" w:type="dxa"/>
            <w:vMerge/>
            <w:tcBorders>
              <w:left w:val="nil"/>
              <w:bottom w:val="single" w:sz="8" w:space="0" w:color="auto"/>
              <w:right w:val="single" w:sz="8" w:space="0" w:color="auto"/>
            </w:tcBorders>
            <w:vAlign w:val="bottom"/>
          </w:tcPr>
          <w:p w:rsidR="004F05E8" w:rsidRPr="004F05E8" w:rsidRDefault="004F05E8" w:rsidP="004F05E8">
            <w:pPr>
              <w:widowControl/>
              <w:suppressAutoHyphens w:val="0"/>
              <w:rPr>
                <w:rFonts w:ascii="Times New Roman" w:eastAsia="Times New Roman" w:hAnsi="Times New Roman" w:cs="Times New Roman"/>
                <w:kern w:val="0"/>
                <w:sz w:val="24"/>
                <w:lang w:eastAsia="ru-RU" w:bidi="ar-SA"/>
              </w:rPr>
            </w:pPr>
          </w:p>
        </w:tc>
        <w:tc>
          <w:tcPr>
            <w:tcW w:w="1701" w:type="dxa"/>
            <w:tcBorders>
              <w:top w:val="nil"/>
              <w:left w:val="nil"/>
              <w:bottom w:val="single" w:sz="8" w:space="0" w:color="auto"/>
              <w:right w:val="single" w:sz="8" w:space="0" w:color="auto"/>
            </w:tcBorders>
            <w:vAlign w:val="bottom"/>
          </w:tcPr>
          <w:p w:rsidR="004F05E8" w:rsidRPr="004F05E8" w:rsidRDefault="004F05E8" w:rsidP="004F05E8">
            <w:pPr>
              <w:widowControl/>
              <w:suppressAutoHyphens w:val="0"/>
              <w:rPr>
                <w:rFonts w:ascii="Times New Roman" w:eastAsia="Times New Roman" w:hAnsi="Times New Roman" w:cs="Times New Roman"/>
                <w:kern w:val="0"/>
                <w:sz w:val="24"/>
                <w:lang w:eastAsia="ru-RU" w:bidi="ar-SA"/>
              </w:rPr>
            </w:pPr>
          </w:p>
        </w:tc>
      </w:tr>
      <w:tr w:rsidR="004F05E8" w:rsidRPr="004F05E8" w:rsidTr="004F05E8">
        <w:trPr>
          <w:trHeight w:val="281"/>
        </w:trPr>
        <w:tc>
          <w:tcPr>
            <w:tcW w:w="1417" w:type="dxa"/>
            <w:tcBorders>
              <w:left w:val="single" w:sz="8" w:space="0" w:color="auto"/>
              <w:bottom w:val="single" w:sz="8" w:space="0" w:color="auto"/>
              <w:right w:val="single" w:sz="8" w:space="0" w:color="auto"/>
            </w:tcBorders>
          </w:tcPr>
          <w:p w:rsidR="004F05E8" w:rsidRPr="004F05E8" w:rsidRDefault="004F05E8" w:rsidP="004F05E8">
            <w:pPr>
              <w:widowControl/>
              <w:suppressAutoHyphens w:val="0"/>
              <w:rPr>
                <w:rFonts w:ascii="Times New Roman" w:eastAsia="Times New Roman" w:hAnsi="Times New Roman" w:cs="Times New Roman"/>
                <w:b/>
                <w:kern w:val="0"/>
                <w:sz w:val="22"/>
                <w:szCs w:val="22"/>
                <w:lang w:eastAsia="ru-RU" w:bidi="ar-SA"/>
              </w:rPr>
            </w:pPr>
            <w:r w:rsidRPr="004F05E8">
              <w:rPr>
                <w:rFonts w:ascii="Times New Roman" w:eastAsia="Times New Roman" w:hAnsi="Times New Roman" w:cs="Times New Roman"/>
                <w:b/>
                <w:kern w:val="0"/>
                <w:sz w:val="24"/>
                <w:lang w:eastAsia="ru-RU" w:bidi="ar-SA"/>
              </w:rPr>
              <w:t>II полугодие</w:t>
            </w:r>
          </w:p>
        </w:tc>
        <w:tc>
          <w:tcPr>
            <w:tcW w:w="2268" w:type="dxa"/>
            <w:tcBorders>
              <w:left w:val="nil"/>
              <w:bottom w:val="single" w:sz="8" w:space="0" w:color="auto"/>
              <w:right w:val="single" w:sz="8" w:space="0" w:color="auto"/>
            </w:tcBorders>
          </w:tcPr>
          <w:p w:rsidR="004F05E8" w:rsidRPr="004F05E8" w:rsidRDefault="00B064CF" w:rsidP="004F05E8">
            <w:pPr>
              <w:widowControl/>
              <w:suppressAutoHyphens w:val="0"/>
              <w:rPr>
                <w:rFonts w:ascii="Times New Roman" w:eastAsia="Times New Roman" w:hAnsi="Times New Roman" w:cs="Times New Roman"/>
                <w:kern w:val="0"/>
                <w:sz w:val="24"/>
                <w:lang w:eastAsia="ru-RU" w:bidi="ar-SA"/>
              </w:rPr>
            </w:pPr>
            <w:r>
              <w:rPr>
                <w:rFonts w:ascii="Times New Roman" w:eastAsia="Times New Roman" w:hAnsi="Times New Roman" w:cs="Times New Roman"/>
                <w:kern w:val="0"/>
                <w:sz w:val="24"/>
                <w:lang w:eastAsia="ru-RU" w:bidi="ar-SA"/>
              </w:rPr>
              <w:t>11</w:t>
            </w:r>
            <w:r w:rsidR="004F05E8" w:rsidRPr="004F05E8">
              <w:rPr>
                <w:rFonts w:ascii="Times New Roman" w:eastAsia="Times New Roman" w:hAnsi="Times New Roman" w:cs="Times New Roman"/>
                <w:kern w:val="0"/>
                <w:sz w:val="24"/>
                <w:lang w:eastAsia="ru-RU" w:bidi="ar-SA"/>
              </w:rPr>
              <w:t>.01.202</w:t>
            </w:r>
            <w:r>
              <w:rPr>
                <w:rFonts w:ascii="Times New Roman" w:eastAsia="Times New Roman" w:hAnsi="Times New Roman" w:cs="Times New Roman"/>
                <w:kern w:val="0"/>
                <w:sz w:val="24"/>
                <w:lang w:eastAsia="ru-RU" w:bidi="ar-SA"/>
              </w:rPr>
              <w:t>1</w:t>
            </w:r>
          </w:p>
        </w:tc>
        <w:tc>
          <w:tcPr>
            <w:tcW w:w="4111" w:type="dxa"/>
            <w:tcBorders>
              <w:left w:val="nil"/>
              <w:bottom w:val="single" w:sz="8" w:space="0" w:color="auto"/>
              <w:right w:val="single" w:sz="8" w:space="0" w:color="auto"/>
            </w:tcBorders>
            <w:vAlign w:val="bottom"/>
          </w:tcPr>
          <w:p w:rsidR="004F05E8" w:rsidRDefault="004F05E8" w:rsidP="00652EDA">
            <w:pPr>
              <w:widowControl/>
              <w:suppressAutoHyphens w:val="0"/>
              <w:rPr>
                <w:rFonts w:ascii="Times New Roman" w:eastAsia="Times New Roman" w:hAnsi="Times New Roman" w:cs="Times New Roman"/>
                <w:kern w:val="0"/>
                <w:sz w:val="24"/>
                <w:lang w:eastAsia="ru-RU" w:bidi="ar-SA"/>
              </w:rPr>
            </w:pPr>
            <w:r w:rsidRPr="004F05E8">
              <w:rPr>
                <w:rFonts w:ascii="Times New Roman" w:eastAsia="Times New Roman" w:hAnsi="Times New Roman" w:cs="Times New Roman"/>
                <w:kern w:val="0"/>
                <w:sz w:val="24"/>
                <w:lang w:eastAsia="ru-RU" w:bidi="ar-SA"/>
              </w:rPr>
              <w:t xml:space="preserve"> 10 класс- </w:t>
            </w:r>
            <w:r w:rsidR="00B064CF">
              <w:rPr>
                <w:rFonts w:ascii="Times New Roman" w:eastAsia="Times New Roman" w:hAnsi="Times New Roman" w:cs="Times New Roman"/>
                <w:kern w:val="0"/>
                <w:sz w:val="24"/>
                <w:lang w:eastAsia="ru-RU" w:bidi="ar-SA"/>
              </w:rPr>
              <w:t>31</w:t>
            </w:r>
            <w:r w:rsidRPr="004F05E8">
              <w:rPr>
                <w:rFonts w:ascii="Times New Roman" w:eastAsia="Times New Roman" w:hAnsi="Times New Roman" w:cs="Times New Roman"/>
                <w:kern w:val="0"/>
                <w:sz w:val="24"/>
                <w:lang w:eastAsia="ru-RU" w:bidi="ar-SA"/>
              </w:rPr>
              <w:t>.05.202</w:t>
            </w:r>
            <w:r w:rsidR="00B064CF">
              <w:rPr>
                <w:rFonts w:ascii="Times New Roman" w:eastAsia="Times New Roman" w:hAnsi="Times New Roman" w:cs="Times New Roman"/>
                <w:kern w:val="0"/>
                <w:sz w:val="24"/>
                <w:lang w:eastAsia="ru-RU" w:bidi="ar-SA"/>
              </w:rPr>
              <w:t>1</w:t>
            </w:r>
            <w:r w:rsidR="00652EDA">
              <w:rPr>
                <w:rFonts w:ascii="Times New Roman" w:eastAsia="Times New Roman" w:hAnsi="Times New Roman" w:cs="Times New Roman"/>
                <w:kern w:val="0"/>
                <w:sz w:val="24"/>
                <w:lang w:eastAsia="ru-RU" w:bidi="ar-SA"/>
              </w:rPr>
              <w:t xml:space="preserve"> (без</w:t>
            </w:r>
            <w:r w:rsidRPr="004F05E8">
              <w:rPr>
                <w:rFonts w:ascii="Times New Roman" w:eastAsia="Times New Roman" w:hAnsi="Times New Roman" w:cs="Times New Roman"/>
                <w:kern w:val="0"/>
                <w:sz w:val="24"/>
                <w:lang w:eastAsia="ru-RU" w:bidi="ar-SA"/>
              </w:rPr>
              <w:t xml:space="preserve"> учет</w:t>
            </w:r>
            <w:r w:rsidR="00652EDA">
              <w:rPr>
                <w:rFonts w:ascii="Times New Roman" w:eastAsia="Times New Roman" w:hAnsi="Times New Roman" w:cs="Times New Roman"/>
                <w:kern w:val="0"/>
                <w:sz w:val="24"/>
                <w:lang w:eastAsia="ru-RU" w:bidi="ar-SA"/>
              </w:rPr>
              <w:t>а</w:t>
            </w:r>
            <w:r w:rsidRPr="004F05E8">
              <w:rPr>
                <w:rFonts w:ascii="Times New Roman" w:eastAsia="Times New Roman" w:hAnsi="Times New Roman" w:cs="Times New Roman"/>
                <w:kern w:val="0"/>
                <w:sz w:val="24"/>
                <w:lang w:eastAsia="ru-RU" w:bidi="ar-SA"/>
              </w:rPr>
              <w:t xml:space="preserve"> 5-ти дневных учебных сборов в количестве 35 часов, обороны и подготовки по основам военной службы)</w:t>
            </w:r>
          </w:p>
          <w:p w:rsidR="00B064CF" w:rsidRPr="004F05E8" w:rsidRDefault="00B064CF" w:rsidP="00652EDA">
            <w:pPr>
              <w:widowControl/>
              <w:suppressAutoHyphens w:val="0"/>
              <w:rPr>
                <w:rFonts w:ascii="Times New Roman" w:eastAsia="Times New Roman" w:hAnsi="Times New Roman" w:cs="Times New Roman"/>
                <w:kern w:val="0"/>
                <w:sz w:val="20"/>
                <w:szCs w:val="20"/>
                <w:lang w:eastAsia="ru-RU" w:bidi="ar-SA"/>
              </w:rPr>
            </w:pPr>
            <w:r>
              <w:rPr>
                <w:rFonts w:ascii="Times New Roman" w:eastAsia="Times New Roman" w:hAnsi="Times New Roman" w:cs="Times New Roman"/>
                <w:kern w:val="0"/>
                <w:sz w:val="24"/>
                <w:lang w:eastAsia="ru-RU" w:bidi="ar-SA"/>
              </w:rPr>
              <w:t xml:space="preserve"> </w:t>
            </w:r>
            <w:r w:rsidRPr="00B064CF">
              <w:rPr>
                <w:rFonts w:ascii="Times New Roman" w:eastAsia="Times New Roman" w:hAnsi="Times New Roman" w:cs="Times New Roman"/>
                <w:kern w:val="0"/>
                <w:sz w:val="24"/>
                <w:lang w:eastAsia="ru-RU" w:bidi="ar-SA"/>
              </w:rPr>
              <w:t>11 класс – 21.05.2021</w:t>
            </w:r>
            <w:r>
              <w:rPr>
                <w:rFonts w:ascii="Times New Roman" w:eastAsia="Times New Roman" w:hAnsi="Times New Roman" w:cs="Times New Roman"/>
                <w:kern w:val="0"/>
                <w:sz w:val="20"/>
                <w:szCs w:val="20"/>
                <w:lang w:eastAsia="ru-RU" w:bidi="ar-SA"/>
              </w:rPr>
              <w:t xml:space="preserve"> </w:t>
            </w:r>
            <w:r w:rsidRPr="004F05E8">
              <w:rPr>
                <w:rFonts w:ascii="Times New Roman" w:eastAsia="Times New Roman" w:hAnsi="Times New Roman" w:cs="Times New Roman"/>
                <w:kern w:val="0"/>
                <w:sz w:val="24"/>
                <w:lang w:eastAsia="ru-RU" w:bidi="ar-SA"/>
              </w:rPr>
              <w:t>(без учета государственной итоговой аттестации)</w:t>
            </w:r>
          </w:p>
        </w:tc>
        <w:tc>
          <w:tcPr>
            <w:tcW w:w="1701" w:type="dxa"/>
            <w:tcBorders>
              <w:top w:val="nil"/>
              <w:left w:val="nil"/>
              <w:bottom w:val="single" w:sz="8" w:space="0" w:color="auto"/>
              <w:right w:val="single" w:sz="8" w:space="0" w:color="auto"/>
            </w:tcBorders>
          </w:tcPr>
          <w:p w:rsidR="004F05E8" w:rsidRDefault="004F05E8" w:rsidP="00652EDA">
            <w:pPr>
              <w:widowControl/>
              <w:suppressAutoHyphens w:val="0"/>
              <w:rPr>
                <w:rFonts w:ascii="Times New Roman" w:eastAsia="Times New Roman" w:hAnsi="Times New Roman" w:cs="Times New Roman"/>
                <w:kern w:val="0"/>
                <w:sz w:val="24"/>
                <w:lang w:eastAsia="ru-RU" w:bidi="ar-SA"/>
              </w:rPr>
            </w:pPr>
            <w:r w:rsidRPr="004F05E8">
              <w:rPr>
                <w:rFonts w:ascii="Times New Roman" w:eastAsia="Times New Roman" w:hAnsi="Times New Roman" w:cs="Times New Roman"/>
                <w:kern w:val="0"/>
                <w:sz w:val="24"/>
                <w:lang w:eastAsia="ru-RU" w:bidi="ar-SA"/>
              </w:rPr>
              <w:t>1</w:t>
            </w:r>
            <w:r w:rsidR="00652EDA">
              <w:rPr>
                <w:rFonts w:ascii="Times New Roman" w:eastAsia="Times New Roman" w:hAnsi="Times New Roman" w:cs="Times New Roman"/>
                <w:kern w:val="0"/>
                <w:sz w:val="24"/>
                <w:lang w:eastAsia="ru-RU" w:bidi="ar-SA"/>
              </w:rPr>
              <w:t>8</w:t>
            </w:r>
          </w:p>
          <w:p w:rsidR="00B064CF" w:rsidRDefault="00B064CF" w:rsidP="00652EDA">
            <w:pPr>
              <w:widowControl/>
              <w:suppressAutoHyphens w:val="0"/>
              <w:rPr>
                <w:rFonts w:ascii="Times New Roman" w:eastAsia="Times New Roman" w:hAnsi="Times New Roman" w:cs="Times New Roman"/>
                <w:kern w:val="0"/>
                <w:sz w:val="24"/>
                <w:lang w:eastAsia="ru-RU" w:bidi="ar-SA"/>
              </w:rPr>
            </w:pPr>
          </w:p>
          <w:p w:rsidR="00B064CF" w:rsidRDefault="00B064CF" w:rsidP="00652EDA">
            <w:pPr>
              <w:widowControl/>
              <w:suppressAutoHyphens w:val="0"/>
              <w:rPr>
                <w:rFonts w:ascii="Times New Roman" w:eastAsia="Times New Roman" w:hAnsi="Times New Roman" w:cs="Times New Roman"/>
                <w:kern w:val="0"/>
                <w:sz w:val="24"/>
                <w:lang w:eastAsia="ru-RU" w:bidi="ar-SA"/>
              </w:rPr>
            </w:pPr>
          </w:p>
          <w:p w:rsidR="00B064CF" w:rsidRDefault="00B064CF" w:rsidP="00652EDA">
            <w:pPr>
              <w:widowControl/>
              <w:suppressAutoHyphens w:val="0"/>
              <w:rPr>
                <w:rFonts w:ascii="Times New Roman" w:eastAsia="Times New Roman" w:hAnsi="Times New Roman" w:cs="Times New Roman"/>
                <w:kern w:val="0"/>
                <w:sz w:val="24"/>
                <w:lang w:eastAsia="ru-RU" w:bidi="ar-SA"/>
              </w:rPr>
            </w:pPr>
          </w:p>
          <w:p w:rsidR="00B064CF" w:rsidRPr="004F05E8" w:rsidRDefault="00B064CF" w:rsidP="00652EDA">
            <w:pPr>
              <w:widowControl/>
              <w:suppressAutoHyphens w:val="0"/>
              <w:rPr>
                <w:rFonts w:ascii="Times New Roman" w:eastAsia="Times New Roman" w:hAnsi="Times New Roman" w:cs="Times New Roman"/>
                <w:kern w:val="0"/>
                <w:sz w:val="24"/>
                <w:lang w:eastAsia="ru-RU" w:bidi="ar-SA"/>
              </w:rPr>
            </w:pPr>
            <w:r>
              <w:rPr>
                <w:rFonts w:ascii="Times New Roman" w:eastAsia="Times New Roman" w:hAnsi="Times New Roman" w:cs="Times New Roman"/>
                <w:kern w:val="0"/>
                <w:sz w:val="24"/>
                <w:lang w:eastAsia="ru-RU" w:bidi="ar-SA"/>
              </w:rPr>
              <w:t>17</w:t>
            </w:r>
          </w:p>
        </w:tc>
        <w:tc>
          <w:tcPr>
            <w:tcW w:w="1701" w:type="dxa"/>
            <w:tcBorders>
              <w:top w:val="nil"/>
              <w:left w:val="nil"/>
              <w:bottom w:val="single" w:sz="8" w:space="0" w:color="auto"/>
              <w:right w:val="single" w:sz="8" w:space="0" w:color="auto"/>
            </w:tcBorders>
          </w:tcPr>
          <w:p w:rsidR="004F05E8" w:rsidRDefault="00B064CF" w:rsidP="00A16ED6">
            <w:pPr>
              <w:widowControl/>
              <w:suppressAutoHyphens w:val="0"/>
              <w:rPr>
                <w:rFonts w:ascii="Times New Roman" w:eastAsia="Times New Roman" w:hAnsi="Times New Roman" w:cs="Times New Roman"/>
                <w:kern w:val="0"/>
                <w:sz w:val="24"/>
                <w:lang w:eastAsia="ru-RU" w:bidi="ar-SA"/>
              </w:rPr>
            </w:pPr>
            <w:r>
              <w:rPr>
                <w:rFonts w:ascii="Times New Roman" w:eastAsia="Times New Roman" w:hAnsi="Times New Roman" w:cs="Times New Roman"/>
                <w:kern w:val="0"/>
                <w:sz w:val="24"/>
                <w:lang w:eastAsia="ru-RU" w:bidi="ar-SA"/>
              </w:rPr>
              <w:t xml:space="preserve">  </w:t>
            </w:r>
            <w:r w:rsidR="00652EDA">
              <w:rPr>
                <w:rFonts w:ascii="Times New Roman" w:eastAsia="Times New Roman" w:hAnsi="Times New Roman" w:cs="Times New Roman"/>
                <w:kern w:val="0"/>
                <w:sz w:val="24"/>
                <w:lang w:eastAsia="ru-RU" w:bidi="ar-SA"/>
              </w:rPr>
              <w:t>8</w:t>
            </w:r>
            <w:r>
              <w:rPr>
                <w:rFonts w:ascii="Times New Roman" w:eastAsia="Times New Roman" w:hAnsi="Times New Roman" w:cs="Times New Roman"/>
                <w:kern w:val="0"/>
                <w:sz w:val="24"/>
                <w:lang w:eastAsia="ru-RU" w:bidi="ar-SA"/>
              </w:rPr>
              <w:t>8</w:t>
            </w:r>
          </w:p>
          <w:p w:rsidR="00B064CF" w:rsidRDefault="00B064CF" w:rsidP="00A16ED6">
            <w:pPr>
              <w:widowControl/>
              <w:suppressAutoHyphens w:val="0"/>
              <w:rPr>
                <w:rFonts w:ascii="Times New Roman" w:eastAsia="Times New Roman" w:hAnsi="Times New Roman" w:cs="Times New Roman"/>
                <w:kern w:val="0"/>
                <w:sz w:val="24"/>
                <w:lang w:eastAsia="ru-RU" w:bidi="ar-SA"/>
              </w:rPr>
            </w:pPr>
          </w:p>
          <w:p w:rsidR="00B064CF" w:rsidRDefault="00B064CF" w:rsidP="00A16ED6">
            <w:pPr>
              <w:widowControl/>
              <w:suppressAutoHyphens w:val="0"/>
              <w:rPr>
                <w:rFonts w:ascii="Times New Roman" w:eastAsia="Times New Roman" w:hAnsi="Times New Roman" w:cs="Times New Roman"/>
                <w:kern w:val="0"/>
                <w:sz w:val="24"/>
                <w:lang w:eastAsia="ru-RU" w:bidi="ar-SA"/>
              </w:rPr>
            </w:pPr>
          </w:p>
          <w:p w:rsidR="00B064CF" w:rsidRDefault="00B064CF" w:rsidP="00A16ED6">
            <w:pPr>
              <w:widowControl/>
              <w:suppressAutoHyphens w:val="0"/>
              <w:rPr>
                <w:rFonts w:ascii="Times New Roman" w:eastAsia="Times New Roman" w:hAnsi="Times New Roman" w:cs="Times New Roman"/>
                <w:kern w:val="0"/>
                <w:sz w:val="24"/>
                <w:lang w:eastAsia="ru-RU" w:bidi="ar-SA"/>
              </w:rPr>
            </w:pPr>
          </w:p>
          <w:p w:rsidR="00B064CF" w:rsidRPr="004F05E8" w:rsidRDefault="00B064CF" w:rsidP="00A16ED6">
            <w:pPr>
              <w:widowControl/>
              <w:suppressAutoHyphens w:val="0"/>
              <w:rPr>
                <w:rFonts w:ascii="Times New Roman" w:eastAsia="Times New Roman" w:hAnsi="Times New Roman" w:cs="Times New Roman"/>
                <w:kern w:val="0"/>
                <w:sz w:val="24"/>
                <w:lang w:eastAsia="ru-RU" w:bidi="ar-SA"/>
              </w:rPr>
            </w:pPr>
            <w:r>
              <w:rPr>
                <w:rFonts w:ascii="Times New Roman" w:eastAsia="Times New Roman" w:hAnsi="Times New Roman" w:cs="Times New Roman"/>
                <w:kern w:val="0"/>
                <w:sz w:val="24"/>
                <w:lang w:eastAsia="ru-RU" w:bidi="ar-SA"/>
              </w:rPr>
              <w:t xml:space="preserve">  </w:t>
            </w:r>
            <w:r w:rsidR="00E2053D">
              <w:rPr>
                <w:rFonts w:ascii="Times New Roman" w:eastAsia="Times New Roman" w:hAnsi="Times New Roman" w:cs="Times New Roman"/>
                <w:kern w:val="0"/>
                <w:sz w:val="24"/>
                <w:lang w:eastAsia="ru-RU" w:bidi="ar-SA"/>
              </w:rPr>
              <w:t>82</w:t>
            </w:r>
          </w:p>
        </w:tc>
      </w:tr>
      <w:tr w:rsidR="004F05E8" w:rsidRPr="004F05E8" w:rsidTr="004F05E8">
        <w:trPr>
          <w:trHeight w:val="281"/>
        </w:trPr>
        <w:tc>
          <w:tcPr>
            <w:tcW w:w="1417" w:type="dxa"/>
            <w:tcBorders>
              <w:left w:val="single" w:sz="8" w:space="0" w:color="auto"/>
              <w:bottom w:val="single" w:sz="8" w:space="0" w:color="auto"/>
              <w:right w:val="single" w:sz="8" w:space="0" w:color="auto"/>
            </w:tcBorders>
          </w:tcPr>
          <w:p w:rsidR="004F05E8" w:rsidRPr="004F05E8" w:rsidRDefault="004F05E8" w:rsidP="004F05E8">
            <w:pPr>
              <w:widowControl/>
              <w:suppressAutoHyphens w:val="0"/>
              <w:rPr>
                <w:rFonts w:ascii="Times New Roman" w:eastAsia="Times New Roman" w:hAnsi="Times New Roman" w:cs="Times New Roman"/>
                <w:b/>
                <w:kern w:val="0"/>
                <w:sz w:val="20"/>
                <w:szCs w:val="20"/>
                <w:lang w:eastAsia="ru-RU" w:bidi="ar-SA"/>
              </w:rPr>
            </w:pPr>
            <w:r w:rsidRPr="004F05E8">
              <w:rPr>
                <w:rFonts w:ascii="Times New Roman" w:eastAsia="Times New Roman" w:hAnsi="Times New Roman" w:cs="Times New Roman"/>
                <w:b/>
                <w:kern w:val="0"/>
                <w:sz w:val="22"/>
                <w:szCs w:val="22"/>
                <w:lang w:eastAsia="ru-RU" w:bidi="ar-SA"/>
              </w:rPr>
              <w:t xml:space="preserve">Всего </w:t>
            </w:r>
            <w:r w:rsidRPr="004F05E8">
              <w:rPr>
                <w:rFonts w:ascii="Times New Roman" w:eastAsia="Times New Roman" w:hAnsi="Times New Roman" w:cs="Times New Roman"/>
                <w:b/>
                <w:kern w:val="0"/>
                <w:sz w:val="20"/>
                <w:szCs w:val="20"/>
                <w:lang w:eastAsia="ru-RU" w:bidi="ar-SA"/>
              </w:rPr>
              <w:t xml:space="preserve">продолжительность </w:t>
            </w:r>
          </w:p>
          <w:p w:rsidR="004F05E8" w:rsidRPr="004F05E8" w:rsidRDefault="004F05E8" w:rsidP="004F05E8">
            <w:pPr>
              <w:widowControl/>
              <w:suppressAutoHyphens w:val="0"/>
              <w:rPr>
                <w:rFonts w:ascii="Times New Roman" w:eastAsia="Times New Roman" w:hAnsi="Times New Roman" w:cs="Times New Roman"/>
                <w:b/>
                <w:kern w:val="0"/>
                <w:sz w:val="22"/>
                <w:szCs w:val="22"/>
                <w:lang w:eastAsia="ru-RU" w:bidi="ar-SA"/>
              </w:rPr>
            </w:pPr>
            <w:r w:rsidRPr="004F05E8">
              <w:rPr>
                <w:rFonts w:ascii="Times New Roman" w:eastAsia="Times New Roman" w:hAnsi="Times New Roman" w:cs="Times New Roman"/>
                <w:b/>
                <w:kern w:val="0"/>
                <w:sz w:val="20"/>
                <w:szCs w:val="20"/>
                <w:lang w:eastAsia="ru-RU" w:bidi="ar-SA"/>
              </w:rPr>
              <w:t>учебного года</w:t>
            </w:r>
          </w:p>
        </w:tc>
        <w:tc>
          <w:tcPr>
            <w:tcW w:w="2268" w:type="dxa"/>
            <w:tcBorders>
              <w:left w:val="nil"/>
              <w:bottom w:val="single" w:sz="8" w:space="0" w:color="auto"/>
              <w:right w:val="single" w:sz="8" w:space="0" w:color="auto"/>
            </w:tcBorders>
            <w:vAlign w:val="bottom"/>
          </w:tcPr>
          <w:p w:rsidR="004F05E8" w:rsidRPr="004F05E8" w:rsidRDefault="004F05E8" w:rsidP="004F05E8">
            <w:pPr>
              <w:widowControl/>
              <w:suppressAutoHyphens w:val="0"/>
              <w:rPr>
                <w:rFonts w:ascii="Times New Roman" w:eastAsia="Times New Roman" w:hAnsi="Times New Roman" w:cs="Times New Roman"/>
                <w:kern w:val="0"/>
                <w:sz w:val="24"/>
                <w:lang w:eastAsia="ru-RU" w:bidi="ar-SA"/>
              </w:rPr>
            </w:pPr>
          </w:p>
        </w:tc>
        <w:tc>
          <w:tcPr>
            <w:tcW w:w="4111" w:type="dxa"/>
            <w:tcBorders>
              <w:left w:val="nil"/>
              <w:bottom w:val="single" w:sz="8" w:space="0" w:color="auto"/>
              <w:right w:val="single" w:sz="8" w:space="0" w:color="auto"/>
            </w:tcBorders>
            <w:vAlign w:val="bottom"/>
          </w:tcPr>
          <w:p w:rsidR="004F05E8" w:rsidRPr="004F05E8" w:rsidRDefault="004F05E8" w:rsidP="004F05E8">
            <w:pPr>
              <w:widowControl/>
              <w:suppressAutoHyphens w:val="0"/>
              <w:rPr>
                <w:rFonts w:ascii="Times New Roman" w:eastAsia="Times New Roman" w:hAnsi="Times New Roman" w:cs="Times New Roman"/>
                <w:b/>
                <w:kern w:val="0"/>
                <w:sz w:val="24"/>
                <w:lang w:eastAsia="ru-RU" w:bidi="ar-SA"/>
              </w:rPr>
            </w:pPr>
            <w:r w:rsidRPr="004F05E8">
              <w:rPr>
                <w:rFonts w:ascii="Times New Roman" w:eastAsia="Times New Roman" w:hAnsi="Times New Roman" w:cs="Times New Roman"/>
                <w:b/>
                <w:kern w:val="0"/>
                <w:sz w:val="24"/>
                <w:lang w:eastAsia="ru-RU" w:bidi="ar-SA"/>
              </w:rPr>
              <w:t>1-е классы</w:t>
            </w:r>
          </w:p>
          <w:p w:rsidR="004F05E8" w:rsidRPr="004F05E8" w:rsidRDefault="004F05E8" w:rsidP="004F05E8">
            <w:pPr>
              <w:widowControl/>
              <w:suppressAutoHyphens w:val="0"/>
              <w:rPr>
                <w:rFonts w:ascii="Times New Roman" w:eastAsia="Times New Roman" w:hAnsi="Times New Roman" w:cs="Times New Roman"/>
                <w:b/>
                <w:kern w:val="0"/>
                <w:sz w:val="24"/>
                <w:lang w:eastAsia="ru-RU" w:bidi="ar-SA"/>
              </w:rPr>
            </w:pPr>
            <w:r w:rsidRPr="004F05E8">
              <w:rPr>
                <w:rFonts w:ascii="Times New Roman" w:eastAsia="Times New Roman" w:hAnsi="Times New Roman" w:cs="Times New Roman"/>
                <w:b/>
                <w:kern w:val="0"/>
                <w:sz w:val="24"/>
                <w:lang w:eastAsia="ru-RU" w:bidi="ar-SA"/>
              </w:rPr>
              <w:t>2-4-е классы</w:t>
            </w:r>
          </w:p>
          <w:p w:rsidR="004F05E8" w:rsidRPr="004F05E8" w:rsidRDefault="004F05E8" w:rsidP="004F05E8">
            <w:pPr>
              <w:widowControl/>
              <w:suppressAutoHyphens w:val="0"/>
              <w:rPr>
                <w:rFonts w:ascii="Times New Roman" w:eastAsia="Times New Roman" w:hAnsi="Times New Roman" w:cs="Times New Roman"/>
                <w:b/>
                <w:kern w:val="0"/>
                <w:sz w:val="24"/>
                <w:lang w:eastAsia="ru-RU" w:bidi="ar-SA"/>
              </w:rPr>
            </w:pPr>
            <w:r w:rsidRPr="004F05E8">
              <w:rPr>
                <w:rFonts w:ascii="Times New Roman" w:eastAsia="Times New Roman" w:hAnsi="Times New Roman" w:cs="Times New Roman"/>
                <w:b/>
                <w:kern w:val="0"/>
                <w:sz w:val="24"/>
                <w:lang w:eastAsia="ru-RU" w:bidi="ar-SA"/>
              </w:rPr>
              <w:t>5-8-е классы</w:t>
            </w:r>
          </w:p>
          <w:p w:rsidR="00652EDA" w:rsidRDefault="004F05E8" w:rsidP="00652EDA">
            <w:pPr>
              <w:widowControl/>
              <w:suppressAutoHyphens w:val="0"/>
              <w:rPr>
                <w:rFonts w:ascii="Times New Roman" w:eastAsia="Times New Roman" w:hAnsi="Times New Roman" w:cs="Times New Roman"/>
                <w:b/>
                <w:kern w:val="0"/>
                <w:sz w:val="24"/>
                <w:lang w:eastAsia="ru-RU" w:bidi="ar-SA"/>
              </w:rPr>
            </w:pPr>
            <w:r w:rsidRPr="004F05E8">
              <w:rPr>
                <w:rFonts w:ascii="Times New Roman" w:eastAsia="Times New Roman" w:hAnsi="Times New Roman" w:cs="Times New Roman"/>
                <w:b/>
                <w:kern w:val="0"/>
                <w:sz w:val="24"/>
                <w:lang w:eastAsia="ru-RU" w:bidi="ar-SA"/>
              </w:rPr>
              <w:t>9-е классы</w:t>
            </w:r>
          </w:p>
          <w:p w:rsidR="004F05E8" w:rsidRDefault="00652EDA" w:rsidP="00652EDA">
            <w:pPr>
              <w:widowControl/>
              <w:suppressAutoHyphens w:val="0"/>
              <w:rPr>
                <w:rFonts w:ascii="Times New Roman" w:eastAsia="Times New Roman" w:hAnsi="Times New Roman" w:cs="Times New Roman"/>
                <w:b/>
                <w:kern w:val="0"/>
                <w:sz w:val="24"/>
                <w:lang w:eastAsia="ru-RU" w:bidi="ar-SA"/>
              </w:rPr>
            </w:pPr>
            <w:r>
              <w:rPr>
                <w:rFonts w:ascii="Times New Roman" w:eastAsia="Times New Roman" w:hAnsi="Times New Roman" w:cs="Times New Roman"/>
                <w:b/>
                <w:kern w:val="0"/>
                <w:sz w:val="24"/>
                <w:lang w:eastAsia="ru-RU" w:bidi="ar-SA"/>
              </w:rPr>
              <w:t>10 класс</w:t>
            </w:r>
          </w:p>
          <w:p w:rsidR="00B064CF" w:rsidRPr="004F05E8" w:rsidRDefault="00B064CF" w:rsidP="00652EDA">
            <w:pPr>
              <w:widowControl/>
              <w:suppressAutoHyphens w:val="0"/>
              <w:rPr>
                <w:rFonts w:ascii="Times New Roman" w:eastAsia="Times New Roman" w:hAnsi="Times New Roman" w:cs="Times New Roman"/>
                <w:b/>
                <w:kern w:val="0"/>
                <w:sz w:val="24"/>
                <w:lang w:eastAsia="ru-RU" w:bidi="ar-SA"/>
              </w:rPr>
            </w:pPr>
            <w:r>
              <w:rPr>
                <w:rFonts w:ascii="Times New Roman" w:eastAsia="Times New Roman" w:hAnsi="Times New Roman" w:cs="Times New Roman"/>
                <w:b/>
                <w:kern w:val="0"/>
                <w:sz w:val="24"/>
                <w:lang w:eastAsia="ru-RU" w:bidi="ar-SA"/>
              </w:rPr>
              <w:t>11 класс</w:t>
            </w:r>
          </w:p>
        </w:tc>
        <w:tc>
          <w:tcPr>
            <w:tcW w:w="1701" w:type="dxa"/>
            <w:tcBorders>
              <w:top w:val="nil"/>
              <w:left w:val="nil"/>
              <w:bottom w:val="single" w:sz="8" w:space="0" w:color="auto"/>
              <w:right w:val="single" w:sz="8" w:space="0" w:color="auto"/>
            </w:tcBorders>
          </w:tcPr>
          <w:p w:rsidR="004F05E8" w:rsidRPr="004F05E8" w:rsidRDefault="004F05E8" w:rsidP="004F05E8">
            <w:pPr>
              <w:widowControl/>
              <w:suppressAutoHyphens w:val="0"/>
              <w:spacing w:line="260" w:lineRule="exact"/>
              <w:rPr>
                <w:rFonts w:ascii="Times New Roman" w:eastAsia="Times New Roman" w:hAnsi="Times New Roman" w:cs="Times New Roman"/>
                <w:b/>
                <w:kern w:val="0"/>
                <w:sz w:val="24"/>
                <w:lang w:eastAsia="ru-RU" w:bidi="ar-SA"/>
              </w:rPr>
            </w:pPr>
            <w:r w:rsidRPr="004F05E8">
              <w:rPr>
                <w:rFonts w:ascii="Times New Roman" w:eastAsia="Times New Roman" w:hAnsi="Times New Roman" w:cs="Times New Roman"/>
                <w:b/>
                <w:kern w:val="0"/>
                <w:sz w:val="24"/>
                <w:lang w:eastAsia="ru-RU" w:bidi="ar-SA"/>
              </w:rPr>
              <w:t>33</w:t>
            </w:r>
          </w:p>
          <w:p w:rsidR="004F05E8" w:rsidRPr="004F05E8" w:rsidRDefault="004F05E8" w:rsidP="004F05E8">
            <w:pPr>
              <w:widowControl/>
              <w:suppressAutoHyphens w:val="0"/>
              <w:spacing w:line="260" w:lineRule="exact"/>
              <w:rPr>
                <w:rFonts w:ascii="Times New Roman" w:eastAsia="Times New Roman" w:hAnsi="Times New Roman" w:cs="Times New Roman"/>
                <w:b/>
                <w:kern w:val="0"/>
                <w:sz w:val="24"/>
                <w:lang w:eastAsia="ru-RU" w:bidi="ar-SA"/>
              </w:rPr>
            </w:pPr>
            <w:r w:rsidRPr="004F05E8">
              <w:rPr>
                <w:rFonts w:ascii="Times New Roman" w:eastAsia="Times New Roman" w:hAnsi="Times New Roman" w:cs="Times New Roman"/>
                <w:b/>
                <w:kern w:val="0"/>
                <w:sz w:val="24"/>
                <w:lang w:eastAsia="ru-RU" w:bidi="ar-SA"/>
              </w:rPr>
              <w:t>34</w:t>
            </w:r>
          </w:p>
          <w:p w:rsidR="004F05E8" w:rsidRPr="004F05E8" w:rsidRDefault="004F05E8" w:rsidP="004F05E8">
            <w:pPr>
              <w:widowControl/>
              <w:suppressAutoHyphens w:val="0"/>
              <w:rPr>
                <w:rFonts w:ascii="Times New Roman" w:eastAsia="Times New Roman" w:hAnsi="Times New Roman" w:cs="Times New Roman"/>
                <w:b/>
                <w:kern w:val="0"/>
                <w:sz w:val="20"/>
                <w:szCs w:val="20"/>
                <w:lang w:eastAsia="ru-RU" w:bidi="ar-SA"/>
              </w:rPr>
            </w:pPr>
            <w:r w:rsidRPr="004F05E8">
              <w:rPr>
                <w:rFonts w:ascii="Times New Roman" w:eastAsia="Times New Roman" w:hAnsi="Times New Roman" w:cs="Times New Roman"/>
                <w:b/>
                <w:kern w:val="0"/>
                <w:sz w:val="24"/>
                <w:lang w:eastAsia="ru-RU" w:bidi="ar-SA"/>
              </w:rPr>
              <w:t>3</w:t>
            </w:r>
            <w:r w:rsidR="00652EDA">
              <w:rPr>
                <w:rFonts w:ascii="Times New Roman" w:eastAsia="Times New Roman" w:hAnsi="Times New Roman" w:cs="Times New Roman"/>
                <w:b/>
                <w:kern w:val="0"/>
                <w:sz w:val="24"/>
                <w:lang w:eastAsia="ru-RU" w:bidi="ar-SA"/>
              </w:rPr>
              <w:t>4</w:t>
            </w:r>
          </w:p>
          <w:p w:rsidR="004F05E8" w:rsidRDefault="004F05E8" w:rsidP="004F05E8">
            <w:pPr>
              <w:widowControl/>
              <w:suppressAutoHyphens w:val="0"/>
              <w:rPr>
                <w:rFonts w:ascii="Times New Roman" w:eastAsia="Times New Roman" w:hAnsi="Times New Roman" w:cs="Times New Roman"/>
                <w:b/>
                <w:kern w:val="0"/>
                <w:sz w:val="24"/>
                <w:lang w:eastAsia="ru-RU" w:bidi="ar-SA"/>
              </w:rPr>
            </w:pPr>
            <w:r w:rsidRPr="004F05E8">
              <w:rPr>
                <w:rFonts w:ascii="Times New Roman" w:eastAsia="Times New Roman" w:hAnsi="Times New Roman" w:cs="Times New Roman"/>
                <w:b/>
                <w:kern w:val="0"/>
                <w:sz w:val="24"/>
                <w:lang w:eastAsia="ru-RU" w:bidi="ar-SA"/>
              </w:rPr>
              <w:t>3</w:t>
            </w:r>
            <w:r w:rsidR="00E2053D">
              <w:rPr>
                <w:rFonts w:ascii="Times New Roman" w:eastAsia="Times New Roman" w:hAnsi="Times New Roman" w:cs="Times New Roman"/>
                <w:b/>
                <w:kern w:val="0"/>
                <w:sz w:val="24"/>
                <w:lang w:eastAsia="ru-RU" w:bidi="ar-SA"/>
              </w:rPr>
              <w:t>3</w:t>
            </w:r>
          </w:p>
          <w:p w:rsidR="00652EDA" w:rsidRDefault="00652EDA" w:rsidP="004F05E8">
            <w:pPr>
              <w:widowControl/>
              <w:suppressAutoHyphens w:val="0"/>
              <w:rPr>
                <w:rFonts w:ascii="Times New Roman" w:eastAsia="Times New Roman" w:hAnsi="Times New Roman" w:cs="Times New Roman"/>
                <w:b/>
                <w:kern w:val="0"/>
                <w:sz w:val="24"/>
                <w:lang w:eastAsia="ru-RU" w:bidi="ar-SA"/>
              </w:rPr>
            </w:pPr>
            <w:r>
              <w:rPr>
                <w:rFonts w:ascii="Times New Roman" w:eastAsia="Times New Roman" w:hAnsi="Times New Roman" w:cs="Times New Roman"/>
                <w:b/>
                <w:kern w:val="0"/>
                <w:sz w:val="24"/>
                <w:lang w:eastAsia="ru-RU" w:bidi="ar-SA"/>
              </w:rPr>
              <w:t>34</w:t>
            </w:r>
          </w:p>
          <w:p w:rsidR="00B064CF" w:rsidRPr="00B064CF" w:rsidRDefault="00B064CF" w:rsidP="004F05E8">
            <w:pPr>
              <w:widowControl/>
              <w:suppressAutoHyphens w:val="0"/>
              <w:rPr>
                <w:rFonts w:ascii="Times New Roman" w:eastAsia="Times New Roman" w:hAnsi="Times New Roman" w:cs="Times New Roman"/>
                <w:b/>
                <w:kern w:val="0"/>
                <w:sz w:val="24"/>
                <w:lang w:eastAsia="ru-RU" w:bidi="ar-SA"/>
              </w:rPr>
            </w:pPr>
            <w:r w:rsidRPr="00B064CF">
              <w:rPr>
                <w:rFonts w:ascii="Times New Roman" w:eastAsia="Times New Roman" w:hAnsi="Times New Roman" w:cs="Times New Roman"/>
                <w:b/>
                <w:kern w:val="0"/>
                <w:sz w:val="24"/>
                <w:lang w:eastAsia="ru-RU" w:bidi="ar-SA"/>
              </w:rPr>
              <w:t>3</w:t>
            </w:r>
            <w:r w:rsidR="00E2053D">
              <w:rPr>
                <w:rFonts w:ascii="Times New Roman" w:eastAsia="Times New Roman" w:hAnsi="Times New Roman" w:cs="Times New Roman"/>
                <w:b/>
                <w:kern w:val="0"/>
                <w:sz w:val="24"/>
                <w:lang w:eastAsia="ru-RU" w:bidi="ar-SA"/>
              </w:rPr>
              <w:t>3</w:t>
            </w:r>
          </w:p>
        </w:tc>
        <w:tc>
          <w:tcPr>
            <w:tcW w:w="1701" w:type="dxa"/>
            <w:tcBorders>
              <w:top w:val="nil"/>
              <w:left w:val="nil"/>
              <w:bottom w:val="single" w:sz="8" w:space="0" w:color="auto"/>
              <w:right w:val="single" w:sz="8" w:space="0" w:color="auto"/>
            </w:tcBorders>
          </w:tcPr>
          <w:p w:rsidR="004F05E8" w:rsidRPr="00B064CF" w:rsidRDefault="004F05E8" w:rsidP="004F05E8">
            <w:pPr>
              <w:widowControl/>
              <w:suppressAutoHyphens w:val="0"/>
              <w:spacing w:line="260" w:lineRule="exact"/>
              <w:rPr>
                <w:rFonts w:ascii="Times New Roman" w:eastAsia="Times New Roman" w:hAnsi="Times New Roman" w:cs="Times New Roman"/>
                <w:b/>
                <w:kern w:val="0"/>
                <w:sz w:val="24"/>
                <w:lang w:eastAsia="ru-RU" w:bidi="ar-SA"/>
              </w:rPr>
            </w:pPr>
            <w:r w:rsidRPr="00B064CF">
              <w:rPr>
                <w:rFonts w:ascii="Times New Roman" w:eastAsia="Times New Roman" w:hAnsi="Times New Roman" w:cs="Times New Roman"/>
                <w:b/>
                <w:kern w:val="0"/>
                <w:sz w:val="24"/>
                <w:lang w:eastAsia="ru-RU" w:bidi="ar-SA"/>
              </w:rPr>
              <w:t>16</w:t>
            </w:r>
            <w:r w:rsidR="00E2053D">
              <w:rPr>
                <w:rFonts w:ascii="Times New Roman" w:eastAsia="Times New Roman" w:hAnsi="Times New Roman" w:cs="Times New Roman"/>
                <w:b/>
                <w:kern w:val="0"/>
                <w:sz w:val="24"/>
                <w:lang w:eastAsia="ru-RU" w:bidi="ar-SA"/>
              </w:rPr>
              <w:t>1</w:t>
            </w:r>
          </w:p>
          <w:p w:rsidR="004F05E8" w:rsidRPr="00B064CF" w:rsidRDefault="004F05E8" w:rsidP="004F05E8">
            <w:pPr>
              <w:widowControl/>
              <w:suppressAutoHyphens w:val="0"/>
              <w:rPr>
                <w:rFonts w:ascii="Times New Roman" w:eastAsia="Times New Roman" w:hAnsi="Times New Roman" w:cs="Times New Roman"/>
                <w:b/>
                <w:kern w:val="0"/>
                <w:sz w:val="24"/>
                <w:lang w:eastAsia="ru-RU" w:bidi="ar-SA"/>
              </w:rPr>
            </w:pPr>
            <w:r w:rsidRPr="00B064CF">
              <w:rPr>
                <w:rFonts w:ascii="Times New Roman" w:eastAsia="Times New Roman" w:hAnsi="Times New Roman" w:cs="Times New Roman"/>
                <w:b/>
                <w:kern w:val="0"/>
                <w:sz w:val="24"/>
                <w:lang w:eastAsia="ru-RU" w:bidi="ar-SA"/>
              </w:rPr>
              <w:t>16</w:t>
            </w:r>
            <w:r w:rsidR="00E2053D">
              <w:rPr>
                <w:rFonts w:ascii="Times New Roman" w:eastAsia="Times New Roman" w:hAnsi="Times New Roman" w:cs="Times New Roman"/>
                <w:b/>
                <w:kern w:val="0"/>
                <w:sz w:val="24"/>
                <w:lang w:eastAsia="ru-RU" w:bidi="ar-SA"/>
              </w:rPr>
              <w:t>7</w:t>
            </w:r>
          </w:p>
          <w:p w:rsidR="004F05E8" w:rsidRPr="00B064CF" w:rsidRDefault="004F05E8" w:rsidP="004F05E8">
            <w:pPr>
              <w:widowControl/>
              <w:suppressAutoHyphens w:val="0"/>
              <w:rPr>
                <w:rFonts w:ascii="Times New Roman" w:eastAsia="Times New Roman" w:hAnsi="Times New Roman" w:cs="Times New Roman"/>
                <w:b/>
                <w:kern w:val="0"/>
                <w:sz w:val="24"/>
                <w:lang w:eastAsia="ru-RU" w:bidi="ar-SA"/>
              </w:rPr>
            </w:pPr>
            <w:r w:rsidRPr="00B064CF">
              <w:rPr>
                <w:rFonts w:ascii="Times New Roman" w:eastAsia="Times New Roman" w:hAnsi="Times New Roman" w:cs="Times New Roman"/>
                <w:b/>
                <w:kern w:val="0"/>
                <w:sz w:val="24"/>
                <w:lang w:eastAsia="ru-RU" w:bidi="ar-SA"/>
              </w:rPr>
              <w:t>1</w:t>
            </w:r>
            <w:r w:rsidR="00652EDA" w:rsidRPr="00B064CF">
              <w:rPr>
                <w:rFonts w:ascii="Times New Roman" w:eastAsia="Times New Roman" w:hAnsi="Times New Roman" w:cs="Times New Roman"/>
                <w:b/>
                <w:kern w:val="0"/>
                <w:sz w:val="24"/>
                <w:lang w:eastAsia="ru-RU" w:bidi="ar-SA"/>
              </w:rPr>
              <w:t>6</w:t>
            </w:r>
            <w:r w:rsidR="00E2053D">
              <w:rPr>
                <w:rFonts w:ascii="Times New Roman" w:eastAsia="Times New Roman" w:hAnsi="Times New Roman" w:cs="Times New Roman"/>
                <w:b/>
                <w:kern w:val="0"/>
                <w:sz w:val="24"/>
                <w:lang w:eastAsia="ru-RU" w:bidi="ar-SA"/>
              </w:rPr>
              <w:t>7</w:t>
            </w:r>
          </w:p>
          <w:p w:rsidR="004F05E8" w:rsidRPr="00B064CF" w:rsidRDefault="004F05E8" w:rsidP="00652EDA">
            <w:pPr>
              <w:widowControl/>
              <w:suppressAutoHyphens w:val="0"/>
              <w:rPr>
                <w:rFonts w:ascii="Times New Roman" w:eastAsia="Times New Roman" w:hAnsi="Times New Roman" w:cs="Times New Roman"/>
                <w:b/>
                <w:kern w:val="0"/>
                <w:sz w:val="24"/>
                <w:lang w:eastAsia="ru-RU" w:bidi="ar-SA"/>
              </w:rPr>
            </w:pPr>
            <w:r w:rsidRPr="00B064CF">
              <w:rPr>
                <w:rFonts w:ascii="Times New Roman" w:eastAsia="Times New Roman" w:hAnsi="Times New Roman" w:cs="Times New Roman"/>
                <w:b/>
                <w:kern w:val="0"/>
                <w:sz w:val="24"/>
                <w:lang w:eastAsia="ru-RU" w:bidi="ar-SA"/>
              </w:rPr>
              <w:t>16</w:t>
            </w:r>
            <w:r w:rsidR="00E2053D">
              <w:rPr>
                <w:rFonts w:ascii="Times New Roman" w:eastAsia="Times New Roman" w:hAnsi="Times New Roman" w:cs="Times New Roman"/>
                <w:b/>
                <w:kern w:val="0"/>
                <w:sz w:val="24"/>
                <w:lang w:eastAsia="ru-RU" w:bidi="ar-SA"/>
              </w:rPr>
              <w:t>1</w:t>
            </w:r>
          </w:p>
          <w:p w:rsidR="00652EDA" w:rsidRPr="00B064CF" w:rsidRDefault="00652EDA" w:rsidP="00652EDA">
            <w:pPr>
              <w:widowControl/>
              <w:suppressAutoHyphens w:val="0"/>
              <w:rPr>
                <w:rFonts w:ascii="Times New Roman" w:eastAsia="Times New Roman" w:hAnsi="Times New Roman" w:cs="Times New Roman"/>
                <w:b/>
                <w:kern w:val="0"/>
                <w:sz w:val="24"/>
                <w:lang w:eastAsia="ru-RU" w:bidi="ar-SA"/>
              </w:rPr>
            </w:pPr>
            <w:r w:rsidRPr="00B064CF">
              <w:rPr>
                <w:rFonts w:ascii="Times New Roman" w:eastAsia="Times New Roman" w:hAnsi="Times New Roman" w:cs="Times New Roman"/>
                <w:b/>
                <w:kern w:val="0"/>
                <w:sz w:val="24"/>
                <w:lang w:eastAsia="ru-RU" w:bidi="ar-SA"/>
              </w:rPr>
              <w:t>16</w:t>
            </w:r>
            <w:r w:rsidR="00E2053D">
              <w:rPr>
                <w:rFonts w:ascii="Times New Roman" w:eastAsia="Times New Roman" w:hAnsi="Times New Roman" w:cs="Times New Roman"/>
                <w:b/>
                <w:kern w:val="0"/>
                <w:sz w:val="24"/>
                <w:lang w:eastAsia="ru-RU" w:bidi="ar-SA"/>
              </w:rPr>
              <w:t>7</w:t>
            </w:r>
          </w:p>
          <w:p w:rsidR="00B064CF" w:rsidRPr="00B064CF" w:rsidRDefault="00B064CF" w:rsidP="00652EDA">
            <w:pPr>
              <w:widowControl/>
              <w:suppressAutoHyphens w:val="0"/>
              <w:rPr>
                <w:rFonts w:ascii="Times New Roman" w:eastAsia="Times New Roman" w:hAnsi="Times New Roman" w:cs="Times New Roman"/>
                <w:b/>
                <w:kern w:val="0"/>
                <w:sz w:val="24"/>
                <w:lang w:eastAsia="ru-RU" w:bidi="ar-SA"/>
              </w:rPr>
            </w:pPr>
            <w:r w:rsidRPr="00B064CF">
              <w:rPr>
                <w:rFonts w:ascii="Times New Roman" w:eastAsia="Times New Roman" w:hAnsi="Times New Roman" w:cs="Times New Roman"/>
                <w:b/>
                <w:kern w:val="0"/>
                <w:sz w:val="24"/>
                <w:lang w:eastAsia="ru-RU" w:bidi="ar-SA"/>
              </w:rPr>
              <w:t>16</w:t>
            </w:r>
            <w:r w:rsidR="00E2053D">
              <w:rPr>
                <w:rFonts w:ascii="Times New Roman" w:eastAsia="Times New Roman" w:hAnsi="Times New Roman" w:cs="Times New Roman"/>
                <w:b/>
                <w:kern w:val="0"/>
                <w:sz w:val="24"/>
                <w:lang w:eastAsia="ru-RU" w:bidi="ar-SA"/>
              </w:rPr>
              <w:t>1</w:t>
            </w:r>
          </w:p>
        </w:tc>
      </w:tr>
    </w:tbl>
    <w:p w:rsidR="004F05E8" w:rsidRPr="004F05E8" w:rsidRDefault="004F05E8" w:rsidP="004F05E8">
      <w:pPr>
        <w:widowControl/>
        <w:suppressAutoHyphens w:val="0"/>
        <w:rPr>
          <w:rFonts w:ascii="Times New Roman" w:eastAsia="Times New Roman" w:hAnsi="Times New Roman" w:cs="Times New Roman"/>
          <w:kern w:val="0"/>
          <w:sz w:val="22"/>
          <w:szCs w:val="22"/>
          <w:lang w:eastAsia="ru-RU" w:bidi="ar-SA"/>
        </w:rPr>
      </w:pPr>
    </w:p>
    <w:p w:rsidR="004F05E8" w:rsidRPr="004F05E8" w:rsidRDefault="004F05E8" w:rsidP="001C0791">
      <w:pPr>
        <w:widowControl/>
        <w:tabs>
          <w:tab w:val="left" w:pos="940"/>
        </w:tabs>
        <w:suppressAutoHyphens w:val="0"/>
        <w:spacing w:after="200" w:line="276" w:lineRule="auto"/>
        <w:ind w:left="940"/>
        <w:rPr>
          <w:rFonts w:ascii="Times New Roman" w:eastAsia="Times New Roman" w:hAnsi="Times New Roman" w:cs="Times New Roman"/>
          <w:b/>
          <w:bCs/>
          <w:kern w:val="0"/>
          <w:szCs w:val="28"/>
          <w:lang w:eastAsia="ru-RU" w:bidi="ar-SA"/>
        </w:rPr>
      </w:pPr>
      <w:r w:rsidRPr="004F05E8">
        <w:rPr>
          <w:rFonts w:ascii="Times New Roman" w:eastAsia="Times New Roman" w:hAnsi="Times New Roman" w:cs="Times New Roman"/>
          <w:b/>
          <w:bCs/>
          <w:kern w:val="0"/>
          <w:szCs w:val="28"/>
          <w:lang w:eastAsia="ru-RU" w:bidi="ar-SA"/>
        </w:rPr>
        <w:t>Продолжительность каникул</w:t>
      </w:r>
    </w:p>
    <w:tbl>
      <w:tblPr>
        <w:tblW w:w="10981" w:type="dxa"/>
        <w:tblInd w:w="-416" w:type="dxa"/>
        <w:tblLayout w:type="fixed"/>
        <w:tblCellMar>
          <w:left w:w="0" w:type="dxa"/>
          <w:right w:w="0" w:type="dxa"/>
        </w:tblCellMar>
        <w:tblLook w:val="04A0" w:firstRow="1" w:lastRow="0" w:firstColumn="1" w:lastColumn="0" w:noHBand="0" w:noVBand="1"/>
      </w:tblPr>
      <w:tblGrid>
        <w:gridCol w:w="3544"/>
        <w:gridCol w:w="2343"/>
        <w:gridCol w:w="2760"/>
        <w:gridCol w:w="2334"/>
      </w:tblGrid>
      <w:tr w:rsidR="004F05E8" w:rsidRPr="004F05E8" w:rsidTr="004F05E8">
        <w:trPr>
          <w:trHeight w:val="312"/>
        </w:trPr>
        <w:tc>
          <w:tcPr>
            <w:tcW w:w="3544" w:type="dxa"/>
            <w:tcBorders>
              <w:top w:val="single" w:sz="8" w:space="0" w:color="auto"/>
              <w:left w:val="single" w:sz="8" w:space="0" w:color="auto"/>
              <w:bottom w:val="single" w:sz="8" w:space="0" w:color="auto"/>
              <w:right w:val="single" w:sz="8" w:space="0" w:color="auto"/>
            </w:tcBorders>
            <w:vAlign w:val="bottom"/>
            <w:hideMark/>
          </w:tcPr>
          <w:p w:rsidR="004F05E8" w:rsidRPr="004F05E8" w:rsidRDefault="004F05E8" w:rsidP="004F05E8">
            <w:pPr>
              <w:widowControl/>
              <w:suppressAutoHyphens w:val="0"/>
              <w:spacing w:line="312" w:lineRule="exact"/>
              <w:ind w:left="100"/>
              <w:rPr>
                <w:rFonts w:ascii="Times New Roman" w:eastAsia="Times New Roman" w:hAnsi="Times New Roman" w:cs="Times New Roman"/>
                <w:kern w:val="0"/>
                <w:sz w:val="24"/>
                <w:lang w:eastAsia="ru-RU" w:bidi="ar-SA"/>
              </w:rPr>
            </w:pPr>
            <w:r w:rsidRPr="004F05E8">
              <w:rPr>
                <w:rFonts w:ascii="Times New Roman" w:eastAsia="Times New Roman" w:hAnsi="Times New Roman" w:cs="Times New Roman"/>
                <w:kern w:val="0"/>
                <w:sz w:val="24"/>
                <w:lang w:eastAsia="ru-RU" w:bidi="ar-SA"/>
              </w:rPr>
              <w:t>Каникулы</w:t>
            </w:r>
          </w:p>
        </w:tc>
        <w:tc>
          <w:tcPr>
            <w:tcW w:w="2343" w:type="dxa"/>
            <w:tcBorders>
              <w:top w:val="single" w:sz="8" w:space="0" w:color="auto"/>
              <w:left w:val="nil"/>
              <w:bottom w:val="single" w:sz="8" w:space="0" w:color="auto"/>
              <w:right w:val="single" w:sz="8" w:space="0" w:color="auto"/>
            </w:tcBorders>
            <w:vAlign w:val="bottom"/>
            <w:hideMark/>
          </w:tcPr>
          <w:p w:rsidR="004F05E8" w:rsidRPr="004F05E8" w:rsidRDefault="004F05E8" w:rsidP="004F05E8">
            <w:pPr>
              <w:widowControl/>
              <w:suppressAutoHyphens w:val="0"/>
              <w:spacing w:line="312" w:lineRule="exact"/>
              <w:ind w:left="80"/>
              <w:rPr>
                <w:rFonts w:ascii="Times New Roman" w:eastAsia="Times New Roman" w:hAnsi="Times New Roman" w:cs="Times New Roman"/>
                <w:kern w:val="0"/>
                <w:sz w:val="24"/>
                <w:lang w:eastAsia="ru-RU" w:bidi="ar-SA"/>
              </w:rPr>
            </w:pPr>
            <w:r w:rsidRPr="004F05E8">
              <w:rPr>
                <w:rFonts w:ascii="Times New Roman" w:eastAsia="Times New Roman" w:hAnsi="Times New Roman" w:cs="Times New Roman"/>
                <w:kern w:val="0"/>
                <w:sz w:val="24"/>
                <w:lang w:eastAsia="ru-RU" w:bidi="ar-SA"/>
              </w:rPr>
              <w:t>Дата  начала каникул</w:t>
            </w:r>
          </w:p>
        </w:tc>
        <w:tc>
          <w:tcPr>
            <w:tcW w:w="2760" w:type="dxa"/>
            <w:tcBorders>
              <w:top w:val="single" w:sz="8" w:space="0" w:color="auto"/>
              <w:left w:val="nil"/>
              <w:bottom w:val="single" w:sz="8" w:space="0" w:color="auto"/>
              <w:right w:val="single" w:sz="8" w:space="0" w:color="auto"/>
            </w:tcBorders>
            <w:vAlign w:val="bottom"/>
            <w:hideMark/>
          </w:tcPr>
          <w:p w:rsidR="004F05E8" w:rsidRPr="004F05E8" w:rsidRDefault="004F05E8" w:rsidP="004F05E8">
            <w:pPr>
              <w:widowControl/>
              <w:suppressAutoHyphens w:val="0"/>
              <w:spacing w:line="312" w:lineRule="exact"/>
              <w:ind w:left="100"/>
              <w:rPr>
                <w:rFonts w:ascii="Times New Roman" w:eastAsia="Times New Roman" w:hAnsi="Times New Roman" w:cs="Times New Roman"/>
                <w:kern w:val="0"/>
                <w:sz w:val="24"/>
                <w:lang w:eastAsia="ru-RU" w:bidi="ar-SA"/>
              </w:rPr>
            </w:pPr>
            <w:r w:rsidRPr="004F05E8">
              <w:rPr>
                <w:rFonts w:ascii="Times New Roman" w:eastAsia="Times New Roman" w:hAnsi="Times New Roman" w:cs="Times New Roman"/>
                <w:kern w:val="0"/>
                <w:sz w:val="24"/>
                <w:lang w:eastAsia="ru-RU" w:bidi="ar-SA"/>
              </w:rPr>
              <w:t>Дата окончания каникул</w:t>
            </w:r>
          </w:p>
        </w:tc>
        <w:tc>
          <w:tcPr>
            <w:tcW w:w="2334" w:type="dxa"/>
            <w:tcBorders>
              <w:top w:val="single" w:sz="8" w:space="0" w:color="auto"/>
              <w:left w:val="nil"/>
              <w:bottom w:val="single" w:sz="8" w:space="0" w:color="auto"/>
              <w:right w:val="single" w:sz="8" w:space="0" w:color="auto"/>
            </w:tcBorders>
            <w:vAlign w:val="bottom"/>
            <w:hideMark/>
          </w:tcPr>
          <w:p w:rsidR="004F05E8" w:rsidRPr="004F05E8" w:rsidRDefault="004F05E8" w:rsidP="004F05E8">
            <w:pPr>
              <w:widowControl/>
              <w:suppressAutoHyphens w:val="0"/>
              <w:spacing w:line="312" w:lineRule="exact"/>
              <w:ind w:left="80"/>
              <w:rPr>
                <w:rFonts w:ascii="Times New Roman" w:eastAsia="Times New Roman" w:hAnsi="Times New Roman" w:cs="Times New Roman"/>
                <w:kern w:val="0"/>
                <w:sz w:val="24"/>
                <w:lang w:eastAsia="ru-RU" w:bidi="ar-SA"/>
              </w:rPr>
            </w:pPr>
            <w:r w:rsidRPr="004F05E8">
              <w:rPr>
                <w:rFonts w:ascii="Times New Roman" w:eastAsia="Times New Roman" w:hAnsi="Times New Roman" w:cs="Times New Roman"/>
                <w:kern w:val="0"/>
                <w:sz w:val="24"/>
                <w:lang w:eastAsia="ru-RU" w:bidi="ar-SA"/>
              </w:rPr>
              <w:t xml:space="preserve">Продолжительность </w:t>
            </w:r>
          </w:p>
          <w:p w:rsidR="004F05E8" w:rsidRPr="004F05E8" w:rsidRDefault="004F05E8" w:rsidP="004F05E8">
            <w:pPr>
              <w:widowControl/>
              <w:suppressAutoHyphens w:val="0"/>
              <w:spacing w:line="312" w:lineRule="exact"/>
              <w:ind w:left="80"/>
              <w:rPr>
                <w:rFonts w:ascii="Times New Roman" w:eastAsia="Times New Roman" w:hAnsi="Times New Roman" w:cs="Times New Roman"/>
                <w:kern w:val="0"/>
                <w:sz w:val="24"/>
                <w:lang w:eastAsia="ru-RU" w:bidi="ar-SA"/>
              </w:rPr>
            </w:pPr>
            <w:r w:rsidRPr="004F05E8">
              <w:rPr>
                <w:rFonts w:ascii="Times New Roman" w:eastAsia="Times New Roman" w:hAnsi="Times New Roman" w:cs="Times New Roman"/>
                <w:kern w:val="0"/>
                <w:sz w:val="24"/>
                <w:lang w:eastAsia="ru-RU" w:bidi="ar-SA"/>
              </w:rPr>
              <w:t>(кол-во дней)</w:t>
            </w:r>
          </w:p>
        </w:tc>
      </w:tr>
      <w:tr w:rsidR="004F05E8" w:rsidRPr="004F05E8" w:rsidTr="004F05E8">
        <w:trPr>
          <w:trHeight w:val="311"/>
        </w:trPr>
        <w:tc>
          <w:tcPr>
            <w:tcW w:w="3544" w:type="dxa"/>
            <w:tcBorders>
              <w:top w:val="nil"/>
              <w:left w:val="single" w:sz="8" w:space="0" w:color="auto"/>
              <w:bottom w:val="single" w:sz="8" w:space="0" w:color="auto"/>
              <w:right w:val="single" w:sz="8" w:space="0" w:color="auto"/>
            </w:tcBorders>
            <w:vAlign w:val="bottom"/>
            <w:hideMark/>
          </w:tcPr>
          <w:p w:rsidR="004F05E8" w:rsidRPr="004F05E8" w:rsidRDefault="004F05E8" w:rsidP="004F05E8">
            <w:pPr>
              <w:widowControl/>
              <w:suppressAutoHyphens w:val="0"/>
              <w:spacing w:line="308" w:lineRule="exact"/>
              <w:ind w:left="100"/>
              <w:rPr>
                <w:rFonts w:ascii="Times New Roman" w:eastAsia="Times New Roman" w:hAnsi="Times New Roman" w:cs="Times New Roman"/>
                <w:kern w:val="0"/>
                <w:sz w:val="24"/>
                <w:lang w:eastAsia="ru-RU" w:bidi="ar-SA"/>
              </w:rPr>
            </w:pPr>
            <w:r w:rsidRPr="004F05E8">
              <w:rPr>
                <w:rFonts w:ascii="Times New Roman" w:eastAsia="Times New Roman" w:hAnsi="Times New Roman" w:cs="Times New Roman"/>
                <w:kern w:val="0"/>
                <w:sz w:val="24"/>
                <w:lang w:eastAsia="ru-RU" w:bidi="ar-SA"/>
              </w:rPr>
              <w:t>Осенние</w:t>
            </w:r>
          </w:p>
        </w:tc>
        <w:tc>
          <w:tcPr>
            <w:tcW w:w="2343" w:type="dxa"/>
            <w:tcBorders>
              <w:top w:val="nil"/>
              <w:left w:val="nil"/>
              <w:bottom w:val="single" w:sz="8" w:space="0" w:color="auto"/>
              <w:right w:val="single" w:sz="8" w:space="0" w:color="auto"/>
            </w:tcBorders>
            <w:vAlign w:val="bottom"/>
            <w:hideMark/>
          </w:tcPr>
          <w:p w:rsidR="004F05E8" w:rsidRPr="004F05E8" w:rsidRDefault="00E2053D" w:rsidP="004F05E8">
            <w:pPr>
              <w:widowControl/>
              <w:suppressAutoHyphens w:val="0"/>
              <w:spacing w:line="308" w:lineRule="exact"/>
              <w:ind w:left="80"/>
              <w:rPr>
                <w:rFonts w:ascii="Times New Roman" w:eastAsia="Times New Roman" w:hAnsi="Times New Roman" w:cs="Times New Roman"/>
                <w:kern w:val="0"/>
                <w:sz w:val="24"/>
                <w:lang w:eastAsia="ru-RU" w:bidi="ar-SA"/>
              </w:rPr>
            </w:pPr>
            <w:r>
              <w:rPr>
                <w:rFonts w:ascii="Times New Roman" w:eastAsia="Times New Roman" w:hAnsi="Times New Roman" w:cs="Times New Roman"/>
                <w:kern w:val="0"/>
                <w:sz w:val="24"/>
                <w:lang w:eastAsia="ru-RU" w:bidi="ar-SA"/>
              </w:rPr>
              <w:t>31</w:t>
            </w:r>
            <w:r w:rsidR="004F05E8" w:rsidRPr="004F05E8">
              <w:rPr>
                <w:rFonts w:ascii="Times New Roman" w:eastAsia="Times New Roman" w:hAnsi="Times New Roman" w:cs="Times New Roman"/>
                <w:kern w:val="0"/>
                <w:sz w:val="24"/>
                <w:lang w:eastAsia="ru-RU" w:bidi="ar-SA"/>
              </w:rPr>
              <w:t>.10.20</w:t>
            </w:r>
            <w:r>
              <w:rPr>
                <w:rFonts w:ascii="Times New Roman" w:eastAsia="Times New Roman" w:hAnsi="Times New Roman" w:cs="Times New Roman"/>
                <w:kern w:val="0"/>
                <w:sz w:val="24"/>
                <w:lang w:eastAsia="ru-RU" w:bidi="ar-SA"/>
              </w:rPr>
              <w:t>20</w:t>
            </w:r>
          </w:p>
        </w:tc>
        <w:tc>
          <w:tcPr>
            <w:tcW w:w="2760" w:type="dxa"/>
            <w:tcBorders>
              <w:top w:val="nil"/>
              <w:left w:val="nil"/>
              <w:bottom w:val="single" w:sz="8" w:space="0" w:color="auto"/>
              <w:right w:val="single" w:sz="8" w:space="0" w:color="auto"/>
            </w:tcBorders>
            <w:vAlign w:val="bottom"/>
            <w:hideMark/>
          </w:tcPr>
          <w:p w:rsidR="004F05E8" w:rsidRPr="004F05E8" w:rsidRDefault="004F05E8" w:rsidP="004F05E8">
            <w:pPr>
              <w:widowControl/>
              <w:suppressAutoHyphens w:val="0"/>
              <w:spacing w:line="308" w:lineRule="exact"/>
              <w:ind w:left="100"/>
              <w:rPr>
                <w:rFonts w:ascii="Times New Roman" w:eastAsia="Times New Roman" w:hAnsi="Times New Roman" w:cs="Times New Roman"/>
                <w:kern w:val="0"/>
                <w:sz w:val="24"/>
                <w:lang w:eastAsia="ru-RU" w:bidi="ar-SA"/>
              </w:rPr>
            </w:pPr>
            <w:r w:rsidRPr="004F05E8">
              <w:rPr>
                <w:rFonts w:ascii="Times New Roman" w:eastAsia="Times New Roman" w:hAnsi="Times New Roman" w:cs="Times New Roman"/>
                <w:kern w:val="0"/>
                <w:sz w:val="24"/>
                <w:lang w:eastAsia="ru-RU" w:bidi="ar-SA"/>
              </w:rPr>
              <w:t>0</w:t>
            </w:r>
            <w:r w:rsidR="00E2053D">
              <w:rPr>
                <w:rFonts w:ascii="Times New Roman" w:eastAsia="Times New Roman" w:hAnsi="Times New Roman" w:cs="Times New Roman"/>
                <w:kern w:val="0"/>
                <w:sz w:val="24"/>
                <w:lang w:eastAsia="ru-RU" w:bidi="ar-SA"/>
              </w:rPr>
              <w:t>8</w:t>
            </w:r>
            <w:r w:rsidRPr="004F05E8">
              <w:rPr>
                <w:rFonts w:ascii="Times New Roman" w:eastAsia="Times New Roman" w:hAnsi="Times New Roman" w:cs="Times New Roman"/>
                <w:kern w:val="0"/>
                <w:sz w:val="24"/>
                <w:lang w:eastAsia="ru-RU" w:bidi="ar-SA"/>
              </w:rPr>
              <w:t>.11.20</w:t>
            </w:r>
            <w:r w:rsidR="00E2053D">
              <w:rPr>
                <w:rFonts w:ascii="Times New Roman" w:eastAsia="Times New Roman" w:hAnsi="Times New Roman" w:cs="Times New Roman"/>
                <w:kern w:val="0"/>
                <w:sz w:val="24"/>
                <w:lang w:eastAsia="ru-RU" w:bidi="ar-SA"/>
              </w:rPr>
              <w:t>20</w:t>
            </w:r>
          </w:p>
        </w:tc>
        <w:tc>
          <w:tcPr>
            <w:tcW w:w="2334" w:type="dxa"/>
            <w:tcBorders>
              <w:top w:val="nil"/>
              <w:left w:val="nil"/>
              <w:bottom w:val="single" w:sz="8" w:space="0" w:color="auto"/>
              <w:right w:val="single" w:sz="8" w:space="0" w:color="auto"/>
            </w:tcBorders>
            <w:vAlign w:val="bottom"/>
            <w:hideMark/>
          </w:tcPr>
          <w:p w:rsidR="004F05E8" w:rsidRPr="004F05E8" w:rsidRDefault="00E2053D" w:rsidP="004F05E8">
            <w:pPr>
              <w:widowControl/>
              <w:suppressAutoHyphens w:val="0"/>
              <w:spacing w:line="308" w:lineRule="exact"/>
              <w:ind w:left="80"/>
              <w:rPr>
                <w:rFonts w:ascii="Times New Roman" w:eastAsia="Times New Roman" w:hAnsi="Times New Roman" w:cs="Times New Roman"/>
                <w:kern w:val="0"/>
                <w:sz w:val="24"/>
                <w:lang w:eastAsia="ru-RU" w:bidi="ar-SA"/>
              </w:rPr>
            </w:pPr>
            <w:r>
              <w:rPr>
                <w:rFonts w:ascii="Times New Roman" w:eastAsia="Times New Roman" w:hAnsi="Times New Roman" w:cs="Times New Roman"/>
                <w:kern w:val="0"/>
                <w:sz w:val="24"/>
                <w:lang w:eastAsia="ru-RU" w:bidi="ar-SA"/>
              </w:rPr>
              <w:t>9</w:t>
            </w:r>
          </w:p>
        </w:tc>
      </w:tr>
      <w:tr w:rsidR="004F05E8" w:rsidRPr="004F05E8" w:rsidTr="004F05E8">
        <w:trPr>
          <w:trHeight w:val="312"/>
        </w:trPr>
        <w:tc>
          <w:tcPr>
            <w:tcW w:w="3544" w:type="dxa"/>
            <w:tcBorders>
              <w:top w:val="nil"/>
              <w:left w:val="single" w:sz="8" w:space="0" w:color="auto"/>
              <w:bottom w:val="single" w:sz="8" w:space="0" w:color="auto"/>
              <w:right w:val="single" w:sz="8" w:space="0" w:color="auto"/>
            </w:tcBorders>
            <w:vAlign w:val="bottom"/>
            <w:hideMark/>
          </w:tcPr>
          <w:p w:rsidR="004F05E8" w:rsidRPr="004F05E8" w:rsidRDefault="004F05E8" w:rsidP="004F05E8">
            <w:pPr>
              <w:widowControl/>
              <w:suppressAutoHyphens w:val="0"/>
              <w:spacing w:line="308" w:lineRule="exact"/>
              <w:ind w:left="100"/>
              <w:rPr>
                <w:rFonts w:ascii="Times New Roman" w:eastAsia="Times New Roman" w:hAnsi="Times New Roman" w:cs="Times New Roman"/>
                <w:kern w:val="0"/>
                <w:sz w:val="24"/>
                <w:lang w:eastAsia="ru-RU" w:bidi="ar-SA"/>
              </w:rPr>
            </w:pPr>
            <w:r w:rsidRPr="004F05E8">
              <w:rPr>
                <w:rFonts w:ascii="Times New Roman" w:eastAsia="Times New Roman" w:hAnsi="Times New Roman" w:cs="Times New Roman"/>
                <w:kern w:val="0"/>
                <w:sz w:val="24"/>
                <w:lang w:eastAsia="ru-RU" w:bidi="ar-SA"/>
              </w:rPr>
              <w:t>Зимние</w:t>
            </w:r>
          </w:p>
        </w:tc>
        <w:tc>
          <w:tcPr>
            <w:tcW w:w="2343" w:type="dxa"/>
            <w:tcBorders>
              <w:top w:val="nil"/>
              <w:left w:val="nil"/>
              <w:bottom w:val="single" w:sz="8" w:space="0" w:color="auto"/>
              <w:right w:val="single" w:sz="8" w:space="0" w:color="auto"/>
            </w:tcBorders>
            <w:vAlign w:val="bottom"/>
            <w:hideMark/>
          </w:tcPr>
          <w:p w:rsidR="004F05E8" w:rsidRPr="004F05E8" w:rsidRDefault="004F05E8" w:rsidP="004F05E8">
            <w:pPr>
              <w:widowControl/>
              <w:suppressAutoHyphens w:val="0"/>
              <w:spacing w:line="308" w:lineRule="exact"/>
              <w:ind w:left="80"/>
              <w:rPr>
                <w:rFonts w:ascii="Times New Roman" w:eastAsia="Times New Roman" w:hAnsi="Times New Roman" w:cs="Times New Roman"/>
                <w:kern w:val="0"/>
                <w:sz w:val="24"/>
                <w:lang w:eastAsia="ru-RU" w:bidi="ar-SA"/>
              </w:rPr>
            </w:pPr>
            <w:r w:rsidRPr="004F05E8">
              <w:rPr>
                <w:rFonts w:ascii="Times New Roman" w:eastAsia="Times New Roman" w:hAnsi="Times New Roman" w:cs="Times New Roman"/>
                <w:kern w:val="0"/>
                <w:sz w:val="24"/>
                <w:lang w:eastAsia="ru-RU" w:bidi="ar-SA"/>
              </w:rPr>
              <w:t>28.12.20</w:t>
            </w:r>
            <w:r w:rsidR="00E2053D">
              <w:rPr>
                <w:rFonts w:ascii="Times New Roman" w:eastAsia="Times New Roman" w:hAnsi="Times New Roman" w:cs="Times New Roman"/>
                <w:kern w:val="0"/>
                <w:sz w:val="24"/>
                <w:lang w:eastAsia="ru-RU" w:bidi="ar-SA"/>
              </w:rPr>
              <w:t>20</w:t>
            </w:r>
          </w:p>
        </w:tc>
        <w:tc>
          <w:tcPr>
            <w:tcW w:w="2760" w:type="dxa"/>
            <w:tcBorders>
              <w:top w:val="nil"/>
              <w:left w:val="nil"/>
              <w:bottom w:val="single" w:sz="8" w:space="0" w:color="auto"/>
              <w:right w:val="single" w:sz="8" w:space="0" w:color="auto"/>
            </w:tcBorders>
            <w:vAlign w:val="bottom"/>
            <w:hideMark/>
          </w:tcPr>
          <w:p w:rsidR="004F05E8" w:rsidRPr="004F05E8" w:rsidRDefault="00E2053D" w:rsidP="004F05E8">
            <w:pPr>
              <w:widowControl/>
              <w:suppressAutoHyphens w:val="0"/>
              <w:spacing w:line="308" w:lineRule="exact"/>
              <w:ind w:left="100"/>
              <w:rPr>
                <w:rFonts w:ascii="Times New Roman" w:eastAsia="Times New Roman" w:hAnsi="Times New Roman" w:cs="Times New Roman"/>
                <w:kern w:val="0"/>
                <w:sz w:val="24"/>
                <w:lang w:eastAsia="ru-RU" w:bidi="ar-SA"/>
              </w:rPr>
            </w:pPr>
            <w:r>
              <w:rPr>
                <w:rFonts w:ascii="Times New Roman" w:eastAsia="Times New Roman" w:hAnsi="Times New Roman" w:cs="Times New Roman"/>
                <w:kern w:val="0"/>
                <w:sz w:val="24"/>
                <w:lang w:eastAsia="ru-RU" w:bidi="ar-SA"/>
              </w:rPr>
              <w:t>10</w:t>
            </w:r>
            <w:r w:rsidR="004F05E8" w:rsidRPr="004F05E8">
              <w:rPr>
                <w:rFonts w:ascii="Times New Roman" w:eastAsia="Times New Roman" w:hAnsi="Times New Roman" w:cs="Times New Roman"/>
                <w:kern w:val="0"/>
                <w:sz w:val="24"/>
                <w:lang w:eastAsia="ru-RU" w:bidi="ar-SA"/>
              </w:rPr>
              <w:t>.01.202</w:t>
            </w:r>
            <w:r>
              <w:rPr>
                <w:rFonts w:ascii="Times New Roman" w:eastAsia="Times New Roman" w:hAnsi="Times New Roman" w:cs="Times New Roman"/>
                <w:kern w:val="0"/>
                <w:sz w:val="24"/>
                <w:lang w:eastAsia="ru-RU" w:bidi="ar-SA"/>
              </w:rPr>
              <w:t>1</w:t>
            </w:r>
          </w:p>
        </w:tc>
        <w:tc>
          <w:tcPr>
            <w:tcW w:w="2334" w:type="dxa"/>
            <w:tcBorders>
              <w:top w:val="nil"/>
              <w:left w:val="nil"/>
              <w:bottom w:val="single" w:sz="8" w:space="0" w:color="auto"/>
              <w:right w:val="single" w:sz="8" w:space="0" w:color="auto"/>
            </w:tcBorders>
            <w:vAlign w:val="bottom"/>
            <w:hideMark/>
          </w:tcPr>
          <w:p w:rsidR="004F05E8" w:rsidRPr="004F05E8" w:rsidRDefault="004F05E8" w:rsidP="004F05E8">
            <w:pPr>
              <w:widowControl/>
              <w:suppressAutoHyphens w:val="0"/>
              <w:spacing w:line="308" w:lineRule="exact"/>
              <w:ind w:left="80"/>
              <w:rPr>
                <w:rFonts w:ascii="Times New Roman" w:eastAsia="Times New Roman" w:hAnsi="Times New Roman" w:cs="Times New Roman"/>
                <w:kern w:val="0"/>
                <w:sz w:val="24"/>
                <w:lang w:eastAsia="ru-RU" w:bidi="ar-SA"/>
              </w:rPr>
            </w:pPr>
            <w:r w:rsidRPr="004F05E8">
              <w:rPr>
                <w:rFonts w:ascii="Times New Roman" w:eastAsia="Times New Roman" w:hAnsi="Times New Roman" w:cs="Times New Roman"/>
                <w:kern w:val="0"/>
                <w:sz w:val="24"/>
                <w:lang w:eastAsia="ru-RU" w:bidi="ar-SA"/>
              </w:rPr>
              <w:t>1</w:t>
            </w:r>
            <w:r w:rsidR="00E2053D">
              <w:rPr>
                <w:rFonts w:ascii="Times New Roman" w:eastAsia="Times New Roman" w:hAnsi="Times New Roman" w:cs="Times New Roman"/>
                <w:kern w:val="0"/>
                <w:sz w:val="24"/>
                <w:lang w:eastAsia="ru-RU" w:bidi="ar-SA"/>
              </w:rPr>
              <w:t>4</w:t>
            </w:r>
          </w:p>
        </w:tc>
      </w:tr>
      <w:tr w:rsidR="004F05E8" w:rsidRPr="004F05E8" w:rsidTr="004F05E8">
        <w:trPr>
          <w:trHeight w:val="312"/>
        </w:trPr>
        <w:tc>
          <w:tcPr>
            <w:tcW w:w="3544" w:type="dxa"/>
            <w:tcBorders>
              <w:top w:val="nil"/>
              <w:left w:val="single" w:sz="8" w:space="0" w:color="auto"/>
              <w:bottom w:val="single" w:sz="8" w:space="0" w:color="auto"/>
              <w:right w:val="single" w:sz="8" w:space="0" w:color="auto"/>
            </w:tcBorders>
            <w:vAlign w:val="bottom"/>
            <w:hideMark/>
          </w:tcPr>
          <w:p w:rsidR="004F05E8" w:rsidRPr="004F05E8" w:rsidRDefault="004F05E8" w:rsidP="004F05E8">
            <w:pPr>
              <w:widowControl/>
              <w:suppressAutoHyphens w:val="0"/>
              <w:spacing w:line="309" w:lineRule="exact"/>
              <w:ind w:left="100"/>
              <w:rPr>
                <w:rFonts w:ascii="Times New Roman" w:eastAsia="Times New Roman" w:hAnsi="Times New Roman" w:cs="Times New Roman"/>
                <w:kern w:val="0"/>
                <w:sz w:val="24"/>
                <w:lang w:eastAsia="ru-RU" w:bidi="ar-SA"/>
              </w:rPr>
            </w:pPr>
            <w:r w:rsidRPr="004F05E8">
              <w:rPr>
                <w:rFonts w:ascii="Times New Roman" w:eastAsia="Times New Roman" w:hAnsi="Times New Roman" w:cs="Times New Roman"/>
                <w:kern w:val="0"/>
                <w:sz w:val="24"/>
                <w:lang w:eastAsia="ru-RU" w:bidi="ar-SA"/>
              </w:rPr>
              <w:t>Весенние</w:t>
            </w:r>
          </w:p>
        </w:tc>
        <w:tc>
          <w:tcPr>
            <w:tcW w:w="2343" w:type="dxa"/>
            <w:tcBorders>
              <w:top w:val="nil"/>
              <w:left w:val="nil"/>
              <w:bottom w:val="single" w:sz="8" w:space="0" w:color="auto"/>
              <w:right w:val="single" w:sz="8" w:space="0" w:color="auto"/>
            </w:tcBorders>
            <w:vAlign w:val="bottom"/>
            <w:hideMark/>
          </w:tcPr>
          <w:p w:rsidR="004F05E8" w:rsidRPr="004F05E8" w:rsidRDefault="004F05E8" w:rsidP="004F05E8">
            <w:pPr>
              <w:widowControl/>
              <w:suppressAutoHyphens w:val="0"/>
              <w:spacing w:line="309" w:lineRule="exact"/>
              <w:ind w:left="80"/>
              <w:rPr>
                <w:rFonts w:ascii="Times New Roman" w:eastAsia="Times New Roman" w:hAnsi="Times New Roman" w:cs="Times New Roman"/>
                <w:kern w:val="0"/>
                <w:sz w:val="24"/>
                <w:lang w:eastAsia="ru-RU" w:bidi="ar-SA"/>
              </w:rPr>
            </w:pPr>
            <w:r w:rsidRPr="004F05E8">
              <w:rPr>
                <w:rFonts w:ascii="Times New Roman" w:eastAsia="Times New Roman" w:hAnsi="Times New Roman" w:cs="Times New Roman"/>
                <w:kern w:val="0"/>
                <w:sz w:val="24"/>
                <w:lang w:eastAsia="ru-RU" w:bidi="ar-SA"/>
              </w:rPr>
              <w:t>2</w:t>
            </w:r>
            <w:r w:rsidR="00E2053D">
              <w:rPr>
                <w:rFonts w:ascii="Times New Roman" w:eastAsia="Times New Roman" w:hAnsi="Times New Roman" w:cs="Times New Roman"/>
                <w:kern w:val="0"/>
                <w:sz w:val="24"/>
                <w:lang w:eastAsia="ru-RU" w:bidi="ar-SA"/>
              </w:rPr>
              <w:t>2</w:t>
            </w:r>
            <w:r w:rsidRPr="004F05E8">
              <w:rPr>
                <w:rFonts w:ascii="Times New Roman" w:eastAsia="Times New Roman" w:hAnsi="Times New Roman" w:cs="Times New Roman"/>
                <w:kern w:val="0"/>
                <w:sz w:val="24"/>
                <w:lang w:eastAsia="ru-RU" w:bidi="ar-SA"/>
              </w:rPr>
              <w:t>.03.202</w:t>
            </w:r>
            <w:r w:rsidR="00E2053D">
              <w:rPr>
                <w:rFonts w:ascii="Times New Roman" w:eastAsia="Times New Roman" w:hAnsi="Times New Roman" w:cs="Times New Roman"/>
                <w:kern w:val="0"/>
                <w:sz w:val="24"/>
                <w:lang w:eastAsia="ru-RU" w:bidi="ar-SA"/>
              </w:rPr>
              <w:t>1</w:t>
            </w:r>
          </w:p>
        </w:tc>
        <w:tc>
          <w:tcPr>
            <w:tcW w:w="2760" w:type="dxa"/>
            <w:tcBorders>
              <w:top w:val="nil"/>
              <w:left w:val="nil"/>
              <w:bottom w:val="single" w:sz="8" w:space="0" w:color="auto"/>
              <w:right w:val="single" w:sz="8" w:space="0" w:color="auto"/>
            </w:tcBorders>
            <w:vAlign w:val="bottom"/>
            <w:hideMark/>
          </w:tcPr>
          <w:p w:rsidR="004F05E8" w:rsidRPr="004F05E8" w:rsidRDefault="004F05E8" w:rsidP="004F05E8">
            <w:pPr>
              <w:widowControl/>
              <w:suppressAutoHyphens w:val="0"/>
              <w:spacing w:line="309" w:lineRule="exact"/>
              <w:ind w:left="100"/>
              <w:rPr>
                <w:rFonts w:ascii="Times New Roman" w:eastAsia="Times New Roman" w:hAnsi="Times New Roman" w:cs="Times New Roman"/>
                <w:kern w:val="0"/>
                <w:sz w:val="24"/>
                <w:lang w:eastAsia="ru-RU" w:bidi="ar-SA"/>
              </w:rPr>
            </w:pPr>
            <w:r w:rsidRPr="004F05E8">
              <w:rPr>
                <w:rFonts w:ascii="Times New Roman" w:eastAsia="Times New Roman" w:hAnsi="Times New Roman" w:cs="Times New Roman"/>
                <w:kern w:val="0"/>
                <w:sz w:val="24"/>
                <w:lang w:eastAsia="ru-RU" w:bidi="ar-SA"/>
              </w:rPr>
              <w:t>28.03.202</w:t>
            </w:r>
            <w:r w:rsidR="00E2053D">
              <w:rPr>
                <w:rFonts w:ascii="Times New Roman" w:eastAsia="Times New Roman" w:hAnsi="Times New Roman" w:cs="Times New Roman"/>
                <w:kern w:val="0"/>
                <w:sz w:val="24"/>
                <w:lang w:eastAsia="ru-RU" w:bidi="ar-SA"/>
              </w:rPr>
              <w:t>1</w:t>
            </w:r>
          </w:p>
        </w:tc>
        <w:tc>
          <w:tcPr>
            <w:tcW w:w="2334" w:type="dxa"/>
            <w:tcBorders>
              <w:top w:val="nil"/>
              <w:left w:val="nil"/>
              <w:bottom w:val="single" w:sz="8" w:space="0" w:color="auto"/>
              <w:right w:val="single" w:sz="8" w:space="0" w:color="auto"/>
            </w:tcBorders>
            <w:vAlign w:val="bottom"/>
            <w:hideMark/>
          </w:tcPr>
          <w:p w:rsidR="004F05E8" w:rsidRPr="004F05E8" w:rsidRDefault="00E2053D" w:rsidP="004F05E8">
            <w:pPr>
              <w:widowControl/>
              <w:suppressAutoHyphens w:val="0"/>
              <w:spacing w:line="309" w:lineRule="exact"/>
              <w:ind w:left="80"/>
              <w:rPr>
                <w:rFonts w:ascii="Times New Roman" w:eastAsia="Times New Roman" w:hAnsi="Times New Roman" w:cs="Times New Roman"/>
                <w:kern w:val="0"/>
                <w:sz w:val="24"/>
                <w:lang w:eastAsia="ru-RU" w:bidi="ar-SA"/>
              </w:rPr>
            </w:pPr>
            <w:r>
              <w:rPr>
                <w:rFonts w:ascii="Times New Roman" w:eastAsia="Times New Roman" w:hAnsi="Times New Roman" w:cs="Times New Roman"/>
                <w:kern w:val="0"/>
                <w:sz w:val="24"/>
                <w:lang w:eastAsia="ru-RU" w:bidi="ar-SA"/>
              </w:rPr>
              <w:t>7</w:t>
            </w:r>
          </w:p>
        </w:tc>
      </w:tr>
      <w:tr w:rsidR="004F05E8" w:rsidRPr="004F05E8" w:rsidTr="004F05E8">
        <w:trPr>
          <w:trHeight w:val="317"/>
        </w:trPr>
        <w:tc>
          <w:tcPr>
            <w:tcW w:w="3544" w:type="dxa"/>
            <w:tcBorders>
              <w:top w:val="nil"/>
              <w:left w:val="single" w:sz="8" w:space="0" w:color="auto"/>
              <w:bottom w:val="single" w:sz="4" w:space="0" w:color="auto"/>
              <w:right w:val="single" w:sz="8" w:space="0" w:color="auto"/>
            </w:tcBorders>
            <w:shd w:val="clear" w:color="auto" w:fill="FFCCFF"/>
            <w:hideMark/>
          </w:tcPr>
          <w:p w:rsidR="004F05E8" w:rsidRPr="004F05E8" w:rsidRDefault="004F05E8" w:rsidP="004F05E8">
            <w:pPr>
              <w:widowControl/>
              <w:suppressAutoHyphens w:val="0"/>
              <w:spacing w:line="308" w:lineRule="exact"/>
              <w:ind w:left="100"/>
              <w:rPr>
                <w:rFonts w:ascii="Times New Roman" w:eastAsia="Times New Roman" w:hAnsi="Times New Roman" w:cs="Times New Roman"/>
                <w:kern w:val="0"/>
                <w:sz w:val="24"/>
                <w:lang w:eastAsia="ru-RU" w:bidi="ar-SA"/>
              </w:rPr>
            </w:pPr>
            <w:proofErr w:type="gramStart"/>
            <w:r w:rsidRPr="004F05E8">
              <w:rPr>
                <w:rFonts w:ascii="Times New Roman" w:eastAsia="Times New Roman" w:hAnsi="Times New Roman" w:cs="Times New Roman"/>
                <w:kern w:val="0"/>
                <w:sz w:val="24"/>
                <w:lang w:eastAsia="ru-RU" w:bidi="ar-SA"/>
              </w:rPr>
              <w:t>Дополнительные</w:t>
            </w:r>
            <w:proofErr w:type="gramEnd"/>
            <w:r w:rsidRPr="004F05E8">
              <w:rPr>
                <w:rFonts w:ascii="Times New Roman" w:eastAsia="Times New Roman" w:hAnsi="Times New Roman" w:cs="Times New Roman"/>
                <w:kern w:val="0"/>
                <w:sz w:val="24"/>
                <w:lang w:eastAsia="ru-RU" w:bidi="ar-SA"/>
              </w:rPr>
              <w:t xml:space="preserve"> для 1-х классов</w:t>
            </w:r>
          </w:p>
        </w:tc>
        <w:tc>
          <w:tcPr>
            <w:tcW w:w="2343" w:type="dxa"/>
            <w:tcBorders>
              <w:top w:val="nil"/>
              <w:left w:val="nil"/>
              <w:bottom w:val="single" w:sz="4" w:space="0" w:color="auto"/>
              <w:right w:val="single" w:sz="8" w:space="0" w:color="auto"/>
            </w:tcBorders>
            <w:shd w:val="clear" w:color="auto" w:fill="FFCCFF"/>
            <w:hideMark/>
          </w:tcPr>
          <w:p w:rsidR="004F05E8" w:rsidRPr="004F05E8" w:rsidRDefault="00E2053D" w:rsidP="004F05E8">
            <w:pPr>
              <w:widowControl/>
              <w:suppressAutoHyphens w:val="0"/>
              <w:ind w:left="75" w:right="260"/>
              <w:rPr>
                <w:rFonts w:ascii="Times New Roman" w:eastAsia="Times New Roman" w:hAnsi="Times New Roman" w:cs="Times New Roman"/>
                <w:kern w:val="0"/>
                <w:sz w:val="24"/>
                <w:lang w:eastAsia="ru-RU" w:bidi="ar-SA"/>
              </w:rPr>
            </w:pPr>
            <w:r>
              <w:rPr>
                <w:rFonts w:ascii="Times New Roman" w:eastAsia="Times New Roman" w:hAnsi="Times New Roman" w:cs="Times New Roman"/>
                <w:kern w:val="0"/>
                <w:sz w:val="24"/>
                <w:lang w:eastAsia="ru-RU" w:bidi="ar-SA"/>
              </w:rPr>
              <w:t>08</w:t>
            </w:r>
            <w:r w:rsidR="004F05E8" w:rsidRPr="004F05E8">
              <w:rPr>
                <w:rFonts w:ascii="Times New Roman" w:eastAsia="Times New Roman" w:hAnsi="Times New Roman" w:cs="Times New Roman"/>
                <w:kern w:val="0"/>
                <w:sz w:val="24"/>
                <w:lang w:eastAsia="ru-RU" w:bidi="ar-SA"/>
              </w:rPr>
              <w:t>.02.202</w:t>
            </w:r>
            <w:r>
              <w:rPr>
                <w:rFonts w:ascii="Times New Roman" w:eastAsia="Times New Roman" w:hAnsi="Times New Roman" w:cs="Times New Roman"/>
                <w:kern w:val="0"/>
                <w:sz w:val="24"/>
                <w:lang w:eastAsia="ru-RU" w:bidi="ar-SA"/>
              </w:rPr>
              <w:t>1</w:t>
            </w:r>
          </w:p>
        </w:tc>
        <w:tc>
          <w:tcPr>
            <w:tcW w:w="2760" w:type="dxa"/>
            <w:tcBorders>
              <w:top w:val="nil"/>
              <w:left w:val="nil"/>
              <w:bottom w:val="single" w:sz="4" w:space="0" w:color="auto"/>
              <w:right w:val="single" w:sz="8" w:space="0" w:color="auto"/>
            </w:tcBorders>
            <w:shd w:val="clear" w:color="auto" w:fill="FFCCFF"/>
            <w:hideMark/>
          </w:tcPr>
          <w:p w:rsidR="004F05E8" w:rsidRPr="004F05E8" w:rsidRDefault="004F05E8" w:rsidP="004F05E8">
            <w:pPr>
              <w:widowControl/>
              <w:suppressAutoHyphens w:val="0"/>
              <w:ind w:right="399"/>
              <w:rPr>
                <w:rFonts w:ascii="Times New Roman" w:eastAsia="Times New Roman" w:hAnsi="Times New Roman" w:cs="Times New Roman"/>
                <w:kern w:val="0"/>
                <w:sz w:val="24"/>
                <w:lang w:eastAsia="ru-RU" w:bidi="ar-SA"/>
              </w:rPr>
            </w:pPr>
            <w:r w:rsidRPr="004F05E8">
              <w:rPr>
                <w:rFonts w:ascii="Times New Roman" w:eastAsia="Times New Roman" w:hAnsi="Times New Roman" w:cs="Times New Roman"/>
                <w:kern w:val="0"/>
                <w:sz w:val="24"/>
                <w:lang w:eastAsia="ru-RU" w:bidi="ar-SA"/>
              </w:rPr>
              <w:t xml:space="preserve">  1</w:t>
            </w:r>
            <w:r w:rsidR="00E2053D">
              <w:rPr>
                <w:rFonts w:ascii="Times New Roman" w:eastAsia="Times New Roman" w:hAnsi="Times New Roman" w:cs="Times New Roman"/>
                <w:kern w:val="0"/>
                <w:sz w:val="24"/>
                <w:lang w:eastAsia="ru-RU" w:bidi="ar-SA"/>
              </w:rPr>
              <w:t>4</w:t>
            </w:r>
            <w:r w:rsidRPr="004F05E8">
              <w:rPr>
                <w:rFonts w:ascii="Times New Roman" w:eastAsia="Times New Roman" w:hAnsi="Times New Roman" w:cs="Times New Roman"/>
                <w:kern w:val="0"/>
                <w:sz w:val="24"/>
                <w:lang w:eastAsia="ru-RU" w:bidi="ar-SA"/>
              </w:rPr>
              <w:t>.02.202</w:t>
            </w:r>
            <w:r w:rsidR="00E2053D">
              <w:rPr>
                <w:rFonts w:ascii="Times New Roman" w:eastAsia="Times New Roman" w:hAnsi="Times New Roman" w:cs="Times New Roman"/>
                <w:kern w:val="0"/>
                <w:sz w:val="24"/>
                <w:lang w:eastAsia="ru-RU" w:bidi="ar-SA"/>
              </w:rPr>
              <w:t>1</w:t>
            </w:r>
          </w:p>
        </w:tc>
        <w:tc>
          <w:tcPr>
            <w:tcW w:w="2334" w:type="dxa"/>
            <w:tcBorders>
              <w:top w:val="nil"/>
              <w:left w:val="nil"/>
              <w:bottom w:val="single" w:sz="4" w:space="0" w:color="auto"/>
              <w:right w:val="single" w:sz="8" w:space="0" w:color="auto"/>
            </w:tcBorders>
            <w:shd w:val="clear" w:color="auto" w:fill="FFCCFF"/>
            <w:hideMark/>
          </w:tcPr>
          <w:p w:rsidR="004F05E8" w:rsidRPr="004F05E8" w:rsidRDefault="004F05E8" w:rsidP="004F05E8">
            <w:pPr>
              <w:widowControl/>
              <w:suppressAutoHyphens w:val="0"/>
              <w:spacing w:line="308" w:lineRule="exact"/>
              <w:ind w:left="80"/>
              <w:rPr>
                <w:rFonts w:ascii="Times New Roman" w:eastAsia="Times New Roman" w:hAnsi="Times New Roman" w:cs="Times New Roman"/>
                <w:kern w:val="0"/>
                <w:sz w:val="24"/>
                <w:lang w:eastAsia="ru-RU" w:bidi="ar-SA"/>
              </w:rPr>
            </w:pPr>
            <w:r w:rsidRPr="004F05E8">
              <w:rPr>
                <w:rFonts w:ascii="Times New Roman" w:eastAsia="Times New Roman" w:hAnsi="Times New Roman" w:cs="Times New Roman"/>
                <w:kern w:val="0"/>
                <w:sz w:val="24"/>
                <w:lang w:eastAsia="ru-RU" w:bidi="ar-SA"/>
              </w:rPr>
              <w:t>7</w:t>
            </w:r>
          </w:p>
        </w:tc>
      </w:tr>
      <w:tr w:rsidR="004F05E8" w:rsidRPr="004F05E8" w:rsidTr="004F05E8">
        <w:trPr>
          <w:trHeight w:val="318"/>
        </w:trPr>
        <w:tc>
          <w:tcPr>
            <w:tcW w:w="3544" w:type="dxa"/>
            <w:tcBorders>
              <w:top w:val="single" w:sz="4" w:space="0" w:color="auto"/>
              <w:left w:val="single" w:sz="8" w:space="0" w:color="auto"/>
              <w:bottom w:val="single" w:sz="8" w:space="0" w:color="auto"/>
              <w:right w:val="single" w:sz="8" w:space="0" w:color="auto"/>
            </w:tcBorders>
            <w:shd w:val="clear" w:color="auto" w:fill="auto"/>
          </w:tcPr>
          <w:p w:rsidR="004F05E8" w:rsidRPr="004F05E8" w:rsidRDefault="004F05E8" w:rsidP="004F05E8">
            <w:pPr>
              <w:widowControl/>
              <w:suppressAutoHyphens w:val="0"/>
              <w:spacing w:line="310" w:lineRule="exact"/>
              <w:ind w:left="100"/>
              <w:rPr>
                <w:rFonts w:ascii="Times New Roman" w:eastAsia="Times New Roman" w:hAnsi="Times New Roman" w:cs="Times New Roman"/>
                <w:b/>
                <w:kern w:val="0"/>
                <w:sz w:val="24"/>
                <w:lang w:eastAsia="ru-RU" w:bidi="ar-SA"/>
              </w:rPr>
            </w:pPr>
            <w:r w:rsidRPr="004F05E8">
              <w:rPr>
                <w:rFonts w:ascii="Times New Roman" w:eastAsia="Times New Roman" w:hAnsi="Times New Roman" w:cs="Times New Roman"/>
                <w:b/>
                <w:kern w:val="0"/>
                <w:sz w:val="24"/>
                <w:lang w:eastAsia="ru-RU" w:bidi="ar-SA"/>
              </w:rPr>
              <w:t>Всего</w:t>
            </w:r>
          </w:p>
        </w:tc>
        <w:tc>
          <w:tcPr>
            <w:tcW w:w="2343" w:type="dxa"/>
            <w:tcBorders>
              <w:top w:val="single" w:sz="4" w:space="0" w:color="auto"/>
              <w:left w:val="nil"/>
              <w:bottom w:val="single" w:sz="8" w:space="0" w:color="auto"/>
              <w:right w:val="single" w:sz="8" w:space="0" w:color="auto"/>
            </w:tcBorders>
            <w:shd w:val="clear" w:color="auto" w:fill="auto"/>
            <w:vAlign w:val="bottom"/>
          </w:tcPr>
          <w:p w:rsidR="004F05E8" w:rsidRPr="004F05E8" w:rsidRDefault="004F05E8" w:rsidP="004F05E8">
            <w:pPr>
              <w:widowControl/>
              <w:suppressAutoHyphens w:val="0"/>
              <w:rPr>
                <w:rFonts w:ascii="Times New Roman" w:eastAsia="Times New Roman" w:hAnsi="Times New Roman" w:cs="Times New Roman"/>
                <w:b/>
                <w:kern w:val="0"/>
                <w:sz w:val="24"/>
                <w:lang w:eastAsia="ru-RU" w:bidi="ar-SA"/>
              </w:rPr>
            </w:pPr>
          </w:p>
        </w:tc>
        <w:tc>
          <w:tcPr>
            <w:tcW w:w="2760" w:type="dxa"/>
            <w:tcBorders>
              <w:top w:val="single" w:sz="4" w:space="0" w:color="auto"/>
              <w:left w:val="nil"/>
              <w:bottom w:val="single" w:sz="8" w:space="0" w:color="auto"/>
              <w:right w:val="single" w:sz="8" w:space="0" w:color="auto"/>
            </w:tcBorders>
            <w:shd w:val="clear" w:color="auto" w:fill="auto"/>
            <w:vAlign w:val="bottom"/>
          </w:tcPr>
          <w:p w:rsidR="004F05E8" w:rsidRPr="004F05E8" w:rsidRDefault="004F05E8" w:rsidP="004F05E8">
            <w:pPr>
              <w:widowControl/>
              <w:suppressAutoHyphens w:val="0"/>
              <w:rPr>
                <w:rFonts w:ascii="Times New Roman" w:eastAsia="Times New Roman" w:hAnsi="Times New Roman" w:cs="Times New Roman"/>
                <w:b/>
                <w:kern w:val="0"/>
                <w:sz w:val="24"/>
                <w:lang w:eastAsia="ru-RU" w:bidi="ar-SA"/>
              </w:rPr>
            </w:pPr>
          </w:p>
        </w:tc>
        <w:tc>
          <w:tcPr>
            <w:tcW w:w="2334" w:type="dxa"/>
            <w:tcBorders>
              <w:top w:val="single" w:sz="4" w:space="0" w:color="auto"/>
              <w:left w:val="nil"/>
              <w:bottom w:val="single" w:sz="8" w:space="0" w:color="auto"/>
              <w:right w:val="single" w:sz="8" w:space="0" w:color="auto"/>
            </w:tcBorders>
            <w:shd w:val="clear" w:color="auto" w:fill="auto"/>
            <w:vAlign w:val="bottom"/>
          </w:tcPr>
          <w:p w:rsidR="004F05E8" w:rsidRPr="004F05E8" w:rsidRDefault="004F05E8" w:rsidP="004F05E8">
            <w:pPr>
              <w:widowControl/>
              <w:suppressAutoHyphens w:val="0"/>
              <w:spacing w:line="310" w:lineRule="exact"/>
              <w:ind w:left="80"/>
              <w:rPr>
                <w:rFonts w:ascii="Times New Roman" w:eastAsia="Times New Roman" w:hAnsi="Times New Roman" w:cs="Times New Roman"/>
                <w:b/>
                <w:kern w:val="0"/>
                <w:sz w:val="24"/>
                <w:lang w:eastAsia="ru-RU" w:bidi="ar-SA"/>
              </w:rPr>
            </w:pPr>
            <w:r w:rsidRPr="004F05E8">
              <w:rPr>
                <w:rFonts w:ascii="Times New Roman" w:eastAsia="Times New Roman" w:hAnsi="Times New Roman" w:cs="Times New Roman"/>
                <w:b/>
                <w:kern w:val="0"/>
                <w:sz w:val="24"/>
                <w:lang w:eastAsia="ru-RU" w:bidi="ar-SA"/>
              </w:rPr>
              <w:t>30</w:t>
            </w:r>
          </w:p>
          <w:p w:rsidR="004F05E8" w:rsidRPr="004F05E8" w:rsidRDefault="004F05E8" w:rsidP="004F05E8">
            <w:pPr>
              <w:widowControl/>
              <w:suppressAutoHyphens w:val="0"/>
              <w:spacing w:line="310" w:lineRule="exact"/>
              <w:ind w:left="80"/>
              <w:rPr>
                <w:rFonts w:ascii="Times New Roman" w:eastAsia="Times New Roman" w:hAnsi="Times New Roman" w:cs="Times New Roman"/>
                <w:b/>
                <w:kern w:val="0"/>
                <w:sz w:val="24"/>
                <w:lang w:eastAsia="ru-RU" w:bidi="ar-SA"/>
              </w:rPr>
            </w:pPr>
            <w:r w:rsidRPr="004F05E8">
              <w:rPr>
                <w:rFonts w:ascii="Times New Roman" w:eastAsia="Times New Roman" w:hAnsi="Times New Roman" w:cs="Times New Roman"/>
                <w:b/>
                <w:kern w:val="0"/>
                <w:sz w:val="24"/>
                <w:lang w:eastAsia="ru-RU" w:bidi="ar-SA"/>
              </w:rPr>
              <w:t>37 – для 1-х классов</w:t>
            </w:r>
          </w:p>
        </w:tc>
      </w:tr>
      <w:tr w:rsidR="004F05E8" w:rsidRPr="004F05E8" w:rsidTr="004F05E8">
        <w:trPr>
          <w:trHeight w:val="60"/>
        </w:trPr>
        <w:tc>
          <w:tcPr>
            <w:tcW w:w="3544" w:type="dxa"/>
            <w:tcBorders>
              <w:top w:val="nil"/>
              <w:left w:val="single" w:sz="8" w:space="0" w:color="auto"/>
              <w:bottom w:val="single" w:sz="8" w:space="0" w:color="auto"/>
              <w:right w:val="single" w:sz="8" w:space="0" w:color="auto"/>
            </w:tcBorders>
            <w:shd w:val="clear" w:color="auto" w:fill="auto"/>
            <w:vAlign w:val="bottom"/>
          </w:tcPr>
          <w:p w:rsidR="004F05E8" w:rsidRPr="004F05E8" w:rsidRDefault="00E2053D" w:rsidP="004F05E8">
            <w:pPr>
              <w:widowControl/>
              <w:suppressAutoHyphens w:val="0"/>
              <w:rPr>
                <w:rFonts w:ascii="Times New Roman" w:eastAsia="Times New Roman" w:hAnsi="Times New Roman" w:cs="Times New Roman"/>
                <w:kern w:val="0"/>
                <w:sz w:val="24"/>
                <w:lang w:eastAsia="ru-RU" w:bidi="ar-SA"/>
              </w:rPr>
            </w:pPr>
            <w:r>
              <w:rPr>
                <w:rFonts w:ascii="Times New Roman" w:eastAsia="Times New Roman" w:hAnsi="Times New Roman" w:cs="Times New Roman"/>
                <w:kern w:val="0"/>
                <w:sz w:val="24"/>
                <w:lang w:eastAsia="ru-RU" w:bidi="ar-SA"/>
              </w:rPr>
              <w:t xml:space="preserve">  </w:t>
            </w:r>
            <w:r w:rsidR="004F05E8" w:rsidRPr="004F05E8">
              <w:rPr>
                <w:rFonts w:ascii="Times New Roman" w:eastAsia="Times New Roman" w:hAnsi="Times New Roman" w:cs="Times New Roman"/>
                <w:kern w:val="0"/>
                <w:sz w:val="24"/>
                <w:lang w:eastAsia="ru-RU" w:bidi="ar-SA"/>
              </w:rPr>
              <w:t>Летние</w:t>
            </w:r>
          </w:p>
        </w:tc>
        <w:tc>
          <w:tcPr>
            <w:tcW w:w="7437" w:type="dxa"/>
            <w:gridSpan w:val="3"/>
            <w:tcBorders>
              <w:top w:val="nil"/>
              <w:left w:val="nil"/>
              <w:bottom w:val="single" w:sz="8" w:space="0" w:color="auto"/>
              <w:right w:val="single" w:sz="8" w:space="0" w:color="auto"/>
            </w:tcBorders>
            <w:shd w:val="clear" w:color="auto" w:fill="auto"/>
            <w:vAlign w:val="bottom"/>
          </w:tcPr>
          <w:p w:rsidR="004F05E8" w:rsidRPr="004F05E8" w:rsidRDefault="00A55FAA" w:rsidP="00E2053D">
            <w:pPr>
              <w:widowControl/>
              <w:suppressAutoHyphens w:val="0"/>
              <w:ind w:left="80"/>
              <w:rPr>
                <w:rFonts w:ascii="Times New Roman" w:eastAsia="Times New Roman" w:hAnsi="Times New Roman" w:cs="Times New Roman"/>
                <w:kern w:val="0"/>
                <w:sz w:val="24"/>
                <w:lang w:eastAsia="ru-RU" w:bidi="ar-SA"/>
              </w:rPr>
            </w:pPr>
            <w:r>
              <w:rPr>
                <w:rFonts w:ascii="Times New Roman" w:eastAsia="Times New Roman" w:hAnsi="Times New Roman" w:cs="Times New Roman"/>
                <w:kern w:val="0"/>
                <w:sz w:val="24"/>
                <w:lang w:eastAsia="ru-RU" w:bidi="ar-SA"/>
              </w:rPr>
              <w:t>01</w:t>
            </w:r>
            <w:r w:rsidR="004F05E8" w:rsidRPr="004F05E8">
              <w:rPr>
                <w:rFonts w:ascii="Times New Roman" w:eastAsia="Times New Roman" w:hAnsi="Times New Roman" w:cs="Times New Roman"/>
                <w:kern w:val="0"/>
                <w:sz w:val="24"/>
                <w:lang w:eastAsia="ru-RU" w:bidi="ar-SA"/>
              </w:rPr>
              <w:t>.0</w:t>
            </w:r>
            <w:r>
              <w:rPr>
                <w:rFonts w:ascii="Times New Roman" w:eastAsia="Times New Roman" w:hAnsi="Times New Roman" w:cs="Times New Roman"/>
                <w:kern w:val="0"/>
                <w:sz w:val="24"/>
                <w:lang w:eastAsia="ru-RU" w:bidi="ar-SA"/>
              </w:rPr>
              <w:t>6</w:t>
            </w:r>
            <w:r w:rsidR="004F05E8" w:rsidRPr="004F05E8">
              <w:rPr>
                <w:rFonts w:ascii="Times New Roman" w:eastAsia="Times New Roman" w:hAnsi="Times New Roman" w:cs="Times New Roman"/>
                <w:kern w:val="0"/>
                <w:sz w:val="24"/>
                <w:lang w:eastAsia="ru-RU" w:bidi="ar-SA"/>
              </w:rPr>
              <w:t>.202</w:t>
            </w:r>
            <w:r w:rsidR="00E2053D">
              <w:rPr>
                <w:rFonts w:ascii="Times New Roman" w:eastAsia="Times New Roman" w:hAnsi="Times New Roman" w:cs="Times New Roman"/>
                <w:kern w:val="0"/>
                <w:sz w:val="24"/>
                <w:lang w:eastAsia="ru-RU" w:bidi="ar-SA"/>
              </w:rPr>
              <w:t>1</w:t>
            </w:r>
            <w:r w:rsidR="004F05E8" w:rsidRPr="004F05E8">
              <w:rPr>
                <w:rFonts w:ascii="Times New Roman" w:eastAsia="Times New Roman" w:hAnsi="Times New Roman" w:cs="Times New Roman"/>
                <w:kern w:val="0"/>
                <w:sz w:val="24"/>
                <w:lang w:eastAsia="ru-RU" w:bidi="ar-SA"/>
              </w:rPr>
              <w:t>- 31.08.202</w:t>
            </w:r>
            <w:r w:rsidR="00E2053D">
              <w:rPr>
                <w:rFonts w:ascii="Times New Roman" w:eastAsia="Times New Roman" w:hAnsi="Times New Roman" w:cs="Times New Roman"/>
                <w:kern w:val="0"/>
                <w:sz w:val="24"/>
                <w:lang w:eastAsia="ru-RU" w:bidi="ar-SA"/>
              </w:rPr>
              <w:t>1</w:t>
            </w:r>
            <w:r w:rsidR="004F05E8" w:rsidRPr="004F05E8">
              <w:rPr>
                <w:rFonts w:ascii="Times New Roman" w:eastAsia="Times New Roman" w:hAnsi="Times New Roman" w:cs="Times New Roman"/>
                <w:kern w:val="0"/>
                <w:sz w:val="24"/>
                <w:lang w:eastAsia="ru-RU" w:bidi="ar-SA"/>
              </w:rPr>
              <w:t xml:space="preserve"> – для 1-8-х, 10 классов</w:t>
            </w:r>
          </w:p>
        </w:tc>
      </w:tr>
    </w:tbl>
    <w:p w:rsidR="00FE2998" w:rsidRDefault="00FE2998" w:rsidP="00FE2998">
      <w:pPr>
        <w:widowControl/>
        <w:suppressAutoHyphens w:val="0"/>
        <w:spacing w:after="200" w:line="276" w:lineRule="auto"/>
        <w:ind w:left="993"/>
        <w:contextualSpacing/>
        <w:rPr>
          <w:rFonts w:ascii="Times New Roman" w:eastAsia="Times New Roman" w:hAnsi="Times New Roman" w:cs="Times New Roman"/>
          <w:kern w:val="0"/>
          <w:sz w:val="24"/>
          <w:lang w:eastAsia="ru-RU" w:bidi="ar-SA"/>
        </w:rPr>
      </w:pPr>
    </w:p>
    <w:p w:rsidR="007A1CB2" w:rsidRPr="001C0791" w:rsidRDefault="007A1CB2" w:rsidP="001C0791">
      <w:pPr>
        <w:widowControl/>
        <w:suppressAutoHyphens w:val="0"/>
        <w:spacing w:after="200" w:line="276" w:lineRule="auto"/>
        <w:ind w:left="993"/>
        <w:contextualSpacing/>
        <w:rPr>
          <w:rFonts w:ascii="Times New Roman" w:eastAsia="Times New Roman" w:hAnsi="Times New Roman" w:cs="Times New Roman"/>
          <w:kern w:val="0"/>
          <w:szCs w:val="28"/>
          <w:lang w:eastAsia="ru-RU" w:bidi="ar-SA"/>
        </w:rPr>
      </w:pPr>
      <w:r w:rsidRPr="001C0791">
        <w:rPr>
          <w:rFonts w:ascii="Times New Roman" w:eastAsia="Times New Roman" w:hAnsi="Times New Roman" w:cs="Times New Roman"/>
          <w:b/>
          <w:bCs/>
          <w:kern w:val="0"/>
          <w:szCs w:val="28"/>
          <w:lang w:eastAsia="ru-RU" w:bidi="ar-SA"/>
        </w:rPr>
        <w:t>Режим работы школы в течение учебного года</w:t>
      </w:r>
    </w:p>
    <w:tbl>
      <w:tblPr>
        <w:tblW w:w="11058"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2976"/>
        <w:gridCol w:w="2977"/>
        <w:gridCol w:w="2411"/>
      </w:tblGrid>
      <w:tr w:rsidR="007A1CB2" w:rsidRPr="008433C5" w:rsidTr="00E2053D">
        <w:tc>
          <w:tcPr>
            <w:tcW w:w="2694" w:type="dxa"/>
            <w:shd w:val="clear" w:color="auto" w:fill="auto"/>
          </w:tcPr>
          <w:p w:rsidR="007A1CB2" w:rsidRPr="008433C5" w:rsidRDefault="007A1CB2" w:rsidP="00190F06">
            <w:pPr>
              <w:widowControl/>
              <w:suppressAutoHyphens w:val="0"/>
              <w:contextualSpacing/>
              <w:rPr>
                <w:rFonts w:ascii="Times New Roman" w:eastAsia="Times New Roman" w:hAnsi="Times New Roman" w:cs="Times New Roman"/>
                <w:b/>
                <w:bCs/>
                <w:kern w:val="0"/>
                <w:sz w:val="24"/>
                <w:szCs w:val="22"/>
                <w:lang w:eastAsia="ru-RU" w:bidi="ar-SA"/>
              </w:rPr>
            </w:pPr>
          </w:p>
        </w:tc>
        <w:tc>
          <w:tcPr>
            <w:tcW w:w="2976" w:type="dxa"/>
            <w:shd w:val="clear" w:color="auto" w:fill="auto"/>
          </w:tcPr>
          <w:p w:rsidR="007A1CB2" w:rsidRPr="008433C5" w:rsidRDefault="007A1CB2" w:rsidP="00190F06">
            <w:pPr>
              <w:widowControl/>
              <w:suppressAutoHyphens w:val="0"/>
              <w:contextualSpacing/>
              <w:jc w:val="center"/>
              <w:rPr>
                <w:rFonts w:ascii="Times New Roman" w:eastAsia="Times New Roman" w:hAnsi="Times New Roman" w:cs="Times New Roman"/>
                <w:b/>
                <w:bCs/>
                <w:kern w:val="0"/>
                <w:sz w:val="24"/>
                <w:szCs w:val="22"/>
                <w:lang w:eastAsia="ru-RU" w:bidi="ar-SA"/>
              </w:rPr>
            </w:pPr>
            <w:r w:rsidRPr="008433C5">
              <w:rPr>
                <w:rFonts w:ascii="Times New Roman" w:eastAsia="Times New Roman" w:hAnsi="Times New Roman" w:cs="Times New Roman"/>
                <w:b/>
                <w:bCs/>
                <w:kern w:val="0"/>
                <w:sz w:val="24"/>
                <w:szCs w:val="22"/>
                <w:lang w:eastAsia="ru-RU" w:bidi="ar-SA"/>
              </w:rPr>
              <w:t>НОО</w:t>
            </w:r>
          </w:p>
        </w:tc>
        <w:tc>
          <w:tcPr>
            <w:tcW w:w="2977" w:type="dxa"/>
            <w:shd w:val="clear" w:color="auto" w:fill="auto"/>
          </w:tcPr>
          <w:p w:rsidR="007A1CB2" w:rsidRPr="008433C5" w:rsidRDefault="007A1CB2" w:rsidP="00190F06">
            <w:pPr>
              <w:widowControl/>
              <w:suppressAutoHyphens w:val="0"/>
              <w:contextualSpacing/>
              <w:jc w:val="center"/>
              <w:rPr>
                <w:rFonts w:ascii="Times New Roman" w:eastAsia="Times New Roman" w:hAnsi="Times New Roman" w:cs="Times New Roman"/>
                <w:b/>
                <w:bCs/>
                <w:kern w:val="0"/>
                <w:sz w:val="24"/>
                <w:szCs w:val="22"/>
                <w:lang w:eastAsia="ru-RU" w:bidi="ar-SA"/>
              </w:rPr>
            </w:pPr>
            <w:r w:rsidRPr="008433C5">
              <w:rPr>
                <w:rFonts w:ascii="Times New Roman" w:eastAsia="Times New Roman" w:hAnsi="Times New Roman" w:cs="Times New Roman"/>
                <w:b/>
                <w:bCs/>
                <w:kern w:val="0"/>
                <w:sz w:val="24"/>
                <w:szCs w:val="22"/>
                <w:lang w:eastAsia="ru-RU" w:bidi="ar-SA"/>
              </w:rPr>
              <w:t>ООО</w:t>
            </w:r>
          </w:p>
        </w:tc>
        <w:tc>
          <w:tcPr>
            <w:tcW w:w="2411" w:type="dxa"/>
            <w:shd w:val="clear" w:color="auto" w:fill="auto"/>
          </w:tcPr>
          <w:p w:rsidR="007A1CB2" w:rsidRPr="008433C5" w:rsidRDefault="007A1CB2" w:rsidP="00190F06">
            <w:pPr>
              <w:widowControl/>
              <w:suppressAutoHyphens w:val="0"/>
              <w:contextualSpacing/>
              <w:jc w:val="center"/>
              <w:rPr>
                <w:rFonts w:ascii="Times New Roman" w:eastAsia="Times New Roman" w:hAnsi="Times New Roman" w:cs="Times New Roman"/>
                <w:b/>
                <w:bCs/>
                <w:kern w:val="0"/>
                <w:sz w:val="24"/>
                <w:szCs w:val="22"/>
                <w:lang w:eastAsia="ru-RU" w:bidi="ar-SA"/>
              </w:rPr>
            </w:pPr>
            <w:r w:rsidRPr="008433C5">
              <w:rPr>
                <w:rFonts w:ascii="Times New Roman" w:eastAsia="Times New Roman" w:hAnsi="Times New Roman" w:cs="Times New Roman"/>
                <w:b/>
                <w:bCs/>
                <w:kern w:val="0"/>
                <w:sz w:val="24"/>
                <w:szCs w:val="22"/>
                <w:lang w:eastAsia="ru-RU" w:bidi="ar-SA"/>
              </w:rPr>
              <w:t>СОО</w:t>
            </w:r>
          </w:p>
        </w:tc>
      </w:tr>
      <w:tr w:rsidR="007A1CB2" w:rsidRPr="008433C5" w:rsidTr="00E2053D">
        <w:tc>
          <w:tcPr>
            <w:tcW w:w="2694" w:type="dxa"/>
            <w:shd w:val="clear" w:color="auto" w:fill="auto"/>
          </w:tcPr>
          <w:p w:rsidR="007A1CB2" w:rsidRPr="008433C5" w:rsidRDefault="007A1CB2" w:rsidP="00190F06">
            <w:pPr>
              <w:widowControl/>
              <w:suppressAutoHyphens w:val="0"/>
              <w:contextualSpacing/>
              <w:rPr>
                <w:rFonts w:ascii="Times New Roman" w:eastAsia="Times New Roman" w:hAnsi="Times New Roman" w:cs="Times New Roman"/>
                <w:bCs/>
                <w:kern w:val="0"/>
                <w:sz w:val="22"/>
                <w:szCs w:val="22"/>
                <w:lang w:eastAsia="ru-RU" w:bidi="ar-SA"/>
              </w:rPr>
            </w:pPr>
            <w:r w:rsidRPr="008433C5">
              <w:rPr>
                <w:rFonts w:ascii="Times New Roman" w:eastAsia="Times New Roman" w:hAnsi="Times New Roman" w:cs="Times New Roman"/>
                <w:bCs/>
                <w:kern w:val="0"/>
                <w:sz w:val="22"/>
                <w:szCs w:val="22"/>
                <w:lang w:eastAsia="ru-RU" w:bidi="ar-SA"/>
              </w:rPr>
              <w:t>Продолжительность учебной недели (дней)</w:t>
            </w:r>
          </w:p>
        </w:tc>
        <w:tc>
          <w:tcPr>
            <w:tcW w:w="2976" w:type="dxa"/>
            <w:shd w:val="clear" w:color="auto" w:fill="auto"/>
          </w:tcPr>
          <w:p w:rsidR="007A1CB2" w:rsidRPr="008433C5" w:rsidRDefault="007A1CB2" w:rsidP="00190F06">
            <w:pPr>
              <w:widowControl/>
              <w:suppressAutoHyphens w:val="0"/>
              <w:contextualSpacing/>
              <w:jc w:val="center"/>
              <w:rPr>
                <w:rFonts w:ascii="Times New Roman" w:eastAsia="Times New Roman" w:hAnsi="Times New Roman" w:cs="Times New Roman"/>
                <w:bCs/>
                <w:kern w:val="0"/>
                <w:sz w:val="24"/>
                <w:szCs w:val="22"/>
                <w:lang w:eastAsia="ru-RU" w:bidi="ar-SA"/>
              </w:rPr>
            </w:pPr>
            <w:r w:rsidRPr="008433C5">
              <w:rPr>
                <w:rFonts w:ascii="Times New Roman" w:eastAsia="Times New Roman" w:hAnsi="Times New Roman" w:cs="Times New Roman"/>
                <w:bCs/>
                <w:kern w:val="0"/>
                <w:sz w:val="24"/>
                <w:szCs w:val="22"/>
                <w:lang w:eastAsia="ru-RU" w:bidi="ar-SA"/>
              </w:rPr>
              <w:t>5</w:t>
            </w:r>
          </w:p>
        </w:tc>
        <w:tc>
          <w:tcPr>
            <w:tcW w:w="2977" w:type="dxa"/>
            <w:shd w:val="clear" w:color="auto" w:fill="auto"/>
          </w:tcPr>
          <w:p w:rsidR="007A1CB2" w:rsidRPr="008433C5" w:rsidRDefault="007A1CB2" w:rsidP="00190F06">
            <w:pPr>
              <w:widowControl/>
              <w:suppressAutoHyphens w:val="0"/>
              <w:contextualSpacing/>
              <w:jc w:val="center"/>
              <w:rPr>
                <w:rFonts w:ascii="Times New Roman" w:eastAsia="Times New Roman" w:hAnsi="Times New Roman" w:cs="Times New Roman"/>
                <w:bCs/>
                <w:kern w:val="0"/>
                <w:sz w:val="24"/>
                <w:szCs w:val="22"/>
                <w:lang w:eastAsia="ru-RU" w:bidi="ar-SA"/>
              </w:rPr>
            </w:pPr>
            <w:r w:rsidRPr="008433C5">
              <w:rPr>
                <w:rFonts w:ascii="Times New Roman" w:eastAsia="Times New Roman" w:hAnsi="Times New Roman" w:cs="Times New Roman"/>
                <w:bCs/>
                <w:kern w:val="0"/>
                <w:sz w:val="24"/>
                <w:szCs w:val="22"/>
                <w:lang w:eastAsia="ru-RU" w:bidi="ar-SA"/>
              </w:rPr>
              <w:t>5</w:t>
            </w:r>
          </w:p>
        </w:tc>
        <w:tc>
          <w:tcPr>
            <w:tcW w:w="2411" w:type="dxa"/>
            <w:shd w:val="clear" w:color="auto" w:fill="auto"/>
          </w:tcPr>
          <w:p w:rsidR="007A1CB2" w:rsidRPr="008433C5" w:rsidRDefault="007A1CB2" w:rsidP="00190F06">
            <w:pPr>
              <w:widowControl/>
              <w:suppressAutoHyphens w:val="0"/>
              <w:contextualSpacing/>
              <w:jc w:val="center"/>
              <w:rPr>
                <w:rFonts w:ascii="Times New Roman" w:eastAsia="Times New Roman" w:hAnsi="Times New Roman" w:cs="Times New Roman"/>
                <w:bCs/>
                <w:kern w:val="0"/>
                <w:sz w:val="24"/>
                <w:szCs w:val="22"/>
                <w:lang w:eastAsia="ru-RU" w:bidi="ar-SA"/>
              </w:rPr>
            </w:pPr>
            <w:r w:rsidRPr="008433C5">
              <w:rPr>
                <w:rFonts w:ascii="Times New Roman" w:eastAsia="Times New Roman" w:hAnsi="Times New Roman" w:cs="Times New Roman"/>
                <w:bCs/>
                <w:kern w:val="0"/>
                <w:sz w:val="24"/>
                <w:szCs w:val="22"/>
                <w:lang w:eastAsia="ru-RU" w:bidi="ar-SA"/>
              </w:rPr>
              <w:t>5</w:t>
            </w:r>
          </w:p>
        </w:tc>
      </w:tr>
      <w:tr w:rsidR="007A1CB2" w:rsidRPr="008433C5" w:rsidTr="00E2053D">
        <w:tc>
          <w:tcPr>
            <w:tcW w:w="2694" w:type="dxa"/>
            <w:shd w:val="clear" w:color="auto" w:fill="auto"/>
          </w:tcPr>
          <w:p w:rsidR="007A1CB2" w:rsidRPr="008433C5" w:rsidRDefault="007A1CB2" w:rsidP="00190F06">
            <w:pPr>
              <w:widowControl/>
              <w:suppressAutoHyphens w:val="0"/>
              <w:contextualSpacing/>
              <w:rPr>
                <w:rFonts w:ascii="Times New Roman" w:eastAsia="Times New Roman" w:hAnsi="Times New Roman" w:cs="Times New Roman"/>
                <w:bCs/>
                <w:kern w:val="0"/>
                <w:sz w:val="22"/>
                <w:szCs w:val="22"/>
                <w:lang w:eastAsia="ru-RU" w:bidi="ar-SA"/>
              </w:rPr>
            </w:pPr>
            <w:r w:rsidRPr="008433C5">
              <w:rPr>
                <w:rFonts w:ascii="Times New Roman" w:eastAsia="Times New Roman" w:hAnsi="Times New Roman" w:cs="Times New Roman"/>
                <w:bCs/>
                <w:kern w:val="0"/>
                <w:sz w:val="22"/>
                <w:szCs w:val="22"/>
                <w:lang w:eastAsia="ru-RU" w:bidi="ar-SA"/>
              </w:rPr>
              <w:t>Продолжительность уроков (минут)</w:t>
            </w:r>
          </w:p>
        </w:tc>
        <w:tc>
          <w:tcPr>
            <w:tcW w:w="2976" w:type="dxa"/>
            <w:shd w:val="clear" w:color="auto" w:fill="auto"/>
          </w:tcPr>
          <w:p w:rsidR="007A1CB2" w:rsidRPr="008433C5" w:rsidRDefault="007A1CB2" w:rsidP="00190F06">
            <w:pPr>
              <w:widowControl/>
              <w:suppressAutoHyphens w:val="0"/>
              <w:contextualSpacing/>
              <w:rPr>
                <w:rFonts w:ascii="Times New Roman" w:eastAsia="Times New Roman" w:hAnsi="Times New Roman" w:cs="Times New Roman"/>
                <w:bCs/>
                <w:kern w:val="0"/>
                <w:sz w:val="24"/>
                <w:szCs w:val="22"/>
                <w:lang w:eastAsia="ru-RU" w:bidi="ar-SA"/>
              </w:rPr>
            </w:pPr>
            <w:r w:rsidRPr="008433C5">
              <w:rPr>
                <w:rFonts w:ascii="Times New Roman" w:eastAsia="Times New Roman" w:hAnsi="Times New Roman" w:cs="Times New Roman"/>
                <w:bCs/>
                <w:kern w:val="0"/>
                <w:sz w:val="24"/>
                <w:szCs w:val="22"/>
                <w:lang w:eastAsia="ru-RU" w:bidi="ar-SA"/>
              </w:rPr>
              <w:t>40 минут</w:t>
            </w:r>
          </w:p>
          <w:p w:rsidR="007A1CB2" w:rsidRPr="008433C5" w:rsidRDefault="007A1CB2" w:rsidP="00190F06">
            <w:pPr>
              <w:widowControl/>
              <w:suppressAutoHyphens w:val="0"/>
              <w:rPr>
                <w:rFonts w:ascii="Times New Roman" w:eastAsia="Times New Roman" w:hAnsi="Times New Roman" w:cs="Times New Roman"/>
                <w:b/>
                <w:bCs/>
                <w:kern w:val="0"/>
                <w:szCs w:val="28"/>
                <w:lang w:eastAsia="ru-RU" w:bidi="ar-SA"/>
              </w:rPr>
            </w:pPr>
            <w:r w:rsidRPr="008433C5">
              <w:rPr>
                <w:rFonts w:ascii="Times New Roman" w:eastAsia="Times New Roman" w:hAnsi="Times New Roman" w:cs="Times New Roman"/>
                <w:kern w:val="0"/>
                <w:sz w:val="24"/>
                <w:szCs w:val="22"/>
                <w:lang w:eastAsia="ru-RU" w:bidi="ar-SA"/>
              </w:rPr>
              <w:t xml:space="preserve">(1 класс: сентябрь-октябрь </w:t>
            </w:r>
            <w:r w:rsidRPr="008433C5">
              <w:rPr>
                <w:rFonts w:ascii="Times New Roman" w:eastAsia="Times New Roman" w:hAnsi="Times New Roman" w:cs="Times New Roman"/>
                <w:kern w:val="0"/>
                <w:sz w:val="24"/>
                <w:szCs w:val="22"/>
                <w:lang w:eastAsia="ru-RU" w:bidi="ar-SA"/>
              </w:rPr>
              <w:lastRenderedPageBreak/>
              <w:t>– 3 урока по 35 м, ноябрь-декабрь – 4 урока по 35 минут, январь-май – 4 урока по 40 минут)</w:t>
            </w:r>
          </w:p>
        </w:tc>
        <w:tc>
          <w:tcPr>
            <w:tcW w:w="2977" w:type="dxa"/>
            <w:shd w:val="clear" w:color="auto" w:fill="auto"/>
          </w:tcPr>
          <w:p w:rsidR="007A1CB2" w:rsidRPr="008433C5" w:rsidRDefault="007A1CB2" w:rsidP="00190F06">
            <w:pPr>
              <w:widowControl/>
              <w:suppressAutoHyphens w:val="0"/>
              <w:contextualSpacing/>
              <w:rPr>
                <w:rFonts w:ascii="Times New Roman" w:eastAsia="Times New Roman" w:hAnsi="Times New Roman" w:cs="Times New Roman"/>
                <w:bCs/>
                <w:kern w:val="0"/>
                <w:sz w:val="24"/>
                <w:szCs w:val="22"/>
                <w:lang w:eastAsia="ru-RU" w:bidi="ar-SA"/>
              </w:rPr>
            </w:pPr>
            <w:r w:rsidRPr="008433C5">
              <w:rPr>
                <w:rFonts w:ascii="Times New Roman" w:eastAsia="Times New Roman" w:hAnsi="Times New Roman" w:cs="Times New Roman"/>
                <w:bCs/>
                <w:kern w:val="0"/>
                <w:sz w:val="24"/>
                <w:szCs w:val="22"/>
                <w:lang w:eastAsia="ru-RU" w:bidi="ar-SA"/>
              </w:rPr>
              <w:lastRenderedPageBreak/>
              <w:t>40 минут</w:t>
            </w:r>
          </w:p>
        </w:tc>
        <w:tc>
          <w:tcPr>
            <w:tcW w:w="2411" w:type="dxa"/>
            <w:shd w:val="clear" w:color="auto" w:fill="auto"/>
          </w:tcPr>
          <w:p w:rsidR="007A1CB2" w:rsidRPr="008433C5" w:rsidRDefault="007A1CB2" w:rsidP="00190F06">
            <w:pPr>
              <w:widowControl/>
              <w:suppressAutoHyphens w:val="0"/>
              <w:contextualSpacing/>
              <w:rPr>
                <w:rFonts w:ascii="Times New Roman" w:eastAsia="Times New Roman" w:hAnsi="Times New Roman" w:cs="Times New Roman"/>
                <w:bCs/>
                <w:kern w:val="0"/>
                <w:sz w:val="24"/>
                <w:szCs w:val="22"/>
                <w:lang w:eastAsia="ru-RU" w:bidi="ar-SA"/>
              </w:rPr>
            </w:pPr>
            <w:r w:rsidRPr="008433C5">
              <w:rPr>
                <w:rFonts w:ascii="Times New Roman" w:eastAsia="Times New Roman" w:hAnsi="Times New Roman" w:cs="Times New Roman"/>
                <w:bCs/>
                <w:kern w:val="0"/>
                <w:sz w:val="24"/>
                <w:szCs w:val="22"/>
                <w:lang w:eastAsia="ru-RU" w:bidi="ar-SA"/>
              </w:rPr>
              <w:t>40 минут</w:t>
            </w:r>
          </w:p>
        </w:tc>
      </w:tr>
      <w:tr w:rsidR="007A1CB2" w:rsidRPr="008433C5" w:rsidTr="00E2053D">
        <w:tc>
          <w:tcPr>
            <w:tcW w:w="2694" w:type="dxa"/>
            <w:shd w:val="clear" w:color="auto" w:fill="auto"/>
          </w:tcPr>
          <w:p w:rsidR="007A1CB2" w:rsidRPr="008433C5" w:rsidRDefault="007A1CB2" w:rsidP="00190F06">
            <w:pPr>
              <w:widowControl/>
              <w:suppressAutoHyphens w:val="0"/>
              <w:contextualSpacing/>
              <w:rPr>
                <w:rFonts w:ascii="Times New Roman" w:eastAsia="Times New Roman" w:hAnsi="Times New Roman" w:cs="Times New Roman"/>
                <w:bCs/>
                <w:kern w:val="0"/>
                <w:sz w:val="22"/>
                <w:szCs w:val="22"/>
                <w:lang w:eastAsia="ru-RU" w:bidi="ar-SA"/>
              </w:rPr>
            </w:pPr>
            <w:r w:rsidRPr="008433C5">
              <w:rPr>
                <w:rFonts w:ascii="Times New Roman" w:eastAsia="Times New Roman" w:hAnsi="Times New Roman" w:cs="Times New Roman"/>
                <w:bCs/>
                <w:kern w:val="0"/>
                <w:sz w:val="22"/>
                <w:szCs w:val="22"/>
                <w:lang w:eastAsia="ru-RU" w:bidi="ar-SA"/>
              </w:rPr>
              <w:lastRenderedPageBreak/>
              <w:t>Продолжительность перерывов (минут)</w:t>
            </w:r>
          </w:p>
        </w:tc>
        <w:tc>
          <w:tcPr>
            <w:tcW w:w="2976" w:type="dxa"/>
            <w:shd w:val="clear" w:color="auto" w:fill="auto"/>
          </w:tcPr>
          <w:p w:rsidR="007A1CB2" w:rsidRPr="008433C5" w:rsidRDefault="007A1CB2" w:rsidP="00190F06">
            <w:pPr>
              <w:widowControl/>
              <w:suppressAutoHyphens w:val="0"/>
              <w:contextualSpacing/>
              <w:rPr>
                <w:rFonts w:ascii="Times New Roman" w:eastAsia="Times New Roman" w:hAnsi="Times New Roman" w:cs="Times New Roman"/>
                <w:bCs/>
                <w:kern w:val="0"/>
                <w:sz w:val="24"/>
                <w:szCs w:val="22"/>
                <w:lang w:eastAsia="ru-RU" w:bidi="ar-SA"/>
              </w:rPr>
            </w:pPr>
            <w:proofErr w:type="gramStart"/>
            <w:r w:rsidRPr="008433C5">
              <w:rPr>
                <w:rFonts w:ascii="Times New Roman" w:eastAsia="Times New Roman" w:hAnsi="Times New Roman" w:cs="Times New Roman"/>
                <w:bCs/>
                <w:kern w:val="0"/>
                <w:sz w:val="24"/>
                <w:szCs w:val="22"/>
                <w:lang w:eastAsia="ru-RU" w:bidi="ar-SA"/>
              </w:rPr>
              <w:t>Минимальная</w:t>
            </w:r>
            <w:proofErr w:type="gramEnd"/>
            <w:r w:rsidRPr="008433C5">
              <w:rPr>
                <w:rFonts w:ascii="Times New Roman" w:eastAsia="Times New Roman" w:hAnsi="Times New Roman" w:cs="Times New Roman"/>
                <w:bCs/>
                <w:kern w:val="0"/>
                <w:sz w:val="24"/>
                <w:szCs w:val="22"/>
                <w:lang w:eastAsia="ru-RU" w:bidi="ar-SA"/>
              </w:rPr>
              <w:t xml:space="preserve"> – 10 минут</w:t>
            </w:r>
          </w:p>
          <w:p w:rsidR="007A1CB2" w:rsidRPr="008433C5" w:rsidRDefault="007A1CB2" w:rsidP="00190F06">
            <w:pPr>
              <w:widowControl/>
              <w:suppressAutoHyphens w:val="0"/>
              <w:contextualSpacing/>
              <w:rPr>
                <w:rFonts w:ascii="Times New Roman" w:eastAsia="Times New Roman" w:hAnsi="Times New Roman" w:cs="Times New Roman"/>
                <w:bCs/>
                <w:kern w:val="0"/>
                <w:sz w:val="24"/>
                <w:szCs w:val="22"/>
                <w:lang w:eastAsia="ru-RU" w:bidi="ar-SA"/>
              </w:rPr>
            </w:pPr>
            <w:proofErr w:type="gramStart"/>
            <w:r w:rsidRPr="008433C5">
              <w:rPr>
                <w:rFonts w:ascii="Times New Roman" w:eastAsia="Times New Roman" w:hAnsi="Times New Roman" w:cs="Times New Roman"/>
                <w:bCs/>
                <w:kern w:val="0"/>
                <w:sz w:val="24"/>
                <w:szCs w:val="22"/>
                <w:lang w:eastAsia="ru-RU" w:bidi="ar-SA"/>
              </w:rPr>
              <w:t>Максимальная</w:t>
            </w:r>
            <w:proofErr w:type="gramEnd"/>
            <w:r w:rsidRPr="008433C5">
              <w:rPr>
                <w:rFonts w:ascii="Times New Roman" w:eastAsia="Times New Roman" w:hAnsi="Times New Roman" w:cs="Times New Roman"/>
                <w:bCs/>
                <w:kern w:val="0"/>
                <w:sz w:val="24"/>
                <w:szCs w:val="22"/>
                <w:lang w:eastAsia="ru-RU" w:bidi="ar-SA"/>
              </w:rPr>
              <w:t xml:space="preserve"> – 20 минут</w:t>
            </w:r>
          </w:p>
        </w:tc>
        <w:tc>
          <w:tcPr>
            <w:tcW w:w="2977" w:type="dxa"/>
            <w:shd w:val="clear" w:color="auto" w:fill="auto"/>
          </w:tcPr>
          <w:p w:rsidR="007A1CB2" w:rsidRPr="008433C5" w:rsidRDefault="007A1CB2" w:rsidP="00190F06">
            <w:pPr>
              <w:widowControl/>
              <w:suppressAutoHyphens w:val="0"/>
              <w:contextualSpacing/>
              <w:rPr>
                <w:rFonts w:ascii="Times New Roman" w:eastAsia="Times New Roman" w:hAnsi="Times New Roman" w:cs="Times New Roman"/>
                <w:bCs/>
                <w:kern w:val="0"/>
                <w:sz w:val="24"/>
                <w:szCs w:val="22"/>
                <w:lang w:eastAsia="ru-RU" w:bidi="ar-SA"/>
              </w:rPr>
            </w:pPr>
            <w:proofErr w:type="gramStart"/>
            <w:r w:rsidRPr="008433C5">
              <w:rPr>
                <w:rFonts w:ascii="Times New Roman" w:eastAsia="Times New Roman" w:hAnsi="Times New Roman" w:cs="Times New Roman"/>
                <w:bCs/>
                <w:kern w:val="0"/>
                <w:sz w:val="24"/>
                <w:szCs w:val="22"/>
                <w:lang w:eastAsia="ru-RU" w:bidi="ar-SA"/>
              </w:rPr>
              <w:t>Минимальная</w:t>
            </w:r>
            <w:proofErr w:type="gramEnd"/>
            <w:r w:rsidRPr="008433C5">
              <w:rPr>
                <w:rFonts w:ascii="Times New Roman" w:eastAsia="Times New Roman" w:hAnsi="Times New Roman" w:cs="Times New Roman"/>
                <w:bCs/>
                <w:kern w:val="0"/>
                <w:sz w:val="24"/>
                <w:szCs w:val="22"/>
                <w:lang w:eastAsia="ru-RU" w:bidi="ar-SA"/>
              </w:rPr>
              <w:t xml:space="preserve"> – 10 минут</w:t>
            </w:r>
          </w:p>
          <w:p w:rsidR="007A1CB2" w:rsidRPr="008433C5" w:rsidRDefault="007A1CB2" w:rsidP="00190F06">
            <w:pPr>
              <w:widowControl/>
              <w:suppressAutoHyphens w:val="0"/>
              <w:contextualSpacing/>
              <w:rPr>
                <w:rFonts w:ascii="Times New Roman" w:eastAsia="Times New Roman" w:hAnsi="Times New Roman" w:cs="Times New Roman"/>
                <w:bCs/>
                <w:kern w:val="0"/>
                <w:sz w:val="24"/>
                <w:szCs w:val="22"/>
                <w:lang w:eastAsia="ru-RU" w:bidi="ar-SA"/>
              </w:rPr>
            </w:pPr>
            <w:proofErr w:type="gramStart"/>
            <w:r w:rsidRPr="008433C5">
              <w:rPr>
                <w:rFonts w:ascii="Times New Roman" w:eastAsia="Times New Roman" w:hAnsi="Times New Roman" w:cs="Times New Roman"/>
                <w:bCs/>
                <w:kern w:val="0"/>
                <w:sz w:val="24"/>
                <w:szCs w:val="22"/>
                <w:lang w:eastAsia="ru-RU" w:bidi="ar-SA"/>
              </w:rPr>
              <w:t>Максимальная</w:t>
            </w:r>
            <w:proofErr w:type="gramEnd"/>
            <w:r w:rsidRPr="008433C5">
              <w:rPr>
                <w:rFonts w:ascii="Times New Roman" w:eastAsia="Times New Roman" w:hAnsi="Times New Roman" w:cs="Times New Roman"/>
                <w:bCs/>
                <w:kern w:val="0"/>
                <w:sz w:val="24"/>
                <w:szCs w:val="22"/>
                <w:lang w:eastAsia="ru-RU" w:bidi="ar-SA"/>
              </w:rPr>
              <w:t xml:space="preserve"> – 20 минут</w:t>
            </w:r>
          </w:p>
        </w:tc>
        <w:tc>
          <w:tcPr>
            <w:tcW w:w="2411" w:type="dxa"/>
            <w:shd w:val="clear" w:color="auto" w:fill="auto"/>
          </w:tcPr>
          <w:p w:rsidR="007A1CB2" w:rsidRPr="008433C5" w:rsidRDefault="007A1CB2" w:rsidP="00190F06">
            <w:pPr>
              <w:widowControl/>
              <w:suppressAutoHyphens w:val="0"/>
              <w:contextualSpacing/>
              <w:rPr>
                <w:rFonts w:ascii="Times New Roman" w:eastAsia="Times New Roman" w:hAnsi="Times New Roman" w:cs="Times New Roman"/>
                <w:bCs/>
                <w:kern w:val="0"/>
                <w:sz w:val="24"/>
                <w:szCs w:val="22"/>
                <w:lang w:eastAsia="ru-RU" w:bidi="ar-SA"/>
              </w:rPr>
            </w:pPr>
            <w:proofErr w:type="gramStart"/>
            <w:r w:rsidRPr="008433C5">
              <w:rPr>
                <w:rFonts w:ascii="Times New Roman" w:eastAsia="Times New Roman" w:hAnsi="Times New Roman" w:cs="Times New Roman"/>
                <w:bCs/>
                <w:kern w:val="0"/>
                <w:sz w:val="24"/>
                <w:szCs w:val="22"/>
                <w:lang w:eastAsia="ru-RU" w:bidi="ar-SA"/>
              </w:rPr>
              <w:t>Минимальная</w:t>
            </w:r>
            <w:proofErr w:type="gramEnd"/>
            <w:r w:rsidRPr="008433C5">
              <w:rPr>
                <w:rFonts w:ascii="Times New Roman" w:eastAsia="Times New Roman" w:hAnsi="Times New Roman" w:cs="Times New Roman"/>
                <w:bCs/>
                <w:kern w:val="0"/>
                <w:sz w:val="24"/>
                <w:szCs w:val="22"/>
                <w:lang w:eastAsia="ru-RU" w:bidi="ar-SA"/>
              </w:rPr>
              <w:t xml:space="preserve"> – 10 минут</w:t>
            </w:r>
          </w:p>
          <w:p w:rsidR="007A1CB2" w:rsidRPr="008433C5" w:rsidRDefault="007A1CB2" w:rsidP="00190F06">
            <w:pPr>
              <w:widowControl/>
              <w:suppressAutoHyphens w:val="0"/>
              <w:contextualSpacing/>
              <w:rPr>
                <w:rFonts w:ascii="Times New Roman" w:eastAsia="Times New Roman" w:hAnsi="Times New Roman" w:cs="Times New Roman"/>
                <w:bCs/>
                <w:kern w:val="0"/>
                <w:sz w:val="24"/>
                <w:szCs w:val="22"/>
                <w:lang w:eastAsia="ru-RU" w:bidi="ar-SA"/>
              </w:rPr>
            </w:pPr>
            <w:proofErr w:type="gramStart"/>
            <w:r w:rsidRPr="008433C5">
              <w:rPr>
                <w:rFonts w:ascii="Times New Roman" w:eastAsia="Times New Roman" w:hAnsi="Times New Roman" w:cs="Times New Roman"/>
                <w:bCs/>
                <w:kern w:val="0"/>
                <w:sz w:val="24"/>
                <w:szCs w:val="22"/>
                <w:lang w:eastAsia="ru-RU" w:bidi="ar-SA"/>
              </w:rPr>
              <w:t>Максимальная</w:t>
            </w:r>
            <w:proofErr w:type="gramEnd"/>
            <w:r w:rsidRPr="008433C5">
              <w:rPr>
                <w:rFonts w:ascii="Times New Roman" w:eastAsia="Times New Roman" w:hAnsi="Times New Roman" w:cs="Times New Roman"/>
                <w:bCs/>
                <w:kern w:val="0"/>
                <w:sz w:val="24"/>
                <w:szCs w:val="22"/>
                <w:lang w:eastAsia="ru-RU" w:bidi="ar-SA"/>
              </w:rPr>
              <w:t xml:space="preserve"> – 20 минут</w:t>
            </w:r>
          </w:p>
        </w:tc>
      </w:tr>
      <w:tr w:rsidR="007A1CB2" w:rsidRPr="008433C5" w:rsidTr="00E2053D">
        <w:tc>
          <w:tcPr>
            <w:tcW w:w="2694" w:type="dxa"/>
            <w:shd w:val="clear" w:color="auto" w:fill="auto"/>
          </w:tcPr>
          <w:p w:rsidR="007A1CB2" w:rsidRPr="008433C5" w:rsidRDefault="007A1CB2" w:rsidP="00190F06">
            <w:pPr>
              <w:widowControl/>
              <w:suppressAutoHyphens w:val="0"/>
              <w:contextualSpacing/>
              <w:rPr>
                <w:rFonts w:ascii="Times New Roman" w:eastAsia="Times New Roman" w:hAnsi="Times New Roman" w:cs="Times New Roman"/>
                <w:bCs/>
                <w:kern w:val="0"/>
                <w:sz w:val="22"/>
                <w:szCs w:val="22"/>
                <w:lang w:eastAsia="ru-RU" w:bidi="ar-SA"/>
              </w:rPr>
            </w:pPr>
            <w:r w:rsidRPr="008433C5">
              <w:rPr>
                <w:rFonts w:ascii="Times New Roman" w:eastAsia="Times New Roman" w:hAnsi="Times New Roman" w:cs="Times New Roman"/>
                <w:bCs/>
                <w:kern w:val="0"/>
                <w:sz w:val="22"/>
                <w:szCs w:val="22"/>
                <w:lang w:eastAsia="ru-RU" w:bidi="ar-SA"/>
              </w:rPr>
              <w:t>Периодичность проведения аттестации</w:t>
            </w:r>
          </w:p>
        </w:tc>
        <w:tc>
          <w:tcPr>
            <w:tcW w:w="2976" w:type="dxa"/>
            <w:shd w:val="clear" w:color="auto" w:fill="auto"/>
          </w:tcPr>
          <w:p w:rsidR="007A1CB2" w:rsidRPr="008433C5" w:rsidRDefault="007A1CB2" w:rsidP="00190F06">
            <w:pPr>
              <w:widowControl/>
              <w:suppressAutoHyphens w:val="0"/>
              <w:contextualSpacing/>
              <w:rPr>
                <w:rFonts w:ascii="Times New Roman" w:eastAsia="Times New Roman" w:hAnsi="Times New Roman" w:cs="Times New Roman"/>
                <w:bCs/>
                <w:kern w:val="0"/>
                <w:sz w:val="24"/>
                <w:szCs w:val="22"/>
                <w:lang w:eastAsia="ru-RU" w:bidi="ar-SA"/>
              </w:rPr>
            </w:pPr>
            <w:r w:rsidRPr="008433C5">
              <w:rPr>
                <w:rFonts w:ascii="Times New Roman" w:eastAsia="Times New Roman" w:hAnsi="Times New Roman" w:cs="Times New Roman"/>
                <w:bCs/>
                <w:kern w:val="0"/>
                <w:sz w:val="24"/>
                <w:szCs w:val="22"/>
                <w:lang w:eastAsia="ru-RU" w:bidi="ar-SA"/>
              </w:rPr>
              <w:t>Четверть</w:t>
            </w:r>
          </w:p>
        </w:tc>
        <w:tc>
          <w:tcPr>
            <w:tcW w:w="2977" w:type="dxa"/>
            <w:shd w:val="clear" w:color="auto" w:fill="auto"/>
          </w:tcPr>
          <w:p w:rsidR="007A1CB2" w:rsidRPr="008433C5" w:rsidRDefault="007A1CB2" w:rsidP="00190F06">
            <w:pPr>
              <w:widowControl/>
              <w:suppressAutoHyphens w:val="0"/>
              <w:contextualSpacing/>
              <w:rPr>
                <w:rFonts w:ascii="Times New Roman" w:eastAsia="Times New Roman" w:hAnsi="Times New Roman" w:cs="Times New Roman"/>
                <w:bCs/>
                <w:kern w:val="0"/>
                <w:sz w:val="24"/>
                <w:szCs w:val="22"/>
                <w:lang w:eastAsia="ru-RU" w:bidi="ar-SA"/>
              </w:rPr>
            </w:pPr>
            <w:r w:rsidRPr="008433C5">
              <w:rPr>
                <w:rFonts w:ascii="Times New Roman" w:eastAsia="Times New Roman" w:hAnsi="Times New Roman" w:cs="Times New Roman"/>
                <w:bCs/>
                <w:kern w:val="0"/>
                <w:sz w:val="24"/>
                <w:szCs w:val="22"/>
                <w:lang w:eastAsia="ru-RU" w:bidi="ar-SA"/>
              </w:rPr>
              <w:t>Четверть</w:t>
            </w:r>
          </w:p>
        </w:tc>
        <w:tc>
          <w:tcPr>
            <w:tcW w:w="2411" w:type="dxa"/>
            <w:shd w:val="clear" w:color="auto" w:fill="auto"/>
          </w:tcPr>
          <w:p w:rsidR="007A1CB2" w:rsidRPr="008433C5" w:rsidRDefault="007A1CB2" w:rsidP="00190F06">
            <w:pPr>
              <w:widowControl/>
              <w:suppressAutoHyphens w:val="0"/>
              <w:contextualSpacing/>
              <w:rPr>
                <w:rFonts w:ascii="Times New Roman" w:eastAsia="Times New Roman" w:hAnsi="Times New Roman" w:cs="Times New Roman"/>
                <w:bCs/>
                <w:kern w:val="0"/>
                <w:sz w:val="24"/>
                <w:szCs w:val="22"/>
                <w:lang w:eastAsia="ru-RU" w:bidi="ar-SA"/>
              </w:rPr>
            </w:pPr>
            <w:r w:rsidRPr="008433C5">
              <w:rPr>
                <w:rFonts w:ascii="Times New Roman" w:eastAsia="Times New Roman" w:hAnsi="Times New Roman" w:cs="Times New Roman"/>
                <w:bCs/>
                <w:kern w:val="0"/>
                <w:sz w:val="24"/>
                <w:szCs w:val="22"/>
                <w:lang w:eastAsia="ru-RU" w:bidi="ar-SA"/>
              </w:rPr>
              <w:t>Полугодие</w:t>
            </w:r>
          </w:p>
        </w:tc>
      </w:tr>
    </w:tbl>
    <w:p w:rsidR="007A1CB2" w:rsidRPr="00FA69B3" w:rsidRDefault="007A1CB2" w:rsidP="00067B27">
      <w:pPr>
        <w:spacing w:line="360" w:lineRule="auto"/>
        <w:ind w:firstLine="845"/>
        <w:jc w:val="both"/>
        <w:rPr>
          <w:rFonts w:ascii="Times New Roman" w:eastAsia="Times New Roman" w:hAnsi="Times New Roman" w:cs="Times New Roman"/>
          <w:color w:val="FF0000"/>
          <w:szCs w:val="28"/>
        </w:rPr>
      </w:pPr>
    </w:p>
    <w:p w:rsidR="002E59A9" w:rsidRPr="00C55CA9" w:rsidRDefault="002E59A9" w:rsidP="00444045">
      <w:pPr>
        <w:numPr>
          <w:ilvl w:val="1"/>
          <w:numId w:val="158"/>
        </w:numPr>
        <w:spacing w:line="360" w:lineRule="auto"/>
        <w:ind w:left="993" w:hanging="709"/>
        <w:jc w:val="both"/>
        <w:rPr>
          <w:rFonts w:ascii="Times New Roman" w:hAnsi="Times New Roman" w:cs="Times New Roman"/>
          <w:szCs w:val="28"/>
        </w:rPr>
      </w:pPr>
      <w:r w:rsidRPr="00C55CA9">
        <w:rPr>
          <w:rFonts w:ascii="Times New Roman" w:hAnsi="Times New Roman" w:cs="Times New Roman"/>
          <w:b/>
          <w:bCs/>
          <w:szCs w:val="28"/>
        </w:rPr>
        <w:t xml:space="preserve"> Средняя</w:t>
      </w:r>
      <w:r w:rsidRPr="00C55CA9">
        <w:rPr>
          <w:rFonts w:ascii="Times New Roman" w:eastAsia="Times New Roman" w:hAnsi="Times New Roman" w:cs="Times New Roman"/>
          <w:b/>
          <w:bCs/>
          <w:szCs w:val="28"/>
        </w:rPr>
        <w:t xml:space="preserve"> </w:t>
      </w:r>
      <w:r w:rsidRPr="00C55CA9">
        <w:rPr>
          <w:rFonts w:ascii="Times New Roman" w:hAnsi="Times New Roman" w:cs="Times New Roman"/>
          <w:b/>
          <w:bCs/>
          <w:szCs w:val="28"/>
        </w:rPr>
        <w:t>наполняемость</w:t>
      </w:r>
      <w:r w:rsidRPr="00C55CA9">
        <w:rPr>
          <w:rFonts w:ascii="Times New Roman" w:eastAsia="Times New Roman" w:hAnsi="Times New Roman" w:cs="Times New Roman"/>
          <w:b/>
          <w:bCs/>
          <w:szCs w:val="28"/>
        </w:rPr>
        <w:t xml:space="preserve"> </w:t>
      </w:r>
      <w:r w:rsidRPr="00C55CA9">
        <w:rPr>
          <w:rFonts w:ascii="Times New Roman" w:hAnsi="Times New Roman" w:cs="Times New Roman"/>
          <w:b/>
          <w:bCs/>
          <w:szCs w:val="28"/>
        </w:rPr>
        <w:t>классов.</w:t>
      </w:r>
    </w:p>
    <w:p w:rsidR="002E59A9" w:rsidRPr="00C55CA9" w:rsidRDefault="002E59A9" w:rsidP="002E59A9">
      <w:pPr>
        <w:spacing w:line="360" w:lineRule="auto"/>
        <w:ind w:firstLine="845"/>
        <w:jc w:val="both"/>
        <w:rPr>
          <w:rFonts w:ascii="Times New Roman" w:eastAsia="Times New Roman" w:hAnsi="Times New Roman" w:cs="Times New Roman"/>
          <w:b/>
          <w:szCs w:val="28"/>
        </w:rPr>
      </w:pPr>
      <w:r w:rsidRPr="00C55CA9">
        <w:rPr>
          <w:rFonts w:ascii="Times New Roman" w:hAnsi="Times New Roman" w:cs="Times New Roman"/>
          <w:szCs w:val="28"/>
        </w:rPr>
        <w:t>В</w:t>
      </w:r>
      <w:r w:rsidRPr="00C55CA9">
        <w:rPr>
          <w:rFonts w:ascii="Times New Roman" w:eastAsia="Times New Roman" w:hAnsi="Times New Roman" w:cs="Times New Roman"/>
          <w:szCs w:val="28"/>
        </w:rPr>
        <w:t xml:space="preserve"> </w:t>
      </w:r>
      <w:r w:rsidRPr="00C55CA9">
        <w:rPr>
          <w:rFonts w:ascii="Times New Roman" w:hAnsi="Times New Roman" w:cs="Times New Roman"/>
          <w:szCs w:val="28"/>
        </w:rPr>
        <w:t>текущем</w:t>
      </w:r>
      <w:r w:rsidRPr="00C55CA9">
        <w:rPr>
          <w:rFonts w:ascii="Times New Roman" w:eastAsia="Times New Roman" w:hAnsi="Times New Roman" w:cs="Times New Roman"/>
          <w:szCs w:val="28"/>
        </w:rPr>
        <w:t xml:space="preserve"> </w:t>
      </w:r>
      <w:r w:rsidRPr="00C55CA9">
        <w:rPr>
          <w:rFonts w:ascii="Times New Roman" w:hAnsi="Times New Roman" w:cs="Times New Roman"/>
          <w:szCs w:val="28"/>
        </w:rPr>
        <w:t>учебном</w:t>
      </w:r>
      <w:r w:rsidRPr="00C55CA9">
        <w:rPr>
          <w:rFonts w:ascii="Times New Roman" w:eastAsia="Times New Roman" w:hAnsi="Times New Roman" w:cs="Times New Roman"/>
          <w:szCs w:val="28"/>
        </w:rPr>
        <w:t xml:space="preserve"> </w:t>
      </w:r>
      <w:r w:rsidRPr="00C55CA9">
        <w:rPr>
          <w:rFonts w:ascii="Times New Roman" w:hAnsi="Times New Roman" w:cs="Times New Roman"/>
          <w:szCs w:val="28"/>
        </w:rPr>
        <w:t>году</w:t>
      </w:r>
      <w:r w:rsidRPr="00C55CA9">
        <w:rPr>
          <w:rFonts w:ascii="Times New Roman" w:eastAsia="Times New Roman" w:hAnsi="Times New Roman" w:cs="Times New Roman"/>
          <w:szCs w:val="28"/>
        </w:rPr>
        <w:t xml:space="preserve"> </w:t>
      </w:r>
      <w:r w:rsidRPr="00C55CA9">
        <w:rPr>
          <w:rFonts w:ascii="Times New Roman" w:hAnsi="Times New Roman" w:cs="Times New Roman"/>
          <w:szCs w:val="28"/>
        </w:rPr>
        <w:t>в образовательной  организации</w:t>
      </w:r>
      <w:r w:rsidRPr="00C55CA9">
        <w:rPr>
          <w:rFonts w:ascii="Times New Roman" w:eastAsia="Times New Roman" w:hAnsi="Times New Roman" w:cs="Times New Roman"/>
          <w:szCs w:val="28"/>
        </w:rPr>
        <w:t xml:space="preserve">  </w:t>
      </w:r>
      <w:r w:rsidRPr="00C55CA9">
        <w:rPr>
          <w:rFonts w:ascii="Times New Roman" w:hAnsi="Times New Roman" w:cs="Times New Roman"/>
          <w:szCs w:val="28"/>
        </w:rPr>
        <w:t>обучалось</w:t>
      </w:r>
      <w:r w:rsidR="00C15FDC" w:rsidRPr="00C55CA9">
        <w:rPr>
          <w:rFonts w:ascii="Times New Roman" w:eastAsia="Times New Roman" w:hAnsi="Times New Roman" w:cs="Times New Roman"/>
          <w:szCs w:val="28"/>
        </w:rPr>
        <w:t xml:space="preserve"> </w:t>
      </w:r>
      <w:r w:rsidR="00AB160B">
        <w:rPr>
          <w:rFonts w:ascii="Times New Roman" w:eastAsia="Times New Roman" w:hAnsi="Times New Roman" w:cs="Times New Roman"/>
          <w:szCs w:val="28"/>
        </w:rPr>
        <w:t>307</w:t>
      </w:r>
      <w:r w:rsidRPr="00C55CA9">
        <w:rPr>
          <w:rFonts w:ascii="Times New Roman" w:eastAsia="Times New Roman" w:hAnsi="Times New Roman" w:cs="Times New Roman"/>
          <w:szCs w:val="28"/>
        </w:rPr>
        <w:t xml:space="preserve"> об</w:t>
      </w:r>
      <w:r w:rsidRPr="00C55CA9">
        <w:rPr>
          <w:rFonts w:ascii="Times New Roman" w:hAnsi="Times New Roman" w:cs="Times New Roman"/>
          <w:szCs w:val="28"/>
        </w:rPr>
        <w:t>учающихся,</w:t>
      </w:r>
      <w:r w:rsidRPr="00C55CA9">
        <w:rPr>
          <w:rFonts w:ascii="Times New Roman" w:eastAsia="Times New Roman" w:hAnsi="Times New Roman" w:cs="Times New Roman"/>
          <w:szCs w:val="28"/>
        </w:rPr>
        <w:t xml:space="preserve"> </w:t>
      </w:r>
      <w:r w:rsidRPr="00C55CA9">
        <w:rPr>
          <w:rFonts w:ascii="Times New Roman" w:hAnsi="Times New Roman" w:cs="Times New Roman"/>
          <w:szCs w:val="28"/>
        </w:rPr>
        <w:t>было</w:t>
      </w:r>
      <w:r w:rsidRPr="00C55CA9">
        <w:rPr>
          <w:rFonts w:ascii="Times New Roman" w:eastAsia="Times New Roman" w:hAnsi="Times New Roman" w:cs="Times New Roman"/>
          <w:szCs w:val="28"/>
        </w:rPr>
        <w:t xml:space="preserve"> </w:t>
      </w:r>
      <w:r w:rsidRPr="00C55CA9">
        <w:rPr>
          <w:rFonts w:ascii="Times New Roman" w:hAnsi="Times New Roman" w:cs="Times New Roman"/>
          <w:szCs w:val="28"/>
        </w:rPr>
        <w:t>сформировано</w:t>
      </w:r>
      <w:r w:rsidRPr="00C55CA9">
        <w:rPr>
          <w:rFonts w:ascii="Times New Roman" w:eastAsia="Times New Roman" w:hAnsi="Times New Roman" w:cs="Times New Roman"/>
          <w:szCs w:val="28"/>
        </w:rPr>
        <w:t xml:space="preserve"> </w:t>
      </w:r>
      <w:r w:rsidR="00123B62" w:rsidRPr="00C55CA9">
        <w:rPr>
          <w:rFonts w:ascii="Times New Roman" w:hAnsi="Times New Roman" w:cs="Times New Roman"/>
          <w:szCs w:val="28"/>
        </w:rPr>
        <w:t>1</w:t>
      </w:r>
      <w:r w:rsidR="00AB160B">
        <w:rPr>
          <w:rFonts w:ascii="Times New Roman" w:hAnsi="Times New Roman" w:cs="Times New Roman"/>
          <w:szCs w:val="28"/>
        </w:rPr>
        <w:t>9</w:t>
      </w:r>
      <w:r w:rsidRPr="00C55CA9">
        <w:rPr>
          <w:rFonts w:ascii="Times New Roman" w:eastAsia="Times New Roman" w:hAnsi="Times New Roman" w:cs="Times New Roman"/>
          <w:szCs w:val="28"/>
        </w:rPr>
        <w:t xml:space="preserve"> </w:t>
      </w:r>
      <w:r w:rsidRPr="00C55CA9">
        <w:rPr>
          <w:rFonts w:ascii="Times New Roman" w:hAnsi="Times New Roman" w:cs="Times New Roman"/>
          <w:szCs w:val="28"/>
        </w:rPr>
        <w:t>классов-комплектов:</w:t>
      </w:r>
    </w:p>
    <w:tbl>
      <w:tblPr>
        <w:tblW w:w="0" w:type="auto"/>
        <w:tblInd w:w="-60" w:type="dxa"/>
        <w:tblLayout w:type="fixed"/>
        <w:tblLook w:val="0000" w:firstRow="0" w:lastRow="0" w:firstColumn="0" w:lastColumn="0" w:noHBand="0" w:noVBand="0"/>
      </w:tblPr>
      <w:tblGrid>
        <w:gridCol w:w="3188"/>
        <w:gridCol w:w="3190"/>
        <w:gridCol w:w="3312"/>
      </w:tblGrid>
      <w:tr w:rsidR="002E59A9" w:rsidRPr="00FA69B3" w:rsidTr="00F0230A">
        <w:tc>
          <w:tcPr>
            <w:tcW w:w="3188" w:type="dxa"/>
            <w:tcBorders>
              <w:top w:val="single" w:sz="4" w:space="0" w:color="000000"/>
              <w:left w:val="single" w:sz="4" w:space="0" w:color="000000"/>
              <w:bottom w:val="single" w:sz="4" w:space="0" w:color="000000"/>
            </w:tcBorders>
            <w:shd w:val="clear" w:color="auto" w:fill="FFFFFF"/>
          </w:tcPr>
          <w:p w:rsidR="002E59A9" w:rsidRPr="00C55CA9" w:rsidRDefault="002E59A9" w:rsidP="00F0230A">
            <w:pPr>
              <w:jc w:val="both"/>
              <w:rPr>
                <w:rFonts w:ascii="Times New Roman" w:hAnsi="Times New Roman" w:cs="Times New Roman"/>
                <w:b/>
                <w:szCs w:val="28"/>
              </w:rPr>
            </w:pPr>
            <w:r w:rsidRPr="00C55CA9">
              <w:rPr>
                <w:rFonts w:ascii="Times New Roman" w:eastAsia="Times New Roman" w:hAnsi="Times New Roman" w:cs="Times New Roman"/>
                <w:b/>
                <w:szCs w:val="28"/>
              </w:rPr>
              <w:t xml:space="preserve">   </w:t>
            </w:r>
            <w:r w:rsidRPr="00C55CA9">
              <w:rPr>
                <w:rFonts w:ascii="Times New Roman" w:hAnsi="Times New Roman" w:cs="Times New Roman"/>
                <w:b/>
                <w:szCs w:val="28"/>
              </w:rPr>
              <w:t>I</w:t>
            </w:r>
            <w:r w:rsidRPr="00C55CA9">
              <w:rPr>
                <w:rFonts w:ascii="Times New Roman" w:eastAsia="Times New Roman" w:hAnsi="Times New Roman" w:cs="Times New Roman"/>
                <w:b/>
                <w:szCs w:val="28"/>
              </w:rPr>
              <w:t xml:space="preserve"> </w:t>
            </w:r>
            <w:r w:rsidRPr="00C55CA9">
              <w:rPr>
                <w:rFonts w:ascii="Times New Roman" w:hAnsi="Times New Roman" w:cs="Times New Roman"/>
                <w:b/>
                <w:szCs w:val="28"/>
              </w:rPr>
              <w:t>ступень</w:t>
            </w:r>
          </w:p>
        </w:tc>
        <w:tc>
          <w:tcPr>
            <w:tcW w:w="3190" w:type="dxa"/>
            <w:tcBorders>
              <w:top w:val="single" w:sz="4" w:space="0" w:color="000000"/>
              <w:left w:val="single" w:sz="4" w:space="0" w:color="000000"/>
              <w:bottom w:val="single" w:sz="4" w:space="0" w:color="000000"/>
            </w:tcBorders>
            <w:shd w:val="clear" w:color="auto" w:fill="FFFFFF"/>
          </w:tcPr>
          <w:p w:rsidR="002E59A9" w:rsidRPr="00C55CA9" w:rsidRDefault="002E59A9" w:rsidP="00F0230A">
            <w:pPr>
              <w:jc w:val="both"/>
              <w:rPr>
                <w:rFonts w:ascii="Times New Roman" w:hAnsi="Times New Roman" w:cs="Times New Roman"/>
                <w:b/>
                <w:szCs w:val="28"/>
              </w:rPr>
            </w:pPr>
            <w:r w:rsidRPr="00C55CA9">
              <w:rPr>
                <w:rFonts w:ascii="Times New Roman" w:hAnsi="Times New Roman" w:cs="Times New Roman"/>
                <w:b/>
                <w:szCs w:val="28"/>
              </w:rPr>
              <w:t>II</w:t>
            </w:r>
            <w:r w:rsidRPr="00C55CA9">
              <w:rPr>
                <w:rFonts w:ascii="Times New Roman" w:eastAsia="Times New Roman" w:hAnsi="Times New Roman" w:cs="Times New Roman"/>
                <w:b/>
                <w:szCs w:val="28"/>
              </w:rPr>
              <w:t xml:space="preserve"> </w:t>
            </w:r>
            <w:r w:rsidRPr="00C55CA9">
              <w:rPr>
                <w:rFonts w:ascii="Times New Roman" w:hAnsi="Times New Roman" w:cs="Times New Roman"/>
                <w:b/>
                <w:szCs w:val="28"/>
              </w:rPr>
              <w:t>ступень</w:t>
            </w:r>
          </w:p>
        </w:tc>
        <w:tc>
          <w:tcPr>
            <w:tcW w:w="3312" w:type="dxa"/>
            <w:tcBorders>
              <w:top w:val="single" w:sz="4" w:space="0" w:color="000000"/>
              <w:left w:val="single" w:sz="4" w:space="0" w:color="000000"/>
              <w:bottom w:val="single" w:sz="4" w:space="0" w:color="000000"/>
              <w:right w:val="single" w:sz="4" w:space="0" w:color="000000"/>
            </w:tcBorders>
            <w:shd w:val="clear" w:color="auto" w:fill="FFFFFF"/>
          </w:tcPr>
          <w:p w:rsidR="002E59A9" w:rsidRPr="00C55CA9" w:rsidRDefault="002E59A9" w:rsidP="00F0230A">
            <w:pPr>
              <w:jc w:val="both"/>
              <w:rPr>
                <w:rFonts w:ascii="Times New Roman" w:hAnsi="Times New Roman" w:cs="Times New Roman"/>
                <w:szCs w:val="28"/>
              </w:rPr>
            </w:pPr>
            <w:r w:rsidRPr="00C55CA9">
              <w:rPr>
                <w:rFonts w:ascii="Times New Roman" w:hAnsi="Times New Roman" w:cs="Times New Roman"/>
                <w:b/>
                <w:szCs w:val="28"/>
              </w:rPr>
              <w:t>III</w:t>
            </w:r>
            <w:r w:rsidRPr="00C55CA9">
              <w:rPr>
                <w:rFonts w:ascii="Times New Roman" w:eastAsia="Times New Roman" w:hAnsi="Times New Roman" w:cs="Times New Roman"/>
                <w:b/>
                <w:szCs w:val="28"/>
              </w:rPr>
              <w:t xml:space="preserve"> </w:t>
            </w:r>
            <w:r w:rsidRPr="00C55CA9">
              <w:rPr>
                <w:rFonts w:ascii="Times New Roman" w:hAnsi="Times New Roman" w:cs="Times New Roman"/>
                <w:b/>
                <w:szCs w:val="28"/>
              </w:rPr>
              <w:t>ступень</w:t>
            </w:r>
          </w:p>
        </w:tc>
      </w:tr>
      <w:tr w:rsidR="002E59A9" w:rsidRPr="00FA69B3" w:rsidTr="00F0230A">
        <w:tc>
          <w:tcPr>
            <w:tcW w:w="3188" w:type="dxa"/>
            <w:tcBorders>
              <w:top w:val="single" w:sz="4" w:space="0" w:color="000000"/>
              <w:left w:val="single" w:sz="4" w:space="0" w:color="000000"/>
              <w:bottom w:val="single" w:sz="4" w:space="0" w:color="000000"/>
            </w:tcBorders>
            <w:shd w:val="clear" w:color="auto" w:fill="FFFFFF"/>
          </w:tcPr>
          <w:p w:rsidR="002E59A9" w:rsidRPr="00C55CA9" w:rsidRDefault="002E59A9" w:rsidP="00F0230A">
            <w:pPr>
              <w:jc w:val="both"/>
              <w:rPr>
                <w:rFonts w:ascii="Times New Roman" w:hAnsi="Times New Roman" w:cs="Times New Roman"/>
                <w:szCs w:val="28"/>
              </w:rPr>
            </w:pPr>
            <w:r w:rsidRPr="00C55CA9">
              <w:rPr>
                <w:rFonts w:ascii="Times New Roman" w:hAnsi="Times New Roman" w:cs="Times New Roman"/>
                <w:szCs w:val="28"/>
              </w:rPr>
              <w:t>1</w:t>
            </w:r>
            <w:r w:rsidRPr="00C55CA9">
              <w:rPr>
                <w:rFonts w:ascii="Times New Roman" w:eastAsia="Times New Roman" w:hAnsi="Times New Roman" w:cs="Times New Roman"/>
                <w:szCs w:val="28"/>
              </w:rPr>
              <w:t xml:space="preserve"> </w:t>
            </w:r>
            <w:r w:rsidRPr="00C55CA9">
              <w:rPr>
                <w:rFonts w:ascii="Times New Roman" w:hAnsi="Times New Roman" w:cs="Times New Roman"/>
                <w:szCs w:val="28"/>
              </w:rPr>
              <w:t>класс</w:t>
            </w:r>
            <w:r w:rsidRPr="00C55CA9">
              <w:rPr>
                <w:rFonts w:ascii="Times New Roman" w:eastAsia="Times New Roman" w:hAnsi="Times New Roman" w:cs="Times New Roman"/>
                <w:szCs w:val="28"/>
              </w:rPr>
              <w:t xml:space="preserve"> – </w:t>
            </w:r>
            <w:r w:rsidR="00AB160B">
              <w:rPr>
                <w:rFonts w:ascii="Times New Roman" w:hAnsi="Times New Roman" w:cs="Times New Roman"/>
                <w:szCs w:val="28"/>
              </w:rPr>
              <w:t>3</w:t>
            </w:r>
            <w:r w:rsidRPr="00C55CA9">
              <w:rPr>
                <w:rFonts w:ascii="Times New Roman" w:eastAsia="Times New Roman" w:hAnsi="Times New Roman" w:cs="Times New Roman"/>
                <w:szCs w:val="28"/>
              </w:rPr>
              <w:t xml:space="preserve"> </w:t>
            </w:r>
          </w:p>
        </w:tc>
        <w:tc>
          <w:tcPr>
            <w:tcW w:w="3190" w:type="dxa"/>
            <w:tcBorders>
              <w:top w:val="single" w:sz="4" w:space="0" w:color="000000"/>
              <w:left w:val="single" w:sz="4" w:space="0" w:color="000000"/>
              <w:bottom w:val="single" w:sz="4" w:space="0" w:color="000000"/>
            </w:tcBorders>
            <w:shd w:val="clear" w:color="auto" w:fill="FFFFFF"/>
          </w:tcPr>
          <w:p w:rsidR="002E59A9" w:rsidRPr="00C55CA9" w:rsidRDefault="002E59A9" w:rsidP="007B17C6">
            <w:pPr>
              <w:jc w:val="both"/>
              <w:rPr>
                <w:rFonts w:ascii="Times New Roman" w:hAnsi="Times New Roman" w:cs="Times New Roman"/>
                <w:szCs w:val="28"/>
              </w:rPr>
            </w:pPr>
            <w:r w:rsidRPr="00C55CA9">
              <w:rPr>
                <w:rFonts w:ascii="Times New Roman" w:hAnsi="Times New Roman" w:cs="Times New Roman"/>
                <w:szCs w:val="28"/>
              </w:rPr>
              <w:t>5</w:t>
            </w:r>
            <w:r w:rsidRPr="00C55CA9">
              <w:rPr>
                <w:rFonts w:ascii="Times New Roman" w:eastAsia="Times New Roman" w:hAnsi="Times New Roman" w:cs="Times New Roman"/>
                <w:szCs w:val="28"/>
              </w:rPr>
              <w:t xml:space="preserve"> </w:t>
            </w:r>
            <w:r w:rsidRPr="00C55CA9">
              <w:rPr>
                <w:rFonts w:ascii="Times New Roman" w:hAnsi="Times New Roman" w:cs="Times New Roman"/>
                <w:szCs w:val="28"/>
              </w:rPr>
              <w:t>класс</w:t>
            </w:r>
            <w:r w:rsidRPr="00C55CA9">
              <w:rPr>
                <w:rFonts w:ascii="Times New Roman" w:eastAsia="Times New Roman" w:hAnsi="Times New Roman" w:cs="Times New Roman"/>
                <w:szCs w:val="28"/>
              </w:rPr>
              <w:t xml:space="preserve"> – </w:t>
            </w:r>
            <w:r w:rsidR="00AB160B">
              <w:rPr>
                <w:rFonts w:ascii="Times New Roman" w:hAnsi="Times New Roman" w:cs="Times New Roman"/>
                <w:szCs w:val="28"/>
              </w:rPr>
              <w:t>1</w:t>
            </w:r>
          </w:p>
        </w:tc>
        <w:tc>
          <w:tcPr>
            <w:tcW w:w="3312" w:type="dxa"/>
            <w:tcBorders>
              <w:top w:val="single" w:sz="4" w:space="0" w:color="000000"/>
              <w:left w:val="single" w:sz="4" w:space="0" w:color="000000"/>
              <w:bottom w:val="single" w:sz="4" w:space="0" w:color="000000"/>
              <w:right w:val="single" w:sz="4" w:space="0" w:color="000000"/>
            </w:tcBorders>
            <w:shd w:val="clear" w:color="auto" w:fill="FFFFFF"/>
          </w:tcPr>
          <w:p w:rsidR="002E59A9" w:rsidRPr="00C55CA9" w:rsidRDefault="002E59A9" w:rsidP="007B17C6">
            <w:pPr>
              <w:jc w:val="both"/>
              <w:rPr>
                <w:rFonts w:ascii="Times New Roman" w:hAnsi="Times New Roman" w:cs="Times New Roman"/>
                <w:szCs w:val="28"/>
              </w:rPr>
            </w:pPr>
            <w:r w:rsidRPr="00C55CA9">
              <w:rPr>
                <w:rFonts w:ascii="Times New Roman" w:hAnsi="Times New Roman" w:cs="Times New Roman"/>
                <w:szCs w:val="28"/>
              </w:rPr>
              <w:t>10</w:t>
            </w:r>
            <w:r w:rsidRPr="00C55CA9">
              <w:rPr>
                <w:rFonts w:ascii="Times New Roman" w:eastAsia="Times New Roman" w:hAnsi="Times New Roman" w:cs="Times New Roman"/>
                <w:szCs w:val="28"/>
              </w:rPr>
              <w:t xml:space="preserve"> </w:t>
            </w:r>
            <w:r w:rsidRPr="00C55CA9">
              <w:rPr>
                <w:rFonts w:ascii="Times New Roman" w:hAnsi="Times New Roman" w:cs="Times New Roman"/>
                <w:szCs w:val="28"/>
              </w:rPr>
              <w:t>класс</w:t>
            </w:r>
            <w:r w:rsidRPr="00C55CA9">
              <w:rPr>
                <w:rFonts w:ascii="Times New Roman" w:eastAsia="Times New Roman" w:hAnsi="Times New Roman" w:cs="Times New Roman"/>
                <w:szCs w:val="28"/>
              </w:rPr>
              <w:t xml:space="preserve"> </w:t>
            </w:r>
            <w:r w:rsidRPr="00C55CA9">
              <w:rPr>
                <w:rFonts w:ascii="Times New Roman" w:hAnsi="Times New Roman" w:cs="Times New Roman"/>
                <w:szCs w:val="28"/>
              </w:rPr>
              <w:t>-</w:t>
            </w:r>
            <w:r w:rsidRPr="00C55CA9">
              <w:rPr>
                <w:rFonts w:ascii="Times New Roman" w:eastAsia="Times New Roman" w:hAnsi="Times New Roman" w:cs="Times New Roman"/>
                <w:szCs w:val="28"/>
              </w:rPr>
              <w:t xml:space="preserve"> </w:t>
            </w:r>
            <w:r w:rsidR="00C55CA9" w:rsidRPr="00C55CA9">
              <w:rPr>
                <w:rFonts w:ascii="Times New Roman" w:eastAsia="Times New Roman" w:hAnsi="Times New Roman" w:cs="Times New Roman"/>
                <w:szCs w:val="28"/>
              </w:rPr>
              <w:t>1</w:t>
            </w:r>
          </w:p>
        </w:tc>
      </w:tr>
      <w:tr w:rsidR="002E59A9" w:rsidRPr="00FA69B3" w:rsidTr="00F0230A">
        <w:tc>
          <w:tcPr>
            <w:tcW w:w="3188" w:type="dxa"/>
            <w:tcBorders>
              <w:top w:val="single" w:sz="4" w:space="0" w:color="000000"/>
              <w:left w:val="single" w:sz="4" w:space="0" w:color="000000"/>
              <w:bottom w:val="single" w:sz="4" w:space="0" w:color="000000"/>
            </w:tcBorders>
            <w:shd w:val="clear" w:color="auto" w:fill="FFFFFF"/>
          </w:tcPr>
          <w:p w:rsidR="002E59A9" w:rsidRPr="00C55CA9" w:rsidRDefault="002E59A9" w:rsidP="007B17C6">
            <w:pPr>
              <w:jc w:val="both"/>
              <w:rPr>
                <w:rFonts w:ascii="Times New Roman" w:hAnsi="Times New Roman" w:cs="Times New Roman"/>
                <w:szCs w:val="28"/>
              </w:rPr>
            </w:pPr>
            <w:r w:rsidRPr="00C55CA9">
              <w:rPr>
                <w:rFonts w:ascii="Times New Roman" w:hAnsi="Times New Roman" w:cs="Times New Roman"/>
                <w:szCs w:val="28"/>
              </w:rPr>
              <w:t>2</w:t>
            </w:r>
            <w:r w:rsidRPr="00C55CA9">
              <w:rPr>
                <w:rFonts w:ascii="Times New Roman" w:eastAsia="Times New Roman" w:hAnsi="Times New Roman" w:cs="Times New Roman"/>
                <w:szCs w:val="28"/>
              </w:rPr>
              <w:t xml:space="preserve"> </w:t>
            </w:r>
            <w:r w:rsidRPr="00C55CA9">
              <w:rPr>
                <w:rFonts w:ascii="Times New Roman" w:hAnsi="Times New Roman" w:cs="Times New Roman"/>
                <w:szCs w:val="28"/>
              </w:rPr>
              <w:t>класс</w:t>
            </w:r>
            <w:r w:rsidRPr="00C55CA9">
              <w:rPr>
                <w:rFonts w:ascii="Times New Roman" w:eastAsia="Times New Roman" w:hAnsi="Times New Roman" w:cs="Times New Roman"/>
                <w:szCs w:val="28"/>
              </w:rPr>
              <w:t xml:space="preserve"> – </w:t>
            </w:r>
            <w:r w:rsidR="007B17C6" w:rsidRPr="00C55CA9">
              <w:rPr>
                <w:rFonts w:ascii="Times New Roman" w:hAnsi="Times New Roman" w:cs="Times New Roman"/>
                <w:szCs w:val="28"/>
              </w:rPr>
              <w:t>2</w:t>
            </w:r>
            <w:r w:rsidRPr="00C55CA9">
              <w:rPr>
                <w:rFonts w:ascii="Times New Roman" w:eastAsia="Times New Roman" w:hAnsi="Times New Roman" w:cs="Times New Roman"/>
                <w:szCs w:val="28"/>
              </w:rPr>
              <w:t xml:space="preserve"> </w:t>
            </w:r>
          </w:p>
        </w:tc>
        <w:tc>
          <w:tcPr>
            <w:tcW w:w="3190" w:type="dxa"/>
            <w:tcBorders>
              <w:top w:val="single" w:sz="4" w:space="0" w:color="000000"/>
              <w:left w:val="single" w:sz="4" w:space="0" w:color="000000"/>
              <w:bottom w:val="single" w:sz="4" w:space="0" w:color="000000"/>
            </w:tcBorders>
            <w:shd w:val="clear" w:color="auto" w:fill="FFFFFF"/>
          </w:tcPr>
          <w:p w:rsidR="002E59A9" w:rsidRPr="00C55CA9" w:rsidRDefault="002E59A9" w:rsidP="00C55CA9">
            <w:pPr>
              <w:jc w:val="both"/>
              <w:rPr>
                <w:rFonts w:ascii="Times New Roman" w:hAnsi="Times New Roman" w:cs="Times New Roman"/>
                <w:szCs w:val="28"/>
              </w:rPr>
            </w:pPr>
            <w:r w:rsidRPr="00C55CA9">
              <w:rPr>
                <w:rFonts w:ascii="Times New Roman" w:hAnsi="Times New Roman" w:cs="Times New Roman"/>
                <w:szCs w:val="28"/>
              </w:rPr>
              <w:t>6</w:t>
            </w:r>
            <w:r w:rsidRPr="00C55CA9">
              <w:rPr>
                <w:rFonts w:ascii="Times New Roman" w:eastAsia="Times New Roman" w:hAnsi="Times New Roman" w:cs="Times New Roman"/>
                <w:szCs w:val="28"/>
              </w:rPr>
              <w:t xml:space="preserve">  </w:t>
            </w:r>
            <w:r w:rsidRPr="00C55CA9">
              <w:rPr>
                <w:rFonts w:ascii="Times New Roman" w:hAnsi="Times New Roman" w:cs="Times New Roman"/>
                <w:szCs w:val="28"/>
              </w:rPr>
              <w:t>класс</w:t>
            </w:r>
            <w:r w:rsidRPr="00C55CA9">
              <w:rPr>
                <w:rFonts w:ascii="Times New Roman" w:eastAsia="Times New Roman" w:hAnsi="Times New Roman" w:cs="Times New Roman"/>
                <w:szCs w:val="28"/>
              </w:rPr>
              <w:t xml:space="preserve"> – </w:t>
            </w:r>
            <w:r w:rsidR="00C55CA9" w:rsidRPr="00C55CA9">
              <w:rPr>
                <w:rFonts w:ascii="Times New Roman" w:hAnsi="Times New Roman" w:cs="Times New Roman"/>
                <w:szCs w:val="28"/>
              </w:rPr>
              <w:t>2</w:t>
            </w:r>
          </w:p>
        </w:tc>
        <w:tc>
          <w:tcPr>
            <w:tcW w:w="3312" w:type="dxa"/>
            <w:tcBorders>
              <w:top w:val="single" w:sz="4" w:space="0" w:color="000000"/>
              <w:left w:val="single" w:sz="4" w:space="0" w:color="000000"/>
              <w:bottom w:val="single" w:sz="4" w:space="0" w:color="000000"/>
              <w:right w:val="single" w:sz="4" w:space="0" w:color="000000"/>
            </w:tcBorders>
            <w:shd w:val="clear" w:color="auto" w:fill="FFFFFF"/>
          </w:tcPr>
          <w:p w:rsidR="002E59A9" w:rsidRPr="00C55CA9" w:rsidRDefault="00C55CA9" w:rsidP="00F0230A">
            <w:pPr>
              <w:jc w:val="both"/>
              <w:rPr>
                <w:rFonts w:ascii="Times New Roman" w:hAnsi="Times New Roman" w:cs="Times New Roman"/>
                <w:szCs w:val="28"/>
              </w:rPr>
            </w:pPr>
            <w:r w:rsidRPr="00C55CA9">
              <w:rPr>
                <w:rFonts w:ascii="Times New Roman" w:hAnsi="Times New Roman" w:cs="Times New Roman"/>
                <w:szCs w:val="28"/>
              </w:rPr>
              <w:t xml:space="preserve">11 класс - </w:t>
            </w:r>
            <w:r w:rsidR="00AB160B">
              <w:rPr>
                <w:rFonts w:ascii="Times New Roman" w:hAnsi="Times New Roman" w:cs="Times New Roman"/>
                <w:szCs w:val="28"/>
              </w:rPr>
              <w:t>1</w:t>
            </w:r>
          </w:p>
        </w:tc>
      </w:tr>
      <w:tr w:rsidR="002E59A9" w:rsidRPr="00FA69B3" w:rsidTr="00F0230A">
        <w:tc>
          <w:tcPr>
            <w:tcW w:w="3188" w:type="dxa"/>
            <w:tcBorders>
              <w:top w:val="single" w:sz="4" w:space="0" w:color="000000"/>
              <w:left w:val="single" w:sz="4" w:space="0" w:color="000000"/>
              <w:bottom w:val="single" w:sz="4" w:space="0" w:color="000000"/>
            </w:tcBorders>
            <w:shd w:val="clear" w:color="auto" w:fill="FFFFFF"/>
          </w:tcPr>
          <w:p w:rsidR="002E59A9" w:rsidRPr="00C55CA9" w:rsidRDefault="002E59A9" w:rsidP="00C55CA9">
            <w:pPr>
              <w:jc w:val="both"/>
              <w:rPr>
                <w:rFonts w:ascii="Times New Roman" w:hAnsi="Times New Roman" w:cs="Times New Roman"/>
                <w:szCs w:val="28"/>
              </w:rPr>
            </w:pPr>
            <w:r w:rsidRPr="00C55CA9">
              <w:rPr>
                <w:rFonts w:ascii="Times New Roman" w:hAnsi="Times New Roman" w:cs="Times New Roman"/>
                <w:szCs w:val="28"/>
              </w:rPr>
              <w:t>3</w:t>
            </w:r>
            <w:r w:rsidRPr="00C55CA9">
              <w:rPr>
                <w:rFonts w:ascii="Times New Roman" w:eastAsia="Times New Roman" w:hAnsi="Times New Roman" w:cs="Times New Roman"/>
                <w:szCs w:val="28"/>
              </w:rPr>
              <w:t xml:space="preserve"> </w:t>
            </w:r>
            <w:r w:rsidRPr="00C55CA9">
              <w:rPr>
                <w:rFonts w:ascii="Times New Roman" w:hAnsi="Times New Roman" w:cs="Times New Roman"/>
                <w:szCs w:val="28"/>
              </w:rPr>
              <w:t>класс</w:t>
            </w:r>
            <w:r w:rsidRPr="00C55CA9">
              <w:rPr>
                <w:rFonts w:ascii="Times New Roman" w:eastAsia="Times New Roman" w:hAnsi="Times New Roman" w:cs="Times New Roman"/>
                <w:szCs w:val="28"/>
              </w:rPr>
              <w:t xml:space="preserve"> – </w:t>
            </w:r>
            <w:r w:rsidR="00C55CA9" w:rsidRPr="00C55CA9">
              <w:rPr>
                <w:rFonts w:ascii="Times New Roman" w:hAnsi="Times New Roman" w:cs="Times New Roman"/>
                <w:szCs w:val="28"/>
              </w:rPr>
              <w:t>2</w:t>
            </w:r>
            <w:r w:rsidRPr="00C55CA9">
              <w:rPr>
                <w:rFonts w:ascii="Times New Roman" w:eastAsia="Times New Roman" w:hAnsi="Times New Roman" w:cs="Times New Roman"/>
                <w:szCs w:val="28"/>
              </w:rPr>
              <w:t xml:space="preserve"> </w:t>
            </w:r>
          </w:p>
        </w:tc>
        <w:tc>
          <w:tcPr>
            <w:tcW w:w="3190" w:type="dxa"/>
            <w:tcBorders>
              <w:top w:val="single" w:sz="4" w:space="0" w:color="000000"/>
              <w:left w:val="single" w:sz="4" w:space="0" w:color="000000"/>
              <w:bottom w:val="single" w:sz="4" w:space="0" w:color="000000"/>
            </w:tcBorders>
            <w:shd w:val="clear" w:color="auto" w:fill="FFFFFF"/>
          </w:tcPr>
          <w:p w:rsidR="002E59A9" w:rsidRPr="00C55CA9" w:rsidRDefault="002E59A9" w:rsidP="00F0230A">
            <w:pPr>
              <w:jc w:val="both"/>
              <w:rPr>
                <w:rFonts w:ascii="Times New Roman" w:hAnsi="Times New Roman" w:cs="Times New Roman"/>
                <w:szCs w:val="28"/>
              </w:rPr>
            </w:pPr>
            <w:r w:rsidRPr="00C55CA9">
              <w:rPr>
                <w:rFonts w:ascii="Times New Roman" w:hAnsi="Times New Roman" w:cs="Times New Roman"/>
                <w:szCs w:val="28"/>
              </w:rPr>
              <w:t>7</w:t>
            </w:r>
            <w:r w:rsidRPr="00C55CA9">
              <w:rPr>
                <w:rFonts w:ascii="Times New Roman" w:eastAsia="Times New Roman" w:hAnsi="Times New Roman" w:cs="Times New Roman"/>
                <w:szCs w:val="28"/>
              </w:rPr>
              <w:t xml:space="preserve"> </w:t>
            </w:r>
            <w:r w:rsidRPr="00C55CA9">
              <w:rPr>
                <w:rFonts w:ascii="Times New Roman" w:hAnsi="Times New Roman" w:cs="Times New Roman"/>
                <w:szCs w:val="28"/>
              </w:rPr>
              <w:t>класс</w:t>
            </w:r>
            <w:r w:rsidRPr="00C55CA9">
              <w:rPr>
                <w:rFonts w:ascii="Times New Roman" w:eastAsia="Times New Roman" w:hAnsi="Times New Roman" w:cs="Times New Roman"/>
                <w:szCs w:val="28"/>
              </w:rPr>
              <w:t xml:space="preserve"> </w:t>
            </w:r>
            <w:r w:rsidRPr="00C55CA9">
              <w:rPr>
                <w:rFonts w:ascii="Times New Roman" w:hAnsi="Times New Roman" w:cs="Times New Roman"/>
                <w:szCs w:val="28"/>
              </w:rPr>
              <w:t>-</w:t>
            </w:r>
            <w:r w:rsidRPr="00C55CA9">
              <w:rPr>
                <w:rFonts w:ascii="Times New Roman" w:eastAsia="Times New Roman" w:hAnsi="Times New Roman" w:cs="Times New Roman"/>
                <w:szCs w:val="28"/>
              </w:rPr>
              <w:t xml:space="preserve"> </w:t>
            </w:r>
            <w:r w:rsidRPr="00C55CA9">
              <w:rPr>
                <w:rFonts w:ascii="Times New Roman" w:hAnsi="Times New Roman" w:cs="Times New Roman"/>
                <w:szCs w:val="28"/>
              </w:rPr>
              <w:t>2</w:t>
            </w:r>
          </w:p>
        </w:tc>
        <w:tc>
          <w:tcPr>
            <w:tcW w:w="3312" w:type="dxa"/>
            <w:tcBorders>
              <w:top w:val="single" w:sz="4" w:space="0" w:color="000000"/>
              <w:left w:val="single" w:sz="4" w:space="0" w:color="000000"/>
              <w:bottom w:val="single" w:sz="4" w:space="0" w:color="000000"/>
              <w:right w:val="single" w:sz="4" w:space="0" w:color="000000"/>
            </w:tcBorders>
            <w:shd w:val="clear" w:color="auto" w:fill="FFFFFF"/>
          </w:tcPr>
          <w:p w:rsidR="002E59A9" w:rsidRPr="00C55CA9" w:rsidRDefault="002E59A9" w:rsidP="00F0230A">
            <w:pPr>
              <w:snapToGrid w:val="0"/>
              <w:jc w:val="both"/>
              <w:rPr>
                <w:rFonts w:ascii="Times New Roman" w:hAnsi="Times New Roman" w:cs="Times New Roman"/>
                <w:szCs w:val="28"/>
              </w:rPr>
            </w:pPr>
          </w:p>
        </w:tc>
      </w:tr>
      <w:tr w:rsidR="002E59A9" w:rsidRPr="00FA69B3" w:rsidTr="00F0230A">
        <w:tc>
          <w:tcPr>
            <w:tcW w:w="3188" w:type="dxa"/>
            <w:tcBorders>
              <w:top w:val="single" w:sz="4" w:space="0" w:color="000000"/>
              <w:left w:val="single" w:sz="4" w:space="0" w:color="000000"/>
              <w:bottom w:val="single" w:sz="4" w:space="0" w:color="000000"/>
            </w:tcBorders>
            <w:shd w:val="clear" w:color="auto" w:fill="FFFFFF"/>
          </w:tcPr>
          <w:p w:rsidR="002E59A9" w:rsidRPr="00C55CA9" w:rsidRDefault="002E59A9" w:rsidP="00C55CA9">
            <w:pPr>
              <w:jc w:val="both"/>
              <w:rPr>
                <w:rFonts w:ascii="Times New Roman" w:hAnsi="Times New Roman" w:cs="Times New Roman"/>
                <w:szCs w:val="28"/>
              </w:rPr>
            </w:pPr>
            <w:r w:rsidRPr="00C55CA9">
              <w:rPr>
                <w:rFonts w:ascii="Times New Roman" w:hAnsi="Times New Roman" w:cs="Times New Roman"/>
                <w:szCs w:val="28"/>
              </w:rPr>
              <w:t>4</w:t>
            </w:r>
            <w:r w:rsidRPr="00C55CA9">
              <w:rPr>
                <w:rFonts w:ascii="Times New Roman" w:eastAsia="Times New Roman" w:hAnsi="Times New Roman" w:cs="Times New Roman"/>
                <w:szCs w:val="28"/>
              </w:rPr>
              <w:t xml:space="preserve"> </w:t>
            </w:r>
            <w:r w:rsidRPr="00C55CA9">
              <w:rPr>
                <w:rFonts w:ascii="Times New Roman" w:hAnsi="Times New Roman" w:cs="Times New Roman"/>
                <w:szCs w:val="28"/>
              </w:rPr>
              <w:t>класс</w:t>
            </w:r>
            <w:r w:rsidRPr="00C55CA9">
              <w:rPr>
                <w:rFonts w:ascii="Times New Roman" w:eastAsia="Times New Roman" w:hAnsi="Times New Roman" w:cs="Times New Roman"/>
                <w:szCs w:val="28"/>
              </w:rPr>
              <w:t xml:space="preserve"> </w:t>
            </w:r>
            <w:r w:rsidRPr="00C55CA9">
              <w:rPr>
                <w:rFonts w:ascii="Times New Roman" w:hAnsi="Times New Roman" w:cs="Times New Roman"/>
                <w:szCs w:val="28"/>
              </w:rPr>
              <w:t>-</w:t>
            </w:r>
            <w:r w:rsidRPr="00C55CA9">
              <w:rPr>
                <w:rFonts w:ascii="Times New Roman" w:eastAsia="Times New Roman" w:hAnsi="Times New Roman" w:cs="Times New Roman"/>
                <w:szCs w:val="28"/>
              </w:rPr>
              <w:t xml:space="preserve"> </w:t>
            </w:r>
            <w:r w:rsidR="00AB160B">
              <w:rPr>
                <w:rFonts w:ascii="Times New Roman" w:hAnsi="Times New Roman" w:cs="Times New Roman"/>
                <w:szCs w:val="28"/>
              </w:rPr>
              <w:t>2</w:t>
            </w:r>
            <w:r w:rsidRPr="00C55CA9">
              <w:rPr>
                <w:rFonts w:ascii="Times New Roman" w:eastAsia="Times New Roman" w:hAnsi="Times New Roman" w:cs="Times New Roman"/>
                <w:szCs w:val="28"/>
              </w:rPr>
              <w:t xml:space="preserve"> </w:t>
            </w:r>
          </w:p>
        </w:tc>
        <w:tc>
          <w:tcPr>
            <w:tcW w:w="3190" w:type="dxa"/>
            <w:tcBorders>
              <w:top w:val="single" w:sz="4" w:space="0" w:color="000000"/>
              <w:left w:val="single" w:sz="4" w:space="0" w:color="000000"/>
              <w:bottom w:val="single" w:sz="4" w:space="0" w:color="000000"/>
            </w:tcBorders>
            <w:shd w:val="clear" w:color="auto" w:fill="FFFFFF"/>
          </w:tcPr>
          <w:p w:rsidR="002E59A9" w:rsidRPr="00C55CA9" w:rsidRDefault="002E59A9" w:rsidP="00F0230A">
            <w:pPr>
              <w:jc w:val="both"/>
              <w:rPr>
                <w:rFonts w:ascii="Times New Roman" w:hAnsi="Times New Roman" w:cs="Times New Roman"/>
                <w:szCs w:val="28"/>
              </w:rPr>
            </w:pPr>
            <w:r w:rsidRPr="00C55CA9">
              <w:rPr>
                <w:rFonts w:ascii="Times New Roman" w:hAnsi="Times New Roman" w:cs="Times New Roman"/>
                <w:szCs w:val="28"/>
              </w:rPr>
              <w:t>8</w:t>
            </w:r>
            <w:r w:rsidRPr="00C55CA9">
              <w:rPr>
                <w:rFonts w:ascii="Times New Roman" w:eastAsia="Times New Roman" w:hAnsi="Times New Roman" w:cs="Times New Roman"/>
                <w:szCs w:val="28"/>
              </w:rPr>
              <w:t xml:space="preserve">  </w:t>
            </w:r>
            <w:r w:rsidRPr="00C55CA9">
              <w:rPr>
                <w:rFonts w:ascii="Times New Roman" w:hAnsi="Times New Roman" w:cs="Times New Roman"/>
                <w:szCs w:val="28"/>
              </w:rPr>
              <w:t>класс</w:t>
            </w:r>
            <w:r w:rsidRPr="00C55CA9">
              <w:rPr>
                <w:rFonts w:ascii="Times New Roman" w:eastAsia="Times New Roman" w:hAnsi="Times New Roman" w:cs="Times New Roman"/>
                <w:szCs w:val="28"/>
              </w:rPr>
              <w:t xml:space="preserve"> – </w:t>
            </w:r>
            <w:r w:rsidR="00AB160B">
              <w:rPr>
                <w:rFonts w:ascii="Times New Roman" w:hAnsi="Times New Roman" w:cs="Times New Roman"/>
                <w:szCs w:val="28"/>
              </w:rPr>
              <w:t>1</w:t>
            </w:r>
          </w:p>
        </w:tc>
        <w:tc>
          <w:tcPr>
            <w:tcW w:w="3312" w:type="dxa"/>
            <w:tcBorders>
              <w:top w:val="single" w:sz="4" w:space="0" w:color="000000"/>
              <w:left w:val="single" w:sz="4" w:space="0" w:color="000000"/>
              <w:bottom w:val="single" w:sz="4" w:space="0" w:color="000000"/>
              <w:right w:val="single" w:sz="4" w:space="0" w:color="000000"/>
            </w:tcBorders>
            <w:shd w:val="clear" w:color="auto" w:fill="FFFFFF"/>
          </w:tcPr>
          <w:p w:rsidR="002E59A9" w:rsidRPr="00C55CA9" w:rsidRDefault="002E59A9" w:rsidP="00F0230A">
            <w:pPr>
              <w:snapToGrid w:val="0"/>
              <w:jc w:val="both"/>
              <w:rPr>
                <w:rFonts w:ascii="Times New Roman" w:hAnsi="Times New Roman" w:cs="Times New Roman"/>
                <w:szCs w:val="28"/>
              </w:rPr>
            </w:pPr>
          </w:p>
        </w:tc>
      </w:tr>
      <w:tr w:rsidR="002E59A9" w:rsidRPr="00FA69B3" w:rsidTr="00F0230A">
        <w:tc>
          <w:tcPr>
            <w:tcW w:w="3188" w:type="dxa"/>
            <w:tcBorders>
              <w:top w:val="single" w:sz="4" w:space="0" w:color="000000"/>
              <w:left w:val="single" w:sz="4" w:space="0" w:color="000000"/>
              <w:bottom w:val="single" w:sz="4" w:space="0" w:color="000000"/>
            </w:tcBorders>
            <w:shd w:val="clear" w:color="auto" w:fill="FFFFFF"/>
          </w:tcPr>
          <w:p w:rsidR="002E59A9" w:rsidRPr="00C55CA9" w:rsidRDefault="002E59A9" w:rsidP="00F0230A">
            <w:pPr>
              <w:snapToGrid w:val="0"/>
              <w:jc w:val="both"/>
              <w:rPr>
                <w:rFonts w:ascii="Times New Roman" w:hAnsi="Times New Roman" w:cs="Times New Roman"/>
                <w:szCs w:val="28"/>
              </w:rPr>
            </w:pPr>
          </w:p>
        </w:tc>
        <w:tc>
          <w:tcPr>
            <w:tcW w:w="3190" w:type="dxa"/>
            <w:tcBorders>
              <w:top w:val="single" w:sz="4" w:space="0" w:color="000000"/>
              <w:left w:val="single" w:sz="4" w:space="0" w:color="000000"/>
              <w:bottom w:val="single" w:sz="4" w:space="0" w:color="000000"/>
            </w:tcBorders>
            <w:shd w:val="clear" w:color="auto" w:fill="FFFFFF"/>
          </w:tcPr>
          <w:p w:rsidR="002E59A9" w:rsidRPr="00C55CA9" w:rsidRDefault="002E59A9" w:rsidP="007B17C6">
            <w:pPr>
              <w:jc w:val="both"/>
              <w:rPr>
                <w:rFonts w:ascii="Times New Roman" w:hAnsi="Times New Roman" w:cs="Times New Roman"/>
                <w:szCs w:val="28"/>
              </w:rPr>
            </w:pPr>
            <w:r w:rsidRPr="00C55CA9">
              <w:rPr>
                <w:rFonts w:ascii="Times New Roman" w:hAnsi="Times New Roman" w:cs="Times New Roman"/>
                <w:szCs w:val="28"/>
              </w:rPr>
              <w:t>9</w:t>
            </w:r>
            <w:r w:rsidRPr="00C55CA9">
              <w:rPr>
                <w:rFonts w:ascii="Times New Roman" w:eastAsia="Times New Roman" w:hAnsi="Times New Roman" w:cs="Times New Roman"/>
                <w:szCs w:val="28"/>
              </w:rPr>
              <w:t xml:space="preserve"> </w:t>
            </w:r>
            <w:r w:rsidRPr="00C55CA9">
              <w:rPr>
                <w:rFonts w:ascii="Times New Roman" w:hAnsi="Times New Roman" w:cs="Times New Roman"/>
                <w:szCs w:val="28"/>
              </w:rPr>
              <w:t>класс</w:t>
            </w:r>
            <w:r w:rsidRPr="00C55CA9">
              <w:rPr>
                <w:rFonts w:ascii="Times New Roman" w:eastAsia="Times New Roman" w:hAnsi="Times New Roman" w:cs="Times New Roman"/>
                <w:szCs w:val="28"/>
              </w:rPr>
              <w:t xml:space="preserve"> </w:t>
            </w:r>
            <w:r w:rsidRPr="00C55CA9">
              <w:rPr>
                <w:rFonts w:ascii="Times New Roman" w:hAnsi="Times New Roman" w:cs="Times New Roman"/>
                <w:szCs w:val="28"/>
              </w:rPr>
              <w:t>-</w:t>
            </w:r>
            <w:r w:rsidRPr="00C55CA9">
              <w:rPr>
                <w:rFonts w:ascii="Times New Roman" w:eastAsia="Times New Roman" w:hAnsi="Times New Roman" w:cs="Times New Roman"/>
                <w:szCs w:val="28"/>
              </w:rPr>
              <w:t xml:space="preserve"> </w:t>
            </w:r>
            <w:r w:rsidR="007B17C6" w:rsidRPr="00C55CA9">
              <w:rPr>
                <w:rFonts w:ascii="Times New Roman" w:hAnsi="Times New Roman" w:cs="Times New Roman"/>
                <w:szCs w:val="28"/>
              </w:rPr>
              <w:t>2</w:t>
            </w:r>
          </w:p>
        </w:tc>
        <w:tc>
          <w:tcPr>
            <w:tcW w:w="3312" w:type="dxa"/>
            <w:tcBorders>
              <w:top w:val="single" w:sz="4" w:space="0" w:color="000000"/>
              <w:left w:val="single" w:sz="4" w:space="0" w:color="000000"/>
              <w:bottom w:val="single" w:sz="4" w:space="0" w:color="000000"/>
              <w:right w:val="single" w:sz="4" w:space="0" w:color="000000"/>
            </w:tcBorders>
            <w:shd w:val="clear" w:color="auto" w:fill="FFFFFF"/>
          </w:tcPr>
          <w:p w:rsidR="002E59A9" w:rsidRPr="00C55CA9" w:rsidRDefault="002E59A9" w:rsidP="00F0230A">
            <w:pPr>
              <w:snapToGrid w:val="0"/>
              <w:jc w:val="both"/>
              <w:rPr>
                <w:rFonts w:ascii="Times New Roman" w:hAnsi="Times New Roman" w:cs="Times New Roman"/>
                <w:szCs w:val="28"/>
              </w:rPr>
            </w:pPr>
          </w:p>
        </w:tc>
      </w:tr>
      <w:tr w:rsidR="002E59A9" w:rsidRPr="00FA69B3" w:rsidTr="00F0230A">
        <w:tc>
          <w:tcPr>
            <w:tcW w:w="3188" w:type="dxa"/>
            <w:tcBorders>
              <w:top w:val="single" w:sz="4" w:space="0" w:color="000000"/>
              <w:left w:val="single" w:sz="4" w:space="0" w:color="000000"/>
              <w:bottom w:val="single" w:sz="4" w:space="0" w:color="000000"/>
            </w:tcBorders>
            <w:shd w:val="clear" w:color="auto" w:fill="FFFFFF"/>
          </w:tcPr>
          <w:p w:rsidR="002E59A9" w:rsidRPr="00C55CA9" w:rsidRDefault="002E59A9" w:rsidP="00F0230A">
            <w:pPr>
              <w:jc w:val="both"/>
              <w:rPr>
                <w:rFonts w:ascii="Times New Roman" w:hAnsi="Times New Roman" w:cs="Times New Roman"/>
                <w:szCs w:val="28"/>
              </w:rPr>
            </w:pPr>
            <w:r w:rsidRPr="00C55CA9">
              <w:rPr>
                <w:rFonts w:ascii="Times New Roman" w:hAnsi="Times New Roman" w:cs="Times New Roman"/>
                <w:szCs w:val="28"/>
              </w:rPr>
              <w:t>Всего:</w:t>
            </w:r>
            <w:r w:rsidRPr="00C55CA9">
              <w:rPr>
                <w:rFonts w:ascii="Times New Roman" w:eastAsia="Times New Roman" w:hAnsi="Times New Roman" w:cs="Times New Roman"/>
                <w:szCs w:val="28"/>
              </w:rPr>
              <w:t xml:space="preserve"> </w:t>
            </w:r>
            <w:r w:rsidR="00AB160B">
              <w:rPr>
                <w:rFonts w:ascii="Times New Roman" w:hAnsi="Times New Roman" w:cs="Times New Roman"/>
                <w:szCs w:val="28"/>
              </w:rPr>
              <w:t>9</w:t>
            </w:r>
            <w:r w:rsidRPr="00C55CA9">
              <w:rPr>
                <w:rFonts w:ascii="Times New Roman" w:eastAsia="Times New Roman" w:hAnsi="Times New Roman" w:cs="Times New Roman"/>
                <w:szCs w:val="28"/>
              </w:rPr>
              <w:t xml:space="preserve"> </w:t>
            </w:r>
            <w:r w:rsidRPr="00C55CA9">
              <w:rPr>
                <w:rFonts w:ascii="Times New Roman" w:hAnsi="Times New Roman" w:cs="Times New Roman"/>
                <w:szCs w:val="28"/>
              </w:rPr>
              <w:t>классов</w:t>
            </w:r>
          </w:p>
        </w:tc>
        <w:tc>
          <w:tcPr>
            <w:tcW w:w="3190" w:type="dxa"/>
            <w:tcBorders>
              <w:top w:val="single" w:sz="4" w:space="0" w:color="000000"/>
              <w:left w:val="single" w:sz="4" w:space="0" w:color="000000"/>
              <w:bottom w:val="single" w:sz="4" w:space="0" w:color="000000"/>
            </w:tcBorders>
            <w:shd w:val="clear" w:color="auto" w:fill="FFFFFF"/>
          </w:tcPr>
          <w:p w:rsidR="002E59A9" w:rsidRPr="00C55CA9" w:rsidRDefault="002E59A9" w:rsidP="00C55CA9">
            <w:pPr>
              <w:jc w:val="both"/>
              <w:rPr>
                <w:rFonts w:ascii="Times New Roman" w:hAnsi="Times New Roman" w:cs="Times New Roman"/>
                <w:szCs w:val="28"/>
              </w:rPr>
            </w:pPr>
            <w:r w:rsidRPr="00C55CA9">
              <w:rPr>
                <w:rFonts w:ascii="Times New Roman" w:hAnsi="Times New Roman" w:cs="Times New Roman"/>
                <w:szCs w:val="28"/>
              </w:rPr>
              <w:t>Всего:</w:t>
            </w:r>
            <w:r w:rsidRPr="00C55CA9">
              <w:rPr>
                <w:rFonts w:ascii="Times New Roman" w:eastAsia="Times New Roman" w:hAnsi="Times New Roman" w:cs="Times New Roman"/>
                <w:szCs w:val="28"/>
              </w:rPr>
              <w:t xml:space="preserve"> </w:t>
            </w:r>
            <w:r w:rsidR="00AB160B">
              <w:rPr>
                <w:rFonts w:ascii="Times New Roman" w:hAnsi="Times New Roman" w:cs="Times New Roman"/>
                <w:szCs w:val="28"/>
              </w:rPr>
              <w:t>8</w:t>
            </w:r>
            <w:r w:rsidRPr="00C55CA9">
              <w:rPr>
                <w:rFonts w:ascii="Times New Roman" w:eastAsia="Times New Roman" w:hAnsi="Times New Roman" w:cs="Times New Roman"/>
                <w:szCs w:val="28"/>
              </w:rPr>
              <w:t xml:space="preserve"> </w:t>
            </w:r>
            <w:r w:rsidRPr="00C55CA9">
              <w:rPr>
                <w:rFonts w:ascii="Times New Roman" w:hAnsi="Times New Roman" w:cs="Times New Roman"/>
                <w:szCs w:val="28"/>
              </w:rPr>
              <w:t>классов</w:t>
            </w:r>
          </w:p>
        </w:tc>
        <w:tc>
          <w:tcPr>
            <w:tcW w:w="3312" w:type="dxa"/>
            <w:tcBorders>
              <w:top w:val="single" w:sz="4" w:space="0" w:color="000000"/>
              <w:left w:val="single" w:sz="4" w:space="0" w:color="000000"/>
              <w:bottom w:val="single" w:sz="4" w:space="0" w:color="000000"/>
              <w:right w:val="single" w:sz="4" w:space="0" w:color="000000"/>
            </w:tcBorders>
            <w:shd w:val="clear" w:color="auto" w:fill="FFFFFF"/>
          </w:tcPr>
          <w:p w:rsidR="002E59A9" w:rsidRPr="00C55CA9" w:rsidRDefault="002E59A9" w:rsidP="007B17C6">
            <w:pPr>
              <w:jc w:val="both"/>
              <w:rPr>
                <w:rFonts w:ascii="Times New Roman" w:hAnsi="Times New Roman" w:cs="Times New Roman"/>
                <w:szCs w:val="28"/>
              </w:rPr>
            </w:pPr>
            <w:r w:rsidRPr="00C55CA9">
              <w:rPr>
                <w:rFonts w:ascii="Times New Roman" w:hAnsi="Times New Roman" w:cs="Times New Roman"/>
                <w:szCs w:val="28"/>
              </w:rPr>
              <w:t xml:space="preserve">Всего: </w:t>
            </w:r>
            <w:r w:rsidR="00AB160B">
              <w:rPr>
                <w:rFonts w:ascii="Times New Roman" w:eastAsia="Times New Roman" w:hAnsi="Times New Roman" w:cs="Times New Roman"/>
                <w:szCs w:val="28"/>
              </w:rPr>
              <w:t>2</w:t>
            </w:r>
            <w:r w:rsidRPr="00C55CA9">
              <w:rPr>
                <w:rFonts w:ascii="Times New Roman" w:eastAsia="Times New Roman" w:hAnsi="Times New Roman" w:cs="Times New Roman"/>
                <w:szCs w:val="28"/>
              </w:rPr>
              <w:t xml:space="preserve"> </w:t>
            </w:r>
            <w:r w:rsidRPr="00C55CA9">
              <w:rPr>
                <w:rFonts w:ascii="Times New Roman" w:hAnsi="Times New Roman" w:cs="Times New Roman"/>
                <w:szCs w:val="28"/>
              </w:rPr>
              <w:t>класс</w:t>
            </w:r>
            <w:r w:rsidR="00AB160B">
              <w:rPr>
                <w:rFonts w:ascii="Times New Roman" w:hAnsi="Times New Roman" w:cs="Times New Roman"/>
                <w:szCs w:val="28"/>
              </w:rPr>
              <w:t>а</w:t>
            </w:r>
          </w:p>
        </w:tc>
      </w:tr>
    </w:tbl>
    <w:p w:rsidR="002E59A9" w:rsidRPr="00FA69B3" w:rsidRDefault="002E59A9" w:rsidP="002E59A9">
      <w:pPr>
        <w:spacing w:line="360" w:lineRule="auto"/>
        <w:jc w:val="both"/>
        <w:rPr>
          <w:rFonts w:ascii="Times New Roman" w:hAnsi="Times New Roman" w:cs="Times New Roman"/>
          <w:color w:val="FF0000"/>
          <w:szCs w:val="28"/>
        </w:rPr>
      </w:pPr>
    </w:p>
    <w:p w:rsidR="002E59A9" w:rsidRPr="00C55CA9" w:rsidRDefault="002E59A9" w:rsidP="002E59A9">
      <w:pPr>
        <w:spacing w:line="360" w:lineRule="auto"/>
        <w:jc w:val="both"/>
        <w:rPr>
          <w:rFonts w:ascii="Times New Roman" w:hAnsi="Times New Roman" w:cs="Times New Roman"/>
          <w:szCs w:val="28"/>
        </w:rPr>
      </w:pPr>
      <w:r w:rsidRPr="00C55CA9">
        <w:rPr>
          <w:rStyle w:val="a6"/>
          <w:rFonts w:ascii="Times New Roman" w:hAnsi="Times New Roman" w:cs="Times New Roman"/>
          <w:b w:val="0"/>
          <w:bCs w:val="0"/>
          <w:spacing w:val="-1"/>
          <w:szCs w:val="28"/>
        </w:rPr>
        <w:t>Средняя</w:t>
      </w:r>
      <w:r w:rsidRPr="00C55CA9">
        <w:rPr>
          <w:rStyle w:val="a6"/>
          <w:rFonts w:ascii="Times New Roman" w:eastAsia="Times New Roman" w:hAnsi="Times New Roman" w:cs="Times New Roman"/>
          <w:b w:val="0"/>
          <w:bCs w:val="0"/>
          <w:spacing w:val="-1"/>
          <w:szCs w:val="28"/>
        </w:rPr>
        <w:t xml:space="preserve"> </w:t>
      </w:r>
      <w:r w:rsidRPr="00C55CA9">
        <w:rPr>
          <w:rStyle w:val="a6"/>
          <w:rFonts w:ascii="Times New Roman" w:hAnsi="Times New Roman" w:cs="Times New Roman"/>
          <w:b w:val="0"/>
          <w:bCs w:val="0"/>
          <w:spacing w:val="-1"/>
          <w:szCs w:val="28"/>
        </w:rPr>
        <w:t>наполняемость</w:t>
      </w:r>
      <w:r w:rsidRPr="00C55CA9">
        <w:rPr>
          <w:rStyle w:val="a6"/>
          <w:rFonts w:ascii="Times New Roman" w:eastAsia="Times New Roman" w:hAnsi="Times New Roman" w:cs="Times New Roman"/>
          <w:b w:val="0"/>
          <w:bCs w:val="0"/>
          <w:spacing w:val="-1"/>
          <w:szCs w:val="28"/>
        </w:rPr>
        <w:t xml:space="preserve"> </w:t>
      </w:r>
      <w:r w:rsidRPr="00C55CA9">
        <w:rPr>
          <w:rStyle w:val="a6"/>
          <w:rFonts w:ascii="Times New Roman" w:hAnsi="Times New Roman" w:cs="Times New Roman"/>
          <w:b w:val="0"/>
          <w:bCs w:val="0"/>
          <w:spacing w:val="-1"/>
          <w:szCs w:val="28"/>
        </w:rPr>
        <w:t>классов</w:t>
      </w:r>
      <w:r w:rsidRPr="00C55CA9">
        <w:rPr>
          <w:rStyle w:val="a6"/>
          <w:rFonts w:ascii="Times New Roman" w:eastAsia="Times New Roman" w:hAnsi="Times New Roman" w:cs="Times New Roman"/>
          <w:b w:val="0"/>
          <w:bCs w:val="0"/>
          <w:spacing w:val="-1"/>
          <w:szCs w:val="28"/>
        </w:rPr>
        <w:t xml:space="preserve"> </w:t>
      </w:r>
      <w:r w:rsidRPr="00C55CA9">
        <w:rPr>
          <w:rStyle w:val="a6"/>
          <w:rFonts w:ascii="Times New Roman" w:hAnsi="Times New Roman" w:cs="Times New Roman"/>
          <w:b w:val="0"/>
          <w:bCs w:val="0"/>
          <w:spacing w:val="-1"/>
          <w:szCs w:val="28"/>
        </w:rPr>
        <w:t>по</w:t>
      </w:r>
      <w:r w:rsidRPr="00C55CA9">
        <w:rPr>
          <w:rStyle w:val="a6"/>
          <w:rFonts w:ascii="Times New Roman" w:eastAsia="Times New Roman" w:hAnsi="Times New Roman" w:cs="Times New Roman"/>
          <w:b w:val="0"/>
          <w:bCs w:val="0"/>
          <w:spacing w:val="-1"/>
          <w:szCs w:val="28"/>
        </w:rPr>
        <w:t xml:space="preserve"> </w:t>
      </w:r>
      <w:r w:rsidRPr="00C55CA9">
        <w:rPr>
          <w:rStyle w:val="a6"/>
          <w:rFonts w:ascii="Times New Roman" w:hAnsi="Times New Roman" w:cs="Times New Roman"/>
          <w:b w:val="0"/>
          <w:bCs w:val="0"/>
          <w:spacing w:val="-1"/>
          <w:szCs w:val="28"/>
        </w:rPr>
        <w:t>школе</w:t>
      </w:r>
      <w:r w:rsidRPr="00C55CA9">
        <w:rPr>
          <w:rStyle w:val="a6"/>
          <w:rFonts w:ascii="Times New Roman" w:eastAsia="Times New Roman" w:hAnsi="Times New Roman" w:cs="Times New Roman"/>
          <w:b w:val="0"/>
          <w:bCs w:val="0"/>
          <w:spacing w:val="-1"/>
          <w:szCs w:val="28"/>
        </w:rPr>
        <w:t xml:space="preserve"> </w:t>
      </w:r>
      <w:r w:rsidRPr="00C55CA9">
        <w:rPr>
          <w:rStyle w:val="a6"/>
          <w:rFonts w:ascii="Times New Roman" w:hAnsi="Times New Roman" w:cs="Times New Roman"/>
          <w:b w:val="0"/>
          <w:bCs w:val="0"/>
          <w:spacing w:val="-1"/>
          <w:szCs w:val="28"/>
        </w:rPr>
        <w:t>составила</w:t>
      </w:r>
      <w:r w:rsidRPr="00C55CA9">
        <w:rPr>
          <w:rStyle w:val="a6"/>
          <w:rFonts w:ascii="Times New Roman" w:eastAsia="Times New Roman" w:hAnsi="Times New Roman" w:cs="Times New Roman"/>
          <w:b w:val="0"/>
          <w:bCs w:val="0"/>
          <w:spacing w:val="-1"/>
          <w:szCs w:val="28"/>
        </w:rPr>
        <w:t xml:space="preserve">  </w:t>
      </w:r>
      <w:r w:rsidR="00426953" w:rsidRPr="00C55CA9">
        <w:rPr>
          <w:rStyle w:val="a6"/>
          <w:rFonts w:ascii="Times New Roman" w:hAnsi="Times New Roman" w:cs="Times New Roman"/>
          <w:b w:val="0"/>
          <w:bCs w:val="0"/>
          <w:spacing w:val="-1"/>
          <w:szCs w:val="28"/>
        </w:rPr>
        <w:t>1</w:t>
      </w:r>
      <w:r w:rsidR="00AB160B">
        <w:rPr>
          <w:rStyle w:val="a6"/>
          <w:rFonts w:ascii="Times New Roman" w:hAnsi="Times New Roman" w:cs="Times New Roman"/>
          <w:b w:val="0"/>
          <w:bCs w:val="0"/>
          <w:spacing w:val="-1"/>
          <w:szCs w:val="28"/>
        </w:rPr>
        <w:t>6,2</w:t>
      </w:r>
      <w:r w:rsidR="007B17C6" w:rsidRPr="00C55CA9">
        <w:rPr>
          <w:rStyle w:val="a6"/>
          <w:rFonts w:ascii="Times New Roman" w:hAnsi="Times New Roman" w:cs="Times New Roman"/>
          <w:b w:val="0"/>
          <w:bCs w:val="0"/>
          <w:spacing w:val="-1"/>
          <w:szCs w:val="28"/>
        </w:rPr>
        <w:t xml:space="preserve"> </w:t>
      </w:r>
      <w:r w:rsidRPr="00C55CA9">
        <w:rPr>
          <w:rStyle w:val="a6"/>
          <w:rFonts w:ascii="Times New Roman" w:hAnsi="Times New Roman" w:cs="Times New Roman"/>
          <w:b w:val="0"/>
          <w:bCs w:val="0"/>
          <w:spacing w:val="-1"/>
          <w:szCs w:val="28"/>
        </w:rPr>
        <w:t>человек.</w:t>
      </w:r>
    </w:p>
    <w:p w:rsidR="00DE2190" w:rsidRPr="00FA69B3" w:rsidRDefault="00DE2190" w:rsidP="00B277C1">
      <w:pPr>
        <w:spacing w:line="360" w:lineRule="auto"/>
        <w:jc w:val="both"/>
        <w:rPr>
          <w:rFonts w:ascii="Times New Roman" w:hAnsi="Times New Roman" w:cs="Times New Roman"/>
          <w:color w:val="FF0000"/>
          <w:szCs w:val="28"/>
        </w:rPr>
      </w:pPr>
    </w:p>
    <w:p w:rsidR="00140590" w:rsidRPr="00140590" w:rsidRDefault="00140590" w:rsidP="00AD4FD5">
      <w:pPr>
        <w:widowControl/>
        <w:numPr>
          <w:ilvl w:val="1"/>
          <w:numId w:val="170"/>
        </w:numPr>
        <w:suppressAutoHyphens w:val="0"/>
        <w:spacing w:after="200" w:line="360" w:lineRule="auto"/>
        <w:contextualSpacing/>
        <w:jc w:val="both"/>
        <w:rPr>
          <w:rFonts w:ascii="Times New Roman" w:eastAsia="Batang" w:hAnsi="Times New Roman" w:cs="Times New Roman"/>
          <w:szCs w:val="28"/>
        </w:rPr>
      </w:pPr>
      <w:r w:rsidRPr="00140590">
        <w:rPr>
          <w:rFonts w:ascii="Times New Roman" w:hAnsi="Times New Roman" w:cs="Times New Roman"/>
          <w:b/>
          <w:bCs/>
          <w:spacing w:val="-1"/>
          <w:szCs w:val="28"/>
        </w:rPr>
        <w:t>Учебно-материальная</w:t>
      </w:r>
      <w:r w:rsidRPr="00140590">
        <w:rPr>
          <w:rFonts w:ascii="Times New Roman" w:eastAsia="Times New Roman" w:hAnsi="Times New Roman" w:cs="Times New Roman"/>
          <w:b/>
          <w:bCs/>
          <w:spacing w:val="-1"/>
          <w:szCs w:val="28"/>
        </w:rPr>
        <w:t xml:space="preserve"> </w:t>
      </w:r>
      <w:r w:rsidRPr="00140590">
        <w:rPr>
          <w:rFonts w:ascii="Times New Roman" w:hAnsi="Times New Roman" w:cs="Times New Roman"/>
          <w:b/>
          <w:bCs/>
          <w:spacing w:val="-1"/>
          <w:szCs w:val="28"/>
        </w:rPr>
        <w:t>база,</w:t>
      </w:r>
      <w:r w:rsidRPr="00140590">
        <w:rPr>
          <w:rFonts w:ascii="Times New Roman" w:eastAsia="Times New Roman" w:hAnsi="Times New Roman" w:cs="Times New Roman"/>
          <w:b/>
          <w:bCs/>
          <w:spacing w:val="-1"/>
          <w:szCs w:val="28"/>
        </w:rPr>
        <w:t xml:space="preserve"> </w:t>
      </w:r>
      <w:r w:rsidRPr="00140590">
        <w:rPr>
          <w:rFonts w:ascii="Times New Roman" w:hAnsi="Times New Roman" w:cs="Times New Roman"/>
          <w:b/>
          <w:bCs/>
          <w:spacing w:val="-1"/>
          <w:szCs w:val="28"/>
        </w:rPr>
        <w:t>благоустройство</w:t>
      </w:r>
      <w:r w:rsidRPr="00140590">
        <w:rPr>
          <w:rFonts w:ascii="Times New Roman" w:eastAsia="Times New Roman" w:hAnsi="Times New Roman" w:cs="Times New Roman"/>
          <w:b/>
          <w:bCs/>
          <w:spacing w:val="-1"/>
          <w:szCs w:val="28"/>
        </w:rPr>
        <w:t xml:space="preserve"> </w:t>
      </w:r>
      <w:r w:rsidRPr="00140590">
        <w:rPr>
          <w:rFonts w:ascii="Times New Roman" w:hAnsi="Times New Roman" w:cs="Times New Roman"/>
          <w:b/>
          <w:bCs/>
          <w:spacing w:val="-1"/>
          <w:szCs w:val="28"/>
        </w:rPr>
        <w:t>и</w:t>
      </w:r>
      <w:r w:rsidRPr="00140590">
        <w:rPr>
          <w:rFonts w:ascii="Times New Roman" w:eastAsia="Times New Roman" w:hAnsi="Times New Roman" w:cs="Times New Roman"/>
          <w:b/>
          <w:bCs/>
          <w:spacing w:val="-1"/>
          <w:szCs w:val="28"/>
        </w:rPr>
        <w:t xml:space="preserve"> </w:t>
      </w:r>
      <w:r w:rsidRPr="00140590">
        <w:rPr>
          <w:rFonts w:ascii="Times New Roman" w:hAnsi="Times New Roman" w:cs="Times New Roman"/>
          <w:b/>
          <w:bCs/>
          <w:spacing w:val="-1"/>
          <w:szCs w:val="28"/>
        </w:rPr>
        <w:t>оснащенность.</w:t>
      </w:r>
      <w:r w:rsidRPr="00140590">
        <w:rPr>
          <w:rFonts w:ascii="Times New Roman" w:eastAsia="Times New Roman" w:hAnsi="Times New Roman" w:cs="Times New Roman"/>
          <w:b/>
          <w:bCs/>
          <w:spacing w:val="-1"/>
          <w:szCs w:val="28"/>
        </w:rPr>
        <w:t xml:space="preserve"> </w:t>
      </w:r>
      <w:r w:rsidRPr="00140590">
        <w:rPr>
          <w:rFonts w:ascii="Times New Roman" w:hAnsi="Times New Roman" w:cs="Times New Roman"/>
          <w:b/>
          <w:bCs/>
          <w:spacing w:val="-1"/>
          <w:szCs w:val="28"/>
        </w:rPr>
        <w:t>Условия</w:t>
      </w:r>
      <w:r w:rsidRPr="00140590">
        <w:rPr>
          <w:rFonts w:ascii="Times New Roman" w:eastAsia="Times New Roman" w:hAnsi="Times New Roman" w:cs="Times New Roman"/>
          <w:b/>
          <w:bCs/>
          <w:spacing w:val="-1"/>
          <w:szCs w:val="28"/>
        </w:rPr>
        <w:t xml:space="preserve"> </w:t>
      </w:r>
      <w:r w:rsidRPr="00140590">
        <w:rPr>
          <w:rFonts w:ascii="Times New Roman" w:hAnsi="Times New Roman" w:cs="Times New Roman"/>
          <w:b/>
          <w:bCs/>
          <w:spacing w:val="-1"/>
          <w:szCs w:val="28"/>
        </w:rPr>
        <w:t>для</w:t>
      </w:r>
      <w:r w:rsidRPr="00140590">
        <w:rPr>
          <w:rFonts w:ascii="Times New Roman" w:eastAsia="Times New Roman" w:hAnsi="Times New Roman" w:cs="Times New Roman"/>
          <w:b/>
          <w:bCs/>
          <w:spacing w:val="-1"/>
          <w:szCs w:val="28"/>
        </w:rPr>
        <w:t xml:space="preserve"> </w:t>
      </w:r>
      <w:r w:rsidRPr="00140590">
        <w:rPr>
          <w:rFonts w:ascii="Times New Roman" w:hAnsi="Times New Roman" w:cs="Times New Roman"/>
          <w:b/>
          <w:bCs/>
          <w:spacing w:val="-1"/>
          <w:szCs w:val="28"/>
        </w:rPr>
        <w:t>занятия</w:t>
      </w:r>
      <w:r w:rsidRPr="00140590">
        <w:rPr>
          <w:rFonts w:ascii="Times New Roman" w:eastAsia="Times New Roman" w:hAnsi="Times New Roman" w:cs="Times New Roman"/>
          <w:b/>
          <w:bCs/>
          <w:spacing w:val="-1"/>
          <w:szCs w:val="28"/>
        </w:rPr>
        <w:t xml:space="preserve"> </w:t>
      </w:r>
      <w:r w:rsidRPr="00140590">
        <w:rPr>
          <w:rFonts w:ascii="Times New Roman" w:hAnsi="Times New Roman" w:cs="Times New Roman"/>
          <w:b/>
          <w:bCs/>
          <w:spacing w:val="-1"/>
          <w:szCs w:val="28"/>
        </w:rPr>
        <w:t>физкультурой</w:t>
      </w:r>
      <w:r w:rsidRPr="00140590">
        <w:rPr>
          <w:rFonts w:ascii="Times New Roman" w:eastAsia="Times New Roman" w:hAnsi="Times New Roman" w:cs="Times New Roman"/>
          <w:b/>
          <w:bCs/>
          <w:spacing w:val="-1"/>
          <w:szCs w:val="28"/>
        </w:rPr>
        <w:t xml:space="preserve"> </w:t>
      </w:r>
      <w:r w:rsidRPr="00140590">
        <w:rPr>
          <w:rFonts w:ascii="Times New Roman" w:hAnsi="Times New Roman" w:cs="Times New Roman"/>
          <w:b/>
          <w:bCs/>
          <w:spacing w:val="-1"/>
          <w:szCs w:val="28"/>
        </w:rPr>
        <w:t>и</w:t>
      </w:r>
      <w:r w:rsidRPr="00140590">
        <w:rPr>
          <w:rFonts w:ascii="Times New Roman" w:eastAsia="Times New Roman" w:hAnsi="Times New Roman" w:cs="Times New Roman"/>
          <w:b/>
          <w:bCs/>
          <w:spacing w:val="-1"/>
          <w:szCs w:val="28"/>
        </w:rPr>
        <w:t xml:space="preserve"> </w:t>
      </w:r>
      <w:r w:rsidRPr="00140590">
        <w:rPr>
          <w:rFonts w:ascii="Times New Roman" w:hAnsi="Times New Roman" w:cs="Times New Roman"/>
          <w:b/>
          <w:bCs/>
          <w:spacing w:val="-1"/>
          <w:szCs w:val="28"/>
        </w:rPr>
        <w:t>спортом</w:t>
      </w:r>
    </w:p>
    <w:p w:rsidR="00140590" w:rsidRPr="00140590" w:rsidRDefault="00140590" w:rsidP="00140590">
      <w:pPr>
        <w:spacing w:line="360" w:lineRule="auto"/>
        <w:ind w:firstLine="845"/>
        <w:jc w:val="both"/>
        <w:rPr>
          <w:rFonts w:ascii="Times New Roman" w:eastAsia="Batang" w:hAnsi="Times New Roman" w:cs="Times New Roman"/>
          <w:szCs w:val="28"/>
        </w:rPr>
      </w:pPr>
      <w:r w:rsidRPr="00140590">
        <w:rPr>
          <w:rFonts w:ascii="Times New Roman" w:eastAsia="Batang" w:hAnsi="Times New Roman" w:cs="Times New Roman"/>
          <w:szCs w:val="28"/>
        </w:rPr>
        <w:t>В</w:t>
      </w:r>
      <w:r w:rsidRPr="00140590">
        <w:rPr>
          <w:rFonts w:ascii="Times New Roman" w:eastAsia="Times New Roman" w:hAnsi="Times New Roman" w:cs="Times New Roman"/>
          <w:szCs w:val="28"/>
        </w:rPr>
        <w:t xml:space="preserve"> </w:t>
      </w:r>
      <w:r w:rsidRPr="00140590">
        <w:rPr>
          <w:rFonts w:ascii="Times New Roman" w:hAnsi="Times New Roman" w:cs="Times New Roman"/>
          <w:szCs w:val="28"/>
        </w:rPr>
        <w:t>каждом</w:t>
      </w:r>
      <w:r w:rsidRPr="00140590">
        <w:rPr>
          <w:rFonts w:ascii="Times New Roman" w:eastAsia="Times New Roman" w:hAnsi="Times New Roman" w:cs="Times New Roman"/>
          <w:szCs w:val="28"/>
        </w:rPr>
        <w:t xml:space="preserve"> </w:t>
      </w:r>
      <w:r w:rsidRPr="00140590">
        <w:rPr>
          <w:rFonts w:ascii="Times New Roman" w:hAnsi="Times New Roman" w:cs="Times New Roman"/>
          <w:szCs w:val="28"/>
        </w:rPr>
        <w:t>классе</w:t>
      </w:r>
      <w:r w:rsidRPr="00140590">
        <w:rPr>
          <w:rFonts w:ascii="Times New Roman" w:eastAsia="Times New Roman" w:hAnsi="Times New Roman" w:cs="Times New Roman"/>
          <w:szCs w:val="28"/>
        </w:rPr>
        <w:t xml:space="preserve"> </w:t>
      </w:r>
      <w:r w:rsidRPr="00140590">
        <w:rPr>
          <w:rFonts w:ascii="Times New Roman" w:hAnsi="Times New Roman" w:cs="Times New Roman"/>
          <w:szCs w:val="28"/>
        </w:rPr>
        <w:t>установлен</w:t>
      </w:r>
      <w:r w:rsidRPr="00140590">
        <w:rPr>
          <w:rFonts w:ascii="Times New Roman" w:eastAsia="Times New Roman" w:hAnsi="Times New Roman" w:cs="Times New Roman"/>
          <w:szCs w:val="28"/>
        </w:rPr>
        <w:t xml:space="preserve">  </w:t>
      </w:r>
      <w:r w:rsidRPr="00140590">
        <w:rPr>
          <w:rFonts w:ascii="Times New Roman" w:hAnsi="Times New Roman" w:cs="Times New Roman"/>
          <w:szCs w:val="28"/>
        </w:rPr>
        <w:t>комплект</w:t>
      </w:r>
      <w:r w:rsidRPr="00140590">
        <w:rPr>
          <w:rFonts w:ascii="Times New Roman" w:eastAsia="Times New Roman" w:hAnsi="Times New Roman" w:cs="Times New Roman"/>
          <w:szCs w:val="28"/>
        </w:rPr>
        <w:t xml:space="preserve"> </w:t>
      </w:r>
      <w:r w:rsidRPr="00140590">
        <w:rPr>
          <w:rFonts w:ascii="Times New Roman" w:hAnsi="Times New Roman" w:cs="Times New Roman"/>
          <w:szCs w:val="28"/>
        </w:rPr>
        <w:t>мультимедийного</w:t>
      </w:r>
      <w:r w:rsidRPr="00140590">
        <w:rPr>
          <w:rFonts w:ascii="Times New Roman" w:eastAsia="Times New Roman" w:hAnsi="Times New Roman" w:cs="Times New Roman"/>
          <w:szCs w:val="28"/>
        </w:rPr>
        <w:t xml:space="preserve"> </w:t>
      </w:r>
      <w:r w:rsidRPr="00140590">
        <w:rPr>
          <w:rFonts w:ascii="Times New Roman" w:hAnsi="Times New Roman" w:cs="Times New Roman"/>
          <w:szCs w:val="28"/>
        </w:rPr>
        <w:t>оборудования</w:t>
      </w:r>
      <w:r w:rsidRPr="00140590">
        <w:rPr>
          <w:rFonts w:ascii="Times New Roman" w:eastAsia="Times New Roman" w:hAnsi="Times New Roman" w:cs="Times New Roman"/>
          <w:szCs w:val="28"/>
        </w:rPr>
        <w:t xml:space="preserve"> </w:t>
      </w:r>
      <w:r w:rsidRPr="00140590">
        <w:rPr>
          <w:rFonts w:ascii="Times New Roman" w:hAnsi="Times New Roman" w:cs="Times New Roman"/>
          <w:szCs w:val="28"/>
        </w:rPr>
        <w:t>(компьютер,</w:t>
      </w:r>
      <w:r w:rsidRPr="00140590">
        <w:rPr>
          <w:rFonts w:ascii="Times New Roman" w:eastAsia="Times New Roman" w:hAnsi="Times New Roman" w:cs="Times New Roman"/>
          <w:szCs w:val="28"/>
        </w:rPr>
        <w:t xml:space="preserve"> </w:t>
      </w:r>
      <w:r w:rsidRPr="00140590">
        <w:rPr>
          <w:rFonts w:ascii="Times New Roman" w:hAnsi="Times New Roman" w:cs="Times New Roman"/>
          <w:szCs w:val="28"/>
        </w:rPr>
        <w:t>подвесной</w:t>
      </w:r>
      <w:r w:rsidRPr="00140590">
        <w:rPr>
          <w:rFonts w:ascii="Times New Roman" w:eastAsia="Times New Roman" w:hAnsi="Times New Roman" w:cs="Times New Roman"/>
          <w:szCs w:val="28"/>
        </w:rPr>
        <w:t xml:space="preserve"> </w:t>
      </w:r>
      <w:r w:rsidRPr="00140590">
        <w:rPr>
          <w:rFonts w:ascii="Times New Roman" w:hAnsi="Times New Roman" w:cs="Times New Roman"/>
          <w:szCs w:val="28"/>
        </w:rPr>
        <w:t>проектор,</w:t>
      </w:r>
      <w:r w:rsidRPr="00140590">
        <w:rPr>
          <w:rFonts w:ascii="Times New Roman" w:eastAsia="Times New Roman" w:hAnsi="Times New Roman" w:cs="Times New Roman"/>
          <w:szCs w:val="28"/>
        </w:rPr>
        <w:t xml:space="preserve"> </w:t>
      </w:r>
      <w:r w:rsidRPr="00140590">
        <w:rPr>
          <w:rFonts w:ascii="Times New Roman" w:hAnsi="Times New Roman" w:cs="Times New Roman"/>
          <w:szCs w:val="28"/>
        </w:rPr>
        <w:t>экран,</w:t>
      </w:r>
      <w:r w:rsidRPr="00140590">
        <w:rPr>
          <w:rFonts w:ascii="Times New Roman" w:eastAsia="Times New Roman" w:hAnsi="Times New Roman" w:cs="Times New Roman"/>
          <w:szCs w:val="28"/>
        </w:rPr>
        <w:t xml:space="preserve"> </w:t>
      </w:r>
      <w:r w:rsidRPr="00140590">
        <w:rPr>
          <w:rFonts w:ascii="Times New Roman" w:hAnsi="Times New Roman" w:cs="Times New Roman"/>
          <w:szCs w:val="28"/>
        </w:rPr>
        <w:t>в</w:t>
      </w:r>
      <w:r w:rsidRPr="00140590">
        <w:rPr>
          <w:rFonts w:ascii="Times New Roman" w:eastAsia="Times New Roman" w:hAnsi="Times New Roman" w:cs="Times New Roman"/>
          <w:szCs w:val="28"/>
        </w:rPr>
        <w:t xml:space="preserve"> </w:t>
      </w:r>
      <w:r w:rsidRPr="00140590">
        <w:rPr>
          <w:rFonts w:ascii="Times New Roman" w:hAnsi="Times New Roman" w:cs="Times New Roman"/>
          <w:szCs w:val="28"/>
        </w:rPr>
        <w:t>двух</w:t>
      </w:r>
      <w:r w:rsidRPr="00140590">
        <w:rPr>
          <w:rFonts w:ascii="Times New Roman" w:eastAsia="Times New Roman" w:hAnsi="Times New Roman" w:cs="Times New Roman"/>
          <w:szCs w:val="28"/>
        </w:rPr>
        <w:t xml:space="preserve"> </w:t>
      </w:r>
      <w:r w:rsidRPr="00140590">
        <w:rPr>
          <w:rFonts w:ascii="Times New Roman" w:hAnsi="Times New Roman" w:cs="Times New Roman"/>
          <w:szCs w:val="28"/>
        </w:rPr>
        <w:t>классах</w:t>
      </w:r>
      <w:r w:rsidRPr="00140590">
        <w:rPr>
          <w:rFonts w:ascii="Times New Roman" w:eastAsia="Times New Roman" w:hAnsi="Times New Roman" w:cs="Times New Roman"/>
          <w:szCs w:val="28"/>
        </w:rPr>
        <w:t xml:space="preserve"> </w:t>
      </w:r>
      <w:r w:rsidRPr="00140590">
        <w:rPr>
          <w:rFonts w:ascii="Times New Roman" w:hAnsi="Times New Roman" w:cs="Times New Roman"/>
          <w:szCs w:val="28"/>
        </w:rPr>
        <w:t>имеются</w:t>
      </w:r>
      <w:r w:rsidRPr="00140590">
        <w:rPr>
          <w:rFonts w:ascii="Times New Roman" w:eastAsia="Times New Roman" w:hAnsi="Times New Roman" w:cs="Times New Roman"/>
          <w:szCs w:val="28"/>
        </w:rPr>
        <w:t xml:space="preserve"> </w:t>
      </w:r>
      <w:r w:rsidRPr="00140590">
        <w:rPr>
          <w:rFonts w:ascii="Times New Roman" w:hAnsi="Times New Roman" w:cs="Times New Roman"/>
          <w:szCs w:val="28"/>
        </w:rPr>
        <w:t>интерактивные</w:t>
      </w:r>
      <w:r w:rsidRPr="00140590">
        <w:rPr>
          <w:rFonts w:ascii="Times New Roman" w:eastAsia="Times New Roman" w:hAnsi="Times New Roman" w:cs="Times New Roman"/>
          <w:szCs w:val="28"/>
        </w:rPr>
        <w:t xml:space="preserve"> </w:t>
      </w:r>
      <w:r w:rsidRPr="00140590">
        <w:rPr>
          <w:rFonts w:ascii="Times New Roman" w:hAnsi="Times New Roman" w:cs="Times New Roman"/>
          <w:szCs w:val="28"/>
        </w:rPr>
        <w:t>доски).</w:t>
      </w:r>
    </w:p>
    <w:p w:rsidR="00140590" w:rsidRPr="00140590" w:rsidRDefault="00140590" w:rsidP="00140590">
      <w:pPr>
        <w:spacing w:line="360" w:lineRule="auto"/>
        <w:ind w:firstLine="845"/>
        <w:jc w:val="both"/>
        <w:rPr>
          <w:rFonts w:ascii="Times New Roman" w:eastAsia="Batang" w:hAnsi="Times New Roman" w:cs="Times New Roman"/>
          <w:spacing w:val="-1"/>
          <w:szCs w:val="28"/>
        </w:rPr>
      </w:pPr>
      <w:proofErr w:type="gramStart"/>
      <w:r w:rsidRPr="00140590">
        <w:rPr>
          <w:rFonts w:ascii="Times New Roman" w:eastAsia="Batang" w:hAnsi="Times New Roman" w:cs="Times New Roman"/>
          <w:szCs w:val="28"/>
        </w:rPr>
        <w:t>Для</w:t>
      </w:r>
      <w:r w:rsidRPr="00140590">
        <w:rPr>
          <w:rFonts w:ascii="Times New Roman" w:eastAsia="Times New Roman" w:hAnsi="Times New Roman" w:cs="Times New Roman"/>
          <w:szCs w:val="28"/>
        </w:rPr>
        <w:t xml:space="preserve"> </w:t>
      </w:r>
      <w:r w:rsidRPr="00140590">
        <w:rPr>
          <w:rFonts w:ascii="Times New Roman" w:hAnsi="Times New Roman" w:cs="Times New Roman"/>
          <w:szCs w:val="28"/>
        </w:rPr>
        <w:t>осуществления</w:t>
      </w:r>
      <w:r w:rsidRPr="00140590">
        <w:rPr>
          <w:rFonts w:ascii="Times New Roman" w:eastAsia="Times New Roman" w:hAnsi="Times New Roman" w:cs="Times New Roman"/>
          <w:szCs w:val="28"/>
        </w:rPr>
        <w:t xml:space="preserve"> </w:t>
      </w:r>
      <w:r w:rsidRPr="00140590">
        <w:rPr>
          <w:rFonts w:ascii="Times New Roman" w:hAnsi="Times New Roman" w:cs="Times New Roman"/>
          <w:szCs w:val="28"/>
        </w:rPr>
        <w:t>образовательного</w:t>
      </w:r>
      <w:r w:rsidRPr="00140590">
        <w:rPr>
          <w:rFonts w:ascii="Times New Roman" w:eastAsia="Times New Roman" w:hAnsi="Times New Roman" w:cs="Times New Roman"/>
          <w:szCs w:val="28"/>
        </w:rPr>
        <w:t xml:space="preserve"> </w:t>
      </w:r>
      <w:r w:rsidRPr="00140590">
        <w:rPr>
          <w:rFonts w:ascii="Times New Roman" w:hAnsi="Times New Roman" w:cs="Times New Roman"/>
          <w:szCs w:val="28"/>
        </w:rPr>
        <w:t>процесса</w:t>
      </w:r>
      <w:r w:rsidRPr="00140590">
        <w:rPr>
          <w:rFonts w:ascii="Times New Roman" w:eastAsia="Times New Roman" w:hAnsi="Times New Roman" w:cs="Times New Roman"/>
          <w:szCs w:val="28"/>
        </w:rPr>
        <w:t xml:space="preserve"> </w:t>
      </w:r>
      <w:r w:rsidRPr="00140590">
        <w:rPr>
          <w:rFonts w:ascii="Times New Roman" w:hAnsi="Times New Roman" w:cs="Times New Roman"/>
          <w:szCs w:val="28"/>
        </w:rPr>
        <w:t>на</w:t>
      </w:r>
      <w:r w:rsidRPr="00140590">
        <w:rPr>
          <w:rFonts w:ascii="Times New Roman" w:eastAsia="Times New Roman" w:hAnsi="Times New Roman" w:cs="Times New Roman"/>
          <w:szCs w:val="28"/>
        </w:rPr>
        <w:t xml:space="preserve"> </w:t>
      </w:r>
      <w:r w:rsidRPr="00140590">
        <w:rPr>
          <w:rFonts w:ascii="Times New Roman" w:hAnsi="Times New Roman" w:cs="Times New Roman"/>
          <w:szCs w:val="28"/>
        </w:rPr>
        <w:t>уроках</w:t>
      </w:r>
      <w:r w:rsidRPr="00140590">
        <w:rPr>
          <w:rFonts w:ascii="Times New Roman" w:eastAsia="Times New Roman" w:hAnsi="Times New Roman" w:cs="Times New Roman"/>
          <w:szCs w:val="28"/>
        </w:rPr>
        <w:t xml:space="preserve"> </w:t>
      </w:r>
      <w:r w:rsidRPr="00140590">
        <w:rPr>
          <w:rFonts w:ascii="Times New Roman" w:hAnsi="Times New Roman" w:cs="Times New Roman"/>
          <w:szCs w:val="28"/>
        </w:rPr>
        <w:t>физической</w:t>
      </w:r>
      <w:r w:rsidRPr="00140590">
        <w:rPr>
          <w:rFonts w:ascii="Times New Roman" w:eastAsia="Times New Roman" w:hAnsi="Times New Roman" w:cs="Times New Roman"/>
          <w:szCs w:val="28"/>
        </w:rPr>
        <w:t xml:space="preserve"> </w:t>
      </w:r>
      <w:r w:rsidRPr="00140590">
        <w:rPr>
          <w:rFonts w:ascii="Times New Roman" w:hAnsi="Times New Roman" w:cs="Times New Roman"/>
          <w:szCs w:val="28"/>
        </w:rPr>
        <w:t>культуры</w:t>
      </w:r>
      <w:r w:rsidRPr="00140590">
        <w:rPr>
          <w:rFonts w:ascii="Times New Roman" w:eastAsia="Times New Roman" w:hAnsi="Times New Roman" w:cs="Times New Roman"/>
          <w:szCs w:val="28"/>
        </w:rPr>
        <w:t xml:space="preserve"> </w:t>
      </w:r>
      <w:r w:rsidRPr="00140590">
        <w:rPr>
          <w:rFonts w:ascii="Times New Roman" w:hAnsi="Times New Roman" w:cs="Times New Roman"/>
          <w:szCs w:val="28"/>
        </w:rPr>
        <w:t>использовался</w:t>
      </w:r>
      <w:r w:rsidRPr="00140590">
        <w:rPr>
          <w:rFonts w:ascii="Times New Roman" w:eastAsia="Times New Roman" w:hAnsi="Times New Roman" w:cs="Times New Roman"/>
          <w:szCs w:val="28"/>
        </w:rPr>
        <w:t xml:space="preserve"> </w:t>
      </w:r>
      <w:r w:rsidRPr="00140590">
        <w:rPr>
          <w:rFonts w:ascii="Times New Roman" w:hAnsi="Times New Roman" w:cs="Times New Roman"/>
          <w:szCs w:val="28"/>
        </w:rPr>
        <w:t>следующий</w:t>
      </w:r>
      <w:r w:rsidRPr="00140590">
        <w:rPr>
          <w:rFonts w:ascii="Times New Roman" w:eastAsia="Times New Roman" w:hAnsi="Times New Roman" w:cs="Times New Roman"/>
          <w:szCs w:val="28"/>
        </w:rPr>
        <w:t xml:space="preserve"> </w:t>
      </w:r>
      <w:r w:rsidRPr="00140590">
        <w:rPr>
          <w:rFonts w:ascii="Times New Roman" w:hAnsi="Times New Roman" w:cs="Times New Roman"/>
          <w:szCs w:val="28"/>
        </w:rPr>
        <w:t>спортивный</w:t>
      </w:r>
      <w:r w:rsidRPr="00140590">
        <w:rPr>
          <w:rFonts w:ascii="Times New Roman" w:eastAsia="Times New Roman" w:hAnsi="Times New Roman" w:cs="Times New Roman"/>
          <w:szCs w:val="28"/>
        </w:rPr>
        <w:t xml:space="preserve"> </w:t>
      </w:r>
      <w:r w:rsidRPr="00140590">
        <w:rPr>
          <w:rFonts w:ascii="Times New Roman" w:hAnsi="Times New Roman" w:cs="Times New Roman"/>
          <w:szCs w:val="28"/>
        </w:rPr>
        <w:t>инвентарь:</w:t>
      </w:r>
      <w:r w:rsidRPr="00140590">
        <w:rPr>
          <w:rFonts w:ascii="Times New Roman" w:eastAsia="Times New Roman" w:hAnsi="Times New Roman" w:cs="Times New Roman"/>
          <w:szCs w:val="28"/>
        </w:rPr>
        <w:t xml:space="preserve"> </w:t>
      </w:r>
      <w:r w:rsidRPr="00140590">
        <w:rPr>
          <w:rFonts w:ascii="Times New Roman" w:hAnsi="Times New Roman" w:cs="Times New Roman"/>
          <w:szCs w:val="28"/>
        </w:rPr>
        <w:t>спортивные</w:t>
      </w:r>
      <w:r w:rsidRPr="00140590">
        <w:rPr>
          <w:rFonts w:ascii="Times New Roman" w:eastAsia="Times New Roman" w:hAnsi="Times New Roman" w:cs="Times New Roman"/>
          <w:szCs w:val="28"/>
        </w:rPr>
        <w:t xml:space="preserve"> </w:t>
      </w:r>
      <w:r w:rsidRPr="00140590">
        <w:rPr>
          <w:rFonts w:ascii="Times New Roman" w:hAnsi="Times New Roman" w:cs="Times New Roman"/>
          <w:szCs w:val="28"/>
        </w:rPr>
        <w:t>маты,</w:t>
      </w:r>
      <w:r w:rsidRPr="00140590">
        <w:rPr>
          <w:rFonts w:ascii="Times New Roman" w:eastAsia="Times New Roman" w:hAnsi="Times New Roman" w:cs="Times New Roman"/>
          <w:szCs w:val="28"/>
        </w:rPr>
        <w:t xml:space="preserve"> </w:t>
      </w:r>
      <w:r w:rsidRPr="00140590">
        <w:rPr>
          <w:rFonts w:ascii="Times New Roman" w:hAnsi="Times New Roman" w:cs="Times New Roman"/>
          <w:szCs w:val="28"/>
        </w:rPr>
        <w:t>снаряд</w:t>
      </w:r>
      <w:r w:rsidRPr="00140590">
        <w:rPr>
          <w:rFonts w:ascii="Times New Roman" w:eastAsia="Times New Roman" w:hAnsi="Times New Roman" w:cs="Times New Roman"/>
          <w:szCs w:val="28"/>
        </w:rPr>
        <w:t xml:space="preserve"> </w:t>
      </w:r>
      <w:r w:rsidRPr="00140590">
        <w:rPr>
          <w:rFonts w:ascii="Times New Roman" w:hAnsi="Times New Roman" w:cs="Times New Roman"/>
          <w:szCs w:val="28"/>
        </w:rPr>
        <w:t>«Конь»,</w:t>
      </w:r>
      <w:r w:rsidRPr="00140590">
        <w:rPr>
          <w:rFonts w:ascii="Times New Roman" w:eastAsia="Times New Roman" w:hAnsi="Times New Roman" w:cs="Times New Roman"/>
          <w:szCs w:val="28"/>
        </w:rPr>
        <w:t xml:space="preserve"> </w:t>
      </w:r>
      <w:r w:rsidRPr="00140590">
        <w:rPr>
          <w:rFonts w:ascii="Times New Roman" w:hAnsi="Times New Roman" w:cs="Times New Roman"/>
          <w:szCs w:val="28"/>
        </w:rPr>
        <w:t>снаряд</w:t>
      </w:r>
      <w:r w:rsidRPr="00140590">
        <w:rPr>
          <w:rFonts w:ascii="Times New Roman" w:eastAsia="Times New Roman" w:hAnsi="Times New Roman" w:cs="Times New Roman"/>
          <w:szCs w:val="28"/>
        </w:rPr>
        <w:t xml:space="preserve"> </w:t>
      </w:r>
      <w:r w:rsidRPr="00140590">
        <w:rPr>
          <w:rFonts w:ascii="Times New Roman" w:hAnsi="Times New Roman" w:cs="Times New Roman"/>
          <w:szCs w:val="28"/>
        </w:rPr>
        <w:t>«Козел»,</w:t>
      </w:r>
      <w:r w:rsidRPr="00140590">
        <w:rPr>
          <w:rFonts w:ascii="Times New Roman" w:eastAsia="Times New Roman" w:hAnsi="Times New Roman" w:cs="Times New Roman"/>
          <w:szCs w:val="28"/>
        </w:rPr>
        <w:t xml:space="preserve"> </w:t>
      </w:r>
      <w:r w:rsidRPr="00140590">
        <w:rPr>
          <w:rFonts w:ascii="Times New Roman" w:hAnsi="Times New Roman" w:cs="Times New Roman"/>
          <w:szCs w:val="28"/>
        </w:rPr>
        <w:t>шведская</w:t>
      </w:r>
      <w:r w:rsidRPr="00140590">
        <w:rPr>
          <w:rFonts w:ascii="Times New Roman" w:eastAsia="Times New Roman" w:hAnsi="Times New Roman" w:cs="Times New Roman"/>
          <w:szCs w:val="28"/>
        </w:rPr>
        <w:t xml:space="preserve"> </w:t>
      </w:r>
      <w:r w:rsidRPr="00140590">
        <w:rPr>
          <w:rFonts w:ascii="Times New Roman" w:hAnsi="Times New Roman" w:cs="Times New Roman"/>
          <w:szCs w:val="28"/>
        </w:rPr>
        <w:t>с</w:t>
      </w:r>
      <w:bookmarkStart w:id="1" w:name="_GoBack31"/>
      <w:bookmarkEnd w:id="1"/>
      <w:r w:rsidRPr="00140590">
        <w:rPr>
          <w:rFonts w:ascii="Times New Roman" w:eastAsia="Batang" w:hAnsi="Times New Roman" w:cs="Times New Roman"/>
          <w:szCs w:val="28"/>
        </w:rPr>
        <w:t>тенка,</w:t>
      </w:r>
      <w:r w:rsidRPr="00140590">
        <w:rPr>
          <w:rFonts w:ascii="Times New Roman" w:eastAsia="Times New Roman" w:hAnsi="Times New Roman" w:cs="Times New Roman"/>
          <w:szCs w:val="28"/>
        </w:rPr>
        <w:t xml:space="preserve"> </w:t>
      </w:r>
      <w:r w:rsidRPr="00140590">
        <w:rPr>
          <w:rFonts w:ascii="Times New Roman" w:hAnsi="Times New Roman" w:cs="Times New Roman"/>
          <w:szCs w:val="28"/>
        </w:rPr>
        <w:t>скакалки,</w:t>
      </w:r>
      <w:r w:rsidRPr="00140590">
        <w:rPr>
          <w:rFonts w:ascii="Times New Roman" w:eastAsia="Times New Roman" w:hAnsi="Times New Roman" w:cs="Times New Roman"/>
          <w:szCs w:val="28"/>
        </w:rPr>
        <w:t xml:space="preserve"> </w:t>
      </w:r>
      <w:r w:rsidRPr="00140590">
        <w:rPr>
          <w:rFonts w:ascii="Times New Roman" w:hAnsi="Times New Roman" w:cs="Times New Roman"/>
          <w:szCs w:val="28"/>
        </w:rPr>
        <w:t>мячи</w:t>
      </w:r>
      <w:r w:rsidRPr="00140590">
        <w:rPr>
          <w:rFonts w:ascii="Times New Roman" w:eastAsia="Times New Roman" w:hAnsi="Times New Roman" w:cs="Times New Roman"/>
          <w:szCs w:val="28"/>
        </w:rPr>
        <w:t xml:space="preserve"> </w:t>
      </w:r>
      <w:r w:rsidRPr="00140590">
        <w:rPr>
          <w:rFonts w:ascii="Times New Roman" w:hAnsi="Times New Roman" w:cs="Times New Roman"/>
          <w:szCs w:val="28"/>
        </w:rPr>
        <w:t>(баскетбольные,</w:t>
      </w:r>
      <w:r w:rsidRPr="00140590">
        <w:rPr>
          <w:rFonts w:ascii="Times New Roman" w:eastAsia="Times New Roman" w:hAnsi="Times New Roman" w:cs="Times New Roman"/>
          <w:szCs w:val="28"/>
        </w:rPr>
        <w:t xml:space="preserve"> </w:t>
      </w:r>
      <w:r w:rsidRPr="00140590">
        <w:rPr>
          <w:rFonts w:ascii="Times New Roman" w:hAnsi="Times New Roman" w:cs="Times New Roman"/>
          <w:szCs w:val="28"/>
        </w:rPr>
        <w:t>волейбольные,</w:t>
      </w:r>
      <w:r w:rsidRPr="00140590">
        <w:rPr>
          <w:rFonts w:ascii="Times New Roman" w:eastAsia="Times New Roman" w:hAnsi="Times New Roman" w:cs="Times New Roman"/>
          <w:szCs w:val="28"/>
        </w:rPr>
        <w:t xml:space="preserve"> </w:t>
      </w:r>
      <w:r w:rsidRPr="00140590">
        <w:rPr>
          <w:rFonts w:ascii="Times New Roman" w:hAnsi="Times New Roman" w:cs="Times New Roman"/>
          <w:szCs w:val="28"/>
        </w:rPr>
        <w:t>футбольные,</w:t>
      </w:r>
      <w:r w:rsidRPr="00140590">
        <w:rPr>
          <w:rFonts w:ascii="Times New Roman" w:eastAsia="Times New Roman" w:hAnsi="Times New Roman" w:cs="Times New Roman"/>
          <w:szCs w:val="28"/>
        </w:rPr>
        <w:t xml:space="preserve"> </w:t>
      </w:r>
      <w:r w:rsidRPr="00140590">
        <w:rPr>
          <w:rFonts w:ascii="Times New Roman" w:hAnsi="Times New Roman" w:cs="Times New Roman"/>
          <w:szCs w:val="28"/>
        </w:rPr>
        <w:t>ручной</w:t>
      </w:r>
      <w:r w:rsidRPr="00140590">
        <w:rPr>
          <w:rFonts w:ascii="Times New Roman" w:eastAsia="Times New Roman" w:hAnsi="Times New Roman" w:cs="Times New Roman"/>
          <w:szCs w:val="28"/>
        </w:rPr>
        <w:t xml:space="preserve"> </w:t>
      </w:r>
      <w:r w:rsidRPr="00140590">
        <w:rPr>
          <w:rFonts w:ascii="Times New Roman" w:hAnsi="Times New Roman" w:cs="Times New Roman"/>
          <w:szCs w:val="28"/>
        </w:rPr>
        <w:t>мяч),</w:t>
      </w:r>
      <w:r w:rsidRPr="00140590">
        <w:rPr>
          <w:rFonts w:ascii="Times New Roman" w:eastAsia="Times New Roman" w:hAnsi="Times New Roman" w:cs="Times New Roman"/>
          <w:szCs w:val="28"/>
        </w:rPr>
        <w:t xml:space="preserve"> </w:t>
      </w:r>
      <w:r w:rsidRPr="00140590">
        <w:rPr>
          <w:rFonts w:ascii="Times New Roman" w:hAnsi="Times New Roman" w:cs="Times New Roman"/>
          <w:szCs w:val="28"/>
        </w:rPr>
        <w:t>гранаты,</w:t>
      </w:r>
      <w:r w:rsidRPr="00140590">
        <w:rPr>
          <w:rFonts w:ascii="Times New Roman" w:eastAsia="Times New Roman" w:hAnsi="Times New Roman" w:cs="Times New Roman"/>
          <w:szCs w:val="28"/>
        </w:rPr>
        <w:t xml:space="preserve"> </w:t>
      </w:r>
      <w:r w:rsidRPr="00140590">
        <w:rPr>
          <w:rFonts w:ascii="Times New Roman" w:hAnsi="Times New Roman" w:cs="Times New Roman"/>
          <w:szCs w:val="28"/>
        </w:rPr>
        <w:t>гимнастические</w:t>
      </w:r>
      <w:r w:rsidRPr="00140590">
        <w:rPr>
          <w:rFonts w:ascii="Times New Roman" w:eastAsia="Times New Roman" w:hAnsi="Times New Roman" w:cs="Times New Roman"/>
          <w:szCs w:val="28"/>
        </w:rPr>
        <w:t xml:space="preserve"> </w:t>
      </w:r>
      <w:r w:rsidRPr="00140590">
        <w:rPr>
          <w:rFonts w:ascii="Times New Roman" w:hAnsi="Times New Roman" w:cs="Times New Roman"/>
          <w:szCs w:val="28"/>
        </w:rPr>
        <w:t>палки</w:t>
      </w:r>
      <w:r w:rsidRPr="00140590">
        <w:rPr>
          <w:rFonts w:ascii="Times New Roman" w:eastAsia="Times New Roman" w:hAnsi="Times New Roman" w:cs="Times New Roman"/>
          <w:szCs w:val="28"/>
        </w:rPr>
        <w:t xml:space="preserve"> </w:t>
      </w:r>
      <w:r w:rsidRPr="00140590">
        <w:rPr>
          <w:rFonts w:ascii="Times New Roman" w:hAnsi="Times New Roman" w:cs="Times New Roman"/>
          <w:szCs w:val="28"/>
        </w:rPr>
        <w:t>и</w:t>
      </w:r>
      <w:r w:rsidRPr="00140590">
        <w:rPr>
          <w:rFonts w:ascii="Times New Roman" w:eastAsia="Times New Roman" w:hAnsi="Times New Roman" w:cs="Times New Roman"/>
          <w:szCs w:val="28"/>
        </w:rPr>
        <w:t xml:space="preserve"> </w:t>
      </w:r>
      <w:r w:rsidRPr="00140590">
        <w:rPr>
          <w:rFonts w:ascii="Times New Roman" w:hAnsi="Times New Roman" w:cs="Times New Roman"/>
          <w:szCs w:val="28"/>
        </w:rPr>
        <w:t>скамейки,</w:t>
      </w:r>
      <w:r w:rsidRPr="00140590">
        <w:rPr>
          <w:rFonts w:ascii="Times New Roman" w:eastAsia="Times New Roman" w:hAnsi="Times New Roman" w:cs="Times New Roman"/>
          <w:szCs w:val="28"/>
        </w:rPr>
        <w:t xml:space="preserve">  </w:t>
      </w:r>
      <w:r w:rsidRPr="00140590">
        <w:rPr>
          <w:rFonts w:ascii="Times New Roman" w:hAnsi="Times New Roman" w:cs="Times New Roman"/>
          <w:szCs w:val="28"/>
        </w:rPr>
        <w:t>баскетбольные</w:t>
      </w:r>
      <w:r w:rsidRPr="00140590">
        <w:rPr>
          <w:rFonts w:ascii="Times New Roman" w:eastAsia="Times New Roman" w:hAnsi="Times New Roman" w:cs="Times New Roman"/>
          <w:szCs w:val="28"/>
        </w:rPr>
        <w:t xml:space="preserve"> </w:t>
      </w:r>
      <w:r w:rsidRPr="00140590">
        <w:rPr>
          <w:rFonts w:ascii="Times New Roman" w:hAnsi="Times New Roman" w:cs="Times New Roman"/>
          <w:szCs w:val="28"/>
        </w:rPr>
        <w:t>щиты,</w:t>
      </w:r>
      <w:r w:rsidRPr="00140590">
        <w:rPr>
          <w:rFonts w:ascii="Times New Roman" w:eastAsia="Times New Roman" w:hAnsi="Times New Roman" w:cs="Times New Roman"/>
          <w:szCs w:val="28"/>
        </w:rPr>
        <w:t xml:space="preserve"> </w:t>
      </w:r>
      <w:r w:rsidRPr="00140590">
        <w:rPr>
          <w:rFonts w:ascii="Times New Roman" w:hAnsi="Times New Roman" w:cs="Times New Roman"/>
          <w:szCs w:val="28"/>
        </w:rPr>
        <w:t>теннисный</w:t>
      </w:r>
      <w:r w:rsidRPr="00140590">
        <w:rPr>
          <w:rFonts w:ascii="Times New Roman" w:eastAsia="Times New Roman" w:hAnsi="Times New Roman" w:cs="Times New Roman"/>
          <w:szCs w:val="28"/>
        </w:rPr>
        <w:t xml:space="preserve"> </w:t>
      </w:r>
      <w:r w:rsidRPr="00140590">
        <w:rPr>
          <w:rFonts w:ascii="Times New Roman" w:hAnsi="Times New Roman" w:cs="Times New Roman"/>
          <w:szCs w:val="28"/>
        </w:rPr>
        <w:t>стол</w:t>
      </w:r>
      <w:r w:rsidRPr="00140590">
        <w:rPr>
          <w:rFonts w:ascii="Times New Roman" w:eastAsia="Times New Roman" w:hAnsi="Times New Roman" w:cs="Times New Roman"/>
          <w:szCs w:val="28"/>
        </w:rPr>
        <w:t xml:space="preserve">, </w:t>
      </w:r>
      <w:r w:rsidRPr="00140590">
        <w:rPr>
          <w:rFonts w:ascii="Times New Roman" w:hAnsi="Times New Roman" w:cs="Times New Roman"/>
          <w:szCs w:val="28"/>
        </w:rPr>
        <w:t>силовой</w:t>
      </w:r>
      <w:r w:rsidRPr="00140590">
        <w:rPr>
          <w:rFonts w:ascii="Times New Roman" w:eastAsia="Times New Roman" w:hAnsi="Times New Roman" w:cs="Times New Roman"/>
          <w:szCs w:val="28"/>
        </w:rPr>
        <w:t xml:space="preserve"> </w:t>
      </w:r>
      <w:r w:rsidRPr="00140590">
        <w:rPr>
          <w:rFonts w:ascii="Times New Roman" w:hAnsi="Times New Roman" w:cs="Times New Roman"/>
          <w:szCs w:val="28"/>
        </w:rPr>
        <w:t>тренажер, велотренажеры, беговые дорожки, настенные брусья, различные игры: шахматы, шашки, городки, бадминтон.</w:t>
      </w:r>
      <w:proofErr w:type="gramEnd"/>
    </w:p>
    <w:p w:rsidR="00140590" w:rsidRPr="00140590" w:rsidRDefault="00140590" w:rsidP="00140590">
      <w:pPr>
        <w:spacing w:line="360" w:lineRule="auto"/>
        <w:ind w:firstLine="845"/>
        <w:jc w:val="both"/>
        <w:rPr>
          <w:rFonts w:ascii="Times New Roman" w:hAnsi="Times New Roman" w:cs="Times New Roman"/>
          <w:szCs w:val="28"/>
        </w:rPr>
      </w:pPr>
      <w:r w:rsidRPr="00140590">
        <w:rPr>
          <w:rFonts w:ascii="Times New Roman" w:eastAsia="Batang" w:hAnsi="Times New Roman" w:cs="Times New Roman"/>
          <w:spacing w:val="-1"/>
          <w:szCs w:val="28"/>
        </w:rPr>
        <w:t>Для</w:t>
      </w:r>
      <w:r w:rsidRPr="00140590">
        <w:rPr>
          <w:rFonts w:ascii="Times New Roman" w:eastAsia="Times New Roman" w:hAnsi="Times New Roman" w:cs="Times New Roman"/>
          <w:b/>
          <w:bCs/>
          <w:spacing w:val="-1"/>
          <w:szCs w:val="28"/>
        </w:rPr>
        <w:t xml:space="preserve"> </w:t>
      </w:r>
      <w:r w:rsidRPr="00140590">
        <w:rPr>
          <w:rFonts w:ascii="Times New Roman" w:eastAsia="Batang" w:hAnsi="Times New Roman" w:cs="Times New Roman"/>
          <w:spacing w:val="-1"/>
          <w:szCs w:val="28"/>
        </w:rPr>
        <w:t>всех</w:t>
      </w:r>
      <w:r w:rsidRPr="00140590">
        <w:rPr>
          <w:rFonts w:ascii="Times New Roman" w:eastAsia="Times New Roman" w:hAnsi="Times New Roman" w:cs="Times New Roman"/>
          <w:spacing w:val="-1"/>
          <w:szCs w:val="28"/>
        </w:rPr>
        <w:t xml:space="preserve"> обучающихся </w:t>
      </w:r>
      <w:r w:rsidRPr="00140590">
        <w:rPr>
          <w:rFonts w:ascii="Times New Roman" w:hAnsi="Times New Roman" w:cs="Times New Roman"/>
          <w:szCs w:val="28"/>
        </w:rPr>
        <w:t>образовательной  организации</w:t>
      </w:r>
      <w:r w:rsidRPr="00140590">
        <w:rPr>
          <w:rFonts w:ascii="Times New Roman" w:eastAsia="Batang" w:hAnsi="Times New Roman" w:cs="Times New Roman"/>
          <w:spacing w:val="-1"/>
          <w:szCs w:val="28"/>
        </w:rPr>
        <w:t xml:space="preserve"> </w:t>
      </w:r>
      <w:r w:rsidRPr="00140590">
        <w:rPr>
          <w:rFonts w:ascii="Times New Roman" w:eastAsia="Times New Roman" w:hAnsi="Times New Roman" w:cs="Times New Roman"/>
          <w:spacing w:val="-1"/>
          <w:szCs w:val="28"/>
        </w:rPr>
        <w:t xml:space="preserve">  </w:t>
      </w:r>
      <w:r w:rsidRPr="00140590">
        <w:rPr>
          <w:rFonts w:ascii="Times New Roman" w:eastAsia="Batang" w:hAnsi="Times New Roman" w:cs="Times New Roman"/>
          <w:spacing w:val="-1"/>
          <w:szCs w:val="28"/>
        </w:rPr>
        <w:t>доступно</w:t>
      </w:r>
      <w:r w:rsidRPr="00140590">
        <w:rPr>
          <w:rFonts w:ascii="Times New Roman" w:eastAsia="Times New Roman" w:hAnsi="Times New Roman" w:cs="Times New Roman"/>
          <w:spacing w:val="-1"/>
          <w:szCs w:val="28"/>
        </w:rPr>
        <w:t xml:space="preserve"> </w:t>
      </w:r>
      <w:r w:rsidRPr="00140590">
        <w:rPr>
          <w:rFonts w:ascii="Times New Roman" w:eastAsia="Batang" w:hAnsi="Times New Roman" w:cs="Times New Roman"/>
          <w:spacing w:val="-1"/>
          <w:szCs w:val="28"/>
        </w:rPr>
        <w:t>горячее</w:t>
      </w:r>
      <w:r w:rsidRPr="00140590">
        <w:rPr>
          <w:rFonts w:ascii="Times New Roman" w:eastAsia="Times New Roman" w:hAnsi="Times New Roman" w:cs="Times New Roman"/>
          <w:spacing w:val="-1"/>
          <w:szCs w:val="28"/>
        </w:rPr>
        <w:t xml:space="preserve"> </w:t>
      </w:r>
      <w:r w:rsidRPr="00140590">
        <w:rPr>
          <w:rFonts w:ascii="Times New Roman" w:eastAsia="Batang" w:hAnsi="Times New Roman" w:cs="Times New Roman"/>
          <w:spacing w:val="-1"/>
          <w:szCs w:val="28"/>
        </w:rPr>
        <w:t>питание,</w:t>
      </w:r>
      <w:r w:rsidRPr="00140590">
        <w:rPr>
          <w:rFonts w:ascii="Times New Roman" w:eastAsia="Times New Roman" w:hAnsi="Times New Roman" w:cs="Times New Roman"/>
          <w:spacing w:val="-1"/>
          <w:szCs w:val="28"/>
        </w:rPr>
        <w:t xml:space="preserve"> </w:t>
      </w:r>
      <w:r w:rsidRPr="00140590">
        <w:rPr>
          <w:rFonts w:ascii="Times New Roman" w:eastAsia="Batang" w:hAnsi="Times New Roman" w:cs="Times New Roman"/>
          <w:spacing w:val="-1"/>
          <w:szCs w:val="28"/>
        </w:rPr>
        <w:t>которое</w:t>
      </w:r>
      <w:r w:rsidRPr="00140590">
        <w:rPr>
          <w:rFonts w:ascii="Times New Roman" w:eastAsia="Times New Roman" w:hAnsi="Times New Roman" w:cs="Times New Roman"/>
          <w:spacing w:val="-1"/>
          <w:szCs w:val="28"/>
        </w:rPr>
        <w:t xml:space="preserve"> </w:t>
      </w:r>
      <w:r w:rsidRPr="00140590">
        <w:rPr>
          <w:rFonts w:ascii="Times New Roman" w:eastAsia="Batang" w:hAnsi="Times New Roman" w:cs="Times New Roman"/>
          <w:spacing w:val="-1"/>
          <w:szCs w:val="28"/>
        </w:rPr>
        <w:t xml:space="preserve">осуществлялось </w:t>
      </w:r>
      <w:r w:rsidRPr="00140590">
        <w:rPr>
          <w:rFonts w:ascii="Times New Roman" w:eastAsia="Times New Roman" w:hAnsi="Times New Roman" w:cs="Times New Roman"/>
          <w:spacing w:val="-1"/>
          <w:szCs w:val="28"/>
        </w:rPr>
        <w:t xml:space="preserve"> </w:t>
      </w:r>
      <w:r w:rsidRPr="00140590">
        <w:rPr>
          <w:rFonts w:ascii="Times New Roman" w:eastAsia="Batang" w:hAnsi="Times New Roman" w:cs="Times New Roman"/>
          <w:spacing w:val="-1"/>
          <w:szCs w:val="28"/>
        </w:rPr>
        <w:t>в</w:t>
      </w:r>
      <w:r w:rsidRPr="00140590">
        <w:rPr>
          <w:rFonts w:ascii="Times New Roman" w:eastAsia="Times New Roman" w:hAnsi="Times New Roman" w:cs="Times New Roman"/>
          <w:spacing w:val="-1"/>
          <w:szCs w:val="28"/>
        </w:rPr>
        <w:t xml:space="preserve"> </w:t>
      </w:r>
      <w:r w:rsidRPr="00140590">
        <w:rPr>
          <w:rFonts w:ascii="Times New Roman" w:eastAsia="Batang" w:hAnsi="Times New Roman" w:cs="Times New Roman"/>
          <w:spacing w:val="-1"/>
          <w:szCs w:val="28"/>
        </w:rPr>
        <w:t>столовой.</w:t>
      </w:r>
      <w:r w:rsidRPr="00140590">
        <w:rPr>
          <w:rFonts w:ascii="Times New Roman" w:eastAsia="Times New Roman" w:hAnsi="Times New Roman" w:cs="Times New Roman"/>
          <w:spacing w:val="-1"/>
          <w:szCs w:val="28"/>
        </w:rPr>
        <w:t xml:space="preserve"> </w:t>
      </w:r>
      <w:r w:rsidRPr="00140590">
        <w:rPr>
          <w:rFonts w:ascii="Times New Roman" w:eastAsia="Batang" w:hAnsi="Times New Roman" w:cs="Times New Roman"/>
          <w:spacing w:val="-1"/>
          <w:szCs w:val="28"/>
        </w:rPr>
        <w:t xml:space="preserve">Пищеблок имеет следующее </w:t>
      </w:r>
      <w:r w:rsidRPr="00140590">
        <w:rPr>
          <w:rFonts w:ascii="Times New Roman" w:eastAsia="Times New Roman" w:hAnsi="Times New Roman" w:cs="Times New Roman"/>
          <w:spacing w:val="-1"/>
          <w:szCs w:val="28"/>
        </w:rPr>
        <w:t xml:space="preserve">   </w:t>
      </w:r>
      <w:r w:rsidRPr="00140590">
        <w:rPr>
          <w:rFonts w:ascii="Times New Roman" w:eastAsia="Batang" w:hAnsi="Times New Roman" w:cs="Times New Roman"/>
          <w:spacing w:val="-1"/>
          <w:szCs w:val="28"/>
        </w:rPr>
        <w:lastRenderedPageBreak/>
        <w:t>оборудование:</w:t>
      </w:r>
      <w:r w:rsidRPr="00140590">
        <w:rPr>
          <w:rFonts w:ascii="Times New Roman" w:eastAsia="Times New Roman" w:hAnsi="Times New Roman" w:cs="Times New Roman"/>
          <w:spacing w:val="-1"/>
          <w:szCs w:val="28"/>
        </w:rPr>
        <w:t xml:space="preserve"> </w:t>
      </w:r>
      <w:r w:rsidRPr="00140590">
        <w:rPr>
          <w:rFonts w:ascii="Times New Roman" w:eastAsia="Batang" w:hAnsi="Times New Roman" w:cs="Times New Roman"/>
          <w:spacing w:val="-1"/>
          <w:szCs w:val="28"/>
        </w:rPr>
        <w:t>рабочие</w:t>
      </w:r>
      <w:r w:rsidRPr="00140590">
        <w:rPr>
          <w:rFonts w:ascii="Times New Roman" w:eastAsia="Times New Roman" w:hAnsi="Times New Roman" w:cs="Times New Roman"/>
          <w:spacing w:val="-1"/>
          <w:szCs w:val="28"/>
        </w:rPr>
        <w:t xml:space="preserve"> </w:t>
      </w:r>
      <w:r w:rsidRPr="00140590">
        <w:rPr>
          <w:rFonts w:ascii="Times New Roman" w:eastAsia="Batang" w:hAnsi="Times New Roman" w:cs="Times New Roman"/>
          <w:spacing w:val="-1"/>
          <w:szCs w:val="28"/>
        </w:rPr>
        <w:t>столы,</w:t>
      </w:r>
      <w:r w:rsidRPr="00140590">
        <w:rPr>
          <w:rFonts w:ascii="Times New Roman" w:eastAsia="Times New Roman" w:hAnsi="Times New Roman" w:cs="Times New Roman"/>
          <w:spacing w:val="-1"/>
          <w:szCs w:val="28"/>
        </w:rPr>
        <w:t xml:space="preserve"> </w:t>
      </w:r>
      <w:r w:rsidRPr="00140590">
        <w:rPr>
          <w:rFonts w:ascii="Times New Roman" w:eastAsia="Batang" w:hAnsi="Times New Roman" w:cs="Times New Roman"/>
          <w:spacing w:val="-1"/>
          <w:szCs w:val="28"/>
        </w:rPr>
        <w:t>стеллажи,</w:t>
      </w:r>
      <w:r w:rsidRPr="00140590">
        <w:rPr>
          <w:rFonts w:ascii="Times New Roman" w:eastAsia="Times New Roman" w:hAnsi="Times New Roman" w:cs="Times New Roman"/>
          <w:spacing w:val="-1"/>
          <w:szCs w:val="28"/>
        </w:rPr>
        <w:t xml:space="preserve"> </w:t>
      </w:r>
      <w:r w:rsidRPr="00140590">
        <w:rPr>
          <w:rFonts w:ascii="Times New Roman" w:eastAsia="Batang" w:hAnsi="Times New Roman" w:cs="Times New Roman"/>
          <w:spacing w:val="-1"/>
          <w:szCs w:val="28"/>
        </w:rPr>
        <w:t>конвекционная</w:t>
      </w:r>
      <w:r w:rsidRPr="00140590">
        <w:rPr>
          <w:rFonts w:ascii="Times New Roman" w:eastAsia="Times New Roman" w:hAnsi="Times New Roman" w:cs="Times New Roman"/>
          <w:spacing w:val="-1"/>
          <w:szCs w:val="28"/>
        </w:rPr>
        <w:t xml:space="preserve"> </w:t>
      </w:r>
      <w:r w:rsidRPr="00140590">
        <w:rPr>
          <w:rFonts w:ascii="Times New Roman" w:eastAsia="Batang" w:hAnsi="Times New Roman" w:cs="Times New Roman"/>
          <w:spacing w:val="-1"/>
          <w:szCs w:val="28"/>
        </w:rPr>
        <w:t xml:space="preserve">печь, </w:t>
      </w:r>
      <w:proofErr w:type="spellStart"/>
      <w:r w:rsidRPr="00140590">
        <w:rPr>
          <w:rFonts w:ascii="Times New Roman" w:eastAsia="Batang" w:hAnsi="Times New Roman" w:cs="Times New Roman"/>
          <w:spacing w:val="-1"/>
          <w:szCs w:val="28"/>
        </w:rPr>
        <w:t>пароконвектомат</w:t>
      </w:r>
      <w:proofErr w:type="spellEnd"/>
      <w:r w:rsidRPr="00140590">
        <w:rPr>
          <w:rFonts w:ascii="Times New Roman" w:eastAsia="Batang" w:hAnsi="Times New Roman" w:cs="Times New Roman"/>
          <w:spacing w:val="-1"/>
          <w:szCs w:val="28"/>
        </w:rPr>
        <w:t>, картофелечистка, овощерезка, планетарный миксер, посудомоечная</w:t>
      </w:r>
      <w:r w:rsidRPr="00140590">
        <w:rPr>
          <w:rFonts w:ascii="Times New Roman" w:eastAsia="Times New Roman" w:hAnsi="Times New Roman" w:cs="Times New Roman"/>
          <w:spacing w:val="-1"/>
          <w:szCs w:val="28"/>
        </w:rPr>
        <w:t xml:space="preserve"> </w:t>
      </w:r>
      <w:r w:rsidRPr="00140590">
        <w:rPr>
          <w:rFonts w:ascii="Times New Roman" w:eastAsia="Batang" w:hAnsi="Times New Roman" w:cs="Times New Roman"/>
          <w:spacing w:val="-1"/>
          <w:szCs w:val="28"/>
        </w:rPr>
        <w:t>машина.</w:t>
      </w:r>
      <w:r w:rsidRPr="00140590">
        <w:rPr>
          <w:rFonts w:ascii="Times New Roman" w:eastAsia="Times New Roman" w:hAnsi="Times New Roman" w:cs="Times New Roman"/>
          <w:color w:val="FF0000"/>
          <w:spacing w:val="-1"/>
          <w:szCs w:val="28"/>
        </w:rPr>
        <w:t xml:space="preserve"> </w:t>
      </w:r>
      <w:r w:rsidRPr="00140590">
        <w:rPr>
          <w:rFonts w:ascii="Times New Roman" w:eastAsia="Times New Roman" w:hAnsi="Times New Roman" w:cs="Times New Roman"/>
          <w:spacing w:val="-1"/>
          <w:szCs w:val="28"/>
        </w:rPr>
        <w:t>У</w:t>
      </w:r>
      <w:r w:rsidRPr="00140590">
        <w:rPr>
          <w:rFonts w:ascii="Times New Roman" w:eastAsia="Batang" w:hAnsi="Times New Roman" w:cs="Times New Roman"/>
          <w:spacing w:val="-1"/>
          <w:szCs w:val="28"/>
        </w:rPr>
        <w:t>становлены</w:t>
      </w:r>
      <w:r w:rsidRPr="00140590">
        <w:rPr>
          <w:rFonts w:ascii="Times New Roman" w:eastAsia="Times New Roman" w:hAnsi="Times New Roman" w:cs="Times New Roman"/>
          <w:spacing w:val="-1"/>
          <w:szCs w:val="28"/>
        </w:rPr>
        <w:t xml:space="preserve"> </w:t>
      </w:r>
      <w:r w:rsidRPr="00140590">
        <w:rPr>
          <w:rFonts w:ascii="Times New Roman" w:eastAsia="Batang" w:hAnsi="Times New Roman" w:cs="Times New Roman"/>
          <w:spacing w:val="-1"/>
          <w:szCs w:val="28"/>
        </w:rPr>
        <w:t>дополнительные</w:t>
      </w:r>
      <w:r w:rsidRPr="00140590">
        <w:rPr>
          <w:rFonts w:ascii="Times New Roman" w:eastAsia="Times New Roman" w:hAnsi="Times New Roman" w:cs="Times New Roman"/>
          <w:spacing w:val="-1"/>
          <w:szCs w:val="28"/>
        </w:rPr>
        <w:t xml:space="preserve"> </w:t>
      </w:r>
      <w:r w:rsidRPr="00140590">
        <w:rPr>
          <w:rFonts w:ascii="Times New Roman" w:eastAsia="Batang" w:hAnsi="Times New Roman" w:cs="Times New Roman"/>
          <w:spacing w:val="-1"/>
          <w:szCs w:val="28"/>
        </w:rPr>
        <w:t>рукомойники</w:t>
      </w:r>
      <w:r w:rsidRPr="00140590">
        <w:rPr>
          <w:rFonts w:ascii="Times New Roman" w:eastAsia="Times New Roman" w:hAnsi="Times New Roman" w:cs="Times New Roman"/>
          <w:spacing w:val="-1"/>
          <w:szCs w:val="28"/>
        </w:rPr>
        <w:t xml:space="preserve"> </w:t>
      </w:r>
      <w:r w:rsidRPr="00140590">
        <w:rPr>
          <w:rFonts w:ascii="Times New Roman" w:eastAsia="Batang" w:hAnsi="Times New Roman" w:cs="Times New Roman"/>
          <w:spacing w:val="-1"/>
          <w:szCs w:val="28"/>
        </w:rPr>
        <w:t>и</w:t>
      </w:r>
      <w:r w:rsidRPr="00140590">
        <w:rPr>
          <w:rFonts w:ascii="Times New Roman" w:eastAsia="Times New Roman" w:hAnsi="Times New Roman" w:cs="Times New Roman"/>
          <w:spacing w:val="-1"/>
          <w:szCs w:val="28"/>
        </w:rPr>
        <w:t xml:space="preserve"> </w:t>
      </w:r>
      <w:r w:rsidRPr="00140590">
        <w:rPr>
          <w:rFonts w:ascii="Times New Roman" w:eastAsia="Batang" w:hAnsi="Times New Roman" w:cs="Times New Roman"/>
          <w:spacing w:val="-1"/>
          <w:szCs w:val="28"/>
        </w:rPr>
        <w:t>электрические</w:t>
      </w:r>
      <w:r w:rsidRPr="00140590">
        <w:rPr>
          <w:rFonts w:ascii="Times New Roman" w:eastAsia="Times New Roman" w:hAnsi="Times New Roman" w:cs="Times New Roman"/>
          <w:spacing w:val="-1"/>
          <w:szCs w:val="28"/>
        </w:rPr>
        <w:t xml:space="preserve"> </w:t>
      </w:r>
      <w:r w:rsidRPr="00140590">
        <w:rPr>
          <w:rFonts w:ascii="Times New Roman" w:eastAsia="Batang" w:hAnsi="Times New Roman" w:cs="Times New Roman"/>
          <w:spacing w:val="-1"/>
          <w:szCs w:val="28"/>
        </w:rPr>
        <w:t>сушилки</w:t>
      </w:r>
      <w:r w:rsidRPr="00140590">
        <w:rPr>
          <w:rFonts w:ascii="Times New Roman" w:eastAsia="Times New Roman" w:hAnsi="Times New Roman" w:cs="Times New Roman"/>
          <w:spacing w:val="-1"/>
          <w:szCs w:val="28"/>
        </w:rPr>
        <w:t xml:space="preserve"> </w:t>
      </w:r>
      <w:r w:rsidRPr="00140590">
        <w:rPr>
          <w:rFonts w:ascii="Times New Roman" w:eastAsia="Batang" w:hAnsi="Times New Roman" w:cs="Times New Roman"/>
          <w:spacing w:val="-1"/>
          <w:szCs w:val="28"/>
        </w:rPr>
        <w:t>для</w:t>
      </w:r>
      <w:r w:rsidRPr="00140590">
        <w:rPr>
          <w:rFonts w:ascii="Times New Roman" w:eastAsia="Times New Roman" w:hAnsi="Times New Roman" w:cs="Times New Roman"/>
          <w:spacing w:val="-1"/>
          <w:szCs w:val="28"/>
        </w:rPr>
        <w:t xml:space="preserve"> </w:t>
      </w:r>
      <w:r w:rsidRPr="00140590">
        <w:rPr>
          <w:rFonts w:ascii="Times New Roman" w:eastAsia="Batang" w:hAnsi="Times New Roman" w:cs="Times New Roman"/>
          <w:spacing w:val="-1"/>
          <w:szCs w:val="28"/>
        </w:rPr>
        <w:t>рук.</w:t>
      </w:r>
    </w:p>
    <w:p w:rsidR="00140590" w:rsidRPr="00140590" w:rsidRDefault="00140590" w:rsidP="00140590">
      <w:pPr>
        <w:spacing w:line="360" w:lineRule="auto"/>
        <w:jc w:val="center"/>
        <w:rPr>
          <w:rFonts w:ascii="Times New Roman" w:hAnsi="Times New Roman" w:cs="Times New Roman"/>
          <w:b/>
          <w:bCs/>
          <w:color w:val="FF0000"/>
          <w:szCs w:val="28"/>
        </w:rPr>
      </w:pPr>
    </w:p>
    <w:p w:rsidR="00140590" w:rsidRPr="00140590" w:rsidRDefault="00140590" w:rsidP="00140590">
      <w:pPr>
        <w:spacing w:line="360" w:lineRule="auto"/>
        <w:jc w:val="center"/>
        <w:rPr>
          <w:rFonts w:ascii="Times New Roman" w:hAnsi="Times New Roman" w:cs="Times New Roman"/>
          <w:szCs w:val="28"/>
        </w:rPr>
      </w:pPr>
      <w:r w:rsidRPr="00140590">
        <w:rPr>
          <w:rFonts w:ascii="Times New Roman" w:hAnsi="Times New Roman" w:cs="Times New Roman"/>
          <w:b/>
          <w:bCs/>
          <w:szCs w:val="28"/>
        </w:rPr>
        <w:t>IT-инфраструктура</w:t>
      </w:r>
      <w:r w:rsidRPr="00140590">
        <w:rPr>
          <w:rFonts w:ascii="Times New Roman" w:eastAsia="Liberation Serif" w:hAnsi="Times New Roman" w:cs="Times New Roman"/>
          <w:b/>
          <w:bCs/>
          <w:szCs w:val="28"/>
        </w:rPr>
        <w:t xml:space="preserve"> </w:t>
      </w:r>
      <w:r w:rsidRPr="00140590">
        <w:rPr>
          <w:rFonts w:ascii="Times New Roman" w:hAnsi="Times New Roman" w:cs="Times New Roman"/>
          <w:b/>
          <w:bCs/>
          <w:szCs w:val="28"/>
        </w:rPr>
        <w:t>образовательной</w:t>
      </w:r>
      <w:r w:rsidRPr="00140590">
        <w:rPr>
          <w:rFonts w:ascii="Times New Roman" w:eastAsia="Liberation Serif" w:hAnsi="Times New Roman" w:cs="Times New Roman"/>
          <w:b/>
          <w:bCs/>
          <w:szCs w:val="28"/>
        </w:rPr>
        <w:t xml:space="preserve"> </w:t>
      </w:r>
      <w:r w:rsidRPr="00140590">
        <w:rPr>
          <w:rFonts w:ascii="Times New Roman" w:hAnsi="Times New Roman" w:cs="Times New Roman"/>
          <w:b/>
          <w:bCs/>
          <w:szCs w:val="28"/>
        </w:rPr>
        <w:t>организации</w:t>
      </w:r>
    </w:p>
    <w:p w:rsidR="00140590" w:rsidRPr="00140590" w:rsidRDefault="00140590" w:rsidP="00140590">
      <w:pPr>
        <w:spacing w:line="360" w:lineRule="auto"/>
        <w:ind w:firstLine="845"/>
        <w:jc w:val="both"/>
        <w:rPr>
          <w:rFonts w:ascii="Times New Roman" w:hAnsi="Times New Roman" w:cs="Times New Roman"/>
          <w:szCs w:val="28"/>
        </w:rPr>
      </w:pPr>
      <w:r w:rsidRPr="00140590">
        <w:rPr>
          <w:rFonts w:ascii="Times New Roman" w:hAnsi="Times New Roman" w:cs="Times New Roman"/>
          <w:szCs w:val="28"/>
        </w:rPr>
        <w:t>Основной</w:t>
      </w:r>
      <w:r w:rsidRPr="00140590">
        <w:rPr>
          <w:rFonts w:ascii="Times New Roman" w:eastAsia="Times New Roman" w:hAnsi="Times New Roman" w:cs="Times New Roman"/>
          <w:szCs w:val="28"/>
        </w:rPr>
        <w:t xml:space="preserve"> </w:t>
      </w:r>
      <w:r w:rsidRPr="00140590">
        <w:rPr>
          <w:rFonts w:ascii="Times New Roman" w:hAnsi="Times New Roman" w:cs="Times New Roman"/>
          <w:szCs w:val="28"/>
        </w:rPr>
        <w:t>целью</w:t>
      </w:r>
      <w:r w:rsidRPr="00140590">
        <w:rPr>
          <w:rFonts w:ascii="Times New Roman" w:eastAsia="Times New Roman" w:hAnsi="Times New Roman" w:cs="Times New Roman"/>
          <w:szCs w:val="28"/>
        </w:rPr>
        <w:t xml:space="preserve"> </w:t>
      </w:r>
      <w:r w:rsidRPr="00140590">
        <w:rPr>
          <w:rFonts w:ascii="Times New Roman" w:hAnsi="Times New Roman" w:cs="Times New Roman"/>
          <w:szCs w:val="28"/>
        </w:rPr>
        <w:t>информатизации</w:t>
      </w:r>
      <w:r w:rsidRPr="00140590">
        <w:rPr>
          <w:rFonts w:ascii="Times New Roman" w:eastAsia="Times New Roman" w:hAnsi="Times New Roman" w:cs="Times New Roman"/>
          <w:szCs w:val="28"/>
        </w:rPr>
        <w:t xml:space="preserve"> </w:t>
      </w:r>
      <w:r w:rsidRPr="00140590">
        <w:rPr>
          <w:rFonts w:ascii="Times New Roman" w:hAnsi="Times New Roman" w:cs="Times New Roman"/>
          <w:szCs w:val="28"/>
        </w:rPr>
        <w:t>образовательного</w:t>
      </w:r>
      <w:r w:rsidRPr="00140590">
        <w:rPr>
          <w:rFonts w:ascii="Times New Roman" w:eastAsia="Times New Roman" w:hAnsi="Times New Roman" w:cs="Times New Roman"/>
          <w:szCs w:val="28"/>
        </w:rPr>
        <w:t xml:space="preserve"> </w:t>
      </w:r>
      <w:r w:rsidRPr="00140590">
        <w:rPr>
          <w:rFonts w:ascii="Times New Roman" w:hAnsi="Times New Roman" w:cs="Times New Roman"/>
          <w:szCs w:val="28"/>
        </w:rPr>
        <w:t>учреждения</w:t>
      </w:r>
      <w:r w:rsidRPr="00140590">
        <w:rPr>
          <w:rFonts w:ascii="Times New Roman" w:eastAsia="Times New Roman" w:hAnsi="Times New Roman" w:cs="Times New Roman"/>
          <w:szCs w:val="28"/>
        </w:rPr>
        <w:t xml:space="preserve"> </w:t>
      </w:r>
      <w:r w:rsidRPr="00140590">
        <w:rPr>
          <w:rFonts w:ascii="Times New Roman" w:hAnsi="Times New Roman" w:cs="Times New Roman"/>
          <w:szCs w:val="28"/>
        </w:rPr>
        <w:t>является</w:t>
      </w:r>
      <w:r w:rsidRPr="00140590">
        <w:rPr>
          <w:rFonts w:ascii="Times New Roman" w:eastAsia="Times New Roman" w:hAnsi="Times New Roman" w:cs="Times New Roman"/>
          <w:szCs w:val="28"/>
        </w:rPr>
        <w:t xml:space="preserve"> </w:t>
      </w:r>
      <w:r w:rsidRPr="00140590">
        <w:rPr>
          <w:rFonts w:ascii="Times New Roman" w:hAnsi="Times New Roman" w:cs="Times New Roman"/>
          <w:szCs w:val="28"/>
        </w:rPr>
        <w:t>создание</w:t>
      </w:r>
      <w:r w:rsidRPr="00140590">
        <w:rPr>
          <w:rFonts w:ascii="Times New Roman" w:eastAsia="Times New Roman" w:hAnsi="Times New Roman" w:cs="Times New Roman"/>
          <w:szCs w:val="28"/>
        </w:rPr>
        <w:t xml:space="preserve"> </w:t>
      </w:r>
      <w:r w:rsidRPr="00140590">
        <w:rPr>
          <w:rFonts w:ascii="Times New Roman" w:hAnsi="Times New Roman" w:cs="Times New Roman"/>
          <w:szCs w:val="28"/>
        </w:rPr>
        <w:t>единого</w:t>
      </w:r>
      <w:r w:rsidRPr="00140590">
        <w:rPr>
          <w:rFonts w:ascii="Times New Roman" w:eastAsia="Times New Roman" w:hAnsi="Times New Roman" w:cs="Times New Roman"/>
          <w:szCs w:val="28"/>
        </w:rPr>
        <w:t xml:space="preserve"> </w:t>
      </w:r>
      <w:r w:rsidRPr="00140590">
        <w:rPr>
          <w:rFonts w:ascii="Times New Roman" w:hAnsi="Times New Roman" w:cs="Times New Roman"/>
          <w:szCs w:val="28"/>
        </w:rPr>
        <w:t>информационно-образовательного</w:t>
      </w:r>
      <w:r w:rsidRPr="00140590">
        <w:rPr>
          <w:rFonts w:ascii="Times New Roman" w:eastAsia="Times New Roman" w:hAnsi="Times New Roman" w:cs="Times New Roman"/>
          <w:szCs w:val="28"/>
        </w:rPr>
        <w:t xml:space="preserve"> </w:t>
      </w:r>
      <w:r w:rsidRPr="00140590">
        <w:rPr>
          <w:rFonts w:ascii="Times New Roman" w:hAnsi="Times New Roman" w:cs="Times New Roman"/>
          <w:szCs w:val="28"/>
        </w:rPr>
        <w:t>пространства,</w:t>
      </w:r>
      <w:r w:rsidRPr="00140590">
        <w:rPr>
          <w:rFonts w:ascii="Times New Roman" w:eastAsia="Times New Roman" w:hAnsi="Times New Roman" w:cs="Times New Roman"/>
          <w:szCs w:val="28"/>
        </w:rPr>
        <w:t xml:space="preserve"> </w:t>
      </w:r>
      <w:r w:rsidRPr="00140590">
        <w:rPr>
          <w:rFonts w:ascii="Times New Roman" w:hAnsi="Times New Roman" w:cs="Times New Roman"/>
          <w:szCs w:val="28"/>
        </w:rPr>
        <w:t>которое</w:t>
      </w:r>
      <w:r w:rsidRPr="00140590">
        <w:rPr>
          <w:rFonts w:ascii="Times New Roman" w:eastAsia="Times New Roman" w:hAnsi="Times New Roman" w:cs="Times New Roman"/>
          <w:szCs w:val="28"/>
        </w:rPr>
        <w:t xml:space="preserve"> </w:t>
      </w:r>
      <w:r w:rsidRPr="00140590">
        <w:rPr>
          <w:rFonts w:ascii="Times New Roman" w:hAnsi="Times New Roman" w:cs="Times New Roman"/>
          <w:szCs w:val="28"/>
        </w:rPr>
        <w:t>включает</w:t>
      </w:r>
      <w:r w:rsidRPr="00140590">
        <w:rPr>
          <w:rFonts w:ascii="Times New Roman" w:eastAsia="Times New Roman" w:hAnsi="Times New Roman" w:cs="Times New Roman"/>
          <w:szCs w:val="28"/>
        </w:rPr>
        <w:t xml:space="preserve"> </w:t>
      </w:r>
      <w:r w:rsidRPr="00140590">
        <w:rPr>
          <w:rFonts w:ascii="Times New Roman" w:hAnsi="Times New Roman" w:cs="Times New Roman"/>
          <w:szCs w:val="28"/>
        </w:rPr>
        <w:t>в</w:t>
      </w:r>
      <w:r w:rsidRPr="00140590">
        <w:rPr>
          <w:rFonts w:ascii="Times New Roman" w:eastAsia="Times New Roman" w:hAnsi="Times New Roman" w:cs="Times New Roman"/>
          <w:szCs w:val="28"/>
        </w:rPr>
        <w:t xml:space="preserve"> </w:t>
      </w:r>
      <w:r w:rsidRPr="00140590">
        <w:rPr>
          <w:rFonts w:ascii="Times New Roman" w:hAnsi="Times New Roman" w:cs="Times New Roman"/>
          <w:szCs w:val="28"/>
        </w:rPr>
        <w:t>себя</w:t>
      </w:r>
      <w:r w:rsidRPr="00140590">
        <w:rPr>
          <w:rFonts w:ascii="Times New Roman" w:eastAsia="Times New Roman" w:hAnsi="Times New Roman" w:cs="Times New Roman"/>
          <w:szCs w:val="28"/>
        </w:rPr>
        <w:t xml:space="preserve"> </w:t>
      </w:r>
      <w:r w:rsidRPr="00140590">
        <w:rPr>
          <w:rFonts w:ascii="Times New Roman" w:hAnsi="Times New Roman" w:cs="Times New Roman"/>
          <w:szCs w:val="28"/>
        </w:rPr>
        <w:t>совокупность</w:t>
      </w:r>
      <w:r w:rsidRPr="00140590">
        <w:rPr>
          <w:rFonts w:ascii="Times New Roman" w:eastAsia="Times New Roman" w:hAnsi="Times New Roman" w:cs="Times New Roman"/>
          <w:szCs w:val="28"/>
        </w:rPr>
        <w:t xml:space="preserve"> </w:t>
      </w:r>
      <w:r w:rsidRPr="00140590">
        <w:rPr>
          <w:rFonts w:ascii="Times New Roman" w:hAnsi="Times New Roman" w:cs="Times New Roman"/>
          <w:szCs w:val="28"/>
        </w:rPr>
        <w:t>технических,</w:t>
      </w:r>
      <w:r w:rsidRPr="00140590">
        <w:rPr>
          <w:rFonts w:ascii="Times New Roman" w:eastAsia="Times New Roman" w:hAnsi="Times New Roman" w:cs="Times New Roman"/>
          <w:szCs w:val="28"/>
        </w:rPr>
        <w:t xml:space="preserve"> </w:t>
      </w:r>
      <w:r w:rsidRPr="00140590">
        <w:rPr>
          <w:rFonts w:ascii="Times New Roman" w:hAnsi="Times New Roman" w:cs="Times New Roman"/>
          <w:szCs w:val="28"/>
        </w:rPr>
        <w:t>программных,</w:t>
      </w:r>
      <w:r w:rsidRPr="00140590">
        <w:rPr>
          <w:rFonts w:ascii="Times New Roman" w:eastAsia="Times New Roman" w:hAnsi="Times New Roman" w:cs="Times New Roman"/>
          <w:szCs w:val="28"/>
        </w:rPr>
        <w:t xml:space="preserve"> </w:t>
      </w:r>
      <w:r w:rsidRPr="00140590">
        <w:rPr>
          <w:rFonts w:ascii="Times New Roman" w:hAnsi="Times New Roman" w:cs="Times New Roman"/>
          <w:szCs w:val="28"/>
        </w:rPr>
        <w:t>телекоммуникационных</w:t>
      </w:r>
      <w:r w:rsidRPr="00140590">
        <w:rPr>
          <w:rFonts w:ascii="Times New Roman" w:eastAsia="Times New Roman" w:hAnsi="Times New Roman" w:cs="Times New Roman"/>
          <w:szCs w:val="28"/>
        </w:rPr>
        <w:t xml:space="preserve"> </w:t>
      </w:r>
      <w:r w:rsidRPr="00140590">
        <w:rPr>
          <w:rFonts w:ascii="Times New Roman" w:hAnsi="Times New Roman" w:cs="Times New Roman"/>
          <w:szCs w:val="28"/>
        </w:rPr>
        <w:t>и</w:t>
      </w:r>
      <w:r w:rsidRPr="00140590">
        <w:rPr>
          <w:rFonts w:ascii="Times New Roman" w:eastAsia="Times New Roman" w:hAnsi="Times New Roman" w:cs="Times New Roman"/>
          <w:szCs w:val="28"/>
        </w:rPr>
        <w:t xml:space="preserve"> </w:t>
      </w:r>
      <w:r w:rsidRPr="00140590">
        <w:rPr>
          <w:rFonts w:ascii="Times New Roman" w:hAnsi="Times New Roman" w:cs="Times New Roman"/>
          <w:szCs w:val="28"/>
        </w:rPr>
        <w:t>методических</w:t>
      </w:r>
      <w:r w:rsidRPr="00140590">
        <w:rPr>
          <w:rFonts w:ascii="Times New Roman" w:eastAsia="Times New Roman" w:hAnsi="Times New Roman" w:cs="Times New Roman"/>
          <w:szCs w:val="28"/>
        </w:rPr>
        <w:t xml:space="preserve"> </w:t>
      </w:r>
      <w:r w:rsidRPr="00140590">
        <w:rPr>
          <w:rFonts w:ascii="Times New Roman" w:hAnsi="Times New Roman" w:cs="Times New Roman"/>
          <w:szCs w:val="28"/>
        </w:rPr>
        <w:t>средств,</w:t>
      </w:r>
      <w:r w:rsidRPr="00140590">
        <w:rPr>
          <w:rFonts w:ascii="Times New Roman" w:eastAsia="Times New Roman" w:hAnsi="Times New Roman" w:cs="Times New Roman"/>
          <w:szCs w:val="28"/>
        </w:rPr>
        <w:t xml:space="preserve"> </w:t>
      </w:r>
      <w:r w:rsidRPr="00140590">
        <w:rPr>
          <w:rFonts w:ascii="Times New Roman" w:hAnsi="Times New Roman" w:cs="Times New Roman"/>
          <w:szCs w:val="28"/>
        </w:rPr>
        <w:t>позволяющих</w:t>
      </w:r>
      <w:r w:rsidRPr="00140590">
        <w:rPr>
          <w:rFonts w:ascii="Times New Roman" w:eastAsia="Times New Roman" w:hAnsi="Times New Roman" w:cs="Times New Roman"/>
          <w:szCs w:val="28"/>
        </w:rPr>
        <w:t xml:space="preserve"> </w:t>
      </w:r>
      <w:r w:rsidRPr="00140590">
        <w:rPr>
          <w:rFonts w:ascii="Times New Roman" w:hAnsi="Times New Roman" w:cs="Times New Roman"/>
          <w:szCs w:val="28"/>
        </w:rPr>
        <w:t>применять</w:t>
      </w:r>
      <w:r w:rsidRPr="00140590">
        <w:rPr>
          <w:rFonts w:ascii="Times New Roman" w:eastAsia="Times New Roman" w:hAnsi="Times New Roman" w:cs="Times New Roman"/>
          <w:szCs w:val="28"/>
        </w:rPr>
        <w:t xml:space="preserve"> </w:t>
      </w:r>
      <w:r w:rsidRPr="00140590">
        <w:rPr>
          <w:rFonts w:ascii="Times New Roman" w:hAnsi="Times New Roman" w:cs="Times New Roman"/>
          <w:szCs w:val="28"/>
        </w:rPr>
        <w:t>в</w:t>
      </w:r>
      <w:r w:rsidRPr="00140590">
        <w:rPr>
          <w:rFonts w:ascii="Times New Roman" w:eastAsia="Times New Roman" w:hAnsi="Times New Roman" w:cs="Times New Roman"/>
          <w:szCs w:val="28"/>
        </w:rPr>
        <w:t xml:space="preserve"> </w:t>
      </w:r>
      <w:r w:rsidRPr="00140590">
        <w:rPr>
          <w:rFonts w:ascii="Times New Roman" w:hAnsi="Times New Roman" w:cs="Times New Roman"/>
          <w:szCs w:val="28"/>
        </w:rPr>
        <w:t>образовательном</w:t>
      </w:r>
      <w:r w:rsidRPr="00140590">
        <w:rPr>
          <w:rFonts w:ascii="Times New Roman" w:eastAsia="Times New Roman" w:hAnsi="Times New Roman" w:cs="Times New Roman"/>
          <w:szCs w:val="28"/>
        </w:rPr>
        <w:t xml:space="preserve"> </w:t>
      </w:r>
      <w:r w:rsidRPr="00140590">
        <w:rPr>
          <w:rFonts w:ascii="Times New Roman" w:hAnsi="Times New Roman" w:cs="Times New Roman"/>
          <w:szCs w:val="28"/>
        </w:rPr>
        <w:t>процессе</w:t>
      </w:r>
      <w:r w:rsidRPr="00140590">
        <w:rPr>
          <w:rFonts w:ascii="Times New Roman" w:eastAsia="Times New Roman" w:hAnsi="Times New Roman" w:cs="Times New Roman"/>
          <w:szCs w:val="28"/>
        </w:rPr>
        <w:t xml:space="preserve"> </w:t>
      </w:r>
      <w:r w:rsidRPr="00140590">
        <w:rPr>
          <w:rFonts w:ascii="Times New Roman" w:hAnsi="Times New Roman" w:cs="Times New Roman"/>
          <w:szCs w:val="28"/>
        </w:rPr>
        <w:t>новые</w:t>
      </w:r>
      <w:r w:rsidRPr="00140590">
        <w:rPr>
          <w:rFonts w:ascii="Times New Roman" w:eastAsia="Times New Roman" w:hAnsi="Times New Roman" w:cs="Times New Roman"/>
          <w:szCs w:val="28"/>
        </w:rPr>
        <w:t xml:space="preserve"> </w:t>
      </w:r>
      <w:r w:rsidRPr="00140590">
        <w:rPr>
          <w:rFonts w:ascii="Times New Roman" w:hAnsi="Times New Roman" w:cs="Times New Roman"/>
          <w:szCs w:val="28"/>
        </w:rPr>
        <w:t>информационные</w:t>
      </w:r>
      <w:r w:rsidRPr="00140590">
        <w:rPr>
          <w:rFonts w:ascii="Times New Roman" w:eastAsia="Times New Roman" w:hAnsi="Times New Roman" w:cs="Times New Roman"/>
          <w:szCs w:val="28"/>
        </w:rPr>
        <w:t xml:space="preserve"> </w:t>
      </w:r>
      <w:r w:rsidRPr="00140590">
        <w:rPr>
          <w:rFonts w:ascii="Times New Roman" w:hAnsi="Times New Roman" w:cs="Times New Roman"/>
          <w:szCs w:val="28"/>
        </w:rPr>
        <w:t>технологии</w:t>
      </w:r>
      <w:r w:rsidRPr="00140590">
        <w:rPr>
          <w:rFonts w:ascii="Times New Roman" w:eastAsia="Times New Roman" w:hAnsi="Times New Roman" w:cs="Times New Roman"/>
          <w:szCs w:val="28"/>
        </w:rPr>
        <w:t xml:space="preserve"> </w:t>
      </w:r>
      <w:r w:rsidRPr="00140590">
        <w:rPr>
          <w:rFonts w:ascii="Times New Roman" w:hAnsi="Times New Roman" w:cs="Times New Roman"/>
          <w:szCs w:val="28"/>
        </w:rPr>
        <w:t>и</w:t>
      </w:r>
      <w:r w:rsidRPr="00140590">
        <w:rPr>
          <w:rFonts w:ascii="Times New Roman" w:eastAsia="Times New Roman" w:hAnsi="Times New Roman" w:cs="Times New Roman"/>
          <w:szCs w:val="28"/>
        </w:rPr>
        <w:t xml:space="preserve"> </w:t>
      </w:r>
      <w:r w:rsidRPr="00140590">
        <w:rPr>
          <w:rFonts w:ascii="Times New Roman" w:hAnsi="Times New Roman" w:cs="Times New Roman"/>
          <w:szCs w:val="28"/>
        </w:rPr>
        <w:t>осуществлять</w:t>
      </w:r>
      <w:r w:rsidRPr="00140590">
        <w:rPr>
          <w:rFonts w:ascii="Times New Roman" w:eastAsia="Times New Roman" w:hAnsi="Times New Roman" w:cs="Times New Roman"/>
          <w:szCs w:val="28"/>
        </w:rPr>
        <w:t xml:space="preserve"> </w:t>
      </w:r>
      <w:r w:rsidRPr="00140590">
        <w:rPr>
          <w:rFonts w:ascii="Times New Roman" w:hAnsi="Times New Roman" w:cs="Times New Roman"/>
          <w:szCs w:val="28"/>
        </w:rPr>
        <w:t>сбор,</w:t>
      </w:r>
      <w:r w:rsidRPr="00140590">
        <w:rPr>
          <w:rFonts w:ascii="Times New Roman" w:eastAsia="Times New Roman" w:hAnsi="Times New Roman" w:cs="Times New Roman"/>
          <w:szCs w:val="28"/>
        </w:rPr>
        <w:t xml:space="preserve"> </w:t>
      </w:r>
      <w:r w:rsidRPr="00140590">
        <w:rPr>
          <w:rFonts w:ascii="Times New Roman" w:hAnsi="Times New Roman" w:cs="Times New Roman"/>
          <w:szCs w:val="28"/>
        </w:rPr>
        <w:t>хранение</w:t>
      </w:r>
      <w:r w:rsidRPr="00140590">
        <w:rPr>
          <w:rFonts w:ascii="Times New Roman" w:eastAsia="Times New Roman" w:hAnsi="Times New Roman" w:cs="Times New Roman"/>
          <w:szCs w:val="28"/>
        </w:rPr>
        <w:t xml:space="preserve"> </w:t>
      </w:r>
      <w:r w:rsidRPr="00140590">
        <w:rPr>
          <w:rFonts w:ascii="Times New Roman" w:hAnsi="Times New Roman" w:cs="Times New Roman"/>
          <w:szCs w:val="28"/>
        </w:rPr>
        <w:t>и</w:t>
      </w:r>
      <w:r w:rsidRPr="00140590">
        <w:rPr>
          <w:rFonts w:ascii="Times New Roman" w:eastAsia="Times New Roman" w:hAnsi="Times New Roman" w:cs="Times New Roman"/>
          <w:szCs w:val="28"/>
        </w:rPr>
        <w:t xml:space="preserve"> </w:t>
      </w:r>
      <w:r w:rsidRPr="00140590">
        <w:rPr>
          <w:rFonts w:ascii="Times New Roman" w:hAnsi="Times New Roman" w:cs="Times New Roman"/>
          <w:szCs w:val="28"/>
        </w:rPr>
        <w:t>обработку</w:t>
      </w:r>
      <w:r w:rsidRPr="00140590">
        <w:rPr>
          <w:rFonts w:ascii="Times New Roman" w:eastAsia="Times New Roman" w:hAnsi="Times New Roman" w:cs="Times New Roman"/>
          <w:szCs w:val="28"/>
        </w:rPr>
        <w:t xml:space="preserve"> </w:t>
      </w:r>
      <w:r w:rsidRPr="00140590">
        <w:rPr>
          <w:rFonts w:ascii="Times New Roman" w:hAnsi="Times New Roman" w:cs="Times New Roman"/>
          <w:szCs w:val="28"/>
        </w:rPr>
        <w:t>данных</w:t>
      </w:r>
      <w:r w:rsidRPr="00140590">
        <w:rPr>
          <w:rFonts w:ascii="Times New Roman" w:eastAsia="Times New Roman" w:hAnsi="Times New Roman" w:cs="Times New Roman"/>
          <w:szCs w:val="28"/>
        </w:rPr>
        <w:t xml:space="preserve"> </w:t>
      </w:r>
      <w:r w:rsidRPr="00140590">
        <w:rPr>
          <w:rFonts w:ascii="Times New Roman" w:hAnsi="Times New Roman" w:cs="Times New Roman"/>
          <w:szCs w:val="28"/>
        </w:rPr>
        <w:t>системы</w:t>
      </w:r>
      <w:r w:rsidRPr="00140590">
        <w:rPr>
          <w:rFonts w:ascii="Times New Roman" w:eastAsia="Times New Roman" w:hAnsi="Times New Roman" w:cs="Times New Roman"/>
          <w:szCs w:val="28"/>
        </w:rPr>
        <w:t xml:space="preserve"> </w:t>
      </w:r>
      <w:r w:rsidRPr="00140590">
        <w:rPr>
          <w:rFonts w:ascii="Times New Roman" w:hAnsi="Times New Roman" w:cs="Times New Roman"/>
          <w:szCs w:val="28"/>
        </w:rPr>
        <w:t>образования.</w:t>
      </w:r>
      <w:r w:rsidRPr="00140590">
        <w:rPr>
          <w:rFonts w:ascii="Times New Roman" w:eastAsia="Times New Roman" w:hAnsi="Times New Roman" w:cs="Times New Roman"/>
          <w:szCs w:val="28"/>
        </w:rPr>
        <w:t xml:space="preserve"> </w:t>
      </w:r>
      <w:r w:rsidRPr="00140590">
        <w:rPr>
          <w:rFonts w:ascii="Times New Roman" w:hAnsi="Times New Roman" w:cs="Times New Roman"/>
          <w:szCs w:val="28"/>
        </w:rPr>
        <w:t>Единое</w:t>
      </w:r>
      <w:r w:rsidRPr="00140590">
        <w:rPr>
          <w:rFonts w:ascii="Times New Roman" w:eastAsia="Times New Roman" w:hAnsi="Times New Roman" w:cs="Times New Roman"/>
          <w:szCs w:val="28"/>
        </w:rPr>
        <w:t xml:space="preserve"> </w:t>
      </w:r>
      <w:r w:rsidRPr="00140590">
        <w:rPr>
          <w:rFonts w:ascii="Times New Roman" w:hAnsi="Times New Roman" w:cs="Times New Roman"/>
          <w:szCs w:val="28"/>
        </w:rPr>
        <w:t>информационно-образовательное</w:t>
      </w:r>
      <w:r w:rsidRPr="00140590">
        <w:rPr>
          <w:rFonts w:ascii="Times New Roman" w:eastAsia="Times New Roman" w:hAnsi="Times New Roman" w:cs="Times New Roman"/>
          <w:szCs w:val="28"/>
        </w:rPr>
        <w:t xml:space="preserve"> </w:t>
      </w:r>
      <w:r w:rsidRPr="00140590">
        <w:rPr>
          <w:rFonts w:ascii="Times New Roman" w:hAnsi="Times New Roman" w:cs="Times New Roman"/>
          <w:szCs w:val="28"/>
        </w:rPr>
        <w:t>пространство</w:t>
      </w:r>
      <w:r w:rsidRPr="00140590">
        <w:rPr>
          <w:rFonts w:ascii="Times New Roman" w:eastAsia="Times New Roman" w:hAnsi="Times New Roman" w:cs="Times New Roman"/>
          <w:szCs w:val="28"/>
        </w:rPr>
        <w:t xml:space="preserve"> </w:t>
      </w:r>
      <w:r w:rsidRPr="00140590">
        <w:rPr>
          <w:rFonts w:ascii="Times New Roman" w:hAnsi="Times New Roman" w:cs="Times New Roman"/>
          <w:szCs w:val="28"/>
        </w:rPr>
        <w:t>осуществляет</w:t>
      </w:r>
      <w:r w:rsidRPr="00140590">
        <w:rPr>
          <w:rFonts w:ascii="Times New Roman" w:eastAsia="Times New Roman" w:hAnsi="Times New Roman" w:cs="Times New Roman"/>
          <w:szCs w:val="28"/>
        </w:rPr>
        <w:t xml:space="preserve"> </w:t>
      </w:r>
      <w:r w:rsidRPr="00140590">
        <w:rPr>
          <w:rFonts w:ascii="Times New Roman" w:hAnsi="Times New Roman" w:cs="Times New Roman"/>
          <w:szCs w:val="28"/>
        </w:rPr>
        <w:t>поддержку</w:t>
      </w:r>
      <w:r w:rsidRPr="00140590">
        <w:rPr>
          <w:rFonts w:ascii="Times New Roman" w:eastAsia="Times New Roman" w:hAnsi="Times New Roman" w:cs="Times New Roman"/>
          <w:szCs w:val="28"/>
        </w:rPr>
        <w:t xml:space="preserve"> </w:t>
      </w:r>
      <w:r w:rsidRPr="00140590">
        <w:rPr>
          <w:rFonts w:ascii="Times New Roman" w:hAnsi="Times New Roman" w:cs="Times New Roman"/>
          <w:szCs w:val="28"/>
        </w:rPr>
        <w:t>образовательного</w:t>
      </w:r>
      <w:r w:rsidRPr="00140590">
        <w:rPr>
          <w:rFonts w:ascii="Times New Roman" w:eastAsia="Times New Roman" w:hAnsi="Times New Roman" w:cs="Times New Roman"/>
          <w:szCs w:val="28"/>
        </w:rPr>
        <w:t xml:space="preserve"> </w:t>
      </w:r>
      <w:r w:rsidRPr="00140590">
        <w:rPr>
          <w:rFonts w:ascii="Times New Roman" w:hAnsi="Times New Roman" w:cs="Times New Roman"/>
          <w:szCs w:val="28"/>
        </w:rPr>
        <w:t>процесса</w:t>
      </w:r>
      <w:r w:rsidRPr="00140590">
        <w:rPr>
          <w:rFonts w:ascii="Times New Roman" w:eastAsia="Times New Roman" w:hAnsi="Times New Roman" w:cs="Times New Roman"/>
          <w:szCs w:val="28"/>
        </w:rPr>
        <w:t xml:space="preserve"> </w:t>
      </w:r>
      <w:r w:rsidRPr="00140590">
        <w:rPr>
          <w:rFonts w:ascii="Times New Roman" w:hAnsi="Times New Roman" w:cs="Times New Roman"/>
          <w:szCs w:val="28"/>
        </w:rPr>
        <w:t>и</w:t>
      </w:r>
      <w:r w:rsidRPr="00140590">
        <w:rPr>
          <w:rFonts w:ascii="Times New Roman" w:eastAsia="Times New Roman" w:hAnsi="Times New Roman" w:cs="Times New Roman"/>
          <w:szCs w:val="28"/>
        </w:rPr>
        <w:t xml:space="preserve"> </w:t>
      </w:r>
      <w:r w:rsidRPr="00140590">
        <w:rPr>
          <w:rFonts w:ascii="Times New Roman" w:hAnsi="Times New Roman" w:cs="Times New Roman"/>
          <w:szCs w:val="28"/>
        </w:rPr>
        <w:t>автоматизацию</w:t>
      </w:r>
      <w:r w:rsidRPr="00140590">
        <w:rPr>
          <w:rFonts w:ascii="Times New Roman" w:eastAsia="Times New Roman" w:hAnsi="Times New Roman" w:cs="Times New Roman"/>
          <w:szCs w:val="28"/>
        </w:rPr>
        <w:t xml:space="preserve"> </w:t>
      </w:r>
      <w:r w:rsidRPr="00140590">
        <w:rPr>
          <w:rFonts w:ascii="Times New Roman" w:hAnsi="Times New Roman" w:cs="Times New Roman"/>
          <w:szCs w:val="28"/>
        </w:rPr>
        <w:t>управленческой</w:t>
      </w:r>
      <w:r w:rsidRPr="00140590">
        <w:rPr>
          <w:rFonts w:ascii="Times New Roman" w:eastAsia="Times New Roman" w:hAnsi="Times New Roman" w:cs="Times New Roman"/>
          <w:szCs w:val="28"/>
        </w:rPr>
        <w:t xml:space="preserve"> </w:t>
      </w:r>
      <w:r w:rsidRPr="00140590">
        <w:rPr>
          <w:rFonts w:ascii="Times New Roman" w:hAnsi="Times New Roman" w:cs="Times New Roman"/>
          <w:szCs w:val="28"/>
        </w:rPr>
        <w:t>деятельности,</w:t>
      </w:r>
      <w:r w:rsidRPr="00140590">
        <w:rPr>
          <w:rFonts w:ascii="Times New Roman" w:eastAsia="Times New Roman" w:hAnsi="Times New Roman" w:cs="Times New Roman"/>
          <w:szCs w:val="28"/>
        </w:rPr>
        <w:t xml:space="preserve"> </w:t>
      </w:r>
      <w:r w:rsidRPr="00140590">
        <w:rPr>
          <w:rFonts w:ascii="Times New Roman" w:hAnsi="Times New Roman" w:cs="Times New Roman"/>
          <w:szCs w:val="28"/>
        </w:rPr>
        <w:t>обеспечивает</w:t>
      </w:r>
      <w:r w:rsidRPr="00140590">
        <w:rPr>
          <w:rFonts w:ascii="Times New Roman" w:eastAsia="Times New Roman" w:hAnsi="Times New Roman" w:cs="Times New Roman"/>
          <w:szCs w:val="28"/>
        </w:rPr>
        <w:t xml:space="preserve"> </w:t>
      </w:r>
      <w:r w:rsidRPr="00140590">
        <w:rPr>
          <w:rFonts w:ascii="Times New Roman" w:hAnsi="Times New Roman" w:cs="Times New Roman"/>
          <w:szCs w:val="28"/>
        </w:rPr>
        <w:t>повышение</w:t>
      </w:r>
      <w:r w:rsidRPr="00140590">
        <w:rPr>
          <w:rFonts w:ascii="Times New Roman" w:eastAsia="Times New Roman" w:hAnsi="Times New Roman" w:cs="Times New Roman"/>
          <w:szCs w:val="28"/>
        </w:rPr>
        <w:t xml:space="preserve"> </w:t>
      </w:r>
      <w:r w:rsidRPr="00140590">
        <w:rPr>
          <w:rFonts w:ascii="Times New Roman" w:hAnsi="Times New Roman" w:cs="Times New Roman"/>
          <w:szCs w:val="28"/>
        </w:rPr>
        <w:t>качества</w:t>
      </w:r>
      <w:r w:rsidRPr="00140590">
        <w:rPr>
          <w:rFonts w:ascii="Times New Roman" w:eastAsia="Times New Roman" w:hAnsi="Times New Roman" w:cs="Times New Roman"/>
          <w:szCs w:val="28"/>
        </w:rPr>
        <w:t xml:space="preserve"> </w:t>
      </w:r>
      <w:r w:rsidRPr="00140590">
        <w:rPr>
          <w:rFonts w:ascii="Times New Roman" w:hAnsi="Times New Roman" w:cs="Times New Roman"/>
          <w:szCs w:val="28"/>
        </w:rPr>
        <w:t>образования</w:t>
      </w:r>
      <w:r w:rsidRPr="00140590">
        <w:rPr>
          <w:rFonts w:ascii="Times New Roman" w:eastAsia="Times New Roman" w:hAnsi="Times New Roman" w:cs="Times New Roman"/>
          <w:szCs w:val="28"/>
        </w:rPr>
        <w:t xml:space="preserve"> </w:t>
      </w:r>
      <w:r w:rsidRPr="00140590">
        <w:rPr>
          <w:rFonts w:ascii="Times New Roman" w:hAnsi="Times New Roman" w:cs="Times New Roman"/>
          <w:szCs w:val="28"/>
        </w:rPr>
        <w:t>и</w:t>
      </w:r>
      <w:r w:rsidRPr="00140590">
        <w:rPr>
          <w:rFonts w:ascii="Times New Roman" w:eastAsia="Times New Roman" w:hAnsi="Times New Roman" w:cs="Times New Roman"/>
          <w:szCs w:val="28"/>
        </w:rPr>
        <w:t xml:space="preserve"> </w:t>
      </w:r>
      <w:r w:rsidRPr="00140590">
        <w:rPr>
          <w:rFonts w:ascii="Times New Roman" w:hAnsi="Times New Roman" w:cs="Times New Roman"/>
          <w:szCs w:val="28"/>
        </w:rPr>
        <w:t>строится</w:t>
      </w:r>
      <w:r w:rsidRPr="00140590">
        <w:rPr>
          <w:rFonts w:ascii="Times New Roman" w:eastAsia="Times New Roman" w:hAnsi="Times New Roman" w:cs="Times New Roman"/>
          <w:szCs w:val="28"/>
        </w:rPr>
        <w:t xml:space="preserve"> </w:t>
      </w:r>
      <w:r w:rsidRPr="00140590">
        <w:rPr>
          <w:rFonts w:ascii="Times New Roman" w:hAnsi="Times New Roman" w:cs="Times New Roman"/>
          <w:szCs w:val="28"/>
        </w:rPr>
        <w:t>на</w:t>
      </w:r>
      <w:r w:rsidRPr="00140590">
        <w:rPr>
          <w:rFonts w:ascii="Times New Roman" w:eastAsia="Times New Roman" w:hAnsi="Times New Roman" w:cs="Times New Roman"/>
          <w:szCs w:val="28"/>
        </w:rPr>
        <w:t xml:space="preserve"> </w:t>
      </w:r>
      <w:r w:rsidRPr="00140590">
        <w:rPr>
          <w:rFonts w:ascii="Times New Roman" w:hAnsi="Times New Roman" w:cs="Times New Roman"/>
          <w:szCs w:val="28"/>
        </w:rPr>
        <w:t>основе</w:t>
      </w:r>
      <w:r w:rsidRPr="00140590">
        <w:rPr>
          <w:rFonts w:ascii="Times New Roman" w:eastAsia="Times New Roman" w:hAnsi="Times New Roman" w:cs="Times New Roman"/>
          <w:szCs w:val="28"/>
        </w:rPr>
        <w:t xml:space="preserve"> </w:t>
      </w:r>
      <w:r w:rsidRPr="00140590">
        <w:rPr>
          <w:rFonts w:ascii="Times New Roman" w:hAnsi="Times New Roman" w:cs="Times New Roman"/>
          <w:szCs w:val="28"/>
        </w:rPr>
        <w:t>развития</w:t>
      </w:r>
      <w:r w:rsidRPr="00140590">
        <w:rPr>
          <w:rFonts w:ascii="Times New Roman" w:eastAsia="Times New Roman" w:hAnsi="Times New Roman" w:cs="Times New Roman"/>
          <w:szCs w:val="28"/>
        </w:rPr>
        <w:t xml:space="preserve"> </w:t>
      </w:r>
      <w:proofErr w:type="gramStart"/>
      <w:r w:rsidRPr="00140590">
        <w:rPr>
          <w:rFonts w:ascii="Times New Roman" w:hAnsi="Times New Roman" w:cs="Times New Roman"/>
          <w:szCs w:val="28"/>
        </w:rPr>
        <w:t>ИКТ-компетентности</w:t>
      </w:r>
      <w:proofErr w:type="gramEnd"/>
      <w:r w:rsidRPr="00140590">
        <w:rPr>
          <w:rFonts w:ascii="Times New Roman" w:eastAsia="Times New Roman" w:hAnsi="Times New Roman" w:cs="Times New Roman"/>
          <w:szCs w:val="28"/>
        </w:rPr>
        <w:t xml:space="preserve"> </w:t>
      </w:r>
      <w:r w:rsidRPr="00140590">
        <w:rPr>
          <w:rFonts w:ascii="Times New Roman" w:hAnsi="Times New Roman" w:cs="Times New Roman"/>
          <w:szCs w:val="28"/>
        </w:rPr>
        <w:t>администрации,</w:t>
      </w:r>
      <w:r w:rsidRPr="00140590">
        <w:rPr>
          <w:rFonts w:ascii="Times New Roman" w:eastAsia="Times New Roman" w:hAnsi="Times New Roman" w:cs="Times New Roman"/>
          <w:szCs w:val="28"/>
        </w:rPr>
        <w:t xml:space="preserve"> </w:t>
      </w:r>
      <w:r w:rsidRPr="00140590">
        <w:rPr>
          <w:rFonts w:ascii="Times New Roman" w:hAnsi="Times New Roman" w:cs="Times New Roman"/>
          <w:szCs w:val="28"/>
        </w:rPr>
        <w:t>учителей</w:t>
      </w:r>
      <w:r w:rsidRPr="00140590">
        <w:rPr>
          <w:rFonts w:ascii="Times New Roman" w:eastAsia="Times New Roman" w:hAnsi="Times New Roman" w:cs="Times New Roman"/>
          <w:szCs w:val="28"/>
        </w:rPr>
        <w:t xml:space="preserve"> </w:t>
      </w:r>
      <w:r w:rsidRPr="00140590">
        <w:rPr>
          <w:rFonts w:ascii="Times New Roman" w:hAnsi="Times New Roman" w:cs="Times New Roman"/>
          <w:szCs w:val="28"/>
        </w:rPr>
        <w:t>и</w:t>
      </w:r>
      <w:r w:rsidRPr="00140590">
        <w:rPr>
          <w:rFonts w:ascii="Times New Roman" w:eastAsia="Times New Roman" w:hAnsi="Times New Roman" w:cs="Times New Roman"/>
          <w:szCs w:val="28"/>
        </w:rPr>
        <w:t xml:space="preserve"> </w:t>
      </w:r>
      <w:r w:rsidRPr="00140590">
        <w:rPr>
          <w:rFonts w:ascii="Times New Roman" w:hAnsi="Times New Roman" w:cs="Times New Roman"/>
          <w:szCs w:val="28"/>
        </w:rPr>
        <w:t>учащихся.</w:t>
      </w:r>
      <w:r w:rsidRPr="00140590">
        <w:rPr>
          <w:rFonts w:ascii="Times New Roman" w:eastAsia="Times New Roman" w:hAnsi="Times New Roman" w:cs="Times New Roman"/>
          <w:szCs w:val="28"/>
        </w:rPr>
        <w:t xml:space="preserve"> </w:t>
      </w:r>
      <w:r w:rsidRPr="00140590">
        <w:rPr>
          <w:rFonts w:ascii="Times New Roman" w:hAnsi="Times New Roman" w:cs="Times New Roman"/>
          <w:szCs w:val="28"/>
        </w:rPr>
        <w:t>Основными</w:t>
      </w:r>
      <w:r w:rsidRPr="00140590">
        <w:rPr>
          <w:rFonts w:ascii="Times New Roman" w:eastAsia="Times New Roman" w:hAnsi="Times New Roman" w:cs="Times New Roman"/>
          <w:szCs w:val="28"/>
        </w:rPr>
        <w:t xml:space="preserve"> </w:t>
      </w:r>
      <w:r w:rsidRPr="00140590">
        <w:rPr>
          <w:rFonts w:ascii="Times New Roman" w:hAnsi="Times New Roman" w:cs="Times New Roman"/>
          <w:szCs w:val="28"/>
        </w:rPr>
        <w:t>участниками</w:t>
      </w:r>
      <w:r w:rsidRPr="00140590">
        <w:rPr>
          <w:rFonts w:ascii="Times New Roman" w:eastAsia="Times New Roman" w:hAnsi="Times New Roman" w:cs="Times New Roman"/>
          <w:szCs w:val="28"/>
        </w:rPr>
        <w:t xml:space="preserve"> </w:t>
      </w:r>
      <w:r w:rsidRPr="00140590">
        <w:rPr>
          <w:rFonts w:ascii="Times New Roman" w:hAnsi="Times New Roman" w:cs="Times New Roman"/>
          <w:szCs w:val="28"/>
        </w:rPr>
        <w:t>и</w:t>
      </w:r>
      <w:r w:rsidRPr="00140590">
        <w:rPr>
          <w:rFonts w:ascii="Times New Roman" w:eastAsia="Times New Roman" w:hAnsi="Times New Roman" w:cs="Times New Roman"/>
          <w:szCs w:val="28"/>
        </w:rPr>
        <w:t xml:space="preserve"> </w:t>
      </w:r>
      <w:r w:rsidRPr="00140590">
        <w:rPr>
          <w:rFonts w:ascii="Times New Roman" w:hAnsi="Times New Roman" w:cs="Times New Roman"/>
          <w:szCs w:val="28"/>
        </w:rPr>
        <w:t>пользователями</w:t>
      </w:r>
      <w:r w:rsidRPr="00140590">
        <w:rPr>
          <w:rFonts w:ascii="Times New Roman" w:eastAsia="Times New Roman" w:hAnsi="Times New Roman" w:cs="Times New Roman"/>
          <w:szCs w:val="28"/>
        </w:rPr>
        <w:t xml:space="preserve"> </w:t>
      </w:r>
      <w:r w:rsidRPr="00140590">
        <w:rPr>
          <w:rFonts w:ascii="Times New Roman" w:hAnsi="Times New Roman" w:cs="Times New Roman"/>
          <w:szCs w:val="28"/>
        </w:rPr>
        <w:t>единого</w:t>
      </w:r>
      <w:r w:rsidRPr="00140590">
        <w:rPr>
          <w:rFonts w:ascii="Times New Roman" w:eastAsia="Times New Roman" w:hAnsi="Times New Roman" w:cs="Times New Roman"/>
          <w:szCs w:val="28"/>
        </w:rPr>
        <w:t xml:space="preserve"> </w:t>
      </w:r>
      <w:r w:rsidRPr="00140590">
        <w:rPr>
          <w:rFonts w:ascii="Times New Roman" w:hAnsi="Times New Roman" w:cs="Times New Roman"/>
          <w:szCs w:val="28"/>
        </w:rPr>
        <w:t>информационно-образовательного</w:t>
      </w:r>
      <w:r w:rsidRPr="00140590">
        <w:rPr>
          <w:rFonts w:ascii="Times New Roman" w:eastAsia="Times New Roman" w:hAnsi="Times New Roman" w:cs="Times New Roman"/>
          <w:szCs w:val="28"/>
        </w:rPr>
        <w:t xml:space="preserve"> </w:t>
      </w:r>
      <w:r w:rsidRPr="00140590">
        <w:rPr>
          <w:rFonts w:ascii="Times New Roman" w:hAnsi="Times New Roman" w:cs="Times New Roman"/>
          <w:szCs w:val="28"/>
        </w:rPr>
        <w:t>пространства</w:t>
      </w:r>
      <w:r w:rsidRPr="00140590">
        <w:rPr>
          <w:rFonts w:ascii="Times New Roman" w:eastAsia="Times New Roman" w:hAnsi="Times New Roman" w:cs="Times New Roman"/>
          <w:szCs w:val="28"/>
        </w:rPr>
        <w:t xml:space="preserve"> </w:t>
      </w:r>
      <w:r w:rsidRPr="00140590">
        <w:rPr>
          <w:rFonts w:ascii="Times New Roman" w:hAnsi="Times New Roman" w:cs="Times New Roman"/>
          <w:szCs w:val="28"/>
        </w:rPr>
        <w:t>являются</w:t>
      </w:r>
      <w:r w:rsidRPr="00140590">
        <w:rPr>
          <w:rFonts w:ascii="Times New Roman" w:eastAsia="Times New Roman" w:hAnsi="Times New Roman" w:cs="Times New Roman"/>
          <w:szCs w:val="28"/>
        </w:rPr>
        <w:t xml:space="preserve"> </w:t>
      </w:r>
      <w:r w:rsidRPr="00140590">
        <w:rPr>
          <w:rFonts w:ascii="Times New Roman" w:hAnsi="Times New Roman" w:cs="Times New Roman"/>
          <w:szCs w:val="28"/>
        </w:rPr>
        <w:t>педагоги,</w:t>
      </w:r>
      <w:r w:rsidRPr="00140590">
        <w:rPr>
          <w:rFonts w:ascii="Times New Roman" w:eastAsia="Times New Roman" w:hAnsi="Times New Roman" w:cs="Times New Roman"/>
          <w:szCs w:val="28"/>
        </w:rPr>
        <w:t xml:space="preserve"> </w:t>
      </w:r>
      <w:r w:rsidRPr="00140590">
        <w:rPr>
          <w:rFonts w:ascii="Times New Roman" w:hAnsi="Times New Roman" w:cs="Times New Roman"/>
          <w:szCs w:val="28"/>
        </w:rPr>
        <w:t>ученики</w:t>
      </w:r>
      <w:r w:rsidRPr="00140590">
        <w:rPr>
          <w:rFonts w:ascii="Times New Roman" w:eastAsia="Times New Roman" w:hAnsi="Times New Roman" w:cs="Times New Roman"/>
          <w:szCs w:val="28"/>
        </w:rPr>
        <w:t xml:space="preserve"> </w:t>
      </w:r>
      <w:r w:rsidRPr="00140590">
        <w:rPr>
          <w:rFonts w:ascii="Times New Roman" w:hAnsi="Times New Roman" w:cs="Times New Roman"/>
          <w:szCs w:val="28"/>
        </w:rPr>
        <w:t>и</w:t>
      </w:r>
      <w:r w:rsidRPr="00140590">
        <w:rPr>
          <w:rFonts w:ascii="Times New Roman" w:eastAsia="Times New Roman" w:hAnsi="Times New Roman" w:cs="Times New Roman"/>
          <w:szCs w:val="28"/>
        </w:rPr>
        <w:t xml:space="preserve"> </w:t>
      </w:r>
      <w:r w:rsidRPr="00140590">
        <w:rPr>
          <w:rFonts w:ascii="Times New Roman" w:hAnsi="Times New Roman" w:cs="Times New Roman"/>
          <w:szCs w:val="28"/>
        </w:rPr>
        <w:t>их</w:t>
      </w:r>
      <w:r w:rsidRPr="00140590">
        <w:rPr>
          <w:rFonts w:ascii="Times New Roman" w:eastAsia="Times New Roman" w:hAnsi="Times New Roman" w:cs="Times New Roman"/>
          <w:szCs w:val="28"/>
        </w:rPr>
        <w:t xml:space="preserve"> </w:t>
      </w:r>
      <w:r w:rsidRPr="00140590">
        <w:rPr>
          <w:rFonts w:ascii="Times New Roman" w:hAnsi="Times New Roman" w:cs="Times New Roman"/>
          <w:szCs w:val="28"/>
        </w:rPr>
        <w:t>родители,</w:t>
      </w:r>
      <w:r w:rsidRPr="00140590">
        <w:rPr>
          <w:rFonts w:ascii="Times New Roman" w:eastAsia="Times New Roman" w:hAnsi="Times New Roman" w:cs="Times New Roman"/>
          <w:szCs w:val="28"/>
        </w:rPr>
        <w:t xml:space="preserve"> </w:t>
      </w:r>
      <w:r w:rsidRPr="00140590">
        <w:rPr>
          <w:rFonts w:ascii="Times New Roman" w:hAnsi="Times New Roman" w:cs="Times New Roman"/>
          <w:szCs w:val="28"/>
        </w:rPr>
        <w:t>администрация</w:t>
      </w:r>
      <w:r w:rsidRPr="00140590">
        <w:rPr>
          <w:rFonts w:ascii="Times New Roman" w:eastAsia="Times New Roman" w:hAnsi="Times New Roman" w:cs="Times New Roman"/>
          <w:szCs w:val="28"/>
        </w:rPr>
        <w:t xml:space="preserve"> </w:t>
      </w:r>
      <w:r w:rsidRPr="00140590">
        <w:rPr>
          <w:rFonts w:ascii="Times New Roman" w:hAnsi="Times New Roman" w:cs="Times New Roman"/>
          <w:szCs w:val="28"/>
        </w:rPr>
        <w:t>ОУ.</w:t>
      </w:r>
    </w:p>
    <w:p w:rsidR="00140590" w:rsidRPr="00140590" w:rsidRDefault="00140590" w:rsidP="00140590">
      <w:pPr>
        <w:spacing w:line="360" w:lineRule="auto"/>
        <w:ind w:firstLine="845"/>
        <w:jc w:val="both"/>
        <w:rPr>
          <w:rFonts w:ascii="Times New Roman" w:hAnsi="Times New Roman" w:cs="Times New Roman"/>
          <w:szCs w:val="28"/>
        </w:rPr>
      </w:pPr>
      <w:r w:rsidRPr="00140590">
        <w:rPr>
          <w:rFonts w:ascii="Times New Roman" w:hAnsi="Times New Roman" w:cs="Times New Roman"/>
          <w:szCs w:val="28"/>
        </w:rPr>
        <w:t>Коммуникативная</w:t>
      </w:r>
      <w:r w:rsidRPr="00140590">
        <w:rPr>
          <w:rFonts w:ascii="Times New Roman" w:eastAsia="Times New Roman" w:hAnsi="Times New Roman" w:cs="Times New Roman"/>
          <w:szCs w:val="28"/>
        </w:rPr>
        <w:t xml:space="preserve"> </w:t>
      </w:r>
      <w:r w:rsidRPr="00140590">
        <w:rPr>
          <w:rFonts w:ascii="Times New Roman" w:hAnsi="Times New Roman" w:cs="Times New Roman"/>
          <w:szCs w:val="28"/>
        </w:rPr>
        <w:t>информационно-образовательная</w:t>
      </w:r>
      <w:r w:rsidRPr="00140590">
        <w:rPr>
          <w:rFonts w:ascii="Times New Roman" w:eastAsia="Times New Roman" w:hAnsi="Times New Roman" w:cs="Times New Roman"/>
          <w:szCs w:val="28"/>
        </w:rPr>
        <w:t xml:space="preserve"> </w:t>
      </w:r>
      <w:r w:rsidRPr="00140590">
        <w:rPr>
          <w:rFonts w:ascii="Times New Roman" w:hAnsi="Times New Roman" w:cs="Times New Roman"/>
          <w:szCs w:val="28"/>
        </w:rPr>
        <w:t>среда</w:t>
      </w:r>
      <w:r w:rsidRPr="00140590">
        <w:rPr>
          <w:rFonts w:ascii="Times New Roman" w:eastAsia="Times New Roman" w:hAnsi="Times New Roman" w:cs="Times New Roman"/>
          <w:szCs w:val="28"/>
        </w:rPr>
        <w:t xml:space="preserve"> </w:t>
      </w:r>
      <w:r w:rsidRPr="00140590">
        <w:rPr>
          <w:rFonts w:ascii="Times New Roman" w:hAnsi="Times New Roman" w:cs="Times New Roman"/>
          <w:szCs w:val="28"/>
        </w:rPr>
        <w:t>на</w:t>
      </w:r>
      <w:r w:rsidRPr="00140590">
        <w:rPr>
          <w:rFonts w:ascii="Times New Roman" w:eastAsia="Times New Roman" w:hAnsi="Times New Roman" w:cs="Times New Roman"/>
          <w:szCs w:val="28"/>
        </w:rPr>
        <w:t xml:space="preserve"> </w:t>
      </w:r>
      <w:r w:rsidRPr="00140590">
        <w:rPr>
          <w:rFonts w:ascii="Times New Roman" w:hAnsi="Times New Roman" w:cs="Times New Roman"/>
          <w:szCs w:val="28"/>
        </w:rPr>
        <w:t>уровне</w:t>
      </w:r>
      <w:r w:rsidRPr="00140590">
        <w:rPr>
          <w:rFonts w:ascii="Times New Roman" w:eastAsia="Times New Roman" w:hAnsi="Times New Roman" w:cs="Times New Roman"/>
          <w:szCs w:val="28"/>
        </w:rPr>
        <w:t xml:space="preserve"> </w:t>
      </w:r>
      <w:r w:rsidRPr="00140590">
        <w:rPr>
          <w:rFonts w:ascii="Times New Roman" w:hAnsi="Times New Roman" w:cs="Times New Roman"/>
          <w:szCs w:val="28"/>
        </w:rPr>
        <w:t>ОУ</w:t>
      </w:r>
      <w:r w:rsidRPr="00140590">
        <w:rPr>
          <w:rFonts w:ascii="Times New Roman" w:eastAsia="Times New Roman" w:hAnsi="Times New Roman" w:cs="Times New Roman"/>
          <w:szCs w:val="28"/>
        </w:rPr>
        <w:t xml:space="preserve"> </w:t>
      </w:r>
      <w:r w:rsidRPr="00140590">
        <w:rPr>
          <w:rFonts w:ascii="Times New Roman" w:hAnsi="Times New Roman" w:cs="Times New Roman"/>
          <w:szCs w:val="28"/>
        </w:rPr>
        <w:t>предполагает</w:t>
      </w:r>
      <w:r w:rsidRPr="00140590">
        <w:rPr>
          <w:rFonts w:ascii="Times New Roman" w:eastAsia="Times New Roman" w:hAnsi="Times New Roman" w:cs="Times New Roman"/>
          <w:szCs w:val="28"/>
        </w:rPr>
        <w:t xml:space="preserve"> </w:t>
      </w:r>
      <w:r w:rsidRPr="00140590">
        <w:rPr>
          <w:rFonts w:ascii="Times New Roman" w:hAnsi="Times New Roman" w:cs="Times New Roman"/>
          <w:szCs w:val="28"/>
        </w:rPr>
        <w:t>открытое</w:t>
      </w:r>
      <w:r w:rsidRPr="00140590">
        <w:rPr>
          <w:rFonts w:ascii="Times New Roman" w:eastAsia="Times New Roman" w:hAnsi="Times New Roman" w:cs="Times New Roman"/>
          <w:szCs w:val="28"/>
        </w:rPr>
        <w:t xml:space="preserve"> </w:t>
      </w:r>
      <w:r w:rsidRPr="00140590">
        <w:rPr>
          <w:rFonts w:ascii="Times New Roman" w:hAnsi="Times New Roman" w:cs="Times New Roman"/>
          <w:szCs w:val="28"/>
        </w:rPr>
        <w:t>движение</w:t>
      </w:r>
      <w:r w:rsidRPr="00140590">
        <w:rPr>
          <w:rFonts w:ascii="Times New Roman" w:eastAsia="Times New Roman" w:hAnsi="Times New Roman" w:cs="Times New Roman"/>
          <w:szCs w:val="28"/>
        </w:rPr>
        <w:t xml:space="preserve"> </w:t>
      </w:r>
      <w:r w:rsidRPr="00140590">
        <w:rPr>
          <w:rFonts w:ascii="Times New Roman" w:hAnsi="Times New Roman" w:cs="Times New Roman"/>
          <w:szCs w:val="28"/>
        </w:rPr>
        <w:t>потоков</w:t>
      </w:r>
      <w:r w:rsidRPr="00140590">
        <w:rPr>
          <w:rFonts w:ascii="Times New Roman" w:eastAsia="Times New Roman" w:hAnsi="Times New Roman" w:cs="Times New Roman"/>
          <w:szCs w:val="28"/>
        </w:rPr>
        <w:t xml:space="preserve"> </w:t>
      </w:r>
      <w:r w:rsidRPr="00140590">
        <w:rPr>
          <w:rFonts w:ascii="Times New Roman" w:hAnsi="Times New Roman" w:cs="Times New Roman"/>
          <w:szCs w:val="28"/>
        </w:rPr>
        <w:t>информации</w:t>
      </w:r>
      <w:r w:rsidRPr="00140590">
        <w:rPr>
          <w:rFonts w:ascii="Times New Roman" w:eastAsia="Times New Roman" w:hAnsi="Times New Roman" w:cs="Times New Roman"/>
          <w:szCs w:val="28"/>
        </w:rPr>
        <w:t xml:space="preserve"> </w:t>
      </w:r>
      <w:r w:rsidRPr="00140590">
        <w:rPr>
          <w:rFonts w:ascii="Times New Roman" w:hAnsi="Times New Roman" w:cs="Times New Roman"/>
          <w:szCs w:val="28"/>
        </w:rPr>
        <w:t>между</w:t>
      </w:r>
      <w:r w:rsidRPr="00140590">
        <w:rPr>
          <w:rFonts w:ascii="Times New Roman" w:eastAsia="Times New Roman" w:hAnsi="Times New Roman" w:cs="Times New Roman"/>
          <w:szCs w:val="28"/>
        </w:rPr>
        <w:t xml:space="preserve"> </w:t>
      </w:r>
      <w:r w:rsidRPr="00140590">
        <w:rPr>
          <w:rFonts w:ascii="Times New Roman" w:hAnsi="Times New Roman" w:cs="Times New Roman"/>
          <w:szCs w:val="28"/>
        </w:rPr>
        <w:t>всеми</w:t>
      </w:r>
      <w:r w:rsidRPr="00140590">
        <w:rPr>
          <w:rFonts w:ascii="Times New Roman" w:eastAsia="Times New Roman" w:hAnsi="Times New Roman" w:cs="Times New Roman"/>
          <w:szCs w:val="28"/>
        </w:rPr>
        <w:t xml:space="preserve"> </w:t>
      </w:r>
      <w:r w:rsidRPr="00140590">
        <w:rPr>
          <w:rFonts w:ascii="Times New Roman" w:hAnsi="Times New Roman" w:cs="Times New Roman"/>
          <w:szCs w:val="28"/>
        </w:rPr>
        <w:t>участниками</w:t>
      </w:r>
      <w:r w:rsidRPr="00140590">
        <w:rPr>
          <w:rFonts w:ascii="Times New Roman" w:eastAsia="Times New Roman" w:hAnsi="Times New Roman" w:cs="Times New Roman"/>
          <w:szCs w:val="28"/>
        </w:rPr>
        <w:t xml:space="preserve"> </w:t>
      </w:r>
      <w:r w:rsidRPr="00140590">
        <w:rPr>
          <w:rFonts w:ascii="Times New Roman" w:hAnsi="Times New Roman" w:cs="Times New Roman"/>
          <w:szCs w:val="28"/>
        </w:rPr>
        <w:t>образовательного</w:t>
      </w:r>
      <w:r w:rsidRPr="00140590">
        <w:rPr>
          <w:rFonts w:ascii="Times New Roman" w:eastAsia="Times New Roman" w:hAnsi="Times New Roman" w:cs="Times New Roman"/>
          <w:szCs w:val="28"/>
        </w:rPr>
        <w:t xml:space="preserve"> </w:t>
      </w:r>
      <w:r w:rsidRPr="00140590">
        <w:rPr>
          <w:rFonts w:ascii="Times New Roman" w:hAnsi="Times New Roman" w:cs="Times New Roman"/>
          <w:szCs w:val="28"/>
        </w:rPr>
        <w:t>процесса,</w:t>
      </w:r>
      <w:r w:rsidRPr="00140590">
        <w:rPr>
          <w:rFonts w:ascii="Times New Roman" w:eastAsia="Times New Roman" w:hAnsi="Times New Roman" w:cs="Times New Roman"/>
          <w:szCs w:val="28"/>
        </w:rPr>
        <w:t xml:space="preserve"> </w:t>
      </w:r>
      <w:r w:rsidRPr="00140590">
        <w:rPr>
          <w:rFonts w:ascii="Times New Roman" w:hAnsi="Times New Roman" w:cs="Times New Roman"/>
          <w:szCs w:val="28"/>
        </w:rPr>
        <w:t>а</w:t>
      </w:r>
      <w:r w:rsidRPr="00140590">
        <w:rPr>
          <w:rFonts w:ascii="Times New Roman" w:eastAsia="Times New Roman" w:hAnsi="Times New Roman" w:cs="Times New Roman"/>
          <w:szCs w:val="28"/>
        </w:rPr>
        <w:t xml:space="preserve"> </w:t>
      </w:r>
      <w:r w:rsidRPr="00140590">
        <w:rPr>
          <w:rFonts w:ascii="Times New Roman" w:hAnsi="Times New Roman" w:cs="Times New Roman"/>
          <w:szCs w:val="28"/>
        </w:rPr>
        <w:t>также</w:t>
      </w:r>
      <w:r w:rsidRPr="00140590">
        <w:rPr>
          <w:rFonts w:ascii="Times New Roman" w:eastAsia="Times New Roman" w:hAnsi="Times New Roman" w:cs="Times New Roman"/>
          <w:szCs w:val="28"/>
        </w:rPr>
        <w:t xml:space="preserve"> </w:t>
      </w:r>
      <w:r w:rsidRPr="00140590">
        <w:rPr>
          <w:rFonts w:ascii="Times New Roman" w:hAnsi="Times New Roman" w:cs="Times New Roman"/>
          <w:szCs w:val="28"/>
        </w:rPr>
        <w:t>обмен</w:t>
      </w:r>
      <w:r w:rsidRPr="00140590">
        <w:rPr>
          <w:rFonts w:ascii="Times New Roman" w:eastAsia="Times New Roman" w:hAnsi="Times New Roman" w:cs="Times New Roman"/>
          <w:szCs w:val="28"/>
        </w:rPr>
        <w:t xml:space="preserve"> </w:t>
      </w:r>
      <w:r w:rsidRPr="00140590">
        <w:rPr>
          <w:rFonts w:ascii="Times New Roman" w:hAnsi="Times New Roman" w:cs="Times New Roman"/>
          <w:szCs w:val="28"/>
        </w:rPr>
        <w:t>информацией</w:t>
      </w:r>
      <w:r w:rsidRPr="00140590">
        <w:rPr>
          <w:rFonts w:ascii="Times New Roman" w:eastAsia="Times New Roman" w:hAnsi="Times New Roman" w:cs="Times New Roman"/>
          <w:szCs w:val="28"/>
        </w:rPr>
        <w:t xml:space="preserve"> </w:t>
      </w:r>
      <w:r w:rsidRPr="00140590">
        <w:rPr>
          <w:rFonts w:ascii="Times New Roman" w:hAnsi="Times New Roman" w:cs="Times New Roman"/>
          <w:szCs w:val="28"/>
        </w:rPr>
        <w:t>с</w:t>
      </w:r>
      <w:r w:rsidRPr="00140590">
        <w:rPr>
          <w:rFonts w:ascii="Times New Roman" w:eastAsia="Times New Roman" w:hAnsi="Times New Roman" w:cs="Times New Roman"/>
          <w:szCs w:val="28"/>
        </w:rPr>
        <w:t xml:space="preserve"> </w:t>
      </w:r>
      <w:r w:rsidRPr="00140590">
        <w:rPr>
          <w:rFonts w:ascii="Times New Roman" w:hAnsi="Times New Roman" w:cs="Times New Roman"/>
          <w:szCs w:val="28"/>
        </w:rPr>
        <w:t>другими</w:t>
      </w:r>
      <w:r w:rsidRPr="00140590">
        <w:rPr>
          <w:rFonts w:ascii="Times New Roman" w:eastAsia="Times New Roman" w:hAnsi="Times New Roman" w:cs="Times New Roman"/>
          <w:szCs w:val="28"/>
        </w:rPr>
        <w:t xml:space="preserve"> </w:t>
      </w:r>
      <w:r w:rsidRPr="00140590">
        <w:rPr>
          <w:rFonts w:ascii="Times New Roman" w:hAnsi="Times New Roman" w:cs="Times New Roman"/>
          <w:szCs w:val="28"/>
        </w:rPr>
        <w:t>образовательными</w:t>
      </w:r>
      <w:r w:rsidRPr="00140590">
        <w:rPr>
          <w:rFonts w:ascii="Times New Roman" w:eastAsia="Times New Roman" w:hAnsi="Times New Roman" w:cs="Times New Roman"/>
          <w:szCs w:val="28"/>
        </w:rPr>
        <w:t xml:space="preserve"> </w:t>
      </w:r>
      <w:r w:rsidRPr="00140590">
        <w:rPr>
          <w:rFonts w:ascii="Times New Roman" w:hAnsi="Times New Roman" w:cs="Times New Roman"/>
          <w:szCs w:val="28"/>
        </w:rPr>
        <w:t>учреждениями.</w:t>
      </w:r>
    </w:p>
    <w:p w:rsidR="00140590" w:rsidRPr="00140590" w:rsidRDefault="00140590" w:rsidP="00140590">
      <w:pPr>
        <w:spacing w:line="360" w:lineRule="auto"/>
        <w:ind w:firstLine="845"/>
        <w:jc w:val="both"/>
        <w:rPr>
          <w:rFonts w:ascii="Times New Roman" w:hAnsi="Times New Roman" w:cs="Times New Roman"/>
          <w:szCs w:val="28"/>
        </w:rPr>
      </w:pPr>
      <w:r w:rsidRPr="00140590">
        <w:rPr>
          <w:rFonts w:ascii="Times New Roman" w:hAnsi="Times New Roman" w:cs="Times New Roman"/>
          <w:szCs w:val="28"/>
        </w:rPr>
        <w:t>Для реализации учебных программ педагогами используются педагогические программные средства, предназначенные для частичной или полной автоматизации процесса обучения с помощью применения компьютерной техники. Сюда относятся электронные учебники (уроки), компьютерные тренажеры, компьютерные тесты, справочные системы, демонстрационные программы, моделирующие программы, программы генерации индивидуальных заданий.</w:t>
      </w:r>
    </w:p>
    <w:p w:rsidR="00140590" w:rsidRPr="00140590" w:rsidRDefault="00140590" w:rsidP="00B04ED2">
      <w:pPr>
        <w:spacing w:line="360" w:lineRule="auto"/>
        <w:ind w:firstLine="845"/>
        <w:jc w:val="both"/>
        <w:rPr>
          <w:rFonts w:ascii="Times New Roman" w:hAnsi="Times New Roman" w:cs="Times New Roman"/>
          <w:szCs w:val="28"/>
        </w:rPr>
      </w:pPr>
      <w:r w:rsidRPr="00140590">
        <w:rPr>
          <w:rFonts w:ascii="Times New Roman" w:hAnsi="Times New Roman" w:cs="Times New Roman"/>
          <w:szCs w:val="28"/>
        </w:rPr>
        <w:t xml:space="preserve">Для организации электронного обучения в образовательной организации внедрена система «1С: Образование 5. Школа», позволяющая создавать интерактивные страницы для разных этапов урока, использовать как готовые </w:t>
      </w:r>
      <w:r w:rsidRPr="00140590">
        <w:rPr>
          <w:rFonts w:ascii="Times New Roman" w:hAnsi="Times New Roman" w:cs="Times New Roman"/>
          <w:szCs w:val="28"/>
        </w:rPr>
        <w:lastRenderedPageBreak/>
        <w:t>ресурсы к каждой теме или параграфу, так и конструиров</w:t>
      </w:r>
      <w:r w:rsidR="00B04ED2">
        <w:rPr>
          <w:rFonts w:ascii="Times New Roman" w:hAnsi="Times New Roman" w:cs="Times New Roman"/>
          <w:szCs w:val="28"/>
        </w:rPr>
        <w:t>ать свои собственные материалы.</w:t>
      </w:r>
    </w:p>
    <w:p w:rsidR="00140590" w:rsidRPr="00140590" w:rsidRDefault="00140590" w:rsidP="00140590">
      <w:pPr>
        <w:keepNext/>
        <w:spacing w:line="360" w:lineRule="auto"/>
        <w:ind w:firstLine="851"/>
        <w:jc w:val="both"/>
        <w:outlineLvl w:val="2"/>
        <w:rPr>
          <w:rFonts w:ascii="Times New Roman" w:eastAsia="Droid Sans" w:hAnsi="Times New Roman" w:cs="Times New Roman"/>
          <w:b/>
          <w:bCs/>
          <w:szCs w:val="28"/>
        </w:rPr>
      </w:pPr>
      <w:r w:rsidRPr="00140590">
        <w:rPr>
          <w:rFonts w:ascii="Times New Roman" w:eastAsia="Droid Sans" w:hAnsi="Times New Roman" w:cs="Times New Roman"/>
          <w:i/>
          <w:iCs/>
          <w:szCs w:val="28"/>
        </w:rPr>
        <w:t>Сведения</w:t>
      </w:r>
      <w:r w:rsidRPr="00140590">
        <w:rPr>
          <w:rFonts w:ascii="Times New Roman" w:eastAsia="Times New Roman" w:hAnsi="Times New Roman" w:cs="Times New Roman"/>
          <w:i/>
          <w:iCs/>
          <w:szCs w:val="28"/>
        </w:rPr>
        <w:t xml:space="preserve"> </w:t>
      </w:r>
      <w:r w:rsidRPr="00140590">
        <w:rPr>
          <w:rFonts w:ascii="Times New Roman" w:eastAsia="Droid Sans" w:hAnsi="Times New Roman" w:cs="Times New Roman"/>
          <w:i/>
          <w:iCs/>
          <w:szCs w:val="28"/>
        </w:rPr>
        <w:t>о</w:t>
      </w:r>
      <w:r w:rsidRPr="00140590">
        <w:rPr>
          <w:rFonts w:ascii="Times New Roman" w:eastAsia="Times New Roman" w:hAnsi="Times New Roman" w:cs="Times New Roman"/>
          <w:i/>
          <w:iCs/>
          <w:szCs w:val="28"/>
        </w:rPr>
        <w:t xml:space="preserve"> </w:t>
      </w:r>
      <w:r w:rsidRPr="00140590">
        <w:rPr>
          <w:rFonts w:ascii="Times New Roman" w:eastAsia="Droid Sans" w:hAnsi="Times New Roman" w:cs="Times New Roman"/>
          <w:i/>
          <w:iCs/>
          <w:szCs w:val="28"/>
        </w:rPr>
        <w:t>доступе</w:t>
      </w:r>
      <w:r w:rsidRPr="00140590">
        <w:rPr>
          <w:rFonts w:ascii="Times New Roman" w:eastAsia="Times New Roman" w:hAnsi="Times New Roman" w:cs="Times New Roman"/>
          <w:i/>
          <w:iCs/>
          <w:szCs w:val="28"/>
        </w:rPr>
        <w:t xml:space="preserve"> </w:t>
      </w:r>
      <w:r w:rsidRPr="00140590">
        <w:rPr>
          <w:rFonts w:ascii="Times New Roman" w:eastAsia="Droid Sans" w:hAnsi="Times New Roman" w:cs="Times New Roman"/>
          <w:i/>
          <w:iCs/>
          <w:szCs w:val="28"/>
        </w:rPr>
        <w:t>к</w:t>
      </w:r>
      <w:r w:rsidRPr="00140590">
        <w:rPr>
          <w:rFonts w:ascii="Times New Roman" w:eastAsia="Times New Roman" w:hAnsi="Times New Roman" w:cs="Times New Roman"/>
          <w:i/>
          <w:iCs/>
          <w:szCs w:val="28"/>
        </w:rPr>
        <w:t xml:space="preserve"> </w:t>
      </w:r>
      <w:r w:rsidRPr="00140590">
        <w:rPr>
          <w:rFonts w:ascii="Times New Roman" w:eastAsia="Droid Sans" w:hAnsi="Times New Roman" w:cs="Times New Roman"/>
          <w:i/>
          <w:iCs/>
          <w:szCs w:val="28"/>
        </w:rPr>
        <w:t>информационным</w:t>
      </w:r>
      <w:r w:rsidRPr="00140590">
        <w:rPr>
          <w:rFonts w:ascii="Times New Roman" w:eastAsia="Times New Roman" w:hAnsi="Times New Roman" w:cs="Times New Roman"/>
          <w:i/>
          <w:iCs/>
          <w:szCs w:val="28"/>
        </w:rPr>
        <w:t xml:space="preserve"> </w:t>
      </w:r>
      <w:r w:rsidRPr="00140590">
        <w:rPr>
          <w:rFonts w:ascii="Times New Roman" w:eastAsia="Droid Sans" w:hAnsi="Times New Roman" w:cs="Times New Roman"/>
          <w:i/>
          <w:iCs/>
          <w:szCs w:val="28"/>
        </w:rPr>
        <w:t>системам</w:t>
      </w:r>
      <w:r w:rsidRPr="00140590">
        <w:rPr>
          <w:rFonts w:ascii="Times New Roman" w:eastAsia="Times New Roman" w:hAnsi="Times New Roman" w:cs="Times New Roman"/>
          <w:i/>
          <w:iCs/>
          <w:szCs w:val="28"/>
        </w:rPr>
        <w:t xml:space="preserve"> </w:t>
      </w:r>
      <w:r w:rsidRPr="00140590">
        <w:rPr>
          <w:rFonts w:ascii="Times New Roman" w:eastAsia="Droid Sans" w:hAnsi="Times New Roman" w:cs="Times New Roman"/>
          <w:i/>
          <w:iCs/>
          <w:szCs w:val="28"/>
        </w:rPr>
        <w:t>и</w:t>
      </w:r>
      <w:r w:rsidRPr="00140590">
        <w:rPr>
          <w:rFonts w:ascii="Times New Roman" w:eastAsia="Times New Roman" w:hAnsi="Times New Roman" w:cs="Times New Roman"/>
          <w:i/>
          <w:iCs/>
          <w:szCs w:val="28"/>
        </w:rPr>
        <w:t xml:space="preserve"> </w:t>
      </w:r>
      <w:r w:rsidRPr="00140590">
        <w:rPr>
          <w:rFonts w:ascii="Times New Roman" w:eastAsia="Droid Sans" w:hAnsi="Times New Roman" w:cs="Times New Roman"/>
          <w:i/>
          <w:iCs/>
          <w:szCs w:val="28"/>
        </w:rPr>
        <w:t>информационно-телекоммуникационным</w:t>
      </w:r>
      <w:r w:rsidRPr="00140590">
        <w:rPr>
          <w:rFonts w:ascii="Times New Roman" w:eastAsia="Times New Roman" w:hAnsi="Times New Roman" w:cs="Times New Roman"/>
          <w:i/>
          <w:iCs/>
          <w:szCs w:val="28"/>
        </w:rPr>
        <w:t xml:space="preserve"> </w:t>
      </w:r>
      <w:r w:rsidRPr="00140590">
        <w:rPr>
          <w:rFonts w:ascii="Times New Roman" w:eastAsia="Droid Sans" w:hAnsi="Times New Roman" w:cs="Times New Roman"/>
          <w:i/>
          <w:iCs/>
          <w:szCs w:val="28"/>
        </w:rPr>
        <w:t>сетям</w:t>
      </w:r>
    </w:p>
    <w:p w:rsidR="00140590" w:rsidRPr="00140590" w:rsidRDefault="00140590" w:rsidP="00140590">
      <w:pPr>
        <w:tabs>
          <w:tab w:val="left" w:pos="1414"/>
        </w:tabs>
        <w:spacing w:line="360" w:lineRule="auto"/>
        <w:ind w:firstLine="851"/>
        <w:jc w:val="both"/>
        <w:rPr>
          <w:rFonts w:ascii="Times New Roman" w:hAnsi="Times New Roman" w:cs="Times New Roman"/>
          <w:szCs w:val="28"/>
        </w:rPr>
      </w:pPr>
      <w:r w:rsidRPr="00140590">
        <w:rPr>
          <w:rFonts w:ascii="Times New Roman" w:hAnsi="Times New Roman" w:cs="Times New Roman"/>
          <w:szCs w:val="28"/>
        </w:rPr>
        <w:t>В</w:t>
      </w:r>
      <w:r w:rsidRPr="00140590">
        <w:rPr>
          <w:rFonts w:ascii="Times New Roman" w:eastAsia="Times New Roman" w:hAnsi="Times New Roman" w:cs="Times New Roman"/>
          <w:szCs w:val="28"/>
        </w:rPr>
        <w:t xml:space="preserve"> </w:t>
      </w:r>
      <w:r w:rsidRPr="00140590">
        <w:rPr>
          <w:rFonts w:ascii="Times New Roman" w:hAnsi="Times New Roman" w:cs="Times New Roman"/>
          <w:szCs w:val="28"/>
        </w:rPr>
        <w:t>образовательном</w:t>
      </w:r>
      <w:r w:rsidRPr="00140590">
        <w:rPr>
          <w:rFonts w:ascii="Times New Roman" w:eastAsia="Times New Roman" w:hAnsi="Times New Roman" w:cs="Times New Roman"/>
          <w:szCs w:val="28"/>
        </w:rPr>
        <w:t xml:space="preserve"> </w:t>
      </w:r>
      <w:r w:rsidRPr="00140590">
        <w:rPr>
          <w:rFonts w:ascii="Times New Roman" w:hAnsi="Times New Roman" w:cs="Times New Roman"/>
          <w:szCs w:val="28"/>
        </w:rPr>
        <w:t>учреждении</w:t>
      </w:r>
      <w:r w:rsidRPr="00140590">
        <w:rPr>
          <w:rFonts w:ascii="Times New Roman" w:eastAsia="Times New Roman" w:hAnsi="Times New Roman" w:cs="Times New Roman"/>
          <w:szCs w:val="28"/>
        </w:rPr>
        <w:t xml:space="preserve"> </w:t>
      </w:r>
      <w:proofErr w:type="gramStart"/>
      <w:r w:rsidRPr="00140590">
        <w:rPr>
          <w:rFonts w:ascii="Times New Roman" w:hAnsi="Times New Roman" w:cs="Times New Roman"/>
          <w:szCs w:val="28"/>
        </w:rPr>
        <w:t>имеется</w:t>
      </w:r>
      <w:r w:rsidRPr="00140590">
        <w:rPr>
          <w:rFonts w:ascii="Times New Roman" w:eastAsia="Times New Roman" w:hAnsi="Times New Roman" w:cs="Times New Roman"/>
          <w:szCs w:val="28"/>
        </w:rPr>
        <w:t xml:space="preserve"> </w:t>
      </w:r>
      <w:r w:rsidRPr="00140590">
        <w:rPr>
          <w:rFonts w:ascii="Times New Roman" w:hAnsi="Times New Roman" w:cs="Times New Roman"/>
          <w:szCs w:val="28"/>
        </w:rPr>
        <w:t>подключение</w:t>
      </w:r>
      <w:r w:rsidRPr="00140590">
        <w:rPr>
          <w:rFonts w:ascii="Times New Roman" w:eastAsia="Times New Roman" w:hAnsi="Times New Roman" w:cs="Times New Roman"/>
          <w:szCs w:val="28"/>
        </w:rPr>
        <w:t xml:space="preserve"> </w:t>
      </w:r>
      <w:r w:rsidRPr="00140590">
        <w:rPr>
          <w:rFonts w:ascii="Times New Roman" w:hAnsi="Times New Roman" w:cs="Times New Roman"/>
          <w:szCs w:val="28"/>
        </w:rPr>
        <w:t>к</w:t>
      </w:r>
      <w:r w:rsidRPr="00140590">
        <w:rPr>
          <w:rFonts w:ascii="Times New Roman" w:eastAsia="Times New Roman" w:hAnsi="Times New Roman" w:cs="Times New Roman"/>
          <w:szCs w:val="28"/>
        </w:rPr>
        <w:t xml:space="preserve"> </w:t>
      </w:r>
      <w:r w:rsidRPr="00140590">
        <w:rPr>
          <w:rFonts w:ascii="Times New Roman" w:hAnsi="Times New Roman" w:cs="Times New Roman"/>
          <w:szCs w:val="28"/>
        </w:rPr>
        <w:t>сети</w:t>
      </w:r>
      <w:r w:rsidRPr="00140590">
        <w:rPr>
          <w:rFonts w:ascii="Times New Roman" w:eastAsia="Times New Roman" w:hAnsi="Times New Roman" w:cs="Times New Roman"/>
          <w:szCs w:val="28"/>
        </w:rPr>
        <w:t xml:space="preserve"> </w:t>
      </w:r>
      <w:r w:rsidRPr="00140590">
        <w:rPr>
          <w:rFonts w:ascii="Times New Roman" w:hAnsi="Times New Roman" w:cs="Times New Roman"/>
          <w:szCs w:val="28"/>
        </w:rPr>
        <w:t>Интернет</w:t>
      </w:r>
      <w:r w:rsidRPr="00140590">
        <w:rPr>
          <w:rFonts w:ascii="Times New Roman" w:eastAsia="Times New Roman" w:hAnsi="Times New Roman" w:cs="Times New Roman"/>
          <w:szCs w:val="28"/>
        </w:rPr>
        <w:t xml:space="preserve"> </w:t>
      </w:r>
      <w:r w:rsidRPr="00140590">
        <w:rPr>
          <w:rFonts w:ascii="Times New Roman" w:hAnsi="Times New Roman" w:cs="Times New Roman"/>
          <w:szCs w:val="28"/>
        </w:rPr>
        <w:t>со скоростью</w:t>
      </w:r>
      <w:r w:rsidRPr="00140590">
        <w:rPr>
          <w:rFonts w:ascii="Times New Roman" w:eastAsia="Times New Roman" w:hAnsi="Times New Roman" w:cs="Times New Roman"/>
          <w:szCs w:val="28"/>
        </w:rPr>
        <w:t xml:space="preserve"> </w:t>
      </w:r>
      <w:r w:rsidRPr="00140590">
        <w:rPr>
          <w:rFonts w:ascii="Times New Roman" w:hAnsi="Times New Roman" w:cs="Times New Roman"/>
          <w:szCs w:val="28"/>
        </w:rPr>
        <w:t>подключения до</w:t>
      </w:r>
      <w:r w:rsidRPr="00140590">
        <w:rPr>
          <w:rFonts w:ascii="Times New Roman" w:eastAsia="Times New Roman" w:hAnsi="Times New Roman" w:cs="Times New Roman"/>
          <w:szCs w:val="28"/>
        </w:rPr>
        <w:t xml:space="preserve"> </w:t>
      </w:r>
      <w:r w:rsidRPr="00140590">
        <w:rPr>
          <w:rFonts w:ascii="Times New Roman" w:hAnsi="Times New Roman" w:cs="Times New Roman"/>
          <w:szCs w:val="28"/>
        </w:rPr>
        <w:t>8192</w:t>
      </w:r>
      <w:r w:rsidRPr="00140590">
        <w:rPr>
          <w:rFonts w:ascii="Times New Roman" w:eastAsia="Times New Roman" w:hAnsi="Times New Roman" w:cs="Times New Roman"/>
          <w:szCs w:val="28"/>
        </w:rPr>
        <w:t xml:space="preserve"> </w:t>
      </w:r>
      <w:r w:rsidRPr="00140590">
        <w:rPr>
          <w:rFonts w:ascii="Times New Roman" w:hAnsi="Times New Roman" w:cs="Times New Roman"/>
          <w:szCs w:val="28"/>
        </w:rPr>
        <w:t>кбит/сек</w:t>
      </w:r>
      <w:proofErr w:type="gramEnd"/>
      <w:r w:rsidRPr="00140590">
        <w:rPr>
          <w:rFonts w:ascii="Times New Roman" w:hAnsi="Times New Roman" w:cs="Times New Roman"/>
          <w:szCs w:val="28"/>
        </w:rPr>
        <w:t>.</w:t>
      </w:r>
      <w:r w:rsidRPr="00140590">
        <w:rPr>
          <w:rFonts w:ascii="Times New Roman" w:eastAsia="Times New Roman" w:hAnsi="Times New Roman" w:cs="Times New Roman"/>
          <w:szCs w:val="28"/>
        </w:rPr>
        <w:t xml:space="preserve"> </w:t>
      </w:r>
    </w:p>
    <w:p w:rsidR="00140590" w:rsidRPr="00140590" w:rsidRDefault="00140590" w:rsidP="00140590">
      <w:pPr>
        <w:tabs>
          <w:tab w:val="left" w:pos="1414"/>
        </w:tabs>
        <w:spacing w:line="360" w:lineRule="auto"/>
        <w:ind w:firstLine="851"/>
        <w:jc w:val="both"/>
        <w:rPr>
          <w:rFonts w:ascii="Times New Roman" w:hAnsi="Times New Roman" w:cs="Times New Roman"/>
          <w:szCs w:val="28"/>
        </w:rPr>
      </w:pPr>
      <w:r w:rsidRPr="00140590">
        <w:rPr>
          <w:rFonts w:ascii="Times New Roman" w:hAnsi="Times New Roman" w:cs="Times New Roman"/>
          <w:szCs w:val="28"/>
        </w:rPr>
        <w:t>В</w:t>
      </w:r>
      <w:r w:rsidRPr="00140590">
        <w:rPr>
          <w:rFonts w:ascii="Times New Roman" w:eastAsia="Times New Roman" w:hAnsi="Times New Roman" w:cs="Times New Roman"/>
          <w:szCs w:val="28"/>
        </w:rPr>
        <w:t xml:space="preserve"> </w:t>
      </w:r>
      <w:r w:rsidRPr="00140590">
        <w:rPr>
          <w:rFonts w:ascii="Times New Roman" w:hAnsi="Times New Roman" w:cs="Times New Roman"/>
          <w:szCs w:val="28"/>
        </w:rPr>
        <w:t>ОО</w:t>
      </w:r>
      <w:r w:rsidRPr="00140590">
        <w:rPr>
          <w:rFonts w:ascii="Times New Roman" w:eastAsia="Times New Roman" w:hAnsi="Times New Roman" w:cs="Times New Roman"/>
          <w:szCs w:val="28"/>
        </w:rPr>
        <w:t xml:space="preserve"> </w:t>
      </w:r>
      <w:r w:rsidRPr="00140590">
        <w:rPr>
          <w:rFonts w:ascii="Times New Roman" w:hAnsi="Times New Roman" w:cs="Times New Roman"/>
          <w:szCs w:val="28"/>
        </w:rPr>
        <w:t>имеется</w:t>
      </w:r>
      <w:r w:rsidRPr="00140590">
        <w:rPr>
          <w:rFonts w:ascii="Times New Roman" w:eastAsia="Times New Roman" w:hAnsi="Times New Roman" w:cs="Times New Roman"/>
          <w:szCs w:val="28"/>
        </w:rPr>
        <w:t xml:space="preserve"> </w:t>
      </w:r>
      <w:r w:rsidRPr="00140590">
        <w:rPr>
          <w:rFonts w:ascii="Times New Roman" w:hAnsi="Times New Roman" w:cs="Times New Roman"/>
          <w:szCs w:val="28"/>
        </w:rPr>
        <w:t>единая</w:t>
      </w:r>
      <w:r w:rsidRPr="00140590">
        <w:rPr>
          <w:rFonts w:ascii="Times New Roman" w:eastAsia="Times New Roman" w:hAnsi="Times New Roman" w:cs="Times New Roman"/>
          <w:szCs w:val="28"/>
        </w:rPr>
        <w:t xml:space="preserve"> </w:t>
      </w:r>
      <w:r w:rsidRPr="00140590">
        <w:rPr>
          <w:rFonts w:ascii="Times New Roman" w:hAnsi="Times New Roman" w:cs="Times New Roman"/>
          <w:szCs w:val="28"/>
        </w:rPr>
        <w:t>вычислительная</w:t>
      </w:r>
      <w:r w:rsidRPr="00140590">
        <w:rPr>
          <w:rFonts w:ascii="Times New Roman" w:eastAsia="Times New Roman" w:hAnsi="Times New Roman" w:cs="Times New Roman"/>
          <w:szCs w:val="28"/>
        </w:rPr>
        <w:t xml:space="preserve"> </w:t>
      </w:r>
      <w:r w:rsidRPr="00140590">
        <w:rPr>
          <w:rFonts w:ascii="Times New Roman" w:hAnsi="Times New Roman" w:cs="Times New Roman"/>
          <w:szCs w:val="28"/>
        </w:rPr>
        <w:t>сеть.</w:t>
      </w:r>
      <w:r w:rsidRPr="00140590">
        <w:rPr>
          <w:rFonts w:ascii="Times New Roman" w:eastAsia="Times New Roman" w:hAnsi="Times New Roman" w:cs="Times New Roman"/>
          <w:szCs w:val="28"/>
        </w:rPr>
        <w:t xml:space="preserve"> </w:t>
      </w:r>
    </w:p>
    <w:p w:rsidR="00140590" w:rsidRPr="00140590" w:rsidRDefault="00140590" w:rsidP="00140590">
      <w:pPr>
        <w:tabs>
          <w:tab w:val="left" w:pos="1414"/>
        </w:tabs>
        <w:ind w:firstLine="851"/>
        <w:jc w:val="both"/>
        <w:rPr>
          <w:rFonts w:ascii="Times New Roman" w:hAnsi="Times New Roman" w:cs="Times New Roman"/>
          <w:szCs w:val="28"/>
        </w:rPr>
      </w:pPr>
      <w:r w:rsidRPr="00140590">
        <w:rPr>
          <w:rFonts w:ascii="Times New Roman" w:hAnsi="Times New Roman" w:cs="Times New Roman"/>
          <w:szCs w:val="28"/>
        </w:rPr>
        <w:t>Количество</w:t>
      </w:r>
      <w:r w:rsidRPr="00140590">
        <w:rPr>
          <w:rFonts w:ascii="Times New Roman" w:eastAsia="Times New Roman" w:hAnsi="Times New Roman" w:cs="Times New Roman"/>
          <w:szCs w:val="28"/>
        </w:rPr>
        <w:t xml:space="preserve"> </w:t>
      </w:r>
      <w:r w:rsidRPr="00140590">
        <w:rPr>
          <w:rFonts w:ascii="Times New Roman" w:hAnsi="Times New Roman" w:cs="Times New Roman"/>
          <w:szCs w:val="28"/>
        </w:rPr>
        <w:t>серверов</w:t>
      </w:r>
      <w:r w:rsidRPr="00140590">
        <w:rPr>
          <w:rFonts w:ascii="Times New Roman" w:eastAsia="Times New Roman" w:hAnsi="Times New Roman" w:cs="Times New Roman"/>
          <w:szCs w:val="28"/>
        </w:rPr>
        <w:t xml:space="preserve"> – </w:t>
      </w:r>
      <w:r w:rsidRPr="00140590">
        <w:rPr>
          <w:rFonts w:ascii="Times New Roman" w:hAnsi="Times New Roman" w:cs="Times New Roman"/>
          <w:szCs w:val="28"/>
        </w:rPr>
        <w:t>2.</w:t>
      </w:r>
      <w:r w:rsidRPr="00140590">
        <w:rPr>
          <w:rFonts w:ascii="Times New Roman" w:eastAsia="Times New Roman" w:hAnsi="Times New Roman" w:cs="Times New Roman"/>
          <w:szCs w:val="28"/>
        </w:rPr>
        <w:t xml:space="preserve"> </w:t>
      </w:r>
    </w:p>
    <w:p w:rsidR="00140590" w:rsidRPr="00140590" w:rsidRDefault="00140590" w:rsidP="00140590">
      <w:pPr>
        <w:tabs>
          <w:tab w:val="left" w:pos="1414"/>
        </w:tabs>
        <w:ind w:firstLine="851"/>
        <w:jc w:val="both"/>
        <w:rPr>
          <w:rFonts w:ascii="Times New Roman" w:hAnsi="Times New Roman" w:cs="Times New Roman"/>
          <w:szCs w:val="28"/>
        </w:rPr>
      </w:pPr>
      <w:r w:rsidRPr="00140590">
        <w:rPr>
          <w:rFonts w:ascii="Times New Roman" w:hAnsi="Times New Roman" w:cs="Times New Roman"/>
          <w:szCs w:val="28"/>
        </w:rPr>
        <w:t>Количество</w:t>
      </w:r>
      <w:r w:rsidRPr="00140590">
        <w:rPr>
          <w:rFonts w:ascii="Times New Roman" w:eastAsia="Times New Roman" w:hAnsi="Times New Roman" w:cs="Times New Roman"/>
          <w:szCs w:val="28"/>
        </w:rPr>
        <w:t xml:space="preserve"> </w:t>
      </w:r>
      <w:r w:rsidRPr="00140590">
        <w:rPr>
          <w:rFonts w:ascii="Times New Roman" w:hAnsi="Times New Roman" w:cs="Times New Roman"/>
          <w:szCs w:val="28"/>
        </w:rPr>
        <w:t>локальных</w:t>
      </w:r>
      <w:r w:rsidRPr="00140590">
        <w:rPr>
          <w:rFonts w:ascii="Times New Roman" w:eastAsia="Times New Roman" w:hAnsi="Times New Roman" w:cs="Times New Roman"/>
          <w:szCs w:val="28"/>
        </w:rPr>
        <w:t xml:space="preserve"> </w:t>
      </w:r>
      <w:r w:rsidRPr="00140590">
        <w:rPr>
          <w:rFonts w:ascii="Times New Roman" w:hAnsi="Times New Roman" w:cs="Times New Roman"/>
          <w:szCs w:val="28"/>
        </w:rPr>
        <w:t>сетей</w:t>
      </w:r>
      <w:r w:rsidRPr="00140590">
        <w:rPr>
          <w:rFonts w:ascii="Times New Roman" w:eastAsia="Times New Roman" w:hAnsi="Times New Roman" w:cs="Times New Roman"/>
          <w:szCs w:val="28"/>
        </w:rPr>
        <w:t xml:space="preserve"> </w:t>
      </w:r>
      <w:r w:rsidRPr="00140590">
        <w:rPr>
          <w:rFonts w:ascii="Times New Roman" w:hAnsi="Times New Roman" w:cs="Times New Roman"/>
          <w:szCs w:val="28"/>
        </w:rPr>
        <w:t>в</w:t>
      </w:r>
      <w:r w:rsidRPr="00140590">
        <w:rPr>
          <w:rFonts w:ascii="Times New Roman" w:eastAsia="Times New Roman" w:hAnsi="Times New Roman" w:cs="Times New Roman"/>
          <w:szCs w:val="28"/>
        </w:rPr>
        <w:t xml:space="preserve"> </w:t>
      </w:r>
      <w:r w:rsidRPr="00140590">
        <w:rPr>
          <w:rFonts w:ascii="Times New Roman" w:hAnsi="Times New Roman" w:cs="Times New Roman"/>
          <w:szCs w:val="28"/>
        </w:rPr>
        <w:t>образовательном</w:t>
      </w:r>
      <w:r w:rsidRPr="00140590">
        <w:rPr>
          <w:rFonts w:ascii="Times New Roman" w:eastAsia="Times New Roman" w:hAnsi="Times New Roman" w:cs="Times New Roman"/>
          <w:szCs w:val="28"/>
        </w:rPr>
        <w:t xml:space="preserve"> </w:t>
      </w:r>
      <w:r w:rsidRPr="00140590">
        <w:rPr>
          <w:rFonts w:ascii="Times New Roman" w:hAnsi="Times New Roman" w:cs="Times New Roman"/>
          <w:szCs w:val="28"/>
        </w:rPr>
        <w:t>учреждении</w:t>
      </w:r>
      <w:r w:rsidRPr="00140590">
        <w:rPr>
          <w:rFonts w:ascii="Times New Roman" w:eastAsia="Times New Roman" w:hAnsi="Times New Roman" w:cs="Times New Roman"/>
          <w:szCs w:val="28"/>
        </w:rPr>
        <w:t xml:space="preserve"> – </w:t>
      </w:r>
      <w:r w:rsidRPr="00140590">
        <w:rPr>
          <w:rFonts w:ascii="Times New Roman" w:hAnsi="Times New Roman" w:cs="Times New Roman"/>
          <w:szCs w:val="28"/>
        </w:rPr>
        <w:t>1.</w:t>
      </w:r>
      <w:r w:rsidRPr="00140590">
        <w:rPr>
          <w:rFonts w:ascii="Times New Roman" w:eastAsia="Times New Roman" w:hAnsi="Times New Roman" w:cs="Times New Roman"/>
          <w:szCs w:val="28"/>
        </w:rPr>
        <w:t xml:space="preserve"> </w:t>
      </w:r>
    </w:p>
    <w:p w:rsidR="00140590" w:rsidRPr="00140590" w:rsidRDefault="00140590" w:rsidP="00140590">
      <w:pPr>
        <w:tabs>
          <w:tab w:val="left" w:pos="1414"/>
        </w:tabs>
        <w:ind w:firstLine="851"/>
        <w:jc w:val="both"/>
        <w:rPr>
          <w:rFonts w:ascii="Times New Roman" w:hAnsi="Times New Roman" w:cs="Times New Roman"/>
          <w:szCs w:val="28"/>
        </w:rPr>
      </w:pPr>
      <w:r w:rsidRPr="00140590">
        <w:rPr>
          <w:rFonts w:ascii="Times New Roman" w:hAnsi="Times New Roman" w:cs="Times New Roman"/>
          <w:szCs w:val="28"/>
        </w:rPr>
        <w:t>Количество</w:t>
      </w:r>
      <w:r w:rsidRPr="00140590">
        <w:rPr>
          <w:rFonts w:ascii="Times New Roman" w:eastAsia="Times New Roman" w:hAnsi="Times New Roman" w:cs="Times New Roman"/>
          <w:szCs w:val="28"/>
        </w:rPr>
        <w:t xml:space="preserve"> </w:t>
      </w:r>
      <w:r w:rsidRPr="00140590">
        <w:rPr>
          <w:rFonts w:ascii="Times New Roman" w:hAnsi="Times New Roman" w:cs="Times New Roman"/>
          <w:szCs w:val="28"/>
        </w:rPr>
        <w:t>единиц</w:t>
      </w:r>
      <w:r w:rsidRPr="00140590">
        <w:rPr>
          <w:rFonts w:ascii="Times New Roman" w:eastAsia="Times New Roman" w:hAnsi="Times New Roman" w:cs="Times New Roman"/>
          <w:szCs w:val="28"/>
        </w:rPr>
        <w:t xml:space="preserve"> </w:t>
      </w:r>
      <w:r w:rsidRPr="00140590">
        <w:rPr>
          <w:rFonts w:ascii="Times New Roman" w:hAnsi="Times New Roman" w:cs="Times New Roman"/>
          <w:szCs w:val="28"/>
        </w:rPr>
        <w:t>компьютеров,</w:t>
      </w:r>
      <w:r w:rsidRPr="00140590">
        <w:rPr>
          <w:rFonts w:ascii="Times New Roman" w:eastAsia="Times New Roman" w:hAnsi="Times New Roman" w:cs="Times New Roman"/>
          <w:szCs w:val="28"/>
        </w:rPr>
        <w:t xml:space="preserve"> </w:t>
      </w:r>
      <w:r w:rsidRPr="00140590">
        <w:rPr>
          <w:rFonts w:ascii="Times New Roman" w:hAnsi="Times New Roman" w:cs="Times New Roman"/>
          <w:szCs w:val="28"/>
        </w:rPr>
        <w:t>с</w:t>
      </w:r>
      <w:r w:rsidRPr="00140590">
        <w:rPr>
          <w:rFonts w:ascii="Times New Roman" w:eastAsia="Times New Roman" w:hAnsi="Times New Roman" w:cs="Times New Roman"/>
          <w:szCs w:val="28"/>
        </w:rPr>
        <w:t xml:space="preserve"> </w:t>
      </w:r>
      <w:r w:rsidRPr="00140590">
        <w:rPr>
          <w:rFonts w:ascii="Times New Roman" w:hAnsi="Times New Roman" w:cs="Times New Roman"/>
          <w:szCs w:val="28"/>
        </w:rPr>
        <w:t>которых</w:t>
      </w:r>
      <w:r w:rsidRPr="00140590">
        <w:rPr>
          <w:rFonts w:ascii="Times New Roman" w:eastAsia="Times New Roman" w:hAnsi="Times New Roman" w:cs="Times New Roman"/>
          <w:szCs w:val="28"/>
        </w:rPr>
        <w:t xml:space="preserve"> </w:t>
      </w:r>
      <w:r w:rsidRPr="00140590">
        <w:rPr>
          <w:rFonts w:ascii="Times New Roman" w:hAnsi="Times New Roman" w:cs="Times New Roman"/>
          <w:szCs w:val="28"/>
        </w:rPr>
        <w:t>имеется</w:t>
      </w:r>
      <w:r w:rsidRPr="00140590">
        <w:rPr>
          <w:rFonts w:ascii="Times New Roman" w:eastAsia="Times New Roman" w:hAnsi="Times New Roman" w:cs="Times New Roman"/>
          <w:szCs w:val="28"/>
        </w:rPr>
        <w:t xml:space="preserve"> </w:t>
      </w:r>
      <w:r w:rsidRPr="00140590">
        <w:rPr>
          <w:rFonts w:ascii="Times New Roman" w:hAnsi="Times New Roman" w:cs="Times New Roman"/>
          <w:szCs w:val="28"/>
        </w:rPr>
        <w:t>доступ</w:t>
      </w:r>
      <w:r w:rsidRPr="00140590">
        <w:rPr>
          <w:rFonts w:ascii="Times New Roman" w:eastAsia="Times New Roman" w:hAnsi="Times New Roman" w:cs="Times New Roman"/>
          <w:szCs w:val="28"/>
        </w:rPr>
        <w:t xml:space="preserve"> </w:t>
      </w:r>
      <w:r w:rsidRPr="00140590">
        <w:rPr>
          <w:rFonts w:ascii="Times New Roman" w:hAnsi="Times New Roman" w:cs="Times New Roman"/>
          <w:szCs w:val="28"/>
        </w:rPr>
        <w:t>к</w:t>
      </w:r>
      <w:r w:rsidRPr="00140590">
        <w:rPr>
          <w:rFonts w:ascii="Times New Roman" w:eastAsia="Times New Roman" w:hAnsi="Times New Roman" w:cs="Times New Roman"/>
          <w:szCs w:val="28"/>
        </w:rPr>
        <w:t xml:space="preserve"> </w:t>
      </w:r>
      <w:r w:rsidRPr="00140590">
        <w:rPr>
          <w:rFonts w:ascii="Times New Roman" w:hAnsi="Times New Roman" w:cs="Times New Roman"/>
          <w:szCs w:val="28"/>
        </w:rPr>
        <w:t>сети</w:t>
      </w:r>
      <w:r w:rsidRPr="00140590">
        <w:rPr>
          <w:rFonts w:ascii="Times New Roman" w:eastAsia="Times New Roman" w:hAnsi="Times New Roman" w:cs="Times New Roman"/>
          <w:szCs w:val="28"/>
        </w:rPr>
        <w:t xml:space="preserve"> </w:t>
      </w:r>
      <w:proofErr w:type="spellStart"/>
      <w:r w:rsidRPr="00140590">
        <w:rPr>
          <w:rFonts w:ascii="Times New Roman" w:hAnsi="Times New Roman" w:cs="Times New Roman"/>
          <w:szCs w:val="28"/>
        </w:rPr>
        <w:t>Internet</w:t>
      </w:r>
      <w:proofErr w:type="spellEnd"/>
      <w:r w:rsidRPr="00140590">
        <w:rPr>
          <w:rFonts w:ascii="Times New Roman" w:eastAsia="Times New Roman" w:hAnsi="Times New Roman" w:cs="Times New Roman"/>
          <w:szCs w:val="28"/>
        </w:rPr>
        <w:t xml:space="preserve"> – </w:t>
      </w:r>
      <w:r w:rsidRPr="00140590">
        <w:rPr>
          <w:rFonts w:ascii="Times New Roman" w:hAnsi="Times New Roman" w:cs="Times New Roman"/>
          <w:szCs w:val="28"/>
        </w:rPr>
        <w:t>31.</w:t>
      </w:r>
    </w:p>
    <w:p w:rsidR="00140590" w:rsidRPr="00140590" w:rsidRDefault="00140590" w:rsidP="00140590">
      <w:pPr>
        <w:tabs>
          <w:tab w:val="left" w:pos="1414"/>
        </w:tabs>
        <w:ind w:firstLine="851"/>
        <w:jc w:val="both"/>
        <w:rPr>
          <w:rFonts w:ascii="Times New Roman" w:hAnsi="Times New Roman" w:cs="Times New Roman"/>
          <w:szCs w:val="28"/>
        </w:rPr>
      </w:pPr>
      <w:r w:rsidRPr="00140590">
        <w:rPr>
          <w:rFonts w:ascii="Times New Roman" w:hAnsi="Times New Roman" w:cs="Times New Roman"/>
          <w:szCs w:val="28"/>
        </w:rPr>
        <w:t>Количество</w:t>
      </w:r>
      <w:r w:rsidRPr="00140590">
        <w:rPr>
          <w:rFonts w:ascii="Times New Roman" w:eastAsia="Times New Roman" w:hAnsi="Times New Roman" w:cs="Times New Roman"/>
          <w:szCs w:val="28"/>
        </w:rPr>
        <w:t xml:space="preserve"> </w:t>
      </w:r>
      <w:r w:rsidRPr="00140590">
        <w:rPr>
          <w:rFonts w:ascii="Times New Roman" w:hAnsi="Times New Roman" w:cs="Times New Roman"/>
          <w:szCs w:val="28"/>
        </w:rPr>
        <w:t>единиц</w:t>
      </w:r>
      <w:r w:rsidRPr="00140590">
        <w:rPr>
          <w:rFonts w:ascii="Times New Roman" w:eastAsia="Times New Roman" w:hAnsi="Times New Roman" w:cs="Times New Roman"/>
          <w:szCs w:val="28"/>
        </w:rPr>
        <w:t xml:space="preserve"> </w:t>
      </w:r>
      <w:r w:rsidRPr="00140590">
        <w:rPr>
          <w:rFonts w:ascii="Times New Roman" w:hAnsi="Times New Roman" w:cs="Times New Roman"/>
          <w:szCs w:val="28"/>
        </w:rPr>
        <w:t>IBM</w:t>
      </w:r>
      <w:r w:rsidRPr="00140590">
        <w:rPr>
          <w:rFonts w:ascii="Times New Roman" w:eastAsia="Times New Roman" w:hAnsi="Times New Roman" w:cs="Times New Roman"/>
          <w:szCs w:val="28"/>
        </w:rPr>
        <w:t xml:space="preserve"> </w:t>
      </w:r>
      <w:r w:rsidRPr="00140590">
        <w:rPr>
          <w:rFonts w:ascii="Times New Roman" w:hAnsi="Times New Roman" w:cs="Times New Roman"/>
          <w:szCs w:val="28"/>
        </w:rPr>
        <w:t>PC-совместимых</w:t>
      </w:r>
      <w:r w:rsidRPr="00140590">
        <w:rPr>
          <w:rFonts w:ascii="Times New Roman" w:eastAsia="Times New Roman" w:hAnsi="Times New Roman" w:cs="Times New Roman"/>
          <w:szCs w:val="28"/>
        </w:rPr>
        <w:t xml:space="preserve"> </w:t>
      </w:r>
      <w:r w:rsidRPr="00140590">
        <w:rPr>
          <w:rFonts w:ascii="Times New Roman" w:hAnsi="Times New Roman" w:cs="Times New Roman"/>
          <w:szCs w:val="28"/>
        </w:rPr>
        <w:t>компьютеров</w:t>
      </w:r>
      <w:r w:rsidRPr="00140590">
        <w:rPr>
          <w:rFonts w:ascii="Times New Roman" w:eastAsia="Times New Roman" w:hAnsi="Times New Roman" w:cs="Times New Roman"/>
          <w:szCs w:val="28"/>
        </w:rPr>
        <w:t xml:space="preserve"> – </w:t>
      </w:r>
      <w:r w:rsidRPr="00140590">
        <w:rPr>
          <w:rFonts w:ascii="Times New Roman" w:hAnsi="Times New Roman" w:cs="Times New Roman"/>
          <w:szCs w:val="28"/>
        </w:rPr>
        <w:t>31.</w:t>
      </w:r>
      <w:r w:rsidRPr="00140590">
        <w:rPr>
          <w:rFonts w:ascii="Times New Roman" w:eastAsia="Times New Roman" w:hAnsi="Times New Roman" w:cs="Times New Roman"/>
          <w:szCs w:val="28"/>
        </w:rPr>
        <w:t xml:space="preserve"> </w:t>
      </w:r>
    </w:p>
    <w:p w:rsidR="00140590" w:rsidRPr="00140590" w:rsidRDefault="00140590" w:rsidP="00140590">
      <w:pPr>
        <w:tabs>
          <w:tab w:val="left" w:pos="1414"/>
        </w:tabs>
        <w:ind w:firstLine="851"/>
        <w:jc w:val="both"/>
        <w:rPr>
          <w:rFonts w:ascii="Times New Roman" w:hAnsi="Times New Roman" w:cs="Times New Roman"/>
          <w:szCs w:val="28"/>
        </w:rPr>
      </w:pPr>
      <w:r w:rsidRPr="00140590">
        <w:rPr>
          <w:rFonts w:ascii="Times New Roman" w:hAnsi="Times New Roman" w:cs="Times New Roman"/>
          <w:szCs w:val="28"/>
        </w:rPr>
        <w:t>Количество</w:t>
      </w:r>
      <w:r w:rsidRPr="00140590">
        <w:rPr>
          <w:rFonts w:ascii="Times New Roman" w:eastAsia="Times New Roman" w:hAnsi="Times New Roman" w:cs="Times New Roman"/>
          <w:szCs w:val="28"/>
        </w:rPr>
        <w:t xml:space="preserve"> </w:t>
      </w:r>
      <w:r w:rsidRPr="00140590">
        <w:rPr>
          <w:rFonts w:ascii="Times New Roman" w:hAnsi="Times New Roman" w:cs="Times New Roman"/>
          <w:szCs w:val="28"/>
        </w:rPr>
        <w:t>единиц</w:t>
      </w:r>
      <w:r w:rsidRPr="00140590">
        <w:rPr>
          <w:rFonts w:ascii="Times New Roman" w:eastAsia="Times New Roman" w:hAnsi="Times New Roman" w:cs="Times New Roman"/>
          <w:szCs w:val="28"/>
        </w:rPr>
        <w:t xml:space="preserve"> </w:t>
      </w:r>
      <w:r w:rsidRPr="00140590">
        <w:rPr>
          <w:rFonts w:ascii="Times New Roman" w:hAnsi="Times New Roman" w:cs="Times New Roman"/>
          <w:szCs w:val="28"/>
        </w:rPr>
        <w:t>компьютеров,</w:t>
      </w:r>
      <w:r w:rsidRPr="00140590">
        <w:rPr>
          <w:rFonts w:ascii="Times New Roman" w:eastAsia="Times New Roman" w:hAnsi="Times New Roman" w:cs="Times New Roman"/>
          <w:szCs w:val="28"/>
        </w:rPr>
        <w:t xml:space="preserve"> </w:t>
      </w:r>
      <w:r w:rsidRPr="00140590">
        <w:rPr>
          <w:rFonts w:ascii="Times New Roman" w:hAnsi="Times New Roman" w:cs="Times New Roman"/>
          <w:szCs w:val="28"/>
        </w:rPr>
        <w:t>задействованных</w:t>
      </w:r>
      <w:r w:rsidRPr="00140590">
        <w:rPr>
          <w:rFonts w:ascii="Times New Roman" w:eastAsia="Times New Roman" w:hAnsi="Times New Roman" w:cs="Times New Roman"/>
          <w:szCs w:val="28"/>
        </w:rPr>
        <w:t xml:space="preserve"> </w:t>
      </w:r>
      <w:r w:rsidRPr="00140590">
        <w:rPr>
          <w:rFonts w:ascii="Times New Roman" w:hAnsi="Times New Roman" w:cs="Times New Roman"/>
          <w:szCs w:val="28"/>
        </w:rPr>
        <w:t>в</w:t>
      </w:r>
      <w:r w:rsidRPr="00140590">
        <w:rPr>
          <w:rFonts w:ascii="Times New Roman" w:eastAsia="Times New Roman" w:hAnsi="Times New Roman" w:cs="Times New Roman"/>
          <w:szCs w:val="28"/>
        </w:rPr>
        <w:t xml:space="preserve"> </w:t>
      </w:r>
      <w:r w:rsidRPr="00140590">
        <w:rPr>
          <w:rFonts w:ascii="Times New Roman" w:hAnsi="Times New Roman" w:cs="Times New Roman"/>
          <w:szCs w:val="28"/>
        </w:rPr>
        <w:t>учебном</w:t>
      </w:r>
      <w:r w:rsidRPr="00140590">
        <w:rPr>
          <w:rFonts w:ascii="Times New Roman" w:eastAsia="Times New Roman" w:hAnsi="Times New Roman" w:cs="Times New Roman"/>
          <w:szCs w:val="28"/>
        </w:rPr>
        <w:t xml:space="preserve"> </w:t>
      </w:r>
      <w:r w:rsidRPr="00140590">
        <w:rPr>
          <w:rFonts w:ascii="Times New Roman" w:hAnsi="Times New Roman" w:cs="Times New Roman"/>
          <w:szCs w:val="28"/>
        </w:rPr>
        <w:t>процессе,</w:t>
      </w:r>
      <w:r w:rsidRPr="00140590">
        <w:rPr>
          <w:rFonts w:ascii="Times New Roman" w:eastAsia="Times New Roman" w:hAnsi="Times New Roman" w:cs="Times New Roman"/>
          <w:szCs w:val="28"/>
        </w:rPr>
        <w:t xml:space="preserve"> – </w:t>
      </w:r>
      <w:r w:rsidRPr="00140590">
        <w:rPr>
          <w:rFonts w:ascii="Times New Roman" w:hAnsi="Times New Roman" w:cs="Times New Roman"/>
          <w:szCs w:val="28"/>
        </w:rPr>
        <w:t>20.</w:t>
      </w:r>
      <w:r w:rsidRPr="00140590">
        <w:rPr>
          <w:rFonts w:ascii="Times New Roman" w:eastAsia="Times New Roman" w:hAnsi="Times New Roman" w:cs="Times New Roman"/>
          <w:szCs w:val="28"/>
        </w:rPr>
        <w:t xml:space="preserve"> </w:t>
      </w:r>
    </w:p>
    <w:p w:rsidR="00140590" w:rsidRPr="00140590" w:rsidRDefault="00140590" w:rsidP="00140590">
      <w:pPr>
        <w:tabs>
          <w:tab w:val="left" w:pos="1414"/>
        </w:tabs>
        <w:ind w:firstLine="851"/>
        <w:jc w:val="both"/>
        <w:rPr>
          <w:rFonts w:ascii="Times New Roman" w:hAnsi="Times New Roman" w:cs="Times New Roman"/>
          <w:szCs w:val="28"/>
        </w:rPr>
      </w:pPr>
      <w:r w:rsidRPr="00140590">
        <w:rPr>
          <w:rFonts w:ascii="Times New Roman" w:hAnsi="Times New Roman" w:cs="Times New Roman"/>
          <w:szCs w:val="28"/>
        </w:rPr>
        <w:t>Количество</w:t>
      </w:r>
      <w:r w:rsidRPr="00140590">
        <w:rPr>
          <w:rFonts w:ascii="Times New Roman" w:eastAsia="Times New Roman" w:hAnsi="Times New Roman" w:cs="Times New Roman"/>
          <w:szCs w:val="28"/>
        </w:rPr>
        <w:t xml:space="preserve"> </w:t>
      </w:r>
      <w:r w:rsidRPr="00140590">
        <w:rPr>
          <w:rFonts w:ascii="Times New Roman" w:hAnsi="Times New Roman" w:cs="Times New Roman"/>
          <w:szCs w:val="28"/>
        </w:rPr>
        <w:t>компьютерных</w:t>
      </w:r>
      <w:r w:rsidRPr="00140590">
        <w:rPr>
          <w:rFonts w:ascii="Times New Roman" w:eastAsia="Times New Roman" w:hAnsi="Times New Roman" w:cs="Times New Roman"/>
          <w:szCs w:val="28"/>
        </w:rPr>
        <w:t xml:space="preserve"> </w:t>
      </w:r>
      <w:r w:rsidRPr="00140590">
        <w:rPr>
          <w:rFonts w:ascii="Times New Roman" w:hAnsi="Times New Roman" w:cs="Times New Roman"/>
          <w:szCs w:val="28"/>
        </w:rPr>
        <w:t>классов</w:t>
      </w:r>
      <w:r w:rsidRPr="00140590">
        <w:rPr>
          <w:rFonts w:ascii="Times New Roman" w:eastAsia="Times New Roman" w:hAnsi="Times New Roman" w:cs="Times New Roman"/>
          <w:szCs w:val="28"/>
        </w:rPr>
        <w:t xml:space="preserve"> – </w:t>
      </w:r>
      <w:r w:rsidRPr="00140590">
        <w:rPr>
          <w:rFonts w:ascii="Times New Roman" w:hAnsi="Times New Roman" w:cs="Times New Roman"/>
          <w:szCs w:val="28"/>
        </w:rPr>
        <w:t>2, из них мобильных компьютерных классов – 2.</w:t>
      </w:r>
      <w:r w:rsidRPr="00140590">
        <w:rPr>
          <w:rFonts w:ascii="Times New Roman" w:eastAsia="Times New Roman" w:hAnsi="Times New Roman" w:cs="Times New Roman"/>
          <w:szCs w:val="28"/>
        </w:rPr>
        <w:t xml:space="preserve"> </w:t>
      </w:r>
    </w:p>
    <w:p w:rsidR="00140590" w:rsidRPr="00140590" w:rsidRDefault="00140590" w:rsidP="00140590">
      <w:pPr>
        <w:tabs>
          <w:tab w:val="left" w:pos="1414"/>
        </w:tabs>
        <w:ind w:firstLine="851"/>
        <w:jc w:val="both"/>
        <w:rPr>
          <w:rFonts w:ascii="Times New Roman" w:hAnsi="Times New Roman" w:cs="Times New Roman"/>
          <w:szCs w:val="28"/>
        </w:rPr>
      </w:pPr>
      <w:r w:rsidRPr="00140590">
        <w:rPr>
          <w:rFonts w:ascii="Times New Roman" w:hAnsi="Times New Roman" w:cs="Times New Roman"/>
          <w:szCs w:val="28"/>
        </w:rPr>
        <w:t>Количество</w:t>
      </w:r>
      <w:r w:rsidRPr="00140590">
        <w:rPr>
          <w:rFonts w:ascii="Times New Roman" w:eastAsia="Times New Roman" w:hAnsi="Times New Roman" w:cs="Times New Roman"/>
          <w:szCs w:val="28"/>
        </w:rPr>
        <w:t xml:space="preserve"> </w:t>
      </w:r>
      <w:r w:rsidRPr="00140590">
        <w:rPr>
          <w:rFonts w:ascii="Times New Roman" w:hAnsi="Times New Roman" w:cs="Times New Roman"/>
          <w:szCs w:val="28"/>
        </w:rPr>
        <w:t>учебных</w:t>
      </w:r>
      <w:r w:rsidRPr="00140590">
        <w:rPr>
          <w:rFonts w:ascii="Times New Roman" w:eastAsia="Times New Roman" w:hAnsi="Times New Roman" w:cs="Times New Roman"/>
          <w:szCs w:val="28"/>
        </w:rPr>
        <w:t xml:space="preserve"> </w:t>
      </w:r>
      <w:r w:rsidRPr="00140590">
        <w:rPr>
          <w:rFonts w:ascii="Times New Roman" w:hAnsi="Times New Roman" w:cs="Times New Roman"/>
          <w:szCs w:val="28"/>
        </w:rPr>
        <w:t>кабинетов,</w:t>
      </w:r>
      <w:r w:rsidRPr="00140590">
        <w:rPr>
          <w:rFonts w:ascii="Times New Roman" w:eastAsia="Times New Roman" w:hAnsi="Times New Roman" w:cs="Times New Roman"/>
          <w:szCs w:val="28"/>
        </w:rPr>
        <w:t xml:space="preserve"> </w:t>
      </w:r>
      <w:r w:rsidRPr="00140590">
        <w:rPr>
          <w:rFonts w:ascii="Times New Roman" w:hAnsi="Times New Roman" w:cs="Times New Roman"/>
          <w:szCs w:val="28"/>
        </w:rPr>
        <w:t>оборудованных</w:t>
      </w:r>
      <w:r w:rsidRPr="00140590">
        <w:rPr>
          <w:rFonts w:ascii="Times New Roman" w:eastAsia="Times New Roman" w:hAnsi="Times New Roman" w:cs="Times New Roman"/>
          <w:szCs w:val="28"/>
        </w:rPr>
        <w:t xml:space="preserve"> </w:t>
      </w:r>
      <w:r w:rsidRPr="00140590">
        <w:rPr>
          <w:rFonts w:ascii="Times New Roman" w:hAnsi="Times New Roman" w:cs="Times New Roman"/>
          <w:szCs w:val="28"/>
        </w:rPr>
        <w:t>мультимедийными</w:t>
      </w:r>
      <w:r w:rsidRPr="00140590">
        <w:rPr>
          <w:rFonts w:ascii="Times New Roman" w:eastAsia="Times New Roman" w:hAnsi="Times New Roman" w:cs="Times New Roman"/>
          <w:szCs w:val="28"/>
        </w:rPr>
        <w:t xml:space="preserve"> </w:t>
      </w:r>
      <w:r w:rsidRPr="00140590">
        <w:rPr>
          <w:rFonts w:ascii="Times New Roman" w:hAnsi="Times New Roman" w:cs="Times New Roman"/>
          <w:szCs w:val="28"/>
        </w:rPr>
        <w:t xml:space="preserve">проекторами </w:t>
      </w:r>
      <w:r w:rsidRPr="00140590">
        <w:rPr>
          <w:rFonts w:ascii="Times New Roman" w:eastAsia="Times New Roman" w:hAnsi="Times New Roman" w:cs="Times New Roman"/>
          <w:szCs w:val="28"/>
        </w:rPr>
        <w:t xml:space="preserve">– </w:t>
      </w:r>
      <w:r w:rsidRPr="00140590">
        <w:rPr>
          <w:rFonts w:ascii="Times New Roman" w:hAnsi="Times New Roman" w:cs="Times New Roman"/>
          <w:szCs w:val="28"/>
        </w:rPr>
        <w:t>12.</w:t>
      </w:r>
      <w:r w:rsidRPr="00140590">
        <w:rPr>
          <w:rFonts w:ascii="Times New Roman" w:eastAsia="Times New Roman" w:hAnsi="Times New Roman" w:cs="Times New Roman"/>
          <w:szCs w:val="28"/>
        </w:rPr>
        <w:t xml:space="preserve"> </w:t>
      </w:r>
    </w:p>
    <w:p w:rsidR="00140590" w:rsidRPr="00140590" w:rsidRDefault="00140590" w:rsidP="00140590">
      <w:pPr>
        <w:tabs>
          <w:tab w:val="left" w:pos="1414"/>
        </w:tabs>
        <w:ind w:firstLine="851"/>
        <w:jc w:val="both"/>
        <w:rPr>
          <w:rFonts w:ascii="Times New Roman" w:hAnsi="Times New Roman" w:cs="Times New Roman"/>
          <w:szCs w:val="28"/>
        </w:rPr>
      </w:pPr>
      <w:r w:rsidRPr="00140590">
        <w:rPr>
          <w:rFonts w:ascii="Times New Roman" w:hAnsi="Times New Roman" w:cs="Times New Roman"/>
          <w:szCs w:val="28"/>
        </w:rPr>
        <w:t>Количество</w:t>
      </w:r>
      <w:r w:rsidRPr="00140590">
        <w:rPr>
          <w:rFonts w:ascii="Times New Roman" w:eastAsia="Times New Roman" w:hAnsi="Times New Roman" w:cs="Times New Roman"/>
          <w:szCs w:val="28"/>
        </w:rPr>
        <w:t xml:space="preserve"> </w:t>
      </w:r>
      <w:r w:rsidRPr="00140590">
        <w:rPr>
          <w:rFonts w:ascii="Times New Roman" w:hAnsi="Times New Roman" w:cs="Times New Roman"/>
          <w:szCs w:val="28"/>
        </w:rPr>
        <w:t>интерактивных</w:t>
      </w:r>
      <w:r w:rsidRPr="00140590">
        <w:rPr>
          <w:rFonts w:ascii="Times New Roman" w:eastAsia="Times New Roman" w:hAnsi="Times New Roman" w:cs="Times New Roman"/>
          <w:szCs w:val="28"/>
        </w:rPr>
        <w:t xml:space="preserve"> </w:t>
      </w:r>
      <w:r w:rsidRPr="00140590">
        <w:rPr>
          <w:rFonts w:ascii="Times New Roman" w:hAnsi="Times New Roman" w:cs="Times New Roman"/>
          <w:szCs w:val="28"/>
        </w:rPr>
        <w:t>досок</w:t>
      </w:r>
      <w:r w:rsidRPr="00140590">
        <w:rPr>
          <w:rFonts w:ascii="Times New Roman" w:eastAsia="Times New Roman" w:hAnsi="Times New Roman" w:cs="Times New Roman"/>
          <w:szCs w:val="28"/>
        </w:rPr>
        <w:t xml:space="preserve"> – </w:t>
      </w:r>
      <w:r w:rsidRPr="00140590">
        <w:rPr>
          <w:rFonts w:ascii="Times New Roman" w:hAnsi="Times New Roman" w:cs="Times New Roman"/>
          <w:szCs w:val="28"/>
        </w:rPr>
        <w:t>2.</w:t>
      </w:r>
      <w:r w:rsidRPr="00140590">
        <w:rPr>
          <w:rFonts w:ascii="Times New Roman" w:eastAsia="Times New Roman" w:hAnsi="Times New Roman" w:cs="Times New Roman"/>
          <w:szCs w:val="28"/>
        </w:rPr>
        <w:t xml:space="preserve"> </w:t>
      </w:r>
    </w:p>
    <w:p w:rsidR="00140590" w:rsidRPr="00140590" w:rsidRDefault="00140590" w:rsidP="00140590">
      <w:pPr>
        <w:ind w:firstLine="851"/>
        <w:jc w:val="both"/>
        <w:rPr>
          <w:rFonts w:ascii="Times New Roman" w:hAnsi="Times New Roman" w:cs="Times New Roman"/>
          <w:szCs w:val="28"/>
        </w:rPr>
      </w:pPr>
      <w:r w:rsidRPr="00140590">
        <w:rPr>
          <w:rFonts w:ascii="Times New Roman" w:hAnsi="Times New Roman" w:cs="Times New Roman"/>
          <w:szCs w:val="28"/>
        </w:rPr>
        <w:t>Локальная</w:t>
      </w:r>
      <w:r w:rsidRPr="00140590">
        <w:rPr>
          <w:rFonts w:ascii="Times New Roman" w:eastAsia="Times New Roman" w:hAnsi="Times New Roman" w:cs="Times New Roman"/>
          <w:szCs w:val="28"/>
        </w:rPr>
        <w:t xml:space="preserve"> </w:t>
      </w:r>
      <w:r w:rsidRPr="00140590">
        <w:rPr>
          <w:rFonts w:ascii="Times New Roman" w:hAnsi="Times New Roman" w:cs="Times New Roman"/>
          <w:szCs w:val="28"/>
        </w:rPr>
        <w:t>сеть</w:t>
      </w:r>
      <w:r w:rsidRPr="00140590">
        <w:rPr>
          <w:rFonts w:ascii="Times New Roman" w:eastAsia="Times New Roman" w:hAnsi="Times New Roman" w:cs="Times New Roman"/>
          <w:szCs w:val="28"/>
        </w:rPr>
        <w:t xml:space="preserve"> </w:t>
      </w:r>
      <w:r w:rsidRPr="00140590">
        <w:rPr>
          <w:rFonts w:ascii="Times New Roman" w:hAnsi="Times New Roman" w:cs="Times New Roman"/>
          <w:szCs w:val="28"/>
        </w:rPr>
        <w:t>охватывает</w:t>
      </w:r>
      <w:r w:rsidRPr="00140590">
        <w:rPr>
          <w:rFonts w:ascii="Times New Roman" w:eastAsia="Times New Roman" w:hAnsi="Times New Roman" w:cs="Times New Roman"/>
          <w:szCs w:val="28"/>
        </w:rPr>
        <w:t xml:space="preserve"> </w:t>
      </w:r>
      <w:r w:rsidRPr="00140590">
        <w:rPr>
          <w:rFonts w:ascii="Times New Roman" w:hAnsi="Times New Roman" w:cs="Times New Roman"/>
          <w:szCs w:val="28"/>
        </w:rPr>
        <w:t>все</w:t>
      </w:r>
      <w:r w:rsidRPr="00140590">
        <w:rPr>
          <w:rFonts w:ascii="Times New Roman" w:eastAsia="Times New Roman" w:hAnsi="Times New Roman" w:cs="Times New Roman"/>
          <w:szCs w:val="28"/>
        </w:rPr>
        <w:t xml:space="preserve"> </w:t>
      </w:r>
      <w:r w:rsidRPr="00140590">
        <w:rPr>
          <w:rFonts w:ascii="Times New Roman" w:hAnsi="Times New Roman" w:cs="Times New Roman"/>
          <w:szCs w:val="28"/>
        </w:rPr>
        <w:t>подразделения</w:t>
      </w:r>
      <w:r w:rsidRPr="00140590">
        <w:rPr>
          <w:rFonts w:ascii="Times New Roman" w:eastAsia="Times New Roman" w:hAnsi="Times New Roman" w:cs="Times New Roman"/>
          <w:szCs w:val="28"/>
        </w:rPr>
        <w:t xml:space="preserve"> </w:t>
      </w:r>
      <w:r w:rsidRPr="00140590">
        <w:rPr>
          <w:rFonts w:ascii="Times New Roman" w:hAnsi="Times New Roman" w:cs="Times New Roman"/>
          <w:szCs w:val="28"/>
        </w:rPr>
        <w:t>образовательного</w:t>
      </w:r>
      <w:r w:rsidRPr="00140590">
        <w:rPr>
          <w:rFonts w:ascii="Times New Roman" w:eastAsia="Times New Roman" w:hAnsi="Times New Roman" w:cs="Times New Roman"/>
          <w:szCs w:val="28"/>
        </w:rPr>
        <w:t xml:space="preserve"> </w:t>
      </w:r>
      <w:r w:rsidRPr="00140590">
        <w:rPr>
          <w:rFonts w:ascii="Times New Roman" w:hAnsi="Times New Roman" w:cs="Times New Roman"/>
          <w:szCs w:val="28"/>
        </w:rPr>
        <w:t>учреждения</w:t>
      </w:r>
      <w:r w:rsidRPr="00140590">
        <w:rPr>
          <w:rFonts w:ascii="Times New Roman" w:eastAsia="Times New Roman" w:hAnsi="Times New Roman" w:cs="Times New Roman"/>
          <w:szCs w:val="28"/>
        </w:rPr>
        <w:t xml:space="preserve"> </w:t>
      </w:r>
      <w:r w:rsidRPr="00140590">
        <w:rPr>
          <w:rFonts w:ascii="Times New Roman" w:hAnsi="Times New Roman" w:cs="Times New Roman"/>
          <w:szCs w:val="28"/>
        </w:rPr>
        <w:t>и</w:t>
      </w:r>
      <w:r w:rsidRPr="00140590">
        <w:rPr>
          <w:rFonts w:ascii="Times New Roman" w:eastAsia="Times New Roman" w:hAnsi="Times New Roman" w:cs="Times New Roman"/>
          <w:szCs w:val="28"/>
        </w:rPr>
        <w:t xml:space="preserve"> </w:t>
      </w:r>
      <w:r w:rsidRPr="00140590">
        <w:rPr>
          <w:rFonts w:ascii="Times New Roman" w:hAnsi="Times New Roman" w:cs="Times New Roman"/>
          <w:szCs w:val="28"/>
        </w:rPr>
        <w:t>подключена</w:t>
      </w:r>
      <w:r w:rsidRPr="00140590">
        <w:rPr>
          <w:rFonts w:ascii="Times New Roman" w:eastAsia="Times New Roman" w:hAnsi="Times New Roman" w:cs="Times New Roman"/>
          <w:szCs w:val="28"/>
        </w:rPr>
        <w:t xml:space="preserve"> </w:t>
      </w:r>
      <w:r w:rsidRPr="00140590">
        <w:rPr>
          <w:rFonts w:ascii="Times New Roman" w:hAnsi="Times New Roman" w:cs="Times New Roman"/>
          <w:szCs w:val="28"/>
        </w:rPr>
        <w:t>к</w:t>
      </w:r>
      <w:r w:rsidRPr="00140590">
        <w:rPr>
          <w:rFonts w:ascii="Times New Roman" w:eastAsia="Times New Roman" w:hAnsi="Times New Roman" w:cs="Times New Roman"/>
          <w:szCs w:val="28"/>
        </w:rPr>
        <w:t xml:space="preserve"> </w:t>
      </w:r>
      <w:r w:rsidRPr="00140590">
        <w:rPr>
          <w:rFonts w:ascii="Times New Roman" w:hAnsi="Times New Roman" w:cs="Times New Roman"/>
          <w:szCs w:val="28"/>
        </w:rPr>
        <w:t>сети</w:t>
      </w:r>
      <w:r w:rsidRPr="00140590">
        <w:rPr>
          <w:rFonts w:ascii="Times New Roman" w:eastAsia="Times New Roman" w:hAnsi="Times New Roman" w:cs="Times New Roman"/>
          <w:szCs w:val="28"/>
        </w:rPr>
        <w:t xml:space="preserve"> </w:t>
      </w:r>
      <w:r w:rsidRPr="00140590">
        <w:rPr>
          <w:rFonts w:ascii="Times New Roman" w:hAnsi="Times New Roman" w:cs="Times New Roman"/>
          <w:szCs w:val="28"/>
        </w:rPr>
        <w:t>Интернет.</w:t>
      </w:r>
    </w:p>
    <w:p w:rsidR="00140590" w:rsidRPr="00140590" w:rsidRDefault="00140590" w:rsidP="00140590">
      <w:pPr>
        <w:ind w:firstLine="851"/>
        <w:jc w:val="both"/>
        <w:rPr>
          <w:rFonts w:ascii="Times New Roman" w:hAnsi="Times New Roman" w:cs="Times New Roman"/>
          <w:szCs w:val="28"/>
        </w:rPr>
      </w:pPr>
      <w:r w:rsidRPr="00140590">
        <w:rPr>
          <w:rFonts w:ascii="Times New Roman" w:hAnsi="Times New Roman" w:cs="Times New Roman"/>
          <w:szCs w:val="28"/>
        </w:rPr>
        <w:t>Сотрудникам</w:t>
      </w:r>
      <w:r w:rsidRPr="00140590">
        <w:rPr>
          <w:rFonts w:ascii="Times New Roman" w:eastAsia="Times New Roman" w:hAnsi="Times New Roman" w:cs="Times New Roman"/>
          <w:szCs w:val="28"/>
        </w:rPr>
        <w:t xml:space="preserve"> </w:t>
      </w:r>
      <w:r w:rsidRPr="00140590">
        <w:rPr>
          <w:rFonts w:ascii="Times New Roman" w:hAnsi="Times New Roman" w:cs="Times New Roman"/>
          <w:szCs w:val="28"/>
        </w:rPr>
        <w:t>и</w:t>
      </w:r>
      <w:r w:rsidRPr="00140590">
        <w:rPr>
          <w:rFonts w:ascii="Times New Roman" w:eastAsia="Times New Roman" w:hAnsi="Times New Roman" w:cs="Times New Roman"/>
          <w:szCs w:val="28"/>
        </w:rPr>
        <w:t xml:space="preserve"> </w:t>
      </w:r>
      <w:r w:rsidRPr="00140590">
        <w:rPr>
          <w:rFonts w:ascii="Times New Roman" w:hAnsi="Times New Roman" w:cs="Times New Roman"/>
          <w:szCs w:val="28"/>
        </w:rPr>
        <w:t>обучающимся</w:t>
      </w:r>
      <w:r w:rsidRPr="00140590">
        <w:rPr>
          <w:rFonts w:ascii="Times New Roman" w:eastAsia="Times New Roman" w:hAnsi="Times New Roman" w:cs="Times New Roman"/>
          <w:szCs w:val="28"/>
        </w:rPr>
        <w:t xml:space="preserve"> </w:t>
      </w:r>
      <w:r w:rsidRPr="00140590">
        <w:rPr>
          <w:rFonts w:ascii="Times New Roman" w:hAnsi="Times New Roman" w:cs="Times New Roman"/>
          <w:szCs w:val="28"/>
        </w:rPr>
        <w:t>предоставляются</w:t>
      </w:r>
      <w:r w:rsidRPr="00140590">
        <w:rPr>
          <w:rFonts w:ascii="Times New Roman" w:eastAsia="Times New Roman" w:hAnsi="Times New Roman" w:cs="Times New Roman"/>
          <w:szCs w:val="28"/>
        </w:rPr>
        <w:t xml:space="preserve"> </w:t>
      </w:r>
      <w:r w:rsidRPr="00140590">
        <w:rPr>
          <w:rFonts w:ascii="Times New Roman" w:hAnsi="Times New Roman" w:cs="Times New Roman"/>
          <w:szCs w:val="28"/>
        </w:rPr>
        <w:t>следующие</w:t>
      </w:r>
      <w:r w:rsidRPr="00140590">
        <w:rPr>
          <w:rFonts w:ascii="Times New Roman" w:eastAsia="Times New Roman" w:hAnsi="Times New Roman" w:cs="Times New Roman"/>
          <w:szCs w:val="28"/>
        </w:rPr>
        <w:t xml:space="preserve"> </w:t>
      </w:r>
      <w:r w:rsidRPr="00140590">
        <w:rPr>
          <w:rFonts w:ascii="Times New Roman" w:hAnsi="Times New Roman" w:cs="Times New Roman"/>
          <w:szCs w:val="28"/>
        </w:rPr>
        <w:t>сервисы:</w:t>
      </w:r>
    </w:p>
    <w:p w:rsidR="00140590" w:rsidRPr="00140590" w:rsidRDefault="00140590" w:rsidP="00444045">
      <w:pPr>
        <w:widowControl/>
        <w:numPr>
          <w:ilvl w:val="0"/>
          <w:numId w:val="149"/>
        </w:numPr>
        <w:suppressAutoHyphens w:val="0"/>
        <w:spacing w:after="200"/>
        <w:jc w:val="both"/>
        <w:rPr>
          <w:rFonts w:ascii="Times New Roman" w:hAnsi="Times New Roman" w:cs="Times New Roman"/>
          <w:szCs w:val="28"/>
        </w:rPr>
      </w:pPr>
      <w:r w:rsidRPr="00140590">
        <w:rPr>
          <w:rFonts w:ascii="Times New Roman" w:hAnsi="Times New Roman" w:cs="Times New Roman"/>
          <w:szCs w:val="28"/>
        </w:rPr>
        <w:t>подключение</w:t>
      </w:r>
      <w:r w:rsidRPr="00140590">
        <w:rPr>
          <w:rFonts w:ascii="Times New Roman" w:eastAsia="Times New Roman" w:hAnsi="Times New Roman" w:cs="Times New Roman"/>
          <w:szCs w:val="28"/>
        </w:rPr>
        <w:t xml:space="preserve"> </w:t>
      </w:r>
      <w:r w:rsidRPr="00140590">
        <w:rPr>
          <w:rFonts w:ascii="Times New Roman" w:hAnsi="Times New Roman" w:cs="Times New Roman"/>
          <w:szCs w:val="28"/>
        </w:rPr>
        <w:t>к</w:t>
      </w:r>
      <w:r w:rsidRPr="00140590">
        <w:rPr>
          <w:rFonts w:ascii="Times New Roman" w:eastAsia="Times New Roman" w:hAnsi="Times New Roman" w:cs="Times New Roman"/>
          <w:szCs w:val="28"/>
        </w:rPr>
        <w:t xml:space="preserve"> </w:t>
      </w:r>
      <w:r w:rsidRPr="00140590">
        <w:rPr>
          <w:rFonts w:ascii="Times New Roman" w:hAnsi="Times New Roman" w:cs="Times New Roman"/>
          <w:szCs w:val="28"/>
        </w:rPr>
        <w:t>локальной</w:t>
      </w:r>
      <w:r w:rsidRPr="00140590">
        <w:rPr>
          <w:rFonts w:ascii="Times New Roman" w:eastAsia="Times New Roman" w:hAnsi="Times New Roman" w:cs="Times New Roman"/>
          <w:szCs w:val="28"/>
        </w:rPr>
        <w:t xml:space="preserve"> </w:t>
      </w:r>
      <w:r w:rsidRPr="00140590">
        <w:rPr>
          <w:rFonts w:ascii="Times New Roman" w:hAnsi="Times New Roman" w:cs="Times New Roman"/>
          <w:szCs w:val="28"/>
        </w:rPr>
        <w:t>сети</w:t>
      </w:r>
      <w:r w:rsidRPr="00140590">
        <w:rPr>
          <w:rFonts w:ascii="Times New Roman" w:eastAsia="Times New Roman" w:hAnsi="Times New Roman" w:cs="Times New Roman"/>
          <w:szCs w:val="28"/>
        </w:rPr>
        <w:t xml:space="preserve"> </w:t>
      </w:r>
      <w:r w:rsidRPr="00140590">
        <w:rPr>
          <w:rFonts w:ascii="Times New Roman" w:hAnsi="Times New Roman" w:cs="Times New Roman"/>
          <w:szCs w:val="28"/>
        </w:rPr>
        <w:t>и</w:t>
      </w:r>
      <w:r w:rsidRPr="00140590">
        <w:rPr>
          <w:rFonts w:ascii="Times New Roman" w:eastAsia="Times New Roman" w:hAnsi="Times New Roman" w:cs="Times New Roman"/>
          <w:szCs w:val="28"/>
        </w:rPr>
        <w:t xml:space="preserve"> </w:t>
      </w:r>
      <w:r w:rsidRPr="00140590">
        <w:rPr>
          <w:rFonts w:ascii="Times New Roman" w:hAnsi="Times New Roman" w:cs="Times New Roman"/>
          <w:szCs w:val="28"/>
        </w:rPr>
        <w:t>сети</w:t>
      </w:r>
      <w:r w:rsidRPr="00140590">
        <w:rPr>
          <w:rFonts w:ascii="Times New Roman" w:eastAsia="Times New Roman" w:hAnsi="Times New Roman" w:cs="Times New Roman"/>
          <w:szCs w:val="28"/>
        </w:rPr>
        <w:t xml:space="preserve"> </w:t>
      </w:r>
      <w:r w:rsidRPr="00140590">
        <w:rPr>
          <w:rFonts w:ascii="Times New Roman" w:hAnsi="Times New Roman" w:cs="Times New Roman"/>
          <w:szCs w:val="28"/>
        </w:rPr>
        <w:t>Интернет;</w:t>
      </w:r>
      <w:r w:rsidRPr="00140590">
        <w:rPr>
          <w:rFonts w:ascii="Times New Roman" w:eastAsia="Times New Roman" w:hAnsi="Times New Roman" w:cs="Times New Roman"/>
          <w:szCs w:val="28"/>
        </w:rPr>
        <w:t xml:space="preserve"> </w:t>
      </w:r>
    </w:p>
    <w:p w:rsidR="00140590" w:rsidRPr="00140590" w:rsidRDefault="00140590" w:rsidP="00444045">
      <w:pPr>
        <w:widowControl/>
        <w:numPr>
          <w:ilvl w:val="0"/>
          <w:numId w:val="149"/>
        </w:numPr>
        <w:suppressAutoHyphens w:val="0"/>
        <w:spacing w:after="200"/>
        <w:jc w:val="both"/>
        <w:rPr>
          <w:rFonts w:ascii="Times New Roman" w:hAnsi="Times New Roman" w:cs="Times New Roman"/>
          <w:szCs w:val="28"/>
        </w:rPr>
      </w:pPr>
      <w:r w:rsidRPr="00140590">
        <w:rPr>
          <w:rFonts w:ascii="Times New Roman" w:hAnsi="Times New Roman" w:cs="Times New Roman"/>
          <w:szCs w:val="28"/>
        </w:rPr>
        <w:t>выделение</w:t>
      </w:r>
      <w:r w:rsidRPr="00140590">
        <w:rPr>
          <w:rFonts w:ascii="Times New Roman" w:eastAsia="Times New Roman" w:hAnsi="Times New Roman" w:cs="Times New Roman"/>
          <w:szCs w:val="28"/>
        </w:rPr>
        <w:t xml:space="preserve"> </w:t>
      </w:r>
      <w:proofErr w:type="spellStart"/>
      <w:r w:rsidRPr="00140590">
        <w:rPr>
          <w:rFonts w:ascii="Times New Roman" w:hAnsi="Times New Roman" w:cs="Times New Roman"/>
          <w:szCs w:val="28"/>
        </w:rPr>
        <w:t>ip</w:t>
      </w:r>
      <w:proofErr w:type="spellEnd"/>
      <w:r w:rsidRPr="00140590">
        <w:rPr>
          <w:rFonts w:ascii="Times New Roman" w:hAnsi="Times New Roman" w:cs="Times New Roman"/>
          <w:szCs w:val="28"/>
        </w:rPr>
        <w:t>-адреса;</w:t>
      </w:r>
      <w:r w:rsidRPr="00140590">
        <w:rPr>
          <w:rFonts w:ascii="Times New Roman" w:eastAsia="Times New Roman" w:hAnsi="Times New Roman" w:cs="Times New Roman"/>
          <w:szCs w:val="28"/>
        </w:rPr>
        <w:t xml:space="preserve"> </w:t>
      </w:r>
    </w:p>
    <w:p w:rsidR="00140590" w:rsidRPr="00140590" w:rsidRDefault="00140590" w:rsidP="00444045">
      <w:pPr>
        <w:widowControl/>
        <w:numPr>
          <w:ilvl w:val="0"/>
          <w:numId w:val="149"/>
        </w:numPr>
        <w:suppressAutoHyphens w:val="0"/>
        <w:spacing w:after="200"/>
        <w:jc w:val="both"/>
        <w:rPr>
          <w:rFonts w:ascii="Times New Roman" w:hAnsi="Times New Roman" w:cs="Times New Roman"/>
          <w:szCs w:val="28"/>
        </w:rPr>
      </w:pPr>
      <w:r w:rsidRPr="00140590">
        <w:rPr>
          <w:rFonts w:ascii="Times New Roman" w:hAnsi="Times New Roman" w:cs="Times New Roman"/>
          <w:szCs w:val="28"/>
        </w:rPr>
        <w:t>установка</w:t>
      </w:r>
      <w:r w:rsidRPr="00140590">
        <w:rPr>
          <w:rFonts w:ascii="Times New Roman" w:eastAsia="Times New Roman" w:hAnsi="Times New Roman" w:cs="Times New Roman"/>
          <w:szCs w:val="28"/>
        </w:rPr>
        <w:t xml:space="preserve"> </w:t>
      </w:r>
      <w:r w:rsidRPr="00140590">
        <w:rPr>
          <w:rFonts w:ascii="Times New Roman" w:hAnsi="Times New Roman" w:cs="Times New Roman"/>
          <w:szCs w:val="28"/>
        </w:rPr>
        <w:t>и</w:t>
      </w:r>
      <w:r w:rsidRPr="00140590">
        <w:rPr>
          <w:rFonts w:ascii="Times New Roman" w:eastAsia="Times New Roman" w:hAnsi="Times New Roman" w:cs="Times New Roman"/>
          <w:szCs w:val="28"/>
        </w:rPr>
        <w:t xml:space="preserve"> </w:t>
      </w:r>
      <w:r w:rsidRPr="00140590">
        <w:rPr>
          <w:rFonts w:ascii="Times New Roman" w:hAnsi="Times New Roman" w:cs="Times New Roman"/>
          <w:szCs w:val="28"/>
        </w:rPr>
        <w:t>настройка</w:t>
      </w:r>
      <w:r w:rsidRPr="00140590">
        <w:rPr>
          <w:rFonts w:ascii="Times New Roman" w:eastAsia="Times New Roman" w:hAnsi="Times New Roman" w:cs="Times New Roman"/>
          <w:szCs w:val="28"/>
        </w:rPr>
        <w:t xml:space="preserve"> </w:t>
      </w:r>
      <w:r w:rsidRPr="00140590">
        <w:rPr>
          <w:rFonts w:ascii="Times New Roman" w:hAnsi="Times New Roman" w:cs="Times New Roman"/>
          <w:szCs w:val="28"/>
        </w:rPr>
        <w:t>программного</w:t>
      </w:r>
      <w:r w:rsidRPr="00140590">
        <w:rPr>
          <w:rFonts w:ascii="Times New Roman" w:eastAsia="Times New Roman" w:hAnsi="Times New Roman" w:cs="Times New Roman"/>
          <w:szCs w:val="28"/>
        </w:rPr>
        <w:t xml:space="preserve"> </w:t>
      </w:r>
      <w:r w:rsidRPr="00140590">
        <w:rPr>
          <w:rFonts w:ascii="Times New Roman" w:hAnsi="Times New Roman" w:cs="Times New Roman"/>
          <w:szCs w:val="28"/>
        </w:rPr>
        <w:t>обеспечения;</w:t>
      </w:r>
      <w:r w:rsidRPr="00140590">
        <w:rPr>
          <w:rFonts w:ascii="Times New Roman" w:eastAsia="Times New Roman" w:hAnsi="Times New Roman" w:cs="Times New Roman"/>
          <w:szCs w:val="28"/>
        </w:rPr>
        <w:t xml:space="preserve"> </w:t>
      </w:r>
    </w:p>
    <w:p w:rsidR="00140590" w:rsidRPr="00140590" w:rsidRDefault="00140590" w:rsidP="00444045">
      <w:pPr>
        <w:widowControl/>
        <w:numPr>
          <w:ilvl w:val="0"/>
          <w:numId w:val="149"/>
        </w:numPr>
        <w:suppressAutoHyphens w:val="0"/>
        <w:spacing w:after="200"/>
        <w:jc w:val="both"/>
        <w:rPr>
          <w:rFonts w:ascii="Times New Roman" w:hAnsi="Times New Roman" w:cs="Times New Roman"/>
          <w:szCs w:val="28"/>
        </w:rPr>
      </w:pPr>
      <w:r w:rsidRPr="00140590">
        <w:rPr>
          <w:rFonts w:ascii="Times New Roman" w:hAnsi="Times New Roman" w:cs="Times New Roman"/>
          <w:szCs w:val="28"/>
        </w:rPr>
        <w:t>диагностика</w:t>
      </w:r>
      <w:r w:rsidRPr="00140590">
        <w:rPr>
          <w:rFonts w:ascii="Times New Roman" w:eastAsia="Times New Roman" w:hAnsi="Times New Roman" w:cs="Times New Roman"/>
          <w:szCs w:val="28"/>
        </w:rPr>
        <w:t xml:space="preserve"> </w:t>
      </w:r>
      <w:r w:rsidRPr="00140590">
        <w:rPr>
          <w:rFonts w:ascii="Times New Roman" w:hAnsi="Times New Roman" w:cs="Times New Roman"/>
          <w:szCs w:val="28"/>
        </w:rPr>
        <w:t>и</w:t>
      </w:r>
      <w:r w:rsidRPr="00140590">
        <w:rPr>
          <w:rFonts w:ascii="Times New Roman" w:eastAsia="Times New Roman" w:hAnsi="Times New Roman" w:cs="Times New Roman"/>
          <w:szCs w:val="28"/>
        </w:rPr>
        <w:t xml:space="preserve"> </w:t>
      </w:r>
      <w:r w:rsidRPr="00140590">
        <w:rPr>
          <w:rFonts w:ascii="Times New Roman" w:hAnsi="Times New Roman" w:cs="Times New Roman"/>
          <w:szCs w:val="28"/>
        </w:rPr>
        <w:t>устранение</w:t>
      </w:r>
      <w:r w:rsidRPr="00140590">
        <w:rPr>
          <w:rFonts w:ascii="Times New Roman" w:eastAsia="Times New Roman" w:hAnsi="Times New Roman" w:cs="Times New Roman"/>
          <w:szCs w:val="28"/>
        </w:rPr>
        <w:t xml:space="preserve"> </w:t>
      </w:r>
      <w:r w:rsidRPr="00140590">
        <w:rPr>
          <w:rFonts w:ascii="Times New Roman" w:hAnsi="Times New Roman" w:cs="Times New Roman"/>
          <w:szCs w:val="28"/>
        </w:rPr>
        <w:t>неполадок;</w:t>
      </w:r>
      <w:r w:rsidRPr="00140590">
        <w:rPr>
          <w:rFonts w:ascii="Times New Roman" w:eastAsia="Times New Roman" w:hAnsi="Times New Roman" w:cs="Times New Roman"/>
          <w:szCs w:val="28"/>
        </w:rPr>
        <w:t xml:space="preserve"> </w:t>
      </w:r>
    </w:p>
    <w:p w:rsidR="00140590" w:rsidRPr="00140590" w:rsidRDefault="00140590" w:rsidP="00444045">
      <w:pPr>
        <w:widowControl/>
        <w:numPr>
          <w:ilvl w:val="0"/>
          <w:numId w:val="149"/>
        </w:numPr>
        <w:suppressAutoHyphens w:val="0"/>
        <w:spacing w:after="200"/>
        <w:jc w:val="both"/>
        <w:rPr>
          <w:rFonts w:ascii="Times New Roman" w:eastAsia="Batang" w:hAnsi="Times New Roman" w:cs="Times New Roman"/>
          <w:spacing w:val="-1"/>
          <w:szCs w:val="28"/>
        </w:rPr>
      </w:pPr>
      <w:r w:rsidRPr="00140590">
        <w:rPr>
          <w:rFonts w:ascii="Times New Roman" w:hAnsi="Times New Roman" w:cs="Times New Roman"/>
          <w:szCs w:val="28"/>
        </w:rPr>
        <w:t>получение</w:t>
      </w:r>
      <w:r w:rsidRPr="00140590">
        <w:rPr>
          <w:rFonts w:ascii="Times New Roman" w:eastAsia="Times New Roman" w:hAnsi="Times New Roman" w:cs="Times New Roman"/>
          <w:szCs w:val="28"/>
        </w:rPr>
        <w:t xml:space="preserve"> </w:t>
      </w:r>
      <w:r w:rsidRPr="00140590">
        <w:rPr>
          <w:rFonts w:ascii="Times New Roman" w:hAnsi="Times New Roman" w:cs="Times New Roman"/>
          <w:szCs w:val="28"/>
        </w:rPr>
        <w:t>адреса</w:t>
      </w:r>
      <w:r w:rsidRPr="00140590">
        <w:rPr>
          <w:rFonts w:ascii="Times New Roman" w:eastAsia="Times New Roman" w:hAnsi="Times New Roman" w:cs="Times New Roman"/>
          <w:szCs w:val="28"/>
        </w:rPr>
        <w:t xml:space="preserve"> </w:t>
      </w:r>
      <w:r w:rsidRPr="00140590">
        <w:rPr>
          <w:rFonts w:ascii="Times New Roman" w:hAnsi="Times New Roman" w:cs="Times New Roman"/>
          <w:szCs w:val="28"/>
        </w:rPr>
        <w:t>электронной</w:t>
      </w:r>
      <w:r w:rsidRPr="00140590">
        <w:rPr>
          <w:rFonts w:ascii="Times New Roman" w:eastAsia="Times New Roman" w:hAnsi="Times New Roman" w:cs="Times New Roman"/>
          <w:szCs w:val="28"/>
        </w:rPr>
        <w:t xml:space="preserve"> </w:t>
      </w:r>
      <w:r w:rsidRPr="00140590">
        <w:rPr>
          <w:rFonts w:ascii="Times New Roman" w:hAnsi="Times New Roman" w:cs="Times New Roman"/>
          <w:szCs w:val="28"/>
        </w:rPr>
        <w:t>почты</w:t>
      </w:r>
      <w:r w:rsidRPr="00140590">
        <w:rPr>
          <w:rFonts w:ascii="Times New Roman" w:eastAsia="Times New Roman" w:hAnsi="Times New Roman" w:cs="Times New Roman"/>
          <w:szCs w:val="28"/>
        </w:rPr>
        <w:t xml:space="preserve"> </w:t>
      </w:r>
      <w:r w:rsidRPr="00140590">
        <w:rPr>
          <w:rFonts w:ascii="Times New Roman" w:hAnsi="Times New Roman" w:cs="Times New Roman"/>
          <w:szCs w:val="28"/>
        </w:rPr>
        <w:t>в</w:t>
      </w:r>
      <w:r w:rsidRPr="00140590">
        <w:rPr>
          <w:rFonts w:ascii="Times New Roman" w:eastAsia="Times New Roman" w:hAnsi="Times New Roman" w:cs="Times New Roman"/>
          <w:szCs w:val="28"/>
        </w:rPr>
        <w:t xml:space="preserve"> </w:t>
      </w:r>
      <w:r w:rsidRPr="00140590">
        <w:rPr>
          <w:rFonts w:ascii="Times New Roman" w:hAnsi="Times New Roman" w:cs="Times New Roman"/>
          <w:szCs w:val="28"/>
        </w:rPr>
        <w:t>домене</w:t>
      </w:r>
      <w:r w:rsidRPr="00140590">
        <w:rPr>
          <w:rFonts w:ascii="Times New Roman" w:eastAsia="Times New Roman" w:hAnsi="Times New Roman" w:cs="Times New Roman"/>
          <w:szCs w:val="28"/>
        </w:rPr>
        <w:t xml:space="preserve"> </w:t>
      </w:r>
      <w:r w:rsidRPr="00140590">
        <w:rPr>
          <w:rFonts w:ascii="Times New Roman" w:hAnsi="Times New Roman" w:cs="Times New Roman"/>
          <w:szCs w:val="28"/>
        </w:rPr>
        <w:t>lsoh.ru</w:t>
      </w:r>
      <w:r w:rsidRPr="00140590">
        <w:rPr>
          <w:rFonts w:ascii="Times New Roman" w:eastAsia="Times New Roman" w:hAnsi="Times New Roman" w:cs="Times New Roman"/>
          <w:szCs w:val="28"/>
        </w:rPr>
        <w:t>;</w:t>
      </w:r>
    </w:p>
    <w:p w:rsidR="00140590" w:rsidRPr="00B04ED2" w:rsidRDefault="00140590" w:rsidP="00444045">
      <w:pPr>
        <w:widowControl/>
        <w:numPr>
          <w:ilvl w:val="0"/>
          <w:numId w:val="149"/>
        </w:numPr>
        <w:suppressAutoHyphens w:val="0"/>
        <w:spacing w:after="200"/>
        <w:jc w:val="both"/>
        <w:rPr>
          <w:rFonts w:ascii="Times New Roman" w:hAnsi="Times New Roman" w:cs="Times New Roman"/>
          <w:szCs w:val="28"/>
        </w:rPr>
      </w:pPr>
      <w:r w:rsidRPr="00140590">
        <w:rPr>
          <w:rFonts w:ascii="Times New Roman" w:eastAsia="Batang" w:hAnsi="Times New Roman" w:cs="Times New Roman"/>
          <w:spacing w:val="-1"/>
          <w:szCs w:val="28"/>
        </w:rPr>
        <w:t>размещение</w:t>
      </w:r>
      <w:r w:rsidRPr="00140590">
        <w:rPr>
          <w:rFonts w:ascii="Times New Roman" w:eastAsia="Times New Roman" w:hAnsi="Times New Roman" w:cs="Times New Roman"/>
          <w:b/>
          <w:bCs/>
          <w:spacing w:val="-1"/>
          <w:szCs w:val="28"/>
        </w:rPr>
        <w:t xml:space="preserve"> </w:t>
      </w:r>
      <w:r w:rsidRPr="00140590">
        <w:rPr>
          <w:rFonts w:ascii="Times New Roman" w:eastAsia="Batang" w:hAnsi="Times New Roman" w:cs="Times New Roman"/>
          <w:spacing w:val="-1"/>
          <w:szCs w:val="28"/>
        </w:rPr>
        <w:t>информации</w:t>
      </w:r>
      <w:r w:rsidRPr="00140590">
        <w:rPr>
          <w:rFonts w:ascii="Times New Roman" w:eastAsia="Times New Roman" w:hAnsi="Times New Roman" w:cs="Times New Roman"/>
          <w:spacing w:val="-1"/>
          <w:szCs w:val="28"/>
        </w:rPr>
        <w:t xml:space="preserve"> </w:t>
      </w:r>
      <w:r w:rsidRPr="00140590">
        <w:rPr>
          <w:rFonts w:ascii="Times New Roman" w:eastAsia="Batang" w:hAnsi="Times New Roman" w:cs="Times New Roman"/>
          <w:spacing w:val="-1"/>
          <w:szCs w:val="28"/>
        </w:rPr>
        <w:t>на</w:t>
      </w:r>
      <w:r w:rsidRPr="00140590">
        <w:rPr>
          <w:rFonts w:ascii="Times New Roman" w:eastAsia="Times New Roman" w:hAnsi="Times New Roman" w:cs="Times New Roman"/>
          <w:spacing w:val="-1"/>
          <w:szCs w:val="28"/>
        </w:rPr>
        <w:t xml:space="preserve"> </w:t>
      </w:r>
      <w:r w:rsidRPr="00140590">
        <w:rPr>
          <w:rFonts w:ascii="Times New Roman" w:eastAsia="Batang" w:hAnsi="Times New Roman" w:cs="Times New Roman"/>
          <w:spacing w:val="-1"/>
          <w:szCs w:val="28"/>
        </w:rPr>
        <w:t>официальном</w:t>
      </w:r>
      <w:r w:rsidRPr="00140590">
        <w:rPr>
          <w:rFonts w:ascii="Times New Roman" w:eastAsia="Times New Roman" w:hAnsi="Times New Roman" w:cs="Times New Roman"/>
          <w:spacing w:val="-1"/>
          <w:szCs w:val="28"/>
        </w:rPr>
        <w:t xml:space="preserve"> </w:t>
      </w:r>
      <w:r w:rsidRPr="00140590">
        <w:rPr>
          <w:rFonts w:ascii="Times New Roman" w:eastAsia="Batang" w:hAnsi="Times New Roman" w:cs="Times New Roman"/>
          <w:spacing w:val="-1"/>
          <w:szCs w:val="28"/>
        </w:rPr>
        <w:t>сайте</w:t>
      </w:r>
      <w:r w:rsidRPr="00140590">
        <w:rPr>
          <w:rFonts w:ascii="Times New Roman" w:eastAsia="Times New Roman" w:hAnsi="Times New Roman" w:cs="Times New Roman"/>
          <w:spacing w:val="-1"/>
          <w:szCs w:val="28"/>
        </w:rPr>
        <w:t xml:space="preserve"> </w:t>
      </w:r>
      <w:r w:rsidRPr="00140590">
        <w:rPr>
          <w:rFonts w:ascii="Times New Roman" w:eastAsia="Batang" w:hAnsi="Times New Roman" w:cs="Times New Roman"/>
          <w:spacing w:val="-1"/>
          <w:szCs w:val="28"/>
        </w:rPr>
        <w:t>образовательного</w:t>
      </w:r>
      <w:r w:rsidRPr="00140590">
        <w:rPr>
          <w:rFonts w:ascii="Times New Roman" w:eastAsia="Times New Roman" w:hAnsi="Times New Roman" w:cs="Times New Roman"/>
          <w:spacing w:val="-1"/>
          <w:szCs w:val="28"/>
        </w:rPr>
        <w:t xml:space="preserve"> </w:t>
      </w:r>
      <w:r w:rsidRPr="00140590">
        <w:rPr>
          <w:rFonts w:ascii="Times New Roman" w:eastAsia="Batang" w:hAnsi="Times New Roman" w:cs="Times New Roman"/>
          <w:spacing w:val="-1"/>
          <w:szCs w:val="28"/>
        </w:rPr>
        <w:t>учреждения.</w:t>
      </w:r>
    </w:p>
    <w:p w:rsidR="00DE2190" w:rsidRPr="00C877CD" w:rsidRDefault="00DE2190" w:rsidP="00444045">
      <w:pPr>
        <w:numPr>
          <w:ilvl w:val="1"/>
          <w:numId w:val="158"/>
        </w:numPr>
        <w:rPr>
          <w:rFonts w:ascii="Times New Roman" w:eastAsia="Liberation Serif" w:hAnsi="Times New Roman" w:cs="Times New Roman"/>
          <w:szCs w:val="28"/>
        </w:rPr>
      </w:pPr>
      <w:r w:rsidRPr="00C877CD">
        <w:rPr>
          <w:rStyle w:val="a6"/>
          <w:rFonts w:ascii="Times New Roman" w:hAnsi="Times New Roman" w:cs="Times New Roman"/>
          <w:szCs w:val="28"/>
        </w:rPr>
        <w:t>Условия для досуговой деятельности и дополнительного образования</w:t>
      </w:r>
    </w:p>
    <w:p w:rsidR="00C877CD" w:rsidRPr="00C877CD" w:rsidRDefault="00C877CD" w:rsidP="00C877CD">
      <w:pPr>
        <w:ind w:left="1080"/>
        <w:jc w:val="both"/>
        <w:rPr>
          <w:rFonts w:ascii="Times New Roman" w:eastAsia="Liberation Serif" w:hAnsi="Times New Roman" w:cs="Times New Roman"/>
          <w:sz w:val="24"/>
        </w:rPr>
      </w:pPr>
    </w:p>
    <w:tbl>
      <w:tblPr>
        <w:tblW w:w="9898" w:type="dxa"/>
        <w:tblInd w:w="108" w:type="dxa"/>
        <w:tblLayout w:type="fixed"/>
        <w:tblLook w:val="0000" w:firstRow="0" w:lastRow="0" w:firstColumn="0" w:lastColumn="0" w:noHBand="0" w:noVBand="0"/>
      </w:tblPr>
      <w:tblGrid>
        <w:gridCol w:w="645"/>
        <w:gridCol w:w="3028"/>
        <w:gridCol w:w="3840"/>
        <w:gridCol w:w="2385"/>
      </w:tblGrid>
      <w:tr w:rsidR="00C877CD" w:rsidRPr="00B25B44" w:rsidTr="00C877CD">
        <w:tc>
          <w:tcPr>
            <w:tcW w:w="645" w:type="dxa"/>
            <w:tcBorders>
              <w:top w:val="single" w:sz="8" w:space="0" w:color="000000"/>
              <w:left w:val="single" w:sz="8" w:space="0" w:color="000000"/>
              <w:bottom w:val="single" w:sz="8" w:space="0" w:color="000000"/>
            </w:tcBorders>
            <w:shd w:val="clear" w:color="auto" w:fill="auto"/>
            <w:vAlign w:val="center"/>
          </w:tcPr>
          <w:p w:rsidR="00C877CD" w:rsidRPr="00C877CD" w:rsidRDefault="00C877CD" w:rsidP="00C877CD">
            <w:pPr>
              <w:jc w:val="both"/>
              <w:rPr>
                <w:rFonts w:ascii="Times New Roman" w:hAnsi="Times New Roman" w:cs="Times New Roman"/>
                <w:szCs w:val="28"/>
              </w:rPr>
            </w:pPr>
            <w:r w:rsidRPr="00C877CD">
              <w:rPr>
                <w:rFonts w:ascii="Times New Roman" w:eastAsia="Liberation Serif" w:hAnsi="Times New Roman" w:cs="Times New Roman"/>
                <w:szCs w:val="28"/>
              </w:rPr>
              <w:t xml:space="preserve">№ </w:t>
            </w:r>
            <w:proofErr w:type="gramStart"/>
            <w:r w:rsidRPr="00C877CD">
              <w:rPr>
                <w:rFonts w:ascii="Times New Roman" w:hAnsi="Times New Roman" w:cs="Times New Roman"/>
                <w:szCs w:val="28"/>
              </w:rPr>
              <w:t>п</w:t>
            </w:r>
            <w:proofErr w:type="gramEnd"/>
            <w:r w:rsidRPr="00C877CD">
              <w:rPr>
                <w:rFonts w:ascii="Times New Roman" w:hAnsi="Times New Roman" w:cs="Times New Roman"/>
                <w:szCs w:val="28"/>
              </w:rPr>
              <w:t>/п</w:t>
            </w:r>
          </w:p>
        </w:tc>
        <w:tc>
          <w:tcPr>
            <w:tcW w:w="3028" w:type="dxa"/>
            <w:tcBorders>
              <w:top w:val="single" w:sz="8" w:space="0" w:color="000000"/>
              <w:left w:val="single" w:sz="8" w:space="0" w:color="000000"/>
              <w:bottom w:val="single" w:sz="8" w:space="0" w:color="000000"/>
            </w:tcBorders>
            <w:shd w:val="clear" w:color="auto" w:fill="auto"/>
            <w:vAlign w:val="center"/>
          </w:tcPr>
          <w:p w:rsidR="00C877CD" w:rsidRPr="00C877CD" w:rsidRDefault="00C877CD" w:rsidP="00C877CD">
            <w:pPr>
              <w:jc w:val="both"/>
              <w:rPr>
                <w:rFonts w:ascii="Times New Roman" w:hAnsi="Times New Roman" w:cs="Times New Roman"/>
                <w:szCs w:val="28"/>
              </w:rPr>
            </w:pPr>
            <w:r w:rsidRPr="00C877CD">
              <w:rPr>
                <w:rFonts w:ascii="Times New Roman" w:hAnsi="Times New Roman" w:cs="Times New Roman"/>
                <w:szCs w:val="28"/>
              </w:rPr>
              <w:t xml:space="preserve">Направление </w:t>
            </w:r>
          </w:p>
        </w:tc>
        <w:tc>
          <w:tcPr>
            <w:tcW w:w="3840" w:type="dxa"/>
            <w:tcBorders>
              <w:top w:val="single" w:sz="8" w:space="0" w:color="000000"/>
              <w:left w:val="single" w:sz="8" w:space="0" w:color="000000"/>
              <w:bottom w:val="single" w:sz="8" w:space="0" w:color="000000"/>
            </w:tcBorders>
            <w:shd w:val="clear" w:color="auto" w:fill="auto"/>
            <w:vAlign w:val="center"/>
          </w:tcPr>
          <w:p w:rsidR="00C877CD" w:rsidRPr="00C877CD" w:rsidRDefault="00C877CD" w:rsidP="00C877CD">
            <w:pPr>
              <w:jc w:val="both"/>
              <w:rPr>
                <w:rFonts w:ascii="Times New Roman" w:hAnsi="Times New Roman" w:cs="Times New Roman"/>
                <w:szCs w:val="28"/>
              </w:rPr>
            </w:pPr>
            <w:r w:rsidRPr="00C877CD">
              <w:rPr>
                <w:rFonts w:ascii="Times New Roman" w:hAnsi="Times New Roman" w:cs="Times New Roman"/>
                <w:szCs w:val="28"/>
              </w:rPr>
              <w:t>Название секции, кружка и т.д.</w:t>
            </w:r>
          </w:p>
        </w:tc>
        <w:tc>
          <w:tcPr>
            <w:tcW w:w="2385" w:type="dxa"/>
            <w:tcBorders>
              <w:top w:val="single" w:sz="8" w:space="0" w:color="000000"/>
              <w:left w:val="single" w:sz="8" w:space="0" w:color="000000"/>
              <w:bottom w:val="single" w:sz="8" w:space="0" w:color="000000"/>
              <w:right w:val="single" w:sz="8" w:space="0" w:color="000000"/>
            </w:tcBorders>
            <w:shd w:val="clear" w:color="auto" w:fill="auto"/>
            <w:vAlign w:val="center"/>
          </w:tcPr>
          <w:p w:rsidR="00C877CD" w:rsidRPr="00C877CD" w:rsidRDefault="00C877CD" w:rsidP="00C877CD">
            <w:pPr>
              <w:jc w:val="both"/>
              <w:rPr>
                <w:rFonts w:ascii="Times New Roman" w:hAnsi="Times New Roman" w:cs="Times New Roman"/>
                <w:szCs w:val="28"/>
              </w:rPr>
            </w:pPr>
            <w:r w:rsidRPr="00C877CD">
              <w:rPr>
                <w:rFonts w:ascii="Times New Roman" w:hAnsi="Times New Roman" w:cs="Times New Roman"/>
                <w:szCs w:val="28"/>
              </w:rPr>
              <w:t>Охват учащихся</w:t>
            </w:r>
          </w:p>
          <w:p w:rsidR="00C877CD" w:rsidRPr="00C877CD" w:rsidRDefault="00C877CD" w:rsidP="00C877CD">
            <w:pPr>
              <w:jc w:val="both"/>
              <w:rPr>
                <w:rFonts w:ascii="Times New Roman" w:hAnsi="Times New Roman" w:cs="Times New Roman"/>
                <w:szCs w:val="28"/>
              </w:rPr>
            </w:pPr>
            <w:r w:rsidRPr="00C877CD">
              <w:rPr>
                <w:rFonts w:ascii="Times New Roman" w:hAnsi="Times New Roman" w:cs="Times New Roman"/>
                <w:szCs w:val="28"/>
              </w:rPr>
              <w:t xml:space="preserve">(в </w:t>
            </w:r>
            <w:proofErr w:type="spellStart"/>
            <w:r w:rsidRPr="00C877CD">
              <w:rPr>
                <w:rFonts w:ascii="Times New Roman" w:hAnsi="Times New Roman" w:cs="Times New Roman"/>
                <w:szCs w:val="28"/>
              </w:rPr>
              <w:t>т.ч</w:t>
            </w:r>
            <w:proofErr w:type="spellEnd"/>
            <w:r w:rsidRPr="00C877CD">
              <w:rPr>
                <w:rFonts w:ascii="Times New Roman" w:hAnsi="Times New Roman" w:cs="Times New Roman"/>
                <w:szCs w:val="28"/>
              </w:rPr>
              <w:t xml:space="preserve">. </w:t>
            </w:r>
            <w:proofErr w:type="gramStart"/>
            <w:r w:rsidRPr="00C877CD">
              <w:rPr>
                <w:rFonts w:ascii="Times New Roman" w:hAnsi="Times New Roman" w:cs="Times New Roman"/>
                <w:szCs w:val="28"/>
              </w:rPr>
              <w:t>в</w:t>
            </w:r>
            <w:proofErr w:type="gramEnd"/>
            <w:r w:rsidRPr="00C877CD">
              <w:rPr>
                <w:rFonts w:ascii="Times New Roman" w:hAnsi="Times New Roman" w:cs="Times New Roman"/>
                <w:szCs w:val="28"/>
              </w:rPr>
              <w:t xml:space="preserve"> % </w:t>
            </w:r>
            <w:proofErr w:type="gramStart"/>
            <w:r w:rsidRPr="00C877CD">
              <w:rPr>
                <w:rFonts w:ascii="Times New Roman" w:hAnsi="Times New Roman" w:cs="Times New Roman"/>
                <w:szCs w:val="28"/>
              </w:rPr>
              <w:t>от</w:t>
            </w:r>
            <w:proofErr w:type="gramEnd"/>
            <w:r w:rsidRPr="00C877CD">
              <w:rPr>
                <w:rFonts w:ascii="Times New Roman" w:hAnsi="Times New Roman" w:cs="Times New Roman"/>
                <w:szCs w:val="28"/>
              </w:rPr>
              <w:t xml:space="preserve"> общего количества)</w:t>
            </w:r>
          </w:p>
        </w:tc>
      </w:tr>
      <w:tr w:rsidR="00C877CD" w:rsidRPr="00B25B44" w:rsidTr="00C877CD">
        <w:tc>
          <w:tcPr>
            <w:tcW w:w="645" w:type="dxa"/>
            <w:tcBorders>
              <w:top w:val="single" w:sz="8" w:space="0" w:color="000000"/>
              <w:left w:val="single" w:sz="8" w:space="0" w:color="000000"/>
              <w:bottom w:val="single" w:sz="8" w:space="0" w:color="000000"/>
            </w:tcBorders>
            <w:shd w:val="clear" w:color="auto" w:fill="auto"/>
            <w:vAlign w:val="center"/>
          </w:tcPr>
          <w:p w:rsidR="00C877CD" w:rsidRPr="00C877CD" w:rsidRDefault="00C877CD" w:rsidP="00C877CD">
            <w:pPr>
              <w:jc w:val="both"/>
              <w:rPr>
                <w:rFonts w:ascii="Times New Roman" w:eastAsia="Liberation Serif" w:hAnsi="Times New Roman" w:cs="Times New Roman"/>
                <w:szCs w:val="28"/>
              </w:rPr>
            </w:pPr>
            <w:r w:rsidRPr="00C877CD">
              <w:rPr>
                <w:rFonts w:ascii="Times New Roman" w:eastAsia="Liberation Serif" w:hAnsi="Times New Roman" w:cs="Times New Roman"/>
                <w:szCs w:val="28"/>
              </w:rPr>
              <w:t>1</w:t>
            </w:r>
          </w:p>
        </w:tc>
        <w:tc>
          <w:tcPr>
            <w:tcW w:w="3028" w:type="dxa"/>
            <w:tcBorders>
              <w:top w:val="single" w:sz="8" w:space="0" w:color="000000"/>
              <w:left w:val="single" w:sz="8" w:space="0" w:color="000000"/>
              <w:bottom w:val="single" w:sz="8" w:space="0" w:color="000000"/>
            </w:tcBorders>
            <w:shd w:val="clear" w:color="auto" w:fill="auto"/>
            <w:vAlign w:val="center"/>
          </w:tcPr>
          <w:p w:rsidR="00C877CD" w:rsidRPr="00C877CD" w:rsidRDefault="00C877CD" w:rsidP="00C877CD">
            <w:pPr>
              <w:jc w:val="both"/>
              <w:rPr>
                <w:rFonts w:ascii="Times New Roman" w:hAnsi="Times New Roman" w:cs="Times New Roman"/>
                <w:szCs w:val="28"/>
              </w:rPr>
            </w:pPr>
            <w:r w:rsidRPr="00C877CD">
              <w:rPr>
                <w:rFonts w:ascii="Times New Roman" w:hAnsi="Times New Roman" w:cs="Times New Roman"/>
                <w:szCs w:val="28"/>
              </w:rPr>
              <w:t>техническое</w:t>
            </w:r>
          </w:p>
        </w:tc>
        <w:tc>
          <w:tcPr>
            <w:tcW w:w="3840" w:type="dxa"/>
            <w:tcBorders>
              <w:top w:val="single" w:sz="8" w:space="0" w:color="000000"/>
              <w:left w:val="single" w:sz="8" w:space="0" w:color="000000"/>
              <w:bottom w:val="single" w:sz="8" w:space="0" w:color="000000"/>
            </w:tcBorders>
            <w:shd w:val="clear" w:color="auto" w:fill="auto"/>
            <w:vAlign w:val="center"/>
          </w:tcPr>
          <w:p w:rsidR="00C877CD" w:rsidRPr="00C877CD" w:rsidRDefault="00C877CD" w:rsidP="00C877CD">
            <w:pPr>
              <w:jc w:val="both"/>
              <w:rPr>
                <w:rFonts w:ascii="Times New Roman" w:hAnsi="Times New Roman" w:cs="Times New Roman"/>
                <w:szCs w:val="28"/>
              </w:rPr>
            </w:pPr>
            <w:r w:rsidRPr="00C877CD">
              <w:rPr>
                <w:rFonts w:ascii="Times New Roman" w:hAnsi="Times New Roman" w:cs="Times New Roman"/>
                <w:szCs w:val="28"/>
              </w:rPr>
              <w:t>«Компьютерная графика»</w:t>
            </w:r>
          </w:p>
        </w:tc>
        <w:tc>
          <w:tcPr>
            <w:tcW w:w="2385" w:type="dxa"/>
            <w:tcBorders>
              <w:top w:val="single" w:sz="8" w:space="0" w:color="000000"/>
              <w:left w:val="single" w:sz="8" w:space="0" w:color="000000"/>
              <w:bottom w:val="single" w:sz="8" w:space="0" w:color="000000"/>
              <w:right w:val="single" w:sz="8" w:space="0" w:color="000000"/>
            </w:tcBorders>
            <w:shd w:val="clear" w:color="auto" w:fill="auto"/>
            <w:vAlign w:val="center"/>
          </w:tcPr>
          <w:p w:rsidR="00C877CD" w:rsidRPr="00C877CD" w:rsidRDefault="00C877CD" w:rsidP="00C877CD">
            <w:pPr>
              <w:jc w:val="both"/>
              <w:rPr>
                <w:rFonts w:ascii="Times New Roman" w:hAnsi="Times New Roman" w:cs="Times New Roman"/>
                <w:szCs w:val="28"/>
              </w:rPr>
            </w:pPr>
            <w:r w:rsidRPr="00C877CD">
              <w:rPr>
                <w:rFonts w:ascii="Times New Roman" w:hAnsi="Times New Roman" w:cs="Times New Roman"/>
                <w:szCs w:val="28"/>
              </w:rPr>
              <w:t>27 уч.</w:t>
            </w:r>
          </w:p>
          <w:p w:rsidR="00C877CD" w:rsidRPr="00C877CD" w:rsidRDefault="00C877CD" w:rsidP="00C877CD">
            <w:pPr>
              <w:jc w:val="both"/>
              <w:rPr>
                <w:rFonts w:ascii="Times New Roman" w:hAnsi="Times New Roman" w:cs="Times New Roman"/>
                <w:szCs w:val="28"/>
              </w:rPr>
            </w:pPr>
            <w:r w:rsidRPr="00C877CD">
              <w:rPr>
                <w:rFonts w:ascii="Times New Roman" w:hAnsi="Times New Roman" w:cs="Times New Roman"/>
                <w:szCs w:val="28"/>
              </w:rPr>
              <w:t>9 %</w:t>
            </w:r>
          </w:p>
        </w:tc>
      </w:tr>
      <w:tr w:rsidR="00C877CD" w:rsidRPr="00B25B44" w:rsidTr="00C877CD">
        <w:tc>
          <w:tcPr>
            <w:tcW w:w="645" w:type="dxa"/>
            <w:tcBorders>
              <w:top w:val="single" w:sz="8" w:space="0" w:color="000000"/>
              <w:left w:val="single" w:sz="8" w:space="0" w:color="000000"/>
              <w:bottom w:val="single" w:sz="8" w:space="0" w:color="000000"/>
            </w:tcBorders>
            <w:shd w:val="clear" w:color="auto" w:fill="auto"/>
            <w:vAlign w:val="center"/>
          </w:tcPr>
          <w:p w:rsidR="00C877CD" w:rsidRPr="00C877CD" w:rsidRDefault="00C877CD" w:rsidP="00C877CD">
            <w:pPr>
              <w:jc w:val="both"/>
              <w:rPr>
                <w:rFonts w:ascii="Times New Roman" w:eastAsia="Liberation Serif" w:hAnsi="Times New Roman" w:cs="Times New Roman"/>
                <w:szCs w:val="28"/>
              </w:rPr>
            </w:pPr>
            <w:r w:rsidRPr="00C877CD">
              <w:rPr>
                <w:rFonts w:ascii="Times New Roman" w:eastAsia="Liberation Serif" w:hAnsi="Times New Roman" w:cs="Times New Roman"/>
                <w:szCs w:val="28"/>
              </w:rPr>
              <w:t>2</w:t>
            </w:r>
          </w:p>
        </w:tc>
        <w:tc>
          <w:tcPr>
            <w:tcW w:w="3028" w:type="dxa"/>
            <w:tcBorders>
              <w:top w:val="single" w:sz="8" w:space="0" w:color="000000"/>
              <w:left w:val="single" w:sz="8" w:space="0" w:color="000000"/>
              <w:bottom w:val="single" w:sz="8" w:space="0" w:color="000000"/>
            </w:tcBorders>
            <w:shd w:val="clear" w:color="auto" w:fill="auto"/>
            <w:vAlign w:val="center"/>
          </w:tcPr>
          <w:p w:rsidR="00C877CD" w:rsidRPr="00C877CD" w:rsidRDefault="00C877CD" w:rsidP="00C877CD">
            <w:pPr>
              <w:jc w:val="both"/>
              <w:rPr>
                <w:rFonts w:ascii="Times New Roman" w:hAnsi="Times New Roman" w:cs="Times New Roman"/>
                <w:szCs w:val="28"/>
              </w:rPr>
            </w:pPr>
            <w:r w:rsidRPr="00C877CD">
              <w:rPr>
                <w:rFonts w:ascii="Times New Roman" w:hAnsi="Times New Roman" w:cs="Times New Roman"/>
                <w:szCs w:val="28"/>
              </w:rPr>
              <w:t>естественнонаучное</w:t>
            </w:r>
          </w:p>
        </w:tc>
        <w:tc>
          <w:tcPr>
            <w:tcW w:w="3840" w:type="dxa"/>
            <w:tcBorders>
              <w:top w:val="single" w:sz="8" w:space="0" w:color="000000"/>
              <w:left w:val="single" w:sz="8" w:space="0" w:color="000000"/>
              <w:bottom w:val="single" w:sz="8" w:space="0" w:color="000000"/>
            </w:tcBorders>
            <w:shd w:val="clear" w:color="auto" w:fill="auto"/>
            <w:vAlign w:val="center"/>
          </w:tcPr>
          <w:p w:rsidR="00C877CD" w:rsidRPr="00C877CD" w:rsidRDefault="00C877CD" w:rsidP="00C877CD">
            <w:pPr>
              <w:jc w:val="both"/>
              <w:rPr>
                <w:rFonts w:ascii="Times New Roman" w:hAnsi="Times New Roman" w:cs="Times New Roman"/>
                <w:szCs w:val="28"/>
              </w:rPr>
            </w:pPr>
            <w:r w:rsidRPr="00C877CD">
              <w:rPr>
                <w:rFonts w:ascii="Times New Roman" w:hAnsi="Times New Roman" w:cs="Times New Roman"/>
                <w:szCs w:val="28"/>
              </w:rPr>
              <w:t>«Юный физик»</w:t>
            </w:r>
          </w:p>
        </w:tc>
        <w:tc>
          <w:tcPr>
            <w:tcW w:w="2385" w:type="dxa"/>
            <w:tcBorders>
              <w:top w:val="single" w:sz="8" w:space="0" w:color="000000"/>
              <w:left w:val="single" w:sz="8" w:space="0" w:color="000000"/>
              <w:bottom w:val="single" w:sz="8" w:space="0" w:color="000000"/>
              <w:right w:val="single" w:sz="8" w:space="0" w:color="000000"/>
            </w:tcBorders>
            <w:shd w:val="clear" w:color="auto" w:fill="auto"/>
            <w:vAlign w:val="center"/>
          </w:tcPr>
          <w:p w:rsidR="00C877CD" w:rsidRPr="00C877CD" w:rsidRDefault="00C877CD" w:rsidP="00C877CD">
            <w:pPr>
              <w:jc w:val="both"/>
              <w:rPr>
                <w:rFonts w:ascii="Times New Roman" w:hAnsi="Times New Roman" w:cs="Times New Roman"/>
                <w:szCs w:val="28"/>
              </w:rPr>
            </w:pPr>
            <w:r w:rsidRPr="00C877CD">
              <w:rPr>
                <w:rFonts w:ascii="Times New Roman" w:hAnsi="Times New Roman" w:cs="Times New Roman"/>
                <w:szCs w:val="28"/>
              </w:rPr>
              <w:t>35 уч.</w:t>
            </w:r>
          </w:p>
          <w:p w:rsidR="00C877CD" w:rsidRPr="00C877CD" w:rsidRDefault="00C877CD" w:rsidP="00C877CD">
            <w:pPr>
              <w:jc w:val="both"/>
              <w:rPr>
                <w:rFonts w:ascii="Times New Roman" w:hAnsi="Times New Roman" w:cs="Times New Roman"/>
                <w:szCs w:val="28"/>
              </w:rPr>
            </w:pPr>
            <w:r w:rsidRPr="00C877CD">
              <w:rPr>
                <w:rFonts w:ascii="Times New Roman" w:hAnsi="Times New Roman" w:cs="Times New Roman"/>
                <w:szCs w:val="28"/>
              </w:rPr>
              <w:t>23,6 %</w:t>
            </w:r>
          </w:p>
        </w:tc>
      </w:tr>
      <w:tr w:rsidR="00C877CD" w:rsidRPr="00B25B44" w:rsidTr="00C877CD">
        <w:tc>
          <w:tcPr>
            <w:tcW w:w="645" w:type="dxa"/>
            <w:tcBorders>
              <w:left w:val="single" w:sz="8" w:space="0" w:color="000000"/>
              <w:bottom w:val="single" w:sz="8" w:space="0" w:color="000000"/>
            </w:tcBorders>
            <w:shd w:val="clear" w:color="auto" w:fill="auto"/>
          </w:tcPr>
          <w:p w:rsidR="00C877CD" w:rsidRPr="00C877CD" w:rsidRDefault="00C877CD" w:rsidP="00C877CD">
            <w:pPr>
              <w:jc w:val="both"/>
              <w:rPr>
                <w:rFonts w:ascii="Times New Roman" w:hAnsi="Times New Roman" w:cs="Times New Roman"/>
                <w:szCs w:val="28"/>
              </w:rPr>
            </w:pPr>
            <w:r w:rsidRPr="00C877CD">
              <w:rPr>
                <w:rFonts w:ascii="Times New Roman" w:hAnsi="Times New Roman" w:cs="Times New Roman"/>
                <w:szCs w:val="28"/>
              </w:rPr>
              <w:lastRenderedPageBreak/>
              <w:t>3</w:t>
            </w:r>
          </w:p>
        </w:tc>
        <w:tc>
          <w:tcPr>
            <w:tcW w:w="3028" w:type="dxa"/>
            <w:tcBorders>
              <w:left w:val="single" w:sz="8" w:space="0" w:color="000000"/>
              <w:bottom w:val="single" w:sz="8" w:space="0" w:color="000000"/>
            </w:tcBorders>
            <w:shd w:val="clear" w:color="auto" w:fill="auto"/>
          </w:tcPr>
          <w:p w:rsidR="00C877CD" w:rsidRPr="00C877CD" w:rsidRDefault="00C877CD" w:rsidP="00C877CD">
            <w:pPr>
              <w:jc w:val="both"/>
              <w:rPr>
                <w:rFonts w:ascii="Times New Roman" w:hAnsi="Times New Roman" w:cs="Times New Roman"/>
                <w:szCs w:val="28"/>
              </w:rPr>
            </w:pPr>
            <w:r w:rsidRPr="00C877CD">
              <w:rPr>
                <w:rFonts w:ascii="Times New Roman" w:hAnsi="Times New Roman" w:cs="Times New Roman"/>
                <w:szCs w:val="28"/>
              </w:rPr>
              <w:t>художественное</w:t>
            </w:r>
          </w:p>
        </w:tc>
        <w:tc>
          <w:tcPr>
            <w:tcW w:w="3840" w:type="dxa"/>
            <w:tcBorders>
              <w:left w:val="single" w:sz="8" w:space="0" w:color="000000"/>
              <w:bottom w:val="single" w:sz="8" w:space="0" w:color="000000"/>
            </w:tcBorders>
            <w:shd w:val="clear" w:color="auto" w:fill="auto"/>
          </w:tcPr>
          <w:p w:rsidR="00C877CD" w:rsidRPr="00C877CD" w:rsidRDefault="00C877CD" w:rsidP="00C877CD">
            <w:pPr>
              <w:jc w:val="both"/>
              <w:rPr>
                <w:rFonts w:ascii="Times New Roman" w:hAnsi="Times New Roman" w:cs="Times New Roman"/>
                <w:szCs w:val="28"/>
              </w:rPr>
            </w:pPr>
            <w:r w:rsidRPr="00C877CD">
              <w:rPr>
                <w:rFonts w:ascii="Times New Roman" w:hAnsi="Times New Roman" w:cs="Times New Roman"/>
                <w:szCs w:val="28"/>
              </w:rPr>
              <w:t>«Палитра родного края»</w:t>
            </w:r>
          </w:p>
          <w:p w:rsidR="00C877CD" w:rsidRPr="00C877CD" w:rsidRDefault="00C877CD" w:rsidP="00C877CD">
            <w:pPr>
              <w:jc w:val="both"/>
              <w:rPr>
                <w:rFonts w:ascii="Times New Roman" w:hAnsi="Times New Roman" w:cs="Times New Roman"/>
                <w:szCs w:val="28"/>
              </w:rPr>
            </w:pPr>
            <w:r w:rsidRPr="00C877CD">
              <w:rPr>
                <w:rFonts w:ascii="Times New Roman" w:hAnsi="Times New Roman" w:cs="Times New Roman"/>
                <w:szCs w:val="28"/>
              </w:rPr>
              <w:t>«Страна "</w:t>
            </w:r>
            <w:proofErr w:type="spellStart"/>
            <w:r w:rsidRPr="00C877CD">
              <w:rPr>
                <w:rFonts w:ascii="Times New Roman" w:hAnsi="Times New Roman" w:cs="Times New Roman"/>
                <w:szCs w:val="28"/>
              </w:rPr>
              <w:t>Изобразилия</w:t>
            </w:r>
            <w:proofErr w:type="spellEnd"/>
            <w:r w:rsidRPr="00C877CD">
              <w:rPr>
                <w:rFonts w:ascii="Times New Roman" w:hAnsi="Times New Roman" w:cs="Times New Roman"/>
                <w:szCs w:val="28"/>
              </w:rPr>
              <w:t>"</w:t>
            </w:r>
          </w:p>
        </w:tc>
        <w:tc>
          <w:tcPr>
            <w:tcW w:w="2385" w:type="dxa"/>
            <w:tcBorders>
              <w:left w:val="single" w:sz="8" w:space="0" w:color="000000"/>
              <w:bottom w:val="single" w:sz="8" w:space="0" w:color="000000"/>
              <w:right w:val="single" w:sz="8" w:space="0" w:color="000000"/>
            </w:tcBorders>
            <w:shd w:val="clear" w:color="auto" w:fill="auto"/>
          </w:tcPr>
          <w:p w:rsidR="00C877CD" w:rsidRPr="00C877CD" w:rsidRDefault="00C877CD" w:rsidP="00C877CD">
            <w:pPr>
              <w:jc w:val="both"/>
              <w:rPr>
                <w:rFonts w:ascii="Times New Roman" w:hAnsi="Times New Roman" w:cs="Times New Roman"/>
                <w:szCs w:val="28"/>
              </w:rPr>
            </w:pPr>
            <w:r w:rsidRPr="00C877CD">
              <w:rPr>
                <w:rFonts w:ascii="Times New Roman" w:hAnsi="Times New Roman" w:cs="Times New Roman"/>
                <w:szCs w:val="28"/>
              </w:rPr>
              <w:t xml:space="preserve">80 уч. </w:t>
            </w:r>
          </w:p>
          <w:p w:rsidR="00C877CD" w:rsidRPr="00C877CD" w:rsidRDefault="00C877CD" w:rsidP="00C877CD">
            <w:pPr>
              <w:jc w:val="both"/>
              <w:rPr>
                <w:rFonts w:ascii="Times New Roman" w:hAnsi="Times New Roman" w:cs="Times New Roman"/>
                <w:szCs w:val="28"/>
              </w:rPr>
            </w:pPr>
            <w:r w:rsidRPr="00C877CD">
              <w:rPr>
                <w:rFonts w:ascii="Times New Roman" w:hAnsi="Times New Roman" w:cs="Times New Roman"/>
                <w:szCs w:val="28"/>
              </w:rPr>
              <w:t>26,4 %</w:t>
            </w:r>
          </w:p>
        </w:tc>
      </w:tr>
      <w:tr w:rsidR="00C877CD" w:rsidRPr="00B25B44" w:rsidTr="00C877CD">
        <w:tc>
          <w:tcPr>
            <w:tcW w:w="645" w:type="dxa"/>
            <w:tcBorders>
              <w:left w:val="single" w:sz="8" w:space="0" w:color="000000"/>
              <w:bottom w:val="single" w:sz="8" w:space="0" w:color="000000"/>
            </w:tcBorders>
            <w:shd w:val="clear" w:color="auto" w:fill="auto"/>
          </w:tcPr>
          <w:p w:rsidR="00C877CD" w:rsidRPr="00C877CD" w:rsidRDefault="00C877CD" w:rsidP="00C877CD">
            <w:pPr>
              <w:jc w:val="both"/>
              <w:rPr>
                <w:rFonts w:ascii="Times New Roman" w:hAnsi="Times New Roman" w:cs="Times New Roman"/>
                <w:szCs w:val="28"/>
              </w:rPr>
            </w:pPr>
            <w:r w:rsidRPr="00C877CD">
              <w:rPr>
                <w:rFonts w:ascii="Times New Roman" w:hAnsi="Times New Roman" w:cs="Times New Roman"/>
                <w:szCs w:val="28"/>
              </w:rPr>
              <w:t>4</w:t>
            </w:r>
          </w:p>
        </w:tc>
        <w:tc>
          <w:tcPr>
            <w:tcW w:w="3028" w:type="dxa"/>
            <w:tcBorders>
              <w:left w:val="single" w:sz="8" w:space="0" w:color="000000"/>
              <w:bottom w:val="single" w:sz="8" w:space="0" w:color="000000"/>
            </w:tcBorders>
            <w:shd w:val="clear" w:color="auto" w:fill="auto"/>
          </w:tcPr>
          <w:p w:rsidR="00C877CD" w:rsidRPr="00C877CD" w:rsidRDefault="00C877CD" w:rsidP="00C877CD">
            <w:pPr>
              <w:jc w:val="both"/>
              <w:rPr>
                <w:rFonts w:ascii="Times New Roman" w:hAnsi="Times New Roman" w:cs="Times New Roman"/>
                <w:szCs w:val="28"/>
              </w:rPr>
            </w:pPr>
            <w:r w:rsidRPr="00C877CD">
              <w:rPr>
                <w:rFonts w:ascii="Times New Roman" w:hAnsi="Times New Roman" w:cs="Times New Roman"/>
                <w:szCs w:val="28"/>
              </w:rPr>
              <w:t>социально – педагогическое</w:t>
            </w:r>
          </w:p>
        </w:tc>
        <w:tc>
          <w:tcPr>
            <w:tcW w:w="3840" w:type="dxa"/>
            <w:tcBorders>
              <w:left w:val="single" w:sz="8" w:space="0" w:color="000000"/>
              <w:bottom w:val="single" w:sz="8" w:space="0" w:color="000000"/>
            </w:tcBorders>
            <w:shd w:val="clear" w:color="auto" w:fill="auto"/>
          </w:tcPr>
          <w:p w:rsidR="00C877CD" w:rsidRPr="00C877CD" w:rsidRDefault="00C877CD" w:rsidP="00C877CD">
            <w:pPr>
              <w:jc w:val="both"/>
              <w:rPr>
                <w:rFonts w:ascii="Times New Roman" w:hAnsi="Times New Roman" w:cs="Times New Roman"/>
                <w:szCs w:val="28"/>
              </w:rPr>
            </w:pPr>
            <w:r w:rsidRPr="00C877CD">
              <w:rPr>
                <w:rFonts w:ascii="Times New Roman" w:hAnsi="Times New Roman" w:cs="Times New Roman"/>
                <w:szCs w:val="28"/>
              </w:rPr>
              <w:t>«Безопасность превыше всего»</w:t>
            </w:r>
          </w:p>
          <w:p w:rsidR="00C877CD" w:rsidRPr="00C877CD" w:rsidRDefault="00C877CD" w:rsidP="00C877CD">
            <w:pPr>
              <w:jc w:val="both"/>
              <w:rPr>
                <w:rFonts w:ascii="Times New Roman" w:hAnsi="Times New Roman" w:cs="Times New Roman"/>
                <w:szCs w:val="28"/>
              </w:rPr>
            </w:pPr>
            <w:r w:rsidRPr="00C877CD">
              <w:rPr>
                <w:rFonts w:ascii="Times New Roman" w:hAnsi="Times New Roman" w:cs="Times New Roman"/>
                <w:szCs w:val="28"/>
              </w:rPr>
              <w:t xml:space="preserve">«Человек в мире профессий» </w:t>
            </w:r>
          </w:p>
        </w:tc>
        <w:tc>
          <w:tcPr>
            <w:tcW w:w="2385" w:type="dxa"/>
            <w:tcBorders>
              <w:left w:val="single" w:sz="8" w:space="0" w:color="000000"/>
              <w:bottom w:val="single" w:sz="8" w:space="0" w:color="000000"/>
              <w:right w:val="single" w:sz="8" w:space="0" w:color="000000"/>
            </w:tcBorders>
            <w:shd w:val="clear" w:color="auto" w:fill="auto"/>
          </w:tcPr>
          <w:p w:rsidR="00C877CD" w:rsidRPr="00C877CD" w:rsidRDefault="00C877CD" w:rsidP="00C877CD">
            <w:pPr>
              <w:jc w:val="both"/>
              <w:rPr>
                <w:rFonts w:ascii="Times New Roman" w:hAnsi="Times New Roman" w:cs="Times New Roman"/>
                <w:szCs w:val="28"/>
              </w:rPr>
            </w:pPr>
            <w:r w:rsidRPr="00C877CD">
              <w:rPr>
                <w:rFonts w:ascii="Times New Roman" w:hAnsi="Times New Roman" w:cs="Times New Roman"/>
                <w:szCs w:val="28"/>
              </w:rPr>
              <w:t>52уч.</w:t>
            </w:r>
          </w:p>
          <w:p w:rsidR="00C877CD" w:rsidRPr="00C877CD" w:rsidRDefault="00C877CD" w:rsidP="00C877CD">
            <w:pPr>
              <w:jc w:val="both"/>
              <w:rPr>
                <w:rFonts w:ascii="Times New Roman" w:hAnsi="Times New Roman" w:cs="Times New Roman"/>
                <w:szCs w:val="28"/>
              </w:rPr>
            </w:pPr>
            <w:r w:rsidRPr="00C877CD">
              <w:rPr>
                <w:rFonts w:ascii="Times New Roman" w:hAnsi="Times New Roman" w:cs="Times New Roman"/>
                <w:szCs w:val="28"/>
              </w:rPr>
              <w:t>17,1 %</w:t>
            </w:r>
          </w:p>
          <w:p w:rsidR="00C877CD" w:rsidRPr="00C877CD" w:rsidRDefault="00C877CD" w:rsidP="00C877CD">
            <w:pPr>
              <w:jc w:val="both"/>
              <w:rPr>
                <w:rFonts w:ascii="Times New Roman" w:hAnsi="Times New Roman" w:cs="Times New Roman"/>
                <w:szCs w:val="28"/>
              </w:rPr>
            </w:pPr>
          </w:p>
        </w:tc>
      </w:tr>
      <w:tr w:rsidR="00C877CD" w:rsidRPr="00B25B44" w:rsidTr="00C877CD">
        <w:tc>
          <w:tcPr>
            <w:tcW w:w="645" w:type="dxa"/>
            <w:tcBorders>
              <w:left w:val="single" w:sz="8" w:space="0" w:color="000000"/>
              <w:bottom w:val="single" w:sz="8" w:space="0" w:color="000000"/>
            </w:tcBorders>
            <w:shd w:val="clear" w:color="auto" w:fill="auto"/>
          </w:tcPr>
          <w:p w:rsidR="00C877CD" w:rsidRPr="00C877CD" w:rsidRDefault="00C877CD" w:rsidP="00C877CD">
            <w:pPr>
              <w:jc w:val="both"/>
              <w:rPr>
                <w:rFonts w:ascii="Times New Roman" w:hAnsi="Times New Roman" w:cs="Times New Roman"/>
                <w:szCs w:val="28"/>
              </w:rPr>
            </w:pPr>
            <w:r w:rsidRPr="00C877CD">
              <w:rPr>
                <w:rFonts w:ascii="Times New Roman" w:hAnsi="Times New Roman" w:cs="Times New Roman"/>
                <w:szCs w:val="28"/>
              </w:rPr>
              <w:t>5</w:t>
            </w:r>
          </w:p>
        </w:tc>
        <w:tc>
          <w:tcPr>
            <w:tcW w:w="3028" w:type="dxa"/>
            <w:tcBorders>
              <w:left w:val="single" w:sz="8" w:space="0" w:color="000000"/>
              <w:bottom w:val="single" w:sz="8" w:space="0" w:color="000000"/>
            </w:tcBorders>
            <w:shd w:val="clear" w:color="auto" w:fill="auto"/>
          </w:tcPr>
          <w:p w:rsidR="00C877CD" w:rsidRPr="00C877CD" w:rsidRDefault="00C877CD" w:rsidP="00C877CD">
            <w:pPr>
              <w:jc w:val="both"/>
              <w:rPr>
                <w:rFonts w:ascii="Times New Roman" w:hAnsi="Times New Roman" w:cs="Times New Roman"/>
                <w:szCs w:val="28"/>
              </w:rPr>
            </w:pPr>
            <w:r w:rsidRPr="00C877CD">
              <w:rPr>
                <w:rFonts w:ascii="Times New Roman" w:hAnsi="Times New Roman" w:cs="Times New Roman"/>
                <w:szCs w:val="28"/>
              </w:rPr>
              <w:t>туристско-краеведческое</w:t>
            </w:r>
          </w:p>
        </w:tc>
        <w:tc>
          <w:tcPr>
            <w:tcW w:w="3840" w:type="dxa"/>
            <w:tcBorders>
              <w:left w:val="single" w:sz="8" w:space="0" w:color="000000"/>
              <w:bottom w:val="single" w:sz="8" w:space="0" w:color="000000"/>
            </w:tcBorders>
            <w:shd w:val="clear" w:color="auto" w:fill="auto"/>
          </w:tcPr>
          <w:p w:rsidR="00C877CD" w:rsidRPr="00C877CD" w:rsidRDefault="00C877CD" w:rsidP="00C877CD">
            <w:pPr>
              <w:jc w:val="both"/>
              <w:rPr>
                <w:rFonts w:ascii="Times New Roman" w:eastAsia="Liberation Serif" w:hAnsi="Times New Roman" w:cs="Times New Roman"/>
                <w:szCs w:val="28"/>
              </w:rPr>
            </w:pPr>
            <w:r w:rsidRPr="00C877CD">
              <w:rPr>
                <w:rFonts w:ascii="Times New Roman" w:hAnsi="Times New Roman" w:cs="Times New Roman"/>
                <w:szCs w:val="28"/>
              </w:rPr>
              <w:t>«Моя малая Родина»</w:t>
            </w:r>
          </w:p>
        </w:tc>
        <w:tc>
          <w:tcPr>
            <w:tcW w:w="2385" w:type="dxa"/>
            <w:tcBorders>
              <w:left w:val="single" w:sz="8" w:space="0" w:color="000000"/>
              <w:bottom w:val="single" w:sz="8" w:space="0" w:color="000000"/>
              <w:right w:val="single" w:sz="8" w:space="0" w:color="000000"/>
            </w:tcBorders>
            <w:shd w:val="clear" w:color="auto" w:fill="auto"/>
          </w:tcPr>
          <w:p w:rsidR="00C877CD" w:rsidRPr="00C877CD" w:rsidRDefault="00C877CD" w:rsidP="00C877CD">
            <w:pPr>
              <w:jc w:val="both"/>
              <w:rPr>
                <w:rFonts w:ascii="Times New Roman" w:hAnsi="Times New Roman" w:cs="Times New Roman"/>
                <w:szCs w:val="28"/>
              </w:rPr>
            </w:pPr>
            <w:r w:rsidRPr="00C877CD">
              <w:rPr>
                <w:rFonts w:ascii="Times New Roman" w:hAnsi="Times New Roman" w:cs="Times New Roman"/>
                <w:szCs w:val="28"/>
              </w:rPr>
              <w:t>18 уч.</w:t>
            </w:r>
          </w:p>
          <w:p w:rsidR="00C877CD" w:rsidRPr="00C877CD" w:rsidRDefault="00C877CD" w:rsidP="00C877CD">
            <w:pPr>
              <w:jc w:val="both"/>
              <w:rPr>
                <w:rFonts w:ascii="Times New Roman" w:hAnsi="Times New Roman" w:cs="Times New Roman"/>
                <w:szCs w:val="28"/>
              </w:rPr>
            </w:pPr>
            <w:r w:rsidRPr="00C877CD">
              <w:rPr>
                <w:rFonts w:ascii="Times New Roman" w:hAnsi="Times New Roman" w:cs="Times New Roman"/>
                <w:szCs w:val="28"/>
              </w:rPr>
              <w:t>5,9 %</w:t>
            </w:r>
          </w:p>
        </w:tc>
      </w:tr>
      <w:tr w:rsidR="00C877CD" w:rsidRPr="00B25B44" w:rsidTr="00C877CD">
        <w:tc>
          <w:tcPr>
            <w:tcW w:w="645" w:type="dxa"/>
            <w:tcBorders>
              <w:left w:val="single" w:sz="8" w:space="0" w:color="000000"/>
              <w:bottom w:val="single" w:sz="8" w:space="0" w:color="000000"/>
            </w:tcBorders>
            <w:shd w:val="clear" w:color="auto" w:fill="auto"/>
          </w:tcPr>
          <w:p w:rsidR="00C877CD" w:rsidRPr="00C877CD" w:rsidRDefault="00C877CD" w:rsidP="00C877CD">
            <w:pPr>
              <w:jc w:val="both"/>
              <w:rPr>
                <w:rFonts w:ascii="Times New Roman" w:hAnsi="Times New Roman" w:cs="Times New Roman"/>
                <w:szCs w:val="28"/>
              </w:rPr>
            </w:pPr>
            <w:r w:rsidRPr="00C877CD">
              <w:rPr>
                <w:rFonts w:ascii="Times New Roman" w:hAnsi="Times New Roman" w:cs="Times New Roman"/>
                <w:szCs w:val="28"/>
              </w:rPr>
              <w:t>6</w:t>
            </w:r>
          </w:p>
        </w:tc>
        <w:tc>
          <w:tcPr>
            <w:tcW w:w="3028" w:type="dxa"/>
            <w:tcBorders>
              <w:left w:val="single" w:sz="8" w:space="0" w:color="000000"/>
              <w:bottom w:val="single" w:sz="8" w:space="0" w:color="000000"/>
            </w:tcBorders>
            <w:shd w:val="clear" w:color="auto" w:fill="auto"/>
          </w:tcPr>
          <w:p w:rsidR="00C877CD" w:rsidRPr="00C877CD" w:rsidRDefault="00C877CD" w:rsidP="00C877CD">
            <w:pPr>
              <w:jc w:val="both"/>
              <w:rPr>
                <w:rFonts w:ascii="Times New Roman" w:hAnsi="Times New Roman" w:cs="Times New Roman"/>
                <w:szCs w:val="28"/>
              </w:rPr>
            </w:pPr>
            <w:r w:rsidRPr="00C877CD">
              <w:rPr>
                <w:rFonts w:ascii="Times New Roman" w:hAnsi="Times New Roman" w:cs="Times New Roman"/>
                <w:szCs w:val="28"/>
              </w:rPr>
              <w:t>спортивно-оздоровительный</w:t>
            </w:r>
          </w:p>
        </w:tc>
        <w:tc>
          <w:tcPr>
            <w:tcW w:w="3840" w:type="dxa"/>
            <w:tcBorders>
              <w:left w:val="single" w:sz="8" w:space="0" w:color="000000"/>
              <w:bottom w:val="single" w:sz="8" w:space="0" w:color="000000"/>
            </w:tcBorders>
            <w:shd w:val="clear" w:color="auto" w:fill="auto"/>
          </w:tcPr>
          <w:p w:rsidR="00C877CD" w:rsidRPr="00C877CD" w:rsidRDefault="00C877CD" w:rsidP="00C877CD">
            <w:pPr>
              <w:jc w:val="both"/>
              <w:rPr>
                <w:rFonts w:ascii="Times New Roman" w:hAnsi="Times New Roman" w:cs="Times New Roman"/>
                <w:szCs w:val="28"/>
              </w:rPr>
            </w:pPr>
            <w:r w:rsidRPr="00C877CD">
              <w:rPr>
                <w:rFonts w:ascii="Times New Roman" w:hAnsi="Times New Roman" w:cs="Times New Roman"/>
                <w:szCs w:val="28"/>
              </w:rPr>
              <w:t>«Баскетбол»</w:t>
            </w:r>
          </w:p>
          <w:p w:rsidR="00C877CD" w:rsidRPr="00C877CD" w:rsidRDefault="00C877CD" w:rsidP="00C877CD">
            <w:pPr>
              <w:jc w:val="both"/>
              <w:rPr>
                <w:rFonts w:ascii="Times New Roman" w:hAnsi="Times New Roman" w:cs="Times New Roman"/>
                <w:szCs w:val="28"/>
              </w:rPr>
            </w:pPr>
            <w:r w:rsidRPr="00C877CD">
              <w:rPr>
                <w:rFonts w:ascii="Times New Roman" w:hAnsi="Times New Roman" w:cs="Times New Roman"/>
                <w:szCs w:val="28"/>
              </w:rPr>
              <w:t>«Волейбол»</w:t>
            </w:r>
          </w:p>
          <w:p w:rsidR="00C877CD" w:rsidRPr="00C877CD" w:rsidRDefault="00C877CD" w:rsidP="00C877CD">
            <w:pPr>
              <w:jc w:val="both"/>
              <w:rPr>
                <w:rFonts w:ascii="Times New Roman" w:hAnsi="Times New Roman" w:cs="Times New Roman"/>
                <w:szCs w:val="28"/>
              </w:rPr>
            </w:pPr>
            <w:r w:rsidRPr="00C877CD">
              <w:rPr>
                <w:rFonts w:ascii="Times New Roman" w:hAnsi="Times New Roman" w:cs="Times New Roman"/>
                <w:szCs w:val="28"/>
              </w:rPr>
              <w:t>«Футбол»  (</w:t>
            </w:r>
            <w:proofErr w:type="spellStart"/>
            <w:r w:rsidRPr="00C877CD">
              <w:rPr>
                <w:rFonts w:ascii="Times New Roman" w:hAnsi="Times New Roman" w:cs="Times New Roman"/>
                <w:szCs w:val="28"/>
              </w:rPr>
              <w:t>минифутбол</w:t>
            </w:r>
            <w:proofErr w:type="spellEnd"/>
            <w:r w:rsidRPr="00C877CD">
              <w:rPr>
                <w:rFonts w:ascii="Times New Roman" w:hAnsi="Times New Roman" w:cs="Times New Roman"/>
                <w:szCs w:val="28"/>
              </w:rPr>
              <w:t>)</w:t>
            </w:r>
          </w:p>
          <w:p w:rsidR="00C877CD" w:rsidRPr="00C877CD" w:rsidRDefault="00C877CD" w:rsidP="00C877CD">
            <w:pPr>
              <w:jc w:val="both"/>
              <w:rPr>
                <w:rFonts w:ascii="Times New Roman" w:eastAsia="Liberation Serif" w:hAnsi="Times New Roman" w:cs="Times New Roman"/>
                <w:szCs w:val="28"/>
              </w:rPr>
            </w:pPr>
            <w:r w:rsidRPr="00C877CD">
              <w:rPr>
                <w:rFonts w:ascii="Times New Roman" w:hAnsi="Times New Roman" w:cs="Times New Roman"/>
                <w:szCs w:val="28"/>
              </w:rPr>
              <w:t>«Олимпийцы»</w:t>
            </w:r>
          </w:p>
        </w:tc>
        <w:tc>
          <w:tcPr>
            <w:tcW w:w="2385" w:type="dxa"/>
            <w:tcBorders>
              <w:left w:val="single" w:sz="8" w:space="0" w:color="000000"/>
              <w:bottom w:val="single" w:sz="8" w:space="0" w:color="000000"/>
              <w:right w:val="single" w:sz="8" w:space="0" w:color="000000"/>
            </w:tcBorders>
            <w:shd w:val="clear" w:color="auto" w:fill="auto"/>
          </w:tcPr>
          <w:p w:rsidR="00C877CD" w:rsidRPr="00C877CD" w:rsidRDefault="00C877CD" w:rsidP="00C877CD">
            <w:pPr>
              <w:jc w:val="both"/>
              <w:rPr>
                <w:rFonts w:ascii="Times New Roman" w:hAnsi="Times New Roman" w:cs="Times New Roman"/>
                <w:szCs w:val="28"/>
              </w:rPr>
            </w:pPr>
            <w:r w:rsidRPr="00C877CD">
              <w:rPr>
                <w:rFonts w:ascii="Times New Roman" w:hAnsi="Times New Roman" w:cs="Times New Roman"/>
                <w:szCs w:val="28"/>
              </w:rPr>
              <w:t>105 уч.</w:t>
            </w:r>
          </w:p>
          <w:p w:rsidR="00C877CD" w:rsidRPr="00C877CD" w:rsidRDefault="00C877CD" w:rsidP="00C877CD">
            <w:pPr>
              <w:jc w:val="both"/>
              <w:rPr>
                <w:rFonts w:ascii="Times New Roman" w:hAnsi="Times New Roman" w:cs="Times New Roman"/>
                <w:szCs w:val="28"/>
              </w:rPr>
            </w:pPr>
            <w:r w:rsidRPr="00C877CD">
              <w:rPr>
                <w:rFonts w:ascii="Times New Roman" w:hAnsi="Times New Roman" w:cs="Times New Roman"/>
                <w:szCs w:val="28"/>
              </w:rPr>
              <w:t>34, 6 %</w:t>
            </w:r>
          </w:p>
        </w:tc>
      </w:tr>
    </w:tbl>
    <w:p w:rsidR="00DE2190" w:rsidRPr="00FA69B3" w:rsidRDefault="00DE2190" w:rsidP="00E9662D">
      <w:pPr>
        <w:spacing w:line="360" w:lineRule="auto"/>
        <w:rPr>
          <w:rFonts w:ascii="Times New Roman" w:hAnsi="Times New Roman" w:cs="Times New Roman"/>
          <w:color w:val="FF0000"/>
          <w:szCs w:val="28"/>
        </w:rPr>
      </w:pPr>
    </w:p>
    <w:p w:rsidR="0035152D" w:rsidRPr="00D85386" w:rsidRDefault="00DE2190" w:rsidP="00444045">
      <w:pPr>
        <w:widowControl/>
        <w:numPr>
          <w:ilvl w:val="1"/>
          <w:numId w:val="158"/>
        </w:numPr>
        <w:suppressAutoHyphens w:val="0"/>
        <w:spacing w:line="360" w:lineRule="auto"/>
        <w:ind w:left="709" w:hanging="709"/>
        <w:jc w:val="both"/>
        <w:rPr>
          <w:rFonts w:ascii="Times New Roman" w:eastAsia="Times New Roman" w:hAnsi="Times New Roman" w:cs="Times New Roman"/>
          <w:spacing w:val="-1"/>
          <w:szCs w:val="28"/>
          <w:lang w:eastAsia="ru-RU" w:bidi="ar-SA"/>
        </w:rPr>
      </w:pPr>
      <w:r w:rsidRPr="00B6059A">
        <w:rPr>
          <w:rFonts w:ascii="Times New Roman" w:hAnsi="Times New Roman" w:cs="Times New Roman"/>
          <w:b/>
          <w:bCs/>
          <w:szCs w:val="28"/>
        </w:rPr>
        <w:t>Условия</w:t>
      </w:r>
      <w:r w:rsidRPr="00B6059A">
        <w:rPr>
          <w:rFonts w:ascii="Times New Roman" w:eastAsia="Times New Roman" w:hAnsi="Times New Roman" w:cs="Times New Roman"/>
          <w:b/>
          <w:bCs/>
          <w:szCs w:val="28"/>
        </w:rPr>
        <w:t xml:space="preserve"> </w:t>
      </w:r>
      <w:r w:rsidRPr="00B6059A">
        <w:rPr>
          <w:rFonts w:ascii="Times New Roman" w:hAnsi="Times New Roman" w:cs="Times New Roman"/>
          <w:b/>
          <w:bCs/>
          <w:szCs w:val="28"/>
        </w:rPr>
        <w:t>для</w:t>
      </w:r>
      <w:r w:rsidRPr="00B6059A">
        <w:rPr>
          <w:rFonts w:ascii="Times New Roman" w:eastAsia="Times New Roman" w:hAnsi="Times New Roman" w:cs="Times New Roman"/>
          <w:b/>
          <w:bCs/>
          <w:szCs w:val="28"/>
        </w:rPr>
        <w:t xml:space="preserve"> </w:t>
      </w:r>
      <w:r w:rsidRPr="00B6059A">
        <w:rPr>
          <w:rFonts w:ascii="Times New Roman" w:hAnsi="Times New Roman" w:cs="Times New Roman"/>
          <w:b/>
          <w:bCs/>
          <w:szCs w:val="28"/>
        </w:rPr>
        <w:t>обучения</w:t>
      </w:r>
      <w:r w:rsidRPr="00B6059A">
        <w:rPr>
          <w:rFonts w:ascii="Times New Roman" w:eastAsia="Times New Roman" w:hAnsi="Times New Roman" w:cs="Times New Roman"/>
          <w:b/>
          <w:bCs/>
          <w:szCs w:val="28"/>
        </w:rPr>
        <w:t xml:space="preserve"> </w:t>
      </w:r>
      <w:r w:rsidRPr="00B6059A">
        <w:rPr>
          <w:rFonts w:ascii="Times New Roman" w:hAnsi="Times New Roman" w:cs="Times New Roman"/>
          <w:b/>
          <w:bCs/>
          <w:szCs w:val="28"/>
        </w:rPr>
        <w:t>учащихся</w:t>
      </w:r>
      <w:r w:rsidRPr="00B6059A">
        <w:rPr>
          <w:rFonts w:ascii="Times New Roman" w:eastAsia="Times New Roman" w:hAnsi="Times New Roman" w:cs="Times New Roman"/>
          <w:b/>
          <w:bCs/>
          <w:szCs w:val="28"/>
        </w:rPr>
        <w:t xml:space="preserve"> </w:t>
      </w:r>
      <w:r w:rsidRPr="00B6059A">
        <w:rPr>
          <w:rFonts w:ascii="Times New Roman" w:hAnsi="Times New Roman" w:cs="Times New Roman"/>
          <w:b/>
          <w:bCs/>
          <w:szCs w:val="28"/>
        </w:rPr>
        <w:t>с</w:t>
      </w:r>
      <w:r w:rsidRPr="00B6059A">
        <w:rPr>
          <w:rFonts w:ascii="Times New Roman" w:eastAsia="Times New Roman" w:hAnsi="Times New Roman" w:cs="Times New Roman"/>
          <w:b/>
          <w:bCs/>
          <w:szCs w:val="28"/>
        </w:rPr>
        <w:t xml:space="preserve"> </w:t>
      </w:r>
      <w:r w:rsidRPr="00B6059A">
        <w:rPr>
          <w:rFonts w:ascii="Times New Roman" w:hAnsi="Times New Roman" w:cs="Times New Roman"/>
          <w:b/>
          <w:bCs/>
          <w:szCs w:val="28"/>
        </w:rPr>
        <w:t>ограниченными</w:t>
      </w:r>
      <w:r w:rsidRPr="00B6059A">
        <w:rPr>
          <w:rFonts w:ascii="Times New Roman" w:eastAsia="Times New Roman" w:hAnsi="Times New Roman" w:cs="Times New Roman"/>
          <w:b/>
          <w:bCs/>
          <w:szCs w:val="28"/>
        </w:rPr>
        <w:t xml:space="preserve"> </w:t>
      </w:r>
      <w:r w:rsidRPr="00B6059A">
        <w:rPr>
          <w:rFonts w:ascii="Times New Roman" w:hAnsi="Times New Roman" w:cs="Times New Roman"/>
          <w:b/>
          <w:bCs/>
          <w:szCs w:val="28"/>
        </w:rPr>
        <w:t>возможностями</w:t>
      </w:r>
      <w:r w:rsidRPr="00B6059A">
        <w:rPr>
          <w:rFonts w:ascii="Times New Roman" w:eastAsia="Times New Roman" w:hAnsi="Times New Roman" w:cs="Times New Roman"/>
          <w:b/>
          <w:bCs/>
          <w:szCs w:val="28"/>
        </w:rPr>
        <w:t xml:space="preserve"> </w:t>
      </w:r>
      <w:r w:rsidRPr="00B6059A">
        <w:rPr>
          <w:rFonts w:ascii="Times New Roman" w:hAnsi="Times New Roman" w:cs="Times New Roman"/>
          <w:b/>
          <w:bCs/>
          <w:szCs w:val="28"/>
        </w:rPr>
        <w:t>здоровья</w:t>
      </w:r>
      <w:r w:rsidR="00662907" w:rsidRPr="00B6059A">
        <w:rPr>
          <w:rFonts w:ascii="Times New Roman" w:hAnsi="Times New Roman" w:cs="Times New Roman"/>
          <w:b/>
          <w:bCs/>
          <w:szCs w:val="28"/>
        </w:rPr>
        <w:t>.</w:t>
      </w:r>
    </w:p>
    <w:p w:rsidR="00D85386" w:rsidRPr="00B6059A" w:rsidRDefault="00D85386" w:rsidP="00D85386">
      <w:pPr>
        <w:widowControl/>
        <w:suppressAutoHyphens w:val="0"/>
        <w:spacing w:line="360" w:lineRule="auto"/>
        <w:ind w:left="709"/>
        <w:jc w:val="both"/>
        <w:rPr>
          <w:rFonts w:ascii="Times New Roman" w:eastAsia="Times New Roman" w:hAnsi="Times New Roman" w:cs="Times New Roman"/>
          <w:spacing w:val="-1"/>
          <w:szCs w:val="28"/>
          <w:lang w:eastAsia="ru-RU" w:bidi="ar-SA"/>
        </w:rPr>
      </w:pPr>
    </w:p>
    <w:p w:rsidR="000D7BFA" w:rsidRPr="00B6059A" w:rsidRDefault="000D7BFA" w:rsidP="009C75FF">
      <w:pPr>
        <w:widowControl/>
        <w:suppressAutoHyphens w:val="0"/>
        <w:spacing w:line="360" w:lineRule="auto"/>
        <w:ind w:firstLine="432"/>
        <w:jc w:val="both"/>
        <w:rPr>
          <w:rFonts w:ascii="Times New Roman" w:hAnsi="Times New Roman" w:cs="Times New Roman"/>
          <w:szCs w:val="28"/>
        </w:rPr>
      </w:pPr>
      <w:r w:rsidRPr="00B6059A">
        <w:rPr>
          <w:rFonts w:ascii="Times New Roman" w:eastAsia="Times New Roman" w:hAnsi="Times New Roman" w:cs="Times New Roman"/>
          <w:kern w:val="0"/>
          <w:szCs w:val="28"/>
          <w:lang w:eastAsia="ru-RU" w:bidi="ar-SA"/>
        </w:rPr>
        <w:t>С целью предоставления  адекватных образовательных условий детям с ограниченными возможностями здоровья</w:t>
      </w:r>
      <w:r w:rsidRPr="00B6059A">
        <w:rPr>
          <w:rFonts w:ascii="Times New Roman" w:eastAsia="Times New Roman" w:hAnsi="Times New Roman" w:cs="Times New Roman"/>
          <w:bCs/>
          <w:szCs w:val="28"/>
          <w:lang w:eastAsia="ru-RU" w:bidi="ar-SA"/>
        </w:rPr>
        <w:t xml:space="preserve"> на основании заключения медико-психологической комиссии,</w:t>
      </w:r>
      <w:r w:rsidR="00CB2F97">
        <w:rPr>
          <w:rFonts w:ascii="Times New Roman" w:eastAsia="Times New Roman" w:hAnsi="Times New Roman" w:cs="Times New Roman"/>
          <w:bCs/>
          <w:szCs w:val="28"/>
          <w:lang w:eastAsia="ru-RU" w:bidi="ar-SA"/>
        </w:rPr>
        <w:t xml:space="preserve"> заключения ВК,</w:t>
      </w:r>
      <w:r w:rsidRPr="00B6059A">
        <w:rPr>
          <w:rFonts w:ascii="Times New Roman" w:eastAsia="Times New Roman" w:hAnsi="Times New Roman" w:cs="Times New Roman"/>
          <w:bCs/>
          <w:szCs w:val="28"/>
          <w:lang w:eastAsia="ru-RU" w:bidi="ar-SA"/>
        </w:rPr>
        <w:t xml:space="preserve"> заявления родителей (законных представителей) обучающи</w:t>
      </w:r>
      <w:r w:rsidR="00B650CB">
        <w:rPr>
          <w:rFonts w:ascii="Times New Roman" w:eastAsia="Times New Roman" w:hAnsi="Times New Roman" w:cs="Times New Roman"/>
          <w:bCs/>
          <w:szCs w:val="28"/>
          <w:lang w:eastAsia="ru-RU" w:bidi="ar-SA"/>
        </w:rPr>
        <w:t>м</w:t>
      </w:r>
      <w:r w:rsidRPr="00B6059A">
        <w:rPr>
          <w:rFonts w:ascii="Times New Roman" w:eastAsia="Times New Roman" w:hAnsi="Times New Roman" w:cs="Times New Roman"/>
          <w:bCs/>
          <w:szCs w:val="28"/>
          <w:lang w:eastAsia="ru-RU" w:bidi="ar-SA"/>
        </w:rPr>
        <w:t xml:space="preserve">ся </w:t>
      </w:r>
      <w:r w:rsidRPr="00B6059A">
        <w:rPr>
          <w:rFonts w:ascii="Times New Roman" w:hAnsi="Times New Roman" w:cs="Times New Roman"/>
          <w:szCs w:val="28"/>
        </w:rPr>
        <w:t>в</w:t>
      </w:r>
      <w:r w:rsidRPr="00B6059A">
        <w:rPr>
          <w:rFonts w:ascii="Times New Roman" w:eastAsia="Times New Roman" w:hAnsi="Times New Roman" w:cs="Times New Roman"/>
          <w:szCs w:val="28"/>
        </w:rPr>
        <w:t xml:space="preserve"> </w:t>
      </w:r>
      <w:r w:rsidR="00CB2F97">
        <w:rPr>
          <w:rFonts w:ascii="Times New Roman" w:hAnsi="Times New Roman" w:cs="Times New Roman"/>
          <w:szCs w:val="28"/>
        </w:rPr>
        <w:t>20</w:t>
      </w:r>
      <w:r w:rsidR="00AB160B">
        <w:rPr>
          <w:rFonts w:ascii="Times New Roman" w:hAnsi="Times New Roman" w:cs="Times New Roman"/>
          <w:szCs w:val="28"/>
        </w:rPr>
        <w:t>20</w:t>
      </w:r>
      <w:r w:rsidR="00CB2F97">
        <w:rPr>
          <w:rFonts w:ascii="Times New Roman" w:hAnsi="Times New Roman" w:cs="Times New Roman"/>
          <w:szCs w:val="28"/>
        </w:rPr>
        <w:t>-202</w:t>
      </w:r>
      <w:r w:rsidR="00AB160B">
        <w:rPr>
          <w:rFonts w:ascii="Times New Roman" w:hAnsi="Times New Roman" w:cs="Times New Roman"/>
          <w:szCs w:val="28"/>
        </w:rPr>
        <w:t>1</w:t>
      </w:r>
      <w:r w:rsidR="00CB2F97">
        <w:rPr>
          <w:rFonts w:ascii="Times New Roman" w:hAnsi="Times New Roman" w:cs="Times New Roman"/>
          <w:szCs w:val="28"/>
        </w:rPr>
        <w:t xml:space="preserve"> учебном году было</w:t>
      </w:r>
      <w:r w:rsidRPr="00B6059A">
        <w:rPr>
          <w:rFonts w:ascii="Times New Roman" w:eastAsia="Times New Roman" w:hAnsi="Times New Roman" w:cs="Times New Roman"/>
          <w:szCs w:val="28"/>
        </w:rPr>
        <w:t xml:space="preserve"> </w:t>
      </w:r>
      <w:r w:rsidRPr="00B6059A">
        <w:rPr>
          <w:rFonts w:ascii="Times New Roman" w:hAnsi="Times New Roman" w:cs="Times New Roman"/>
          <w:szCs w:val="28"/>
        </w:rPr>
        <w:t>организованно</w:t>
      </w:r>
      <w:r w:rsidRPr="00B6059A">
        <w:rPr>
          <w:rFonts w:ascii="Times New Roman" w:eastAsia="Times New Roman" w:hAnsi="Times New Roman" w:cs="Times New Roman"/>
          <w:szCs w:val="28"/>
        </w:rPr>
        <w:t xml:space="preserve">  </w:t>
      </w:r>
      <w:r w:rsidRPr="00B6059A">
        <w:rPr>
          <w:rFonts w:ascii="Times New Roman" w:hAnsi="Times New Roman" w:cs="Times New Roman"/>
          <w:szCs w:val="28"/>
        </w:rPr>
        <w:t xml:space="preserve">интегрированное обучение: </w:t>
      </w:r>
    </w:p>
    <w:tbl>
      <w:tblPr>
        <w:tblW w:w="1012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
        <w:gridCol w:w="916"/>
        <w:gridCol w:w="6918"/>
        <w:gridCol w:w="1694"/>
      </w:tblGrid>
      <w:tr w:rsidR="00FE123D" w:rsidRPr="00FA69B3" w:rsidTr="00281B74">
        <w:tc>
          <w:tcPr>
            <w:tcW w:w="594" w:type="dxa"/>
            <w:shd w:val="clear" w:color="auto" w:fill="auto"/>
          </w:tcPr>
          <w:p w:rsidR="006E5E07" w:rsidRPr="003D2654" w:rsidRDefault="006E5E07" w:rsidP="007E1EF4">
            <w:pPr>
              <w:widowControl/>
              <w:suppressAutoHyphens w:val="0"/>
              <w:contextualSpacing/>
              <w:jc w:val="both"/>
              <w:rPr>
                <w:rFonts w:ascii="Times New Roman" w:eastAsia="Calibri" w:hAnsi="Times New Roman" w:cs="Times New Roman"/>
                <w:kern w:val="0"/>
                <w:szCs w:val="28"/>
                <w:lang w:eastAsia="en-US" w:bidi="ar-SA"/>
              </w:rPr>
            </w:pPr>
            <w:r w:rsidRPr="003D2654">
              <w:rPr>
                <w:rFonts w:ascii="Times New Roman" w:eastAsia="Calibri" w:hAnsi="Times New Roman" w:cs="Times New Roman"/>
                <w:kern w:val="0"/>
                <w:szCs w:val="28"/>
                <w:lang w:eastAsia="en-US" w:bidi="ar-SA"/>
              </w:rPr>
              <w:t>№</w:t>
            </w:r>
          </w:p>
          <w:p w:rsidR="006E5E07" w:rsidRPr="003D2654" w:rsidRDefault="006E5E07" w:rsidP="007E1EF4">
            <w:pPr>
              <w:widowControl/>
              <w:suppressAutoHyphens w:val="0"/>
              <w:contextualSpacing/>
              <w:jc w:val="both"/>
              <w:rPr>
                <w:rFonts w:ascii="Times New Roman" w:eastAsia="Calibri" w:hAnsi="Times New Roman" w:cs="Times New Roman"/>
                <w:kern w:val="0"/>
                <w:szCs w:val="28"/>
                <w:lang w:eastAsia="en-US" w:bidi="ar-SA"/>
              </w:rPr>
            </w:pPr>
            <w:proofErr w:type="gramStart"/>
            <w:r w:rsidRPr="003D2654">
              <w:rPr>
                <w:rFonts w:ascii="Times New Roman" w:eastAsia="Calibri" w:hAnsi="Times New Roman" w:cs="Times New Roman"/>
                <w:kern w:val="0"/>
                <w:szCs w:val="28"/>
                <w:lang w:eastAsia="en-US" w:bidi="ar-SA"/>
              </w:rPr>
              <w:t>п</w:t>
            </w:r>
            <w:proofErr w:type="gramEnd"/>
            <w:r w:rsidRPr="003D2654">
              <w:rPr>
                <w:rFonts w:ascii="Times New Roman" w:eastAsia="Calibri" w:hAnsi="Times New Roman" w:cs="Times New Roman"/>
                <w:kern w:val="0"/>
                <w:szCs w:val="28"/>
                <w:lang w:eastAsia="en-US" w:bidi="ar-SA"/>
              </w:rPr>
              <w:t>/п</w:t>
            </w:r>
          </w:p>
        </w:tc>
        <w:tc>
          <w:tcPr>
            <w:tcW w:w="916" w:type="dxa"/>
            <w:shd w:val="clear" w:color="auto" w:fill="auto"/>
          </w:tcPr>
          <w:p w:rsidR="006E5E07" w:rsidRPr="003D2654" w:rsidRDefault="006E5E07" w:rsidP="007E1EF4">
            <w:pPr>
              <w:widowControl/>
              <w:suppressAutoHyphens w:val="0"/>
              <w:contextualSpacing/>
              <w:jc w:val="both"/>
              <w:rPr>
                <w:rFonts w:ascii="Times New Roman" w:eastAsia="Calibri" w:hAnsi="Times New Roman" w:cs="Times New Roman"/>
                <w:kern w:val="0"/>
                <w:szCs w:val="28"/>
                <w:lang w:eastAsia="en-US" w:bidi="ar-SA"/>
              </w:rPr>
            </w:pPr>
            <w:r w:rsidRPr="003D2654">
              <w:rPr>
                <w:rFonts w:ascii="Times New Roman" w:eastAsia="Calibri" w:hAnsi="Times New Roman" w:cs="Times New Roman"/>
                <w:kern w:val="0"/>
                <w:szCs w:val="28"/>
                <w:lang w:eastAsia="en-US" w:bidi="ar-SA"/>
              </w:rPr>
              <w:t>Класс</w:t>
            </w:r>
          </w:p>
        </w:tc>
        <w:tc>
          <w:tcPr>
            <w:tcW w:w="6918" w:type="dxa"/>
            <w:shd w:val="clear" w:color="auto" w:fill="auto"/>
          </w:tcPr>
          <w:p w:rsidR="006E5E07" w:rsidRPr="003D2654" w:rsidRDefault="006E5E07" w:rsidP="007E1EF4">
            <w:pPr>
              <w:widowControl/>
              <w:suppressAutoHyphens w:val="0"/>
              <w:contextualSpacing/>
              <w:jc w:val="both"/>
              <w:rPr>
                <w:rFonts w:ascii="Times New Roman" w:eastAsia="Calibri" w:hAnsi="Times New Roman" w:cs="Times New Roman"/>
                <w:kern w:val="0"/>
                <w:szCs w:val="28"/>
                <w:lang w:eastAsia="en-US" w:bidi="ar-SA"/>
              </w:rPr>
            </w:pPr>
            <w:r w:rsidRPr="003D2654">
              <w:rPr>
                <w:rFonts w:ascii="Times New Roman" w:eastAsia="Calibri" w:hAnsi="Times New Roman" w:cs="Times New Roman"/>
                <w:kern w:val="0"/>
                <w:szCs w:val="28"/>
                <w:lang w:eastAsia="en-US" w:bidi="ar-SA"/>
              </w:rPr>
              <w:t>Программа обучения</w:t>
            </w:r>
          </w:p>
        </w:tc>
        <w:tc>
          <w:tcPr>
            <w:tcW w:w="1694" w:type="dxa"/>
            <w:shd w:val="clear" w:color="auto" w:fill="auto"/>
          </w:tcPr>
          <w:p w:rsidR="006E5E07" w:rsidRPr="003D2654" w:rsidRDefault="006E5E07" w:rsidP="007E1EF4">
            <w:pPr>
              <w:widowControl/>
              <w:suppressAutoHyphens w:val="0"/>
              <w:contextualSpacing/>
              <w:jc w:val="both"/>
              <w:rPr>
                <w:rFonts w:ascii="Times New Roman" w:eastAsia="Calibri" w:hAnsi="Times New Roman" w:cs="Times New Roman"/>
                <w:kern w:val="0"/>
                <w:szCs w:val="28"/>
                <w:lang w:eastAsia="en-US" w:bidi="ar-SA"/>
              </w:rPr>
            </w:pPr>
            <w:r w:rsidRPr="003D2654">
              <w:rPr>
                <w:rFonts w:ascii="Times New Roman" w:eastAsia="Calibri" w:hAnsi="Times New Roman" w:cs="Times New Roman"/>
                <w:kern w:val="0"/>
                <w:szCs w:val="28"/>
                <w:lang w:eastAsia="en-US" w:bidi="ar-SA"/>
              </w:rPr>
              <w:t>Обучение</w:t>
            </w:r>
          </w:p>
        </w:tc>
      </w:tr>
      <w:tr w:rsidR="00AB160B" w:rsidRPr="00FA69B3" w:rsidTr="00281B74">
        <w:tc>
          <w:tcPr>
            <w:tcW w:w="594" w:type="dxa"/>
            <w:shd w:val="clear" w:color="auto" w:fill="auto"/>
          </w:tcPr>
          <w:p w:rsidR="00AB160B" w:rsidRPr="003D2654" w:rsidRDefault="00CF3E13" w:rsidP="00AB160B">
            <w:pPr>
              <w:widowControl/>
              <w:suppressAutoHyphens w:val="0"/>
              <w:contextualSpacing/>
              <w:jc w:val="both"/>
              <w:rPr>
                <w:rFonts w:ascii="Times New Roman" w:eastAsia="Calibri" w:hAnsi="Times New Roman" w:cs="Times New Roman"/>
                <w:kern w:val="0"/>
                <w:sz w:val="22"/>
                <w:szCs w:val="22"/>
                <w:lang w:eastAsia="en-US" w:bidi="ar-SA"/>
              </w:rPr>
            </w:pPr>
            <w:r>
              <w:rPr>
                <w:rFonts w:ascii="Times New Roman" w:eastAsia="Calibri" w:hAnsi="Times New Roman" w:cs="Times New Roman"/>
                <w:kern w:val="0"/>
                <w:sz w:val="22"/>
                <w:szCs w:val="22"/>
                <w:lang w:eastAsia="en-US" w:bidi="ar-SA"/>
              </w:rPr>
              <w:t>1</w:t>
            </w:r>
          </w:p>
        </w:tc>
        <w:tc>
          <w:tcPr>
            <w:tcW w:w="916" w:type="dxa"/>
            <w:shd w:val="clear" w:color="auto" w:fill="auto"/>
          </w:tcPr>
          <w:p w:rsidR="00AB160B" w:rsidRPr="003D2654" w:rsidRDefault="00AB160B" w:rsidP="00AB160B">
            <w:pPr>
              <w:widowControl/>
              <w:suppressAutoHyphens w:val="0"/>
              <w:contextualSpacing/>
              <w:jc w:val="center"/>
              <w:rPr>
                <w:rFonts w:ascii="Times New Roman" w:eastAsia="Calibri" w:hAnsi="Times New Roman" w:cs="Times New Roman"/>
                <w:kern w:val="0"/>
                <w:szCs w:val="28"/>
                <w:lang w:eastAsia="en-US" w:bidi="ar-SA"/>
              </w:rPr>
            </w:pPr>
            <w:r>
              <w:rPr>
                <w:rFonts w:ascii="Times New Roman" w:eastAsia="Calibri" w:hAnsi="Times New Roman" w:cs="Times New Roman"/>
                <w:kern w:val="0"/>
                <w:szCs w:val="28"/>
                <w:lang w:eastAsia="en-US" w:bidi="ar-SA"/>
              </w:rPr>
              <w:t>1</w:t>
            </w:r>
          </w:p>
        </w:tc>
        <w:tc>
          <w:tcPr>
            <w:tcW w:w="6918" w:type="dxa"/>
            <w:shd w:val="clear" w:color="auto" w:fill="auto"/>
          </w:tcPr>
          <w:p w:rsidR="00AB160B" w:rsidRPr="003D2654" w:rsidRDefault="00AB160B" w:rsidP="00AB160B">
            <w:pPr>
              <w:pStyle w:val="af"/>
              <w:ind w:left="0"/>
              <w:jc w:val="both"/>
              <w:rPr>
                <w:rFonts w:ascii="Times New Roman" w:hAnsi="Times New Roman" w:cs="Times New Roman"/>
              </w:rPr>
            </w:pPr>
            <w:r w:rsidRPr="003D2654">
              <w:rPr>
                <w:rFonts w:ascii="Times New Roman" w:hAnsi="Times New Roman" w:cs="Times New Roman"/>
              </w:rPr>
              <w:t xml:space="preserve">Обучение на дому </w:t>
            </w:r>
            <w:r w:rsidRPr="003D2654">
              <w:rPr>
                <w:rFonts w:ascii="Times New Roman" w:eastAsia="Times New Roman" w:hAnsi="Times New Roman" w:cs="Times New Roman"/>
                <w:sz w:val="27"/>
                <w:szCs w:val="27"/>
                <w:lang w:eastAsia="ru-RU"/>
              </w:rPr>
              <w:t xml:space="preserve">по адаптированной основной общеобразовательной программе начального общего образования для обучающихся с </w:t>
            </w:r>
            <w:r>
              <w:rPr>
                <w:rFonts w:ascii="Times New Roman" w:eastAsia="Times New Roman" w:hAnsi="Times New Roman" w:cs="Times New Roman"/>
                <w:sz w:val="27"/>
                <w:szCs w:val="27"/>
                <w:lang w:eastAsia="ru-RU"/>
              </w:rPr>
              <w:t xml:space="preserve">умственной отсталостью (интеллектуальными </w:t>
            </w:r>
            <w:proofErr w:type="spellStart"/>
            <w:r>
              <w:rPr>
                <w:rFonts w:ascii="Times New Roman" w:eastAsia="Times New Roman" w:hAnsi="Times New Roman" w:cs="Times New Roman"/>
                <w:sz w:val="27"/>
                <w:szCs w:val="27"/>
                <w:lang w:eastAsia="ru-RU"/>
              </w:rPr>
              <w:t>нарушениями</w:t>
            </w:r>
            <w:proofErr w:type="gramStart"/>
            <w:r>
              <w:rPr>
                <w:rFonts w:ascii="Times New Roman" w:eastAsia="Times New Roman" w:hAnsi="Times New Roman" w:cs="Times New Roman"/>
                <w:sz w:val="27"/>
                <w:szCs w:val="27"/>
                <w:lang w:eastAsia="ru-RU"/>
              </w:rPr>
              <w:t>,в</w:t>
            </w:r>
            <w:proofErr w:type="gramEnd"/>
            <w:r>
              <w:rPr>
                <w:rFonts w:ascii="Times New Roman" w:eastAsia="Times New Roman" w:hAnsi="Times New Roman" w:cs="Times New Roman"/>
                <w:sz w:val="27"/>
                <w:szCs w:val="27"/>
                <w:lang w:eastAsia="ru-RU"/>
              </w:rPr>
              <w:t>ариант</w:t>
            </w:r>
            <w:proofErr w:type="spellEnd"/>
            <w:r>
              <w:rPr>
                <w:rFonts w:ascii="Times New Roman" w:eastAsia="Times New Roman" w:hAnsi="Times New Roman" w:cs="Times New Roman"/>
                <w:sz w:val="27"/>
                <w:szCs w:val="27"/>
                <w:lang w:eastAsia="ru-RU"/>
              </w:rPr>
              <w:t xml:space="preserve"> 2 – СИПР)</w:t>
            </w:r>
            <w:r w:rsidRPr="003D2654">
              <w:rPr>
                <w:rFonts w:ascii="Times New Roman" w:eastAsia="Times New Roman" w:hAnsi="Times New Roman" w:cs="Times New Roman"/>
                <w:sz w:val="27"/>
                <w:szCs w:val="27"/>
                <w:lang w:eastAsia="ru-RU"/>
              </w:rPr>
              <w:t xml:space="preserve"> соответствии с ФГОС</w:t>
            </w:r>
            <w:r w:rsidR="00CF3E13">
              <w:rPr>
                <w:rFonts w:ascii="Times New Roman" w:eastAsia="Times New Roman" w:hAnsi="Times New Roman" w:cs="Times New Roman"/>
                <w:sz w:val="27"/>
                <w:szCs w:val="27"/>
                <w:lang w:eastAsia="ru-RU"/>
              </w:rPr>
              <w:t xml:space="preserve"> </w:t>
            </w:r>
            <w:r w:rsidRPr="003D2654">
              <w:rPr>
                <w:rFonts w:ascii="Times New Roman" w:eastAsia="Times New Roman" w:hAnsi="Times New Roman" w:cs="Times New Roman"/>
                <w:sz w:val="27"/>
                <w:szCs w:val="27"/>
                <w:lang w:eastAsia="ru-RU"/>
              </w:rPr>
              <w:t xml:space="preserve">( заключение ВК № </w:t>
            </w:r>
            <w:r w:rsidR="00CF3E13">
              <w:rPr>
                <w:rFonts w:ascii="Times New Roman" w:eastAsia="Times New Roman" w:hAnsi="Times New Roman" w:cs="Times New Roman"/>
                <w:sz w:val="27"/>
                <w:szCs w:val="27"/>
                <w:lang w:eastAsia="ru-RU"/>
              </w:rPr>
              <w:t>24</w:t>
            </w:r>
            <w:r w:rsidRPr="003D2654">
              <w:rPr>
                <w:rFonts w:ascii="Times New Roman" w:eastAsia="Times New Roman" w:hAnsi="Times New Roman" w:cs="Times New Roman"/>
                <w:sz w:val="27"/>
                <w:szCs w:val="27"/>
                <w:lang w:eastAsia="ru-RU"/>
              </w:rPr>
              <w:t xml:space="preserve">1 МБУЗ «ЦРБ» </w:t>
            </w:r>
            <w:proofErr w:type="spellStart"/>
            <w:r w:rsidRPr="003D2654">
              <w:rPr>
                <w:rFonts w:ascii="Times New Roman" w:eastAsia="Times New Roman" w:hAnsi="Times New Roman" w:cs="Times New Roman"/>
                <w:sz w:val="27"/>
                <w:szCs w:val="27"/>
                <w:lang w:eastAsia="ru-RU"/>
              </w:rPr>
              <w:t>Волгодонского</w:t>
            </w:r>
            <w:proofErr w:type="spellEnd"/>
            <w:r w:rsidRPr="003D2654">
              <w:rPr>
                <w:rFonts w:ascii="Times New Roman" w:eastAsia="Times New Roman" w:hAnsi="Times New Roman" w:cs="Times New Roman"/>
                <w:sz w:val="27"/>
                <w:szCs w:val="27"/>
                <w:lang w:eastAsia="ru-RU"/>
              </w:rPr>
              <w:t xml:space="preserve"> района от 1</w:t>
            </w:r>
            <w:r w:rsidR="00CF3E13">
              <w:rPr>
                <w:rFonts w:ascii="Times New Roman" w:eastAsia="Times New Roman" w:hAnsi="Times New Roman" w:cs="Times New Roman"/>
                <w:sz w:val="27"/>
                <w:szCs w:val="27"/>
                <w:lang w:eastAsia="ru-RU"/>
              </w:rPr>
              <w:t>8</w:t>
            </w:r>
            <w:r w:rsidRPr="003D2654">
              <w:rPr>
                <w:rFonts w:ascii="Times New Roman" w:eastAsia="Times New Roman" w:hAnsi="Times New Roman" w:cs="Times New Roman"/>
                <w:sz w:val="27"/>
                <w:szCs w:val="27"/>
                <w:lang w:eastAsia="ru-RU"/>
              </w:rPr>
              <w:t>.</w:t>
            </w:r>
            <w:r w:rsidR="00CF3E13">
              <w:rPr>
                <w:rFonts w:ascii="Times New Roman" w:eastAsia="Times New Roman" w:hAnsi="Times New Roman" w:cs="Times New Roman"/>
                <w:sz w:val="27"/>
                <w:szCs w:val="27"/>
                <w:lang w:eastAsia="ru-RU"/>
              </w:rPr>
              <w:t>08</w:t>
            </w:r>
            <w:r w:rsidRPr="003D2654">
              <w:rPr>
                <w:rFonts w:ascii="Times New Roman" w:eastAsia="Times New Roman" w:hAnsi="Times New Roman" w:cs="Times New Roman"/>
                <w:sz w:val="27"/>
                <w:szCs w:val="27"/>
                <w:lang w:eastAsia="ru-RU"/>
              </w:rPr>
              <w:t>.20</w:t>
            </w:r>
            <w:r w:rsidR="00CF3E13">
              <w:rPr>
                <w:rFonts w:ascii="Times New Roman" w:eastAsia="Times New Roman" w:hAnsi="Times New Roman" w:cs="Times New Roman"/>
                <w:sz w:val="27"/>
                <w:szCs w:val="27"/>
                <w:lang w:eastAsia="ru-RU"/>
              </w:rPr>
              <w:t>20</w:t>
            </w:r>
            <w:r w:rsidRPr="003D2654">
              <w:rPr>
                <w:rFonts w:ascii="Times New Roman" w:eastAsia="Times New Roman" w:hAnsi="Times New Roman" w:cs="Times New Roman"/>
                <w:sz w:val="27"/>
                <w:szCs w:val="27"/>
                <w:lang w:eastAsia="ru-RU"/>
              </w:rPr>
              <w:t>г.</w:t>
            </w:r>
            <w:r w:rsidR="00CF3E13">
              <w:rPr>
                <w:rFonts w:ascii="Times New Roman" w:eastAsia="Times New Roman" w:hAnsi="Times New Roman" w:cs="Times New Roman"/>
                <w:sz w:val="27"/>
                <w:szCs w:val="27"/>
                <w:lang w:eastAsia="ru-RU"/>
              </w:rPr>
              <w:t>;</w:t>
            </w:r>
            <w:r w:rsidR="00CF3E13" w:rsidRPr="003D2654">
              <w:rPr>
                <w:rFonts w:ascii="Times New Roman" w:eastAsia="Times New Roman" w:hAnsi="Times New Roman" w:cs="Times New Roman"/>
                <w:sz w:val="27"/>
                <w:szCs w:val="27"/>
                <w:lang w:eastAsia="ru-RU"/>
              </w:rPr>
              <w:t xml:space="preserve"> заключение ПМПК № </w:t>
            </w:r>
            <w:r w:rsidR="00CF3E13">
              <w:rPr>
                <w:rFonts w:ascii="Times New Roman" w:eastAsia="Times New Roman" w:hAnsi="Times New Roman" w:cs="Times New Roman"/>
                <w:sz w:val="27"/>
                <w:szCs w:val="27"/>
                <w:lang w:eastAsia="ru-RU"/>
              </w:rPr>
              <w:t xml:space="preserve">39 </w:t>
            </w:r>
            <w:r w:rsidR="00CF3E13" w:rsidRPr="003D2654">
              <w:rPr>
                <w:rFonts w:ascii="Times New Roman" w:eastAsia="Times New Roman" w:hAnsi="Times New Roman" w:cs="Times New Roman"/>
                <w:sz w:val="27"/>
                <w:szCs w:val="27"/>
                <w:lang w:eastAsia="ru-RU"/>
              </w:rPr>
              <w:t>от 2</w:t>
            </w:r>
            <w:r w:rsidR="00CF3E13">
              <w:rPr>
                <w:rFonts w:ascii="Times New Roman" w:eastAsia="Times New Roman" w:hAnsi="Times New Roman" w:cs="Times New Roman"/>
                <w:sz w:val="27"/>
                <w:szCs w:val="27"/>
                <w:lang w:eastAsia="ru-RU"/>
              </w:rPr>
              <w:t>5</w:t>
            </w:r>
            <w:r w:rsidR="00CF3E13" w:rsidRPr="003D2654">
              <w:rPr>
                <w:rFonts w:ascii="Times New Roman" w:eastAsia="Times New Roman" w:hAnsi="Times New Roman" w:cs="Times New Roman"/>
                <w:sz w:val="27"/>
                <w:szCs w:val="27"/>
                <w:lang w:eastAsia="ru-RU"/>
              </w:rPr>
              <w:t>.0</w:t>
            </w:r>
            <w:r w:rsidR="00CF3E13">
              <w:rPr>
                <w:rFonts w:ascii="Times New Roman" w:eastAsia="Times New Roman" w:hAnsi="Times New Roman" w:cs="Times New Roman"/>
                <w:sz w:val="27"/>
                <w:szCs w:val="27"/>
                <w:lang w:eastAsia="ru-RU"/>
              </w:rPr>
              <w:t>8</w:t>
            </w:r>
            <w:r w:rsidR="00CF3E13" w:rsidRPr="003D2654">
              <w:rPr>
                <w:rFonts w:ascii="Times New Roman" w:eastAsia="Times New Roman" w:hAnsi="Times New Roman" w:cs="Times New Roman"/>
                <w:sz w:val="27"/>
                <w:szCs w:val="27"/>
                <w:lang w:eastAsia="ru-RU"/>
              </w:rPr>
              <w:t>.20</w:t>
            </w:r>
            <w:r w:rsidR="00CF3E13">
              <w:rPr>
                <w:rFonts w:ascii="Times New Roman" w:eastAsia="Times New Roman" w:hAnsi="Times New Roman" w:cs="Times New Roman"/>
                <w:sz w:val="27"/>
                <w:szCs w:val="27"/>
                <w:lang w:eastAsia="ru-RU"/>
              </w:rPr>
              <w:t>20</w:t>
            </w:r>
            <w:r w:rsidR="00CF3E13" w:rsidRPr="003D2654">
              <w:rPr>
                <w:rFonts w:ascii="Times New Roman" w:eastAsia="Times New Roman" w:hAnsi="Times New Roman" w:cs="Times New Roman"/>
                <w:sz w:val="27"/>
                <w:szCs w:val="27"/>
                <w:lang w:eastAsia="ru-RU"/>
              </w:rPr>
              <w:t>г</w:t>
            </w:r>
            <w:r w:rsidRPr="003D2654">
              <w:rPr>
                <w:rFonts w:ascii="Times New Roman" w:hAnsi="Times New Roman" w:cs="Times New Roman"/>
              </w:rPr>
              <w:t>).</w:t>
            </w:r>
          </w:p>
        </w:tc>
        <w:tc>
          <w:tcPr>
            <w:tcW w:w="1694" w:type="dxa"/>
            <w:shd w:val="clear" w:color="auto" w:fill="auto"/>
          </w:tcPr>
          <w:p w:rsidR="00AB160B" w:rsidRPr="003D2654" w:rsidRDefault="00AB160B" w:rsidP="00AB160B">
            <w:pPr>
              <w:widowControl/>
              <w:suppressAutoHyphens w:val="0"/>
              <w:contextualSpacing/>
              <w:jc w:val="both"/>
              <w:rPr>
                <w:rFonts w:ascii="Times New Roman" w:eastAsia="Calibri" w:hAnsi="Times New Roman" w:cs="Times New Roman"/>
                <w:kern w:val="0"/>
                <w:szCs w:val="28"/>
                <w:lang w:eastAsia="en-US" w:bidi="ar-SA"/>
              </w:rPr>
            </w:pPr>
            <w:r w:rsidRPr="003D2654">
              <w:rPr>
                <w:rFonts w:ascii="Times New Roman" w:eastAsia="Calibri" w:hAnsi="Times New Roman" w:cs="Times New Roman"/>
                <w:kern w:val="0"/>
                <w:szCs w:val="28"/>
                <w:lang w:eastAsia="en-US" w:bidi="ar-SA"/>
              </w:rPr>
              <w:t>Обучение на дому</w:t>
            </w:r>
          </w:p>
        </w:tc>
      </w:tr>
      <w:tr w:rsidR="00AB160B" w:rsidRPr="00FA69B3" w:rsidTr="00281B74">
        <w:tc>
          <w:tcPr>
            <w:tcW w:w="594" w:type="dxa"/>
            <w:shd w:val="clear" w:color="auto" w:fill="auto"/>
          </w:tcPr>
          <w:p w:rsidR="00AB160B" w:rsidRPr="003D2654" w:rsidRDefault="00CF3E13" w:rsidP="00AB160B">
            <w:pPr>
              <w:widowControl/>
              <w:suppressAutoHyphens w:val="0"/>
              <w:contextualSpacing/>
              <w:jc w:val="both"/>
              <w:rPr>
                <w:rFonts w:ascii="Times New Roman" w:eastAsia="Calibri" w:hAnsi="Times New Roman" w:cs="Times New Roman"/>
                <w:kern w:val="0"/>
                <w:sz w:val="22"/>
                <w:szCs w:val="22"/>
                <w:lang w:eastAsia="en-US" w:bidi="ar-SA"/>
              </w:rPr>
            </w:pPr>
            <w:r>
              <w:rPr>
                <w:rFonts w:ascii="Times New Roman" w:eastAsia="Calibri" w:hAnsi="Times New Roman" w:cs="Times New Roman"/>
                <w:kern w:val="0"/>
                <w:sz w:val="22"/>
                <w:szCs w:val="22"/>
                <w:lang w:eastAsia="en-US" w:bidi="ar-SA"/>
              </w:rPr>
              <w:t>2</w:t>
            </w:r>
          </w:p>
        </w:tc>
        <w:tc>
          <w:tcPr>
            <w:tcW w:w="916" w:type="dxa"/>
            <w:vMerge w:val="restart"/>
            <w:shd w:val="clear" w:color="auto" w:fill="auto"/>
          </w:tcPr>
          <w:p w:rsidR="00AB160B" w:rsidRPr="003D2654" w:rsidRDefault="00CF3E13" w:rsidP="00AB160B">
            <w:pPr>
              <w:widowControl/>
              <w:suppressAutoHyphens w:val="0"/>
              <w:contextualSpacing/>
              <w:jc w:val="center"/>
              <w:rPr>
                <w:rFonts w:ascii="Times New Roman" w:eastAsia="Calibri" w:hAnsi="Times New Roman" w:cs="Times New Roman"/>
                <w:kern w:val="0"/>
                <w:szCs w:val="28"/>
                <w:lang w:eastAsia="en-US" w:bidi="ar-SA"/>
              </w:rPr>
            </w:pPr>
            <w:r>
              <w:rPr>
                <w:rFonts w:ascii="Times New Roman" w:eastAsia="Calibri" w:hAnsi="Times New Roman" w:cs="Times New Roman"/>
                <w:kern w:val="0"/>
                <w:szCs w:val="28"/>
                <w:lang w:eastAsia="en-US" w:bidi="ar-SA"/>
              </w:rPr>
              <w:t>5</w:t>
            </w:r>
          </w:p>
          <w:p w:rsidR="00AB160B" w:rsidRPr="003D2654" w:rsidRDefault="00AB160B" w:rsidP="00AB160B">
            <w:pPr>
              <w:contextualSpacing/>
              <w:jc w:val="center"/>
              <w:rPr>
                <w:rFonts w:ascii="Times New Roman" w:eastAsia="Calibri" w:hAnsi="Times New Roman" w:cs="Times New Roman"/>
                <w:kern w:val="0"/>
                <w:szCs w:val="28"/>
                <w:lang w:eastAsia="en-US" w:bidi="ar-SA"/>
              </w:rPr>
            </w:pPr>
          </w:p>
        </w:tc>
        <w:tc>
          <w:tcPr>
            <w:tcW w:w="6918" w:type="dxa"/>
            <w:shd w:val="clear" w:color="auto" w:fill="auto"/>
          </w:tcPr>
          <w:p w:rsidR="00CF3E13" w:rsidRDefault="00AB160B" w:rsidP="00AB160B">
            <w:pPr>
              <w:pStyle w:val="af"/>
              <w:ind w:left="0"/>
              <w:jc w:val="both"/>
              <w:rPr>
                <w:rFonts w:ascii="Times New Roman" w:eastAsia="Times New Roman" w:hAnsi="Times New Roman" w:cs="Times New Roman"/>
                <w:sz w:val="27"/>
                <w:szCs w:val="27"/>
                <w:lang w:eastAsia="ru-RU"/>
              </w:rPr>
            </w:pPr>
            <w:r w:rsidRPr="003D2654">
              <w:rPr>
                <w:rFonts w:ascii="Times New Roman" w:hAnsi="Times New Roman" w:cs="Times New Roman"/>
              </w:rPr>
              <w:t>Обучение на дому по программе начального общего образования в соответствии с ФГОС, (</w:t>
            </w:r>
            <w:r w:rsidRPr="003D2654">
              <w:rPr>
                <w:rFonts w:ascii="Times New Roman" w:eastAsia="Times New Roman" w:hAnsi="Times New Roman" w:cs="Times New Roman"/>
                <w:sz w:val="27"/>
                <w:szCs w:val="27"/>
                <w:lang w:eastAsia="ru-RU"/>
              </w:rPr>
              <w:t xml:space="preserve">заключение ВК № </w:t>
            </w:r>
            <w:r w:rsidR="00CF3E13">
              <w:rPr>
                <w:rFonts w:ascii="Times New Roman" w:eastAsia="Times New Roman" w:hAnsi="Times New Roman" w:cs="Times New Roman"/>
                <w:sz w:val="27"/>
                <w:szCs w:val="27"/>
                <w:lang w:eastAsia="ru-RU"/>
              </w:rPr>
              <w:t>249</w:t>
            </w:r>
            <w:r w:rsidRPr="003D2654">
              <w:rPr>
                <w:rFonts w:ascii="Times New Roman" w:eastAsia="Times New Roman" w:hAnsi="Times New Roman" w:cs="Times New Roman"/>
                <w:sz w:val="27"/>
                <w:szCs w:val="27"/>
                <w:lang w:eastAsia="ru-RU"/>
              </w:rPr>
              <w:t xml:space="preserve"> МБУЗ «ЦРБ» </w:t>
            </w:r>
            <w:proofErr w:type="spellStart"/>
            <w:r w:rsidRPr="003D2654">
              <w:rPr>
                <w:rFonts w:ascii="Times New Roman" w:eastAsia="Times New Roman" w:hAnsi="Times New Roman" w:cs="Times New Roman"/>
                <w:sz w:val="27"/>
                <w:szCs w:val="27"/>
                <w:lang w:eastAsia="ru-RU"/>
              </w:rPr>
              <w:t>Волгодонского</w:t>
            </w:r>
            <w:proofErr w:type="spellEnd"/>
            <w:r w:rsidRPr="003D2654">
              <w:rPr>
                <w:rFonts w:ascii="Times New Roman" w:eastAsia="Times New Roman" w:hAnsi="Times New Roman" w:cs="Times New Roman"/>
                <w:sz w:val="27"/>
                <w:szCs w:val="27"/>
                <w:lang w:eastAsia="ru-RU"/>
              </w:rPr>
              <w:t xml:space="preserve"> района от </w:t>
            </w:r>
            <w:r w:rsidR="00CF3E13">
              <w:rPr>
                <w:rFonts w:ascii="Times New Roman" w:eastAsia="Times New Roman" w:hAnsi="Times New Roman" w:cs="Times New Roman"/>
                <w:sz w:val="27"/>
                <w:szCs w:val="27"/>
                <w:lang w:eastAsia="ru-RU"/>
              </w:rPr>
              <w:t>21</w:t>
            </w:r>
            <w:r w:rsidRPr="003D2654">
              <w:rPr>
                <w:rFonts w:ascii="Times New Roman" w:eastAsia="Times New Roman" w:hAnsi="Times New Roman" w:cs="Times New Roman"/>
                <w:sz w:val="27"/>
                <w:szCs w:val="27"/>
                <w:lang w:eastAsia="ru-RU"/>
              </w:rPr>
              <w:t>.09.</w:t>
            </w:r>
            <w:r w:rsidR="00CF3E13">
              <w:rPr>
                <w:rFonts w:ascii="Times New Roman" w:eastAsia="Times New Roman" w:hAnsi="Times New Roman" w:cs="Times New Roman"/>
                <w:sz w:val="27"/>
                <w:szCs w:val="27"/>
                <w:lang w:eastAsia="ru-RU"/>
              </w:rPr>
              <w:t>2020</w:t>
            </w:r>
            <w:r w:rsidRPr="003D2654">
              <w:rPr>
                <w:rFonts w:ascii="Times New Roman" w:eastAsia="Times New Roman" w:hAnsi="Times New Roman" w:cs="Times New Roman"/>
                <w:sz w:val="27"/>
                <w:szCs w:val="27"/>
                <w:lang w:eastAsia="ru-RU"/>
              </w:rPr>
              <w:t>г.</w:t>
            </w:r>
            <w:r w:rsidR="00CF3E13">
              <w:rPr>
                <w:rFonts w:ascii="Times New Roman" w:eastAsia="Times New Roman" w:hAnsi="Times New Roman" w:cs="Times New Roman"/>
                <w:sz w:val="27"/>
                <w:szCs w:val="27"/>
                <w:lang w:eastAsia="ru-RU"/>
              </w:rPr>
              <w:t>;</w:t>
            </w:r>
          </w:p>
          <w:p w:rsidR="00AB160B" w:rsidRPr="003D2654" w:rsidRDefault="00CF3E13" w:rsidP="00AB160B">
            <w:pPr>
              <w:pStyle w:val="af"/>
              <w:ind w:left="0"/>
              <w:jc w:val="both"/>
              <w:rPr>
                <w:rFonts w:ascii="Times New Roman" w:hAnsi="Times New Roman" w:cs="Times New Roman"/>
              </w:rPr>
            </w:pPr>
            <w:r w:rsidRPr="003D2654">
              <w:rPr>
                <w:rFonts w:ascii="Times New Roman" w:eastAsia="Times New Roman" w:hAnsi="Times New Roman" w:cs="Times New Roman"/>
                <w:sz w:val="27"/>
                <w:szCs w:val="27"/>
                <w:lang w:eastAsia="ru-RU"/>
              </w:rPr>
              <w:t xml:space="preserve">заключение ПМПК № </w:t>
            </w:r>
            <w:r>
              <w:rPr>
                <w:rFonts w:ascii="Times New Roman" w:eastAsia="Times New Roman" w:hAnsi="Times New Roman" w:cs="Times New Roman"/>
                <w:sz w:val="27"/>
                <w:szCs w:val="27"/>
                <w:lang w:eastAsia="ru-RU"/>
              </w:rPr>
              <w:t>28</w:t>
            </w:r>
            <w:r w:rsidRPr="003D2654">
              <w:rPr>
                <w:rFonts w:ascii="Times New Roman" w:eastAsia="Times New Roman" w:hAnsi="Times New Roman" w:cs="Times New Roman"/>
                <w:sz w:val="27"/>
                <w:szCs w:val="27"/>
                <w:lang w:eastAsia="ru-RU"/>
              </w:rPr>
              <w:t xml:space="preserve"> от </w:t>
            </w:r>
            <w:r>
              <w:rPr>
                <w:rFonts w:ascii="Times New Roman" w:eastAsia="Times New Roman" w:hAnsi="Times New Roman" w:cs="Times New Roman"/>
                <w:sz w:val="27"/>
                <w:szCs w:val="27"/>
                <w:lang w:eastAsia="ru-RU"/>
              </w:rPr>
              <w:t>1</w:t>
            </w:r>
            <w:r w:rsidRPr="003D2654">
              <w:rPr>
                <w:rFonts w:ascii="Times New Roman" w:eastAsia="Times New Roman" w:hAnsi="Times New Roman" w:cs="Times New Roman"/>
                <w:sz w:val="27"/>
                <w:szCs w:val="27"/>
                <w:lang w:eastAsia="ru-RU"/>
              </w:rPr>
              <w:t>3.0</w:t>
            </w:r>
            <w:r>
              <w:rPr>
                <w:rFonts w:ascii="Times New Roman" w:eastAsia="Times New Roman" w:hAnsi="Times New Roman" w:cs="Times New Roman"/>
                <w:sz w:val="27"/>
                <w:szCs w:val="27"/>
                <w:lang w:eastAsia="ru-RU"/>
              </w:rPr>
              <w:t>8</w:t>
            </w:r>
            <w:r w:rsidRPr="003D2654">
              <w:rPr>
                <w:rFonts w:ascii="Times New Roman" w:eastAsia="Times New Roman" w:hAnsi="Times New Roman" w:cs="Times New Roman"/>
                <w:sz w:val="27"/>
                <w:szCs w:val="27"/>
                <w:lang w:eastAsia="ru-RU"/>
              </w:rPr>
              <w:t>.20</w:t>
            </w:r>
            <w:r>
              <w:rPr>
                <w:rFonts w:ascii="Times New Roman" w:eastAsia="Times New Roman" w:hAnsi="Times New Roman" w:cs="Times New Roman"/>
                <w:sz w:val="27"/>
                <w:szCs w:val="27"/>
                <w:lang w:eastAsia="ru-RU"/>
              </w:rPr>
              <w:t>20</w:t>
            </w:r>
            <w:r w:rsidRPr="003D2654">
              <w:rPr>
                <w:rFonts w:ascii="Times New Roman" w:eastAsia="Times New Roman" w:hAnsi="Times New Roman" w:cs="Times New Roman"/>
                <w:sz w:val="27"/>
                <w:szCs w:val="27"/>
                <w:lang w:eastAsia="ru-RU"/>
              </w:rPr>
              <w:t>г</w:t>
            </w:r>
            <w:proofErr w:type="gramStart"/>
            <w:r w:rsidR="00AB160B" w:rsidRPr="003D2654">
              <w:rPr>
                <w:rFonts w:ascii="Times New Roman" w:eastAsia="Times New Roman" w:hAnsi="Times New Roman" w:cs="Times New Roman"/>
                <w:sz w:val="27"/>
                <w:szCs w:val="27"/>
                <w:lang w:eastAsia="ru-RU"/>
              </w:rPr>
              <w:t xml:space="preserve">  </w:t>
            </w:r>
            <w:r w:rsidR="00AB160B" w:rsidRPr="003D2654">
              <w:rPr>
                <w:rFonts w:ascii="Times New Roman" w:hAnsi="Times New Roman" w:cs="Times New Roman"/>
              </w:rPr>
              <w:t>)</w:t>
            </w:r>
            <w:proofErr w:type="gramEnd"/>
            <w:r w:rsidR="00AB160B" w:rsidRPr="003D2654">
              <w:rPr>
                <w:rFonts w:ascii="Times New Roman" w:hAnsi="Times New Roman" w:cs="Times New Roman"/>
              </w:rPr>
              <w:t>.</w:t>
            </w:r>
          </w:p>
        </w:tc>
        <w:tc>
          <w:tcPr>
            <w:tcW w:w="1694" w:type="dxa"/>
            <w:shd w:val="clear" w:color="auto" w:fill="auto"/>
          </w:tcPr>
          <w:p w:rsidR="00AB160B" w:rsidRPr="003D2654" w:rsidRDefault="00AB160B" w:rsidP="00AB160B">
            <w:pPr>
              <w:widowControl/>
              <w:suppressAutoHyphens w:val="0"/>
              <w:contextualSpacing/>
              <w:jc w:val="both"/>
              <w:rPr>
                <w:rFonts w:ascii="Times New Roman" w:eastAsia="Calibri" w:hAnsi="Times New Roman" w:cs="Times New Roman"/>
                <w:kern w:val="0"/>
                <w:szCs w:val="28"/>
                <w:lang w:eastAsia="en-US" w:bidi="ar-SA"/>
              </w:rPr>
            </w:pPr>
            <w:r w:rsidRPr="003D2654">
              <w:rPr>
                <w:rFonts w:ascii="Times New Roman" w:eastAsia="Calibri" w:hAnsi="Times New Roman" w:cs="Times New Roman"/>
                <w:kern w:val="0"/>
                <w:szCs w:val="28"/>
                <w:lang w:eastAsia="en-US" w:bidi="ar-SA"/>
              </w:rPr>
              <w:t>Обучение на дому</w:t>
            </w:r>
          </w:p>
        </w:tc>
      </w:tr>
      <w:tr w:rsidR="00AB160B" w:rsidRPr="00FA69B3" w:rsidTr="00281B74">
        <w:tc>
          <w:tcPr>
            <w:tcW w:w="594" w:type="dxa"/>
            <w:shd w:val="clear" w:color="auto" w:fill="auto"/>
          </w:tcPr>
          <w:p w:rsidR="00AB160B" w:rsidRPr="003D2654" w:rsidRDefault="00AB160B" w:rsidP="00AB160B">
            <w:pPr>
              <w:widowControl/>
              <w:suppressAutoHyphens w:val="0"/>
              <w:contextualSpacing/>
              <w:jc w:val="both"/>
              <w:rPr>
                <w:rFonts w:ascii="Times New Roman" w:eastAsia="Calibri" w:hAnsi="Times New Roman" w:cs="Times New Roman"/>
                <w:kern w:val="0"/>
                <w:sz w:val="22"/>
                <w:szCs w:val="22"/>
                <w:lang w:eastAsia="en-US" w:bidi="ar-SA"/>
              </w:rPr>
            </w:pPr>
          </w:p>
          <w:p w:rsidR="00AB160B" w:rsidRPr="003D2654" w:rsidRDefault="00CF3E13" w:rsidP="00AB160B">
            <w:pPr>
              <w:widowControl/>
              <w:suppressAutoHyphens w:val="0"/>
              <w:rPr>
                <w:rFonts w:ascii="Calibri" w:eastAsia="Calibri" w:hAnsi="Calibri" w:cs="Times New Roman"/>
                <w:kern w:val="0"/>
                <w:sz w:val="22"/>
                <w:szCs w:val="22"/>
                <w:lang w:eastAsia="en-US" w:bidi="ar-SA"/>
              </w:rPr>
            </w:pPr>
            <w:r>
              <w:rPr>
                <w:rFonts w:ascii="Calibri" w:eastAsia="Calibri" w:hAnsi="Calibri" w:cs="Times New Roman"/>
                <w:kern w:val="0"/>
                <w:sz w:val="22"/>
                <w:szCs w:val="22"/>
                <w:lang w:eastAsia="en-US" w:bidi="ar-SA"/>
              </w:rPr>
              <w:t>3</w:t>
            </w:r>
          </w:p>
        </w:tc>
        <w:tc>
          <w:tcPr>
            <w:tcW w:w="916" w:type="dxa"/>
            <w:vMerge/>
            <w:shd w:val="clear" w:color="auto" w:fill="auto"/>
          </w:tcPr>
          <w:p w:rsidR="00AB160B" w:rsidRPr="003D2654" w:rsidRDefault="00AB160B" w:rsidP="00AB160B">
            <w:pPr>
              <w:widowControl/>
              <w:suppressAutoHyphens w:val="0"/>
              <w:contextualSpacing/>
              <w:jc w:val="center"/>
              <w:rPr>
                <w:rFonts w:ascii="Times New Roman" w:eastAsia="Calibri" w:hAnsi="Times New Roman" w:cs="Times New Roman"/>
                <w:kern w:val="0"/>
                <w:szCs w:val="28"/>
                <w:lang w:eastAsia="en-US" w:bidi="ar-SA"/>
              </w:rPr>
            </w:pPr>
          </w:p>
        </w:tc>
        <w:tc>
          <w:tcPr>
            <w:tcW w:w="6918" w:type="dxa"/>
            <w:shd w:val="clear" w:color="auto" w:fill="auto"/>
          </w:tcPr>
          <w:p w:rsidR="00AB160B" w:rsidRPr="003D2654" w:rsidRDefault="00AB160B" w:rsidP="00AB160B">
            <w:pPr>
              <w:pStyle w:val="af"/>
              <w:ind w:left="0"/>
              <w:jc w:val="both"/>
              <w:rPr>
                <w:rFonts w:ascii="Times New Roman" w:hAnsi="Times New Roman" w:cs="Times New Roman"/>
              </w:rPr>
            </w:pPr>
            <w:r w:rsidRPr="003D2654">
              <w:rPr>
                <w:rFonts w:ascii="Times New Roman" w:hAnsi="Times New Roman" w:cs="Times New Roman"/>
              </w:rPr>
              <w:t xml:space="preserve">Обучение на дому </w:t>
            </w:r>
            <w:r w:rsidRPr="003D2654">
              <w:rPr>
                <w:rFonts w:ascii="Times New Roman" w:eastAsia="Times New Roman" w:hAnsi="Times New Roman" w:cs="Times New Roman"/>
                <w:sz w:val="27"/>
                <w:szCs w:val="27"/>
                <w:lang w:eastAsia="ru-RU"/>
              </w:rPr>
              <w:t xml:space="preserve">по адаптированной основной общеобразовательной программе начального общего образования для обучающихся с задержкой психического развития </w:t>
            </w:r>
            <w:proofErr w:type="gramStart"/>
            <w:r w:rsidRPr="003D2654">
              <w:rPr>
                <w:rFonts w:ascii="Times New Roman" w:eastAsia="Times New Roman" w:hAnsi="Times New Roman" w:cs="Times New Roman"/>
                <w:sz w:val="27"/>
                <w:szCs w:val="27"/>
                <w:lang w:eastAsia="ru-RU"/>
              </w:rPr>
              <w:t xml:space="preserve">( </w:t>
            </w:r>
            <w:proofErr w:type="gramEnd"/>
            <w:r w:rsidRPr="003D2654">
              <w:rPr>
                <w:rFonts w:ascii="Times New Roman" w:eastAsia="Times New Roman" w:hAnsi="Times New Roman" w:cs="Times New Roman"/>
                <w:sz w:val="27"/>
                <w:szCs w:val="27"/>
                <w:lang w:eastAsia="ru-RU"/>
              </w:rPr>
              <w:t xml:space="preserve">в соответствии с ФГОС НОО обучающихся с ОВЗ (ЗПР) – вариант 7.1), ( заключение ПМПК № </w:t>
            </w:r>
            <w:r w:rsidR="00CF3E13">
              <w:rPr>
                <w:rFonts w:ascii="Times New Roman" w:eastAsia="Times New Roman" w:hAnsi="Times New Roman" w:cs="Times New Roman"/>
                <w:sz w:val="27"/>
                <w:szCs w:val="27"/>
                <w:lang w:eastAsia="ru-RU"/>
              </w:rPr>
              <w:t xml:space="preserve">31 </w:t>
            </w:r>
            <w:r w:rsidRPr="003D2654">
              <w:rPr>
                <w:rFonts w:ascii="Times New Roman" w:eastAsia="Times New Roman" w:hAnsi="Times New Roman" w:cs="Times New Roman"/>
                <w:sz w:val="27"/>
                <w:szCs w:val="27"/>
                <w:lang w:eastAsia="ru-RU"/>
              </w:rPr>
              <w:t xml:space="preserve">от </w:t>
            </w:r>
            <w:r w:rsidR="00CF3E13">
              <w:rPr>
                <w:rFonts w:ascii="Times New Roman" w:eastAsia="Times New Roman" w:hAnsi="Times New Roman" w:cs="Times New Roman"/>
                <w:sz w:val="27"/>
                <w:szCs w:val="27"/>
                <w:lang w:eastAsia="ru-RU"/>
              </w:rPr>
              <w:t>1</w:t>
            </w:r>
            <w:r w:rsidRPr="003D2654">
              <w:rPr>
                <w:rFonts w:ascii="Times New Roman" w:eastAsia="Times New Roman" w:hAnsi="Times New Roman" w:cs="Times New Roman"/>
                <w:sz w:val="27"/>
                <w:szCs w:val="27"/>
                <w:lang w:eastAsia="ru-RU"/>
              </w:rPr>
              <w:t>3.09.20</w:t>
            </w:r>
            <w:r w:rsidR="00CF3E13">
              <w:rPr>
                <w:rFonts w:ascii="Times New Roman" w:eastAsia="Times New Roman" w:hAnsi="Times New Roman" w:cs="Times New Roman"/>
                <w:sz w:val="27"/>
                <w:szCs w:val="27"/>
                <w:lang w:eastAsia="ru-RU"/>
              </w:rPr>
              <w:t>20</w:t>
            </w:r>
            <w:r w:rsidRPr="003D2654">
              <w:rPr>
                <w:rFonts w:ascii="Times New Roman" w:eastAsia="Times New Roman" w:hAnsi="Times New Roman" w:cs="Times New Roman"/>
                <w:sz w:val="27"/>
                <w:szCs w:val="27"/>
                <w:lang w:eastAsia="ru-RU"/>
              </w:rPr>
              <w:t>г;</w:t>
            </w:r>
            <w:r w:rsidRPr="003D2654">
              <w:rPr>
                <w:rFonts w:ascii="Times New Roman" w:hAnsi="Times New Roman" w:cs="Times New Roman"/>
              </w:rPr>
              <w:t xml:space="preserve"> </w:t>
            </w:r>
            <w:r w:rsidRPr="003D2654">
              <w:rPr>
                <w:rFonts w:ascii="Times New Roman" w:eastAsia="Times New Roman" w:hAnsi="Times New Roman" w:cs="Times New Roman"/>
                <w:sz w:val="27"/>
                <w:szCs w:val="27"/>
                <w:lang w:eastAsia="ru-RU"/>
              </w:rPr>
              <w:t xml:space="preserve">заключение ВК № </w:t>
            </w:r>
            <w:r w:rsidR="00CF3E13">
              <w:rPr>
                <w:rFonts w:ascii="Times New Roman" w:eastAsia="Times New Roman" w:hAnsi="Times New Roman" w:cs="Times New Roman"/>
                <w:sz w:val="27"/>
                <w:szCs w:val="27"/>
                <w:lang w:eastAsia="ru-RU"/>
              </w:rPr>
              <w:t>246</w:t>
            </w:r>
            <w:r w:rsidRPr="003D2654">
              <w:rPr>
                <w:rFonts w:ascii="Times New Roman" w:eastAsia="Times New Roman" w:hAnsi="Times New Roman" w:cs="Times New Roman"/>
                <w:sz w:val="27"/>
                <w:szCs w:val="27"/>
                <w:lang w:eastAsia="ru-RU"/>
              </w:rPr>
              <w:t xml:space="preserve"> МБУЗ «ЦРБ» </w:t>
            </w:r>
            <w:proofErr w:type="spellStart"/>
            <w:r w:rsidRPr="003D2654">
              <w:rPr>
                <w:rFonts w:ascii="Times New Roman" w:eastAsia="Times New Roman" w:hAnsi="Times New Roman" w:cs="Times New Roman"/>
                <w:sz w:val="27"/>
                <w:szCs w:val="27"/>
                <w:lang w:eastAsia="ru-RU"/>
              </w:rPr>
              <w:t>Волгодонского</w:t>
            </w:r>
            <w:proofErr w:type="spellEnd"/>
            <w:r w:rsidRPr="003D2654">
              <w:rPr>
                <w:rFonts w:ascii="Times New Roman" w:eastAsia="Times New Roman" w:hAnsi="Times New Roman" w:cs="Times New Roman"/>
                <w:sz w:val="27"/>
                <w:szCs w:val="27"/>
                <w:lang w:eastAsia="ru-RU"/>
              </w:rPr>
              <w:t xml:space="preserve"> района от </w:t>
            </w:r>
            <w:r w:rsidR="00CF3E13">
              <w:rPr>
                <w:rFonts w:ascii="Times New Roman" w:eastAsia="Times New Roman" w:hAnsi="Times New Roman" w:cs="Times New Roman"/>
                <w:sz w:val="27"/>
                <w:szCs w:val="27"/>
                <w:lang w:eastAsia="ru-RU"/>
              </w:rPr>
              <w:t>21</w:t>
            </w:r>
            <w:r w:rsidRPr="003D2654">
              <w:rPr>
                <w:rFonts w:ascii="Times New Roman" w:eastAsia="Times New Roman" w:hAnsi="Times New Roman" w:cs="Times New Roman"/>
                <w:sz w:val="27"/>
                <w:szCs w:val="27"/>
                <w:lang w:eastAsia="ru-RU"/>
              </w:rPr>
              <w:t>.0</w:t>
            </w:r>
            <w:r w:rsidR="00CF3E13">
              <w:rPr>
                <w:rFonts w:ascii="Times New Roman" w:eastAsia="Times New Roman" w:hAnsi="Times New Roman" w:cs="Times New Roman"/>
                <w:sz w:val="27"/>
                <w:szCs w:val="27"/>
                <w:lang w:eastAsia="ru-RU"/>
              </w:rPr>
              <w:t>8</w:t>
            </w:r>
            <w:r w:rsidRPr="003D2654">
              <w:rPr>
                <w:rFonts w:ascii="Times New Roman" w:eastAsia="Times New Roman" w:hAnsi="Times New Roman" w:cs="Times New Roman"/>
                <w:sz w:val="27"/>
                <w:szCs w:val="27"/>
                <w:lang w:eastAsia="ru-RU"/>
              </w:rPr>
              <w:t>.20</w:t>
            </w:r>
            <w:r w:rsidR="00CF3E13">
              <w:rPr>
                <w:rFonts w:ascii="Times New Roman" w:eastAsia="Times New Roman" w:hAnsi="Times New Roman" w:cs="Times New Roman"/>
                <w:sz w:val="27"/>
                <w:szCs w:val="27"/>
                <w:lang w:eastAsia="ru-RU"/>
              </w:rPr>
              <w:t>20</w:t>
            </w:r>
            <w:r w:rsidRPr="003D2654">
              <w:rPr>
                <w:rFonts w:ascii="Times New Roman" w:eastAsia="Times New Roman" w:hAnsi="Times New Roman" w:cs="Times New Roman"/>
                <w:sz w:val="27"/>
                <w:szCs w:val="27"/>
                <w:lang w:eastAsia="ru-RU"/>
              </w:rPr>
              <w:t>г.</w:t>
            </w:r>
            <w:r w:rsidRPr="003D2654">
              <w:rPr>
                <w:rFonts w:ascii="Times New Roman" w:hAnsi="Times New Roman" w:cs="Times New Roman"/>
              </w:rPr>
              <w:t>).</w:t>
            </w:r>
          </w:p>
        </w:tc>
        <w:tc>
          <w:tcPr>
            <w:tcW w:w="1694" w:type="dxa"/>
            <w:shd w:val="clear" w:color="auto" w:fill="auto"/>
          </w:tcPr>
          <w:p w:rsidR="00AB160B" w:rsidRPr="003D2654" w:rsidRDefault="00AB160B" w:rsidP="00AB160B">
            <w:pPr>
              <w:widowControl/>
              <w:suppressAutoHyphens w:val="0"/>
              <w:contextualSpacing/>
              <w:jc w:val="both"/>
              <w:rPr>
                <w:rFonts w:ascii="Times New Roman" w:eastAsia="Calibri" w:hAnsi="Times New Roman" w:cs="Times New Roman"/>
                <w:kern w:val="0"/>
                <w:szCs w:val="28"/>
                <w:lang w:eastAsia="en-US" w:bidi="ar-SA"/>
              </w:rPr>
            </w:pPr>
            <w:r w:rsidRPr="003D2654">
              <w:rPr>
                <w:rFonts w:ascii="Times New Roman" w:eastAsia="Calibri" w:hAnsi="Times New Roman" w:cs="Times New Roman"/>
                <w:kern w:val="0"/>
                <w:szCs w:val="28"/>
                <w:lang w:eastAsia="en-US" w:bidi="ar-SA"/>
              </w:rPr>
              <w:t>Обучение на дому</w:t>
            </w:r>
          </w:p>
        </w:tc>
      </w:tr>
      <w:tr w:rsidR="00AB160B" w:rsidRPr="00FA69B3" w:rsidTr="00CF3E13">
        <w:trPr>
          <w:trHeight w:val="1624"/>
        </w:trPr>
        <w:tc>
          <w:tcPr>
            <w:tcW w:w="594" w:type="dxa"/>
            <w:shd w:val="clear" w:color="auto" w:fill="auto"/>
          </w:tcPr>
          <w:p w:rsidR="00AB160B" w:rsidRPr="003D2654" w:rsidRDefault="00CF3E13" w:rsidP="00AB160B">
            <w:pPr>
              <w:widowControl/>
              <w:suppressAutoHyphens w:val="0"/>
              <w:contextualSpacing/>
              <w:jc w:val="both"/>
              <w:rPr>
                <w:rFonts w:ascii="Times New Roman" w:eastAsia="Calibri" w:hAnsi="Times New Roman" w:cs="Times New Roman"/>
                <w:kern w:val="0"/>
                <w:sz w:val="22"/>
                <w:szCs w:val="22"/>
                <w:lang w:eastAsia="en-US" w:bidi="ar-SA"/>
              </w:rPr>
            </w:pPr>
            <w:r>
              <w:rPr>
                <w:rFonts w:ascii="Times New Roman" w:eastAsia="Calibri" w:hAnsi="Times New Roman" w:cs="Times New Roman"/>
                <w:kern w:val="0"/>
                <w:sz w:val="22"/>
                <w:szCs w:val="22"/>
                <w:lang w:eastAsia="en-US" w:bidi="ar-SA"/>
              </w:rPr>
              <w:lastRenderedPageBreak/>
              <w:t>4</w:t>
            </w:r>
            <w:r w:rsidR="00AB160B" w:rsidRPr="003D2654">
              <w:rPr>
                <w:rFonts w:ascii="Times New Roman" w:eastAsia="Calibri" w:hAnsi="Times New Roman" w:cs="Times New Roman"/>
                <w:kern w:val="0"/>
                <w:sz w:val="22"/>
                <w:szCs w:val="22"/>
                <w:lang w:eastAsia="en-US" w:bidi="ar-SA"/>
              </w:rPr>
              <w:t>.</w:t>
            </w:r>
          </w:p>
        </w:tc>
        <w:tc>
          <w:tcPr>
            <w:tcW w:w="916" w:type="dxa"/>
            <w:shd w:val="clear" w:color="auto" w:fill="auto"/>
          </w:tcPr>
          <w:p w:rsidR="00AB160B" w:rsidRPr="003D2654" w:rsidRDefault="00CF3E13" w:rsidP="00AB160B">
            <w:pPr>
              <w:widowControl/>
              <w:suppressAutoHyphens w:val="0"/>
              <w:contextualSpacing/>
              <w:jc w:val="center"/>
              <w:rPr>
                <w:rFonts w:ascii="Times New Roman" w:eastAsia="Calibri" w:hAnsi="Times New Roman" w:cs="Times New Roman"/>
                <w:kern w:val="0"/>
                <w:szCs w:val="28"/>
                <w:lang w:eastAsia="en-US" w:bidi="ar-SA"/>
              </w:rPr>
            </w:pPr>
            <w:r>
              <w:rPr>
                <w:rFonts w:ascii="Times New Roman" w:eastAsia="Calibri" w:hAnsi="Times New Roman" w:cs="Times New Roman"/>
                <w:kern w:val="0"/>
                <w:szCs w:val="28"/>
                <w:lang w:eastAsia="en-US" w:bidi="ar-SA"/>
              </w:rPr>
              <w:t>6</w:t>
            </w:r>
          </w:p>
        </w:tc>
        <w:tc>
          <w:tcPr>
            <w:tcW w:w="6918" w:type="dxa"/>
            <w:shd w:val="clear" w:color="auto" w:fill="auto"/>
          </w:tcPr>
          <w:p w:rsidR="00AB160B" w:rsidRPr="003D2654" w:rsidRDefault="00AB160B" w:rsidP="00CF3E13">
            <w:pPr>
              <w:pStyle w:val="af"/>
              <w:ind w:left="0"/>
              <w:jc w:val="both"/>
              <w:rPr>
                <w:rFonts w:ascii="Times New Roman" w:hAnsi="Times New Roman" w:cs="Times New Roman"/>
              </w:rPr>
            </w:pPr>
            <w:r w:rsidRPr="003D2654">
              <w:rPr>
                <w:rFonts w:ascii="Times New Roman" w:hAnsi="Times New Roman" w:cs="Times New Roman"/>
              </w:rPr>
              <w:t xml:space="preserve">Обучение на дому по </w:t>
            </w:r>
            <w:r>
              <w:rPr>
                <w:rFonts w:ascii="Times New Roman" w:hAnsi="Times New Roman" w:cs="Times New Roman"/>
              </w:rPr>
              <w:t>адаптированной программе</w:t>
            </w:r>
            <w:r w:rsidRPr="003D2654">
              <w:rPr>
                <w:rFonts w:ascii="Times New Roman" w:hAnsi="Times New Roman" w:cs="Times New Roman"/>
              </w:rPr>
              <w:t xml:space="preserve"> </w:t>
            </w:r>
            <w:r>
              <w:rPr>
                <w:rFonts w:ascii="Times New Roman" w:hAnsi="Times New Roman" w:cs="Times New Roman"/>
              </w:rPr>
              <w:t>ООО</w:t>
            </w:r>
            <w:r w:rsidRPr="003D2654">
              <w:rPr>
                <w:rFonts w:ascii="Times New Roman" w:hAnsi="Times New Roman" w:cs="Times New Roman"/>
              </w:rPr>
              <w:t xml:space="preserve"> для </w:t>
            </w:r>
            <w:r>
              <w:rPr>
                <w:rFonts w:ascii="Times New Roman" w:hAnsi="Times New Roman" w:cs="Times New Roman"/>
              </w:rPr>
              <w:t>детей</w:t>
            </w:r>
            <w:r w:rsidRPr="003D2654">
              <w:rPr>
                <w:rFonts w:ascii="Times New Roman" w:hAnsi="Times New Roman" w:cs="Times New Roman"/>
              </w:rPr>
              <w:t xml:space="preserve"> с </w:t>
            </w:r>
            <w:r w:rsidR="00CF3E13">
              <w:rPr>
                <w:rFonts w:ascii="Times New Roman" w:hAnsi="Times New Roman" w:cs="Times New Roman"/>
              </w:rPr>
              <w:t xml:space="preserve">тяжелой </w:t>
            </w:r>
            <w:r w:rsidRPr="003D2654">
              <w:rPr>
                <w:rFonts w:ascii="Times New Roman" w:hAnsi="Times New Roman" w:cs="Times New Roman"/>
              </w:rPr>
              <w:t>умственной отсталостью</w:t>
            </w:r>
            <w:r w:rsidR="00CF3E13">
              <w:rPr>
                <w:rFonts w:ascii="Times New Roman" w:hAnsi="Times New Roman" w:cs="Times New Roman"/>
              </w:rPr>
              <w:t xml:space="preserve"> и нарушениями поведения</w:t>
            </w:r>
            <w:r w:rsidRPr="003D2654">
              <w:rPr>
                <w:rFonts w:ascii="Times New Roman" w:hAnsi="Times New Roman" w:cs="Times New Roman"/>
              </w:rPr>
              <w:t xml:space="preserve"> (интеллектуальны</w:t>
            </w:r>
            <w:r>
              <w:rPr>
                <w:rFonts w:ascii="Times New Roman" w:hAnsi="Times New Roman" w:cs="Times New Roman"/>
              </w:rPr>
              <w:t>ми нарушениями</w:t>
            </w:r>
            <w:r w:rsidR="00CF3E13">
              <w:rPr>
                <w:rFonts w:ascii="Times New Roman" w:hAnsi="Times New Roman" w:cs="Times New Roman"/>
              </w:rPr>
              <w:t xml:space="preserve">, </w:t>
            </w:r>
            <w:r w:rsidRPr="003D2654">
              <w:rPr>
                <w:rFonts w:ascii="Times New Roman" w:hAnsi="Times New Roman" w:cs="Times New Roman"/>
              </w:rPr>
              <w:t>вариант 2),</w:t>
            </w:r>
            <w:r w:rsidR="00CF3E13">
              <w:rPr>
                <w:rFonts w:ascii="Times New Roman" w:hAnsi="Times New Roman" w:cs="Times New Roman"/>
              </w:rPr>
              <w:t xml:space="preserve"> (з</w:t>
            </w:r>
            <w:r w:rsidRPr="003D2654">
              <w:rPr>
                <w:rFonts w:ascii="Times New Roman" w:hAnsi="Times New Roman" w:cs="Times New Roman"/>
              </w:rPr>
              <w:t xml:space="preserve">аключение ВК № </w:t>
            </w:r>
            <w:r w:rsidR="00CF3E13">
              <w:rPr>
                <w:rFonts w:ascii="Times New Roman" w:hAnsi="Times New Roman" w:cs="Times New Roman"/>
              </w:rPr>
              <w:t>256</w:t>
            </w:r>
            <w:r w:rsidRPr="003D2654">
              <w:rPr>
                <w:rFonts w:ascii="Times New Roman" w:hAnsi="Times New Roman" w:cs="Times New Roman"/>
              </w:rPr>
              <w:t xml:space="preserve"> от </w:t>
            </w:r>
            <w:r w:rsidR="00CF3E13">
              <w:rPr>
                <w:rFonts w:ascii="Times New Roman" w:hAnsi="Times New Roman" w:cs="Times New Roman"/>
              </w:rPr>
              <w:t>25</w:t>
            </w:r>
            <w:r w:rsidRPr="003D2654">
              <w:rPr>
                <w:rFonts w:ascii="Times New Roman" w:hAnsi="Times New Roman" w:cs="Times New Roman"/>
              </w:rPr>
              <w:t>.0</w:t>
            </w:r>
            <w:r w:rsidR="00CF3E13">
              <w:rPr>
                <w:rFonts w:ascii="Times New Roman" w:hAnsi="Times New Roman" w:cs="Times New Roman"/>
              </w:rPr>
              <w:t>8</w:t>
            </w:r>
            <w:r w:rsidRPr="003D2654">
              <w:rPr>
                <w:rFonts w:ascii="Times New Roman" w:hAnsi="Times New Roman" w:cs="Times New Roman"/>
              </w:rPr>
              <w:t>.20</w:t>
            </w:r>
            <w:r w:rsidR="00CF3E13">
              <w:rPr>
                <w:rFonts w:ascii="Times New Roman" w:hAnsi="Times New Roman" w:cs="Times New Roman"/>
              </w:rPr>
              <w:t>20</w:t>
            </w:r>
            <w:r w:rsidRPr="003D2654">
              <w:rPr>
                <w:rFonts w:ascii="Times New Roman" w:hAnsi="Times New Roman" w:cs="Times New Roman"/>
              </w:rPr>
              <w:t>г.</w:t>
            </w:r>
            <w:r w:rsidR="00CF3E13">
              <w:rPr>
                <w:rFonts w:ascii="Times New Roman" w:hAnsi="Times New Roman" w:cs="Times New Roman"/>
              </w:rPr>
              <w:t xml:space="preserve">, </w:t>
            </w:r>
            <w:r w:rsidR="00CF3E13" w:rsidRPr="003D2654">
              <w:rPr>
                <w:rFonts w:ascii="Times New Roman" w:eastAsia="Times New Roman" w:hAnsi="Times New Roman" w:cs="Times New Roman"/>
                <w:sz w:val="27"/>
                <w:szCs w:val="27"/>
                <w:lang w:eastAsia="ru-RU"/>
              </w:rPr>
              <w:t xml:space="preserve">заключение ПМПК № </w:t>
            </w:r>
            <w:r w:rsidR="00CF3E13">
              <w:rPr>
                <w:rFonts w:ascii="Times New Roman" w:eastAsia="Times New Roman" w:hAnsi="Times New Roman" w:cs="Times New Roman"/>
                <w:sz w:val="27"/>
                <w:szCs w:val="27"/>
                <w:lang w:eastAsia="ru-RU"/>
              </w:rPr>
              <w:t xml:space="preserve">35 </w:t>
            </w:r>
            <w:r w:rsidR="00CF3E13" w:rsidRPr="003D2654">
              <w:rPr>
                <w:rFonts w:ascii="Times New Roman" w:eastAsia="Times New Roman" w:hAnsi="Times New Roman" w:cs="Times New Roman"/>
                <w:sz w:val="27"/>
                <w:szCs w:val="27"/>
                <w:lang w:eastAsia="ru-RU"/>
              </w:rPr>
              <w:t xml:space="preserve">от </w:t>
            </w:r>
            <w:r w:rsidR="00CF3E13">
              <w:rPr>
                <w:rFonts w:ascii="Times New Roman" w:eastAsia="Times New Roman" w:hAnsi="Times New Roman" w:cs="Times New Roman"/>
                <w:sz w:val="27"/>
                <w:szCs w:val="27"/>
                <w:lang w:eastAsia="ru-RU"/>
              </w:rPr>
              <w:t>25</w:t>
            </w:r>
            <w:r w:rsidR="00CF3E13" w:rsidRPr="003D2654">
              <w:rPr>
                <w:rFonts w:ascii="Times New Roman" w:eastAsia="Times New Roman" w:hAnsi="Times New Roman" w:cs="Times New Roman"/>
                <w:sz w:val="27"/>
                <w:szCs w:val="27"/>
                <w:lang w:eastAsia="ru-RU"/>
              </w:rPr>
              <w:t>.0</w:t>
            </w:r>
            <w:r w:rsidR="00CF3E13">
              <w:rPr>
                <w:rFonts w:ascii="Times New Roman" w:eastAsia="Times New Roman" w:hAnsi="Times New Roman" w:cs="Times New Roman"/>
                <w:sz w:val="27"/>
                <w:szCs w:val="27"/>
                <w:lang w:eastAsia="ru-RU"/>
              </w:rPr>
              <w:t>8</w:t>
            </w:r>
            <w:r w:rsidR="00CF3E13" w:rsidRPr="003D2654">
              <w:rPr>
                <w:rFonts w:ascii="Times New Roman" w:eastAsia="Times New Roman" w:hAnsi="Times New Roman" w:cs="Times New Roman"/>
                <w:sz w:val="27"/>
                <w:szCs w:val="27"/>
                <w:lang w:eastAsia="ru-RU"/>
              </w:rPr>
              <w:t>.20</w:t>
            </w:r>
            <w:r w:rsidR="00CF3E13">
              <w:rPr>
                <w:rFonts w:ascii="Times New Roman" w:eastAsia="Times New Roman" w:hAnsi="Times New Roman" w:cs="Times New Roman"/>
                <w:sz w:val="27"/>
                <w:szCs w:val="27"/>
                <w:lang w:eastAsia="ru-RU"/>
              </w:rPr>
              <w:t>20</w:t>
            </w:r>
            <w:r w:rsidR="00CF3E13" w:rsidRPr="003D2654">
              <w:rPr>
                <w:rFonts w:ascii="Times New Roman" w:eastAsia="Times New Roman" w:hAnsi="Times New Roman" w:cs="Times New Roman"/>
                <w:sz w:val="27"/>
                <w:szCs w:val="27"/>
                <w:lang w:eastAsia="ru-RU"/>
              </w:rPr>
              <w:t>г</w:t>
            </w:r>
            <w:proofErr w:type="gramStart"/>
            <w:r w:rsidR="00CF3E13">
              <w:rPr>
                <w:rFonts w:ascii="Times New Roman" w:hAnsi="Times New Roman" w:cs="Times New Roman"/>
              </w:rPr>
              <w:t xml:space="preserve"> </w:t>
            </w:r>
            <w:r w:rsidRPr="003D2654">
              <w:rPr>
                <w:rFonts w:ascii="Times New Roman" w:hAnsi="Times New Roman" w:cs="Times New Roman"/>
              </w:rPr>
              <w:t>)</w:t>
            </w:r>
            <w:proofErr w:type="gramEnd"/>
            <w:r w:rsidRPr="003D2654">
              <w:rPr>
                <w:rFonts w:ascii="Times New Roman" w:hAnsi="Times New Roman" w:cs="Times New Roman"/>
              </w:rPr>
              <w:t>.</w:t>
            </w:r>
          </w:p>
        </w:tc>
        <w:tc>
          <w:tcPr>
            <w:tcW w:w="1694" w:type="dxa"/>
            <w:shd w:val="clear" w:color="auto" w:fill="auto"/>
          </w:tcPr>
          <w:p w:rsidR="00AB160B" w:rsidRPr="003D2654" w:rsidRDefault="00AB160B" w:rsidP="00AB160B">
            <w:pPr>
              <w:widowControl/>
              <w:suppressAutoHyphens w:val="0"/>
              <w:contextualSpacing/>
              <w:jc w:val="both"/>
              <w:rPr>
                <w:rFonts w:ascii="Times New Roman" w:eastAsia="Calibri" w:hAnsi="Times New Roman" w:cs="Times New Roman"/>
                <w:kern w:val="0"/>
                <w:szCs w:val="28"/>
                <w:lang w:eastAsia="en-US" w:bidi="ar-SA"/>
              </w:rPr>
            </w:pPr>
            <w:r w:rsidRPr="003D2654">
              <w:rPr>
                <w:rFonts w:ascii="Times New Roman" w:eastAsia="Calibri" w:hAnsi="Times New Roman" w:cs="Times New Roman"/>
                <w:kern w:val="0"/>
                <w:szCs w:val="28"/>
                <w:lang w:eastAsia="en-US" w:bidi="ar-SA"/>
              </w:rPr>
              <w:t>Обучение на дому</w:t>
            </w:r>
          </w:p>
        </w:tc>
      </w:tr>
      <w:tr w:rsidR="0074433D" w:rsidRPr="00FA69B3" w:rsidTr="00281B74">
        <w:tc>
          <w:tcPr>
            <w:tcW w:w="594" w:type="dxa"/>
            <w:shd w:val="clear" w:color="auto" w:fill="auto"/>
          </w:tcPr>
          <w:p w:rsidR="0074433D" w:rsidRPr="006D75A2" w:rsidRDefault="0074433D" w:rsidP="00CF3E13">
            <w:pPr>
              <w:widowControl/>
              <w:suppressAutoHyphens w:val="0"/>
              <w:contextualSpacing/>
              <w:jc w:val="both"/>
              <w:rPr>
                <w:rFonts w:ascii="Times New Roman" w:eastAsia="Calibri" w:hAnsi="Times New Roman" w:cs="Times New Roman"/>
                <w:kern w:val="0"/>
                <w:szCs w:val="28"/>
                <w:lang w:eastAsia="en-US" w:bidi="ar-SA"/>
              </w:rPr>
            </w:pPr>
            <w:r>
              <w:rPr>
                <w:rFonts w:ascii="Times New Roman" w:eastAsia="Calibri" w:hAnsi="Times New Roman" w:cs="Times New Roman"/>
                <w:kern w:val="0"/>
                <w:szCs w:val="28"/>
                <w:lang w:eastAsia="en-US" w:bidi="ar-SA"/>
              </w:rPr>
              <w:t>5</w:t>
            </w:r>
            <w:r w:rsidRPr="006D75A2">
              <w:rPr>
                <w:rFonts w:ascii="Times New Roman" w:eastAsia="Calibri" w:hAnsi="Times New Roman" w:cs="Times New Roman"/>
                <w:kern w:val="0"/>
                <w:szCs w:val="28"/>
                <w:lang w:eastAsia="en-US" w:bidi="ar-SA"/>
              </w:rPr>
              <w:t>.</w:t>
            </w:r>
          </w:p>
        </w:tc>
        <w:tc>
          <w:tcPr>
            <w:tcW w:w="916" w:type="dxa"/>
            <w:shd w:val="clear" w:color="auto" w:fill="auto"/>
          </w:tcPr>
          <w:p w:rsidR="0074433D" w:rsidRPr="006D75A2" w:rsidRDefault="0074433D" w:rsidP="00CF3E13">
            <w:pPr>
              <w:widowControl/>
              <w:tabs>
                <w:tab w:val="left" w:pos="1185"/>
                <w:tab w:val="center" w:pos="1318"/>
              </w:tabs>
              <w:suppressAutoHyphens w:val="0"/>
              <w:jc w:val="center"/>
              <w:rPr>
                <w:rFonts w:ascii="Times New Roman" w:eastAsia="Calibri" w:hAnsi="Times New Roman" w:cs="Times New Roman"/>
                <w:kern w:val="0"/>
                <w:szCs w:val="28"/>
                <w:lang w:eastAsia="en-US" w:bidi="ar-SA"/>
              </w:rPr>
            </w:pPr>
            <w:r>
              <w:rPr>
                <w:rFonts w:ascii="Times New Roman" w:eastAsia="Calibri" w:hAnsi="Times New Roman" w:cs="Times New Roman"/>
                <w:kern w:val="0"/>
                <w:szCs w:val="28"/>
                <w:lang w:eastAsia="en-US" w:bidi="ar-SA"/>
              </w:rPr>
              <w:t>3</w:t>
            </w:r>
          </w:p>
          <w:p w:rsidR="0074433D" w:rsidRPr="006D75A2" w:rsidRDefault="0074433D" w:rsidP="00CF3E13">
            <w:pPr>
              <w:widowControl/>
              <w:suppressAutoHyphens w:val="0"/>
              <w:ind w:firstLine="708"/>
              <w:contextualSpacing/>
              <w:jc w:val="both"/>
              <w:rPr>
                <w:rFonts w:ascii="Times New Roman" w:eastAsia="Calibri" w:hAnsi="Times New Roman" w:cs="Times New Roman"/>
                <w:kern w:val="0"/>
                <w:szCs w:val="28"/>
                <w:lang w:eastAsia="en-US" w:bidi="ar-SA"/>
              </w:rPr>
            </w:pPr>
          </w:p>
        </w:tc>
        <w:tc>
          <w:tcPr>
            <w:tcW w:w="6918" w:type="dxa"/>
            <w:shd w:val="clear" w:color="auto" w:fill="auto"/>
          </w:tcPr>
          <w:p w:rsidR="0074433D" w:rsidRPr="006D75A2" w:rsidRDefault="0074433D" w:rsidP="00CF3E13">
            <w:pPr>
              <w:pStyle w:val="af"/>
              <w:ind w:left="0"/>
              <w:jc w:val="both"/>
              <w:rPr>
                <w:rFonts w:ascii="Times New Roman" w:hAnsi="Times New Roman" w:cs="Times New Roman"/>
              </w:rPr>
            </w:pPr>
            <w:proofErr w:type="gramStart"/>
            <w:r w:rsidRPr="006D75A2">
              <w:rPr>
                <w:rFonts w:ascii="Times New Roman" w:hAnsi="Times New Roman" w:cs="Times New Roman"/>
              </w:rPr>
              <w:t>По адаптированной основной образовательной программе</w:t>
            </w:r>
            <w:r>
              <w:rPr>
                <w:rFonts w:ascii="Times New Roman" w:hAnsi="Times New Roman" w:cs="Times New Roman"/>
              </w:rPr>
              <w:t xml:space="preserve"> начального общего образования</w:t>
            </w:r>
            <w:r w:rsidRPr="006D75A2">
              <w:rPr>
                <w:rFonts w:ascii="Times New Roman" w:hAnsi="Times New Roman" w:cs="Times New Roman"/>
              </w:rPr>
              <w:t xml:space="preserve"> для обучающихся с </w:t>
            </w:r>
            <w:r>
              <w:rPr>
                <w:rFonts w:ascii="Times New Roman" w:hAnsi="Times New Roman" w:cs="Times New Roman"/>
              </w:rPr>
              <w:t xml:space="preserve">легкой </w:t>
            </w:r>
            <w:r w:rsidRPr="006D75A2">
              <w:rPr>
                <w:rFonts w:ascii="Times New Roman" w:hAnsi="Times New Roman" w:cs="Times New Roman"/>
              </w:rPr>
              <w:t xml:space="preserve">умственной отсталостью (в соответствии с ФГОС для обучающихся с интеллектуальными нарушениями – вариант 1), (Заключение ПМПК № </w:t>
            </w:r>
            <w:r>
              <w:rPr>
                <w:rFonts w:ascii="Times New Roman" w:hAnsi="Times New Roman" w:cs="Times New Roman"/>
              </w:rPr>
              <w:t>29</w:t>
            </w:r>
            <w:r w:rsidRPr="006D75A2">
              <w:rPr>
                <w:rFonts w:ascii="Times New Roman" w:hAnsi="Times New Roman" w:cs="Times New Roman"/>
              </w:rPr>
              <w:t xml:space="preserve"> от </w:t>
            </w:r>
            <w:r>
              <w:rPr>
                <w:rFonts w:ascii="Times New Roman" w:hAnsi="Times New Roman" w:cs="Times New Roman"/>
              </w:rPr>
              <w:t>13</w:t>
            </w:r>
            <w:r w:rsidRPr="006D75A2">
              <w:rPr>
                <w:rFonts w:ascii="Times New Roman" w:hAnsi="Times New Roman" w:cs="Times New Roman"/>
              </w:rPr>
              <w:t>.0</w:t>
            </w:r>
            <w:r>
              <w:rPr>
                <w:rFonts w:ascii="Times New Roman" w:hAnsi="Times New Roman" w:cs="Times New Roman"/>
              </w:rPr>
              <w:t>8</w:t>
            </w:r>
            <w:r w:rsidRPr="006D75A2">
              <w:rPr>
                <w:rFonts w:ascii="Times New Roman" w:hAnsi="Times New Roman" w:cs="Times New Roman"/>
              </w:rPr>
              <w:t>.20</w:t>
            </w:r>
            <w:r>
              <w:rPr>
                <w:rFonts w:ascii="Times New Roman" w:hAnsi="Times New Roman" w:cs="Times New Roman"/>
              </w:rPr>
              <w:t>20</w:t>
            </w:r>
            <w:r w:rsidRPr="006D75A2">
              <w:rPr>
                <w:rFonts w:ascii="Times New Roman" w:hAnsi="Times New Roman" w:cs="Times New Roman"/>
              </w:rPr>
              <w:t>).</w:t>
            </w:r>
            <w:proofErr w:type="gramEnd"/>
          </w:p>
        </w:tc>
        <w:tc>
          <w:tcPr>
            <w:tcW w:w="1694" w:type="dxa"/>
            <w:vMerge w:val="restart"/>
            <w:shd w:val="clear" w:color="auto" w:fill="auto"/>
          </w:tcPr>
          <w:p w:rsidR="0074433D" w:rsidRPr="006D75A2" w:rsidRDefault="0074433D" w:rsidP="00CF3E13">
            <w:pPr>
              <w:widowControl/>
              <w:suppressAutoHyphens w:val="0"/>
              <w:contextualSpacing/>
              <w:jc w:val="both"/>
              <w:rPr>
                <w:rFonts w:ascii="Times New Roman" w:eastAsia="Times New Roman" w:hAnsi="Times New Roman" w:cs="Times New Roman"/>
                <w:spacing w:val="-1"/>
                <w:szCs w:val="28"/>
                <w:lang w:eastAsia="ru-RU" w:bidi="ar-SA"/>
              </w:rPr>
            </w:pPr>
          </w:p>
          <w:p w:rsidR="0074433D" w:rsidRPr="006D75A2" w:rsidRDefault="0074433D" w:rsidP="00CF3E13">
            <w:pPr>
              <w:widowControl/>
              <w:suppressAutoHyphens w:val="0"/>
              <w:contextualSpacing/>
              <w:jc w:val="both"/>
              <w:rPr>
                <w:rFonts w:ascii="Times New Roman" w:eastAsia="Times New Roman" w:hAnsi="Times New Roman" w:cs="Times New Roman"/>
                <w:spacing w:val="-1"/>
                <w:szCs w:val="28"/>
                <w:lang w:eastAsia="ru-RU" w:bidi="ar-SA"/>
              </w:rPr>
            </w:pPr>
            <w:r w:rsidRPr="006D75A2">
              <w:rPr>
                <w:rFonts w:ascii="Times New Roman" w:eastAsia="Times New Roman" w:hAnsi="Times New Roman" w:cs="Times New Roman"/>
                <w:spacing w:val="-1"/>
                <w:szCs w:val="28"/>
                <w:lang w:eastAsia="ru-RU" w:bidi="ar-SA"/>
              </w:rPr>
              <w:t xml:space="preserve">в </w:t>
            </w:r>
          </w:p>
          <w:p w:rsidR="0074433D" w:rsidRPr="006D75A2" w:rsidRDefault="0074433D" w:rsidP="00CF3E13">
            <w:pPr>
              <w:widowControl/>
              <w:suppressAutoHyphens w:val="0"/>
              <w:contextualSpacing/>
              <w:jc w:val="both"/>
              <w:rPr>
                <w:rFonts w:ascii="Times New Roman" w:eastAsia="Calibri" w:hAnsi="Times New Roman" w:cs="Times New Roman"/>
                <w:kern w:val="0"/>
                <w:szCs w:val="28"/>
                <w:lang w:eastAsia="en-US" w:bidi="ar-SA"/>
              </w:rPr>
            </w:pPr>
            <w:proofErr w:type="gramStart"/>
            <w:r w:rsidRPr="006D75A2">
              <w:rPr>
                <w:rFonts w:ascii="Times New Roman" w:eastAsia="Times New Roman" w:hAnsi="Times New Roman" w:cs="Times New Roman"/>
                <w:spacing w:val="-1"/>
                <w:szCs w:val="28"/>
                <w:lang w:eastAsia="ru-RU" w:bidi="ar-SA"/>
              </w:rPr>
              <w:t>классах</w:t>
            </w:r>
            <w:proofErr w:type="gramEnd"/>
            <w:r w:rsidRPr="006D75A2">
              <w:rPr>
                <w:rFonts w:ascii="Times New Roman" w:eastAsia="Times New Roman" w:hAnsi="Times New Roman" w:cs="Times New Roman"/>
                <w:spacing w:val="-1"/>
                <w:szCs w:val="28"/>
                <w:lang w:eastAsia="ru-RU" w:bidi="ar-SA"/>
              </w:rPr>
              <w:t xml:space="preserve"> возрастной нормы </w:t>
            </w:r>
            <w:r w:rsidRPr="006D75A2">
              <w:rPr>
                <w:rFonts w:ascii="Times New Roman" w:eastAsia="Calibri" w:hAnsi="Times New Roman" w:cs="Times New Roman"/>
                <w:szCs w:val="28"/>
                <w:lang w:eastAsia="en-US" w:bidi="ar-SA"/>
              </w:rPr>
              <w:t xml:space="preserve"> </w:t>
            </w:r>
          </w:p>
        </w:tc>
      </w:tr>
      <w:tr w:rsidR="0074433D" w:rsidRPr="00FA69B3" w:rsidTr="00281B74">
        <w:tc>
          <w:tcPr>
            <w:tcW w:w="594" w:type="dxa"/>
            <w:shd w:val="clear" w:color="auto" w:fill="auto"/>
          </w:tcPr>
          <w:p w:rsidR="0074433D" w:rsidRPr="005D7383" w:rsidRDefault="0074433D" w:rsidP="00CF3E13">
            <w:pPr>
              <w:widowControl/>
              <w:suppressAutoHyphens w:val="0"/>
              <w:contextualSpacing/>
              <w:jc w:val="both"/>
              <w:rPr>
                <w:rFonts w:ascii="Times New Roman" w:eastAsia="Calibri" w:hAnsi="Times New Roman" w:cs="Times New Roman"/>
                <w:kern w:val="0"/>
                <w:szCs w:val="28"/>
                <w:lang w:eastAsia="en-US" w:bidi="ar-SA"/>
              </w:rPr>
            </w:pPr>
            <w:r>
              <w:rPr>
                <w:rFonts w:ascii="Times New Roman" w:eastAsia="Calibri" w:hAnsi="Times New Roman" w:cs="Times New Roman"/>
                <w:kern w:val="0"/>
                <w:szCs w:val="28"/>
                <w:lang w:eastAsia="en-US" w:bidi="ar-SA"/>
              </w:rPr>
              <w:t>6</w:t>
            </w:r>
            <w:r w:rsidRPr="005D7383">
              <w:rPr>
                <w:rFonts w:ascii="Times New Roman" w:eastAsia="Calibri" w:hAnsi="Times New Roman" w:cs="Times New Roman"/>
                <w:kern w:val="0"/>
                <w:szCs w:val="28"/>
                <w:lang w:eastAsia="en-US" w:bidi="ar-SA"/>
              </w:rPr>
              <w:t>.</w:t>
            </w:r>
          </w:p>
        </w:tc>
        <w:tc>
          <w:tcPr>
            <w:tcW w:w="916" w:type="dxa"/>
            <w:shd w:val="clear" w:color="auto" w:fill="auto"/>
          </w:tcPr>
          <w:p w:rsidR="0074433D" w:rsidRPr="006D75A2" w:rsidRDefault="0074433D" w:rsidP="00CF3E13">
            <w:pPr>
              <w:widowControl/>
              <w:suppressAutoHyphens w:val="0"/>
              <w:contextualSpacing/>
              <w:jc w:val="center"/>
              <w:rPr>
                <w:rFonts w:ascii="Times New Roman" w:eastAsia="Calibri" w:hAnsi="Times New Roman" w:cs="Times New Roman"/>
                <w:kern w:val="0"/>
                <w:szCs w:val="28"/>
                <w:lang w:eastAsia="en-US" w:bidi="ar-SA"/>
              </w:rPr>
            </w:pPr>
            <w:r>
              <w:rPr>
                <w:rFonts w:ascii="Times New Roman" w:eastAsia="Calibri" w:hAnsi="Times New Roman" w:cs="Times New Roman"/>
                <w:kern w:val="0"/>
                <w:szCs w:val="28"/>
                <w:lang w:eastAsia="en-US" w:bidi="ar-SA"/>
              </w:rPr>
              <w:t>5</w:t>
            </w:r>
          </w:p>
        </w:tc>
        <w:tc>
          <w:tcPr>
            <w:tcW w:w="6918" w:type="dxa"/>
            <w:shd w:val="clear" w:color="auto" w:fill="auto"/>
          </w:tcPr>
          <w:p w:rsidR="0074433D" w:rsidRPr="006D75A2" w:rsidRDefault="0074433D" w:rsidP="00CF3E13">
            <w:pPr>
              <w:pStyle w:val="af"/>
              <w:ind w:left="0"/>
              <w:jc w:val="both"/>
              <w:rPr>
                <w:rFonts w:ascii="Times New Roman" w:hAnsi="Times New Roman" w:cs="Times New Roman"/>
              </w:rPr>
            </w:pPr>
            <w:proofErr w:type="gramStart"/>
            <w:r w:rsidRPr="006D75A2">
              <w:rPr>
                <w:rFonts w:ascii="Times New Roman" w:hAnsi="Times New Roman" w:cs="Times New Roman"/>
              </w:rPr>
              <w:t>По адаптированной основной образовательной программе</w:t>
            </w:r>
            <w:r>
              <w:rPr>
                <w:rFonts w:ascii="Times New Roman" w:hAnsi="Times New Roman" w:cs="Times New Roman"/>
              </w:rPr>
              <w:t xml:space="preserve"> начального общего образования</w:t>
            </w:r>
            <w:r w:rsidRPr="006D75A2">
              <w:rPr>
                <w:rFonts w:ascii="Times New Roman" w:hAnsi="Times New Roman" w:cs="Times New Roman"/>
              </w:rPr>
              <w:t xml:space="preserve"> для обучающихся с </w:t>
            </w:r>
            <w:r>
              <w:rPr>
                <w:rFonts w:ascii="Times New Roman" w:hAnsi="Times New Roman" w:cs="Times New Roman"/>
              </w:rPr>
              <w:t xml:space="preserve">легкой </w:t>
            </w:r>
            <w:r w:rsidRPr="006D75A2">
              <w:rPr>
                <w:rFonts w:ascii="Times New Roman" w:hAnsi="Times New Roman" w:cs="Times New Roman"/>
              </w:rPr>
              <w:t xml:space="preserve">умственной отсталостью (в соответствии с ФГОС для обучающихся с интеллектуальными нарушениями – вариант 1), (Заключение ПМПК № </w:t>
            </w:r>
            <w:r>
              <w:rPr>
                <w:rFonts w:ascii="Times New Roman" w:hAnsi="Times New Roman" w:cs="Times New Roman"/>
              </w:rPr>
              <w:t>38</w:t>
            </w:r>
            <w:r w:rsidRPr="006D75A2">
              <w:rPr>
                <w:rFonts w:ascii="Times New Roman" w:hAnsi="Times New Roman" w:cs="Times New Roman"/>
              </w:rPr>
              <w:t xml:space="preserve"> от </w:t>
            </w:r>
            <w:r>
              <w:rPr>
                <w:rFonts w:ascii="Times New Roman" w:hAnsi="Times New Roman" w:cs="Times New Roman"/>
              </w:rPr>
              <w:t>25</w:t>
            </w:r>
            <w:r w:rsidRPr="006D75A2">
              <w:rPr>
                <w:rFonts w:ascii="Times New Roman" w:hAnsi="Times New Roman" w:cs="Times New Roman"/>
              </w:rPr>
              <w:t>.0</w:t>
            </w:r>
            <w:r>
              <w:rPr>
                <w:rFonts w:ascii="Times New Roman" w:hAnsi="Times New Roman" w:cs="Times New Roman"/>
              </w:rPr>
              <w:t>8</w:t>
            </w:r>
            <w:r w:rsidRPr="006D75A2">
              <w:rPr>
                <w:rFonts w:ascii="Times New Roman" w:hAnsi="Times New Roman" w:cs="Times New Roman"/>
              </w:rPr>
              <w:t>.20</w:t>
            </w:r>
            <w:r>
              <w:rPr>
                <w:rFonts w:ascii="Times New Roman" w:hAnsi="Times New Roman" w:cs="Times New Roman"/>
              </w:rPr>
              <w:t>20</w:t>
            </w:r>
            <w:r w:rsidRPr="006D75A2">
              <w:rPr>
                <w:rFonts w:ascii="Times New Roman" w:hAnsi="Times New Roman" w:cs="Times New Roman"/>
              </w:rPr>
              <w:t>).</w:t>
            </w:r>
            <w:proofErr w:type="gramEnd"/>
          </w:p>
        </w:tc>
        <w:tc>
          <w:tcPr>
            <w:tcW w:w="1694" w:type="dxa"/>
            <w:vMerge/>
            <w:shd w:val="clear" w:color="auto" w:fill="auto"/>
          </w:tcPr>
          <w:p w:rsidR="0074433D" w:rsidRPr="00FA69B3" w:rsidRDefault="0074433D" w:rsidP="00CF3E13">
            <w:pPr>
              <w:widowControl/>
              <w:suppressAutoHyphens w:val="0"/>
              <w:contextualSpacing/>
              <w:jc w:val="both"/>
              <w:rPr>
                <w:rFonts w:ascii="Times New Roman" w:eastAsia="Calibri" w:hAnsi="Times New Roman" w:cs="Times New Roman"/>
                <w:color w:val="FF0000"/>
                <w:kern w:val="0"/>
                <w:szCs w:val="28"/>
                <w:lang w:eastAsia="en-US" w:bidi="ar-SA"/>
              </w:rPr>
            </w:pPr>
          </w:p>
        </w:tc>
      </w:tr>
      <w:tr w:rsidR="0074433D" w:rsidRPr="00FA69B3" w:rsidTr="00281B74">
        <w:tc>
          <w:tcPr>
            <w:tcW w:w="594" w:type="dxa"/>
            <w:shd w:val="clear" w:color="auto" w:fill="auto"/>
          </w:tcPr>
          <w:p w:rsidR="0074433D" w:rsidRPr="005D7383" w:rsidRDefault="0074433D" w:rsidP="00CF3E13">
            <w:pPr>
              <w:widowControl/>
              <w:suppressAutoHyphens w:val="0"/>
              <w:contextualSpacing/>
              <w:jc w:val="both"/>
              <w:rPr>
                <w:rFonts w:ascii="Times New Roman" w:eastAsia="Calibri" w:hAnsi="Times New Roman" w:cs="Times New Roman"/>
                <w:kern w:val="0"/>
                <w:szCs w:val="28"/>
                <w:lang w:eastAsia="en-US" w:bidi="ar-SA"/>
              </w:rPr>
            </w:pPr>
            <w:r>
              <w:rPr>
                <w:rFonts w:ascii="Times New Roman" w:eastAsia="Calibri" w:hAnsi="Times New Roman" w:cs="Times New Roman"/>
                <w:kern w:val="0"/>
                <w:szCs w:val="28"/>
                <w:lang w:eastAsia="en-US" w:bidi="ar-SA"/>
              </w:rPr>
              <w:t>7</w:t>
            </w:r>
            <w:r w:rsidRPr="005D7383">
              <w:rPr>
                <w:rFonts w:ascii="Times New Roman" w:eastAsia="Calibri" w:hAnsi="Times New Roman" w:cs="Times New Roman"/>
                <w:kern w:val="0"/>
                <w:szCs w:val="28"/>
                <w:lang w:eastAsia="en-US" w:bidi="ar-SA"/>
              </w:rPr>
              <w:t>.</w:t>
            </w:r>
          </w:p>
        </w:tc>
        <w:tc>
          <w:tcPr>
            <w:tcW w:w="916" w:type="dxa"/>
            <w:shd w:val="clear" w:color="auto" w:fill="auto"/>
          </w:tcPr>
          <w:p w:rsidR="0074433D" w:rsidRPr="00045732" w:rsidRDefault="0074433D" w:rsidP="00CF3E13">
            <w:pPr>
              <w:widowControl/>
              <w:suppressAutoHyphens w:val="0"/>
              <w:contextualSpacing/>
              <w:jc w:val="center"/>
              <w:rPr>
                <w:rFonts w:ascii="Times New Roman" w:eastAsia="Calibri" w:hAnsi="Times New Roman" w:cs="Times New Roman"/>
                <w:kern w:val="0"/>
                <w:szCs w:val="28"/>
                <w:lang w:eastAsia="en-US" w:bidi="ar-SA"/>
              </w:rPr>
            </w:pPr>
            <w:r w:rsidRPr="00045732">
              <w:rPr>
                <w:rFonts w:ascii="Times New Roman" w:eastAsia="Calibri" w:hAnsi="Times New Roman" w:cs="Times New Roman"/>
                <w:kern w:val="0"/>
                <w:szCs w:val="28"/>
                <w:lang w:eastAsia="en-US" w:bidi="ar-SA"/>
              </w:rPr>
              <w:t>7</w:t>
            </w:r>
          </w:p>
        </w:tc>
        <w:tc>
          <w:tcPr>
            <w:tcW w:w="6918" w:type="dxa"/>
            <w:shd w:val="clear" w:color="auto" w:fill="auto"/>
          </w:tcPr>
          <w:p w:rsidR="0074433D" w:rsidRPr="006D75A2" w:rsidRDefault="0074433D" w:rsidP="00CF3E13">
            <w:pPr>
              <w:pStyle w:val="af"/>
              <w:ind w:left="0"/>
              <w:jc w:val="both"/>
              <w:rPr>
                <w:rFonts w:ascii="Times New Roman" w:hAnsi="Times New Roman" w:cs="Times New Roman"/>
              </w:rPr>
            </w:pPr>
            <w:r w:rsidRPr="006D75A2">
              <w:rPr>
                <w:rFonts w:ascii="Times New Roman" w:hAnsi="Times New Roman" w:cs="Times New Roman"/>
              </w:rPr>
              <w:t xml:space="preserve">По </w:t>
            </w:r>
            <w:r>
              <w:rPr>
                <w:rFonts w:ascii="Times New Roman" w:hAnsi="Times New Roman" w:cs="Times New Roman"/>
              </w:rPr>
              <w:t xml:space="preserve">адаптированной основной образовательной </w:t>
            </w:r>
            <w:r w:rsidRPr="006D75A2">
              <w:rPr>
                <w:rFonts w:ascii="Times New Roman" w:hAnsi="Times New Roman" w:cs="Times New Roman"/>
              </w:rPr>
              <w:t xml:space="preserve">программе </w:t>
            </w:r>
            <w:r>
              <w:rPr>
                <w:rFonts w:ascii="Times New Roman" w:hAnsi="Times New Roman" w:cs="Times New Roman"/>
              </w:rPr>
              <w:t xml:space="preserve">основного общего образования </w:t>
            </w:r>
            <w:r w:rsidRPr="006D75A2">
              <w:rPr>
                <w:rFonts w:ascii="Times New Roman" w:hAnsi="Times New Roman" w:cs="Times New Roman"/>
              </w:rPr>
              <w:t xml:space="preserve">для </w:t>
            </w:r>
            <w:r>
              <w:rPr>
                <w:rFonts w:ascii="Times New Roman" w:hAnsi="Times New Roman" w:cs="Times New Roman"/>
              </w:rPr>
              <w:t>обучающихся с умственной отсталостью (интеллектуальными нарушениями – вариант 1),</w:t>
            </w:r>
            <w:r w:rsidRPr="006D75A2">
              <w:rPr>
                <w:rFonts w:ascii="Times New Roman" w:hAnsi="Times New Roman" w:cs="Times New Roman"/>
              </w:rPr>
              <w:t xml:space="preserve"> </w:t>
            </w:r>
          </w:p>
          <w:p w:rsidR="0074433D" w:rsidRPr="00FA69B3" w:rsidRDefault="0074433D" w:rsidP="00CF3E13">
            <w:pPr>
              <w:pStyle w:val="af"/>
              <w:ind w:left="0"/>
              <w:jc w:val="both"/>
              <w:rPr>
                <w:rFonts w:ascii="Times New Roman" w:hAnsi="Times New Roman" w:cs="Times New Roman"/>
                <w:color w:val="FF0000"/>
              </w:rPr>
            </w:pPr>
            <w:r w:rsidRPr="006D75A2">
              <w:rPr>
                <w:rFonts w:ascii="Times New Roman" w:hAnsi="Times New Roman" w:cs="Times New Roman"/>
              </w:rPr>
              <w:t xml:space="preserve">(Заключение ПМПК № </w:t>
            </w:r>
            <w:r>
              <w:rPr>
                <w:rFonts w:ascii="Times New Roman" w:hAnsi="Times New Roman" w:cs="Times New Roman"/>
              </w:rPr>
              <w:t>432</w:t>
            </w:r>
            <w:r w:rsidRPr="006D75A2">
              <w:rPr>
                <w:rFonts w:ascii="Times New Roman" w:hAnsi="Times New Roman" w:cs="Times New Roman"/>
              </w:rPr>
              <w:t xml:space="preserve"> от </w:t>
            </w:r>
            <w:r>
              <w:rPr>
                <w:rFonts w:ascii="Times New Roman" w:hAnsi="Times New Roman" w:cs="Times New Roman"/>
              </w:rPr>
              <w:t>29</w:t>
            </w:r>
            <w:r w:rsidRPr="006D75A2">
              <w:rPr>
                <w:rFonts w:ascii="Times New Roman" w:hAnsi="Times New Roman" w:cs="Times New Roman"/>
              </w:rPr>
              <w:t>.0</w:t>
            </w:r>
            <w:r>
              <w:rPr>
                <w:rFonts w:ascii="Times New Roman" w:hAnsi="Times New Roman" w:cs="Times New Roman"/>
              </w:rPr>
              <w:t>5</w:t>
            </w:r>
            <w:r w:rsidRPr="006D75A2">
              <w:rPr>
                <w:rFonts w:ascii="Times New Roman" w:hAnsi="Times New Roman" w:cs="Times New Roman"/>
              </w:rPr>
              <w:t>.201</w:t>
            </w:r>
            <w:r>
              <w:rPr>
                <w:rFonts w:ascii="Times New Roman" w:hAnsi="Times New Roman" w:cs="Times New Roman"/>
              </w:rPr>
              <w:t>5</w:t>
            </w:r>
            <w:r w:rsidRPr="006D75A2">
              <w:rPr>
                <w:rFonts w:ascii="Times New Roman" w:hAnsi="Times New Roman" w:cs="Times New Roman"/>
              </w:rPr>
              <w:t>).</w:t>
            </w:r>
          </w:p>
        </w:tc>
        <w:tc>
          <w:tcPr>
            <w:tcW w:w="1694" w:type="dxa"/>
            <w:vMerge/>
            <w:shd w:val="clear" w:color="auto" w:fill="auto"/>
          </w:tcPr>
          <w:p w:rsidR="0074433D" w:rsidRPr="00FA69B3" w:rsidRDefault="0074433D" w:rsidP="00CF3E13">
            <w:pPr>
              <w:widowControl/>
              <w:suppressAutoHyphens w:val="0"/>
              <w:contextualSpacing/>
              <w:jc w:val="both"/>
              <w:rPr>
                <w:rFonts w:ascii="Times New Roman" w:eastAsia="Calibri" w:hAnsi="Times New Roman" w:cs="Times New Roman"/>
                <w:color w:val="FF0000"/>
                <w:kern w:val="0"/>
                <w:szCs w:val="28"/>
                <w:lang w:eastAsia="en-US" w:bidi="ar-SA"/>
              </w:rPr>
            </w:pPr>
          </w:p>
        </w:tc>
      </w:tr>
      <w:tr w:rsidR="0074433D" w:rsidRPr="00FA69B3" w:rsidTr="00281B74">
        <w:tc>
          <w:tcPr>
            <w:tcW w:w="594" w:type="dxa"/>
            <w:shd w:val="clear" w:color="auto" w:fill="auto"/>
          </w:tcPr>
          <w:p w:rsidR="0074433D" w:rsidRDefault="0074433D" w:rsidP="00CF3E13">
            <w:pPr>
              <w:widowControl/>
              <w:suppressAutoHyphens w:val="0"/>
              <w:contextualSpacing/>
              <w:jc w:val="both"/>
              <w:rPr>
                <w:rFonts w:ascii="Times New Roman" w:eastAsia="Calibri" w:hAnsi="Times New Roman" w:cs="Times New Roman"/>
                <w:kern w:val="0"/>
                <w:szCs w:val="28"/>
                <w:lang w:eastAsia="en-US" w:bidi="ar-SA"/>
              </w:rPr>
            </w:pPr>
            <w:r>
              <w:rPr>
                <w:rFonts w:ascii="Times New Roman" w:eastAsia="Calibri" w:hAnsi="Times New Roman" w:cs="Times New Roman"/>
                <w:kern w:val="0"/>
                <w:szCs w:val="28"/>
                <w:lang w:eastAsia="en-US" w:bidi="ar-SA"/>
              </w:rPr>
              <w:t>8.</w:t>
            </w:r>
          </w:p>
        </w:tc>
        <w:tc>
          <w:tcPr>
            <w:tcW w:w="916" w:type="dxa"/>
            <w:shd w:val="clear" w:color="auto" w:fill="auto"/>
          </w:tcPr>
          <w:p w:rsidR="0074433D" w:rsidRPr="00045732" w:rsidRDefault="0074433D" w:rsidP="00CF3E13">
            <w:pPr>
              <w:widowControl/>
              <w:suppressAutoHyphens w:val="0"/>
              <w:contextualSpacing/>
              <w:jc w:val="center"/>
              <w:rPr>
                <w:rFonts w:ascii="Times New Roman" w:eastAsia="Calibri" w:hAnsi="Times New Roman" w:cs="Times New Roman"/>
                <w:kern w:val="0"/>
                <w:szCs w:val="28"/>
                <w:lang w:eastAsia="en-US" w:bidi="ar-SA"/>
              </w:rPr>
            </w:pPr>
            <w:r>
              <w:rPr>
                <w:rFonts w:ascii="Times New Roman" w:eastAsia="Calibri" w:hAnsi="Times New Roman" w:cs="Times New Roman"/>
                <w:kern w:val="0"/>
                <w:szCs w:val="28"/>
                <w:lang w:eastAsia="en-US" w:bidi="ar-SA"/>
              </w:rPr>
              <w:t>8</w:t>
            </w:r>
          </w:p>
        </w:tc>
        <w:tc>
          <w:tcPr>
            <w:tcW w:w="6918" w:type="dxa"/>
            <w:shd w:val="clear" w:color="auto" w:fill="auto"/>
          </w:tcPr>
          <w:p w:rsidR="0074433D" w:rsidRPr="006D75A2" w:rsidRDefault="0074433D" w:rsidP="00CF3E13">
            <w:pPr>
              <w:pStyle w:val="af"/>
              <w:ind w:left="0"/>
              <w:jc w:val="both"/>
              <w:rPr>
                <w:rFonts w:ascii="Times New Roman" w:hAnsi="Times New Roman" w:cs="Times New Roman"/>
              </w:rPr>
            </w:pPr>
            <w:r w:rsidRPr="006D75A2">
              <w:rPr>
                <w:rFonts w:ascii="Times New Roman" w:hAnsi="Times New Roman" w:cs="Times New Roman"/>
              </w:rPr>
              <w:t xml:space="preserve">По </w:t>
            </w:r>
            <w:r>
              <w:rPr>
                <w:rFonts w:ascii="Times New Roman" w:hAnsi="Times New Roman" w:cs="Times New Roman"/>
              </w:rPr>
              <w:t xml:space="preserve">адаптированной основной образовательной </w:t>
            </w:r>
            <w:r w:rsidRPr="006D75A2">
              <w:rPr>
                <w:rFonts w:ascii="Times New Roman" w:hAnsi="Times New Roman" w:cs="Times New Roman"/>
              </w:rPr>
              <w:t>программе</w:t>
            </w:r>
            <w:r>
              <w:rPr>
                <w:rFonts w:ascii="Times New Roman" w:hAnsi="Times New Roman" w:cs="Times New Roman"/>
              </w:rPr>
              <w:t xml:space="preserve"> с задержкой психического развития (в соответствии с ФГОС для обучающихся с ЗПР – вариант 7.2.), </w:t>
            </w:r>
            <w:r w:rsidRPr="006D75A2">
              <w:rPr>
                <w:rFonts w:ascii="Times New Roman" w:hAnsi="Times New Roman" w:cs="Times New Roman"/>
              </w:rPr>
              <w:t xml:space="preserve">(Заключение ПМПК № </w:t>
            </w:r>
            <w:r>
              <w:rPr>
                <w:rFonts w:ascii="Times New Roman" w:hAnsi="Times New Roman" w:cs="Times New Roman"/>
              </w:rPr>
              <w:t>25</w:t>
            </w:r>
            <w:r w:rsidRPr="006D75A2">
              <w:rPr>
                <w:rFonts w:ascii="Times New Roman" w:hAnsi="Times New Roman" w:cs="Times New Roman"/>
              </w:rPr>
              <w:t xml:space="preserve"> от </w:t>
            </w:r>
            <w:r>
              <w:rPr>
                <w:rFonts w:ascii="Times New Roman" w:hAnsi="Times New Roman" w:cs="Times New Roman"/>
              </w:rPr>
              <w:t>31</w:t>
            </w:r>
            <w:r w:rsidRPr="006D75A2">
              <w:rPr>
                <w:rFonts w:ascii="Times New Roman" w:hAnsi="Times New Roman" w:cs="Times New Roman"/>
              </w:rPr>
              <w:t>.0</w:t>
            </w:r>
            <w:r>
              <w:rPr>
                <w:rFonts w:ascii="Times New Roman" w:hAnsi="Times New Roman" w:cs="Times New Roman"/>
              </w:rPr>
              <w:t>8</w:t>
            </w:r>
            <w:r w:rsidRPr="006D75A2">
              <w:rPr>
                <w:rFonts w:ascii="Times New Roman" w:hAnsi="Times New Roman" w:cs="Times New Roman"/>
              </w:rPr>
              <w:t>.201</w:t>
            </w:r>
            <w:r>
              <w:rPr>
                <w:rFonts w:ascii="Times New Roman" w:hAnsi="Times New Roman" w:cs="Times New Roman"/>
              </w:rPr>
              <w:t>7</w:t>
            </w:r>
            <w:r w:rsidRPr="006D75A2">
              <w:rPr>
                <w:rFonts w:ascii="Times New Roman" w:hAnsi="Times New Roman" w:cs="Times New Roman"/>
              </w:rPr>
              <w:t>).</w:t>
            </w:r>
          </w:p>
        </w:tc>
        <w:tc>
          <w:tcPr>
            <w:tcW w:w="1694" w:type="dxa"/>
            <w:vMerge/>
            <w:shd w:val="clear" w:color="auto" w:fill="auto"/>
          </w:tcPr>
          <w:p w:rsidR="0074433D" w:rsidRPr="00FA69B3" w:rsidRDefault="0074433D" w:rsidP="00CF3E13">
            <w:pPr>
              <w:widowControl/>
              <w:suppressAutoHyphens w:val="0"/>
              <w:contextualSpacing/>
              <w:jc w:val="both"/>
              <w:rPr>
                <w:rFonts w:ascii="Times New Roman" w:eastAsia="Calibri" w:hAnsi="Times New Roman" w:cs="Times New Roman"/>
                <w:color w:val="FF0000"/>
                <w:kern w:val="0"/>
                <w:szCs w:val="28"/>
                <w:lang w:eastAsia="en-US" w:bidi="ar-SA"/>
              </w:rPr>
            </w:pPr>
          </w:p>
        </w:tc>
      </w:tr>
    </w:tbl>
    <w:p w:rsidR="000D7BFA" w:rsidRPr="00B6059A" w:rsidRDefault="00F55BA7" w:rsidP="006C5C66">
      <w:pPr>
        <w:widowControl/>
        <w:suppressAutoHyphens w:val="0"/>
        <w:spacing w:line="360" w:lineRule="auto"/>
        <w:ind w:right="-285"/>
        <w:jc w:val="both"/>
        <w:rPr>
          <w:rFonts w:ascii="Times New Roman" w:eastAsia="Times New Roman" w:hAnsi="Times New Roman" w:cs="Times New Roman"/>
          <w:spacing w:val="-1"/>
          <w:szCs w:val="28"/>
          <w:lang w:eastAsia="ru-RU" w:bidi="ar-SA"/>
        </w:rPr>
      </w:pPr>
      <w:r w:rsidRPr="00B6059A">
        <w:rPr>
          <w:rFonts w:ascii="Times New Roman" w:eastAsia="Times New Roman" w:hAnsi="Times New Roman" w:cs="Times New Roman"/>
          <w:spacing w:val="-1"/>
          <w:szCs w:val="28"/>
          <w:lang w:eastAsia="ru-RU" w:bidi="ar-SA"/>
        </w:rPr>
        <w:t xml:space="preserve">    </w:t>
      </w:r>
      <w:r w:rsidR="000D7BFA" w:rsidRPr="00B6059A">
        <w:rPr>
          <w:rFonts w:ascii="Times New Roman" w:eastAsia="Times New Roman" w:hAnsi="Times New Roman" w:cs="Times New Roman"/>
          <w:spacing w:val="-1"/>
          <w:szCs w:val="28"/>
          <w:lang w:eastAsia="ru-RU" w:bidi="ar-SA"/>
        </w:rPr>
        <w:t xml:space="preserve">Для организации образовательного процесса для детей  с ОВЗ разработаны индивидуальные </w:t>
      </w:r>
      <w:r w:rsidR="00B9657E">
        <w:rPr>
          <w:rFonts w:ascii="Times New Roman" w:eastAsia="Times New Roman" w:hAnsi="Times New Roman" w:cs="Times New Roman"/>
          <w:spacing w:val="-1"/>
          <w:szCs w:val="28"/>
          <w:lang w:eastAsia="ru-RU" w:bidi="ar-SA"/>
        </w:rPr>
        <w:t>образовательные маршруты, психолого-педагогическое сопровождение</w:t>
      </w:r>
      <w:r w:rsidR="000D7BFA" w:rsidRPr="00B6059A">
        <w:rPr>
          <w:rFonts w:ascii="Times New Roman" w:eastAsia="Times New Roman" w:hAnsi="Times New Roman" w:cs="Times New Roman"/>
          <w:spacing w:val="-1"/>
          <w:szCs w:val="28"/>
          <w:lang w:eastAsia="ru-RU" w:bidi="ar-SA"/>
        </w:rPr>
        <w:t>.</w:t>
      </w:r>
      <w:r w:rsidR="00B9657E">
        <w:rPr>
          <w:rFonts w:ascii="Times New Roman" w:eastAsia="Times New Roman" w:hAnsi="Times New Roman" w:cs="Times New Roman"/>
          <w:spacing w:val="-1"/>
          <w:szCs w:val="28"/>
          <w:lang w:eastAsia="ru-RU" w:bidi="ar-SA"/>
        </w:rPr>
        <w:t xml:space="preserve"> Заключены договоры с ГКОУ РО школой-интернатом №14 г. Волгодонска.</w:t>
      </w:r>
    </w:p>
    <w:p w:rsidR="000D7BFA" w:rsidRPr="00B6059A" w:rsidRDefault="000D7BFA" w:rsidP="006C5C66">
      <w:pPr>
        <w:widowControl/>
        <w:suppressAutoHyphens w:val="0"/>
        <w:spacing w:line="360" w:lineRule="auto"/>
        <w:ind w:right="-285"/>
        <w:jc w:val="both"/>
        <w:rPr>
          <w:rFonts w:ascii="Times New Roman" w:eastAsia="Times New Roman" w:hAnsi="Times New Roman" w:cs="Times New Roman"/>
          <w:szCs w:val="28"/>
          <w:lang w:eastAsia="ru-RU" w:bidi="ar-SA"/>
        </w:rPr>
      </w:pPr>
      <w:r w:rsidRPr="00B6059A">
        <w:rPr>
          <w:rFonts w:ascii="Times New Roman" w:eastAsia="Times New Roman" w:hAnsi="Times New Roman" w:cs="Times New Roman"/>
          <w:szCs w:val="28"/>
          <w:lang w:eastAsia="ru-RU" w:bidi="ar-SA"/>
        </w:rPr>
        <w:t xml:space="preserve">Начало и продолжительность учебного года и каникул </w:t>
      </w:r>
      <w:proofErr w:type="gramStart"/>
      <w:r w:rsidRPr="00B6059A">
        <w:rPr>
          <w:rFonts w:ascii="Times New Roman" w:eastAsia="Times New Roman" w:hAnsi="Times New Roman" w:cs="Times New Roman"/>
          <w:szCs w:val="28"/>
          <w:lang w:eastAsia="ru-RU" w:bidi="ar-SA"/>
        </w:rPr>
        <w:t>разработаны</w:t>
      </w:r>
      <w:proofErr w:type="gramEnd"/>
      <w:r w:rsidRPr="00B6059A">
        <w:rPr>
          <w:rFonts w:ascii="Times New Roman" w:eastAsia="Times New Roman" w:hAnsi="Times New Roman" w:cs="Times New Roman"/>
          <w:szCs w:val="28"/>
          <w:lang w:eastAsia="ru-RU" w:bidi="ar-SA"/>
        </w:rPr>
        <w:t xml:space="preserve">  в соответствии со сроками, действующими для  ОУ. </w:t>
      </w:r>
    </w:p>
    <w:p w:rsidR="000D7BFA" w:rsidRPr="00B6059A" w:rsidRDefault="000D7BFA" w:rsidP="006C5C66">
      <w:pPr>
        <w:widowControl/>
        <w:suppressAutoHyphens w:val="0"/>
        <w:spacing w:line="360" w:lineRule="auto"/>
        <w:ind w:right="-285" w:firstLine="426"/>
        <w:jc w:val="both"/>
        <w:rPr>
          <w:rFonts w:ascii="Times New Roman" w:eastAsia="Calibri" w:hAnsi="Times New Roman" w:cs="Courier New"/>
          <w:kern w:val="0"/>
          <w:szCs w:val="28"/>
          <w:lang w:eastAsia="en-US" w:bidi="ar-SA"/>
        </w:rPr>
      </w:pPr>
      <w:r w:rsidRPr="00B6059A">
        <w:rPr>
          <w:rFonts w:ascii="Times New Roman" w:eastAsia="Calibri" w:hAnsi="Times New Roman" w:cs="Courier New"/>
          <w:kern w:val="0"/>
          <w:szCs w:val="28"/>
          <w:lang w:eastAsia="en-US" w:bidi="ar-SA"/>
        </w:rPr>
        <w:t xml:space="preserve">Учебный план МБОУ: </w:t>
      </w:r>
      <w:proofErr w:type="spellStart"/>
      <w:r w:rsidRPr="00B6059A">
        <w:rPr>
          <w:rFonts w:ascii="Times New Roman" w:eastAsia="Calibri" w:hAnsi="Times New Roman" w:cs="Courier New"/>
          <w:kern w:val="0"/>
          <w:szCs w:val="28"/>
          <w:lang w:eastAsia="en-US" w:bidi="ar-SA"/>
        </w:rPr>
        <w:t>Лагутнинская</w:t>
      </w:r>
      <w:proofErr w:type="spellEnd"/>
      <w:r w:rsidRPr="00B6059A">
        <w:rPr>
          <w:rFonts w:ascii="Times New Roman" w:eastAsia="Calibri" w:hAnsi="Times New Roman" w:cs="Courier New"/>
          <w:kern w:val="0"/>
          <w:szCs w:val="28"/>
          <w:lang w:eastAsia="en-US" w:bidi="ar-SA"/>
        </w:rPr>
        <w:t xml:space="preserve"> СОШ для обучающихся по </w:t>
      </w:r>
      <w:r w:rsidRPr="00B6059A">
        <w:rPr>
          <w:rFonts w:ascii="Times New Roman" w:hAnsi="Times New Roman" w:cs="Times New Roman"/>
          <w:szCs w:val="28"/>
        </w:rPr>
        <w:t xml:space="preserve">адаптированным  общеобразовательным программам для обучающихся с умственной отсталостью </w:t>
      </w:r>
      <w:proofErr w:type="gramStart"/>
      <w:r w:rsidRPr="00B6059A">
        <w:rPr>
          <w:rFonts w:ascii="Times New Roman" w:hAnsi="Times New Roman" w:cs="Times New Roman"/>
          <w:szCs w:val="28"/>
        </w:rPr>
        <w:t xml:space="preserve">( </w:t>
      </w:r>
      <w:proofErr w:type="gramEnd"/>
      <w:r w:rsidRPr="00B6059A">
        <w:rPr>
          <w:rFonts w:ascii="Times New Roman" w:hAnsi="Times New Roman" w:cs="Times New Roman"/>
          <w:szCs w:val="28"/>
        </w:rPr>
        <w:t>с интеллектуальными нарушениями)</w:t>
      </w:r>
      <w:r w:rsidRPr="00B6059A">
        <w:rPr>
          <w:rFonts w:ascii="Times New Roman" w:eastAsia="Calibri" w:hAnsi="Times New Roman" w:cs="Courier New"/>
          <w:kern w:val="0"/>
          <w:szCs w:val="28"/>
          <w:lang w:eastAsia="en-US" w:bidi="ar-SA"/>
        </w:rPr>
        <w:t xml:space="preserve"> разработан на основе федеральных нормативно-правовых документов:</w:t>
      </w:r>
    </w:p>
    <w:p w:rsidR="000D7BFA" w:rsidRPr="00B6059A" w:rsidRDefault="000D7BFA" w:rsidP="00444045">
      <w:pPr>
        <w:widowControl/>
        <w:numPr>
          <w:ilvl w:val="0"/>
          <w:numId w:val="29"/>
        </w:numPr>
        <w:tabs>
          <w:tab w:val="clear" w:pos="1200"/>
          <w:tab w:val="num" w:pos="284"/>
        </w:tabs>
        <w:suppressAutoHyphens w:val="0"/>
        <w:spacing w:after="200" w:line="360" w:lineRule="auto"/>
        <w:ind w:left="426" w:right="-285" w:firstLine="141"/>
        <w:contextualSpacing/>
        <w:jc w:val="both"/>
        <w:rPr>
          <w:rFonts w:ascii="Times New Roman" w:eastAsia="Calibri" w:hAnsi="Times New Roman" w:cs="Courier New"/>
          <w:kern w:val="0"/>
          <w:szCs w:val="28"/>
          <w:lang w:eastAsia="en-US" w:bidi="ar-SA"/>
        </w:rPr>
      </w:pPr>
      <w:r w:rsidRPr="00B6059A">
        <w:rPr>
          <w:rFonts w:ascii="Times New Roman" w:eastAsia="Calibri" w:hAnsi="Times New Roman" w:cs="Courier New"/>
          <w:kern w:val="0"/>
          <w:szCs w:val="28"/>
          <w:lang w:eastAsia="en-US" w:bidi="ar-SA"/>
        </w:rPr>
        <w:t xml:space="preserve"> Федеральный закон от 29.12.2012 N 273-ФЗ (ред. от 23.07.2013) "Об образовании в Российской Федерации";</w:t>
      </w:r>
    </w:p>
    <w:p w:rsidR="000D7BFA" w:rsidRPr="00B6059A" w:rsidRDefault="00E913FD" w:rsidP="00444045">
      <w:pPr>
        <w:widowControl/>
        <w:numPr>
          <w:ilvl w:val="0"/>
          <w:numId w:val="29"/>
        </w:numPr>
        <w:tabs>
          <w:tab w:val="clear" w:pos="1200"/>
          <w:tab w:val="num" w:pos="284"/>
        </w:tabs>
        <w:suppressAutoHyphens w:val="0"/>
        <w:spacing w:line="360" w:lineRule="auto"/>
        <w:ind w:left="426" w:right="-285" w:firstLine="141"/>
        <w:jc w:val="both"/>
        <w:rPr>
          <w:rFonts w:ascii="Times New Roman" w:eastAsia="Calibri" w:hAnsi="Times New Roman" w:cs="Courier New"/>
          <w:kern w:val="0"/>
          <w:szCs w:val="28"/>
          <w:lang w:eastAsia="en-US" w:bidi="ar-SA"/>
        </w:rPr>
      </w:pPr>
      <w:proofErr w:type="gramStart"/>
      <w:r w:rsidRPr="00877B57">
        <w:rPr>
          <w:rFonts w:ascii="Times New Roman" w:hAnsi="Times New Roman" w:cs="Times New Roman"/>
          <w:szCs w:val="28"/>
        </w:rPr>
        <w:t xml:space="preserve">Постановления Главного государственного санитарного врача Российской Федерации от </w:t>
      </w:r>
      <w:r>
        <w:rPr>
          <w:rFonts w:ascii="Times New Roman" w:hAnsi="Times New Roman" w:cs="Times New Roman"/>
          <w:bCs/>
          <w:szCs w:val="28"/>
        </w:rPr>
        <w:t>10 июля 2015 г. N</w:t>
      </w:r>
      <w:r>
        <w:rPr>
          <w:rFonts w:ascii="Times New Roman" w:hAnsi="Times New Roman" w:cs="Times New Roman"/>
          <w:bCs/>
          <w:szCs w:val="28"/>
          <w:lang w:val="en-US"/>
        </w:rPr>
        <w:t> </w:t>
      </w:r>
      <w:r w:rsidRPr="00980784">
        <w:rPr>
          <w:rFonts w:ascii="Times New Roman" w:hAnsi="Times New Roman" w:cs="Times New Roman"/>
          <w:bCs/>
          <w:szCs w:val="28"/>
        </w:rPr>
        <w:t>26</w:t>
      </w:r>
      <w:r>
        <w:rPr>
          <w:b/>
          <w:bCs/>
          <w:sz w:val="22"/>
          <w:szCs w:val="22"/>
        </w:rPr>
        <w:t xml:space="preserve"> </w:t>
      </w:r>
      <w:r w:rsidRPr="00877B57">
        <w:rPr>
          <w:rFonts w:ascii="Times New Roman" w:hAnsi="Times New Roman" w:cs="Times New Roman"/>
          <w:szCs w:val="28"/>
        </w:rPr>
        <w:t>«Об утверждении САНПИН 2.4.2.</w:t>
      </w:r>
      <w:r w:rsidRPr="00980784">
        <w:rPr>
          <w:rFonts w:ascii="Times New Roman" w:hAnsi="Times New Roman" w:cs="Times New Roman"/>
          <w:bCs/>
          <w:szCs w:val="28"/>
        </w:rPr>
        <w:t>3286</w:t>
      </w:r>
      <w:r>
        <w:rPr>
          <w:rFonts w:ascii="Times New Roman" w:hAnsi="Times New Roman" w:cs="Times New Roman"/>
          <w:bCs/>
          <w:szCs w:val="28"/>
        </w:rPr>
        <w:t xml:space="preserve"> </w:t>
      </w:r>
      <w:r w:rsidRPr="00980784">
        <w:rPr>
          <w:rFonts w:ascii="Times New Roman" w:hAnsi="Times New Roman" w:cs="Times New Roman"/>
          <w:bCs/>
          <w:szCs w:val="28"/>
        </w:rPr>
        <w:t>-</w:t>
      </w:r>
      <w:r>
        <w:rPr>
          <w:rFonts w:ascii="Times New Roman" w:hAnsi="Times New Roman" w:cs="Times New Roman"/>
          <w:bCs/>
          <w:szCs w:val="28"/>
        </w:rPr>
        <w:t xml:space="preserve"> </w:t>
      </w:r>
      <w:r w:rsidRPr="00980784">
        <w:rPr>
          <w:rFonts w:ascii="Times New Roman" w:hAnsi="Times New Roman" w:cs="Times New Roman"/>
          <w:bCs/>
          <w:szCs w:val="28"/>
        </w:rPr>
        <w:t>15</w:t>
      </w:r>
      <w:r w:rsidRPr="00C126C7">
        <w:rPr>
          <w:rFonts w:ascii="Times New Roman" w:hAnsi="Times New Roman" w:cs="Times New Roman"/>
          <w:szCs w:val="28"/>
        </w:rPr>
        <w:t xml:space="preserve"> </w:t>
      </w:r>
      <w:r w:rsidRPr="00C126C7">
        <w:rPr>
          <w:rFonts w:ascii="Times New Roman" w:hAnsi="Times New Roman" w:cs="Times New Roman"/>
          <w:bCs/>
          <w:szCs w:val="28"/>
        </w:rPr>
        <w:lastRenderedPageBreak/>
        <w:t>"</w:t>
      </w:r>
      <w:proofErr w:type="spellStart"/>
      <w:r w:rsidRPr="00C126C7">
        <w:rPr>
          <w:rFonts w:ascii="Times New Roman" w:hAnsi="Times New Roman" w:cs="Times New Roman"/>
          <w:bCs/>
          <w:szCs w:val="28"/>
        </w:rPr>
        <w:t>Санитарно</w:t>
      </w:r>
      <w:proofErr w:type="spellEnd"/>
      <w:r w:rsidRPr="00C126C7">
        <w:rPr>
          <w:rFonts w:ascii="Times New Roman" w:hAnsi="Times New Roman" w:cs="Times New Roman"/>
          <w:bCs/>
          <w:szCs w:val="28"/>
        </w:rPr>
        <w:t xml:space="preserve"> – эпидемиологические требования к условиям и организации обучения и воспитания в организациях, осуществляющих образовательную деятельность по адаптированным общеобразовательным программам для обучающихся с ограниченными возможностями здоровья»</w:t>
      </w:r>
      <w:r w:rsidR="000D7BFA" w:rsidRPr="00B6059A">
        <w:rPr>
          <w:rFonts w:ascii="Times New Roman" w:eastAsia="Calibri" w:hAnsi="Times New Roman" w:cs="Courier New"/>
          <w:kern w:val="0"/>
          <w:szCs w:val="28"/>
          <w:lang w:eastAsia="en-US" w:bidi="ar-SA"/>
        </w:rPr>
        <w:t>;</w:t>
      </w:r>
      <w:proofErr w:type="gramEnd"/>
    </w:p>
    <w:p w:rsidR="000D7BFA" w:rsidRPr="00B6059A" w:rsidRDefault="000D7BFA" w:rsidP="00444045">
      <w:pPr>
        <w:widowControl/>
        <w:numPr>
          <w:ilvl w:val="0"/>
          <w:numId w:val="29"/>
        </w:numPr>
        <w:tabs>
          <w:tab w:val="clear" w:pos="1200"/>
          <w:tab w:val="num" w:pos="284"/>
        </w:tabs>
        <w:suppressAutoHyphens w:val="0"/>
        <w:spacing w:line="360" w:lineRule="auto"/>
        <w:ind w:left="426" w:right="-285" w:firstLine="141"/>
        <w:jc w:val="both"/>
        <w:rPr>
          <w:rFonts w:ascii="Times New Roman" w:eastAsia="Calibri" w:hAnsi="Times New Roman" w:cs="Courier New"/>
          <w:b/>
          <w:kern w:val="0"/>
          <w:szCs w:val="28"/>
          <w:lang w:eastAsia="en-US" w:bidi="ar-SA"/>
        </w:rPr>
      </w:pPr>
      <w:r w:rsidRPr="00B6059A">
        <w:rPr>
          <w:rFonts w:ascii="Times New Roman" w:eastAsia="Calibri" w:hAnsi="Times New Roman" w:cs="Courier New"/>
          <w:kern w:val="0"/>
          <w:szCs w:val="28"/>
          <w:lang w:eastAsia="en-US" w:bidi="ar-SA"/>
        </w:rPr>
        <w:t xml:space="preserve">Методические рекомендации для организации </w:t>
      </w:r>
      <w:proofErr w:type="gramStart"/>
      <w:r w:rsidRPr="00B6059A">
        <w:rPr>
          <w:rFonts w:ascii="Times New Roman" w:eastAsia="Calibri" w:hAnsi="Times New Roman" w:cs="Courier New"/>
          <w:kern w:val="0"/>
          <w:szCs w:val="28"/>
          <w:lang w:eastAsia="en-US" w:bidi="ar-SA"/>
        </w:rPr>
        <w:t>обучения  учащихся по программе</w:t>
      </w:r>
      <w:proofErr w:type="gramEnd"/>
      <w:r w:rsidRPr="00B6059A">
        <w:rPr>
          <w:rFonts w:ascii="Times New Roman" w:eastAsia="Calibri" w:hAnsi="Times New Roman" w:cs="Courier New"/>
          <w:kern w:val="0"/>
          <w:szCs w:val="28"/>
          <w:lang w:eastAsia="en-US" w:bidi="ar-SA"/>
        </w:rPr>
        <w:t xml:space="preserve"> специальных (коррекционных) школ </w:t>
      </w:r>
      <w:r w:rsidRPr="00B6059A">
        <w:rPr>
          <w:rFonts w:ascii="Times New Roman" w:eastAsia="Calibri" w:hAnsi="Times New Roman" w:cs="Courier New"/>
          <w:kern w:val="0"/>
          <w:szCs w:val="28"/>
          <w:lang w:val="en-US" w:eastAsia="en-US" w:bidi="ar-SA"/>
        </w:rPr>
        <w:t>VIII</w:t>
      </w:r>
      <w:r w:rsidRPr="00B6059A">
        <w:rPr>
          <w:rFonts w:ascii="Times New Roman" w:eastAsia="Calibri" w:hAnsi="Times New Roman" w:cs="Courier New"/>
          <w:kern w:val="0"/>
          <w:szCs w:val="28"/>
          <w:lang w:eastAsia="en-US" w:bidi="ar-SA"/>
        </w:rPr>
        <w:t xml:space="preserve"> вида в общеобразовательном учреждении</w:t>
      </w:r>
      <w:r w:rsidRPr="00B6059A">
        <w:rPr>
          <w:rFonts w:ascii="Times New Roman" w:eastAsia="Calibri" w:hAnsi="Times New Roman" w:cs="Courier New"/>
          <w:b/>
          <w:kern w:val="0"/>
          <w:szCs w:val="28"/>
          <w:lang w:eastAsia="en-US" w:bidi="ar-SA"/>
        </w:rPr>
        <w:t>;</w:t>
      </w:r>
    </w:p>
    <w:p w:rsidR="000D7BFA" w:rsidRPr="00B6059A" w:rsidRDefault="000D7BFA" w:rsidP="00444045">
      <w:pPr>
        <w:widowControl/>
        <w:numPr>
          <w:ilvl w:val="0"/>
          <w:numId w:val="29"/>
        </w:numPr>
        <w:tabs>
          <w:tab w:val="clear" w:pos="1200"/>
          <w:tab w:val="num" w:pos="284"/>
        </w:tabs>
        <w:suppressAutoHyphens w:val="0"/>
        <w:spacing w:line="360" w:lineRule="auto"/>
        <w:ind w:left="426" w:right="-285" w:firstLine="141"/>
        <w:jc w:val="both"/>
        <w:rPr>
          <w:rFonts w:ascii="Times New Roman" w:eastAsia="Calibri" w:hAnsi="Times New Roman" w:cs="Courier New"/>
          <w:kern w:val="0"/>
          <w:szCs w:val="28"/>
          <w:lang w:eastAsia="en-US" w:bidi="ar-SA"/>
        </w:rPr>
      </w:pPr>
      <w:r w:rsidRPr="00B6059A">
        <w:rPr>
          <w:rFonts w:ascii="Times New Roman" w:eastAsia="Calibri" w:hAnsi="Times New Roman" w:cs="Courier New"/>
          <w:kern w:val="0"/>
          <w:szCs w:val="28"/>
          <w:lang w:eastAsia="en-US" w:bidi="ar-SA"/>
        </w:rPr>
        <w:t>Приказ министерства образования Российской федерации от 10.04.2002 года № 29/2065-п «Об утверждении учебных планов специальных (коррекционных) общеобразовательных учреждений для обучающихся, воспитанников с отклонениями в развитии»;</w:t>
      </w:r>
    </w:p>
    <w:p w:rsidR="000D7BFA" w:rsidRPr="00B6059A" w:rsidRDefault="000D7BFA" w:rsidP="00444045">
      <w:pPr>
        <w:widowControl/>
        <w:numPr>
          <w:ilvl w:val="0"/>
          <w:numId w:val="29"/>
        </w:numPr>
        <w:tabs>
          <w:tab w:val="clear" w:pos="1200"/>
          <w:tab w:val="num" w:pos="284"/>
        </w:tabs>
        <w:suppressAutoHyphens w:val="0"/>
        <w:spacing w:line="360" w:lineRule="auto"/>
        <w:ind w:left="426" w:right="-285" w:firstLine="141"/>
        <w:jc w:val="both"/>
        <w:rPr>
          <w:rFonts w:ascii="Times New Roman" w:eastAsia="Calibri" w:hAnsi="Times New Roman" w:cs="Courier New"/>
          <w:kern w:val="0"/>
          <w:szCs w:val="28"/>
          <w:lang w:eastAsia="en-US" w:bidi="ar-SA"/>
        </w:rPr>
      </w:pPr>
      <w:r w:rsidRPr="00B6059A">
        <w:rPr>
          <w:rFonts w:ascii="Times New Roman" w:eastAsia="Calibri" w:hAnsi="Times New Roman" w:cs="Courier New"/>
          <w:kern w:val="0"/>
          <w:szCs w:val="28"/>
          <w:lang w:eastAsia="en-US" w:bidi="ar-SA"/>
        </w:rPr>
        <w:t xml:space="preserve">Приказ </w:t>
      </w:r>
      <w:proofErr w:type="spellStart"/>
      <w:r w:rsidRPr="00B6059A">
        <w:rPr>
          <w:rFonts w:ascii="Times New Roman" w:eastAsia="Calibri" w:hAnsi="Times New Roman" w:cs="Courier New"/>
          <w:kern w:val="0"/>
          <w:szCs w:val="28"/>
          <w:lang w:eastAsia="en-US" w:bidi="ar-SA"/>
        </w:rPr>
        <w:t>Минобрнауки</w:t>
      </w:r>
      <w:proofErr w:type="spellEnd"/>
      <w:r w:rsidRPr="00B6059A">
        <w:rPr>
          <w:rFonts w:ascii="Times New Roman" w:eastAsia="Calibri" w:hAnsi="Times New Roman" w:cs="Courier New"/>
          <w:kern w:val="0"/>
          <w:szCs w:val="28"/>
          <w:lang w:eastAsia="en-US" w:bidi="ar-SA"/>
        </w:rPr>
        <w:t xml:space="preserve"> России от 19.12.2014 № 1598 «Об утверждении федерального государственного образовательного стандарта начального общего образования </w:t>
      </w:r>
      <w:proofErr w:type="gramStart"/>
      <w:r w:rsidRPr="00B6059A">
        <w:rPr>
          <w:rFonts w:ascii="Times New Roman" w:eastAsia="Calibri" w:hAnsi="Times New Roman" w:cs="Courier New"/>
          <w:kern w:val="0"/>
          <w:szCs w:val="28"/>
          <w:lang w:eastAsia="en-US" w:bidi="ar-SA"/>
        </w:rPr>
        <w:t>обучающихся</w:t>
      </w:r>
      <w:proofErr w:type="gramEnd"/>
      <w:r w:rsidRPr="00B6059A">
        <w:rPr>
          <w:rFonts w:ascii="Times New Roman" w:eastAsia="Calibri" w:hAnsi="Times New Roman" w:cs="Courier New"/>
          <w:kern w:val="0"/>
          <w:szCs w:val="28"/>
          <w:lang w:eastAsia="en-US" w:bidi="ar-SA"/>
        </w:rPr>
        <w:t xml:space="preserve"> с ограниченными возможностями здоровья»;</w:t>
      </w:r>
    </w:p>
    <w:p w:rsidR="00117C44" w:rsidRPr="00814432" w:rsidRDefault="000D7BFA" w:rsidP="00444045">
      <w:pPr>
        <w:widowControl/>
        <w:numPr>
          <w:ilvl w:val="0"/>
          <w:numId w:val="29"/>
        </w:numPr>
        <w:tabs>
          <w:tab w:val="clear" w:pos="1200"/>
          <w:tab w:val="num" w:pos="284"/>
        </w:tabs>
        <w:suppressAutoHyphens w:val="0"/>
        <w:spacing w:after="200" w:line="360" w:lineRule="auto"/>
        <w:ind w:left="426" w:right="-285" w:firstLine="141"/>
        <w:jc w:val="both"/>
        <w:rPr>
          <w:rFonts w:ascii="Times New Roman" w:eastAsia="Calibri" w:hAnsi="Times New Roman" w:cs="Courier New"/>
          <w:kern w:val="0"/>
          <w:szCs w:val="28"/>
          <w:lang w:eastAsia="en-US" w:bidi="ar-SA"/>
        </w:rPr>
      </w:pPr>
      <w:r w:rsidRPr="00B6059A">
        <w:rPr>
          <w:rFonts w:ascii="Times New Roman" w:eastAsia="Calibri" w:hAnsi="Times New Roman" w:cs="Courier New"/>
          <w:kern w:val="0"/>
          <w:szCs w:val="28"/>
          <w:lang w:eastAsia="en-US" w:bidi="ar-SA"/>
        </w:rPr>
        <w:t xml:space="preserve">Программы специальных (коррекционных) образовательных учреждений </w:t>
      </w:r>
      <w:r w:rsidRPr="00B6059A">
        <w:rPr>
          <w:rFonts w:ascii="Times New Roman" w:eastAsia="Calibri" w:hAnsi="Times New Roman" w:cs="Courier New"/>
          <w:kern w:val="0"/>
          <w:szCs w:val="28"/>
          <w:lang w:val="en-US" w:eastAsia="en-US" w:bidi="ar-SA"/>
        </w:rPr>
        <w:t>VIII</w:t>
      </w:r>
      <w:r w:rsidRPr="00B6059A">
        <w:rPr>
          <w:rFonts w:ascii="Times New Roman" w:eastAsia="Calibri" w:hAnsi="Times New Roman" w:cs="Courier New"/>
          <w:kern w:val="0"/>
          <w:szCs w:val="28"/>
          <w:lang w:eastAsia="en-US" w:bidi="ar-SA"/>
        </w:rPr>
        <w:t xml:space="preserve"> вида. 5 – 9 класс. Под редакцией В. В. Воронковой, И. М. </w:t>
      </w:r>
      <w:proofErr w:type="spellStart"/>
      <w:r w:rsidRPr="00B6059A">
        <w:rPr>
          <w:rFonts w:ascii="Times New Roman" w:eastAsia="Calibri" w:hAnsi="Times New Roman" w:cs="Courier New"/>
          <w:kern w:val="0"/>
          <w:szCs w:val="28"/>
          <w:lang w:eastAsia="en-US" w:bidi="ar-SA"/>
        </w:rPr>
        <w:t>Бгажнокова</w:t>
      </w:r>
      <w:proofErr w:type="spellEnd"/>
      <w:r w:rsidRPr="00B6059A">
        <w:rPr>
          <w:rFonts w:ascii="Times New Roman" w:eastAsia="Calibri" w:hAnsi="Times New Roman" w:cs="Courier New"/>
          <w:kern w:val="0"/>
          <w:szCs w:val="28"/>
          <w:lang w:eastAsia="en-US" w:bidi="ar-SA"/>
        </w:rPr>
        <w:t>.</w:t>
      </w:r>
    </w:p>
    <w:p w:rsidR="000D7BFA" w:rsidRPr="00CF07A4" w:rsidRDefault="000D7BFA" w:rsidP="006C5C66">
      <w:pPr>
        <w:widowControl/>
        <w:suppressAutoHyphens w:val="0"/>
        <w:spacing w:line="360" w:lineRule="auto"/>
        <w:ind w:right="-285" w:firstLine="567"/>
        <w:jc w:val="both"/>
        <w:rPr>
          <w:rFonts w:ascii="Times New Roman" w:hAnsi="Times New Roman" w:cs="Times New Roman"/>
          <w:sz w:val="23"/>
          <w:szCs w:val="23"/>
        </w:rPr>
      </w:pPr>
      <w:r w:rsidRPr="00CF07A4">
        <w:rPr>
          <w:rFonts w:ascii="Times New Roman" w:hAnsi="Times New Roman" w:cs="Times New Roman"/>
          <w:szCs w:val="28"/>
        </w:rPr>
        <w:t>Учебный план начального образования, обеспечивает преемственность в формировании умений и навыков, дает возможность для решения основных коррекционно-воспитательных задач, создавая максимально благоприятные условия для развития личности ребенка с учетом индивидуальных возможностей.</w:t>
      </w:r>
      <w:r w:rsidRPr="00CF07A4">
        <w:rPr>
          <w:rFonts w:ascii="Times New Roman" w:hAnsi="Times New Roman" w:cs="Times New Roman"/>
          <w:sz w:val="23"/>
          <w:szCs w:val="23"/>
        </w:rPr>
        <w:t xml:space="preserve"> </w:t>
      </w:r>
    </w:p>
    <w:p w:rsidR="000D7BFA" w:rsidRPr="00CF07A4" w:rsidRDefault="000D7BFA" w:rsidP="006C5C66">
      <w:pPr>
        <w:widowControl/>
        <w:suppressAutoHyphens w:val="0"/>
        <w:spacing w:line="360" w:lineRule="auto"/>
        <w:ind w:right="-285" w:firstLine="567"/>
        <w:jc w:val="both"/>
        <w:rPr>
          <w:rFonts w:ascii="Times New Roman" w:eastAsia="Calibri" w:hAnsi="Times New Roman" w:cs="Courier New"/>
          <w:kern w:val="0"/>
          <w:szCs w:val="28"/>
          <w:lang w:eastAsia="en-US" w:bidi="ar-SA"/>
        </w:rPr>
      </w:pPr>
      <w:r w:rsidRPr="00CF07A4">
        <w:rPr>
          <w:rFonts w:ascii="Times New Roman" w:eastAsia="Calibri" w:hAnsi="Times New Roman" w:cs="Courier New"/>
          <w:kern w:val="0"/>
          <w:szCs w:val="28"/>
          <w:u w:val="single"/>
          <w:lang w:eastAsia="en-US" w:bidi="ar-SA"/>
        </w:rPr>
        <w:t>При составлени</w:t>
      </w:r>
      <w:r w:rsidR="00C3781D" w:rsidRPr="00CF07A4">
        <w:rPr>
          <w:rFonts w:ascii="Times New Roman" w:eastAsia="Calibri" w:hAnsi="Times New Roman" w:cs="Courier New"/>
          <w:kern w:val="0"/>
          <w:szCs w:val="28"/>
          <w:u w:val="single"/>
          <w:lang w:eastAsia="en-US" w:bidi="ar-SA"/>
        </w:rPr>
        <w:t xml:space="preserve">и учебного плана для </w:t>
      </w:r>
      <w:proofErr w:type="gramStart"/>
      <w:r w:rsidR="0074433D">
        <w:rPr>
          <w:rFonts w:ascii="Times New Roman" w:eastAsia="Calibri" w:hAnsi="Times New Roman" w:cs="Courier New"/>
          <w:kern w:val="0"/>
          <w:szCs w:val="28"/>
          <w:u w:val="single"/>
          <w:lang w:eastAsia="en-US" w:bidi="ar-SA"/>
        </w:rPr>
        <w:t>обучающихся</w:t>
      </w:r>
      <w:proofErr w:type="gramEnd"/>
      <w:r w:rsidR="00C3781D" w:rsidRPr="00CF07A4">
        <w:rPr>
          <w:rFonts w:ascii="Times New Roman" w:eastAsia="Calibri" w:hAnsi="Times New Roman" w:cs="Courier New"/>
          <w:kern w:val="0"/>
          <w:szCs w:val="28"/>
          <w:u w:val="single"/>
          <w:lang w:eastAsia="en-US" w:bidi="ar-SA"/>
        </w:rPr>
        <w:t xml:space="preserve"> </w:t>
      </w:r>
      <w:r w:rsidR="00CF07A4" w:rsidRPr="00CF07A4">
        <w:rPr>
          <w:rFonts w:ascii="Times New Roman" w:eastAsia="Calibri" w:hAnsi="Times New Roman" w:cs="Courier New"/>
          <w:kern w:val="0"/>
          <w:szCs w:val="28"/>
          <w:u w:val="single"/>
          <w:lang w:eastAsia="en-US" w:bidi="ar-SA"/>
        </w:rPr>
        <w:t>5</w:t>
      </w:r>
      <w:r w:rsidR="006A721B" w:rsidRPr="00CF07A4">
        <w:rPr>
          <w:rFonts w:ascii="Times New Roman" w:eastAsia="Calibri" w:hAnsi="Times New Roman" w:cs="Courier New"/>
          <w:kern w:val="0"/>
          <w:szCs w:val="28"/>
          <w:u w:val="single"/>
          <w:lang w:eastAsia="en-US" w:bidi="ar-SA"/>
        </w:rPr>
        <w:t>-го</w:t>
      </w:r>
      <w:r w:rsidRPr="00CF07A4">
        <w:rPr>
          <w:rFonts w:ascii="Times New Roman" w:eastAsia="Calibri" w:hAnsi="Times New Roman" w:cs="Courier New"/>
          <w:kern w:val="0"/>
          <w:szCs w:val="28"/>
          <w:u w:val="single"/>
          <w:lang w:eastAsia="en-US" w:bidi="ar-SA"/>
        </w:rPr>
        <w:t xml:space="preserve"> класса,</w:t>
      </w:r>
      <w:r w:rsidR="0074433D">
        <w:rPr>
          <w:rFonts w:ascii="Times New Roman" w:eastAsia="Calibri" w:hAnsi="Times New Roman" w:cs="Courier New"/>
          <w:kern w:val="0"/>
          <w:szCs w:val="28"/>
          <w:lang w:eastAsia="en-US" w:bidi="ar-SA"/>
        </w:rPr>
        <w:t xml:space="preserve"> </w:t>
      </w:r>
      <w:r w:rsidRPr="00CF07A4">
        <w:rPr>
          <w:rFonts w:ascii="Times New Roman" w:eastAsia="Calibri" w:hAnsi="Times New Roman" w:cs="Courier New"/>
          <w:kern w:val="0"/>
          <w:szCs w:val="28"/>
          <w:u w:val="single"/>
          <w:lang w:eastAsia="en-US" w:bidi="ar-SA"/>
        </w:rPr>
        <w:t xml:space="preserve">на домашнем обучении по </w:t>
      </w:r>
      <w:proofErr w:type="spellStart"/>
      <w:r w:rsidRPr="00CF07A4">
        <w:rPr>
          <w:rFonts w:ascii="Times New Roman" w:eastAsia="Calibri" w:hAnsi="Times New Roman" w:cs="Courier New"/>
          <w:kern w:val="0"/>
          <w:szCs w:val="28"/>
          <w:u w:val="single"/>
          <w:lang w:eastAsia="en-US" w:bidi="ar-SA"/>
        </w:rPr>
        <w:t>адаптированой</w:t>
      </w:r>
      <w:proofErr w:type="spellEnd"/>
      <w:r w:rsidRPr="00CF07A4">
        <w:rPr>
          <w:rFonts w:ascii="Times New Roman" w:eastAsia="Calibri" w:hAnsi="Times New Roman" w:cs="Courier New"/>
          <w:kern w:val="0"/>
          <w:szCs w:val="28"/>
          <w:u w:val="single"/>
          <w:lang w:eastAsia="en-US" w:bidi="ar-SA"/>
        </w:rPr>
        <w:t xml:space="preserve">  программе</w:t>
      </w:r>
      <w:r w:rsidR="0074433D">
        <w:rPr>
          <w:rFonts w:ascii="Times New Roman" w:eastAsia="Calibri" w:hAnsi="Times New Roman" w:cs="Courier New"/>
          <w:kern w:val="0"/>
          <w:szCs w:val="28"/>
          <w:u w:val="single"/>
          <w:lang w:eastAsia="en-US" w:bidi="ar-SA"/>
        </w:rPr>
        <w:t xml:space="preserve"> </w:t>
      </w:r>
      <w:r w:rsidRPr="00CF07A4">
        <w:rPr>
          <w:rFonts w:ascii="Times New Roman" w:eastAsia="Calibri" w:hAnsi="Times New Roman" w:cs="Courier New"/>
          <w:kern w:val="0"/>
          <w:szCs w:val="28"/>
          <w:u w:val="single"/>
          <w:lang w:eastAsia="en-US" w:bidi="ar-SA"/>
        </w:rPr>
        <w:t>с умственной отсталостью (с интеллектуальными нарушениями)</w:t>
      </w:r>
      <w:r w:rsidRPr="00CF07A4">
        <w:rPr>
          <w:rFonts w:ascii="Times New Roman" w:eastAsia="Calibri" w:hAnsi="Times New Roman" w:cs="Courier New"/>
          <w:kern w:val="0"/>
          <w:szCs w:val="28"/>
          <w:lang w:eastAsia="en-US" w:bidi="ar-SA"/>
        </w:rPr>
        <w:t xml:space="preserve">  учтены возможности и условия образовательного учреждения.  Начало и продолжительность учебного года и каникул  в соответствии со сроками, действующими для ОУ.</w:t>
      </w:r>
    </w:p>
    <w:p w:rsidR="000D7BFA" w:rsidRPr="0046216D" w:rsidRDefault="000D7BFA" w:rsidP="006C5C66">
      <w:pPr>
        <w:pStyle w:val="Default"/>
        <w:spacing w:line="360" w:lineRule="auto"/>
        <w:ind w:right="-285" w:firstLine="567"/>
        <w:jc w:val="both"/>
        <w:rPr>
          <w:color w:val="auto"/>
          <w:sz w:val="28"/>
          <w:szCs w:val="28"/>
        </w:rPr>
      </w:pPr>
      <w:r w:rsidRPr="00FA69B3">
        <w:rPr>
          <w:color w:val="FF0000"/>
          <w:sz w:val="28"/>
          <w:szCs w:val="28"/>
        </w:rPr>
        <w:t xml:space="preserve">    </w:t>
      </w:r>
      <w:r w:rsidRPr="0046216D">
        <w:rPr>
          <w:color w:val="auto"/>
          <w:sz w:val="28"/>
          <w:szCs w:val="28"/>
        </w:rPr>
        <w:t>Предметная область «</w:t>
      </w:r>
      <w:r w:rsidRPr="0046216D">
        <w:rPr>
          <w:bCs/>
          <w:color w:val="auto"/>
          <w:sz w:val="28"/>
          <w:szCs w:val="28"/>
        </w:rPr>
        <w:t>Язык и речевая практика</w:t>
      </w:r>
      <w:r w:rsidRPr="0046216D">
        <w:rPr>
          <w:color w:val="auto"/>
          <w:sz w:val="28"/>
          <w:szCs w:val="28"/>
        </w:rPr>
        <w:t>». Учебный предмет «</w:t>
      </w:r>
      <w:r w:rsidRPr="0046216D">
        <w:rPr>
          <w:iCs/>
          <w:color w:val="auto"/>
          <w:sz w:val="28"/>
          <w:szCs w:val="28"/>
        </w:rPr>
        <w:t xml:space="preserve">Речь и альтернативная коммуникация» изучается в количестве </w:t>
      </w:r>
      <w:r w:rsidR="0046216D" w:rsidRPr="0046216D">
        <w:rPr>
          <w:iCs/>
          <w:color w:val="auto"/>
          <w:sz w:val="28"/>
          <w:szCs w:val="28"/>
        </w:rPr>
        <w:t>2</w:t>
      </w:r>
      <w:r w:rsidRPr="0046216D">
        <w:rPr>
          <w:iCs/>
          <w:color w:val="auto"/>
          <w:sz w:val="28"/>
          <w:szCs w:val="28"/>
        </w:rPr>
        <w:t xml:space="preserve"> часов</w:t>
      </w:r>
      <w:r w:rsidRPr="0046216D">
        <w:rPr>
          <w:color w:val="auto"/>
          <w:sz w:val="28"/>
          <w:szCs w:val="28"/>
        </w:rPr>
        <w:t xml:space="preserve">. Основные задачи: Развитие речи как средства общения в контексте познания окружающего мира и личного опыта ребенка. Понимание обращенной речи и смысла доступных невербальных графических знаков (рисунков, фотографий, пиктограмм и др.).  Овладение умением вступать в контакт, поддерживать и завершать его, используя </w:t>
      </w:r>
      <w:r w:rsidRPr="0046216D">
        <w:rPr>
          <w:color w:val="auto"/>
          <w:sz w:val="28"/>
          <w:szCs w:val="28"/>
        </w:rPr>
        <w:lastRenderedPageBreak/>
        <w:t xml:space="preserve">традиционные языковые (вербальные) и альтернативные средства коммуникации, соблюдая общепринятые правила общения. Умение пользоваться доступными средствами коммуникации в практике экспрессивной и </w:t>
      </w:r>
      <w:proofErr w:type="spellStart"/>
      <w:r w:rsidRPr="0046216D">
        <w:rPr>
          <w:color w:val="auto"/>
          <w:sz w:val="28"/>
          <w:szCs w:val="28"/>
        </w:rPr>
        <w:t>импрессивной</w:t>
      </w:r>
      <w:proofErr w:type="spellEnd"/>
      <w:r w:rsidRPr="0046216D">
        <w:rPr>
          <w:color w:val="auto"/>
          <w:sz w:val="28"/>
          <w:szCs w:val="28"/>
        </w:rPr>
        <w:t xml:space="preserve"> речи для решения соответствующих возрасту житейских задач. Обучение глобальному чтению в доступных ребенку пределах, формирование навыка понимания смысла узнаваемого слова; копирование с образца отдельных букв, слогов или слов; развитие предпосылок к осмысленному чтению и письму. </w:t>
      </w:r>
    </w:p>
    <w:p w:rsidR="0046216D" w:rsidRPr="0046216D" w:rsidRDefault="000D7BFA" w:rsidP="0046216D">
      <w:pPr>
        <w:pStyle w:val="Default"/>
        <w:spacing w:line="360" w:lineRule="auto"/>
        <w:ind w:right="-285" w:firstLine="567"/>
        <w:jc w:val="both"/>
        <w:rPr>
          <w:color w:val="auto"/>
          <w:sz w:val="28"/>
          <w:szCs w:val="28"/>
        </w:rPr>
      </w:pPr>
      <w:r w:rsidRPr="0046216D">
        <w:rPr>
          <w:color w:val="auto"/>
          <w:sz w:val="28"/>
          <w:szCs w:val="28"/>
        </w:rPr>
        <w:t xml:space="preserve">   Предметная область «</w:t>
      </w:r>
      <w:r w:rsidRPr="0046216D">
        <w:rPr>
          <w:bCs/>
          <w:color w:val="auto"/>
          <w:sz w:val="28"/>
          <w:szCs w:val="28"/>
        </w:rPr>
        <w:t>Математика</w:t>
      </w:r>
      <w:r w:rsidRPr="0046216D">
        <w:rPr>
          <w:color w:val="auto"/>
          <w:sz w:val="28"/>
          <w:szCs w:val="28"/>
        </w:rPr>
        <w:t>». На учебный предмет «</w:t>
      </w:r>
      <w:r w:rsidRPr="0046216D">
        <w:rPr>
          <w:iCs/>
          <w:color w:val="auto"/>
          <w:sz w:val="28"/>
          <w:szCs w:val="28"/>
        </w:rPr>
        <w:t xml:space="preserve">Математические представления» отведено </w:t>
      </w:r>
      <w:r w:rsidR="0046216D" w:rsidRPr="0046216D">
        <w:rPr>
          <w:iCs/>
          <w:color w:val="auto"/>
          <w:sz w:val="28"/>
          <w:szCs w:val="28"/>
        </w:rPr>
        <w:t>1</w:t>
      </w:r>
      <w:r w:rsidRPr="0046216D">
        <w:rPr>
          <w:iCs/>
          <w:color w:val="auto"/>
          <w:sz w:val="28"/>
          <w:szCs w:val="28"/>
        </w:rPr>
        <w:t xml:space="preserve"> час</w:t>
      </w:r>
      <w:r w:rsidRPr="0046216D">
        <w:rPr>
          <w:color w:val="auto"/>
          <w:sz w:val="28"/>
          <w:szCs w:val="28"/>
        </w:rPr>
        <w:t>. Основные задачи: Формирование элементарных математических представлений о форме, величине, количественных (</w:t>
      </w:r>
      <w:proofErr w:type="spellStart"/>
      <w:r w:rsidRPr="0046216D">
        <w:rPr>
          <w:color w:val="auto"/>
          <w:sz w:val="28"/>
          <w:szCs w:val="28"/>
        </w:rPr>
        <w:t>дочисловых</w:t>
      </w:r>
      <w:proofErr w:type="spellEnd"/>
      <w:r w:rsidRPr="0046216D">
        <w:rPr>
          <w:color w:val="auto"/>
          <w:sz w:val="28"/>
          <w:szCs w:val="28"/>
        </w:rPr>
        <w:t xml:space="preserve">), пространственных, временных представлениях. Формирование представлений о количестве, числе, знакомство с цифрами.   </w:t>
      </w:r>
    </w:p>
    <w:p w:rsidR="0046216D" w:rsidRDefault="000D7BFA" w:rsidP="007E4FA8">
      <w:pPr>
        <w:pStyle w:val="Default"/>
        <w:spacing w:line="360" w:lineRule="auto"/>
        <w:ind w:right="-285" w:firstLine="567"/>
        <w:jc w:val="both"/>
        <w:rPr>
          <w:color w:val="auto"/>
          <w:sz w:val="28"/>
          <w:szCs w:val="28"/>
        </w:rPr>
      </w:pPr>
      <w:r w:rsidRPr="0046216D">
        <w:rPr>
          <w:color w:val="auto"/>
          <w:sz w:val="28"/>
          <w:szCs w:val="28"/>
        </w:rPr>
        <w:t>Предметная область «</w:t>
      </w:r>
      <w:r w:rsidRPr="0046216D">
        <w:rPr>
          <w:bCs/>
          <w:color w:val="auto"/>
          <w:sz w:val="28"/>
          <w:szCs w:val="28"/>
        </w:rPr>
        <w:t>Естествознание</w:t>
      </w:r>
      <w:r w:rsidRPr="0046216D">
        <w:rPr>
          <w:color w:val="auto"/>
          <w:sz w:val="28"/>
          <w:szCs w:val="28"/>
        </w:rPr>
        <w:t xml:space="preserve">». </w:t>
      </w:r>
      <w:r w:rsidR="0046216D" w:rsidRPr="0046216D">
        <w:rPr>
          <w:color w:val="auto"/>
          <w:sz w:val="28"/>
          <w:szCs w:val="28"/>
        </w:rPr>
        <w:t>На у</w:t>
      </w:r>
      <w:r w:rsidRPr="0046216D">
        <w:rPr>
          <w:color w:val="auto"/>
          <w:sz w:val="28"/>
          <w:szCs w:val="28"/>
        </w:rPr>
        <w:t>чебны</w:t>
      </w:r>
      <w:r w:rsidR="0046216D" w:rsidRPr="0046216D">
        <w:rPr>
          <w:color w:val="auto"/>
          <w:sz w:val="28"/>
          <w:szCs w:val="28"/>
        </w:rPr>
        <w:t>е</w:t>
      </w:r>
      <w:r w:rsidRPr="0046216D">
        <w:rPr>
          <w:color w:val="auto"/>
          <w:sz w:val="28"/>
          <w:szCs w:val="28"/>
        </w:rPr>
        <w:t xml:space="preserve"> предмет</w:t>
      </w:r>
      <w:r w:rsidR="0046216D" w:rsidRPr="0046216D">
        <w:rPr>
          <w:color w:val="auto"/>
          <w:sz w:val="28"/>
          <w:szCs w:val="28"/>
        </w:rPr>
        <w:t>ы</w:t>
      </w:r>
      <w:r w:rsidRPr="0046216D">
        <w:rPr>
          <w:color w:val="auto"/>
          <w:sz w:val="28"/>
          <w:szCs w:val="28"/>
        </w:rPr>
        <w:t xml:space="preserve"> «</w:t>
      </w:r>
      <w:r w:rsidR="0046216D" w:rsidRPr="0046216D">
        <w:rPr>
          <w:color w:val="auto"/>
          <w:sz w:val="28"/>
          <w:szCs w:val="28"/>
        </w:rPr>
        <w:t>Окружающий природный мир</w:t>
      </w:r>
      <w:r w:rsidRPr="0046216D">
        <w:rPr>
          <w:iCs/>
          <w:color w:val="auto"/>
          <w:sz w:val="28"/>
          <w:szCs w:val="28"/>
        </w:rPr>
        <w:t>»</w:t>
      </w:r>
      <w:r w:rsidR="0046216D" w:rsidRPr="0046216D">
        <w:rPr>
          <w:iCs/>
          <w:color w:val="auto"/>
          <w:sz w:val="28"/>
          <w:szCs w:val="28"/>
        </w:rPr>
        <w:t>, «</w:t>
      </w:r>
      <w:r w:rsidR="0046216D" w:rsidRPr="0046216D">
        <w:rPr>
          <w:color w:val="auto"/>
          <w:sz w:val="28"/>
          <w:szCs w:val="28"/>
        </w:rPr>
        <w:t>Окружающий социальный мир</w:t>
      </w:r>
      <w:r w:rsidR="0046216D" w:rsidRPr="0046216D">
        <w:rPr>
          <w:iCs/>
          <w:color w:val="auto"/>
          <w:sz w:val="28"/>
          <w:szCs w:val="28"/>
        </w:rPr>
        <w:t>», «</w:t>
      </w:r>
      <w:r w:rsidR="0046216D" w:rsidRPr="0046216D">
        <w:rPr>
          <w:color w:val="auto"/>
          <w:sz w:val="28"/>
          <w:szCs w:val="28"/>
        </w:rPr>
        <w:t>Человек</w:t>
      </w:r>
      <w:r w:rsidR="0046216D" w:rsidRPr="0046216D">
        <w:rPr>
          <w:iCs/>
          <w:color w:val="auto"/>
          <w:sz w:val="28"/>
          <w:szCs w:val="28"/>
        </w:rPr>
        <w:t xml:space="preserve">» </w:t>
      </w:r>
      <w:r w:rsidR="00362CD3" w:rsidRPr="0046216D">
        <w:rPr>
          <w:iCs/>
          <w:color w:val="auto"/>
          <w:sz w:val="28"/>
          <w:szCs w:val="28"/>
        </w:rPr>
        <w:t xml:space="preserve"> </w:t>
      </w:r>
      <w:r w:rsidR="0046216D" w:rsidRPr="0046216D">
        <w:rPr>
          <w:iCs/>
          <w:color w:val="auto"/>
          <w:sz w:val="28"/>
          <w:szCs w:val="28"/>
        </w:rPr>
        <w:t>отведено по 1</w:t>
      </w:r>
      <w:r w:rsidR="00362CD3" w:rsidRPr="0046216D">
        <w:rPr>
          <w:iCs/>
          <w:color w:val="auto"/>
          <w:sz w:val="28"/>
          <w:szCs w:val="28"/>
        </w:rPr>
        <w:t xml:space="preserve"> час</w:t>
      </w:r>
      <w:r w:rsidR="0046216D" w:rsidRPr="0046216D">
        <w:rPr>
          <w:iCs/>
          <w:color w:val="auto"/>
          <w:sz w:val="28"/>
          <w:szCs w:val="28"/>
        </w:rPr>
        <w:t>у</w:t>
      </w:r>
      <w:r w:rsidRPr="0046216D">
        <w:rPr>
          <w:color w:val="auto"/>
          <w:sz w:val="28"/>
          <w:szCs w:val="28"/>
        </w:rPr>
        <w:t xml:space="preserve">. Основные задачи реализации </w:t>
      </w:r>
      <w:r w:rsidRPr="0046216D">
        <w:rPr>
          <w:color w:val="auto"/>
          <w:szCs w:val="28"/>
        </w:rPr>
        <w:t xml:space="preserve"> </w:t>
      </w:r>
      <w:r w:rsidRPr="0046216D">
        <w:rPr>
          <w:color w:val="auto"/>
          <w:sz w:val="28"/>
          <w:szCs w:val="28"/>
        </w:rPr>
        <w:t xml:space="preserve">содержания </w:t>
      </w:r>
      <w:r w:rsidR="0046216D" w:rsidRPr="0046216D">
        <w:rPr>
          <w:color w:val="auto"/>
          <w:sz w:val="28"/>
          <w:szCs w:val="28"/>
        </w:rPr>
        <w:t xml:space="preserve">предметной области </w:t>
      </w:r>
      <w:r w:rsidRPr="0046216D">
        <w:rPr>
          <w:color w:val="auto"/>
          <w:sz w:val="28"/>
          <w:szCs w:val="28"/>
        </w:rPr>
        <w:t xml:space="preserve"> </w:t>
      </w:r>
      <w:r w:rsidR="0046216D" w:rsidRPr="0046216D">
        <w:rPr>
          <w:color w:val="auto"/>
          <w:sz w:val="28"/>
          <w:szCs w:val="28"/>
        </w:rPr>
        <w:t>«</w:t>
      </w:r>
      <w:r w:rsidR="0046216D" w:rsidRPr="0046216D">
        <w:rPr>
          <w:bCs/>
          <w:color w:val="auto"/>
          <w:sz w:val="28"/>
          <w:szCs w:val="28"/>
        </w:rPr>
        <w:t>Естествознание</w:t>
      </w:r>
      <w:r w:rsidR="0046216D" w:rsidRPr="0046216D">
        <w:rPr>
          <w:color w:val="auto"/>
          <w:sz w:val="28"/>
          <w:szCs w:val="28"/>
        </w:rPr>
        <w:t>»</w:t>
      </w:r>
      <w:r w:rsidRPr="0046216D">
        <w:rPr>
          <w:color w:val="auto"/>
          <w:sz w:val="28"/>
          <w:szCs w:val="28"/>
        </w:rPr>
        <w:t xml:space="preserve">: </w:t>
      </w:r>
      <w:r w:rsidRPr="0046216D">
        <w:rPr>
          <w:rFonts w:ascii="Calibri" w:hAnsi="Calibri" w:cs="Calibri"/>
          <w:color w:val="auto"/>
          <w:sz w:val="22"/>
          <w:szCs w:val="22"/>
        </w:rPr>
        <w:t xml:space="preserve"> </w:t>
      </w:r>
      <w:r w:rsidRPr="0046216D">
        <w:rPr>
          <w:color w:val="auto"/>
          <w:sz w:val="28"/>
          <w:szCs w:val="28"/>
        </w:rPr>
        <w:t>Формирование представлений о явлениях и</w:t>
      </w:r>
      <w:r w:rsidR="003F7415" w:rsidRPr="0046216D">
        <w:rPr>
          <w:color w:val="auto"/>
          <w:sz w:val="28"/>
          <w:szCs w:val="28"/>
        </w:rPr>
        <w:t xml:space="preserve"> объектах </w:t>
      </w:r>
      <w:r w:rsidRPr="0046216D">
        <w:rPr>
          <w:color w:val="auto"/>
          <w:sz w:val="28"/>
          <w:szCs w:val="28"/>
        </w:rPr>
        <w:t>живой природы, смене</w:t>
      </w:r>
      <w:r w:rsidR="007E4FA8" w:rsidRPr="0046216D">
        <w:rPr>
          <w:color w:val="auto"/>
          <w:sz w:val="28"/>
          <w:szCs w:val="28"/>
        </w:rPr>
        <w:t xml:space="preserve"> </w:t>
      </w:r>
      <w:r w:rsidR="005C4803" w:rsidRPr="0046216D">
        <w:rPr>
          <w:color w:val="auto"/>
          <w:sz w:val="28"/>
          <w:szCs w:val="28"/>
        </w:rPr>
        <w:t>времен года и соответствующих сезонных изменениях в природе.    Формирование первоначальных представлений о мире, созданном человеком: о доме, школе, о расположенных в них и рядом объектах, о транспорте и т.д. Усвоение правил безопасного поведения в помещении. Накопление положительного опыта сот</w:t>
      </w:r>
      <w:r w:rsidR="007E4FA8" w:rsidRPr="0046216D">
        <w:rPr>
          <w:color w:val="auto"/>
          <w:sz w:val="28"/>
          <w:szCs w:val="28"/>
        </w:rPr>
        <w:t xml:space="preserve">рудничества.   </w:t>
      </w:r>
    </w:p>
    <w:p w:rsidR="00F2719D" w:rsidRPr="00E4277A" w:rsidRDefault="005C4803" w:rsidP="007E4FA8">
      <w:pPr>
        <w:pStyle w:val="Default"/>
        <w:spacing w:line="360" w:lineRule="auto"/>
        <w:ind w:right="-285" w:firstLine="567"/>
        <w:jc w:val="both"/>
        <w:rPr>
          <w:color w:val="auto"/>
          <w:sz w:val="28"/>
          <w:szCs w:val="28"/>
        </w:rPr>
      </w:pPr>
      <w:r w:rsidRPr="00E4277A">
        <w:rPr>
          <w:color w:val="auto"/>
          <w:sz w:val="28"/>
          <w:szCs w:val="28"/>
        </w:rPr>
        <w:t>Предметная область «</w:t>
      </w:r>
      <w:r w:rsidRPr="00E4277A">
        <w:rPr>
          <w:bCs/>
          <w:color w:val="auto"/>
          <w:sz w:val="28"/>
          <w:szCs w:val="28"/>
        </w:rPr>
        <w:t>Искусство</w:t>
      </w:r>
      <w:r w:rsidRPr="00E4277A">
        <w:rPr>
          <w:color w:val="auto"/>
          <w:sz w:val="28"/>
          <w:szCs w:val="28"/>
        </w:rPr>
        <w:t>». На учебные предметы: «</w:t>
      </w:r>
      <w:r w:rsidRPr="00E4277A">
        <w:rPr>
          <w:iCs/>
          <w:color w:val="auto"/>
          <w:sz w:val="28"/>
          <w:szCs w:val="28"/>
        </w:rPr>
        <w:t xml:space="preserve">Музыка и </w:t>
      </w:r>
      <w:r w:rsidR="00F2719D" w:rsidRPr="00E4277A">
        <w:rPr>
          <w:iCs/>
          <w:color w:val="auto"/>
          <w:sz w:val="28"/>
          <w:szCs w:val="28"/>
        </w:rPr>
        <w:t>движение</w:t>
      </w:r>
      <w:r w:rsidRPr="00E4277A">
        <w:rPr>
          <w:iCs/>
          <w:color w:val="auto"/>
          <w:sz w:val="28"/>
          <w:szCs w:val="28"/>
        </w:rPr>
        <w:t xml:space="preserve">» </w:t>
      </w:r>
      <w:proofErr w:type="spellStart"/>
      <w:r w:rsidRPr="00E4277A">
        <w:rPr>
          <w:color w:val="auto"/>
          <w:sz w:val="28"/>
          <w:szCs w:val="28"/>
        </w:rPr>
        <w:t>отведенно</w:t>
      </w:r>
      <w:proofErr w:type="spellEnd"/>
      <w:r w:rsidRPr="00E4277A">
        <w:rPr>
          <w:color w:val="auto"/>
          <w:sz w:val="28"/>
          <w:szCs w:val="28"/>
        </w:rPr>
        <w:t xml:space="preserve"> </w:t>
      </w:r>
      <w:r w:rsidR="00F2719D" w:rsidRPr="00E4277A">
        <w:rPr>
          <w:color w:val="auto"/>
          <w:sz w:val="28"/>
          <w:szCs w:val="28"/>
        </w:rPr>
        <w:t>2</w:t>
      </w:r>
      <w:r w:rsidRPr="00E4277A">
        <w:rPr>
          <w:color w:val="auto"/>
          <w:sz w:val="28"/>
          <w:szCs w:val="28"/>
        </w:rPr>
        <w:t xml:space="preserve"> часа, «</w:t>
      </w:r>
      <w:r w:rsidR="00F2719D" w:rsidRPr="00E4277A">
        <w:rPr>
          <w:color w:val="auto"/>
          <w:sz w:val="28"/>
          <w:szCs w:val="28"/>
        </w:rPr>
        <w:t>Изобразительная деятельность</w:t>
      </w:r>
      <w:r w:rsidRPr="00E4277A">
        <w:rPr>
          <w:iCs/>
          <w:color w:val="auto"/>
          <w:sz w:val="28"/>
          <w:szCs w:val="28"/>
        </w:rPr>
        <w:t xml:space="preserve">»  </w:t>
      </w:r>
      <w:r w:rsidR="00F2719D" w:rsidRPr="00E4277A">
        <w:rPr>
          <w:color w:val="auto"/>
          <w:sz w:val="28"/>
          <w:szCs w:val="28"/>
        </w:rPr>
        <w:t>отведен  1 час</w:t>
      </w:r>
      <w:r w:rsidRPr="00E4277A">
        <w:rPr>
          <w:color w:val="auto"/>
          <w:sz w:val="28"/>
          <w:szCs w:val="28"/>
        </w:rPr>
        <w:t xml:space="preserve">. </w:t>
      </w:r>
    </w:p>
    <w:p w:rsidR="00814432" w:rsidRPr="00814432" w:rsidRDefault="005C4803" w:rsidP="00814432">
      <w:pPr>
        <w:pStyle w:val="Default"/>
        <w:spacing w:line="360" w:lineRule="auto"/>
        <w:ind w:right="-285" w:firstLine="567"/>
        <w:jc w:val="both"/>
        <w:rPr>
          <w:rFonts w:eastAsia="DejaVu Sans Condensed" w:cs="DejaVu Sans Condensed"/>
          <w:color w:val="auto"/>
          <w:kern w:val="3"/>
          <w:sz w:val="28"/>
          <w:szCs w:val="28"/>
        </w:rPr>
      </w:pPr>
      <w:r w:rsidRPr="00E4277A">
        <w:rPr>
          <w:color w:val="auto"/>
          <w:sz w:val="28"/>
          <w:szCs w:val="28"/>
        </w:rPr>
        <w:t>Основн</w:t>
      </w:r>
      <w:r w:rsidR="00F2719D" w:rsidRPr="00E4277A">
        <w:rPr>
          <w:color w:val="auto"/>
          <w:sz w:val="28"/>
          <w:szCs w:val="28"/>
        </w:rPr>
        <w:t>ые задачи реализации содержания учебного предмета</w:t>
      </w:r>
      <w:r w:rsidRPr="00E4277A">
        <w:rPr>
          <w:color w:val="auto"/>
          <w:sz w:val="28"/>
          <w:szCs w:val="28"/>
        </w:rPr>
        <w:t xml:space="preserve"> «</w:t>
      </w:r>
      <w:r w:rsidRPr="00E4277A">
        <w:rPr>
          <w:iCs/>
          <w:color w:val="auto"/>
          <w:sz w:val="28"/>
          <w:szCs w:val="28"/>
        </w:rPr>
        <w:t xml:space="preserve">Музыка и </w:t>
      </w:r>
      <w:r w:rsidR="00F2719D" w:rsidRPr="00E4277A">
        <w:rPr>
          <w:iCs/>
          <w:color w:val="auto"/>
          <w:sz w:val="28"/>
          <w:szCs w:val="28"/>
        </w:rPr>
        <w:t>движение</w:t>
      </w:r>
      <w:r w:rsidRPr="00E4277A">
        <w:rPr>
          <w:iCs/>
          <w:color w:val="auto"/>
          <w:sz w:val="28"/>
          <w:szCs w:val="28"/>
        </w:rPr>
        <w:t>»</w:t>
      </w:r>
      <w:r w:rsidRPr="00E4277A">
        <w:rPr>
          <w:color w:val="auto"/>
          <w:sz w:val="28"/>
          <w:szCs w:val="28"/>
        </w:rPr>
        <w:t>. Развитие слуховых и двигательных восприятий, танцевальных, певческих умений, эмоциональное обогащение опыта в процессе музыкальных занятий, игр. «</w:t>
      </w:r>
      <w:r w:rsidRPr="00E4277A">
        <w:rPr>
          <w:iCs/>
          <w:color w:val="auto"/>
          <w:sz w:val="28"/>
          <w:szCs w:val="28"/>
        </w:rPr>
        <w:t xml:space="preserve">Изобразительная деятельность» </w:t>
      </w:r>
      <w:r w:rsidRPr="00E4277A">
        <w:rPr>
          <w:color w:val="auto"/>
          <w:sz w:val="28"/>
          <w:szCs w:val="28"/>
        </w:rPr>
        <w:t>(</w:t>
      </w:r>
      <w:r w:rsidRPr="00E4277A">
        <w:rPr>
          <w:iCs/>
          <w:color w:val="auto"/>
          <w:sz w:val="28"/>
          <w:szCs w:val="28"/>
        </w:rPr>
        <w:t>лепка, рисование, аппликация</w:t>
      </w:r>
      <w:r w:rsidRPr="00E4277A">
        <w:rPr>
          <w:color w:val="auto"/>
          <w:sz w:val="28"/>
          <w:szCs w:val="28"/>
        </w:rPr>
        <w:t xml:space="preserve">). Освоение доступных средств изобразительной деятельности: лепка, рисование, аппликация; использование различных изобразительных технологий. Развитие способности к совместной и самостоятельной изобразительной деятельности. </w:t>
      </w:r>
      <w:r w:rsidR="00E4277A">
        <w:rPr>
          <w:color w:val="auto"/>
          <w:sz w:val="28"/>
          <w:szCs w:val="28"/>
        </w:rPr>
        <w:t>На ч</w:t>
      </w:r>
      <w:r w:rsidRPr="00E4277A">
        <w:rPr>
          <w:color w:val="auto"/>
          <w:sz w:val="28"/>
          <w:szCs w:val="28"/>
        </w:rPr>
        <w:t xml:space="preserve">асы самостоятельной </w:t>
      </w:r>
      <w:r w:rsidRPr="00E4277A">
        <w:rPr>
          <w:bCs/>
          <w:color w:val="auto"/>
          <w:spacing w:val="9"/>
          <w:kern w:val="3"/>
          <w:sz w:val="28"/>
          <w:szCs w:val="28"/>
        </w:rPr>
        <w:t>работы обучающейся</w:t>
      </w:r>
      <w:r w:rsidRPr="00E4277A">
        <w:rPr>
          <w:rFonts w:eastAsia="DejaVu Sans Condensed" w:cs="DejaVu Sans Condensed"/>
          <w:color w:val="auto"/>
          <w:kern w:val="3"/>
          <w:sz w:val="28"/>
          <w:szCs w:val="28"/>
        </w:rPr>
        <w:t xml:space="preserve"> </w:t>
      </w:r>
      <w:r w:rsidR="00E4277A">
        <w:rPr>
          <w:rFonts w:eastAsia="DejaVu Sans Condensed" w:cs="DejaVu Sans Condensed"/>
          <w:color w:val="auto"/>
          <w:kern w:val="3"/>
          <w:sz w:val="28"/>
          <w:szCs w:val="28"/>
        </w:rPr>
        <w:t xml:space="preserve">отведено 10 часов.  </w:t>
      </w:r>
    </w:p>
    <w:tbl>
      <w:tblPr>
        <w:tblW w:w="951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946"/>
        <w:gridCol w:w="2572"/>
      </w:tblGrid>
      <w:tr w:rsidR="00814432" w:rsidRPr="00814432" w:rsidTr="00814432">
        <w:trPr>
          <w:trHeight w:val="409"/>
        </w:trPr>
        <w:tc>
          <w:tcPr>
            <w:tcW w:w="6946" w:type="dxa"/>
            <w:vAlign w:val="center"/>
          </w:tcPr>
          <w:p w:rsidR="00814432" w:rsidRPr="00814432" w:rsidRDefault="00814432" w:rsidP="00814432">
            <w:pPr>
              <w:widowControl/>
              <w:ind w:left="-817" w:firstLine="817"/>
              <w:rPr>
                <w:rFonts w:ascii="Times New Roman" w:eastAsia="Times New Roman" w:hAnsi="Times New Roman" w:cs="Times New Roman"/>
                <w:kern w:val="0"/>
                <w:szCs w:val="28"/>
                <w:lang w:bidi="ar-SA"/>
              </w:rPr>
            </w:pPr>
            <w:r w:rsidRPr="00814432">
              <w:rPr>
                <w:rFonts w:ascii="Times New Roman" w:eastAsia="Times New Roman" w:hAnsi="Times New Roman" w:cs="Times New Roman"/>
                <w:kern w:val="0"/>
                <w:szCs w:val="28"/>
                <w:lang w:bidi="ar-SA"/>
              </w:rPr>
              <w:lastRenderedPageBreak/>
              <w:t>Сенсорное развитие</w:t>
            </w:r>
          </w:p>
        </w:tc>
        <w:tc>
          <w:tcPr>
            <w:tcW w:w="2572" w:type="dxa"/>
          </w:tcPr>
          <w:p w:rsidR="00814432" w:rsidRPr="00814432" w:rsidRDefault="00814432" w:rsidP="00814432">
            <w:pPr>
              <w:widowControl/>
              <w:suppressAutoHyphens w:val="0"/>
              <w:jc w:val="center"/>
              <w:rPr>
                <w:rFonts w:ascii="Times New Roman" w:eastAsia="Times New Roman" w:hAnsi="Times New Roman" w:cs="Times New Roman"/>
                <w:kern w:val="0"/>
                <w:szCs w:val="28"/>
                <w:lang w:eastAsia="ru-RU" w:bidi="ar-SA"/>
              </w:rPr>
            </w:pPr>
            <w:r w:rsidRPr="00814432">
              <w:rPr>
                <w:rFonts w:ascii="Times New Roman" w:eastAsia="Times New Roman" w:hAnsi="Times New Roman" w:cs="Times New Roman"/>
                <w:kern w:val="0"/>
                <w:szCs w:val="28"/>
                <w:lang w:eastAsia="ru-RU" w:bidi="ar-SA"/>
              </w:rPr>
              <w:t>1</w:t>
            </w:r>
          </w:p>
        </w:tc>
      </w:tr>
      <w:tr w:rsidR="00814432" w:rsidRPr="00814432" w:rsidTr="00814432">
        <w:tc>
          <w:tcPr>
            <w:tcW w:w="6946" w:type="dxa"/>
            <w:vAlign w:val="center"/>
          </w:tcPr>
          <w:p w:rsidR="00814432" w:rsidRPr="00814432" w:rsidRDefault="00814432" w:rsidP="00814432">
            <w:pPr>
              <w:widowControl/>
              <w:rPr>
                <w:rFonts w:ascii="Times New Roman" w:eastAsia="Times New Roman" w:hAnsi="Times New Roman" w:cs="Times New Roman"/>
                <w:kern w:val="0"/>
                <w:szCs w:val="28"/>
                <w:lang w:bidi="ar-SA"/>
              </w:rPr>
            </w:pPr>
            <w:r w:rsidRPr="00814432">
              <w:rPr>
                <w:rFonts w:ascii="Times New Roman" w:eastAsia="Times New Roman" w:hAnsi="Times New Roman" w:cs="Times New Roman"/>
                <w:kern w:val="0"/>
                <w:szCs w:val="28"/>
                <w:lang w:bidi="ar-SA"/>
              </w:rPr>
              <w:t>Предметно-практические действия</w:t>
            </w:r>
          </w:p>
        </w:tc>
        <w:tc>
          <w:tcPr>
            <w:tcW w:w="2572" w:type="dxa"/>
          </w:tcPr>
          <w:p w:rsidR="00814432" w:rsidRPr="00814432" w:rsidRDefault="00814432" w:rsidP="00814432">
            <w:pPr>
              <w:widowControl/>
              <w:suppressAutoHyphens w:val="0"/>
              <w:jc w:val="center"/>
              <w:rPr>
                <w:rFonts w:ascii="Times New Roman" w:eastAsia="Times New Roman" w:hAnsi="Times New Roman" w:cs="Times New Roman"/>
                <w:kern w:val="0"/>
                <w:szCs w:val="28"/>
                <w:lang w:eastAsia="ru-RU" w:bidi="ar-SA"/>
              </w:rPr>
            </w:pPr>
            <w:r w:rsidRPr="00814432">
              <w:rPr>
                <w:rFonts w:ascii="Times New Roman" w:eastAsia="Times New Roman" w:hAnsi="Times New Roman" w:cs="Times New Roman"/>
                <w:kern w:val="0"/>
                <w:szCs w:val="28"/>
                <w:lang w:eastAsia="ru-RU" w:bidi="ar-SA"/>
              </w:rPr>
              <w:t>2</w:t>
            </w:r>
          </w:p>
        </w:tc>
      </w:tr>
      <w:tr w:rsidR="00814432" w:rsidRPr="00814432" w:rsidTr="00814432">
        <w:tc>
          <w:tcPr>
            <w:tcW w:w="6946" w:type="dxa"/>
            <w:vAlign w:val="center"/>
          </w:tcPr>
          <w:p w:rsidR="00814432" w:rsidRPr="00814432" w:rsidRDefault="00814432" w:rsidP="00814432">
            <w:pPr>
              <w:widowControl/>
              <w:rPr>
                <w:rFonts w:ascii="Times New Roman" w:eastAsia="Times New Roman" w:hAnsi="Times New Roman" w:cs="Times New Roman"/>
                <w:kern w:val="0"/>
                <w:szCs w:val="28"/>
                <w:lang w:bidi="ar-SA"/>
              </w:rPr>
            </w:pPr>
            <w:proofErr w:type="spellStart"/>
            <w:r w:rsidRPr="00814432">
              <w:rPr>
                <w:rFonts w:ascii="Times New Roman" w:eastAsia="Times New Roman" w:hAnsi="Times New Roman" w:cs="Times New Roman"/>
                <w:kern w:val="0"/>
                <w:szCs w:val="28"/>
                <w:lang w:val="en-US" w:eastAsia="ru-RU" w:bidi="ar-SA"/>
              </w:rPr>
              <w:t>Альтернативная</w:t>
            </w:r>
            <w:proofErr w:type="spellEnd"/>
            <w:r w:rsidRPr="00814432">
              <w:rPr>
                <w:rFonts w:ascii="Times New Roman" w:eastAsia="Times New Roman" w:hAnsi="Times New Roman" w:cs="Times New Roman"/>
                <w:kern w:val="0"/>
                <w:szCs w:val="28"/>
                <w:lang w:eastAsia="ru-RU" w:bidi="ar-SA"/>
              </w:rPr>
              <w:t xml:space="preserve"> </w:t>
            </w:r>
            <w:r w:rsidRPr="00814432">
              <w:rPr>
                <w:rFonts w:ascii="Times New Roman" w:eastAsia="Times New Roman" w:hAnsi="Times New Roman" w:cs="Times New Roman"/>
                <w:kern w:val="0"/>
                <w:szCs w:val="28"/>
                <w:lang w:val="en-US" w:eastAsia="ru-RU" w:bidi="ar-SA"/>
              </w:rPr>
              <w:t xml:space="preserve"> </w:t>
            </w:r>
            <w:proofErr w:type="spellStart"/>
            <w:r w:rsidRPr="00814432">
              <w:rPr>
                <w:rFonts w:ascii="Times New Roman" w:eastAsia="Times New Roman" w:hAnsi="Times New Roman" w:cs="Times New Roman"/>
                <w:kern w:val="0"/>
                <w:szCs w:val="28"/>
                <w:lang w:val="en-US" w:eastAsia="ru-RU" w:bidi="ar-SA"/>
              </w:rPr>
              <w:t>коммуникация</w:t>
            </w:r>
            <w:proofErr w:type="spellEnd"/>
          </w:p>
        </w:tc>
        <w:tc>
          <w:tcPr>
            <w:tcW w:w="2572" w:type="dxa"/>
          </w:tcPr>
          <w:p w:rsidR="00814432" w:rsidRPr="00814432" w:rsidRDefault="00814432" w:rsidP="00814432">
            <w:pPr>
              <w:widowControl/>
              <w:suppressAutoHyphens w:val="0"/>
              <w:jc w:val="center"/>
              <w:rPr>
                <w:rFonts w:ascii="Times New Roman" w:eastAsia="Times New Roman" w:hAnsi="Times New Roman" w:cs="Times New Roman"/>
                <w:kern w:val="0"/>
                <w:szCs w:val="28"/>
                <w:lang w:eastAsia="ru-RU" w:bidi="ar-SA"/>
              </w:rPr>
            </w:pPr>
            <w:r w:rsidRPr="00814432">
              <w:rPr>
                <w:rFonts w:ascii="Times New Roman" w:eastAsia="Times New Roman" w:hAnsi="Times New Roman" w:cs="Times New Roman"/>
                <w:kern w:val="0"/>
                <w:szCs w:val="28"/>
                <w:lang w:eastAsia="ru-RU" w:bidi="ar-SA"/>
              </w:rPr>
              <w:t>1</w:t>
            </w:r>
          </w:p>
        </w:tc>
      </w:tr>
      <w:tr w:rsidR="00814432" w:rsidRPr="00814432" w:rsidTr="00814432">
        <w:tc>
          <w:tcPr>
            <w:tcW w:w="6946" w:type="dxa"/>
            <w:vAlign w:val="center"/>
          </w:tcPr>
          <w:p w:rsidR="00814432" w:rsidRPr="00814432" w:rsidRDefault="00814432" w:rsidP="00814432">
            <w:pPr>
              <w:widowControl/>
              <w:rPr>
                <w:rFonts w:ascii="Times New Roman" w:eastAsia="Times New Roman" w:hAnsi="Times New Roman" w:cs="Times New Roman"/>
                <w:kern w:val="0"/>
                <w:szCs w:val="28"/>
                <w:lang w:eastAsia="ru-RU" w:bidi="ar-SA"/>
              </w:rPr>
            </w:pPr>
            <w:r w:rsidRPr="00814432">
              <w:rPr>
                <w:rFonts w:ascii="Times New Roman" w:eastAsia="Calibri" w:hAnsi="Times New Roman" w:cs="Times New Roman"/>
                <w:szCs w:val="28"/>
                <w:lang w:eastAsia="en-US" w:bidi="ar-SA"/>
              </w:rPr>
              <w:t>Индивидуальные занятия с психологом по развитию психомоторики и сенсорных процессов</w:t>
            </w:r>
          </w:p>
        </w:tc>
        <w:tc>
          <w:tcPr>
            <w:tcW w:w="2572" w:type="dxa"/>
          </w:tcPr>
          <w:p w:rsidR="00814432" w:rsidRPr="00814432" w:rsidRDefault="00814432" w:rsidP="00814432">
            <w:pPr>
              <w:widowControl/>
              <w:suppressAutoHyphens w:val="0"/>
              <w:jc w:val="center"/>
              <w:rPr>
                <w:rFonts w:ascii="Times New Roman" w:eastAsia="Times New Roman" w:hAnsi="Times New Roman" w:cs="Times New Roman"/>
                <w:kern w:val="0"/>
                <w:szCs w:val="28"/>
                <w:lang w:eastAsia="ru-RU" w:bidi="ar-SA"/>
              </w:rPr>
            </w:pPr>
            <w:r w:rsidRPr="00814432">
              <w:rPr>
                <w:rFonts w:ascii="Times New Roman" w:eastAsia="Times New Roman" w:hAnsi="Times New Roman" w:cs="Times New Roman"/>
                <w:kern w:val="0"/>
                <w:szCs w:val="28"/>
                <w:lang w:eastAsia="ru-RU" w:bidi="ar-SA"/>
              </w:rPr>
              <w:t>1</w:t>
            </w:r>
          </w:p>
        </w:tc>
      </w:tr>
    </w:tbl>
    <w:p w:rsidR="005C4803" w:rsidRPr="00FA69B3" w:rsidRDefault="005C4803" w:rsidP="005C4803">
      <w:pPr>
        <w:widowControl/>
        <w:suppressAutoHyphens w:val="0"/>
        <w:spacing w:line="360" w:lineRule="auto"/>
        <w:jc w:val="both"/>
        <w:rPr>
          <w:rFonts w:ascii="Times New Roman" w:eastAsia="Calibri" w:hAnsi="Times New Roman" w:cs="Times New Roman"/>
          <w:color w:val="FF0000"/>
          <w:szCs w:val="28"/>
          <w:lang w:eastAsia="en-US" w:bidi="ar-SA"/>
        </w:rPr>
      </w:pPr>
    </w:p>
    <w:p w:rsidR="005C4803" w:rsidRPr="005D7383" w:rsidRDefault="005C4803" w:rsidP="00B1553D">
      <w:pPr>
        <w:widowControl/>
        <w:suppressAutoHyphens w:val="0"/>
        <w:spacing w:line="360" w:lineRule="auto"/>
        <w:ind w:firstLine="840"/>
        <w:jc w:val="both"/>
        <w:rPr>
          <w:rFonts w:ascii="Times New Roman" w:eastAsia="Calibri" w:hAnsi="Times New Roman" w:cs="Courier New"/>
          <w:kern w:val="0"/>
          <w:szCs w:val="28"/>
          <w:lang w:eastAsia="en-US" w:bidi="ar-SA"/>
        </w:rPr>
      </w:pPr>
      <w:r w:rsidRPr="005D7383">
        <w:rPr>
          <w:rFonts w:ascii="Times New Roman" w:eastAsia="Calibri" w:hAnsi="Times New Roman" w:cs="Courier New"/>
          <w:kern w:val="0"/>
          <w:szCs w:val="28"/>
          <w:u w:val="single"/>
          <w:lang w:eastAsia="en-US" w:bidi="ar-SA"/>
        </w:rPr>
        <w:t>При составлении учебного плана для обучающ</w:t>
      </w:r>
      <w:r w:rsidR="00501E41" w:rsidRPr="005D7383">
        <w:rPr>
          <w:rFonts w:ascii="Times New Roman" w:eastAsia="Calibri" w:hAnsi="Times New Roman" w:cs="Courier New"/>
          <w:kern w:val="0"/>
          <w:szCs w:val="28"/>
          <w:u w:val="single"/>
          <w:lang w:eastAsia="en-US" w:bidi="ar-SA"/>
        </w:rPr>
        <w:t>ихся</w:t>
      </w:r>
      <w:r w:rsidRPr="005D7383">
        <w:rPr>
          <w:rFonts w:ascii="Times New Roman" w:eastAsia="Calibri" w:hAnsi="Times New Roman" w:cs="Courier New"/>
          <w:kern w:val="0"/>
          <w:szCs w:val="28"/>
          <w:u w:val="single"/>
          <w:lang w:eastAsia="en-US" w:bidi="ar-SA"/>
        </w:rPr>
        <w:t xml:space="preserve">  в классах возрастной нормы </w:t>
      </w:r>
      <w:r w:rsidRPr="005D7383">
        <w:rPr>
          <w:rFonts w:ascii="Times New Roman" w:eastAsia="Calibri" w:hAnsi="Times New Roman" w:cs="Courier New"/>
          <w:kern w:val="0"/>
          <w:szCs w:val="28"/>
          <w:lang w:eastAsia="en-US" w:bidi="ar-SA"/>
        </w:rPr>
        <w:t xml:space="preserve">по </w:t>
      </w:r>
      <w:r w:rsidR="0091605B" w:rsidRPr="005D7383">
        <w:rPr>
          <w:rFonts w:ascii="Times New Roman" w:eastAsia="Calibri" w:hAnsi="Times New Roman" w:cs="Courier New"/>
          <w:kern w:val="0"/>
          <w:szCs w:val="28"/>
          <w:lang w:eastAsia="en-US" w:bidi="ar-SA"/>
        </w:rPr>
        <w:t>программам</w:t>
      </w:r>
      <w:r w:rsidR="0091605B" w:rsidRPr="005D7383">
        <w:rPr>
          <w:rFonts w:ascii="Times New Roman" w:eastAsia="Calibri" w:hAnsi="Times New Roman" w:cs="Courier New"/>
          <w:kern w:val="0"/>
          <w:szCs w:val="28"/>
          <w:lang w:eastAsia="ru-RU" w:bidi="ar-SA"/>
        </w:rPr>
        <w:t xml:space="preserve"> специальных (коррекционных) образовательных учреждений VIII вида</w:t>
      </w:r>
      <w:r w:rsidRPr="005D7383">
        <w:rPr>
          <w:rFonts w:ascii="Times New Roman" w:eastAsia="Calibri" w:hAnsi="Times New Roman" w:cs="Courier New"/>
          <w:kern w:val="0"/>
          <w:szCs w:val="28"/>
          <w:lang w:eastAsia="en-US" w:bidi="ar-SA"/>
        </w:rPr>
        <w:t xml:space="preserve">  </w:t>
      </w:r>
      <w:r w:rsidRPr="005D7383">
        <w:rPr>
          <w:rFonts w:ascii="Times New Roman" w:hAnsi="Times New Roman" w:cs="Times New Roman"/>
          <w:szCs w:val="28"/>
        </w:rPr>
        <w:t xml:space="preserve">для обучающихся с умственной отсталостью </w:t>
      </w:r>
      <w:proofErr w:type="gramStart"/>
      <w:r w:rsidRPr="005D7383">
        <w:rPr>
          <w:rFonts w:ascii="Times New Roman" w:hAnsi="Times New Roman" w:cs="Times New Roman"/>
          <w:szCs w:val="28"/>
        </w:rPr>
        <w:t xml:space="preserve">( </w:t>
      </w:r>
      <w:proofErr w:type="gramEnd"/>
      <w:r w:rsidRPr="005D7383">
        <w:rPr>
          <w:rFonts w:ascii="Times New Roman" w:hAnsi="Times New Roman" w:cs="Times New Roman"/>
          <w:szCs w:val="28"/>
        </w:rPr>
        <w:t>с интеллектуальными нарушениями</w:t>
      </w:r>
      <w:r w:rsidR="00236896">
        <w:rPr>
          <w:rFonts w:ascii="Times New Roman" w:hAnsi="Times New Roman" w:cs="Times New Roman"/>
          <w:szCs w:val="28"/>
        </w:rPr>
        <w:t>, вариант 1</w:t>
      </w:r>
      <w:r w:rsidRPr="005D7383">
        <w:rPr>
          <w:rFonts w:ascii="Times New Roman" w:hAnsi="Times New Roman" w:cs="Times New Roman"/>
          <w:szCs w:val="28"/>
        </w:rPr>
        <w:t>)</w:t>
      </w:r>
      <w:r w:rsidRPr="005D7383">
        <w:rPr>
          <w:rFonts w:ascii="Times New Roman" w:eastAsia="Calibri" w:hAnsi="Times New Roman" w:cs="Courier New"/>
          <w:kern w:val="0"/>
          <w:szCs w:val="28"/>
          <w:lang w:eastAsia="en-US" w:bidi="ar-SA"/>
        </w:rPr>
        <w:t xml:space="preserve">   учтены возможности и условия образовательного учреждения. </w:t>
      </w:r>
      <w:r w:rsidRPr="005D7383">
        <w:rPr>
          <w:rFonts w:ascii="Times New Roman" w:eastAsia="Times New Roman" w:hAnsi="Times New Roman" w:cs="Times New Roman"/>
          <w:kern w:val="0"/>
          <w:szCs w:val="28"/>
          <w:lang w:eastAsia="ru-RU" w:bidi="ar-SA"/>
        </w:rPr>
        <w:t xml:space="preserve"> Начало и продолжительность учебного года и каникул  в соответствии со сроками, действующими для ОУ. </w:t>
      </w:r>
    </w:p>
    <w:p w:rsidR="005C4803" w:rsidRPr="005D7383" w:rsidRDefault="005C4803" w:rsidP="00B1553D">
      <w:pPr>
        <w:widowControl/>
        <w:suppressAutoHyphens w:val="0"/>
        <w:spacing w:line="360" w:lineRule="auto"/>
        <w:ind w:firstLine="708"/>
        <w:jc w:val="both"/>
        <w:rPr>
          <w:rFonts w:ascii="Times New Roman" w:eastAsia="Times New Roman" w:hAnsi="Times New Roman" w:cs="Times New Roman"/>
          <w:kern w:val="0"/>
          <w:szCs w:val="28"/>
          <w:lang w:eastAsia="ru-RU" w:bidi="ar-SA"/>
        </w:rPr>
      </w:pPr>
      <w:r w:rsidRPr="005D7383">
        <w:rPr>
          <w:rFonts w:ascii="Times New Roman" w:eastAsia="Calibri" w:hAnsi="Times New Roman" w:cs="Courier New"/>
          <w:kern w:val="0"/>
          <w:szCs w:val="28"/>
          <w:lang w:eastAsia="ru-RU" w:bidi="ar-SA"/>
        </w:rPr>
        <w:t xml:space="preserve">За основу </w:t>
      </w:r>
      <w:r w:rsidRPr="00F608C4">
        <w:rPr>
          <w:rFonts w:ascii="Times New Roman" w:eastAsia="Calibri" w:hAnsi="Times New Roman" w:cs="Courier New"/>
          <w:kern w:val="0"/>
          <w:szCs w:val="28"/>
          <w:lang w:eastAsia="ru-RU" w:bidi="ar-SA"/>
        </w:rPr>
        <w:t>взят первый вариант</w:t>
      </w:r>
      <w:r w:rsidRPr="005D7383">
        <w:rPr>
          <w:rFonts w:ascii="Times New Roman" w:eastAsia="Calibri" w:hAnsi="Times New Roman" w:cs="Courier New"/>
          <w:kern w:val="0"/>
          <w:szCs w:val="28"/>
          <w:lang w:eastAsia="ru-RU" w:bidi="ar-SA"/>
        </w:rPr>
        <w:t xml:space="preserve"> Базисного учебного плана специальных (коррекционных) образовательных учреждений VIII вида. </w:t>
      </w:r>
      <w:proofErr w:type="gramStart"/>
      <w:r w:rsidRPr="005D7383">
        <w:rPr>
          <w:rFonts w:ascii="Times New Roman" w:eastAsia="Times New Roman" w:hAnsi="Times New Roman" w:cs="Times New Roman"/>
          <w:kern w:val="0"/>
          <w:szCs w:val="28"/>
          <w:lang w:eastAsia="ru-RU" w:bidi="ar-SA"/>
        </w:rPr>
        <w:t xml:space="preserve">Исходя из основной цели обучения по специальной (коррекционной) программе, общеобразовательная и трудовая подготовка </w:t>
      </w:r>
      <w:r w:rsidR="00F275D1" w:rsidRPr="005D7383">
        <w:rPr>
          <w:rFonts w:ascii="Times New Roman" w:eastAsia="Times New Roman" w:hAnsi="Times New Roman" w:cs="Times New Roman"/>
          <w:kern w:val="0"/>
          <w:szCs w:val="28"/>
          <w:lang w:eastAsia="ru-RU" w:bidi="ar-SA"/>
        </w:rPr>
        <w:t>об</w:t>
      </w:r>
      <w:r w:rsidRPr="005D7383">
        <w:rPr>
          <w:rFonts w:ascii="Times New Roman" w:eastAsia="Times New Roman" w:hAnsi="Times New Roman" w:cs="Times New Roman"/>
          <w:kern w:val="0"/>
          <w:szCs w:val="28"/>
          <w:lang w:eastAsia="ru-RU" w:bidi="ar-SA"/>
        </w:rPr>
        <w:t>уча</w:t>
      </w:r>
      <w:r w:rsidR="00F275D1" w:rsidRPr="005D7383">
        <w:rPr>
          <w:rFonts w:ascii="Times New Roman" w:eastAsia="Times New Roman" w:hAnsi="Times New Roman" w:cs="Times New Roman"/>
          <w:kern w:val="0"/>
          <w:szCs w:val="28"/>
          <w:lang w:eastAsia="ru-RU" w:bidi="ar-SA"/>
        </w:rPr>
        <w:t>ю</w:t>
      </w:r>
      <w:r w:rsidRPr="005D7383">
        <w:rPr>
          <w:rFonts w:ascii="Times New Roman" w:eastAsia="Times New Roman" w:hAnsi="Times New Roman" w:cs="Times New Roman"/>
          <w:kern w:val="0"/>
          <w:szCs w:val="28"/>
          <w:lang w:eastAsia="ru-RU" w:bidi="ar-SA"/>
        </w:rPr>
        <w:t>щихся  направлена на коррекцию познавательной деятельности, формирование положительных личностных качеств, социальную адаптацию и реабилитацию.</w:t>
      </w:r>
      <w:proofErr w:type="gramEnd"/>
    </w:p>
    <w:p w:rsidR="005C4803" w:rsidRPr="00E71E5D" w:rsidRDefault="005C4803" w:rsidP="00B1553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360" w:lineRule="auto"/>
        <w:jc w:val="both"/>
        <w:rPr>
          <w:rFonts w:ascii="Times New Roman" w:eastAsia="Times New Roman" w:hAnsi="Times New Roman" w:cs="Times New Roman"/>
          <w:szCs w:val="28"/>
          <w:lang w:eastAsia="ru-RU" w:bidi="ar-SA"/>
        </w:rPr>
      </w:pPr>
      <w:r w:rsidRPr="00FA69B3">
        <w:rPr>
          <w:rFonts w:ascii="Times New Roman" w:eastAsia="Times New Roman" w:hAnsi="Times New Roman" w:cs="Times New Roman"/>
          <w:color w:val="FF0000"/>
          <w:szCs w:val="28"/>
          <w:u w:val="single"/>
          <w:lang w:eastAsia="en-US" w:bidi="ar-SA"/>
        </w:rPr>
        <w:t xml:space="preserve">   </w:t>
      </w:r>
      <w:r w:rsidR="00FD6103" w:rsidRPr="005D7383">
        <w:rPr>
          <w:rFonts w:ascii="Times New Roman" w:eastAsia="Calibri" w:hAnsi="Times New Roman" w:cs="Times New Roman"/>
          <w:szCs w:val="28"/>
          <w:u w:val="single"/>
          <w:lang w:eastAsia="en-US" w:bidi="ar-SA"/>
        </w:rPr>
        <w:t xml:space="preserve">Учебный план для </w:t>
      </w:r>
      <w:proofErr w:type="gramStart"/>
      <w:r w:rsidR="00FD6103" w:rsidRPr="005D7383">
        <w:rPr>
          <w:rFonts w:ascii="Times New Roman" w:eastAsia="Calibri" w:hAnsi="Times New Roman" w:cs="Times New Roman"/>
          <w:szCs w:val="28"/>
          <w:u w:val="single"/>
          <w:lang w:eastAsia="en-US" w:bidi="ar-SA"/>
        </w:rPr>
        <w:t>обучающейся</w:t>
      </w:r>
      <w:proofErr w:type="gramEnd"/>
      <w:r w:rsidR="00FD6103" w:rsidRPr="005D7383">
        <w:rPr>
          <w:rFonts w:ascii="Times New Roman" w:eastAsia="Calibri" w:hAnsi="Times New Roman" w:cs="Times New Roman"/>
          <w:szCs w:val="28"/>
          <w:u w:val="single"/>
          <w:lang w:eastAsia="en-US" w:bidi="ar-SA"/>
        </w:rPr>
        <w:t xml:space="preserve"> </w:t>
      </w:r>
      <w:r w:rsidR="005D7383" w:rsidRPr="005D7383">
        <w:rPr>
          <w:rFonts w:ascii="Times New Roman" w:eastAsia="Calibri" w:hAnsi="Times New Roman" w:cs="Times New Roman"/>
          <w:szCs w:val="28"/>
          <w:u w:val="single"/>
          <w:lang w:eastAsia="en-US" w:bidi="ar-SA"/>
        </w:rPr>
        <w:t>6</w:t>
      </w:r>
      <w:r w:rsidRPr="005D7383">
        <w:rPr>
          <w:rFonts w:ascii="Times New Roman" w:eastAsia="Calibri" w:hAnsi="Times New Roman" w:cs="Times New Roman"/>
          <w:szCs w:val="28"/>
          <w:u w:val="single"/>
          <w:lang w:eastAsia="en-US" w:bidi="ar-SA"/>
        </w:rPr>
        <w:t xml:space="preserve"> класса</w:t>
      </w:r>
      <w:r w:rsidRPr="005D7383">
        <w:rPr>
          <w:rFonts w:ascii="Times New Roman" w:eastAsia="Calibri" w:hAnsi="Times New Roman" w:cs="Times New Roman"/>
          <w:szCs w:val="28"/>
          <w:lang w:eastAsia="en-US" w:bidi="ar-SA"/>
        </w:rPr>
        <w:t xml:space="preserve"> </w:t>
      </w:r>
      <w:r w:rsidRPr="005D7383">
        <w:rPr>
          <w:rFonts w:ascii="Times New Roman" w:eastAsia="Times New Roman" w:hAnsi="Times New Roman" w:cs="Times New Roman"/>
          <w:szCs w:val="28"/>
          <w:lang w:eastAsia="ru-RU" w:bidi="ar-SA"/>
        </w:rPr>
        <w:t>включает общеобразовательные предметы, содержание которых приспособлено к возможностям детей с нарушением интеллекта, коррекционные предметы, а также индивидуальные  коррекционные занятия</w:t>
      </w:r>
      <w:r w:rsidRPr="00E71E5D">
        <w:rPr>
          <w:rFonts w:ascii="Times New Roman" w:eastAsia="Times New Roman" w:hAnsi="Times New Roman" w:cs="Times New Roman"/>
          <w:szCs w:val="28"/>
          <w:lang w:eastAsia="ru-RU" w:bidi="ar-SA"/>
        </w:rPr>
        <w:t>. На изучение обязательных учебных предметов отведено 2</w:t>
      </w:r>
      <w:r w:rsidR="00706CB8" w:rsidRPr="00E71E5D">
        <w:rPr>
          <w:rFonts w:ascii="Times New Roman" w:eastAsia="Times New Roman" w:hAnsi="Times New Roman" w:cs="Times New Roman"/>
          <w:szCs w:val="28"/>
          <w:lang w:eastAsia="ru-RU" w:bidi="ar-SA"/>
        </w:rPr>
        <w:t>8</w:t>
      </w:r>
      <w:r w:rsidRPr="00E71E5D">
        <w:rPr>
          <w:rFonts w:ascii="Times New Roman" w:eastAsia="Times New Roman" w:hAnsi="Times New Roman" w:cs="Times New Roman"/>
          <w:szCs w:val="28"/>
          <w:lang w:eastAsia="ru-RU" w:bidi="ar-SA"/>
        </w:rPr>
        <w:t xml:space="preserve"> час</w:t>
      </w:r>
      <w:r w:rsidR="00706CB8" w:rsidRPr="00E71E5D">
        <w:rPr>
          <w:rFonts w:ascii="Times New Roman" w:eastAsia="Times New Roman" w:hAnsi="Times New Roman" w:cs="Times New Roman"/>
          <w:szCs w:val="28"/>
          <w:lang w:eastAsia="ru-RU" w:bidi="ar-SA"/>
        </w:rPr>
        <w:t>ов</w:t>
      </w:r>
      <w:r w:rsidRPr="00E71E5D">
        <w:rPr>
          <w:rFonts w:ascii="Times New Roman" w:eastAsia="Times New Roman" w:hAnsi="Times New Roman" w:cs="Times New Roman"/>
          <w:szCs w:val="28"/>
          <w:lang w:eastAsia="ru-RU" w:bidi="ar-SA"/>
        </w:rPr>
        <w:t>.</w:t>
      </w:r>
    </w:p>
    <w:p w:rsidR="00706CB8" w:rsidRPr="00E71E5D" w:rsidRDefault="00706CB8" w:rsidP="00B1553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360" w:lineRule="auto"/>
        <w:jc w:val="both"/>
        <w:rPr>
          <w:rFonts w:ascii="Times New Roman" w:hAnsi="Times New Roman" w:cs="Times New Roman"/>
          <w:szCs w:val="28"/>
        </w:rPr>
      </w:pPr>
      <w:r w:rsidRPr="00E71E5D">
        <w:rPr>
          <w:rFonts w:ascii="Times New Roman" w:hAnsi="Times New Roman" w:cs="Times New Roman"/>
          <w:iCs/>
          <w:szCs w:val="28"/>
        </w:rPr>
        <w:t>Образовательная область «</w:t>
      </w:r>
      <w:r w:rsidRPr="00E71E5D">
        <w:rPr>
          <w:rFonts w:ascii="Times New Roman" w:eastAsia="Times New Roman" w:hAnsi="Times New Roman" w:cs="Times New Roman"/>
          <w:kern w:val="0"/>
          <w:szCs w:val="28"/>
          <w:lang w:bidi="ar-SA"/>
        </w:rPr>
        <w:t>Язык и речевая практика» включает изучение следующих учебных предметов</w:t>
      </w:r>
      <w:r w:rsidRPr="00E71E5D">
        <w:rPr>
          <w:rFonts w:ascii="Times New Roman" w:hAnsi="Times New Roman" w:cs="Times New Roman"/>
          <w:iCs/>
          <w:szCs w:val="28"/>
        </w:rPr>
        <w:t xml:space="preserve"> </w:t>
      </w:r>
      <w:r w:rsidR="005C4803" w:rsidRPr="00E71E5D">
        <w:rPr>
          <w:rFonts w:ascii="Times New Roman" w:hAnsi="Times New Roman" w:cs="Times New Roman"/>
          <w:iCs/>
          <w:szCs w:val="28"/>
        </w:rPr>
        <w:t>«</w:t>
      </w:r>
      <w:r w:rsidRPr="00E71E5D">
        <w:rPr>
          <w:rFonts w:ascii="Times New Roman" w:eastAsia="Times New Roman" w:hAnsi="Times New Roman" w:cs="Times New Roman"/>
          <w:kern w:val="0"/>
          <w:szCs w:val="28"/>
          <w:lang w:eastAsia="ru-RU" w:bidi="ar-SA"/>
        </w:rPr>
        <w:t>Чтение и развитие речи</w:t>
      </w:r>
      <w:r w:rsidR="005C4803" w:rsidRPr="00E71E5D">
        <w:rPr>
          <w:rFonts w:ascii="Times New Roman" w:hAnsi="Times New Roman" w:cs="Times New Roman"/>
          <w:iCs/>
          <w:szCs w:val="28"/>
        </w:rPr>
        <w:t>»</w:t>
      </w:r>
      <w:r w:rsidRPr="00E71E5D">
        <w:rPr>
          <w:rFonts w:ascii="Times New Roman" w:hAnsi="Times New Roman" w:cs="Times New Roman"/>
          <w:iCs/>
          <w:szCs w:val="28"/>
        </w:rPr>
        <w:t xml:space="preserve"> и «</w:t>
      </w:r>
      <w:r w:rsidRPr="00E71E5D">
        <w:rPr>
          <w:rFonts w:ascii="Times New Roman" w:eastAsia="Times New Roman" w:hAnsi="Times New Roman" w:cs="Times New Roman"/>
          <w:kern w:val="0"/>
          <w:szCs w:val="28"/>
          <w:lang w:eastAsia="ru-RU" w:bidi="ar-SA"/>
        </w:rPr>
        <w:t>Письмо и развитие речи</w:t>
      </w:r>
      <w:r w:rsidRPr="00E71E5D">
        <w:rPr>
          <w:rFonts w:ascii="Times New Roman" w:hAnsi="Times New Roman" w:cs="Times New Roman"/>
          <w:iCs/>
          <w:szCs w:val="28"/>
        </w:rPr>
        <w:t xml:space="preserve">» </w:t>
      </w:r>
      <w:r w:rsidR="00E71E5D" w:rsidRPr="00E71E5D">
        <w:rPr>
          <w:rFonts w:ascii="Times New Roman" w:hAnsi="Times New Roman" w:cs="Times New Roman"/>
          <w:iCs/>
          <w:szCs w:val="28"/>
        </w:rPr>
        <w:t>по 4</w:t>
      </w:r>
      <w:r w:rsidRPr="00E71E5D">
        <w:rPr>
          <w:rFonts w:ascii="Times New Roman" w:hAnsi="Times New Roman" w:cs="Times New Roman"/>
          <w:iCs/>
          <w:szCs w:val="28"/>
        </w:rPr>
        <w:t xml:space="preserve"> час</w:t>
      </w:r>
      <w:r w:rsidR="00E71E5D" w:rsidRPr="00E71E5D">
        <w:rPr>
          <w:rFonts w:ascii="Times New Roman" w:hAnsi="Times New Roman" w:cs="Times New Roman"/>
          <w:iCs/>
          <w:szCs w:val="28"/>
        </w:rPr>
        <w:t>а</w:t>
      </w:r>
      <w:r w:rsidR="005C4803" w:rsidRPr="00E71E5D">
        <w:rPr>
          <w:rFonts w:ascii="Times New Roman" w:hAnsi="Times New Roman" w:cs="Times New Roman"/>
          <w:szCs w:val="28"/>
        </w:rPr>
        <w:t xml:space="preserve">. </w:t>
      </w:r>
    </w:p>
    <w:p w:rsidR="005C4803" w:rsidRPr="00E71E5D" w:rsidRDefault="00706CB8" w:rsidP="00B1553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360" w:lineRule="auto"/>
        <w:jc w:val="both"/>
        <w:rPr>
          <w:rFonts w:ascii="Times New Roman" w:hAnsi="Times New Roman" w:cs="Times New Roman"/>
          <w:szCs w:val="28"/>
        </w:rPr>
      </w:pPr>
      <w:r w:rsidRPr="00E71E5D">
        <w:rPr>
          <w:rFonts w:ascii="Times New Roman" w:hAnsi="Times New Roman" w:cs="Times New Roman"/>
          <w:szCs w:val="28"/>
        </w:rPr>
        <w:t>Учебный предмет «</w:t>
      </w:r>
      <w:r w:rsidRPr="00E71E5D">
        <w:rPr>
          <w:rFonts w:ascii="Times New Roman" w:eastAsia="Times New Roman" w:hAnsi="Times New Roman" w:cs="Times New Roman"/>
          <w:kern w:val="0"/>
          <w:szCs w:val="28"/>
          <w:lang w:eastAsia="ru-RU" w:bidi="ar-SA"/>
        </w:rPr>
        <w:t>Письмо и развитие речи</w:t>
      </w:r>
      <w:r w:rsidRPr="00E71E5D">
        <w:rPr>
          <w:rFonts w:ascii="Times New Roman" w:hAnsi="Times New Roman" w:cs="Times New Roman"/>
          <w:iCs/>
          <w:szCs w:val="28"/>
        </w:rPr>
        <w:t>»</w:t>
      </w:r>
      <w:r w:rsidRPr="00E71E5D">
        <w:rPr>
          <w:rFonts w:ascii="Times New Roman" w:hAnsi="Times New Roman" w:cs="Times New Roman"/>
          <w:szCs w:val="28"/>
        </w:rPr>
        <w:t xml:space="preserve">. </w:t>
      </w:r>
      <w:r w:rsidR="005C4803" w:rsidRPr="00E71E5D">
        <w:rPr>
          <w:rFonts w:ascii="Times New Roman" w:hAnsi="Times New Roman" w:cs="Times New Roman"/>
          <w:szCs w:val="28"/>
        </w:rPr>
        <w:t>Формирование  навыков чтения и письма в процессе овладения грамотой. Формирование элементарных представлений о русском  языке как средстве общения и источнике получения знаний. Использование письменной коммуникации для решения практико-</w:t>
      </w:r>
      <w:proofErr w:type="spellStart"/>
      <w:r w:rsidR="005C4803" w:rsidRPr="00E71E5D">
        <w:rPr>
          <w:rFonts w:ascii="Times New Roman" w:hAnsi="Times New Roman" w:cs="Times New Roman"/>
          <w:szCs w:val="28"/>
        </w:rPr>
        <w:t>ориенти</w:t>
      </w:r>
      <w:proofErr w:type="spellEnd"/>
      <w:r w:rsidR="005C4803" w:rsidRPr="00E71E5D">
        <w:rPr>
          <w:rFonts w:ascii="Times New Roman" w:hAnsi="Times New Roman" w:cs="Times New Roman"/>
          <w:szCs w:val="28"/>
        </w:rPr>
        <w:t>-</w:t>
      </w:r>
      <w:proofErr w:type="spellStart"/>
      <w:r w:rsidR="005C4803" w:rsidRPr="00E71E5D">
        <w:rPr>
          <w:rFonts w:ascii="Times New Roman" w:hAnsi="Times New Roman" w:cs="Times New Roman"/>
          <w:szCs w:val="28"/>
        </w:rPr>
        <w:t>рованных</w:t>
      </w:r>
      <w:proofErr w:type="spellEnd"/>
      <w:r w:rsidR="005C4803" w:rsidRPr="00E71E5D">
        <w:rPr>
          <w:rFonts w:ascii="Times New Roman" w:hAnsi="Times New Roman" w:cs="Times New Roman"/>
          <w:szCs w:val="28"/>
        </w:rPr>
        <w:t xml:space="preserve"> задач. Учебный предмет «</w:t>
      </w:r>
      <w:r w:rsidRPr="00E71E5D">
        <w:rPr>
          <w:rFonts w:ascii="Times New Roman" w:eastAsia="Times New Roman" w:hAnsi="Times New Roman" w:cs="Times New Roman"/>
          <w:kern w:val="0"/>
          <w:szCs w:val="28"/>
          <w:lang w:eastAsia="ru-RU" w:bidi="ar-SA"/>
        </w:rPr>
        <w:t>Чтение и развитие речи</w:t>
      </w:r>
      <w:r w:rsidR="005C4803" w:rsidRPr="00E71E5D">
        <w:rPr>
          <w:rFonts w:ascii="Times New Roman" w:hAnsi="Times New Roman" w:cs="Times New Roman"/>
          <w:iCs/>
          <w:szCs w:val="28"/>
        </w:rPr>
        <w:t>»</w:t>
      </w:r>
      <w:r w:rsidR="005C4803" w:rsidRPr="00E71E5D">
        <w:rPr>
          <w:rFonts w:ascii="Times New Roman" w:hAnsi="Times New Roman" w:cs="Times New Roman"/>
          <w:szCs w:val="28"/>
        </w:rPr>
        <w:t xml:space="preserve">. Осознание значения чтения для решения социально значимых задач, развития познавательных интересов, воспитания чувства прекрасного, элементарных </w:t>
      </w:r>
      <w:r w:rsidR="005C4803" w:rsidRPr="00E71E5D">
        <w:rPr>
          <w:rFonts w:ascii="Times New Roman" w:hAnsi="Times New Roman" w:cs="Times New Roman"/>
          <w:szCs w:val="28"/>
        </w:rPr>
        <w:lastRenderedPageBreak/>
        <w:t>этических представлений, понятий, чувства долга и правильных жизненных позиций. Формирование и развитие техники чтения, осознанного чтения доступных по содержанию и возрасту литературных текстов. Формирование коммуникативных навыков в процессе чтения литературных произведений.</w:t>
      </w:r>
    </w:p>
    <w:p w:rsidR="005F03CD" w:rsidRPr="00E6329B" w:rsidRDefault="00E71E5D" w:rsidP="00B1553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360" w:lineRule="auto"/>
        <w:jc w:val="both"/>
        <w:rPr>
          <w:rFonts w:ascii="Times New Roman" w:hAnsi="Times New Roman" w:cs="Times New Roman"/>
          <w:szCs w:val="28"/>
        </w:rPr>
      </w:pPr>
      <w:r w:rsidRPr="00E71E5D">
        <w:rPr>
          <w:rFonts w:ascii="Times New Roman" w:hAnsi="Times New Roman" w:cs="Times New Roman"/>
          <w:szCs w:val="28"/>
        </w:rPr>
        <w:t>На у</w:t>
      </w:r>
      <w:r w:rsidR="005C4803" w:rsidRPr="00E71E5D">
        <w:rPr>
          <w:rFonts w:ascii="Times New Roman" w:hAnsi="Times New Roman" w:cs="Times New Roman"/>
          <w:szCs w:val="28"/>
        </w:rPr>
        <w:t>чебный предмет «</w:t>
      </w:r>
      <w:r w:rsidR="005C4803" w:rsidRPr="00E71E5D">
        <w:rPr>
          <w:rFonts w:ascii="Times New Roman" w:hAnsi="Times New Roman" w:cs="Times New Roman"/>
          <w:iCs/>
          <w:szCs w:val="28"/>
        </w:rPr>
        <w:t>Математика»</w:t>
      </w:r>
      <w:r w:rsidRPr="00E71E5D">
        <w:rPr>
          <w:rFonts w:ascii="Times New Roman" w:hAnsi="Times New Roman" w:cs="Times New Roman"/>
          <w:iCs/>
          <w:szCs w:val="28"/>
        </w:rPr>
        <w:t xml:space="preserve"> </w:t>
      </w:r>
      <w:proofErr w:type="spellStart"/>
      <w:r w:rsidRPr="00E71E5D">
        <w:rPr>
          <w:rFonts w:ascii="Times New Roman" w:hAnsi="Times New Roman" w:cs="Times New Roman"/>
          <w:iCs/>
          <w:szCs w:val="28"/>
        </w:rPr>
        <w:t>отведенно</w:t>
      </w:r>
      <w:proofErr w:type="spellEnd"/>
      <w:r w:rsidRPr="00E71E5D">
        <w:rPr>
          <w:rFonts w:ascii="Times New Roman" w:hAnsi="Times New Roman" w:cs="Times New Roman"/>
          <w:iCs/>
          <w:szCs w:val="28"/>
        </w:rPr>
        <w:t xml:space="preserve"> 6 часов</w:t>
      </w:r>
      <w:r w:rsidR="005C4803" w:rsidRPr="00E71E5D">
        <w:rPr>
          <w:rFonts w:ascii="Times New Roman" w:hAnsi="Times New Roman" w:cs="Times New Roman"/>
          <w:szCs w:val="28"/>
        </w:rPr>
        <w:t xml:space="preserve">. </w:t>
      </w:r>
      <w:r w:rsidR="00813E6D" w:rsidRPr="00813E6D">
        <w:rPr>
          <w:rFonts w:ascii="Times New Roman" w:eastAsia="Calibri" w:hAnsi="Times New Roman" w:cs="Times New Roman"/>
          <w:szCs w:val="28"/>
          <w:lang w:eastAsia="en-US" w:bidi="ar-SA"/>
        </w:rPr>
        <w:t xml:space="preserve">Учебный предмет  </w:t>
      </w:r>
      <w:r w:rsidR="00813E6D" w:rsidRPr="00813E6D">
        <w:rPr>
          <w:rFonts w:ascii="Times New Roman" w:hAnsi="Times New Roman" w:cs="Times New Roman"/>
          <w:szCs w:val="28"/>
        </w:rPr>
        <w:t>«Математика» представлена элементарной математикой и в ее структуре – геометрическими понятиями. Математика имеет выраженную практическую направленность с целью обеспечения жизненно важных умений обучающихся по ведению домашнего хозяйства, их деятельности в доступных профилях по труду.</w:t>
      </w:r>
      <w:r w:rsidR="00813E6D">
        <w:rPr>
          <w:rFonts w:ascii="Times New Roman" w:hAnsi="Times New Roman" w:cs="Times New Roman"/>
          <w:color w:val="FF0000"/>
          <w:szCs w:val="28"/>
        </w:rPr>
        <w:t xml:space="preserve"> </w:t>
      </w:r>
      <w:r w:rsidR="005C4803" w:rsidRPr="00E71E5D">
        <w:rPr>
          <w:rFonts w:ascii="Times New Roman" w:hAnsi="Times New Roman" w:cs="Times New Roman"/>
          <w:szCs w:val="28"/>
        </w:rPr>
        <w:t>Овладение началами математики (понятием числа, вычислениями, решением арифметических задач и др.). Овладение способностью пользоваться математическими знаниями при решении соответствующих возрасту житейских задач (ориентироваться и использовать меры измерения пространства, времени, температуры и др. В различных видах практической деятельности). Развитие способности использовать некоторые математические знания в жизни.</w:t>
      </w:r>
      <w:r w:rsidR="005C4803" w:rsidRPr="00E71E5D">
        <w:rPr>
          <w:szCs w:val="28"/>
        </w:rPr>
        <w:t xml:space="preserve"> </w:t>
      </w:r>
      <w:r w:rsidR="005C4803" w:rsidRPr="00E71E5D">
        <w:rPr>
          <w:rFonts w:ascii="Times New Roman" w:hAnsi="Times New Roman" w:cs="Times New Roman"/>
          <w:szCs w:val="28"/>
        </w:rPr>
        <w:t>Математика вносит существенный вклад в развитие и коррекцию мышления и речи, она значительно продвигает большую часть обучающихся на пути освоения ими элементов логического мышления.</w:t>
      </w:r>
      <w:r w:rsidR="00CF07A4">
        <w:rPr>
          <w:rFonts w:ascii="Times New Roman" w:hAnsi="Times New Roman" w:cs="Times New Roman"/>
          <w:szCs w:val="28"/>
        </w:rPr>
        <w:t xml:space="preserve"> Геометрический материал занимает важное место в изучении математики. Учащиеся учатся распознавать геометрические фигуры, тела на моделях, рисунках, чертежах. </w:t>
      </w:r>
      <w:r w:rsidR="00E6329B">
        <w:rPr>
          <w:rFonts w:ascii="Times New Roman" w:hAnsi="Times New Roman" w:cs="Times New Roman"/>
          <w:szCs w:val="28"/>
        </w:rPr>
        <w:t>Знакомятся со свойствами фигур, овладевают элементарными графическими умениями, приемами применения измерительных и чертежных инструментов.</w:t>
      </w:r>
    </w:p>
    <w:p w:rsidR="005F03CD" w:rsidRDefault="005F03CD" w:rsidP="00B1553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360" w:lineRule="auto"/>
        <w:jc w:val="both"/>
        <w:rPr>
          <w:rFonts w:ascii="Times New Roman" w:hAnsi="Times New Roman" w:cs="Times New Roman"/>
          <w:color w:val="FF0000"/>
          <w:szCs w:val="28"/>
        </w:rPr>
      </w:pPr>
      <w:r w:rsidRPr="00E71E5D">
        <w:rPr>
          <w:rFonts w:ascii="Times New Roman" w:hAnsi="Times New Roman" w:cs="Times New Roman"/>
          <w:iCs/>
          <w:szCs w:val="28"/>
        </w:rPr>
        <w:t>Образовательная область «</w:t>
      </w:r>
      <w:r w:rsidRPr="005F03CD">
        <w:rPr>
          <w:rFonts w:ascii="Times New Roman" w:eastAsia="Calibri" w:hAnsi="Times New Roman" w:cs="Times New Roman"/>
        </w:rPr>
        <w:t>Общественно-научные предметы</w:t>
      </w:r>
      <w:r w:rsidRPr="00E71E5D">
        <w:rPr>
          <w:rFonts w:ascii="Times New Roman" w:eastAsia="Times New Roman" w:hAnsi="Times New Roman" w:cs="Times New Roman"/>
          <w:kern w:val="0"/>
          <w:szCs w:val="28"/>
          <w:lang w:bidi="ar-SA"/>
        </w:rPr>
        <w:t>» включает изучение учебн</w:t>
      </w:r>
      <w:r>
        <w:rPr>
          <w:rFonts w:ascii="Times New Roman" w:eastAsia="Times New Roman" w:hAnsi="Times New Roman" w:cs="Times New Roman"/>
          <w:kern w:val="0"/>
          <w:szCs w:val="28"/>
          <w:lang w:bidi="ar-SA"/>
        </w:rPr>
        <w:t>ого</w:t>
      </w:r>
      <w:r w:rsidRPr="00E71E5D">
        <w:rPr>
          <w:rFonts w:ascii="Times New Roman" w:eastAsia="Times New Roman" w:hAnsi="Times New Roman" w:cs="Times New Roman"/>
          <w:kern w:val="0"/>
          <w:szCs w:val="28"/>
          <w:lang w:bidi="ar-SA"/>
        </w:rPr>
        <w:t xml:space="preserve"> предмет</w:t>
      </w:r>
      <w:r>
        <w:rPr>
          <w:rFonts w:ascii="Times New Roman" w:eastAsia="Times New Roman" w:hAnsi="Times New Roman" w:cs="Times New Roman"/>
          <w:kern w:val="0"/>
          <w:szCs w:val="28"/>
          <w:lang w:bidi="ar-SA"/>
        </w:rPr>
        <w:t>а «География» 2 часа.</w:t>
      </w:r>
    </w:p>
    <w:p w:rsidR="00E71E5D" w:rsidRPr="00E71E5D" w:rsidRDefault="006468D3" w:rsidP="00B1553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360" w:lineRule="auto"/>
        <w:jc w:val="both"/>
        <w:rPr>
          <w:rFonts w:ascii="Times New Roman" w:hAnsi="Times New Roman" w:cs="Times New Roman"/>
          <w:szCs w:val="28"/>
        </w:rPr>
      </w:pPr>
      <w:r>
        <w:rPr>
          <w:rFonts w:ascii="Times New Roman" w:hAnsi="Times New Roman" w:cs="Times New Roman"/>
          <w:szCs w:val="28"/>
        </w:rPr>
        <w:t>Изучение у</w:t>
      </w:r>
      <w:r w:rsidR="00E71E5D" w:rsidRPr="00E71E5D">
        <w:rPr>
          <w:rFonts w:ascii="Times New Roman" w:hAnsi="Times New Roman" w:cs="Times New Roman"/>
          <w:szCs w:val="28"/>
        </w:rPr>
        <w:t>чебн</w:t>
      </w:r>
      <w:r>
        <w:rPr>
          <w:rFonts w:ascii="Times New Roman" w:hAnsi="Times New Roman" w:cs="Times New Roman"/>
          <w:szCs w:val="28"/>
        </w:rPr>
        <w:t>ого</w:t>
      </w:r>
      <w:r w:rsidR="00E71E5D" w:rsidRPr="00E71E5D">
        <w:rPr>
          <w:rFonts w:ascii="Times New Roman" w:hAnsi="Times New Roman" w:cs="Times New Roman"/>
          <w:szCs w:val="28"/>
        </w:rPr>
        <w:t xml:space="preserve"> предмет</w:t>
      </w:r>
      <w:r>
        <w:rPr>
          <w:rFonts w:ascii="Times New Roman" w:hAnsi="Times New Roman" w:cs="Times New Roman"/>
          <w:szCs w:val="28"/>
        </w:rPr>
        <w:t>а</w:t>
      </w:r>
      <w:r w:rsidR="00E71E5D" w:rsidRPr="00E71E5D">
        <w:rPr>
          <w:rFonts w:ascii="Times New Roman" w:hAnsi="Times New Roman" w:cs="Times New Roman"/>
          <w:szCs w:val="28"/>
        </w:rPr>
        <w:t xml:space="preserve"> </w:t>
      </w:r>
      <w:r w:rsidR="00E71E5D">
        <w:rPr>
          <w:rFonts w:ascii="Times New Roman" w:hAnsi="Times New Roman" w:cs="Times New Roman"/>
          <w:szCs w:val="28"/>
        </w:rPr>
        <w:t xml:space="preserve">«География» </w:t>
      </w:r>
      <w:r w:rsidR="00E71E5D" w:rsidRPr="00E71E5D">
        <w:rPr>
          <w:rFonts w:ascii="Times New Roman" w:hAnsi="Times New Roman" w:cs="Times New Roman"/>
          <w:szCs w:val="28"/>
        </w:rPr>
        <w:t xml:space="preserve">имеет большое значение для всестороннего развития учащихся со сниженной мотивацией к познанию. Изучение географии нашей страны и материков расширяет кругозор детей об окружающем мире, позволяет увидеть природные и социально-экономические явления и процессы во взаимосвязи. Познание мира предполагает изучение системы взаимосвязанных дисциплин, обеспечивающих преемственность содержания. </w:t>
      </w:r>
      <w:proofErr w:type="gramStart"/>
      <w:r w:rsidR="00E71E5D" w:rsidRPr="00E71E5D">
        <w:rPr>
          <w:rFonts w:ascii="Times New Roman" w:hAnsi="Times New Roman" w:cs="Times New Roman"/>
          <w:szCs w:val="28"/>
        </w:rPr>
        <w:t xml:space="preserve">Курс географии имеет много смежных тем с биологией, историей, </w:t>
      </w:r>
      <w:r w:rsidR="00E71E5D" w:rsidRPr="00E71E5D">
        <w:rPr>
          <w:rFonts w:ascii="Times New Roman" w:hAnsi="Times New Roman" w:cs="Times New Roman"/>
          <w:szCs w:val="28"/>
        </w:rPr>
        <w:lastRenderedPageBreak/>
        <w:t>русским языком, чтением (литературным чтением), математико</w:t>
      </w:r>
      <w:r>
        <w:rPr>
          <w:rFonts w:ascii="Times New Roman" w:hAnsi="Times New Roman" w:cs="Times New Roman"/>
          <w:szCs w:val="28"/>
        </w:rPr>
        <w:t xml:space="preserve">й, изобразительным искусством, </w:t>
      </w:r>
      <w:r w:rsidR="00E71E5D" w:rsidRPr="00E71E5D">
        <w:rPr>
          <w:rFonts w:ascii="Times New Roman" w:hAnsi="Times New Roman" w:cs="Times New Roman"/>
          <w:szCs w:val="28"/>
        </w:rPr>
        <w:t xml:space="preserve"> основами социальной жизни и другими предметами, а также предусматривает опору на знания, полученные в курсах «Мир природы и человека» и «Природоведение», входящих в предметную область «Естествознание».</w:t>
      </w:r>
      <w:proofErr w:type="gramEnd"/>
      <w:r w:rsidR="00E71E5D" w:rsidRPr="00E71E5D">
        <w:rPr>
          <w:rFonts w:ascii="Times New Roman" w:hAnsi="Times New Roman" w:cs="Times New Roman"/>
          <w:szCs w:val="28"/>
        </w:rPr>
        <w:t xml:space="preserve"> </w:t>
      </w:r>
      <w:r w:rsidR="001B5CBA" w:rsidRPr="001B5CBA">
        <w:rPr>
          <w:rFonts w:ascii="Times New Roman" w:hAnsi="Times New Roman" w:cs="Times New Roman"/>
          <w:szCs w:val="28"/>
        </w:rPr>
        <w:t xml:space="preserve">В 6 классе («Начальный курс физической географии») учащиеся учатся ориентироваться на местности, знакомятся с формами земной поверхности, водоемами, планом и картой. </w:t>
      </w:r>
      <w:proofErr w:type="gramStart"/>
      <w:r w:rsidR="001B5CBA" w:rsidRPr="001B5CBA">
        <w:rPr>
          <w:rFonts w:ascii="Times New Roman" w:hAnsi="Times New Roman" w:cs="Times New Roman"/>
          <w:szCs w:val="28"/>
        </w:rPr>
        <w:t>В программу введены темы «Явления природы» (дождь, ветер, ураган, шторм, землетрясение, извержение вулканов), «Краткие сведения о Земле, Солнце и Луне», «Планеты», «Освоение космоса».</w:t>
      </w:r>
      <w:proofErr w:type="gramEnd"/>
    </w:p>
    <w:p w:rsidR="00516035" w:rsidRDefault="00516035" w:rsidP="00B1553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360" w:lineRule="auto"/>
        <w:jc w:val="both"/>
        <w:rPr>
          <w:rFonts w:ascii="Times New Roman" w:hAnsi="Times New Roman" w:cs="Times New Roman"/>
          <w:color w:val="FF0000"/>
          <w:szCs w:val="28"/>
        </w:rPr>
      </w:pPr>
      <w:r w:rsidRPr="00E71E5D">
        <w:rPr>
          <w:rFonts w:ascii="Times New Roman" w:hAnsi="Times New Roman" w:cs="Times New Roman"/>
          <w:iCs/>
          <w:szCs w:val="28"/>
        </w:rPr>
        <w:t>Образовательная область «</w:t>
      </w:r>
      <w:r w:rsidRPr="00516035">
        <w:rPr>
          <w:rFonts w:ascii="Times New Roman" w:eastAsia="Calibri" w:hAnsi="Times New Roman" w:cs="Times New Roman"/>
        </w:rPr>
        <w:t>Естественн</w:t>
      </w:r>
      <w:proofErr w:type="gramStart"/>
      <w:r w:rsidRPr="00516035">
        <w:rPr>
          <w:rFonts w:ascii="Times New Roman" w:eastAsia="Calibri" w:hAnsi="Times New Roman" w:cs="Times New Roman"/>
        </w:rPr>
        <w:t>о-</w:t>
      </w:r>
      <w:proofErr w:type="gramEnd"/>
      <w:r w:rsidRPr="00516035">
        <w:rPr>
          <w:rFonts w:ascii="Times New Roman" w:eastAsia="Calibri" w:hAnsi="Times New Roman" w:cs="Times New Roman"/>
        </w:rPr>
        <w:t xml:space="preserve"> научные предметы</w:t>
      </w:r>
      <w:r w:rsidRPr="00E71E5D">
        <w:rPr>
          <w:rFonts w:ascii="Times New Roman" w:eastAsia="Times New Roman" w:hAnsi="Times New Roman" w:cs="Times New Roman"/>
          <w:kern w:val="0"/>
          <w:szCs w:val="28"/>
          <w:lang w:bidi="ar-SA"/>
        </w:rPr>
        <w:t>» включает изучение учебн</w:t>
      </w:r>
      <w:r>
        <w:rPr>
          <w:rFonts w:ascii="Times New Roman" w:eastAsia="Times New Roman" w:hAnsi="Times New Roman" w:cs="Times New Roman"/>
          <w:kern w:val="0"/>
          <w:szCs w:val="28"/>
          <w:lang w:bidi="ar-SA"/>
        </w:rPr>
        <w:t>ого</w:t>
      </w:r>
      <w:r w:rsidRPr="00E71E5D">
        <w:rPr>
          <w:rFonts w:ascii="Times New Roman" w:eastAsia="Times New Roman" w:hAnsi="Times New Roman" w:cs="Times New Roman"/>
          <w:kern w:val="0"/>
          <w:szCs w:val="28"/>
          <w:lang w:bidi="ar-SA"/>
        </w:rPr>
        <w:t xml:space="preserve"> предмет</w:t>
      </w:r>
      <w:r>
        <w:rPr>
          <w:rFonts w:ascii="Times New Roman" w:eastAsia="Times New Roman" w:hAnsi="Times New Roman" w:cs="Times New Roman"/>
          <w:kern w:val="0"/>
          <w:szCs w:val="28"/>
          <w:lang w:bidi="ar-SA"/>
        </w:rPr>
        <w:t>а «Биология» 2 часа.</w:t>
      </w:r>
    </w:p>
    <w:p w:rsidR="005C4803" w:rsidRPr="00E6329B" w:rsidRDefault="00E6329B" w:rsidP="00B1553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360" w:lineRule="auto"/>
        <w:jc w:val="both"/>
        <w:rPr>
          <w:rFonts w:ascii="Times New Roman" w:hAnsi="Times New Roman" w:cs="Times New Roman"/>
          <w:szCs w:val="28"/>
        </w:rPr>
      </w:pPr>
      <w:r w:rsidRPr="00E6329B">
        <w:rPr>
          <w:rFonts w:ascii="Times New Roman" w:hAnsi="Times New Roman" w:cs="Times New Roman"/>
          <w:szCs w:val="28"/>
        </w:rPr>
        <w:t>Предметная область «Искусство»  включает изучение следующих учебных предметов «ИЗО» и «Музыка». На изучение учебных предметов «</w:t>
      </w:r>
      <w:proofErr w:type="gramStart"/>
      <w:r w:rsidRPr="00E6329B">
        <w:rPr>
          <w:rFonts w:ascii="Times New Roman" w:hAnsi="Times New Roman" w:cs="Times New Roman"/>
          <w:szCs w:val="28"/>
        </w:rPr>
        <w:t>ИЗО</w:t>
      </w:r>
      <w:proofErr w:type="gramEnd"/>
      <w:r w:rsidRPr="00E6329B">
        <w:rPr>
          <w:rFonts w:ascii="Times New Roman" w:hAnsi="Times New Roman" w:cs="Times New Roman"/>
          <w:szCs w:val="28"/>
        </w:rPr>
        <w:t xml:space="preserve">», «Музыка» </w:t>
      </w:r>
      <w:proofErr w:type="spellStart"/>
      <w:r w:rsidRPr="00E6329B">
        <w:rPr>
          <w:rFonts w:ascii="Times New Roman" w:hAnsi="Times New Roman" w:cs="Times New Roman"/>
          <w:szCs w:val="28"/>
        </w:rPr>
        <w:t>отведенно</w:t>
      </w:r>
      <w:proofErr w:type="spellEnd"/>
      <w:r w:rsidRPr="00E6329B">
        <w:rPr>
          <w:rFonts w:ascii="Times New Roman" w:hAnsi="Times New Roman" w:cs="Times New Roman"/>
          <w:szCs w:val="28"/>
        </w:rPr>
        <w:t xml:space="preserve"> по 1 часу. Изучение учебных предметов «ИЗО» и «Музыка»</w:t>
      </w:r>
      <w:r w:rsidR="005C4803" w:rsidRPr="00E6329B">
        <w:rPr>
          <w:rFonts w:ascii="Times New Roman" w:hAnsi="Times New Roman" w:cs="Times New Roman"/>
          <w:szCs w:val="28"/>
        </w:rPr>
        <w:t xml:space="preserve"> предполагает овладение школьниками элементарными основами этих видов деятельности: навыками рисования, слушания музыки и пения. В процессе занятий по этим предметам осуществляется всестороннее развитие, обучение и воспитание детей – сенсорное, умственное, эстетическое, нравственное, трудовое.</w:t>
      </w:r>
    </w:p>
    <w:p w:rsidR="00AE23B5" w:rsidRPr="00AE23B5" w:rsidRDefault="00AE23B5" w:rsidP="00B1553D">
      <w:pPr>
        <w:widowControl/>
        <w:suppressAutoHyphens w:val="0"/>
        <w:spacing w:line="360" w:lineRule="auto"/>
        <w:jc w:val="both"/>
        <w:rPr>
          <w:rFonts w:ascii="Times New Roman" w:eastAsia="Times New Roman" w:hAnsi="Times New Roman" w:cs="Times New Roman"/>
          <w:szCs w:val="28"/>
          <w:lang w:eastAsia="en-US" w:bidi="ar-SA"/>
        </w:rPr>
      </w:pPr>
      <w:r w:rsidRPr="00AE23B5">
        <w:rPr>
          <w:rFonts w:ascii="Times New Roman" w:eastAsia="Calibri" w:hAnsi="Times New Roman" w:cs="Times New Roman"/>
          <w:szCs w:val="28"/>
          <w:lang w:eastAsia="en-US" w:bidi="ar-SA"/>
        </w:rPr>
        <w:t>Учебный предмет «Физическая культура» изучается в объеме 3-х часов.</w:t>
      </w:r>
    </w:p>
    <w:p w:rsidR="005C4803" w:rsidRPr="00E6329B" w:rsidRDefault="00D91BB4" w:rsidP="00B1553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360" w:lineRule="auto"/>
        <w:jc w:val="both"/>
        <w:rPr>
          <w:rFonts w:ascii="Times New Roman" w:eastAsia="Times New Roman" w:hAnsi="Times New Roman" w:cs="Times New Roman"/>
          <w:szCs w:val="28"/>
          <w:lang w:eastAsia="ru-RU" w:bidi="ar-SA"/>
        </w:rPr>
      </w:pPr>
      <w:r w:rsidRPr="00E6329B">
        <w:rPr>
          <w:rFonts w:ascii="Times New Roman" w:hAnsi="Times New Roman" w:cs="Times New Roman"/>
          <w:szCs w:val="28"/>
        </w:rPr>
        <w:t>На изучение учебного предмета «Технология»</w:t>
      </w:r>
      <w:r w:rsidR="005C4803" w:rsidRPr="00E6329B">
        <w:rPr>
          <w:rFonts w:ascii="Times New Roman" w:hAnsi="Times New Roman" w:cs="Times New Roman"/>
          <w:szCs w:val="28"/>
        </w:rPr>
        <w:t xml:space="preserve"> </w:t>
      </w:r>
      <w:proofErr w:type="spellStart"/>
      <w:r w:rsidRPr="00E6329B">
        <w:rPr>
          <w:rFonts w:ascii="Times New Roman" w:hAnsi="Times New Roman" w:cs="Times New Roman"/>
          <w:szCs w:val="28"/>
        </w:rPr>
        <w:t>отведенно</w:t>
      </w:r>
      <w:proofErr w:type="spellEnd"/>
      <w:r w:rsidRPr="00E6329B">
        <w:rPr>
          <w:rFonts w:ascii="Times New Roman" w:hAnsi="Times New Roman" w:cs="Times New Roman"/>
          <w:szCs w:val="28"/>
        </w:rPr>
        <w:t xml:space="preserve"> 6 часов,</w:t>
      </w:r>
      <w:r w:rsidR="005C4803" w:rsidRPr="00E6329B">
        <w:rPr>
          <w:rFonts w:ascii="Times New Roman" w:hAnsi="Times New Roman" w:cs="Times New Roman"/>
          <w:szCs w:val="28"/>
        </w:rPr>
        <w:t xml:space="preserve"> дает возможность обучающимся овладеть элементарными приемами труда, формирует у них </w:t>
      </w:r>
      <w:proofErr w:type="spellStart"/>
      <w:r w:rsidR="005C4803" w:rsidRPr="00E6329B">
        <w:rPr>
          <w:rFonts w:ascii="Times New Roman" w:hAnsi="Times New Roman" w:cs="Times New Roman"/>
          <w:szCs w:val="28"/>
        </w:rPr>
        <w:t>общетрудовые</w:t>
      </w:r>
      <w:proofErr w:type="spellEnd"/>
      <w:r w:rsidR="005C4803" w:rsidRPr="00E6329B">
        <w:rPr>
          <w:rFonts w:ascii="Times New Roman" w:hAnsi="Times New Roman" w:cs="Times New Roman"/>
          <w:szCs w:val="28"/>
        </w:rPr>
        <w:t xml:space="preserve"> умения и навыки, самостоятельность, положительную мотивацию в трудовой деятельности.</w:t>
      </w:r>
    </w:p>
    <w:p w:rsidR="005C4803" w:rsidRPr="00813E6D" w:rsidRDefault="005C4803" w:rsidP="00B1553D">
      <w:pPr>
        <w:widowControl/>
        <w:suppressAutoHyphens w:val="0"/>
        <w:spacing w:line="360" w:lineRule="auto"/>
        <w:jc w:val="both"/>
        <w:rPr>
          <w:rFonts w:ascii="Times New Roman" w:eastAsia="Calibri" w:hAnsi="Times New Roman" w:cs="Times New Roman"/>
          <w:szCs w:val="28"/>
          <w:lang w:eastAsia="en-US" w:bidi="ar-SA"/>
        </w:rPr>
      </w:pPr>
      <w:r w:rsidRPr="00813E6D">
        <w:rPr>
          <w:rFonts w:ascii="Times New Roman" w:eastAsia="Calibri" w:hAnsi="Times New Roman" w:cs="Times New Roman"/>
          <w:szCs w:val="28"/>
          <w:lang w:eastAsia="en-US" w:bidi="ar-SA"/>
        </w:rPr>
        <w:t xml:space="preserve">Коррекционные курсы отведены </w:t>
      </w:r>
      <w:proofErr w:type="gramStart"/>
      <w:r w:rsidRPr="00813E6D">
        <w:rPr>
          <w:rFonts w:ascii="Times New Roman" w:eastAsia="Calibri" w:hAnsi="Times New Roman" w:cs="Times New Roman"/>
          <w:szCs w:val="28"/>
          <w:lang w:eastAsia="en-US" w:bidi="ar-SA"/>
        </w:rPr>
        <w:t>на</w:t>
      </w:r>
      <w:proofErr w:type="gramEnd"/>
      <w:r w:rsidRPr="00813E6D">
        <w:rPr>
          <w:rFonts w:ascii="Times New Roman" w:eastAsia="Calibri" w:hAnsi="Times New Roman" w:cs="Times New Roman"/>
          <w:szCs w:val="28"/>
          <w:lang w:eastAsia="en-US" w:bidi="ar-SA"/>
        </w:rPr>
        <w:t>:</w:t>
      </w:r>
    </w:p>
    <w:p w:rsidR="005C4803" w:rsidRPr="00813E6D" w:rsidRDefault="005C4803" w:rsidP="00B1553D">
      <w:pPr>
        <w:widowControl/>
        <w:suppressAutoHyphens w:val="0"/>
        <w:spacing w:line="360" w:lineRule="auto"/>
        <w:jc w:val="both"/>
        <w:rPr>
          <w:rFonts w:ascii="Times New Roman" w:eastAsia="Calibri" w:hAnsi="Times New Roman" w:cs="Times New Roman"/>
          <w:szCs w:val="28"/>
          <w:lang w:eastAsia="en-US" w:bidi="ar-SA"/>
        </w:rPr>
      </w:pPr>
      <w:r w:rsidRPr="00813E6D">
        <w:rPr>
          <w:rFonts w:ascii="Times New Roman" w:eastAsia="Calibri" w:hAnsi="Times New Roman" w:cs="Times New Roman"/>
          <w:szCs w:val="28"/>
          <w:lang w:eastAsia="en-US" w:bidi="ar-SA"/>
        </w:rPr>
        <w:t>-  индивидуальные (дополнительные) занятия по общеобразовательным курсам -1 час;</w:t>
      </w:r>
    </w:p>
    <w:p w:rsidR="005C4803" w:rsidRPr="00813E6D" w:rsidRDefault="005C4803" w:rsidP="00B1553D">
      <w:pPr>
        <w:widowControl/>
        <w:suppressAutoHyphens w:val="0"/>
        <w:spacing w:line="360" w:lineRule="auto"/>
        <w:jc w:val="both"/>
        <w:rPr>
          <w:rFonts w:ascii="Times New Roman" w:eastAsia="Calibri" w:hAnsi="Times New Roman" w:cs="Times New Roman"/>
          <w:szCs w:val="28"/>
          <w:lang w:eastAsia="en-US" w:bidi="ar-SA"/>
        </w:rPr>
      </w:pPr>
      <w:r w:rsidRPr="00813E6D">
        <w:rPr>
          <w:rFonts w:ascii="Times New Roman" w:eastAsia="Calibri" w:hAnsi="Times New Roman" w:cs="Times New Roman"/>
          <w:szCs w:val="28"/>
          <w:lang w:eastAsia="en-US" w:bidi="ar-SA"/>
        </w:rPr>
        <w:t>-  индивидуальное занятие с психологом по развитию психомоторики и сенсорных процессов - 1 час</w:t>
      </w:r>
      <w:r w:rsidR="00FD6103" w:rsidRPr="00813E6D">
        <w:rPr>
          <w:rFonts w:ascii="Times New Roman" w:eastAsia="Calibri" w:hAnsi="Times New Roman" w:cs="Times New Roman"/>
          <w:szCs w:val="28"/>
          <w:lang w:eastAsia="en-US" w:bidi="ar-SA"/>
        </w:rPr>
        <w:t>;</w:t>
      </w:r>
    </w:p>
    <w:p w:rsidR="00A46E2B" w:rsidRPr="00AE23B5" w:rsidRDefault="00C02BC9" w:rsidP="00B1553D">
      <w:pPr>
        <w:widowControl/>
        <w:suppressAutoHyphens w:val="0"/>
        <w:spacing w:line="360" w:lineRule="auto"/>
        <w:jc w:val="both"/>
        <w:rPr>
          <w:rFonts w:ascii="Times New Roman" w:eastAsia="Times New Roman" w:hAnsi="Times New Roman" w:cs="Times New Roman"/>
          <w:kern w:val="0"/>
          <w:szCs w:val="28"/>
          <w:lang w:bidi="ar-SA"/>
        </w:rPr>
      </w:pPr>
      <w:r w:rsidRPr="00813E6D">
        <w:rPr>
          <w:rFonts w:ascii="Times New Roman" w:eastAsia="Calibri" w:hAnsi="Times New Roman" w:cs="Times New Roman"/>
          <w:szCs w:val="28"/>
          <w:lang w:eastAsia="en-US" w:bidi="ar-SA"/>
        </w:rPr>
        <w:t xml:space="preserve">- </w:t>
      </w:r>
      <w:r w:rsidRPr="00813E6D">
        <w:rPr>
          <w:rFonts w:ascii="Times New Roman" w:eastAsia="Times New Roman" w:hAnsi="Times New Roman" w:cs="Times New Roman"/>
          <w:kern w:val="0"/>
          <w:szCs w:val="28"/>
          <w:lang w:bidi="ar-SA"/>
        </w:rPr>
        <w:t>Социально-б</w:t>
      </w:r>
      <w:r w:rsidR="00813E6D">
        <w:rPr>
          <w:rFonts w:ascii="Times New Roman" w:eastAsia="Times New Roman" w:hAnsi="Times New Roman" w:cs="Times New Roman"/>
          <w:kern w:val="0"/>
          <w:szCs w:val="28"/>
          <w:lang w:bidi="ar-SA"/>
        </w:rPr>
        <w:t>ытовая ориентировка (ОСБ) - 1 час.</w:t>
      </w:r>
    </w:p>
    <w:p w:rsidR="00A46E2B" w:rsidRPr="00AE23B5" w:rsidRDefault="00AE23B5" w:rsidP="00B1553D">
      <w:pPr>
        <w:pStyle w:val="Default"/>
        <w:spacing w:line="360" w:lineRule="auto"/>
        <w:jc w:val="both"/>
        <w:rPr>
          <w:color w:val="auto"/>
          <w:sz w:val="23"/>
          <w:szCs w:val="23"/>
        </w:rPr>
      </w:pPr>
      <w:r>
        <w:rPr>
          <w:color w:val="FF0000"/>
          <w:sz w:val="28"/>
          <w:szCs w:val="28"/>
        </w:rPr>
        <w:lastRenderedPageBreak/>
        <w:t xml:space="preserve">    </w:t>
      </w:r>
      <w:r w:rsidR="00A46E2B" w:rsidRPr="00AE23B5">
        <w:rPr>
          <w:color w:val="auto"/>
          <w:sz w:val="28"/>
          <w:szCs w:val="28"/>
        </w:rPr>
        <w:t xml:space="preserve">В </w:t>
      </w:r>
      <w:r w:rsidRPr="00AE23B5">
        <w:rPr>
          <w:color w:val="auto"/>
          <w:sz w:val="28"/>
          <w:szCs w:val="28"/>
        </w:rPr>
        <w:t>20</w:t>
      </w:r>
      <w:r w:rsidR="0074433D">
        <w:rPr>
          <w:color w:val="auto"/>
          <w:sz w:val="28"/>
          <w:szCs w:val="28"/>
        </w:rPr>
        <w:t>20</w:t>
      </w:r>
      <w:r w:rsidRPr="00AE23B5">
        <w:rPr>
          <w:color w:val="auto"/>
          <w:sz w:val="28"/>
          <w:szCs w:val="28"/>
        </w:rPr>
        <w:t>-202</w:t>
      </w:r>
      <w:r w:rsidR="00B1553D">
        <w:rPr>
          <w:color w:val="auto"/>
          <w:sz w:val="28"/>
          <w:szCs w:val="28"/>
        </w:rPr>
        <w:t>1</w:t>
      </w:r>
      <w:r w:rsidRPr="00AE23B5">
        <w:rPr>
          <w:color w:val="auto"/>
          <w:sz w:val="28"/>
          <w:szCs w:val="28"/>
        </w:rPr>
        <w:t xml:space="preserve"> учебном году </w:t>
      </w:r>
      <w:r w:rsidR="00B1553D">
        <w:rPr>
          <w:color w:val="auto"/>
          <w:sz w:val="28"/>
          <w:szCs w:val="28"/>
        </w:rPr>
        <w:t>два</w:t>
      </w:r>
      <w:r w:rsidRPr="00AE23B5">
        <w:rPr>
          <w:color w:val="auto"/>
          <w:sz w:val="28"/>
          <w:szCs w:val="28"/>
        </w:rPr>
        <w:t xml:space="preserve">  школьника </w:t>
      </w:r>
      <w:r w:rsidR="00A46E2B" w:rsidRPr="00AE23B5">
        <w:rPr>
          <w:color w:val="auto"/>
          <w:sz w:val="28"/>
          <w:szCs w:val="28"/>
        </w:rPr>
        <w:t xml:space="preserve"> </w:t>
      </w:r>
      <w:r w:rsidRPr="00AE23B5">
        <w:rPr>
          <w:color w:val="auto"/>
          <w:sz w:val="28"/>
          <w:szCs w:val="28"/>
        </w:rPr>
        <w:t>с ЗПР</w:t>
      </w:r>
      <w:r w:rsidR="003C5866">
        <w:rPr>
          <w:color w:val="auto"/>
          <w:sz w:val="28"/>
          <w:szCs w:val="28"/>
        </w:rPr>
        <w:t xml:space="preserve"> (на уровне ООО) </w:t>
      </w:r>
      <w:r w:rsidRPr="00AE23B5">
        <w:rPr>
          <w:color w:val="auto"/>
          <w:sz w:val="28"/>
          <w:szCs w:val="28"/>
        </w:rPr>
        <w:t xml:space="preserve"> </w:t>
      </w:r>
      <w:proofErr w:type="gramStart"/>
      <w:r w:rsidR="00A46E2B" w:rsidRPr="00AE23B5">
        <w:rPr>
          <w:color w:val="auto"/>
          <w:sz w:val="28"/>
          <w:szCs w:val="28"/>
        </w:rPr>
        <w:t>обуча</w:t>
      </w:r>
      <w:r w:rsidRPr="00AE23B5">
        <w:rPr>
          <w:color w:val="auto"/>
          <w:sz w:val="28"/>
          <w:szCs w:val="28"/>
        </w:rPr>
        <w:t>лись</w:t>
      </w:r>
      <w:proofErr w:type="gramEnd"/>
      <w:r w:rsidR="00A46E2B" w:rsidRPr="00AE23B5">
        <w:rPr>
          <w:color w:val="auto"/>
          <w:sz w:val="28"/>
          <w:szCs w:val="28"/>
        </w:rPr>
        <w:t xml:space="preserve"> находясь в среде сверстников, не имеющих ограничений по возможностям                  здоровья.</w:t>
      </w:r>
      <w:r w:rsidR="00A46E2B" w:rsidRPr="00AE23B5">
        <w:rPr>
          <w:color w:val="auto"/>
          <w:sz w:val="23"/>
          <w:szCs w:val="23"/>
        </w:rPr>
        <w:t xml:space="preserve"> </w:t>
      </w:r>
    </w:p>
    <w:p w:rsidR="00A46E2B" w:rsidRPr="00AE23B5" w:rsidRDefault="00B1553D" w:rsidP="00B1553D">
      <w:pPr>
        <w:pStyle w:val="Default"/>
        <w:spacing w:line="360" w:lineRule="auto"/>
        <w:jc w:val="both"/>
        <w:rPr>
          <w:color w:val="auto"/>
          <w:sz w:val="28"/>
          <w:szCs w:val="28"/>
        </w:rPr>
      </w:pPr>
      <w:r>
        <w:rPr>
          <w:color w:val="auto"/>
          <w:sz w:val="28"/>
          <w:szCs w:val="28"/>
        </w:rPr>
        <w:t xml:space="preserve">    </w:t>
      </w:r>
      <w:r w:rsidR="00A46E2B" w:rsidRPr="00AE23B5">
        <w:rPr>
          <w:color w:val="auto"/>
          <w:sz w:val="28"/>
          <w:szCs w:val="28"/>
        </w:rPr>
        <w:t xml:space="preserve">Учебные предметы учебного плана соответствуют содержанию обучения в образовательной школе. Учебный план состоит из двух частей: </w:t>
      </w:r>
      <w:proofErr w:type="gramStart"/>
      <w:r w:rsidR="00A46E2B" w:rsidRPr="00AE23B5">
        <w:rPr>
          <w:color w:val="auto"/>
          <w:sz w:val="28"/>
          <w:szCs w:val="28"/>
        </w:rPr>
        <w:t>инвариантной</w:t>
      </w:r>
      <w:proofErr w:type="gramEnd"/>
      <w:r w:rsidR="00A46E2B" w:rsidRPr="00AE23B5">
        <w:rPr>
          <w:color w:val="auto"/>
          <w:sz w:val="28"/>
          <w:szCs w:val="28"/>
        </w:rPr>
        <w:t xml:space="preserve"> и вариативной. </w:t>
      </w:r>
    </w:p>
    <w:p w:rsidR="00A46E2B" w:rsidRPr="00FA69B3" w:rsidRDefault="00A46E2B" w:rsidP="00B1553D">
      <w:pPr>
        <w:pStyle w:val="Default"/>
        <w:spacing w:line="360" w:lineRule="auto"/>
        <w:ind w:firstLine="567"/>
        <w:jc w:val="both"/>
        <w:rPr>
          <w:color w:val="FF0000"/>
          <w:sz w:val="28"/>
          <w:szCs w:val="28"/>
        </w:rPr>
      </w:pPr>
      <w:r w:rsidRPr="00AE23B5">
        <w:rPr>
          <w:color w:val="auto"/>
          <w:sz w:val="28"/>
          <w:szCs w:val="28"/>
        </w:rPr>
        <w:t>В инвариантной части полностью реализуются государственные общеобразовательные программы, что обеспечивает единство образовательного пространства РФ, гаран</w:t>
      </w:r>
      <w:r w:rsidR="009D56F8" w:rsidRPr="00AE23B5">
        <w:rPr>
          <w:color w:val="auto"/>
          <w:sz w:val="28"/>
          <w:szCs w:val="28"/>
        </w:rPr>
        <w:t>тирует овладение выпускниками ОО</w:t>
      </w:r>
      <w:r w:rsidRPr="00AE23B5">
        <w:rPr>
          <w:color w:val="auto"/>
          <w:sz w:val="28"/>
          <w:szCs w:val="28"/>
        </w:rPr>
        <w:t xml:space="preserve"> необходимым минимумом знаний, умений и навыков и обеспечивает возможность продолжить обучение в средних специальных и профессиональных учебных заведениях. Вариативная часть учебного плана обесп</w:t>
      </w:r>
      <w:r w:rsidR="009D56F8" w:rsidRPr="00AE23B5">
        <w:rPr>
          <w:color w:val="auto"/>
          <w:sz w:val="28"/>
          <w:szCs w:val="28"/>
        </w:rPr>
        <w:t>ечивает реализацию компонента ОО</w:t>
      </w:r>
      <w:r w:rsidRPr="00AE23B5">
        <w:rPr>
          <w:color w:val="auto"/>
          <w:sz w:val="28"/>
          <w:szCs w:val="28"/>
        </w:rPr>
        <w:t>.</w:t>
      </w:r>
    </w:p>
    <w:p w:rsidR="00A46E2B" w:rsidRPr="00131CE5" w:rsidRDefault="00286E9F" w:rsidP="00B1553D">
      <w:pPr>
        <w:widowControl/>
        <w:suppressAutoHyphens w:val="0"/>
        <w:spacing w:line="360" w:lineRule="auto"/>
        <w:jc w:val="both"/>
        <w:rPr>
          <w:rFonts w:ascii="Times New Roman" w:eastAsia="Calibri" w:hAnsi="Times New Roman" w:cs="Times New Roman"/>
          <w:szCs w:val="28"/>
          <w:lang w:eastAsia="en-US" w:bidi="ar-SA"/>
        </w:rPr>
      </w:pPr>
      <w:r w:rsidRPr="00131CE5">
        <w:rPr>
          <w:rFonts w:ascii="Times New Roman" w:eastAsia="Calibri" w:hAnsi="Times New Roman" w:cs="Times New Roman"/>
          <w:szCs w:val="28"/>
          <w:lang w:eastAsia="en-US" w:bidi="ar-SA"/>
        </w:rPr>
        <w:t xml:space="preserve">Коррекционные курсы в </w:t>
      </w:r>
      <w:r w:rsidR="00B1553D">
        <w:rPr>
          <w:rFonts w:ascii="Times New Roman" w:eastAsia="Calibri" w:hAnsi="Times New Roman" w:cs="Times New Roman"/>
          <w:szCs w:val="28"/>
          <w:lang w:eastAsia="en-US" w:bidi="ar-SA"/>
        </w:rPr>
        <w:t>5</w:t>
      </w:r>
      <w:r w:rsidRPr="00131CE5">
        <w:rPr>
          <w:rFonts w:ascii="Times New Roman" w:eastAsia="Calibri" w:hAnsi="Times New Roman" w:cs="Times New Roman"/>
          <w:szCs w:val="28"/>
          <w:lang w:eastAsia="en-US" w:bidi="ar-SA"/>
        </w:rPr>
        <w:t xml:space="preserve"> классе</w:t>
      </w:r>
      <w:r w:rsidR="00A46E2B" w:rsidRPr="00131CE5">
        <w:rPr>
          <w:rFonts w:ascii="Times New Roman" w:eastAsia="Calibri" w:hAnsi="Times New Roman" w:cs="Times New Roman"/>
          <w:szCs w:val="28"/>
          <w:lang w:eastAsia="en-US" w:bidi="ar-SA"/>
        </w:rPr>
        <w:t xml:space="preserve"> </w:t>
      </w:r>
      <w:r w:rsidRPr="00131CE5">
        <w:rPr>
          <w:rFonts w:ascii="Times New Roman" w:eastAsia="Calibri" w:hAnsi="Times New Roman" w:cs="Times New Roman"/>
          <w:szCs w:val="28"/>
          <w:lang w:eastAsia="en-US" w:bidi="ar-SA"/>
        </w:rPr>
        <w:t xml:space="preserve">отведены </w:t>
      </w:r>
      <w:proofErr w:type="gramStart"/>
      <w:r w:rsidRPr="00131CE5">
        <w:rPr>
          <w:rFonts w:ascii="Times New Roman" w:eastAsia="Calibri" w:hAnsi="Times New Roman" w:cs="Times New Roman"/>
          <w:szCs w:val="28"/>
          <w:lang w:eastAsia="en-US" w:bidi="ar-SA"/>
        </w:rPr>
        <w:t>на</w:t>
      </w:r>
      <w:proofErr w:type="gramEnd"/>
      <w:r w:rsidRPr="00131CE5">
        <w:rPr>
          <w:rFonts w:ascii="Times New Roman" w:eastAsia="Calibri" w:hAnsi="Times New Roman" w:cs="Times New Roman"/>
          <w:szCs w:val="28"/>
          <w:lang w:eastAsia="en-US" w:bidi="ar-SA"/>
        </w:rPr>
        <w:t>:</w:t>
      </w:r>
    </w:p>
    <w:p w:rsidR="00A46E2B" w:rsidRPr="00131CE5" w:rsidRDefault="00A46E2B" w:rsidP="00B1553D">
      <w:pPr>
        <w:pStyle w:val="Default"/>
        <w:spacing w:line="360" w:lineRule="auto"/>
        <w:rPr>
          <w:color w:val="auto"/>
          <w:sz w:val="28"/>
          <w:szCs w:val="28"/>
        </w:rPr>
      </w:pPr>
      <w:r w:rsidRPr="00131CE5">
        <w:rPr>
          <w:color w:val="auto"/>
          <w:sz w:val="28"/>
          <w:szCs w:val="28"/>
        </w:rPr>
        <w:t xml:space="preserve">-   </w:t>
      </w:r>
      <w:r w:rsidRPr="00131CE5">
        <w:rPr>
          <w:rFonts w:eastAsia="Calibri"/>
          <w:color w:val="auto"/>
          <w:sz w:val="28"/>
          <w:szCs w:val="28"/>
          <w:lang w:eastAsia="en-US"/>
        </w:rPr>
        <w:t xml:space="preserve">индивидуальное занятие по </w:t>
      </w:r>
      <w:r w:rsidR="00286E9F" w:rsidRPr="00131CE5">
        <w:rPr>
          <w:color w:val="auto"/>
          <w:sz w:val="28"/>
          <w:szCs w:val="28"/>
        </w:rPr>
        <w:t xml:space="preserve"> р</w:t>
      </w:r>
      <w:r w:rsidRPr="00131CE5">
        <w:rPr>
          <w:color w:val="auto"/>
          <w:sz w:val="28"/>
          <w:szCs w:val="28"/>
        </w:rPr>
        <w:t>азвитию устной речи</w:t>
      </w:r>
      <w:r w:rsidR="00286E9F" w:rsidRPr="00131CE5">
        <w:rPr>
          <w:color w:val="auto"/>
          <w:sz w:val="28"/>
          <w:szCs w:val="28"/>
        </w:rPr>
        <w:t xml:space="preserve"> -  по 2 часа</w:t>
      </w:r>
      <w:r w:rsidRPr="00131CE5">
        <w:rPr>
          <w:color w:val="auto"/>
          <w:sz w:val="28"/>
          <w:szCs w:val="28"/>
        </w:rPr>
        <w:t>;</w:t>
      </w:r>
    </w:p>
    <w:p w:rsidR="00A46E2B" w:rsidRPr="00131CE5" w:rsidRDefault="00A46E2B" w:rsidP="00B1553D">
      <w:pPr>
        <w:widowControl/>
        <w:suppressAutoHyphens w:val="0"/>
        <w:spacing w:line="360" w:lineRule="auto"/>
        <w:jc w:val="both"/>
        <w:rPr>
          <w:rFonts w:ascii="Times New Roman" w:eastAsia="Calibri" w:hAnsi="Times New Roman" w:cs="Times New Roman"/>
          <w:szCs w:val="28"/>
          <w:lang w:eastAsia="en-US" w:bidi="ar-SA"/>
        </w:rPr>
      </w:pPr>
      <w:r w:rsidRPr="00131CE5">
        <w:rPr>
          <w:rFonts w:ascii="Times New Roman" w:eastAsia="Calibri" w:hAnsi="Times New Roman" w:cs="Times New Roman"/>
          <w:szCs w:val="28"/>
          <w:lang w:eastAsia="en-US" w:bidi="ar-SA"/>
        </w:rPr>
        <w:t>- индивидуальное занятие с психологом по развитию психомоторики и сенсорных процессов – по 1 часу;</w:t>
      </w:r>
    </w:p>
    <w:p w:rsidR="00131CE5" w:rsidRPr="00131CE5" w:rsidRDefault="00A46E2B" w:rsidP="00B1553D">
      <w:pPr>
        <w:widowControl/>
        <w:suppressAutoHyphens w:val="0"/>
        <w:spacing w:line="360" w:lineRule="auto"/>
        <w:jc w:val="both"/>
        <w:rPr>
          <w:rFonts w:ascii="Times New Roman" w:eastAsia="Calibri" w:hAnsi="Times New Roman" w:cs="Times New Roman"/>
          <w:szCs w:val="28"/>
          <w:lang w:eastAsia="en-US" w:bidi="ar-SA"/>
        </w:rPr>
      </w:pPr>
      <w:r w:rsidRPr="00131CE5">
        <w:rPr>
          <w:rFonts w:ascii="Times New Roman" w:eastAsia="Calibri" w:hAnsi="Times New Roman" w:cs="Times New Roman"/>
          <w:szCs w:val="28"/>
          <w:lang w:eastAsia="en-US" w:bidi="ar-SA"/>
        </w:rPr>
        <w:t xml:space="preserve">-  индивидуальные (дополнительные) занятия по общеобразовательным курсам </w:t>
      </w:r>
      <w:r w:rsidR="00286E9F" w:rsidRPr="00131CE5">
        <w:rPr>
          <w:rFonts w:ascii="Times New Roman" w:eastAsia="Calibri" w:hAnsi="Times New Roman" w:cs="Times New Roman"/>
          <w:szCs w:val="28"/>
          <w:lang w:eastAsia="en-US" w:bidi="ar-SA"/>
        </w:rPr>
        <w:t>– по 1</w:t>
      </w:r>
      <w:r w:rsidRPr="00131CE5">
        <w:rPr>
          <w:rFonts w:ascii="Times New Roman" w:eastAsia="Calibri" w:hAnsi="Times New Roman" w:cs="Times New Roman"/>
          <w:szCs w:val="28"/>
          <w:lang w:eastAsia="en-US" w:bidi="ar-SA"/>
        </w:rPr>
        <w:t xml:space="preserve"> часа.</w:t>
      </w:r>
    </w:p>
    <w:p w:rsidR="00A46E2B" w:rsidRPr="00CB7712" w:rsidRDefault="00286E9F" w:rsidP="00B1553D">
      <w:pPr>
        <w:pStyle w:val="Default"/>
        <w:spacing w:line="360" w:lineRule="auto"/>
        <w:rPr>
          <w:rFonts w:eastAsia="Calibri"/>
          <w:color w:val="auto"/>
          <w:sz w:val="28"/>
          <w:szCs w:val="28"/>
          <w:lang w:eastAsia="en-US"/>
        </w:rPr>
      </w:pPr>
      <w:r w:rsidRPr="00CB7712">
        <w:rPr>
          <w:rFonts w:eastAsia="Calibri"/>
          <w:color w:val="auto"/>
          <w:sz w:val="28"/>
          <w:szCs w:val="28"/>
          <w:lang w:eastAsia="en-US"/>
        </w:rPr>
        <w:t xml:space="preserve">Коррекционные курсы в </w:t>
      </w:r>
      <w:r w:rsidR="00B1553D">
        <w:rPr>
          <w:rFonts w:eastAsia="Calibri"/>
          <w:color w:val="auto"/>
          <w:sz w:val="28"/>
          <w:szCs w:val="28"/>
          <w:lang w:eastAsia="en-US"/>
        </w:rPr>
        <w:t>8</w:t>
      </w:r>
      <w:r w:rsidR="00CE0BED" w:rsidRPr="00CB7712">
        <w:rPr>
          <w:rFonts w:eastAsia="Calibri"/>
          <w:color w:val="auto"/>
          <w:sz w:val="28"/>
          <w:szCs w:val="28"/>
          <w:lang w:eastAsia="en-US"/>
        </w:rPr>
        <w:t xml:space="preserve"> </w:t>
      </w:r>
      <w:r w:rsidRPr="00CB7712">
        <w:rPr>
          <w:rFonts w:eastAsia="Calibri"/>
          <w:color w:val="auto"/>
          <w:sz w:val="28"/>
          <w:szCs w:val="28"/>
          <w:lang w:eastAsia="en-US"/>
        </w:rPr>
        <w:t>класс</w:t>
      </w:r>
      <w:r w:rsidR="00CE0BED" w:rsidRPr="00CB7712">
        <w:rPr>
          <w:rFonts w:eastAsia="Calibri"/>
          <w:color w:val="auto"/>
          <w:sz w:val="28"/>
          <w:szCs w:val="28"/>
          <w:lang w:eastAsia="en-US"/>
        </w:rPr>
        <w:t>е</w:t>
      </w:r>
      <w:r w:rsidRPr="00CB7712">
        <w:rPr>
          <w:rFonts w:eastAsia="Calibri"/>
          <w:color w:val="auto"/>
          <w:sz w:val="28"/>
          <w:szCs w:val="28"/>
          <w:lang w:eastAsia="en-US"/>
        </w:rPr>
        <w:t xml:space="preserve"> отведены </w:t>
      </w:r>
      <w:proofErr w:type="gramStart"/>
      <w:r w:rsidRPr="00CB7712">
        <w:rPr>
          <w:rFonts w:eastAsia="Calibri"/>
          <w:color w:val="auto"/>
          <w:sz w:val="28"/>
          <w:szCs w:val="28"/>
          <w:lang w:eastAsia="en-US"/>
        </w:rPr>
        <w:t>на</w:t>
      </w:r>
      <w:proofErr w:type="gramEnd"/>
      <w:r w:rsidRPr="00CB7712">
        <w:rPr>
          <w:rFonts w:eastAsia="Calibri"/>
          <w:color w:val="auto"/>
          <w:sz w:val="28"/>
          <w:szCs w:val="28"/>
          <w:lang w:eastAsia="en-US"/>
        </w:rPr>
        <w:t>:</w:t>
      </w:r>
    </w:p>
    <w:p w:rsidR="00286E9F" w:rsidRPr="00CB7712" w:rsidRDefault="00286E9F" w:rsidP="00B1553D">
      <w:pPr>
        <w:pStyle w:val="Default"/>
        <w:spacing w:line="360" w:lineRule="auto"/>
        <w:rPr>
          <w:color w:val="auto"/>
          <w:sz w:val="28"/>
          <w:szCs w:val="28"/>
        </w:rPr>
      </w:pPr>
      <w:r w:rsidRPr="00CB7712">
        <w:rPr>
          <w:color w:val="auto"/>
          <w:sz w:val="28"/>
          <w:szCs w:val="28"/>
        </w:rPr>
        <w:t xml:space="preserve">-   </w:t>
      </w:r>
      <w:r w:rsidRPr="00CB7712">
        <w:rPr>
          <w:rFonts w:eastAsia="Calibri"/>
          <w:color w:val="auto"/>
          <w:sz w:val="28"/>
          <w:szCs w:val="28"/>
          <w:lang w:eastAsia="en-US"/>
        </w:rPr>
        <w:t xml:space="preserve">индивидуальное занятие по </w:t>
      </w:r>
      <w:r w:rsidRPr="00CB7712">
        <w:rPr>
          <w:color w:val="auto"/>
          <w:sz w:val="28"/>
          <w:szCs w:val="28"/>
        </w:rPr>
        <w:t xml:space="preserve"> развитию устной речи -  по 1 час</w:t>
      </w:r>
      <w:r w:rsidR="00723A55" w:rsidRPr="00CB7712">
        <w:rPr>
          <w:color w:val="auto"/>
          <w:sz w:val="28"/>
          <w:szCs w:val="28"/>
        </w:rPr>
        <w:t>у</w:t>
      </w:r>
      <w:r w:rsidRPr="00CB7712">
        <w:rPr>
          <w:color w:val="auto"/>
          <w:sz w:val="28"/>
          <w:szCs w:val="28"/>
        </w:rPr>
        <w:t>;</w:t>
      </w:r>
    </w:p>
    <w:p w:rsidR="00286E9F" w:rsidRPr="00CB7712" w:rsidRDefault="00286E9F" w:rsidP="00B1553D">
      <w:pPr>
        <w:widowControl/>
        <w:suppressAutoHyphens w:val="0"/>
        <w:spacing w:line="360" w:lineRule="auto"/>
        <w:jc w:val="both"/>
        <w:rPr>
          <w:rFonts w:ascii="Times New Roman" w:eastAsia="Calibri" w:hAnsi="Times New Roman" w:cs="Times New Roman"/>
          <w:szCs w:val="28"/>
          <w:lang w:eastAsia="en-US" w:bidi="ar-SA"/>
        </w:rPr>
      </w:pPr>
      <w:r w:rsidRPr="00CB7712">
        <w:rPr>
          <w:rFonts w:ascii="Times New Roman" w:eastAsia="Calibri" w:hAnsi="Times New Roman" w:cs="Times New Roman"/>
          <w:szCs w:val="28"/>
          <w:lang w:eastAsia="en-US" w:bidi="ar-SA"/>
        </w:rPr>
        <w:t>-</w:t>
      </w:r>
      <w:r w:rsidR="00B1553D">
        <w:rPr>
          <w:rFonts w:ascii="Times New Roman" w:eastAsia="Calibri" w:hAnsi="Times New Roman" w:cs="Times New Roman"/>
          <w:szCs w:val="28"/>
          <w:lang w:eastAsia="en-US" w:bidi="ar-SA"/>
        </w:rPr>
        <w:t xml:space="preserve"> </w:t>
      </w:r>
      <w:r w:rsidRPr="00CB7712">
        <w:rPr>
          <w:rFonts w:ascii="Times New Roman" w:eastAsia="Calibri" w:hAnsi="Times New Roman" w:cs="Times New Roman"/>
          <w:szCs w:val="28"/>
          <w:lang w:eastAsia="en-US" w:bidi="ar-SA"/>
        </w:rPr>
        <w:t xml:space="preserve"> индивидуальное занятие с психологом по развитию психомоторики и сенсорных процессов – по 1 часу;</w:t>
      </w:r>
    </w:p>
    <w:p w:rsidR="00723A55" w:rsidRPr="00CB7712" w:rsidRDefault="00286E9F" w:rsidP="00B1553D">
      <w:pPr>
        <w:widowControl/>
        <w:suppressAutoHyphens w:val="0"/>
        <w:spacing w:line="360" w:lineRule="auto"/>
        <w:jc w:val="both"/>
        <w:rPr>
          <w:rFonts w:ascii="Times New Roman" w:eastAsia="Calibri" w:hAnsi="Times New Roman" w:cs="Times New Roman"/>
          <w:szCs w:val="28"/>
          <w:lang w:eastAsia="en-US" w:bidi="ar-SA"/>
        </w:rPr>
      </w:pPr>
      <w:r w:rsidRPr="00CB7712">
        <w:rPr>
          <w:rFonts w:ascii="Times New Roman" w:eastAsia="Calibri" w:hAnsi="Times New Roman" w:cs="Times New Roman"/>
          <w:szCs w:val="28"/>
          <w:lang w:eastAsia="en-US" w:bidi="ar-SA"/>
        </w:rPr>
        <w:t>-  индивидуальные (дополнительные) занятия по общеобра</w:t>
      </w:r>
      <w:r w:rsidR="00185551" w:rsidRPr="00CB7712">
        <w:rPr>
          <w:rFonts w:ascii="Times New Roman" w:eastAsia="Calibri" w:hAnsi="Times New Roman" w:cs="Times New Roman"/>
          <w:szCs w:val="28"/>
          <w:lang w:eastAsia="en-US" w:bidi="ar-SA"/>
        </w:rPr>
        <w:t xml:space="preserve">зовательным курсам – по </w:t>
      </w:r>
      <w:r w:rsidR="00723A55" w:rsidRPr="00CB7712">
        <w:rPr>
          <w:rFonts w:ascii="Times New Roman" w:eastAsia="Calibri" w:hAnsi="Times New Roman" w:cs="Times New Roman"/>
          <w:szCs w:val="28"/>
          <w:lang w:eastAsia="en-US" w:bidi="ar-SA"/>
        </w:rPr>
        <w:t>2</w:t>
      </w:r>
      <w:r w:rsidR="00185551" w:rsidRPr="00CB7712">
        <w:rPr>
          <w:rFonts w:ascii="Times New Roman" w:eastAsia="Calibri" w:hAnsi="Times New Roman" w:cs="Times New Roman"/>
          <w:szCs w:val="28"/>
          <w:lang w:eastAsia="en-US" w:bidi="ar-SA"/>
        </w:rPr>
        <w:t xml:space="preserve"> часа.</w:t>
      </w:r>
    </w:p>
    <w:p w:rsidR="00A46E2B" w:rsidRPr="00A03EA0" w:rsidRDefault="00A46E2B" w:rsidP="00B1553D">
      <w:pPr>
        <w:widowControl/>
        <w:suppressAutoHyphens w:val="0"/>
        <w:spacing w:line="360" w:lineRule="auto"/>
        <w:ind w:firstLine="660"/>
        <w:jc w:val="both"/>
        <w:rPr>
          <w:rFonts w:ascii="Times New Roman" w:eastAsia="Times New Roman" w:hAnsi="Times New Roman" w:cs="Times New Roman"/>
          <w:kern w:val="0"/>
          <w:szCs w:val="28"/>
          <w:lang w:eastAsia="ru-RU" w:bidi="ar-SA"/>
        </w:rPr>
      </w:pPr>
      <w:r w:rsidRPr="00A03EA0">
        <w:rPr>
          <w:rFonts w:ascii="Times New Roman" w:eastAsia="Times New Roman" w:hAnsi="Times New Roman" w:cs="Times New Roman"/>
          <w:kern w:val="0"/>
          <w:szCs w:val="28"/>
          <w:u w:val="single"/>
          <w:lang w:eastAsia="ru-RU" w:bidi="ar-SA"/>
        </w:rPr>
        <w:t xml:space="preserve">Комплексная </w:t>
      </w:r>
      <w:r w:rsidRPr="00A03EA0">
        <w:rPr>
          <w:rFonts w:ascii="Times New Roman" w:eastAsia="Times New Roman" w:hAnsi="Times New Roman" w:cs="Times New Roman"/>
          <w:bCs/>
          <w:kern w:val="0"/>
          <w:szCs w:val="28"/>
          <w:u w:val="single"/>
          <w:lang w:eastAsia="ru-RU" w:bidi="ar-SA"/>
        </w:rPr>
        <w:t>коррекционно-развивающая помощь</w:t>
      </w:r>
      <w:r w:rsidRPr="00A03EA0">
        <w:rPr>
          <w:rFonts w:ascii="Times New Roman" w:eastAsia="Times New Roman" w:hAnsi="Times New Roman" w:cs="Times New Roman"/>
          <w:kern w:val="0"/>
          <w:szCs w:val="28"/>
          <w:lang w:eastAsia="ru-RU" w:bidi="ar-SA"/>
        </w:rPr>
        <w:t xml:space="preserve"> позволяет создать для детей </w:t>
      </w:r>
      <w:r w:rsidR="00E348EE" w:rsidRPr="00A03EA0">
        <w:rPr>
          <w:rFonts w:ascii="Times New Roman" w:eastAsia="Times New Roman" w:hAnsi="Times New Roman" w:cs="Times New Roman"/>
          <w:kern w:val="0"/>
          <w:szCs w:val="28"/>
          <w:lang w:eastAsia="ru-RU" w:bidi="ar-SA"/>
        </w:rPr>
        <w:t xml:space="preserve">с ОВЗ </w:t>
      </w:r>
      <w:r w:rsidRPr="00A03EA0">
        <w:rPr>
          <w:rFonts w:ascii="Times New Roman" w:eastAsia="Times New Roman" w:hAnsi="Times New Roman" w:cs="Times New Roman"/>
          <w:kern w:val="0"/>
          <w:szCs w:val="28"/>
          <w:lang w:eastAsia="ru-RU" w:bidi="ar-SA"/>
        </w:rPr>
        <w:t>психологически комфортную среду, успешно обучать детей с различными интеллектуальными возможностями. Сопровождение учебно-воспитательного процесса проводится узкими спец</w:t>
      </w:r>
      <w:r w:rsidR="00E348EE" w:rsidRPr="00A03EA0">
        <w:rPr>
          <w:rFonts w:ascii="Times New Roman" w:eastAsia="Times New Roman" w:hAnsi="Times New Roman" w:cs="Times New Roman"/>
          <w:kern w:val="0"/>
          <w:szCs w:val="28"/>
          <w:lang w:eastAsia="ru-RU" w:bidi="ar-SA"/>
        </w:rPr>
        <w:t>иалистами: педагогом-психологом, логопедом.</w:t>
      </w:r>
      <w:r w:rsidRPr="00A03EA0">
        <w:rPr>
          <w:rFonts w:ascii="Times New Roman" w:eastAsia="Times New Roman" w:hAnsi="Times New Roman" w:cs="Times New Roman"/>
          <w:kern w:val="0"/>
          <w:szCs w:val="28"/>
          <w:lang w:eastAsia="ru-RU" w:bidi="ar-SA"/>
        </w:rPr>
        <w:t xml:space="preserve"> </w:t>
      </w:r>
    </w:p>
    <w:p w:rsidR="00A46E2B" w:rsidRPr="00A03EA0" w:rsidRDefault="00A46E2B" w:rsidP="00B1553D">
      <w:pPr>
        <w:widowControl/>
        <w:suppressAutoHyphens w:val="0"/>
        <w:spacing w:line="360" w:lineRule="auto"/>
        <w:ind w:firstLine="709"/>
        <w:jc w:val="both"/>
        <w:rPr>
          <w:rFonts w:ascii="Times New Roman" w:eastAsia="Times New Roman" w:hAnsi="Times New Roman" w:cs="Times New Roman"/>
          <w:kern w:val="0"/>
          <w:szCs w:val="28"/>
          <w:u w:val="single"/>
          <w:lang w:eastAsia="ru-RU" w:bidi="ar-SA"/>
        </w:rPr>
      </w:pPr>
      <w:r w:rsidRPr="00A03EA0">
        <w:rPr>
          <w:rFonts w:ascii="Times New Roman" w:eastAsia="Times New Roman" w:hAnsi="Times New Roman" w:cs="Times New Roman"/>
          <w:kern w:val="0"/>
          <w:szCs w:val="28"/>
          <w:u w:val="single"/>
          <w:lang w:eastAsia="ru-RU" w:bidi="ar-SA"/>
        </w:rPr>
        <w:t>Деятельность психологического направления ориентирована:</w:t>
      </w:r>
    </w:p>
    <w:p w:rsidR="00A46E2B" w:rsidRPr="00A03EA0" w:rsidRDefault="00A46E2B" w:rsidP="00444045">
      <w:pPr>
        <w:widowControl/>
        <w:numPr>
          <w:ilvl w:val="0"/>
          <w:numId w:val="30"/>
        </w:numPr>
        <w:suppressAutoHyphens w:val="0"/>
        <w:spacing w:after="200" w:line="360" w:lineRule="auto"/>
        <w:jc w:val="both"/>
        <w:rPr>
          <w:rFonts w:ascii="Times New Roman" w:eastAsia="Times New Roman" w:hAnsi="Times New Roman" w:cs="Times New Roman"/>
          <w:kern w:val="0"/>
          <w:szCs w:val="28"/>
          <w:lang w:eastAsia="ru-RU" w:bidi="ar-SA"/>
        </w:rPr>
      </w:pPr>
      <w:r w:rsidRPr="00A03EA0">
        <w:rPr>
          <w:rFonts w:ascii="Times New Roman" w:eastAsia="Times New Roman" w:hAnsi="Times New Roman" w:cs="Times New Roman"/>
          <w:kern w:val="0"/>
          <w:szCs w:val="28"/>
          <w:lang w:eastAsia="ru-RU" w:bidi="ar-SA"/>
        </w:rPr>
        <w:lastRenderedPageBreak/>
        <w:t xml:space="preserve">на обучающихся, имеющих трудности в обучении, установлении контактов в среде сверстников, самоопределении; </w:t>
      </w:r>
    </w:p>
    <w:p w:rsidR="00A46E2B" w:rsidRPr="00A03EA0" w:rsidRDefault="00A46E2B" w:rsidP="00444045">
      <w:pPr>
        <w:widowControl/>
        <w:numPr>
          <w:ilvl w:val="0"/>
          <w:numId w:val="30"/>
        </w:numPr>
        <w:suppressAutoHyphens w:val="0"/>
        <w:spacing w:after="200" w:line="360" w:lineRule="auto"/>
        <w:jc w:val="both"/>
        <w:rPr>
          <w:rFonts w:ascii="Times New Roman" w:eastAsia="Times New Roman" w:hAnsi="Times New Roman" w:cs="Times New Roman"/>
          <w:kern w:val="0"/>
          <w:szCs w:val="28"/>
          <w:lang w:eastAsia="ru-RU" w:bidi="ar-SA"/>
        </w:rPr>
      </w:pPr>
      <w:r w:rsidRPr="00A03EA0">
        <w:rPr>
          <w:rFonts w:ascii="Times New Roman" w:eastAsia="Times New Roman" w:hAnsi="Times New Roman" w:cs="Times New Roman"/>
          <w:kern w:val="0"/>
          <w:szCs w:val="28"/>
          <w:lang w:eastAsia="ru-RU" w:bidi="ar-SA"/>
        </w:rPr>
        <w:t>на педагогов, имеющих потребности в составлении психологической характеристики обучающихся и класса, в помощи по выбору форм и средств обучения на основе данных психодиагностики;</w:t>
      </w:r>
    </w:p>
    <w:p w:rsidR="00A46E2B" w:rsidRPr="00A03EA0" w:rsidRDefault="00A46E2B" w:rsidP="00B1553D">
      <w:pPr>
        <w:widowControl/>
        <w:suppressAutoHyphens w:val="0"/>
        <w:spacing w:line="360" w:lineRule="auto"/>
        <w:ind w:firstLine="709"/>
        <w:jc w:val="both"/>
        <w:rPr>
          <w:rFonts w:ascii="Times New Roman" w:eastAsia="Times New Roman" w:hAnsi="Times New Roman" w:cs="Times New Roman"/>
          <w:kern w:val="0"/>
          <w:szCs w:val="28"/>
          <w:lang w:eastAsia="ru-RU" w:bidi="ar-SA"/>
        </w:rPr>
      </w:pPr>
      <w:r w:rsidRPr="00A03EA0">
        <w:rPr>
          <w:rFonts w:ascii="Times New Roman" w:eastAsia="Times New Roman" w:hAnsi="Times New Roman" w:cs="Times New Roman"/>
          <w:kern w:val="0"/>
          <w:szCs w:val="28"/>
          <w:lang w:eastAsia="ru-RU" w:bidi="ar-SA"/>
        </w:rPr>
        <w:t>Деятельность в рамках психологического сопровождения обеспечивает:</w:t>
      </w:r>
    </w:p>
    <w:p w:rsidR="00A46E2B" w:rsidRPr="00A03EA0" w:rsidRDefault="00A46E2B" w:rsidP="00444045">
      <w:pPr>
        <w:widowControl/>
        <w:numPr>
          <w:ilvl w:val="0"/>
          <w:numId w:val="31"/>
        </w:numPr>
        <w:suppressAutoHyphens w:val="0"/>
        <w:spacing w:after="200" w:line="360" w:lineRule="auto"/>
        <w:jc w:val="both"/>
        <w:rPr>
          <w:rFonts w:ascii="Times New Roman" w:eastAsia="Times New Roman" w:hAnsi="Times New Roman" w:cs="Times New Roman"/>
          <w:kern w:val="0"/>
          <w:szCs w:val="28"/>
          <w:lang w:eastAsia="ru-RU" w:bidi="ar-SA"/>
        </w:rPr>
      </w:pPr>
      <w:r w:rsidRPr="00A03EA0">
        <w:rPr>
          <w:rFonts w:ascii="Times New Roman" w:eastAsia="Times New Roman" w:hAnsi="Times New Roman" w:cs="Times New Roman"/>
          <w:kern w:val="0"/>
          <w:szCs w:val="28"/>
          <w:lang w:eastAsia="ru-RU" w:bidi="ar-SA"/>
        </w:rPr>
        <w:t xml:space="preserve">развитие системы психологической поддержки, психодиагностики и </w:t>
      </w:r>
      <w:proofErr w:type="spellStart"/>
      <w:r w:rsidRPr="00A03EA0">
        <w:rPr>
          <w:rFonts w:ascii="Times New Roman" w:eastAsia="Times New Roman" w:hAnsi="Times New Roman" w:cs="Times New Roman"/>
          <w:kern w:val="0"/>
          <w:szCs w:val="28"/>
          <w:lang w:eastAsia="ru-RU" w:bidi="ar-SA"/>
        </w:rPr>
        <w:t>психокоррекции</w:t>
      </w:r>
      <w:proofErr w:type="spellEnd"/>
      <w:r w:rsidRPr="00A03EA0">
        <w:rPr>
          <w:rFonts w:ascii="Times New Roman" w:eastAsia="Times New Roman" w:hAnsi="Times New Roman" w:cs="Times New Roman"/>
          <w:kern w:val="0"/>
          <w:szCs w:val="28"/>
          <w:lang w:eastAsia="ru-RU" w:bidi="ar-SA"/>
        </w:rPr>
        <w:t xml:space="preserve"> </w:t>
      </w:r>
      <w:proofErr w:type="gramStart"/>
      <w:r w:rsidRPr="00A03EA0">
        <w:rPr>
          <w:rFonts w:ascii="Times New Roman" w:eastAsia="Times New Roman" w:hAnsi="Times New Roman" w:cs="Times New Roman"/>
          <w:kern w:val="0"/>
          <w:szCs w:val="28"/>
          <w:lang w:eastAsia="ru-RU" w:bidi="ar-SA"/>
        </w:rPr>
        <w:t>обучающихся</w:t>
      </w:r>
      <w:proofErr w:type="gramEnd"/>
      <w:r w:rsidRPr="00A03EA0">
        <w:rPr>
          <w:rFonts w:ascii="Times New Roman" w:eastAsia="Times New Roman" w:hAnsi="Times New Roman" w:cs="Times New Roman"/>
          <w:kern w:val="0"/>
          <w:szCs w:val="28"/>
          <w:lang w:eastAsia="ru-RU" w:bidi="ar-SA"/>
        </w:rPr>
        <w:t>;</w:t>
      </w:r>
    </w:p>
    <w:p w:rsidR="00A46E2B" w:rsidRPr="00A03EA0" w:rsidRDefault="00A46E2B" w:rsidP="00444045">
      <w:pPr>
        <w:widowControl/>
        <w:numPr>
          <w:ilvl w:val="0"/>
          <w:numId w:val="31"/>
        </w:numPr>
        <w:suppressAutoHyphens w:val="0"/>
        <w:spacing w:after="200" w:line="360" w:lineRule="auto"/>
        <w:jc w:val="both"/>
        <w:rPr>
          <w:rFonts w:ascii="Times New Roman" w:eastAsia="Times New Roman" w:hAnsi="Times New Roman" w:cs="Times New Roman"/>
          <w:kern w:val="0"/>
          <w:szCs w:val="28"/>
          <w:lang w:eastAsia="ru-RU" w:bidi="ar-SA"/>
        </w:rPr>
      </w:pPr>
      <w:r w:rsidRPr="00A03EA0">
        <w:rPr>
          <w:rFonts w:ascii="Times New Roman" w:eastAsia="Times New Roman" w:hAnsi="Times New Roman" w:cs="Times New Roman"/>
          <w:kern w:val="0"/>
          <w:szCs w:val="28"/>
          <w:lang w:eastAsia="ru-RU" w:bidi="ar-SA"/>
        </w:rPr>
        <w:t>обеспечение взаимодействия школы и родителей (законных представителей) обучающихся.</w:t>
      </w:r>
    </w:p>
    <w:p w:rsidR="00A46E2B" w:rsidRPr="00A03EA0" w:rsidRDefault="00A46E2B" w:rsidP="00B1553D">
      <w:pPr>
        <w:widowControl/>
        <w:suppressAutoHyphens w:val="0"/>
        <w:spacing w:line="360" w:lineRule="auto"/>
        <w:ind w:firstLine="709"/>
        <w:jc w:val="both"/>
        <w:rPr>
          <w:rFonts w:ascii="Times New Roman" w:eastAsia="Times New Roman" w:hAnsi="Times New Roman" w:cs="Times New Roman"/>
          <w:kern w:val="0"/>
          <w:szCs w:val="28"/>
          <w:lang w:eastAsia="ru-RU" w:bidi="ar-SA"/>
        </w:rPr>
      </w:pPr>
      <w:r w:rsidRPr="00A03EA0">
        <w:rPr>
          <w:rFonts w:ascii="Times New Roman" w:eastAsia="Times New Roman" w:hAnsi="Times New Roman" w:cs="Times New Roman"/>
          <w:kern w:val="0"/>
          <w:szCs w:val="28"/>
          <w:lang w:eastAsia="ru-RU" w:bidi="ar-SA"/>
        </w:rPr>
        <w:t xml:space="preserve">Психологическая служба </w:t>
      </w:r>
      <w:r w:rsidR="00695853">
        <w:rPr>
          <w:rFonts w:ascii="Times New Roman" w:eastAsia="Times New Roman" w:hAnsi="Times New Roman" w:cs="Times New Roman"/>
          <w:kern w:val="0"/>
          <w:szCs w:val="28"/>
          <w:lang w:eastAsia="ru-RU" w:bidi="ar-SA"/>
        </w:rPr>
        <w:t>школы</w:t>
      </w:r>
      <w:r w:rsidRPr="00A03EA0">
        <w:rPr>
          <w:rFonts w:ascii="Times New Roman" w:eastAsia="Times New Roman" w:hAnsi="Times New Roman" w:cs="Times New Roman"/>
          <w:kern w:val="0"/>
          <w:szCs w:val="28"/>
          <w:lang w:eastAsia="ru-RU" w:bidi="ar-SA"/>
        </w:rPr>
        <w:t xml:space="preserve"> совместно с классными руководителями ведет работу по формированию у ребенка качеств личности, обеспечивающих хорошую адаптацию в школьном коллективе, дальнейшее физическое и эмоциональное развитие.</w:t>
      </w:r>
    </w:p>
    <w:p w:rsidR="000D7BFA" w:rsidRPr="00FA69B3" w:rsidRDefault="000D7BFA" w:rsidP="00167E1F">
      <w:pPr>
        <w:widowControl/>
        <w:suppressAutoHyphens w:val="0"/>
        <w:spacing w:line="360" w:lineRule="auto"/>
        <w:jc w:val="both"/>
        <w:rPr>
          <w:rFonts w:ascii="Times New Roman" w:eastAsia="Times New Roman" w:hAnsi="Times New Roman" w:cs="Times New Roman"/>
          <w:color w:val="FF0000"/>
          <w:kern w:val="0"/>
          <w:szCs w:val="28"/>
          <w:lang w:eastAsia="ru-RU" w:bidi="ar-SA"/>
        </w:rPr>
      </w:pPr>
    </w:p>
    <w:p w:rsidR="00DE2190" w:rsidRPr="00144AA5" w:rsidRDefault="00D93666" w:rsidP="00444045">
      <w:pPr>
        <w:numPr>
          <w:ilvl w:val="1"/>
          <w:numId w:val="41"/>
        </w:numPr>
        <w:spacing w:line="360" w:lineRule="auto"/>
        <w:jc w:val="both"/>
        <w:rPr>
          <w:rFonts w:ascii="Times New Roman" w:hAnsi="Times New Roman" w:cs="Times New Roman"/>
          <w:szCs w:val="28"/>
        </w:rPr>
      </w:pPr>
      <w:proofErr w:type="gramStart"/>
      <w:r w:rsidRPr="00144AA5">
        <w:rPr>
          <w:rFonts w:ascii="Times New Roman" w:hAnsi="Times New Roman" w:cs="Times New Roman"/>
          <w:b/>
          <w:bCs/>
          <w:szCs w:val="28"/>
        </w:rPr>
        <w:t>.</w:t>
      </w:r>
      <w:r w:rsidRPr="00FA69B3">
        <w:rPr>
          <w:rFonts w:ascii="Times New Roman" w:hAnsi="Times New Roman" w:cs="Times New Roman"/>
          <w:b/>
          <w:bCs/>
          <w:color w:val="FF0000"/>
          <w:szCs w:val="28"/>
        </w:rPr>
        <w:t xml:space="preserve"> </w:t>
      </w:r>
      <w:r w:rsidR="00DE2190" w:rsidRPr="00144AA5">
        <w:rPr>
          <w:rFonts w:ascii="Times New Roman" w:hAnsi="Times New Roman" w:cs="Times New Roman"/>
          <w:b/>
          <w:bCs/>
          <w:szCs w:val="28"/>
        </w:rPr>
        <w:t>Кадровый</w:t>
      </w:r>
      <w:r w:rsidR="00DE2190" w:rsidRPr="00144AA5">
        <w:rPr>
          <w:rFonts w:ascii="Times New Roman" w:eastAsia="Times New Roman" w:hAnsi="Times New Roman" w:cs="Times New Roman"/>
          <w:b/>
          <w:bCs/>
          <w:szCs w:val="28"/>
        </w:rPr>
        <w:t xml:space="preserve"> </w:t>
      </w:r>
      <w:r w:rsidR="00DE2190" w:rsidRPr="00144AA5">
        <w:rPr>
          <w:rFonts w:ascii="Times New Roman" w:hAnsi="Times New Roman" w:cs="Times New Roman"/>
          <w:b/>
          <w:bCs/>
          <w:szCs w:val="28"/>
        </w:rPr>
        <w:t>состав</w:t>
      </w:r>
      <w:r w:rsidR="00DE2190" w:rsidRPr="00144AA5">
        <w:rPr>
          <w:rFonts w:ascii="Times New Roman" w:eastAsia="Times New Roman" w:hAnsi="Times New Roman" w:cs="Times New Roman"/>
          <w:b/>
          <w:bCs/>
          <w:szCs w:val="28"/>
        </w:rPr>
        <w:t xml:space="preserve"> </w:t>
      </w:r>
      <w:r w:rsidR="00DE2190" w:rsidRPr="00144AA5">
        <w:rPr>
          <w:rFonts w:ascii="Times New Roman" w:hAnsi="Times New Roman" w:cs="Times New Roman"/>
          <w:b/>
          <w:bCs/>
          <w:szCs w:val="28"/>
        </w:rPr>
        <w:t>(административный,</w:t>
      </w:r>
      <w:r w:rsidR="00DE2190" w:rsidRPr="00144AA5">
        <w:rPr>
          <w:rFonts w:ascii="Times New Roman" w:eastAsia="Times New Roman" w:hAnsi="Times New Roman" w:cs="Times New Roman"/>
          <w:b/>
          <w:bCs/>
          <w:szCs w:val="28"/>
        </w:rPr>
        <w:t xml:space="preserve"> </w:t>
      </w:r>
      <w:r w:rsidR="00DE2190" w:rsidRPr="00144AA5">
        <w:rPr>
          <w:rFonts w:ascii="Times New Roman" w:hAnsi="Times New Roman" w:cs="Times New Roman"/>
          <w:b/>
          <w:bCs/>
          <w:szCs w:val="28"/>
        </w:rPr>
        <w:t>педагогический,</w:t>
      </w:r>
      <w:r w:rsidR="00DE2190" w:rsidRPr="00144AA5">
        <w:rPr>
          <w:rFonts w:ascii="Times New Roman" w:eastAsia="Times New Roman" w:hAnsi="Times New Roman" w:cs="Times New Roman"/>
          <w:b/>
          <w:bCs/>
          <w:szCs w:val="28"/>
        </w:rPr>
        <w:t xml:space="preserve"> </w:t>
      </w:r>
      <w:r w:rsidR="00DE2190" w:rsidRPr="00144AA5">
        <w:rPr>
          <w:rFonts w:ascii="Times New Roman" w:hAnsi="Times New Roman" w:cs="Times New Roman"/>
          <w:b/>
          <w:bCs/>
          <w:szCs w:val="28"/>
        </w:rPr>
        <w:t>вспомогательный;</w:t>
      </w:r>
      <w:r w:rsidR="00DE2190" w:rsidRPr="00144AA5">
        <w:rPr>
          <w:rFonts w:ascii="Times New Roman" w:eastAsia="Times New Roman" w:hAnsi="Times New Roman" w:cs="Times New Roman"/>
          <w:b/>
          <w:bCs/>
          <w:szCs w:val="28"/>
        </w:rPr>
        <w:t xml:space="preserve"> </w:t>
      </w:r>
      <w:r w:rsidR="00DE2190" w:rsidRPr="00144AA5">
        <w:rPr>
          <w:rFonts w:ascii="Times New Roman" w:hAnsi="Times New Roman" w:cs="Times New Roman"/>
          <w:b/>
          <w:bCs/>
          <w:szCs w:val="28"/>
        </w:rPr>
        <w:t>уровень</w:t>
      </w:r>
      <w:r w:rsidR="00DE2190" w:rsidRPr="00144AA5">
        <w:rPr>
          <w:rFonts w:ascii="Times New Roman" w:eastAsia="Times New Roman" w:hAnsi="Times New Roman" w:cs="Times New Roman"/>
          <w:b/>
          <w:bCs/>
          <w:szCs w:val="28"/>
        </w:rPr>
        <w:t xml:space="preserve"> </w:t>
      </w:r>
      <w:r w:rsidR="00DE2190" w:rsidRPr="00144AA5">
        <w:rPr>
          <w:rFonts w:ascii="Times New Roman" w:hAnsi="Times New Roman" w:cs="Times New Roman"/>
          <w:b/>
          <w:bCs/>
          <w:szCs w:val="28"/>
        </w:rPr>
        <w:t>квалификации;</w:t>
      </w:r>
      <w:r w:rsidR="00DE2190" w:rsidRPr="00144AA5">
        <w:rPr>
          <w:rFonts w:ascii="Times New Roman" w:eastAsia="Times New Roman" w:hAnsi="Times New Roman" w:cs="Times New Roman"/>
          <w:b/>
          <w:bCs/>
          <w:szCs w:val="28"/>
        </w:rPr>
        <w:t xml:space="preserve"> </w:t>
      </w:r>
      <w:r w:rsidR="00DE2190" w:rsidRPr="00144AA5">
        <w:rPr>
          <w:rFonts w:ascii="Times New Roman" w:hAnsi="Times New Roman" w:cs="Times New Roman"/>
          <w:b/>
          <w:bCs/>
          <w:szCs w:val="28"/>
        </w:rPr>
        <w:t>система</w:t>
      </w:r>
      <w:r w:rsidR="00DE2190" w:rsidRPr="00144AA5">
        <w:rPr>
          <w:rFonts w:ascii="Times New Roman" w:eastAsia="Times New Roman" w:hAnsi="Times New Roman" w:cs="Times New Roman"/>
          <w:b/>
          <w:bCs/>
          <w:szCs w:val="28"/>
        </w:rPr>
        <w:t xml:space="preserve"> </w:t>
      </w:r>
      <w:r w:rsidR="00DE2190" w:rsidRPr="00144AA5">
        <w:rPr>
          <w:rFonts w:ascii="Times New Roman" w:hAnsi="Times New Roman" w:cs="Times New Roman"/>
          <w:b/>
          <w:bCs/>
          <w:szCs w:val="28"/>
        </w:rPr>
        <w:t>повышения</w:t>
      </w:r>
      <w:r w:rsidR="00DE2190" w:rsidRPr="00144AA5">
        <w:rPr>
          <w:rFonts w:ascii="Times New Roman" w:eastAsia="Times New Roman" w:hAnsi="Times New Roman" w:cs="Times New Roman"/>
          <w:b/>
          <w:bCs/>
          <w:szCs w:val="28"/>
        </w:rPr>
        <w:t xml:space="preserve"> </w:t>
      </w:r>
      <w:r w:rsidR="00DE2190" w:rsidRPr="00144AA5">
        <w:rPr>
          <w:rFonts w:ascii="Times New Roman" w:hAnsi="Times New Roman" w:cs="Times New Roman"/>
          <w:b/>
          <w:bCs/>
          <w:szCs w:val="28"/>
        </w:rPr>
        <w:t>квалификации;</w:t>
      </w:r>
      <w:r w:rsidR="00DE2190" w:rsidRPr="00144AA5">
        <w:rPr>
          <w:rFonts w:ascii="Times New Roman" w:eastAsia="Times New Roman" w:hAnsi="Times New Roman" w:cs="Times New Roman"/>
          <w:b/>
          <w:bCs/>
          <w:szCs w:val="28"/>
        </w:rPr>
        <w:t xml:space="preserve"> </w:t>
      </w:r>
      <w:r w:rsidR="00DE2190" w:rsidRPr="00144AA5">
        <w:rPr>
          <w:rFonts w:ascii="Times New Roman" w:hAnsi="Times New Roman" w:cs="Times New Roman"/>
          <w:b/>
          <w:bCs/>
          <w:szCs w:val="28"/>
        </w:rPr>
        <w:t>награды,</w:t>
      </w:r>
      <w:r w:rsidR="00DE2190" w:rsidRPr="00144AA5">
        <w:rPr>
          <w:rFonts w:ascii="Times New Roman" w:eastAsia="Times New Roman" w:hAnsi="Times New Roman" w:cs="Times New Roman"/>
          <w:b/>
          <w:bCs/>
          <w:szCs w:val="28"/>
        </w:rPr>
        <w:t xml:space="preserve"> </w:t>
      </w:r>
      <w:r w:rsidR="00DE2190" w:rsidRPr="00144AA5">
        <w:rPr>
          <w:rFonts w:ascii="Times New Roman" w:hAnsi="Times New Roman" w:cs="Times New Roman"/>
          <w:b/>
          <w:bCs/>
          <w:szCs w:val="28"/>
        </w:rPr>
        <w:t>звания,</w:t>
      </w:r>
      <w:r w:rsidR="00DE2190" w:rsidRPr="00144AA5">
        <w:rPr>
          <w:rFonts w:ascii="Times New Roman" w:eastAsia="Times New Roman" w:hAnsi="Times New Roman" w:cs="Times New Roman"/>
          <w:b/>
          <w:bCs/>
          <w:szCs w:val="28"/>
        </w:rPr>
        <w:t xml:space="preserve"> </w:t>
      </w:r>
      <w:r w:rsidR="00DE2190" w:rsidRPr="00144AA5">
        <w:rPr>
          <w:rFonts w:ascii="Times New Roman" w:hAnsi="Times New Roman" w:cs="Times New Roman"/>
          <w:b/>
          <w:bCs/>
          <w:szCs w:val="28"/>
        </w:rPr>
        <w:t>заслуги)</w:t>
      </w:r>
      <w:proofErr w:type="gramEnd"/>
    </w:p>
    <w:p w:rsidR="00DE2190" w:rsidRPr="00144AA5" w:rsidRDefault="00DE2190" w:rsidP="00B277C1">
      <w:pPr>
        <w:spacing w:line="360" w:lineRule="auto"/>
        <w:jc w:val="both"/>
        <w:rPr>
          <w:rFonts w:ascii="Times New Roman" w:hAnsi="Times New Roman" w:cs="Times New Roman"/>
          <w:szCs w:val="28"/>
        </w:rPr>
      </w:pPr>
      <w:r w:rsidRPr="00144AA5">
        <w:rPr>
          <w:rFonts w:ascii="Times New Roman" w:hAnsi="Times New Roman" w:cs="Times New Roman"/>
          <w:szCs w:val="28"/>
        </w:rPr>
        <w:t>Для</w:t>
      </w:r>
      <w:r w:rsidRPr="00144AA5">
        <w:rPr>
          <w:rFonts w:ascii="Times New Roman" w:eastAsia="Times New Roman" w:hAnsi="Times New Roman" w:cs="Times New Roman"/>
          <w:szCs w:val="28"/>
        </w:rPr>
        <w:t xml:space="preserve"> </w:t>
      </w:r>
      <w:r w:rsidRPr="00144AA5">
        <w:rPr>
          <w:rFonts w:ascii="Times New Roman" w:hAnsi="Times New Roman" w:cs="Times New Roman"/>
          <w:szCs w:val="28"/>
        </w:rPr>
        <w:t>эффективной</w:t>
      </w:r>
      <w:r w:rsidRPr="00144AA5">
        <w:rPr>
          <w:rFonts w:ascii="Times New Roman" w:eastAsia="Times New Roman" w:hAnsi="Times New Roman" w:cs="Times New Roman"/>
          <w:szCs w:val="28"/>
        </w:rPr>
        <w:t xml:space="preserve"> </w:t>
      </w:r>
      <w:r w:rsidRPr="00144AA5">
        <w:rPr>
          <w:rFonts w:ascii="Times New Roman" w:hAnsi="Times New Roman" w:cs="Times New Roman"/>
          <w:szCs w:val="28"/>
        </w:rPr>
        <w:t>организации</w:t>
      </w:r>
      <w:r w:rsidRPr="00144AA5">
        <w:rPr>
          <w:rFonts w:ascii="Times New Roman" w:eastAsia="Times New Roman" w:hAnsi="Times New Roman" w:cs="Times New Roman"/>
          <w:szCs w:val="28"/>
        </w:rPr>
        <w:t xml:space="preserve"> </w:t>
      </w:r>
      <w:r w:rsidRPr="00144AA5">
        <w:rPr>
          <w:rFonts w:ascii="Times New Roman" w:hAnsi="Times New Roman" w:cs="Times New Roman"/>
          <w:szCs w:val="28"/>
        </w:rPr>
        <w:t>образовательного</w:t>
      </w:r>
      <w:r w:rsidRPr="00144AA5">
        <w:rPr>
          <w:rFonts w:ascii="Times New Roman" w:eastAsia="Times New Roman" w:hAnsi="Times New Roman" w:cs="Times New Roman"/>
          <w:szCs w:val="28"/>
        </w:rPr>
        <w:t xml:space="preserve"> </w:t>
      </w:r>
      <w:r w:rsidRPr="00144AA5">
        <w:rPr>
          <w:rFonts w:ascii="Times New Roman" w:hAnsi="Times New Roman" w:cs="Times New Roman"/>
          <w:szCs w:val="28"/>
        </w:rPr>
        <w:t>процесса</w:t>
      </w:r>
      <w:r w:rsidRPr="00144AA5">
        <w:rPr>
          <w:rFonts w:ascii="Times New Roman" w:eastAsia="Times New Roman" w:hAnsi="Times New Roman" w:cs="Times New Roman"/>
          <w:szCs w:val="28"/>
        </w:rPr>
        <w:t xml:space="preserve"> </w:t>
      </w:r>
      <w:r w:rsidRPr="00144AA5">
        <w:rPr>
          <w:rFonts w:ascii="Times New Roman" w:hAnsi="Times New Roman" w:cs="Times New Roman"/>
          <w:szCs w:val="28"/>
        </w:rPr>
        <w:t>в</w:t>
      </w:r>
      <w:r w:rsidRPr="00144AA5">
        <w:rPr>
          <w:rFonts w:ascii="Times New Roman" w:eastAsia="Times New Roman" w:hAnsi="Times New Roman" w:cs="Times New Roman"/>
          <w:szCs w:val="28"/>
        </w:rPr>
        <w:t xml:space="preserve"> </w:t>
      </w:r>
      <w:r w:rsidRPr="00144AA5">
        <w:rPr>
          <w:rFonts w:ascii="Times New Roman" w:hAnsi="Times New Roman" w:cs="Times New Roman"/>
          <w:szCs w:val="28"/>
        </w:rPr>
        <w:t>ОУ</w:t>
      </w:r>
      <w:r w:rsidRPr="00144AA5">
        <w:rPr>
          <w:rFonts w:ascii="Times New Roman" w:eastAsia="Times New Roman" w:hAnsi="Times New Roman" w:cs="Times New Roman"/>
          <w:szCs w:val="28"/>
        </w:rPr>
        <w:t xml:space="preserve"> </w:t>
      </w:r>
      <w:r w:rsidRPr="00144AA5">
        <w:rPr>
          <w:rFonts w:ascii="Times New Roman" w:hAnsi="Times New Roman" w:cs="Times New Roman"/>
          <w:szCs w:val="28"/>
        </w:rPr>
        <w:t>имеются</w:t>
      </w:r>
      <w:r w:rsidRPr="00144AA5">
        <w:rPr>
          <w:rFonts w:ascii="Times New Roman" w:eastAsia="Times New Roman" w:hAnsi="Times New Roman" w:cs="Times New Roman"/>
          <w:szCs w:val="28"/>
        </w:rPr>
        <w:t xml:space="preserve"> </w:t>
      </w:r>
      <w:r w:rsidRPr="00144AA5">
        <w:rPr>
          <w:rFonts w:ascii="Times New Roman" w:hAnsi="Times New Roman" w:cs="Times New Roman"/>
          <w:szCs w:val="28"/>
        </w:rPr>
        <w:t>необходимые</w:t>
      </w:r>
      <w:r w:rsidRPr="00144AA5">
        <w:rPr>
          <w:rFonts w:ascii="Times New Roman" w:eastAsia="Times New Roman" w:hAnsi="Times New Roman" w:cs="Times New Roman"/>
          <w:szCs w:val="28"/>
        </w:rPr>
        <w:t xml:space="preserve"> </w:t>
      </w:r>
      <w:r w:rsidRPr="00144AA5">
        <w:rPr>
          <w:rFonts w:ascii="Times New Roman" w:hAnsi="Times New Roman" w:cs="Times New Roman"/>
          <w:szCs w:val="28"/>
        </w:rPr>
        <w:t>кадровые</w:t>
      </w:r>
      <w:r w:rsidRPr="00144AA5">
        <w:rPr>
          <w:rFonts w:ascii="Times New Roman" w:eastAsia="Times New Roman" w:hAnsi="Times New Roman" w:cs="Times New Roman"/>
          <w:szCs w:val="28"/>
        </w:rPr>
        <w:t xml:space="preserve"> </w:t>
      </w:r>
      <w:r w:rsidRPr="00144AA5">
        <w:rPr>
          <w:rFonts w:ascii="Times New Roman" w:hAnsi="Times New Roman" w:cs="Times New Roman"/>
          <w:szCs w:val="28"/>
        </w:rPr>
        <w:t>ресурсы.</w:t>
      </w:r>
    </w:p>
    <w:p w:rsidR="00DE2190" w:rsidRPr="00144AA5" w:rsidRDefault="00DE2190" w:rsidP="00B277C1">
      <w:pPr>
        <w:spacing w:line="360" w:lineRule="auto"/>
        <w:ind w:firstLine="855"/>
        <w:jc w:val="both"/>
        <w:rPr>
          <w:rFonts w:ascii="Times New Roman" w:hAnsi="Times New Roman" w:cs="Times New Roman"/>
          <w:szCs w:val="28"/>
        </w:rPr>
      </w:pPr>
      <w:r w:rsidRPr="00144AA5">
        <w:rPr>
          <w:rFonts w:ascii="Times New Roman" w:hAnsi="Times New Roman" w:cs="Times New Roman"/>
          <w:szCs w:val="28"/>
        </w:rPr>
        <w:t>Администрация</w:t>
      </w:r>
      <w:r w:rsidRPr="00144AA5">
        <w:rPr>
          <w:rFonts w:ascii="Times New Roman" w:eastAsia="Times New Roman" w:hAnsi="Times New Roman" w:cs="Times New Roman"/>
          <w:szCs w:val="28"/>
        </w:rPr>
        <w:t xml:space="preserve"> </w:t>
      </w:r>
      <w:r w:rsidRPr="00144AA5">
        <w:rPr>
          <w:rFonts w:ascii="Times New Roman" w:hAnsi="Times New Roman" w:cs="Times New Roman"/>
          <w:szCs w:val="28"/>
        </w:rPr>
        <w:t>образовательного</w:t>
      </w:r>
      <w:r w:rsidRPr="00144AA5">
        <w:rPr>
          <w:rFonts w:ascii="Times New Roman" w:eastAsia="Times New Roman" w:hAnsi="Times New Roman" w:cs="Times New Roman"/>
          <w:szCs w:val="28"/>
        </w:rPr>
        <w:t xml:space="preserve"> </w:t>
      </w:r>
      <w:r w:rsidRPr="00144AA5">
        <w:rPr>
          <w:rFonts w:ascii="Times New Roman" w:hAnsi="Times New Roman" w:cs="Times New Roman"/>
          <w:szCs w:val="28"/>
        </w:rPr>
        <w:t>учреждения:</w:t>
      </w:r>
    </w:p>
    <w:p w:rsidR="008103D1" w:rsidRPr="00144AA5" w:rsidRDefault="00DE2190" w:rsidP="006F3FDF">
      <w:pPr>
        <w:numPr>
          <w:ilvl w:val="0"/>
          <w:numId w:val="2"/>
        </w:numPr>
        <w:spacing w:line="360" w:lineRule="auto"/>
        <w:jc w:val="both"/>
        <w:rPr>
          <w:rFonts w:ascii="Times New Roman" w:hAnsi="Times New Roman" w:cs="Times New Roman"/>
          <w:szCs w:val="28"/>
        </w:rPr>
      </w:pPr>
      <w:r w:rsidRPr="00144AA5">
        <w:rPr>
          <w:rFonts w:ascii="Times New Roman" w:hAnsi="Times New Roman" w:cs="Times New Roman"/>
          <w:szCs w:val="28"/>
        </w:rPr>
        <w:t>директор</w:t>
      </w:r>
      <w:r w:rsidRPr="00144AA5">
        <w:rPr>
          <w:rFonts w:ascii="Times New Roman" w:eastAsia="Times New Roman" w:hAnsi="Times New Roman" w:cs="Times New Roman"/>
          <w:szCs w:val="28"/>
        </w:rPr>
        <w:t xml:space="preserve"> </w:t>
      </w:r>
      <w:r w:rsidR="008103D1" w:rsidRPr="00144AA5">
        <w:rPr>
          <w:rFonts w:ascii="Times New Roman" w:hAnsi="Times New Roman" w:cs="Times New Roman"/>
          <w:szCs w:val="28"/>
        </w:rPr>
        <w:t>ОО</w:t>
      </w:r>
      <w:r w:rsidRPr="00144AA5">
        <w:rPr>
          <w:rFonts w:ascii="Times New Roman" w:eastAsia="Times New Roman" w:hAnsi="Times New Roman" w:cs="Times New Roman"/>
          <w:szCs w:val="28"/>
        </w:rPr>
        <w:t xml:space="preserve"> — Мокроусова </w:t>
      </w:r>
      <w:r w:rsidRPr="00144AA5">
        <w:rPr>
          <w:rFonts w:ascii="Times New Roman" w:hAnsi="Times New Roman" w:cs="Times New Roman"/>
          <w:szCs w:val="28"/>
        </w:rPr>
        <w:t>Ольга</w:t>
      </w:r>
      <w:r w:rsidRPr="00144AA5">
        <w:rPr>
          <w:rFonts w:ascii="Times New Roman" w:eastAsia="Times New Roman" w:hAnsi="Times New Roman" w:cs="Times New Roman"/>
          <w:szCs w:val="28"/>
        </w:rPr>
        <w:t xml:space="preserve"> </w:t>
      </w:r>
      <w:r w:rsidRPr="00144AA5">
        <w:rPr>
          <w:rFonts w:ascii="Times New Roman" w:hAnsi="Times New Roman" w:cs="Times New Roman"/>
          <w:szCs w:val="28"/>
        </w:rPr>
        <w:t>Васильевна</w:t>
      </w:r>
      <w:r w:rsidR="00B1553D">
        <w:rPr>
          <w:rFonts w:ascii="Times New Roman" w:hAnsi="Times New Roman" w:cs="Times New Roman"/>
          <w:szCs w:val="28"/>
        </w:rPr>
        <w:t>;</w:t>
      </w:r>
      <w:r w:rsidR="008103D1" w:rsidRPr="00144AA5">
        <w:rPr>
          <w:rFonts w:ascii="Times New Roman" w:hAnsi="Times New Roman" w:cs="Times New Roman"/>
          <w:szCs w:val="28"/>
        </w:rPr>
        <w:t xml:space="preserve"> </w:t>
      </w:r>
    </w:p>
    <w:p w:rsidR="00DE2190" w:rsidRDefault="008103D1" w:rsidP="006F3FDF">
      <w:pPr>
        <w:numPr>
          <w:ilvl w:val="0"/>
          <w:numId w:val="2"/>
        </w:numPr>
        <w:spacing w:line="360" w:lineRule="auto"/>
        <w:jc w:val="both"/>
        <w:rPr>
          <w:rFonts w:ascii="Times New Roman" w:hAnsi="Times New Roman" w:cs="Times New Roman"/>
          <w:szCs w:val="28"/>
        </w:rPr>
      </w:pPr>
      <w:r w:rsidRPr="00144AA5">
        <w:rPr>
          <w:rFonts w:ascii="Times New Roman" w:hAnsi="Times New Roman" w:cs="Times New Roman"/>
          <w:szCs w:val="28"/>
        </w:rPr>
        <w:t>заместител</w:t>
      </w:r>
      <w:r w:rsidR="00B1553D">
        <w:rPr>
          <w:rFonts w:ascii="Times New Roman" w:hAnsi="Times New Roman" w:cs="Times New Roman"/>
          <w:szCs w:val="28"/>
        </w:rPr>
        <w:t>ь</w:t>
      </w:r>
      <w:r w:rsidR="00DE2190" w:rsidRPr="00144AA5">
        <w:rPr>
          <w:rFonts w:ascii="Times New Roman" w:eastAsia="Times New Roman" w:hAnsi="Times New Roman" w:cs="Times New Roman"/>
          <w:szCs w:val="28"/>
        </w:rPr>
        <w:t xml:space="preserve"> </w:t>
      </w:r>
      <w:r w:rsidR="00DE2190" w:rsidRPr="00144AA5">
        <w:rPr>
          <w:rFonts w:ascii="Times New Roman" w:hAnsi="Times New Roman" w:cs="Times New Roman"/>
          <w:szCs w:val="28"/>
        </w:rPr>
        <w:t>директора</w:t>
      </w:r>
      <w:r w:rsidR="00DE2190" w:rsidRPr="00144AA5">
        <w:rPr>
          <w:rFonts w:ascii="Times New Roman" w:eastAsia="Times New Roman" w:hAnsi="Times New Roman" w:cs="Times New Roman"/>
          <w:szCs w:val="28"/>
        </w:rPr>
        <w:t xml:space="preserve"> </w:t>
      </w:r>
      <w:r w:rsidR="00DE2190" w:rsidRPr="00144AA5">
        <w:rPr>
          <w:rFonts w:ascii="Times New Roman" w:hAnsi="Times New Roman" w:cs="Times New Roman"/>
          <w:szCs w:val="28"/>
        </w:rPr>
        <w:t>по</w:t>
      </w:r>
      <w:r w:rsidR="00DE2190" w:rsidRPr="00144AA5">
        <w:rPr>
          <w:rFonts w:ascii="Times New Roman" w:eastAsia="Times New Roman" w:hAnsi="Times New Roman" w:cs="Times New Roman"/>
          <w:szCs w:val="28"/>
        </w:rPr>
        <w:t xml:space="preserve"> </w:t>
      </w:r>
      <w:r w:rsidR="000956DF" w:rsidRPr="00144AA5">
        <w:rPr>
          <w:rFonts w:ascii="Times New Roman" w:hAnsi="Times New Roman" w:cs="Times New Roman"/>
          <w:szCs w:val="28"/>
        </w:rPr>
        <w:t>методической</w:t>
      </w:r>
      <w:r w:rsidR="00DE2190" w:rsidRPr="00144AA5">
        <w:rPr>
          <w:rFonts w:ascii="Times New Roman" w:eastAsia="Times New Roman" w:hAnsi="Times New Roman" w:cs="Times New Roman"/>
          <w:szCs w:val="28"/>
        </w:rPr>
        <w:t xml:space="preserve"> </w:t>
      </w:r>
      <w:r w:rsidR="00DE2190" w:rsidRPr="00144AA5">
        <w:rPr>
          <w:rFonts w:ascii="Times New Roman" w:hAnsi="Times New Roman" w:cs="Times New Roman"/>
          <w:szCs w:val="28"/>
        </w:rPr>
        <w:t>работе</w:t>
      </w:r>
      <w:r w:rsidR="00DE2190" w:rsidRPr="00144AA5">
        <w:rPr>
          <w:rFonts w:ascii="Times New Roman" w:eastAsia="Times New Roman" w:hAnsi="Times New Roman" w:cs="Times New Roman"/>
          <w:szCs w:val="28"/>
        </w:rPr>
        <w:t xml:space="preserve"> —</w:t>
      </w:r>
      <w:r w:rsidR="00185551" w:rsidRPr="00144AA5">
        <w:rPr>
          <w:rFonts w:ascii="Times New Roman" w:hAnsi="Times New Roman" w:cs="Times New Roman"/>
          <w:szCs w:val="28"/>
        </w:rPr>
        <w:t xml:space="preserve"> </w:t>
      </w:r>
      <w:r w:rsidRPr="00144AA5">
        <w:rPr>
          <w:rFonts w:ascii="Times New Roman" w:hAnsi="Times New Roman" w:cs="Times New Roman"/>
          <w:szCs w:val="28"/>
        </w:rPr>
        <w:t>Гурьева Ирина Павловна</w:t>
      </w:r>
      <w:r w:rsidR="00B1553D">
        <w:rPr>
          <w:rFonts w:ascii="Times New Roman" w:hAnsi="Times New Roman" w:cs="Times New Roman"/>
          <w:szCs w:val="28"/>
        </w:rPr>
        <w:t>;</w:t>
      </w:r>
    </w:p>
    <w:p w:rsidR="00B1553D" w:rsidRPr="00144AA5" w:rsidRDefault="00B1553D" w:rsidP="006F3FDF">
      <w:pPr>
        <w:numPr>
          <w:ilvl w:val="0"/>
          <w:numId w:val="2"/>
        </w:numPr>
        <w:spacing w:line="360" w:lineRule="auto"/>
        <w:jc w:val="both"/>
        <w:rPr>
          <w:rFonts w:ascii="Times New Roman" w:hAnsi="Times New Roman" w:cs="Times New Roman"/>
          <w:szCs w:val="28"/>
        </w:rPr>
      </w:pPr>
      <w:r>
        <w:rPr>
          <w:rFonts w:ascii="Times New Roman" w:hAnsi="Times New Roman" w:cs="Times New Roman"/>
          <w:szCs w:val="28"/>
        </w:rPr>
        <w:t>Заместитель директора по учебной работе – Кузнецова Лариса Викторовна;</w:t>
      </w:r>
    </w:p>
    <w:p w:rsidR="00DE2190" w:rsidRPr="00144AA5" w:rsidRDefault="00DE2190" w:rsidP="006F3FDF">
      <w:pPr>
        <w:numPr>
          <w:ilvl w:val="0"/>
          <w:numId w:val="2"/>
        </w:numPr>
        <w:spacing w:line="360" w:lineRule="auto"/>
        <w:jc w:val="both"/>
        <w:rPr>
          <w:rFonts w:ascii="Times New Roman" w:hAnsi="Times New Roman" w:cs="Times New Roman"/>
          <w:szCs w:val="28"/>
        </w:rPr>
      </w:pPr>
      <w:r w:rsidRPr="00144AA5">
        <w:rPr>
          <w:rFonts w:ascii="Times New Roman" w:hAnsi="Times New Roman" w:cs="Times New Roman"/>
          <w:szCs w:val="28"/>
        </w:rPr>
        <w:t>заместитель</w:t>
      </w:r>
      <w:r w:rsidRPr="00144AA5">
        <w:rPr>
          <w:rFonts w:ascii="Times New Roman" w:eastAsia="Times New Roman" w:hAnsi="Times New Roman" w:cs="Times New Roman"/>
          <w:szCs w:val="28"/>
        </w:rPr>
        <w:t xml:space="preserve"> </w:t>
      </w:r>
      <w:r w:rsidRPr="00144AA5">
        <w:rPr>
          <w:rFonts w:ascii="Times New Roman" w:hAnsi="Times New Roman" w:cs="Times New Roman"/>
          <w:szCs w:val="28"/>
        </w:rPr>
        <w:t>директора</w:t>
      </w:r>
      <w:r w:rsidRPr="00144AA5">
        <w:rPr>
          <w:rFonts w:ascii="Times New Roman" w:eastAsia="Times New Roman" w:hAnsi="Times New Roman" w:cs="Times New Roman"/>
          <w:szCs w:val="28"/>
        </w:rPr>
        <w:t xml:space="preserve"> </w:t>
      </w:r>
      <w:r w:rsidRPr="00144AA5">
        <w:rPr>
          <w:rFonts w:ascii="Times New Roman" w:hAnsi="Times New Roman" w:cs="Times New Roman"/>
          <w:szCs w:val="28"/>
        </w:rPr>
        <w:t>по</w:t>
      </w:r>
      <w:r w:rsidRPr="00144AA5">
        <w:rPr>
          <w:rFonts w:ascii="Times New Roman" w:eastAsia="Times New Roman" w:hAnsi="Times New Roman" w:cs="Times New Roman"/>
          <w:szCs w:val="28"/>
        </w:rPr>
        <w:t xml:space="preserve"> </w:t>
      </w:r>
      <w:r w:rsidRPr="00144AA5">
        <w:rPr>
          <w:rFonts w:ascii="Times New Roman" w:hAnsi="Times New Roman" w:cs="Times New Roman"/>
          <w:szCs w:val="28"/>
        </w:rPr>
        <w:t>воспитательной</w:t>
      </w:r>
      <w:r w:rsidRPr="00144AA5">
        <w:rPr>
          <w:rFonts w:ascii="Times New Roman" w:eastAsia="Times New Roman" w:hAnsi="Times New Roman" w:cs="Times New Roman"/>
          <w:szCs w:val="28"/>
        </w:rPr>
        <w:t xml:space="preserve"> </w:t>
      </w:r>
      <w:r w:rsidRPr="00144AA5">
        <w:rPr>
          <w:rFonts w:ascii="Times New Roman" w:hAnsi="Times New Roman" w:cs="Times New Roman"/>
          <w:szCs w:val="28"/>
        </w:rPr>
        <w:t>работе</w:t>
      </w:r>
      <w:r w:rsidRPr="00144AA5">
        <w:rPr>
          <w:rFonts w:ascii="Times New Roman" w:eastAsia="Times New Roman" w:hAnsi="Times New Roman" w:cs="Times New Roman"/>
          <w:szCs w:val="28"/>
        </w:rPr>
        <w:t xml:space="preserve"> — </w:t>
      </w:r>
      <w:r w:rsidR="009E1B01" w:rsidRPr="00144AA5">
        <w:rPr>
          <w:rFonts w:ascii="Times New Roman" w:hAnsi="Times New Roman" w:cs="Times New Roman"/>
          <w:szCs w:val="28"/>
        </w:rPr>
        <w:t>Плешакова Анжелика Владимировна</w:t>
      </w:r>
      <w:r w:rsidR="00B1553D">
        <w:rPr>
          <w:rFonts w:ascii="Times New Roman" w:hAnsi="Times New Roman" w:cs="Times New Roman"/>
          <w:szCs w:val="28"/>
        </w:rPr>
        <w:t>;</w:t>
      </w:r>
    </w:p>
    <w:p w:rsidR="00DE2190" w:rsidRPr="00144AA5" w:rsidRDefault="00DE2190" w:rsidP="006F3FDF">
      <w:pPr>
        <w:numPr>
          <w:ilvl w:val="0"/>
          <w:numId w:val="2"/>
        </w:numPr>
        <w:spacing w:line="360" w:lineRule="auto"/>
        <w:jc w:val="both"/>
        <w:rPr>
          <w:rFonts w:ascii="Times New Roman" w:hAnsi="Times New Roman" w:cs="Times New Roman"/>
          <w:szCs w:val="28"/>
        </w:rPr>
      </w:pPr>
      <w:r w:rsidRPr="00144AA5">
        <w:rPr>
          <w:rFonts w:ascii="Times New Roman" w:hAnsi="Times New Roman" w:cs="Times New Roman"/>
          <w:szCs w:val="28"/>
        </w:rPr>
        <w:t>заместитель</w:t>
      </w:r>
      <w:r w:rsidRPr="00144AA5">
        <w:rPr>
          <w:rFonts w:ascii="Times New Roman" w:eastAsia="Times New Roman" w:hAnsi="Times New Roman" w:cs="Times New Roman"/>
          <w:szCs w:val="28"/>
        </w:rPr>
        <w:t xml:space="preserve"> </w:t>
      </w:r>
      <w:r w:rsidRPr="00144AA5">
        <w:rPr>
          <w:rFonts w:ascii="Times New Roman" w:hAnsi="Times New Roman" w:cs="Times New Roman"/>
          <w:szCs w:val="28"/>
        </w:rPr>
        <w:t>директора</w:t>
      </w:r>
      <w:r w:rsidRPr="00144AA5">
        <w:rPr>
          <w:rFonts w:ascii="Times New Roman" w:eastAsia="Times New Roman" w:hAnsi="Times New Roman" w:cs="Times New Roman"/>
          <w:szCs w:val="28"/>
        </w:rPr>
        <w:t xml:space="preserve"> </w:t>
      </w:r>
      <w:r w:rsidRPr="00144AA5">
        <w:rPr>
          <w:rFonts w:ascii="Times New Roman" w:hAnsi="Times New Roman" w:cs="Times New Roman"/>
          <w:szCs w:val="28"/>
        </w:rPr>
        <w:t>по</w:t>
      </w:r>
      <w:r w:rsidRPr="00144AA5">
        <w:rPr>
          <w:rFonts w:ascii="Times New Roman" w:eastAsia="Times New Roman" w:hAnsi="Times New Roman" w:cs="Times New Roman"/>
          <w:szCs w:val="28"/>
        </w:rPr>
        <w:t xml:space="preserve"> </w:t>
      </w:r>
      <w:r w:rsidRPr="00144AA5">
        <w:rPr>
          <w:rFonts w:ascii="Times New Roman" w:hAnsi="Times New Roman" w:cs="Times New Roman"/>
          <w:szCs w:val="28"/>
        </w:rPr>
        <w:t>административно-хозяйственной</w:t>
      </w:r>
      <w:r w:rsidRPr="00144AA5">
        <w:rPr>
          <w:rFonts w:ascii="Times New Roman" w:eastAsia="Times New Roman" w:hAnsi="Times New Roman" w:cs="Times New Roman"/>
          <w:szCs w:val="28"/>
        </w:rPr>
        <w:t xml:space="preserve"> </w:t>
      </w:r>
      <w:r w:rsidRPr="00144AA5">
        <w:rPr>
          <w:rFonts w:ascii="Times New Roman" w:hAnsi="Times New Roman" w:cs="Times New Roman"/>
          <w:szCs w:val="28"/>
        </w:rPr>
        <w:t>части</w:t>
      </w:r>
      <w:r w:rsidR="006C59A7" w:rsidRPr="00144AA5">
        <w:rPr>
          <w:rFonts w:ascii="Times New Roman" w:eastAsia="Times New Roman" w:hAnsi="Times New Roman" w:cs="Times New Roman"/>
          <w:szCs w:val="28"/>
        </w:rPr>
        <w:t xml:space="preserve"> </w:t>
      </w:r>
      <w:proofErr w:type="gramStart"/>
      <w:r w:rsidR="006C59A7" w:rsidRPr="00144AA5">
        <w:rPr>
          <w:rFonts w:ascii="Times New Roman" w:eastAsia="Times New Roman" w:hAnsi="Times New Roman" w:cs="Times New Roman"/>
          <w:szCs w:val="28"/>
        </w:rPr>
        <w:t>—</w:t>
      </w:r>
      <w:proofErr w:type="spellStart"/>
      <w:r w:rsidR="001F31ED" w:rsidRPr="00144AA5">
        <w:rPr>
          <w:rFonts w:ascii="Times New Roman" w:eastAsia="Times New Roman" w:hAnsi="Times New Roman" w:cs="Times New Roman"/>
          <w:szCs w:val="28"/>
        </w:rPr>
        <w:t>Б</w:t>
      </w:r>
      <w:proofErr w:type="gramEnd"/>
      <w:r w:rsidR="001F31ED" w:rsidRPr="00144AA5">
        <w:rPr>
          <w:rFonts w:ascii="Times New Roman" w:eastAsia="Times New Roman" w:hAnsi="Times New Roman" w:cs="Times New Roman"/>
          <w:szCs w:val="28"/>
        </w:rPr>
        <w:t>ороденко</w:t>
      </w:r>
      <w:proofErr w:type="spellEnd"/>
      <w:r w:rsidR="001F31ED" w:rsidRPr="00144AA5">
        <w:rPr>
          <w:rFonts w:ascii="Times New Roman" w:eastAsia="Times New Roman" w:hAnsi="Times New Roman" w:cs="Times New Roman"/>
          <w:szCs w:val="28"/>
        </w:rPr>
        <w:t xml:space="preserve"> О</w:t>
      </w:r>
      <w:r w:rsidR="00B1553D">
        <w:rPr>
          <w:rFonts w:ascii="Times New Roman" w:eastAsia="Times New Roman" w:hAnsi="Times New Roman" w:cs="Times New Roman"/>
          <w:szCs w:val="28"/>
        </w:rPr>
        <w:t>ксана Петровна.</w:t>
      </w:r>
    </w:p>
    <w:p w:rsidR="00DE2190" w:rsidRPr="00C724B4" w:rsidRDefault="00DE2190" w:rsidP="00B277C1">
      <w:pPr>
        <w:spacing w:line="360" w:lineRule="auto"/>
        <w:ind w:firstLine="855"/>
        <w:jc w:val="both"/>
        <w:rPr>
          <w:rFonts w:ascii="Times New Roman" w:hAnsi="Times New Roman" w:cs="Times New Roman"/>
          <w:szCs w:val="28"/>
        </w:rPr>
      </w:pPr>
      <w:r w:rsidRPr="00C724B4">
        <w:rPr>
          <w:rFonts w:ascii="Times New Roman" w:hAnsi="Times New Roman" w:cs="Times New Roman"/>
          <w:szCs w:val="28"/>
        </w:rPr>
        <w:t>Состав</w:t>
      </w:r>
      <w:r w:rsidRPr="00C724B4">
        <w:rPr>
          <w:rFonts w:ascii="Times New Roman" w:eastAsia="Times New Roman" w:hAnsi="Times New Roman" w:cs="Times New Roman"/>
          <w:szCs w:val="28"/>
        </w:rPr>
        <w:t xml:space="preserve"> </w:t>
      </w:r>
      <w:r w:rsidRPr="00C724B4">
        <w:rPr>
          <w:rFonts w:ascii="Times New Roman" w:hAnsi="Times New Roman" w:cs="Times New Roman"/>
          <w:szCs w:val="28"/>
        </w:rPr>
        <w:t>педагогического</w:t>
      </w:r>
      <w:r w:rsidRPr="00C724B4">
        <w:rPr>
          <w:rFonts w:ascii="Times New Roman" w:eastAsia="Times New Roman" w:hAnsi="Times New Roman" w:cs="Times New Roman"/>
          <w:szCs w:val="28"/>
        </w:rPr>
        <w:t xml:space="preserve"> </w:t>
      </w:r>
      <w:r w:rsidRPr="00C724B4">
        <w:rPr>
          <w:rFonts w:ascii="Times New Roman" w:hAnsi="Times New Roman" w:cs="Times New Roman"/>
          <w:szCs w:val="28"/>
        </w:rPr>
        <w:t>коллектива</w:t>
      </w:r>
      <w:r w:rsidRPr="00C724B4">
        <w:rPr>
          <w:rFonts w:ascii="Times New Roman" w:eastAsia="Times New Roman" w:hAnsi="Times New Roman" w:cs="Times New Roman"/>
          <w:szCs w:val="28"/>
        </w:rPr>
        <w:t xml:space="preserve"> </w:t>
      </w:r>
      <w:r w:rsidRPr="00C724B4">
        <w:rPr>
          <w:rFonts w:ascii="Times New Roman" w:hAnsi="Times New Roman" w:cs="Times New Roman"/>
          <w:szCs w:val="28"/>
        </w:rPr>
        <w:t>по</w:t>
      </w:r>
      <w:r w:rsidRPr="00C724B4">
        <w:rPr>
          <w:rFonts w:ascii="Times New Roman" w:eastAsia="Times New Roman" w:hAnsi="Times New Roman" w:cs="Times New Roman"/>
          <w:szCs w:val="28"/>
        </w:rPr>
        <w:t xml:space="preserve"> </w:t>
      </w:r>
      <w:r w:rsidRPr="00C724B4">
        <w:rPr>
          <w:rFonts w:ascii="Times New Roman" w:hAnsi="Times New Roman" w:cs="Times New Roman"/>
          <w:szCs w:val="28"/>
        </w:rPr>
        <w:t>должностям:</w:t>
      </w:r>
    </w:p>
    <w:p w:rsidR="00DE2190" w:rsidRPr="00C724B4" w:rsidRDefault="00DE2190" w:rsidP="005A2A8B">
      <w:pPr>
        <w:numPr>
          <w:ilvl w:val="0"/>
          <w:numId w:val="6"/>
        </w:numPr>
        <w:spacing w:line="360" w:lineRule="auto"/>
        <w:jc w:val="both"/>
        <w:rPr>
          <w:rFonts w:ascii="Times New Roman" w:hAnsi="Times New Roman" w:cs="Times New Roman"/>
          <w:szCs w:val="28"/>
        </w:rPr>
      </w:pPr>
      <w:r w:rsidRPr="00C724B4">
        <w:rPr>
          <w:rFonts w:ascii="Times New Roman" w:hAnsi="Times New Roman" w:cs="Times New Roman"/>
          <w:szCs w:val="28"/>
        </w:rPr>
        <w:t>учитель</w:t>
      </w:r>
      <w:r w:rsidR="009D56F8" w:rsidRPr="00C724B4">
        <w:rPr>
          <w:rFonts w:ascii="Times New Roman" w:eastAsia="Times New Roman" w:hAnsi="Times New Roman" w:cs="Times New Roman"/>
          <w:szCs w:val="28"/>
        </w:rPr>
        <w:t xml:space="preserve"> —2</w:t>
      </w:r>
      <w:r w:rsidR="00B1553D">
        <w:rPr>
          <w:rFonts w:ascii="Times New Roman" w:eastAsia="Times New Roman" w:hAnsi="Times New Roman" w:cs="Times New Roman"/>
          <w:szCs w:val="28"/>
        </w:rPr>
        <w:t>1</w:t>
      </w:r>
      <w:r w:rsidRPr="00C724B4">
        <w:rPr>
          <w:rFonts w:ascii="Times New Roman" w:eastAsia="Times New Roman" w:hAnsi="Times New Roman" w:cs="Times New Roman"/>
          <w:szCs w:val="28"/>
        </w:rPr>
        <w:t xml:space="preserve"> </w:t>
      </w:r>
      <w:r w:rsidRPr="00C724B4">
        <w:rPr>
          <w:rFonts w:ascii="Times New Roman" w:hAnsi="Times New Roman" w:cs="Times New Roman"/>
          <w:szCs w:val="28"/>
        </w:rPr>
        <w:t>человек;</w:t>
      </w:r>
    </w:p>
    <w:p w:rsidR="00DE2190" w:rsidRPr="00C724B4" w:rsidRDefault="00DE2190" w:rsidP="005A2A8B">
      <w:pPr>
        <w:numPr>
          <w:ilvl w:val="0"/>
          <w:numId w:val="6"/>
        </w:numPr>
        <w:spacing w:line="360" w:lineRule="auto"/>
        <w:jc w:val="both"/>
        <w:rPr>
          <w:rFonts w:ascii="Times New Roman" w:hAnsi="Times New Roman" w:cs="Times New Roman"/>
          <w:szCs w:val="28"/>
        </w:rPr>
      </w:pPr>
      <w:r w:rsidRPr="00C724B4">
        <w:rPr>
          <w:rFonts w:ascii="Times New Roman" w:hAnsi="Times New Roman" w:cs="Times New Roman"/>
          <w:szCs w:val="28"/>
        </w:rPr>
        <w:lastRenderedPageBreak/>
        <w:t>педагог-психолог</w:t>
      </w:r>
      <w:r w:rsidRPr="00C724B4">
        <w:rPr>
          <w:rFonts w:ascii="Times New Roman" w:eastAsia="Times New Roman" w:hAnsi="Times New Roman" w:cs="Times New Roman"/>
          <w:szCs w:val="28"/>
        </w:rPr>
        <w:t xml:space="preserve"> — </w:t>
      </w:r>
      <w:r w:rsidR="00B1553D">
        <w:rPr>
          <w:rFonts w:ascii="Times New Roman" w:hAnsi="Times New Roman" w:cs="Times New Roman"/>
          <w:szCs w:val="28"/>
        </w:rPr>
        <w:t>1</w:t>
      </w:r>
      <w:r w:rsidRPr="00C724B4">
        <w:rPr>
          <w:rFonts w:ascii="Times New Roman" w:eastAsia="Times New Roman" w:hAnsi="Times New Roman" w:cs="Times New Roman"/>
          <w:szCs w:val="28"/>
        </w:rPr>
        <w:t xml:space="preserve"> </w:t>
      </w:r>
      <w:r w:rsidRPr="00C724B4">
        <w:rPr>
          <w:rFonts w:ascii="Times New Roman" w:hAnsi="Times New Roman" w:cs="Times New Roman"/>
          <w:szCs w:val="28"/>
        </w:rPr>
        <w:t>человек;</w:t>
      </w:r>
    </w:p>
    <w:p w:rsidR="00DE2190" w:rsidRPr="00C724B4" w:rsidRDefault="00DE2190" w:rsidP="005A2A8B">
      <w:pPr>
        <w:numPr>
          <w:ilvl w:val="0"/>
          <w:numId w:val="6"/>
        </w:numPr>
        <w:spacing w:line="360" w:lineRule="auto"/>
        <w:jc w:val="both"/>
        <w:rPr>
          <w:rFonts w:ascii="Times New Roman" w:hAnsi="Times New Roman" w:cs="Times New Roman"/>
          <w:szCs w:val="28"/>
        </w:rPr>
      </w:pPr>
      <w:r w:rsidRPr="00C724B4">
        <w:rPr>
          <w:rFonts w:ascii="Times New Roman" w:hAnsi="Times New Roman" w:cs="Times New Roman"/>
          <w:szCs w:val="28"/>
        </w:rPr>
        <w:t>социальный педагог — 1 человек;</w:t>
      </w:r>
    </w:p>
    <w:p w:rsidR="00DE2190" w:rsidRPr="00C724B4" w:rsidRDefault="00DE2190" w:rsidP="005A2A8B">
      <w:pPr>
        <w:numPr>
          <w:ilvl w:val="0"/>
          <w:numId w:val="6"/>
        </w:numPr>
        <w:spacing w:line="360" w:lineRule="auto"/>
        <w:jc w:val="both"/>
        <w:rPr>
          <w:rFonts w:ascii="Times New Roman" w:hAnsi="Times New Roman" w:cs="Times New Roman"/>
          <w:b/>
          <w:bCs/>
          <w:szCs w:val="28"/>
        </w:rPr>
      </w:pPr>
      <w:r w:rsidRPr="00C724B4">
        <w:rPr>
          <w:rFonts w:ascii="Times New Roman" w:hAnsi="Times New Roman" w:cs="Times New Roman"/>
          <w:szCs w:val="28"/>
        </w:rPr>
        <w:t>библиотекарь</w:t>
      </w:r>
      <w:r w:rsidRPr="00C724B4">
        <w:rPr>
          <w:rFonts w:ascii="Times New Roman" w:eastAsia="Times New Roman" w:hAnsi="Times New Roman" w:cs="Times New Roman"/>
          <w:szCs w:val="28"/>
        </w:rPr>
        <w:t xml:space="preserve"> — </w:t>
      </w:r>
      <w:r w:rsidRPr="00C724B4">
        <w:rPr>
          <w:rFonts w:ascii="Times New Roman" w:hAnsi="Times New Roman" w:cs="Times New Roman"/>
          <w:szCs w:val="28"/>
        </w:rPr>
        <w:t>1</w:t>
      </w:r>
      <w:r w:rsidRPr="00C724B4">
        <w:rPr>
          <w:rFonts w:ascii="Times New Roman" w:eastAsia="Times New Roman" w:hAnsi="Times New Roman" w:cs="Times New Roman"/>
          <w:szCs w:val="28"/>
        </w:rPr>
        <w:t xml:space="preserve"> </w:t>
      </w:r>
      <w:r w:rsidRPr="00C724B4">
        <w:rPr>
          <w:rFonts w:ascii="Times New Roman" w:hAnsi="Times New Roman" w:cs="Times New Roman"/>
          <w:szCs w:val="28"/>
        </w:rPr>
        <w:t>человек.</w:t>
      </w:r>
    </w:p>
    <w:p w:rsidR="00DE2190" w:rsidRPr="00C724B4" w:rsidRDefault="00DE2190" w:rsidP="00C228F9">
      <w:pPr>
        <w:spacing w:line="360" w:lineRule="auto"/>
        <w:ind w:left="360"/>
        <w:jc w:val="both"/>
        <w:rPr>
          <w:rFonts w:ascii="Times New Roman" w:hAnsi="Times New Roman" w:cs="Times New Roman"/>
          <w:szCs w:val="28"/>
        </w:rPr>
      </w:pPr>
      <w:r w:rsidRPr="00C724B4">
        <w:rPr>
          <w:rFonts w:ascii="Times New Roman" w:hAnsi="Times New Roman" w:cs="Times New Roman"/>
          <w:b/>
          <w:bCs/>
          <w:szCs w:val="28"/>
        </w:rPr>
        <w:t>Вспомогательный</w:t>
      </w:r>
      <w:r w:rsidRPr="00C724B4">
        <w:rPr>
          <w:rFonts w:ascii="Times New Roman" w:eastAsia="Times New Roman" w:hAnsi="Times New Roman" w:cs="Times New Roman"/>
          <w:b/>
          <w:bCs/>
          <w:szCs w:val="28"/>
        </w:rPr>
        <w:t xml:space="preserve"> </w:t>
      </w:r>
      <w:r w:rsidRPr="00C724B4">
        <w:rPr>
          <w:rFonts w:ascii="Times New Roman" w:hAnsi="Times New Roman" w:cs="Times New Roman"/>
          <w:b/>
          <w:bCs/>
          <w:szCs w:val="28"/>
        </w:rPr>
        <w:t>персонал:</w:t>
      </w:r>
    </w:p>
    <w:p w:rsidR="00DE2190" w:rsidRPr="00C724B4" w:rsidRDefault="00DE2190" w:rsidP="005A2A8B">
      <w:pPr>
        <w:numPr>
          <w:ilvl w:val="0"/>
          <w:numId w:val="7"/>
        </w:numPr>
        <w:spacing w:line="360" w:lineRule="auto"/>
        <w:ind w:left="0" w:firstLine="0"/>
        <w:jc w:val="both"/>
        <w:rPr>
          <w:rFonts w:ascii="Times New Roman" w:hAnsi="Times New Roman" w:cs="Times New Roman"/>
          <w:szCs w:val="28"/>
        </w:rPr>
      </w:pPr>
      <w:r w:rsidRPr="00C724B4">
        <w:rPr>
          <w:rFonts w:ascii="Times New Roman" w:hAnsi="Times New Roman" w:cs="Times New Roman"/>
          <w:szCs w:val="28"/>
        </w:rPr>
        <w:t>главный</w:t>
      </w:r>
      <w:r w:rsidRPr="00C724B4">
        <w:rPr>
          <w:rFonts w:ascii="Times New Roman" w:eastAsia="Times New Roman" w:hAnsi="Times New Roman" w:cs="Times New Roman"/>
          <w:szCs w:val="28"/>
        </w:rPr>
        <w:t xml:space="preserve"> </w:t>
      </w:r>
      <w:r w:rsidRPr="00C724B4">
        <w:rPr>
          <w:rFonts w:ascii="Times New Roman" w:hAnsi="Times New Roman" w:cs="Times New Roman"/>
          <w:szCs w:val="28"/>
        </w:rPr>
        <w:t>бухгалтер</w:t>
      </w:r>
      <w:r w:rsidRPr="00C724B4">
        <w:rPr>
          <w:rFonts w:ascii="Times New Roman" w:eastAsia="Times New Roman" w:hAnsi="Times New Roman" w:cs="Times New Roman"/>
          <w:szCs w:val="28"/>
        </w:rPr>
        <w:t xml:space="preserve"> — </w:t>
      </w:r>
      <w:r w:rsidRPr="00C724B4">
        <w:rPr>
          <w:rFonts w:ascii="Times New Roman" w:hAnsi="Times New Roman" w:cs="Times New Roman"/>
          <w:szCs w:val="28"/>
        </w:rPr>
        <w:t>1</w:t>
      </w:r>
      <w:r w:rsidRPr="00C724B4">
        <w:rPr>
          <w:rFonts w:ascii="Times New Roman" w:eastAsia="Times New Roman" w:hAnsi="Times New Roman" w:cs="Times New Roman"/>
          <w:szCs w:val="28"/>
        </w:rPr>
        <w:t xml:space="preserve"> </w:t>
      </w:r>
      <w:r w:rsidRPr="00C724B4">
        <w:rPr>
          <w:rFonts w:ascii="Times New Roman" w:hAnsi="Times New Roman" w:cs="Times New Roman"/>
          <w:szCs w:val="28"/>
        </w:rPr>
        <w:t>человек.</w:t>
      </w:r>
    </w:p>
    <w:p w:rsidR="002C0A80" w:rsidRPr="00E1545C" w:rsidRDefault="002C0A80" w:rsidP="002C0A80">
      <w:pPr>
        <w:spacing w:line="360" w:lineRule="auto"/>
        <w:jc w:val="both"/>
        <w:rPr>
          <w:rFonts w:ascii="Times New Roman" w:hAnsi="Times New Roman" w:cs="Times New Roman"/>
          <w:szCs w:val="28"/>
        </w:rPr>
      </w:pPr>
      <w:bookmarkStart w:id="2" w:name="_Hlk75169146"/>
      <w:r w:rsidRPr="00E1545C">
        <w:rPr>
          <w:rFonts w:ascii="Times New Roman" w:hAnsi="Times New Roman" w:cs="Times New Roman"/>
          <w:szCs w:val="28"/>
        </w:rPr>
        <w:t>Образование</w:t>
      </w:r>
      <w:r w:rsidRPr="00E1545C">
        <w:rPr>
          <w:rFonts w:ascii="Times New Roman" w:eastAsia="Times New Roman" w:hAnsi="Times New Roman" w:cs="Times New Roman"/>
          <w:szCs w:val="28"/>
        </w:rPr>
        <w:t xml:space="preserve"> </w:t>
      </w:r>
      <w:r w:rsidRPr="00E1545C">
        <w:rPr>
          <w:rFonts w:ascii="Times New Roman" w:hAnsi="Times New Roman" w:cs="Times New Roman"/>
          <w:szCs w:val="28"/>
        </w:rPr>
        <w:t>педагогических</w:t>
      </w:r>
      <w:r w:rsidRPr="00E1545C">
        <w:rPr>
          <w:rFonts w:ascii="Times New Roman" w:eastAsia="Times New Roman" w:hAnsi="Times New Roman" w:cs="Times New Roman"/>
          <w:szCs w:val="28"/>
        </w:rPr>
        <w:t xml:space="preserve"> </w:t>
      </w:r>
      <w:r w:rsidRPr="00E1545C">
        <w:rPr>
          <w:rFonts w:ascii="Times New Roman" w:hAnsi="Times New Roman" w:cs="Times New Roman"/>
          <w:szCs w:val="28"/>
        </w:rPr>
        <w:t>работников:</w:t>
      </w:r>
    </w:p>
    <w:p w:rsidR="002C0A80" w:rsidRPr="00E1545C" w:rsidRDefault="002C0A80" w:rsidP="002C0A80">
      <w:pPr>
        <w:spacing w:line="360" w:lineRule="auto"/>
        <w:jc w:val="both"/>
        <w:rPr>
          <w:rFonts w:ascii="Times New Roman" w:hAnsi="Times New Roman" w:cs="Times New Roman"/>
          <w:szCs w:val="28"/>
        </w:rPr>
      </w:pPr>
      <w:r w:rsidRPr="00E1545C">
        <w:rPr>
          <w:rFonts w:ascii="Times New Roman" w:hAnsi="Times New Roman" w:cs="Times New Roman"/>
          <w:szCs w:val="28"/>
        </w:rPr>
        <w:t>высшее</w:t>
      </w:r>
      <w:r w:rsidRPr="00E1545C">
        <w:rPr>
          <w:rFonts w:ascii="Times New Roman" w:eastAsia="Times New Roman" w:hAnsi="Times New Roman" w:cs="Times New Roman"/>
          <w:szCs w:val="28"/>
        </w:rPr>
        <w:t xml:space="preserve"> — </w:t>
      </w:r>
      <w:r w:rsidR="00E1545C" w:rsidRPr="00E1545C">
        <w:rPr>
          <w:rFonts w:ascii="Times New Roman" w:hAnsi="Times New Roman" w:cs="Times New Roman"/>
          <w:szCs w:val="28"/>
        </w:rPr>
        <w:t>88</w:t>
      </w:r>
      <w:r w:rsidRPr="00E1545C">
        <w:rPr>
          <w:rFonts w:ascii="Times New Roman" w:hAnsi="Times New Roman" w:cs="Times New Roman"/>
          <w:szCs w:val="28"/>
        </w:rPr>
        <w:t>%;</w:t>
      </w:r>
    </w:p>
    <w:p w:rsidR="002C0A80" w:rsidRPr="00E1545C" w:rsidRDefault="002C0A80" w:rsidP="002C0A80">
      <w:pPr>
        <w:spacing w:line="360" w:lineRule="auto"/>
        <w:jc w:val="both"/>
        <w:rPr>
          <w:rFonts w:ascii="Times New Roman" w:hAnsi="Times New Roman" w:cs="Times New Roman"/>
          <w:szCs w:val="28"/>
        </w:rPr>
      </w:pPr>
      <w:r w:rsidRPr="00E1545C">
        <w:rPr>
          <w:rFonts w:ascii="Times New Roman" w:hAnsi="Times New Roman" w:cs="Times New Roman"/>
          <w:szCs w:val="28"/>
        </w:rPr>
        <w:t>среднее</w:t>
      </w:r>
      <w:r w:rsidRPr="00E1545C">
        <w:rPr>
          <w:rFonts w:ascii="Times New Roman" w:eastAsia="Times New Roman" w:hAnsi="Times New Roman" w:cs="Times New Roman"/>
          <w:szCs w:val="28"/>
        </w:rPr>
        <w:t xml:space="preserve"> </w:t>
      </w:r>
      <w:r w:rsidRPr="00E1545C">
        <w:rPr>
          <w:rFonts w:ascii="Times New Roman" w:hAnsi="Times New Roman" w:cs="Times New Roman"/>
          <w:szCs w:val="28"/>
        </w:rPr>
        <w:t>специальное</w:t>
      </w:r>
      <w:r w:rsidRPr="00E1545C">
        <w:rPr>
          <w:rFonts w:ascii="Times New Roman" w:eastAsia="Times New Roman" w:hAnsi="Times New Roman" w:cs="Times New Roman"/>
          <w:szCs w:val="28"/>
        </w:rPr>
        <w:t xml:space="preserve">  — </w:t>
      </w:r>
      <w:r w:rsidR="00E1545C" w:rsidRPr="00E1545C">
        <w:rPr>
          <w:rFonts w:ascii="Times New Roman" w:hAnsi="Times New Roman" w:cs="Times New Roman"/>
          <w:szCs w:val="28"/>
        </w:rPr>
        <w:t>12</w:t>
      </w:r>
      <w:r w:rsidRPr="00E1545C">
        <w:rPr>
          <w:rFonts w:ascii="Times New Roman" w:eastAsia="Times New Roman" w:hAnsi="Times New Roman" w:cs="Times New Roman"/>
          <w:szCs w:val="28"/>
        </w:rPr>
        <w:t xml:space="preserve"> </w:t>
      </w:r>
      <w:r w:rsidRPr="00E1545C">
        <w:rPr>
          <w:rFonts w:ascii="Times New Roman" w:hAnsi="Times New Roman" w:cs="Times New Roman"/>
          <w:szCs w:val="28"/>
        </w:rPr>
        <w:t>%:</w:t>
      </w:r>
    </w:p>
    <w:p w:rsidR="002C0A80" w:rsidRPr="00E1545C" w:rsidRDefault="002C0A80" w:rsidP="002C0A80">
      <w:pPr>
        <w:spacing w:line="360" w:lineRule="auto"/>
        <w:jc w:val="both"/>
        <w:rPr>
          <w:rFonts w:ascii="Times New Roman" w:hAnsi="Times New Roman" w:cs="Times New Roman"/>
          <w:szCs w:val="28"/>
        </w:rPr>
      </w:pPr>
      <w:r w:rsidRPr="00E1545C">
        <w:rPr>
          <w:rFonts w:ascii="Times New Roman" w:hAnsi="Times New Roman" w:cs="Times New Roman"/>
          <w:szCs w:val="28"/>
        </w:rPr>
        <w:t xml:space="preserve">из них обучается в </w:t>
      </w:r>
      <w:r w:rsidRPr="00E1545C">
        <w:rPr>
          <w:rFonts w:ascii="Times New Roman" w:eastAsia="Times New Roman" w:hAnsi="Times New Roman" w:cs="Times New Roman"/>
          <w:szCs w:val="28"/>
        </w:rPr>
        <w:t xml:space="preserve"> </w:t>
      </w:r>
      <w:r w:rsidR="00E1545C" w:rsidRPr="00E1545C">
        <w:rPr>
          <w:rFonts w:ascii="Times New Roman" w:hAnsi="Times New Roman" w:cs="Times New Roman"/>
          <w:szCs w:val="28"/>
        </w:rPr>
        <w:t>ВУЗах</w:t>
      </w:r>
      <w:r w:rsidR="00E1545C" w:rsidRPr="00E1545C">
        <w:rPr>
          <w:rFonts w:ascii="Times New Roman" w:eastAsia="Times New Roman" w:hAnsi="Times New Roman" w:cs="Times New Roman"/>
          <w:szCs w:val="28"/>
        </w:rPr>
        <w:t xml:space="preserve"> — 3</w:t>
      </w:r>
      <w:r w:rsidRPr="00E1545C">
        <w:rPr>
          <w:rFonts w:ascii="Times New Roman" w:eastAsia="Times New Roman" w:hAnsi="Times New Roman" w:cs="Times New Roman"/>
          <w:szCs w:val="28"/>
        </w:rPr>
        <w:t xml:space="preserve"> </w:t>
      </w:r>
      <w:r w:rsidRPr="00E1545C">
        <w:rPr>
          <w:rFonts w:ascii="Times New Roman" w:hAnsi="Times New Roman" w:cs="Times New Roman"/>
          <w:szCs w:val="28"/>
        </w:rPr>
        <w:t>%.</w:t>
      </w:r>
    </w:p>
    <w:p w:rsidR="002C0A80" w:rsidRPr="00E1545C" w:rsidRDefault="002C0A80" w:rsidP="002C0A80">
      <w:pPr>
        <w:spacing w:line="360" w:lineRule="auto"/>
        <w:ind w:firstLine="855"/>
        <w:jc w:val="both"/>
        <w:rPr>
          <w:rFonts w:ascii="Times New Roman" w:hAnsi="Times New Roman" w:cs="Times New Roman"/>
          <w:szCs w:val="28"/>
        </w:rPr>
      </w:pPr>
      <w:r w:rsidRPr="00E1545C">
        <w:rPr>
          <w:rFonts w:ascii="Times New Roman" w:hAnsi="Times New Roman" w:cs="Times New Roman"/>
          <w:szCs w:val="28"/>
        </w:rPr>
        <w:t>Квалификация</w:t>
      </w:r>
      <w:r w:rsidRPr="00E1545C">
        <w:rPr>
          <w:rFonts w:ascii="Times New Roman" w:eastAsia="Times New Roman" w:hAnsi="Times New Roman" w:cs="Times New Roman"/>
          <w:szCs w:val="28"/>
        </w:rPr>
        <w:t xml:space="preserve"> </w:t>
      </w:r>
      <w:r w:rsidRPr="00E1545C">
        <w:rPr>
          <w:rFonts w:ascii="Times New Roman" w:hAnsi="Times New Roman" w:cs="Times New Roman"/>
          <w:szCs w:val="28"/>
        </w:rPr>
        <w:t>педагогических</w:t>
      </w:r>
      <w:r w:rsidRPr="00E1545C">
        <w:rPr>
          <w:rFonts w:ascii="Times New Roman" w:eastAsia="Times New Roman" w:hAnsi="Times New Roman" w:cs="Times New Roman"/>
          <w:szCs w:val="28"/>
        </w:rPr>
        <w:t xml:space="preserve"> </w:t>
      </w:r>
      <w:r w:rsidRPr="00E1545C">
        <w:rPr>
          <w:rFonts w:ascii="Times New Roman" w:hAnsi="Times New Roman" w:cs="Times New Roman"/>
          <w:szCs w:val="28"/>
        </w:rPr>
        <w:t>работников:</w:t>
      </w:r>
    </w:p>
    <w:p w:rsidR="002C0A80" w:rsidRPr="00E1545C" w:rsidRDefault="002C0A80" w:rsidP="005A2A8B">
      <w:pPr>
        <w:numPr>
          <w:ilvl w:val="0"/>
          <w:numId w:val="8"/>
        </w:numPr>
        <w:spacing w:line="360" w:lineRule="auto"/>
        <w:jc w:val="both"/>
        <w:rPr>
          <w:rFonts w:ascii="Times New Roman" w:hAnsi="Times New Roman" w:cs="Times New Roman"/>
          <w:szCs w:val="28"/>
        </w:rPr>
      </w:pPr>
      <w:r w:rsidRPr="00E1545C">
        <w:rPr>
          <w:rFonts w:ascii="Times New Roman" w:hAnsi="Times New Roman" w:cs="Times New Roman"/>
          <w:szCs w:val="28"/>
        </w:rPr>
        <w:t>высшая</w:t>
      </w:r>
      <w:r w:rsidRPr="00E1545C">
        <w:rPr>
          <w:rFonts w:ascii="Times New Roman" w:eastAsia="Times New Roman" w:hAnsi="Times New Roman" w:cs="Times New Roman"/>
          <w:szCs w:val="28"/>
        </w:rPr>
        <w:t xml:space="preserve"> </w:t>
      </w:r>
      <w:r w:rsidRPr="00E1545C">
        <w:rPr>
          <w:rFonts w:ascii="Times New Roman" w:hAnsi="Times New Roman" w:cs="Times New Roman"/>
          <w:szCs w:val="28"/>
        </w:rPr>
        <w:t>квалификационная</w:t>
      </w:r>
      <w:r w:rsidRPr="00E1545C">
        <w:rPr>
          <w:rFonts w:ascii="Times New Roman" w:eastAsia="Times New Roman" w:hAnsi="Times New Roman" w:cs="Times New Roman"/>
          <w:szCs w:val="28"/>
        </w:rPr>
        <w:t xml:space="preserve"> </w:t>
      </w:r>
      <w:r w:rsidRPr="00E1545C">
        <w:rPr>
          <w:rFonts w:ascii="Times New Roman" w:hAnsi="Times New Roman" w:cs="Times New Roman"/>
          <w:szCs w:val="28"/>
        </w:rPr>
        <w:t>категория</w:t>
      </w:r>
      <w:r w:rsidRPr="00E1545C">
        <w:rPr>
          <w:rFonts w:ascii="Times New Roman" w:eastAsia="Times New Roman" w:hAnsi="Times New Roman" w:cs="Times New Roman"/>
          <w:szCs w:val="28"/>
        </w:rPr>
        <w:t xml:space="preserve"> — </w:t>
      </w:r>
      <w:r w:rsidR="00E1545C" w:rsidRPr="00E1545C">
        <w:rPr>
          <w:rFonts w:ascii="Times New Roman" w:hAnsi="Times New Roman" w:cs="Times New Roman"/>
          <w:szCs w:val="28"/>
        </w:rPr>
        <w:t>38</w:t>
      </w:r>
      <w:r w:rsidRPr="00E1545C">
        <w:rPr>
          <w:rFonts w:ascii="Times New Roman" w:hAnsi="Times New Roman" w:cs="Times New Roman"/>
          <w:szCs w:val="28"/>
        </w:rPr>
        <w:t xml:space="preserve"> %;</w:t>
      </w:r>
    </w:p>
    <w:p w:rsidR="002C0A80" w:rsidRPr="00E1545C" w:rsidRDefault="002C0A80" w:rsidP="005A2A8B">
      <w:pPr>
        <w:numPr>
          <w:ilvl w:val="0"/>
          <w:numId w:val="8"/>
        </w:numPr>
        <w:spacing w:line="360" w:lineRule="auto"/>
        <w:jc w:val="both"/>
        <w:rPr>
          <w:rFonts w:ascii="Times New Roman" w:hAnsi="Times New Roman" w:cs="Times New Roman"/>
          <w:szCs w:val="28"/>
        </w:rPr>
      </w:pPr>
      <w:r w:rsidRPr="00E1545C">
        <w:rPr>
          <w:rFonts w:ascii="Times New Roman" w:hAnsi="Times New Roman" w:cs="Times New Roman"/>
          <w:szCs w:val="28"/>
        </w:rPr>
        <w:t>первая</w:t>
      </w:r>
      <w:r w:rsidRPr="00E1545C">
        <w:rPr>
          <w:rFonts w:ascii="Times New Roman" w:eastAsia="Times New Roman" w:hAnsi="Times New Roman" w:cs="Times New Roman"/>
          <w:szCs w:val="28"/>
        </w:rPr>
        <w:t xml:space="preserve"> </w:t>
      </w:r>
      <w:r w:rsidRPr="00E1545C">
        <w:rPr>
          <w:rFonts w:ascii="Times New Roman" w:hAnsi="Times New Roman" w:cs="Times New Roman"/>
          <w:szCs w:val="28"/>
        </w:rPr>
        <w:t>квалификационная</w:t>
      </w:r>
      <w:r w:rsidRPr="00E1545C">
        <w:rPr>
          <w:rFonts w:ascii="Times New Roman" w:eastAsia="Times New Roman" w:hAnsi="Times New Roman" w:cs="Times New Roman"/>
          <w:szCs w:val="28"/>
        </w:rPr>
        <w:t xml:space="preserve"> </w:t>
      </w:r>
      <w:r w:rsidRPr="00E1545C">
        <w:rPr>
          <w:rFonts w:ascii="Times New Roman" w:hAnsi="Times New Roman" w:cs="Times New Roman"/>
          <w:szCs w:val="28"/>
        </w:rPr>
        <w:t>категория</w:t>
      </w:r>
      <w:r w:rsidR="00E1545C" w:rsidRPr="00E1545C">
        <w:rPr>
          <w:rFonts w:ascii="Times New Roman" w:eastAsia="Times New Roman" w:hAnsi="Times New Roman" w:cs="Times New Roman"/>
          <w:szCs w:val="28"/>
        </w:rPr>
        <w:t xml:space="preserve"> — 13</w:t>
      </w:r>
      <w:r w:rsidRPr="00E1545C">
        <w:rPr>
          <w:rFonts w:ascii="Times New Roman" w:hAnsi="Times New Roman" w:cs="Times New Roman"/>
          <w:szCs w:val="28"/>
        </w:rPr>
        <w:t>%;</w:t>
      </w:r>
    </w:p>
    <w:p w:rsidR="002C0A80" w:rsidRPr="00E1545C" w:rsidRDefault="002C0A80" w:rsidP="005A2A8B">
      <w:pPr>
        <w:numPr>
          <w:ilvl w:val="0"/>
          <w:numId w:val="8"/>
        </w:numPr>
        <w:spacing w:line="360" w:lineRule="auto"/>
        <w:jc w:val="both"/>
        <w:rPr>
          <w:rFonts w:ascii="Times New Roman" w:hAnsi="Times New Roman" w:cs="Times New Roman"/>
          <w:szCs w:val="28"/>
        </w:rPr>
      </w:pPr>
      <w:r w:rsidRPr="00E1545C">
        <w:rPr>
          <w:rFonts w:ascii="Times New Roman" w:eastAsia="Times New Roman" w:hAnsi="Times New Roman" w:cs="Times New Roman"/>
          <w:szCs w:val="28"/>
        </w:rPr>
        <w:t xml:space="preserve"> соответствие  — </w:t>
      </w:r>
      <w:r w:rsidRPr="00E1545C">
        <w:rPr>
          <w:rFonts w:ascii="Times New Roman" w:hAnsi="Times New Roman" w:cs="Times New Roman"/>
          <w:szCs w:val="28"/>
        </w:rPr>
        <w:t>40%.</w:t>
      </w:r>
    </w:p>
    <w:p w:rsidR="00E1545C" w:rsidRPr="00082977" w:rsidRDefault="00E1545C" w:rsidP="00E1545C">
      <w:pPr>
        <w:autoSpaceDN w:val="0"/>
        <w:ind w:left="-1407"/>
        <w:jc w:val="both"/>
        <w:textAlignment w:val="baseline"/>
        <w:rPr>
          <w:rFonts w:ascii="Times New Roman" w:eastAsia="DejaVu Sans Condensed" w:hAnsi="Times New Roman"/>
          <w:b/>
          <w:kern w:val="3"/>
          <w:sz w:val="26"/>
          <w:szCs w:val="26"/>
        </w:rPr>
      </w:pPr>
      <w:r w:rsidRPr="00082977">
        <w:rPr>
          <w:rFonts w:ascii="Times New Roman" w:eastAsia="DejaVu Sans Condensed" w:hAnsi="Times New Roman"/>
          <w:b/>
          <w:kern w:val="3"/>
          <w:sz w:val="26"/>
          <w:szCs w:val="26"/>
        </w:rPr>
        <w:t xml:space="preserve">                                   Работа над методической</w:t>
      </w:r>
      <w:r w:rsidRPr="00082977">
        <w:rPr>
          <w:rFonts w:ascii="Times New Roman" w:hAnsi="Times New Roman"/>
          <w:b/>
          <w:kern w:val="3"/>
          <w:sz w:val="26"/>
          <w:szCs w:val="26"/>
        </w:rPr>
        <w:t xml:space="preserve"> </w:t>
      </w:r>
      <w:r w:rsidRPr="00082977">
        <w:rPr>
          <w:rFonts w:ascii="Times New Roman" w:eastAsia="DejaVu Sans Condensed" w:hAnsi="Times New Roman"/>
          <w:b/>
          <w:kern w:val="3"/>
          <w:sz w:val="26"/>
          <w:szCs w:val="26"/>
        </w:rPr>
        <w:t>проблемой</w:t>
      </w:r>
      <w:r w:rsidRPr="00082977">
        <w:rPr>
          <w:rFonts w:ascii="Times New Roman" w:hAnsi="Times New Roman"/>
          <w:b/>
          <w:kern w:val="3"/>
          <w:sz w:val="26"/>
          <w:szCs w:val="26"/>
        </w:rPr>
        <w:t xml:space="preserve"> </w:t>
      </w:r>
      <w:r w:rsidRPr="00082977">
        <w:rPr>
          <w:rFonts w:ascii="Times New Roman" w:eastAsia="DejaVu Sans Condensed" w:hAnsi="Times New Roman"/>
          <w:b/>
          <w:kern w:val="3"/>
          <w:sz w:val="26"/>
          <w:szCs w:val="26"/>
        </w:rPr>
        <w:t>в</w:t>
      </w:r>
      <w:r w:rsidRPr="00082977">
        <w:rPr>
          <w:rFonts w:ascii="Times New Roman" w:hAnsi="Times New Roman"/>
          <w:b/>
          <w:kern w:val="3"/>
          <w:sz w:val="26"/>
          <w:szCs w:val="26"/>
        </w:rPr>
        <w:t xml:space="preserve"> </w:t>
      </w:r>
      <w:r w:rsidRPr="00082977">
        <w:rPr>
          <w:rFonts w:ascii="Times New Roman" w:eastAsia="DejaVu Sans Condensed" w:hAnsi="Times New Roman"/>
          <w:b/>
          <w:kern w:val="3"/>
          <w:sz w:val="26"/>
          <w:szCs w:val="26"/>
        </w:rPr>
        <w:t>2020-2021</w:t>
      </w:r>
      <w:r w:rsidRPr="00082977">
        <w:rPr>
          <w:rFonts w:ascii="Times New Roman" w:hAnsi="Times New Roman"/>
          <w:b/>
          <w:kern w:val="3"/>
          <w:sz w:val="26"/>
          <w:szCs w:val="26"/>
        </w:rPr>
        <w:t xml:space="preserve"> </w:t>
      </w:r>
      <w:r w:rsidRPr="00082977">
        <w:rPr>
          <w:rFonts w:ascii="Times New Roman" w:eastAsia="DejaVu Sans Condensed" w:hAnsi="Times New Roman"/>
          <w:b/>
          <w:kern w:val="3"/>
          <w:sz w:val="26"/>
          <w:szCs w:val="26"/>
        </w:rPr>
        <w:t>учебном</w:t>
      </w:r>
      <w:r w:rsidRPr="00082977">
        <w:rPr>
          <w:rFonts w:ascii="Times New Roman" w:hAnsi="Times New Roman"/>
          <w:b/>
          <w:kern w:val="3"/>
          <w:sz w:val="26"/>
          <w:szCs w:val="26"/>
        </w:rPr>
        <w:t xml:space="preserve"> </w:t>
      </w:r>
      <w:r w:rsidRPr="00082977">
        <w:rPr>
          <w:rFonts w:ascii="Times New Roman" w:eastAsia="DejaVu Sans Condensed" w:hAnsi="Times New Roman"/>
          <w:b/>
          <w:kern w:val="3"/>
          <w:sz w:val="26"/>
          <w:szCs w:val="26"/>
        </w:rPr>
        <w:t>году</w:t>
      </w:r>
    </w:p>
    <w:p w:rsidR="00E1545C" w:rsidRPr="00082977" w:rsidRDefault="00E1545C" w:rsidP="00E1545C">
      <w:pPr>
        <w:tabs>
          <w:tab w:val="left" w:pos="2093"/>
        </w:tabs>
        <w:ind w:firstLine="760"/>
        <w:jc w:val="both"/>
        <w:rPr>
          <w:rFonts w:ascii="Times New Roman" w:hAnsi="Times New Roman"/>
          <w:b/>
          <w:sz w:val="26"/>
          <w:szCs w:val="26"/>
        </w:rPr>
      </w:pPr>
      <w:r w:rsidRPr="00082977">
        <w:rPr>
          <w:rFonts w:ascii="Times New Roman" w:hAnsi="Times New Roman"/>
          <w:sz w:val="26"/>
          <w:szCs w:val="26"/>
        </w:rPr>
        <w:t xml:space="preserve">В 2020-2021 учебном году школа начала работу над проблемой, обозначенной в Программе развития МБОУ: </w:t>
      </w:r>
      <w:proofErr w:type="spellStart"/>
      <w:r w:rsidRPr="00082977">
        <w:rPr>
          <w:rFonts w:ascii="Times New Roman" w:hAnsi="Times New Roman"/>
          <w:sz w:val="26"/>
          <w:szCs w:val="26"/>
        </w:rPr>
        <w:t>Лагутнинская</w:t>
      </w:r>
      <w:proofErr w:type="spellEnd"/>
      <w:r w:rsidRPr="00082977">
        <w:rPr>
          <w:rFonts w:ascii="Times New Roman" w:hAnsi="Times New Roman"/>
          <w:sz w:val="26"/>
          <w:szCs w:val="26"/>
        </w:rPr>
        <w:t xml:space="preserve">  СОШ на 2019-2024 г.: </w:t>
      </w:r>
      <w:r w:rsidRPr="00082977">
        <w:rPr>
          <w:rStyle w:val="2f0"/>
          <w:rFonts w:eastAsia="DejaVu Sans Light"/>
          <w:b w:val="0"/>
          <w:sz w:val="26"/>
          <w:szCs w:val="26"/>
        </w:rPr>
        <w:t>«</w:t>
      </w:r>
      <w:r w:rsidRPr="00082977">
        <w:rPr>
          <w:rFonts w:ascii="Times New Roman" w:hAnsi="Times New Roman"/>
          <w:bCs/>
          <w:sz w:val="26"/>
          <w:szCs w:val="26"/>
        </w:rPr>
        <w:t>Повышение качества образовательной услуги в условиях реализации ФГОС и национального проекта «Образование» через совершенствование педагогического мастерства педагогов</w:t>
      </w:r>
      <w:r w:rsidRPr="00082977">
        <w:rPr>
          <w:rFonts w:ascii="Times New Roman" w:hAnsi="Times New Roman"/>
          <w:b/>
          <w:sz w:val="26"/>
          <w:szCs w:val="26"/>
        </w:rPr>
        <w:t xml:space="preserve">». </w:t>
      </w:r>
    </w:p>
    <w:p w:rsidR="00E1545C" w:rsidRPr="00082977" w:rsidRDefault="00E1545C" w:rsidP="00E1545C">
      <w:pPr>
        <w:autoSpaceDN w:val="0"/>
        <w:textAlignment w:val="baseline"/>
        <w:rPr>
          <w:rFonts w:ascii="Times New Roman" w:eastAsia="DejaVu Sans Condensed" w:hAnsi="Times New Roman"/>
          <w:b/>
          <w:kern w:val="3"/>
          <w:sz w:val="26"/>
          <w:szCs w:val="26"/>
        </w:rPr>
      </w:pPr>
      <w:r w:rsidRPr="00082977">
        <w:rPr>
          <w:rFonts w:ascii="Times New Roman" w:hAnsi="Times New Roman"/>
          <w:b/>
          <w:sz w:val="26"/>
          <w:szCs w:val="26"/>
        </w:rPr>
        <w:t>Цель:</w:t>
      </w:r>
      <w:r w:rsidRPr="00082977">
        <w:rPr>
          <w:rFonts w:ascii="Times New Roman" w:hAnsi="Times New Roman"/>
          <w:sz w:val="26"/>
          <w:szCs w:val="26"/>
        </w:rPr>
        <w:t xml:space="preserve"> совершенствование профессиональных знаний и умений педагогов, развитие их творческого потенциала </w:t>
      </w:r>
      <w:proofErr w:type="gramStart"/>
      <w:r w:rsidRPr="00082977">
        <w:rPr>
          <w:rFonts w:ascii="Times New Roman" w:hAnsi="Times New Roman"/>
          <w:sz w:val="26"/>
          <w:szCs w:val="26"/>
        </w:rPr>
        <w:t>и</w:t>
      </w:r>
      <w:proofErr w:type="gramEnd"/>
      <w:r w:rsidRPr="00082977">
        <w:rPr>
          <w:rFonts w:ascii="Times New Roman" w:hAnsi="Times New Roman"/>
          <w:sz w:val="26"/>
          <w:szCs w:val="26"/>
        </w:rPr>
        <w:t xml:space="preserve"> в конечном счете - повышение эффективности и качества образовательного процесса</w:t>
      </w:r>
      <w:r>
        <w:rPr>
          <w:rFonts w:ascii="Times New Roman" w:hAnsi="Times New Roman"/>
          <w:sz w:val="26"/>
          <w:szCs w:val="26"/>
        </w:rPr>
        <w:t>.</w:t>
      </w:r>
    </w:p>
    <w:p w:rsidR="00E1545C" w:rsidRPr="00082977" w:rsidRDefault="00E1545C" w:rsidP="00E1545C">
      <w:pPr>
        <w:jc w:val="both"/>
        <w:rPr>
          <w:rFonts w:ascii="Times New Roman" w:hAnsi="Times New Roman"/>
          <w:sz w:val="26"/>
          <w:szCs w:val="26"/>
        </w:rPr>
      </w:pPr>
      <w:r>
        <w:rPr>
          <w:rFonts w:ascii="Times New Roman" w:hAnsi="Times New Roman"/>
          <w:sz w:val="26"/>
          <w:szCs w:val="26"/>
        </w:rPr>
        <w:t>Для реализации цели, были поставлены  следующие</w:t>
      </w:r>
      <w:r w:rsidRPr="00082977">
        <w:rPr>
          <w:rFonts w:ascii="Times New Roman" w:hAnsi="Times New Roman"/>
          <w:sz w:val="26"/>
          <w:szCs w:val="26"/>
        </w:rPr>
        <w:t xml:space="preserve"> задач</w:t>
      </w:r>
      <w:r>
        <w:rPr>
          <w:rFonts w:ascii="Times New Roman" w:hAnsi="Times New Roman"/>
          <w:sz w:val="26"/>
          <w:szCs w:val="26"/>
        </w:rPr>
        <w:t>и</w:t>
      </w:r>
      <w:r w:rsidRPr="00082977">
        <w:rPr>
          <w:rFonts w:ascii="Times New Roman" w:hAnsi="Times New Roman"/>
          <w:sz w:val="26"/>
          <w:szCs w:val="26"/>
        </w:rPr>
        <w:t>:</w:t>
      </w:r>
    </w:p>
    <w:p w:rsidR="00E1545C" w:rsidRPr="00082977" w:rsidRDefault="00E1545C" w:rsidP="00AD4FD5">
      <w:pPr>
        <w:widowControl/>
        <w:numPr>
          <w:ilvl w:val="0"/>
          <w:numId w:val="201"/>
        </w:numPr>
        <w:suppressAutoHyphens w:val="0"/>
        <w:spacing w:before="100" w:beforeAutospacing="1" w:after="100" w:afterAutospacing="1" w:line="276" w:lineRule="auto"/>
        <w:jc w:val="both"/>
        <w:rPr>
          <w:rFonts w:ascii="Times New Roman" w:hAnsi="Times New Roman"/>
          <w:sz w:val="26"/>
          <w:szCs w:val="26"/>
        </w:rPr>
      </w:pPr>
      <w:r w:rsidRPr="00082977">
        <w:rPr>
          <w:rFonts w:ascii="Times New Roman" w:hAnsi="Times New Roman"/>
          <w:sz w:val="26"/>
          <w:szCs w:val="26"/>
        </w:rPr>
        <w:t>Обеспечение оперативного информирования педагогов о новом содержании образования, инновационных образовательных и воспитательных технологиях, передовом отечественном и зарубежном опыте, достижениях психолого-педагогических наук с целью внедрения в практику своей работы.</w:t>
      </w:r>
    </w:p>
    <w:p w:rsidR="00E1545C" w:rsidRPr="00082977" w:rsidRDefault="00E1545C" w:rsidP="00AD4FD5">
      <w:pPr>
        <w:widowControl/>
        <w:numPr>
          <w:ilvl w:val="0"/>
          <w:numId w:val="201"/>
        </w:numPr>
        <w:suppressAutoHyphens w:val="0"/>
        <w:spacing w:before="100" w:beforeAutospacing="1" w:after="100" w:afterAutospacing="1" w:line="276" w:lineRule="auto"/>
        <w:jc w:val="both"/>
        <w:rPr>
          <w:rFonts w:ascii="Times New Roman" w:hAnsi="Times New Roman"/>
          <w:sz w:val="26"/>
          <w:szCs w:val="26"/>
        </w:rPr>
      </w:pPr>
      <w:r w:rsidRPr="00082977">
        <w:rPr>
          <w:rFonts w:ascii="Times New Roman" w:hAnsi="Times New Roman"/>
          <w:sz w:val="26"/>
          <w:szCs w:val="26"/>
        </w:rPr>
        <w:t>Систематическое, всестороннее изучение и анализ педагогической деятельности на основе диагностики.</w:t>
      </w:r>
    </w:p>
    <w:p w:rsidR="00E1545C" w:rsidRPr="00082977" w:rsidRDefault="00E1545C" w:rsidP="00AD4FD5">
      <w:pPr>
        <w:widowControl/>
        <w:numPr>
          <w:ilvl w:val="0"/>
          <w:numId w:val="201"/>
        </w:numPr>
        <w:suppressAutoHyphens w:val="0"/>
        <w:spacing w:before="100" w:beforeAutospacing="1" w:after="100" w:afterAutospacing="1" w:line="276" w:lineRule="auto"/>
        <w:jc w:val="both"/>
        <w:rPr>
          <w:rFonts w:ascii="Times New Roman" w:hAnsi="Times New Roman"/>
          <w:sz w:val="26"/>
          <w:szCs w:val="26"/>
        </w:rPr>
      </w:pPr>
      <w:r w:rsidRPr="00082977">
        <w:rPr>
          <w:rFonts w:ascii="Times New Roman" w:hAnsi="Times New Roman"/>
          <w:sz w:val="26"/>
          <w:szCs w:val="26"/>
        </w:rPr>
        <w:t>Стимулирование и развитие творческого исследовательского подхода к образовательному процессу, обеспечение постоянного роста профессионального мастерства через коллективную и индивидуальную деятельность.</w:t>
      </w:r>
    </w:p>
    <w:p w:rsidR="00E1545C" w:rsidRPr="00082977" w:rsidRDefault="00E1545C" w:rsidP="00AD4FD5">
      <w:pPr>
        <w:widowControl/>
        <w:numPr>
          <w:ilvl w:val="0"/>
          <w:numId w:val="201"/>
        </w:numPr>
        <w:suppressAutoHyphens w:val="0"/>
        <w:spacing w:before="100" w:beforeAutospacing="1" w:after="100" w:afterAutospacing="1" w:line="276" w:lineRule="auto"/>
        <w:jc w:val="both"/>
        <w:rPr>
          <w:rFonts w:ascii="Times New Roman" w:hAnsi="Times New Roman"/>
          <w:sz w:val="26"/>
          <w:szCs w:val="26"/>
        </w:rPr>
      </w:pPr>
      <w:r w:rsidRPr="00082977">
        <w:rPr>
          <w:rFonts w:ascii="Times New Roman" w:hAnsi="Times New Roman"/>
          <w:sz w:val="26"/>
          <w:szCs w:val="26"/>
        </w:rPr>
        <w:t>Выявление, обобщение и распространение передового педагогического опыта в образовательной организации.</w:t>
      </w:r>
    </w:p>
    <w:p w:rsidR="00E1545C" w:rsidRPr="00082977" w:rsidRDefault="00E1545C" w:rsidP="00AD4FD5">
      <w:pPr>
        <w:widowControl/>
        <w:numPr>
          <w:ilvl w:val="0"/>
          <w:numId w:val="201"/>
        </w:numPr>
        <w:suppressAutoHyphens w:val="0"/>
        <w:spacing w:line="276" w:lineRule="auto"/>
        <w:jc w:val="both"/>
        <w:rPr>
          <w:rFonts w:ascii="Times New Roman" w:hAnsi="Times New Roman"/>
          <w:sz w:val="26"/>
          <w:szCs w:val="26"/>
        </w:rPr>
      </w:pPr>
      <w:r w:rsidRPr="00082977">
        <w:rPr>
          <w:rFonts w:ascii="Times New Roman" w:hAnsi="Times New Roman"/>
          <w:sz w:val="26"/>
          <w:szCs w:val="26"/>
        </w:rPr>
        <w:t>Организационно-методическое обеспечение аттестации педагогических кадров.</w:t>
      </w:r>
    </w:p>
    <w:p w:rsidR="00E1545C" w:rsidRPr="00C84B33" w:rsidRDefault="00E1545C" w:rsidP="00E1545C">
      <w:pPr>
        <w:pStyle w:val="Standard"/>
        <w:spacing w:line="276" w:lineRule="auto"/>
        <w:jc w:val="both"/>
        <w:rPr>
          <w:color w:val="FF0000"/>
          <w:sz w:val="26"/>
          <w:szCs w:val="26"/>
        </w:rPr>
      </w:pPr>
    </w:p>
    <w:p w:rsidR="00E1545C" w:rsidRPr="00134895" w:rsidRDefault="00E1545C" w:rsidP="00E1545C">
      <w:pPr>
        <w:pStyle w:val="af"/>
        <w:widowControl/>
        <w:numPr>
          <w:ilvl w:val="0"/>
          <w:numId w:val="160"/>
        </w:numPr>
        <w:suppressAutoHyphens w:val="0"/>
        <w:contextualSpacing/>
        <w:jc w:val="both"/>
        <w:rPr>
          <w:rFonts w:ascii="Times New Roman" w:hAnsi="Times New Roman"/>
          <w:sz w:val="26"/>
          <w:szCs w:val="26"/>
        </w:rPr>
      </w:pPr>
      <w:r w:rsidRPr="00134895">
        <w:rPr>
          <w:rFonts w:ascii="Times New Roman" w:hAnsi="Times New Roman"/>
          <w:sz w:val="26"/>
          <w:szCs w:val="26"/>
        </w:rPr>
        <w:t>Реализация ФГОС НОО и ФГОС ООО,</w:t>
      </w:r>
      <w:r>
        <w:rPr>
          <w:rFonts w:ascii="Times New Roman" w:hAnsi="Times New Roman"/>
          <w:sz w:val="26"/>
          <w:szCs w:val="26"/>
        </w:rPr>
        <w:t xml:space="preserve"> ФГОС С</w:t>
      </w:r>
      <w:r w:rsidRPr="00134895">
        <w:rPr>
          <w:rFonts w:ascii="Times New Roman" w:hAnsi="Times New Roman"/>
          <w:sz w:val="26"/>
          <w:szCs w:val="26"/>
        </w:rPr>
        <w:t>ОО</w:t>
      </w:r>
      <w:r>
        <w:rPr>
          <w:rFonts w:ascii="Times New Roman" w:hAnsi="Times New Roman"/>
          <w:sz w:val="26"/>
          <w:szCs w:val="26"/>
        </w:rPr>
        <w:t>,</w:t>
      </w:r>
      <w:r w:rsidRPr="00134895">
        <w:rPr>
          <w:rFonts w:ascii="Times New Roman" w:hAnsi="Times New Roman"/>
          <w:sz w:val="26"/>
          <w:szCs w:val="26"/>
        </w:rPr>
        <w:t xml:space="preserve"> реализация   ФГОС НОО ОВЗ;</w:t>
      </w:r>
    </w:p>
    <w:p w:rsidR="00E1545C" w:rsidRPr="00134895" w:rsidRDefault="00E1545C" w:rsidP="00E1545C">
      <w:pPr>
        <w:pStyle w:val="af"/>
        <w:widowControl/>
        <w:numPr>
          <w:ilvl w:val="0"/>
          <w:numId w:val="160"/>
        </w:numPr>
        <w:suppressAutoHyphens w:val="0"/>
        <w:spacing w:before="100" w:beforeAutospacing="1" w:after="100" w:afterAutospacing="1"/>
        <w:contextualSpacing/>
        <w:jc w:val="both"/>
        <w:rPr>
          <w:rFonts w:ascii="Times New Roman" w:hAnsi="Times New Roman"/>
          <w:sz w:val="26"/>
          <w:szCs w:val="26"/>
        </w:rPr>
      </w:pPr>
      <w:r w:rsidRPr="00134895">
        <w:rPr>
          <w:rFonts w:ascii="Times New Roman" w:hAnsi="Times New Roman"/>
          <w:sz w:val="26"/>
          <w:szCs w:val="26"/>
        </w:rPr>
        <w:t xml:space="preserve">реализация  </w:t>
      </w:r>
      <w:proofErr w:type="spellStart"/>
      <w:r w:rsidRPr="00134895">
        <w:rPr>
          <w:rFonts w:ascii="Times New Roman" w:hAnsi="Times New Roman"/>
          <w:sz w:val="26"/>
          <w:szCs w:val="26"/>
        </w:rPr>
        <w:t>компетентностного</w:t>
      </w:r>
      <w:proofErr w:type="spellEnd"/>
      <w:r w:rsidRPr="00134895">
        <w:rPr>
          <w:rFonts w:ascii="Times New Roman" w:hAnsi="Times New Roman"/>
          <w:sz w:val="26"/>
          <w:szCs w:val="26"/>
        </w:rPr>
        <w:t xml:space="preserve"> подхода в образовательном процессе; </w:t>
      </w:r>
    </w:p>
    <w:p w:rsidR="00E1545C" w:rsidRPr="00134895" w:rsidRDefault="00E1545C" w:rsidP="00E1545C">
      <w:pPr>
        <w:pStyle w:val="af"/>
        <w:widowControl/>
        <w:numPr>
          <w:ilvl w:val="0"/>
          <w:numId w:val="160"/>
        </w:numPr>
        <w:suppressAutoHyphens w:val="0"/>
        <w:spacing w:before="100" w:beforeAutospacing="1" w:after="100" w:afterAutospacing="1"/>
        <w:contextualSpacing/>
        <w:jc w:val="both"/>
        <w:rPr>
          <w:rFonts w:ascii="Times New Roman" w:hAnsi="Times New Roman"/>
          <w:sz w:val="26"/>
          <w:szCs w:val="26"/>
        </w:rPr>
      </w:pPr>
      <w:r w:rsidRPr="00134895">
        <w:rPr>
          <w:rFonts w:ascii="Times New Roman" w:hAnsi="Times New Roman"/>
          <w:sz w:val="26"/>
          <w:szCs w:val="26"/>
        </w:rPr>
        <w:lastRenderedPageBreak/>
        <w:t xml:space="preserve">оптимизация урока за счет использования новых педагогических технологий (ИКТ, проблемного обучения, метода проектов и др.) в образовательном процессе; </w:t>
      </w:r>
    </w:p>
    <w:p w:rsidR="00E1545C" w:rsidRPr="00134895" w:rsidRDefault="00E1545C" w:rsidP="00E1545C">
      <w:pPr>
        <w:pStyle w:val="af"/>
        <w:widowControl/>
        <w:numPr>
          <w:ilvl w:val="0"/>
          <w:numId w:val="160"/>
        </w:numPr>
        <w:suppressAutoHyphens w:val="0"/>
        <w:spacing w:before="100" w:beforeAutospacing="1" w:after="100" w:afterAutospacing="1"/>
        <w:contextualSpacing/>
        <w:jc w:val="both"/>
        <w:rPr>
          <w:rFonts w:ascii="Times New Roman" w:hAnsi="Times New Roman"/>
          <w:sz w:val="26"/>
          <w:szCs w:val="26"/>
        </w:rPr>
      </w:pPr>
      <w:r w:rsidRPr="00134895">
        <w:rPr>
          <w:rFonts w:ascii="Times New Roman" w:hAnsi="Times New Roman"/>
          <w:sz w:val="26"/>
          <w:szCs w:val="26"/>
        </w:rPr>
        <w:t xml:space="preserve">организация работы с одаренными детьми; </w:t>
      </w:r>
    </w:p>
    <w:p w:rsidR="00E1545C" w:rsidRPr="00134895" w:rsidRDefault="00E1545C" w:rsidP="00E1545C">
      <w:pPr>
        <w:pStyle w:val="af"/>
        <w:widowControl/>
        <w:numPr>
          <w:ilvl w:val="0"/>
          <w:numId w:val="160"/>
        </w:numPr>
        <w:suppressAutoHyphens w:val="0"/>
        <w:spacing w:before="100" w:beforeAutospacing="1" w:after="100" w:afterAutospacing="1"/>
        <w:contextualSpacing/>
        <w:jc w:val="both"/>
        <w:rPr>
          <w:rFonts w:ascii="Times New Roman" w:hAnsi="Times New Roman"/>
          <w:sz w:val="26"/>
          <w:szCs w:val="26"/>
        </w:rPr>
      </w:pPr>
      <w:r w:rsidRPr="00134895">
        <w:rPr>
          <w:rFonts w:ascii="Times New Roman" w:hAnsi="Times New Roman"/>
          <w:sz w:val="26"/>
          <w:szCs w:val="26"/>
        </w:rPr>
        <w:t xml:space="preserve">формирование исследовательских умений и </w:t>
      </w:r>
      <w:proofErr w:type="gramStart"/>
      <w:r w:rsidRPr="00134895">
        <w:rPr>
          <w:rFonts w:ascii="Times New Roman" w:hAnsi="Times New Roman"/>
          <w:sz w:val="26"/>
          <w:szCs w:val="26"/>
        </w:rPr>
        <w:t>навыков</w:t>
      </w:r>
      <w:proofErr w:type="gramEnd"/>
      <w:r w:rsidRPr="00134895">
        <w:rPr>
          <w:rFonts w:ascii="Times New Roman" w:hAnsi="Times New Roman"/>
          <w:sz w:val="26"/>
          <w:szCs w:val="26"/>
        </w:rPr>
        <w:t xml:space="preserve"> обучающихся на уроках и во внеурочной деятельности, предоставление им оптимальных возможностей для реализации индивидуальных творческих запросов; </w:t>
      </w:r>
    </w:p>
    <w:p w:rsidR="00E1545C" w:rsidRPr="00134895" w:rsidRDefault="00E1545C" w:rsidP="00E1545C">
      <w:pPr>
        <w:pStyle w:val="af"/>
        <w:widowControl/>
        <w:numPr>
          <w:ilvl w:val="0"/>
          <w:numId w:val="160"/>
        </w:numPr>
        <w:suppressAutoHyphens w:val="0"/>
        <w:spacing w:before="100" w:beforeAutospacing="1" w:after="100" w:afterAutospacing="1"/>
        <w:contextualSpacing/>
        <w:jc w:val="both"/>
        <w:rPr>
          <w:rFonts w:ascii="Times New Roman" w:hAnsi="Times New Roman"/>
          <w:sz w:val="26"/>
          <w:szCs w:val="26"/>
        </w:rPr>
      </w:pPr>
      <w:r w:rsidRPr="00134895">
        <w:rPr>
          <w:rFonts w:ascii="Times New Roman" w:hAnsi="Times New Roman"/>
          <w:sz w:val="26"/>
          <w:szCs w:val="26"/>
        </w:rPr>
        <w:t xml:space="preserve">активизация работы по организации проектно-исследовательской деятельности обучающихся и педагогов; </w:t>
      </w:r>
    </w:p>
    <w:p w:rsidR="00E1545C" w:rsidRPr="00134895" w:rsidRDefault="00E1545C" w:rsidP="00E1545C">
      <w:pPr>
        <w:pStyle w:val="af"/>
        <w:widowControl/>
        <w:numPr>
          <w:ilvl w:val="0"/>
          <w:numId w:val="160"/>
        </w:numPr>
        <w:suppressAutoHyphens w:val="0"/>
        <w:spacing w:before="100" w:beforeAutospacing="1" w:after="100" w:afterAutospacing="1"/>
        <w:contextualSpacing/>
        <w:jc w:val="both"/>
        <w:rPr>
          <w:rFonts w:ascii="Times New Roman" w:hAnsi="Times New Roman"/>
          <w:sz w:val="26"/>
          <w:szCs w:val="26"/>
        </w:rPr>
      </w:pPr>
      <w:r w:rsidRPr="00134895">
        <w:rPr>
          <w:rFonts w:ascii="Times New Roman" w:hAnsi="Times New Roman"/>
          <w:sz w:val="26"/>
          <w:szCs w:val="26"/>
        </w:rPr>
        <w:t xml:space="preserve">обеспечение методической работы с педагогами образовательного учреждения на диагностической основе; </w:t>
      </w:r>
    </w:p>
    <w:p w:rsidR="00E1545C" w:rsidRPr="00134895" w:rsidRDefault="00E1545C" w:rsidP="00E1545C">
      <w:pPr>
        <w:pStyle w:val="af"/>
        <w:widowControl/>
        <w:numPr>
          <w:ilvl w:val="0"/>
          <w:numId w:val="160"/>
        </w:numPr>
        <w:suppressAutoHyphens w:val="0"/>
        <w:contextualSpacing/>
        <w:jc w:val="both"/>
        <w:rPr>
          <w:rFonts w:ascii="Times New Roman" w:hAnsi="Times New Roman"/>
          <w:sz w:val="26"/>
          <w:szCs w:val="26"/>
        </w:rPr>
      </w:pPr>
      <w:r>
        <w:rPr>
          <w:rFonts w:ascii="Times New Roman" w:hAnsi="Times New Roman"/>
          <w:sz w:val="26"/>
          <w:szCs w:val="26"/>
        </w:rPr>
        <w:t>подготовка к ВПР учащихся 4-8</w:t>
      </w:r>
      <w:r w:rsidRPr="00134895">
        <w:rPr>
          <w:rFonts w:ascii="Times New Roman" w:hAnsi="Times New Roman"/>
          <w:sz w:val="26"/>
          <w:szCs w:val="26"/>
        </w:rPr>
        <w:t xml:space="preserve"> классов, государственной (итоговой</w:t>
      </w:r>
      <w:r>
        <w:rPr>
          <w:rFonts w:ascii="Times New Roman" w:hAnsi="Times New Roman"/>
          <w:sz w:val="26"/>
          <w:szCs w:val="26"/>
        </w:rPr>
        <w:t xml:space="preserve">) аттестации учащихся 9,11 </w:t>
      </w:r>
      <w:r w:rsidRPr="00134895">
        <w:rPr>
          <w:rFonts w:ascii="Times New Roman" w:hAnsi="Times New Roman"/>
          <w:sz w:val="26"/>
          <w:szCs w:val="26"/>
        </w:rPr>
        <w:t xml:space="preserve"> классов; </w:t>
      </w:r>
    </w:p>
    <w:p w:rsidR="00E1545C" w:rsidRPr="00134895" w:rsidRDefault="00E1545C" w:rsidP="00E1545C">
      <w:pPr>
        <w:pStyle w:val="af"/>
        <w:widowControl/>
        <w:numPr>
          <w:ilvl w:val="0"/>
          <w:numId w:val="160"/>
        </w:numPr>
        <w:suppressAutoHyphens w:val="0"/>
        <w:contextualSpacing/>
        <w:jc w:val="both"/>
        <w:rPr>
          <w:rFonts w:ascii="Times New Roman" w:hAnsi="Times New Roman"/>
          <w:sz w:val="26"/>
          <w:szCs w:val="26"/>
        </w:rPr>
      </w:pPr>
      <w:r w:rsidRPr="00134895">
        <w:rPr>
          <w:rFonts w:ascii="Times New Roman" w:hAnsi="Times New Roman"/>
          <w:sz w:val="26"/>
          <w:szCs w:val="26"/>
        </w:rPr>
        <w:t xml:space="preserve">содействие профессиональному самоопределению школьников. </w:t>
      </w:r>
    </w:p>
    <w:p w:rsidR="00E1545C" w:rsidRPr="00134895" w:rsidRDefault="00E1545C" w:rsidP="00E1545C">
      <w:pPr>
        <w:jc w:val="both"/>
        <w:rPr>
          <w:rFonts w:ascii="Times New Roman" w:hAnsi="Times New Roman"/>
          <w:sz w:val="26"/>
          <w:szCs w:val="26"/>
        </w:rPr>
      </w:pPr>
      <w:r w:rsidRPr="00134895">
        <w:rPr>
          <w:rFonts w:ascii="Times New Roman" w:hAnsi="Times New Roman"/>
          <w:sz w:val="26"/>
          <w:szCs w:val="26"/>
        </w:rPr>
        <w:t xml:space="preserve">2. Отбор и разработка профильных и элективных курсов на уровне программ. </w:t>
      </w:r>
    </w:p>
    <w:p w:rsidR="00E1545C" w:rsidRPr="00134895" w:rsidRDefault="00E1545C" w:rsidP="00E1545C">
      <w:pPr>
        <w:jc w:val="both"/>
        <w:rPr>
          <w:rFonts w:ascii="Times New Roman" w:hAnsi="Times New Roman"/>
          <w:sz w:val="26"/>
          <w:szCs w:val="26"/>
        </w:rPr>
      </w:pPr>
      <w:r w:rsidRPr="00134895">
        <w:rPr>
          <w:rFonts w:ascii="Times New Roman" w:hAnsi="Times New Roman"/>
          <w:sz w:val="26"/>
          <w:szCs w:val="26"/>
        </w:rPr>
        <w:t xml:space="preserve">3. Изучение и распространение положительного педагогического опыта творчески работающих учителей: </w:t>
      </w:r>
    </w:p>
    <w:p w:rsidR="00E1545C" w:rsidRPr="00134895" w:rsidRDefault="00E1545C" w:rsidP="00E1545C">
      <w:pPr>
        <w:pStyle w:val="af"/>
        <w:widowControl/>
        <w:numPr>
          <w:ilvl w:val="0"/>
          <w:numId w:val="161"/>
        </w:numPr>
        <w:suppressAutoHyphens w:val="0"/>
        <w:contextualSpacing/>
        <w:jc w:val="both"/>
        <w:rPr>
          <w:rFonts w:ascii="Times New Roman" w:hAnsi="Times New Roman"/>
          <w:sz w:val="26"/>
          <w:szCs w:val="26"/>
        </w:rPr>
      </w:pPr>
      <w:r w:rsidRPr="00134895">
        <w:rPr>
          <w:rFonts w:ascii="Times New Roman" w:hAnsi="Times New Roman"/>
          <w:sz w:val="26"/>
          <w:szCs w:val="26"/>
        </w:rPr>
        <w:t xml:space="preserve">повышение уровня профессиональной подготовки учителей; </w:t>
      </w:r>
    </w:p>
    <w:p w:rsidR="00E1545C" w:rsidRPr="00134895" w:rsidRDefault="00E1545C" w:rsidP="00E1545C">
      <w:pPr>
        <w:pStyle w:val="af"/>
        <w:widowControl/>
        <w:numPr>
          <w:ilvl w:val="0"/>
          <w:numId w:val="161"/>
        </w:numPr>
        <w:suppressAutoHyphens w:val="0"/>
        <w:spacing w:before="100" w:beforeAutospacing="1" w:after="100" w:afterAutospacing="1"/>
        <w:contextualSpacing/>
        <w:jc w:val="both"/>
        <w:rPr>
          <w:rFonts w:ascii="Times New Roman" w:hAnsi="Times New Roman"/>
          <w:sz w:val="26"/>
          <w:szCs w:val="26"/>
        </w:rPr>
      </w:pPr>
      <w:r w:rsidRPr="00134895">
        <w:rPr>
          <w:rFonts w:ascii="Times New Roman" w:hAnsi="Times New Roman"/>
          <w:sz w:val="26"/>
          <w:szCs w:val="26"/>
        </w:rPr>
        <w:t>формирование инфор</w:t>
      </w:r>
      <w:r w:rsidRPr="00134895">
        <w:rPr>
          <w:rFonts w:ascii="Times New Roman" w:hAnsi="Times New Roman"/>
          <w:sz w:val="26"/>
          <w:szCs w:val="26"/>
        </w:rPr>
        <w:softHyphen/>
        <w:t xml:space="preserve">мационной компетентности педагогов; </w:t>
      </w:r>
    </w:p>
    <w:p w:rsidR="00E1545C" w:rsidRPr="00134895" w:rsidRDefault="00E1545C" w:rsidP="00E1545C">
      <w:pPr>
        <w:pStyle w:val="af"/>
        <w:widowControl/>
        <w:numPr>
          <w:ilvl w:val="0"/>
          <w:numId w:val="161"/>
        </w:numPr>
        <w:suppressAutoHyphens w:val="0"/>
        <w:contextualSpacing/>
        <w:jc w:val="both"/>
        <w:rPr>
          <w:rFonts w:ascii="Times New Roman" w:hAnsi="Times New Roman"/>
          <w:sz w:val="26"/>
          <w:szCs w:val="26"/>
        </w:rPr>
      </w:pPr>
      <w:r w:rsidRPr="00134895">
        <w:rPr>
          <w:rFonts w:ascii="Times New Roman" w:hAnsi="Times New Roman"/>
          <w:sz w:val="26"/>
          <w:szCs w:val="26"/>
        </w:rPr>
        <w:t xml:space="preserve">создание банка данных по проблемам современного урока, формам и методам обучения.   </w:t>
      </w:r>
    </w:p>
    <w:p w:rsidR="00E1545C" w:rsidRPr="00134895" w:rsidRDefault="00E1545C" w:rsidP="00E1545C">
      <w:pPr>
        <w:jc w:val="both"/>
        <w:rPr>
          <w:rFonts w:ascii="Times New Roman" w:hAnsi="Times New Roman"/>
          <w:sz w:val="26"/>
          <w:szCs w:val="26"/>
        </w:rPr>
      </w:pPr>
      <w:r w:rsidRPr="00134895">
        <w:rPr>
          <w:rFonts w:ascii="Times New Roman" w:hAnsi="Times New Roman"/>
          <w:sz w:val="26"/>
          <w:szCs w:val="26"/>
        </w:rPr>
        <w:t xml:space="preserve">4.Информационно-методическое обеспечение образовательного процесса и системы повышения квалификации педагогического коллектива: </w:t>
      </w:r>
    </w:p>
    <w:p w:rsidR="00E1545C" w:rsidRPr="00134895" w:rsidRDefault="00E1545C" w:rsidP="00E1545C">
      <w:pPr>
        <w:pStyle w:val="af"/>
        <w:widowControl/>
        <w:numPr>
          <w:ilvl w:val="0"/>
          <w:numId w:val="162"/>
        </w:numPr>
        <w:suppressAutoHyphens w:val="0"/>
        <w:contextualSpacing/>
        <w:jc w:val="both"/>
        <w:rPr>
          <w:rFonts w:ascii="Times New Roman" w:hAnsi="Times New Roman"/>
          <w:sz w:val="26"/>
          <w:szCs w:val="26"/>
        </w:rPr>
      </w:pPr>
      <w:r w:rsidRPr="00134895">
        <w:rPr>
          <w:rFonts w:ascii="Times New Roman" w:hAnsi="Times New Roman"/>
          <w:sz w:val="26"/>
          <w:szCs w:val="26"/>
        </w:rPr>
        <w:t xml:space="preserve">приведение методического обеспечения учебных предметов в соответствие с требованиями новых руководящих документов в области образования, учебных планов и программ; </w:t>
      </w:r>
    </w:p>
    <w:p w:rsidR="00E1545C" w:rsidRPr="00134895" w:rsidRDefault="00E1545C" w:rsidP="00E1545C">
      <w:pPr>
        <w:pStyle w:val="af"/>
        <w:widowControl/>
        <w:numPr>
          <w:ilvl w:val="0"/>
          <w:numId w:val="162"/>
        </w:numPr>
        <w:suppressAutoHyphens w:val="0"/>
        <w:contextualSpacing/>
        <w:jc w:val="both"/>
        <w:rPr>
          <w:rFonts w:ascii="Times New Roman" w:hAnsi="Times New Roman"/>
          <w:sz w:val="26"/>
          <w:szCs w:val="26"/>
        </w:rPr>
      </w:pPr>
      <w:r w:rsidRPr="00134895">
        <w:rPr>
          <w:rFonts w:ascii="Times New Roman" w:hAnsi="Times New Roman"/>
          <w:sz w:val="26"/>
          <w:szCs w:val="26"/>
        </w:rPr>
        <w:t>повышение качества образования за счёт широкого использования информационных ресурсов и компьютерных технологий в обучении и управлении образованием, формирование и развитие информационной культуры учащихся, педагогических и руководящих кадров.</w:t>
      </w:r>
    </w:p>
    <w:p w:rsidR="00E1545C" w:rsidRPr="00134895" w:rsidRDefault="00E1545C" w:rsidP="00E1545C">
      <w:pPr>
        <w:jc w:val="both"/>
        <w:rPr>
          <w:rFonts w:ascii="Times New Roman" w:hAnsi="Times New Roman"/>
          <w:sz w:val="26"/>
          <w:szCs w:val="26"/>
        </w:rPr>
      </w:pPr>
      <w:r w:rsidRPr="00134895">
        <w:rPr>
          <w:rFonts w:ascii="Times New Roman" w:hAnsi="Times New Roman"/>
          <w:sz w:val="26"/>
          <w:szCs w:val="26"/>
        </w:rPr>
        <w:t>5.Продолжение работы по духовно-нравственному, патриотическому и гражданскому воспитанию обучающихся через повышение воспитательного потенциала урока, внеклассных мероприятий</w:t>
      </w:r>
    </w:p>
    <w:p w:rsidR="00E1545C" w:rsidRPr="00134895" w:rsidRDefault="00E1545C" w:rsidP="00E1545C">
      <w:pPr>
        <w:jc w:val="both"/>
        <w:rPr>
          <w:rFonts w:ascii="Times New Roman" w:hAnsi="Times New Roman"/>
          <w:sz w:val="26"/>
          <w:szCs w:val="26"/>
        </w:rPr>
      </w:pPr>
      <w:r w:rsidRPr="00134895">
        <w:rPr>
          <w:rFonts w:ascii="Times New Roman" w:hAnsi="Times New Roman"/>
          <w:sz w:val="26"/>
          <w:szCs w:val="26"/>
        </w:rPr>
        <w:t>6.Создание оптимальных условий, обеспечивающих укрепление здоровья обучающихся.</w:t>
      </w:r>
    </w:p>
    <w:p w:rsidR="00DA6346" w:rsidRPr="00E1545C" w:rsidRDefault="006C5C66" w:rsidP="00DA6346">
      <w:pPr>
        <w:autoSpaceDN w:val="0"/>
        <w:ind w:firstLine="45"/>
        <w:jc w:val="both"/>
        <w:textAlignment w:val="baseline"/>
        <w:rPr>
          <w:rFonts w:ascii="Times New Roman" w:eastAsia="DejaVu Sans Condensed" w:hAnsi="Times New Roman"/>
          <w:b/>
          <w:kern w:val="3"/>
          <w:szCs w:val="28"/>
        </w:rPr>
      </w:pPr>
      <w:r w:rsidRPr="00E1545C">
        <w:rPr>
          <w:rFonts w:ascii="Times New Roman" w:eastAsia="Times New Roman" w:hAnsi="Times New Roman" w:cs="Times New Roman"/>
          <w:b/>
          <w:kern w:val="0"/>
          <w:szCs w:val="28"/>
          <w:lang w:val="en-US" w:eastAsia="ru-RU" w:bidi="ar-SA"/>
        </w:rPr>
        <w:t>VII</w:t>
      </w:r>
      <w:proofErr w:type="gramStart"/>
      <w:r w:rsidRPr="00E1545C">
        <w:rPr>
          <w:rFonts w:ascii="Times New Roman" w:eastAsia="Times New Roman" w:hAnsi="Times New Roman" w:cs="Times New Roman"/>
          <w:b/>
          <w:kern w:val="0"/>
          <w:szCs w:val="28"/>
          <w:lang w:eastAsia="ru-RU" w:bidi="ar-SA"/>
        </w:rPr>
        <w:t xml:space="preserve">. </w:t>
      </w:r>
      <w:r w:rsidR="00C228F9" w:rsidRPr="00E1545C">
        <w:rPr>
          <w:rFonts w:ascii="Times New Roman" w:eastAsia="Times New Roman" w:hAnsi="Times New Roman" w:cs="Times New Roman"/>
          <w:b/>
          <w:kern w:val="0"/>
          <w:szCs w:val="28"/>
          <w:lang w:eastAsia="ru-RU" w:bidi="ar-SA"/>
        </w:rPr>
        <w:t xml:space="preserve"> </w:t>
      </w:r>
      <w:r w:rsidR="00DA6346" w:rsidRPr="00E1545C">
        <w:rPr>
          <w:rFonts w:ascii="Times New Roman" w:hAnsi="Times New Roman"/>
          <w:b/>
          <w:szCs w:val="28"/>
        </w:rPr>
        <w:t>Методическая</w:t>
      </w:r>
      <w:proofErr w:type="gramEnd"/>
      <w:r w:rsidR="00DA6346" w:rsidRPr="00E1545C">
        <w:rPr>
          <w:rFonts w:ascii="Times New Roman" w:hAnsi="Times New Roman"/>
          <w:b/>
          <w:szCs w:val="28"/>
        </w:rPr>
        <w:t xml:space="preserve">  служба ОО</w:t>
      </w:r>
      <w:r w:rsidR="00DA6346" w:rsidRPr="00E1545C">
        <w:rPr>
          <w:rFonts w:ascii="Times New Roman" w:eastAsia="DejaVu Sans Condensed" w:hAnsi="Times New Roman"/>
          <w:b/>
          <w:kern w:val="3"/>
          <w:szCs w:val="28"/>
        </w:rPr>
        <w:t xml:space="preserve"> МБОУ:</w:t>
      </w:r>
      <w:r w:rsidR="00DA6346" w:rsidRPr="00E1545C">
        <w:rPr>
          <w:rFonts w:ascii="Times New Roman" w:hAnsi="Times New Roman"/>
          <w:b/>
          <w:kern w:val="3"/>
          <w:szCs w:val="28"/>
        </w:rPr>
        <w:t xml:space="preserve"> </w:t>
      </w:r>
      <w:proofErr w:type="spellStart"/>
      <w:r w:rsidR="00DA6346" w:rsidRPr="00E1545C">
        <w:rPr>
          <w:rFonts w:ascii="Times New Roman" w:eastAsia="DejaVu Sans Condensed" w:hAnsi="Times New Roman"/>
          <w:b/>
          <w:kern w:val="3"/>
          <w:szCs w:val="28"/>
        </w:rPr>
        <w:t>Лагутнинская</w:t>
      </w:r>
      <w:proofErr w:type="spellEnd"/>
      <w:r w:rsidR="00DA6346" w:rsidRPr="00E1545C">
        <w:rPr>
          <w:rFonts w:ascii="Times New Roman" w:hAnsi="Times New Roman"/>
          <w:b/>
          <w:kern w:val="3"/>
          <w:szCs w:val="28"/>
        </w:rPr>
        <w:t xml:space="preserve"> </w:t>
      </w:r>
      <w:r w:rsidR="00DA6346" w:rsidRPr="00E1545C">
        <w:rPr>
          <w:rFonts w:ascii="Times New Roman" w:eastAsia="DejaVu Sans Condensed" w:hAnsi="Times New Roman"/>
          <w:b/>
          <w:kern w:val="3"/>
          <w:szCs w:val="28"/>
        </w:rPr>
        <w:t>СОШ представлена в следующем виде:</w:t>
      </w:r>
    </w:p>
    <w:p w:rsidR="00DA6346" w:rsidRPr="00E1545C" w:rsidRDefault="00DA6346" w:rsidP="00DA6346">
      <w:pPr>
        <w:autoSpaceDN w:val="0"/>
        <w:jc w:val="both"/>
        <w:textAlignment w:val="baseline"/>
        <w:rPr>
          <w:rFonts w:ascii="Times New Roman" w:hAnsi="Times New Roman"/>
          <w:b/>
          <w:szCs w:val="28"/>
        </w:rPr>
      </w:pPr>
    </w:p>
    <w:p w:rsidR="00800D96" w:rsidRPr="00E1545C" w:rsidRDefault="00800D96" w:rsidP="00DA6346">
      <w:pPr>
        <w:autoSpaceDN w:val="0"/>
        <w:jc w:val="both"/>
        <w:textAlignment w:val="baseline"/>
        <w:rPr>
          <w:rFonts w:ascii="Times New Roman" w:hAnsi="Times New Roman"/>
          <w:b/>
          <w:szCs w:val="28"/>
        </w:rPr>
      </w:pPr>
    </w:p>
    <w:p w:rsidR="00800D96" w:rsidRPr="00C62A7F" w:rsidRDefault="00800D96" w:rsidP="00DA6346">
      <w:pPr>
        <w:autoSpaceDN w:val="0"/>
        <w:jc w:val="both"/>
        <w:textAlignment w:val="baseline"/>
        <w:rPr>
          <w:rFonts w:ascii="Times New Roman" w:hAnsi="Times New Roman"/>
          <w:b/>
          <w:color w:val="0070C0"/>
          <w:szCs w:val="28"/>
        </w:rPr>
      </w:pPr>
    </w:p>
    <w:p w:rsidR="00800D96" w:rsidRPr="00C62A7F" w:rsidRDefault="00800D96" w:rsidP="00DA6346">
      <w:pPr>
        <w:autoSpaceDN w:val="0"/>
        <w:jc w:val="both"/>
        <w:textAlignment w:val="baseline"/>
        <w:rPr>
          <w:rFonts w:ascii="Times New Roman" w:hAnsi="Times New Roman"/>
          <w:b/>
          <w:color w:val="0070C0"/>
          <w:szCs w:val="28"/>
        </w:rPr>
      </w:pPr>
    </w:p>
    <w:p w:rsidR="00800D96" w:rsidRPr="00C62A7F" w:rsidRDefault="00800D96" w:rsidP="00DA6346">
      <w:pPr>
        <w:autoSpaceDN w:val="0"/>
        <w:jc w:val="both"/>
        <w:textAlignment w:val="baseline"/>
        <w:rPr>
          <w:rFonts w:ascii="Times New Roman" w:hAnsi="Times New Roman"/>
          <w:b/>
          <w:color w:val="0070C0"/>
          <w:szCs w:val="28"/>
        </w:rPr>
      </w:pPr>
    </w:p>
    <w:p w:rsidR="00800D96" w:rsidRPr="00C62A7F" w:rsidRDefault="00800D96" w:rsidP="00DA6346">
      <w:pPr>
        <w:autoSpaceDN w:val="0"/>
        <w:jc w:val="both"/>
        <w:textAlignment w:val="baseline"/>
        <w:rPr>
          <w:rFonts w:ascii="Times New Roman" w:hAnsi="Times New Roman"/>
          <w:b/>
          <w:color w:val="0070C0"/>
          <w:szCs w:val="28"/>
        </w:rPr>
      </w:pPr>
    </w:p>
    <w:p w:rsidR="00800D96" w:rsidRPr="00C62A7F" w:rsidRDefault="00800D96" w:rsidP="00DA6346">
      <w:pPr>
        <w:autoSpaceDN w:val="0"/>
        <w:jc w:val="both"/>
        <w:textAlignment w:val="baseline"/>
        <w:rPr>
          <w:rFonts w:ascii="Times New Roman" w:hAnsi="Times New Roman"/>
          <w:b/>
          <w:color w:val="0070C0"/>
          <w:szCs w:val="28"/>
        </w:rPr>
      </w:pPr>
    </w:p>
    <w:p w:rsidR="006E6727" w:rsidRPr="00C62A7F" w:rsidRDefault="006E6727" w:rsidP="00DA6346">
      <w:pPr>
        <w:autoSpaceDN w:val="0"/>
        <w:jc w:val="both"/>
        <w:textAlignment w:val="baseline"/>
        <w:rPr>
          <w:rFonts w:ascii="Times New Roman" w:hAnsi="Times New Roman"/>
          <w:b/>
          <w:color w:val="0070C0"/>
          <w:szCs w:val="28"/>
        </w:rPr>
      </w:pPr>
    </w:p>
    <w:p w:rsidR="006E6727" w:rsidRPr="00C62A7F" w:rsidRDefault="006E6727" w:rsidP="006E6727">
      <w:pPr>
        <w:widowControl/>
        <w:suppressAutoHyphens w:val="0"/>
        <w:spacing w:after="200" w:line="276" w:lineRule="auto"/>
        <w:rPr>
          <w:rFonts w:ascii="Times New Roman" w:eastAsia="Times New Roman" w:hAnsi="Times New Roman" w:cs="Times New Roman"/>
          <w:color w:val="0070C0"/>
          <w:kern w:val="0"/>
          <w:szCs w:val="28"/>
          <w:lang w:eastAsia="ru-RU" w:bidi="ar-SA"/>
        </w:rPr>
      </w:pPr>
    </w:p>
    <w:p w:rsidR="006E6727" w:rsidRPr="00C62A7F" w:rsidRDefault="006E6727" w:rsidP="006E6727">
      <w:pPr>
        <w:widowControl/>
        <w:suppressAutoHyphens w:val="0"/>
        <w:spacing w:after="200" w:line="276" w:lineRule="auto"/>
        <w:rPr>
          <w:rFonts w:ascii="Times New Roman" w:eastAsia="Times New Roman" w:hAnsi="Times New Roman" w:cs="Times New Roman"/>
          <w:color w:val="0070C0"/>
          <w:kern w:val="0"/>
          <w:szCs w:val="28"/>
          <w:lang w:eastAsia="ru-RU" w:bidi="ar-SA"/>
        </w:rPr>
      </w:pPr>
    </w:p>
    <w:p w:rsidR="006E6727" w:rsidRPr="00C62A7F" w:rsidRDefault="006E6727" w:rsidP="006E6727">
      <w:pPr>
        <w:widowControl/>
        <w:suppressAutoHyphens w:val="0"/>
        <w:spacing w:after="200" w:line="276" w:lineRule="auto"/>
        <w:rPr>
          <w:rFonts w:ascii="Times New Roman" w:eastAsia="Times New Roman" w:hAnsi="Times New Roman" w:cs="Times New Roman"/>
          <w:color w:val="0070C0"/>
          <w:kern w:val="0"/>
          <w:szCs w:val="28"/>
          <w:lang w:eastAsia="ru-RU" w:bidi="ar-SA"/>
        </w:rPr>
      </w:pPr>
    </w:p>
    <w:p w:rsidR="006E6727" w:rsidRPr="00C62A7F" w:rsidRDefault="006E6727" w:rsidP="006E6727">
      <w:pPr>
        <w:widowControl/>
        <w:suppressAutoHyphens w:val="0"/>
        <w:spacing w:after="200" w:line="276" w:lineRule="auto"/>
        <w:rPr>
          <w:rFonts w:ascii="Times New Roman" w:eastAsia="Times New Roman" w:hAnsi="Times New Roman" w:cs="Times New Roman"/>
          <w:color w:val="0070C0"/>
          <w:kern w:val="0"/>
          <w:szCs w:val="28"/>
          <w:lang w:eastAsia="ru-RU" w:bidi="ar-SA"/>
        </w:rPr>
      </w:pPr>
    </w:p>
    <w:p w:rsidR="00800D96" w:rsidRPr="00C62A7F" w:rsidRDefault="00800D96" w:rsidP="00800D96">
      <w:pPr>
        <w:jc w:val="center"/>
        <w:rPr>
          <w:rFonts w:ascii="Times New Roman" w:hAnsi="Times New Roman"/>
          <w:b/>
          <w:color w:val="0070C0"/>
          <w:szCs w:val="28"/>
        </w:rPr>
        <w:sectPr w:rsidR="00800D96" w:rsidRPr="00C62A7F" w:rsidSect="005967E9">
          <w:pgSz w:w="11906" w:h="16838"/>
          <w:pgMar w:top="426" w:right="849" w:bottom="1134" w:left="1134" w:header="720" w:footer="720" w:gutter="0"/>
          <w:cols w:space="720"/>
        </w:sectPr>
      </w:pPr>
    </w:p>
    <w:p w:rsidR="00800D96" w:rsidRPr="00F608C4" w:rsidRDefault="00800D96" w:rsidP="00800D96">
      <w:pPr>
        <w:jc w:val="center"/>
        <w:rPr>
          <w:rFonts w:ascii="Times New Roman" w:hAnsi="Times New Roman"/>
          <w:b/>
          <w:szCs w:val="28"/>
        </w:rPr>
      </w:pPr>
      <w:r w:rsidRPr="00F608C4">
        <w:rPr>
          <w:rFonts w:ascii="Times New Roman" w:hAnsi="Times New Roman"/>
          <w:b/>
          <w:szCs w:val="28"/>
        </w:rPr>
        <w:lastRenderedPageBreak/>
        <w:t>СТРУКТУРНО-ФУНКЦИОНАЛЬНАЯ МОДЕЛЬ</w:t>
      </w:r>
    </w:p>
    <w:p w:rsidR="00800D96" w:rsidRPr="00F608C4" w:rsidRDefault="00800D96" w:rsidP="00800D96">
      <w:pPr>
        <w:jc w:val="center"/>
        <w:rPr>
          <w:rFonts w:ascii="Times New Roman" w:hAnsi="Times New Roman"/>
          <w:b/>
          <w:szCs w:val="28"/>
        </w:rPr>
      </w:pPr>
      <w:r w:rsidRPr="00F608C4">
        <w:rPr>
          <w:rFonts w:ascii="Times New Roman" w:hAnsi="Times New Roman"/>
          <w:b/>
          <w:szCs w:val="28"/>
        </w:rPr>
        <w:t xml:space="preserve">методической службы МБОУ: </w:t>
      </w:r>
      <w:proofErr w:type="spellStart"/>
      <w:r w:rsidRPr="00F608C4">
        <w:rPr>
          <w:rFonts w:ascii="Times New Roman" w:hAnsi="Times New Roman"/>
          <w:b/>
          <w:szCs w:val="28"/>
        </w:rPr>
        <w:t>Лагутнинская</w:t>
      </w:r>
      <w:proofErr w:type="spellEnd"/>
      <w:r w:rsidRPr="00F608C4">
        <w:rPr>
          <w:rFonts w:ascii="Times New Roman" w:hAnsi="Times New Roman"/>
          <w:b/>
          <w:szCs w:val="28"/>
        </w:rPr>
        <w:t xml:space="preserve"> СОШ</w:t>
      </w:r>
    </w:p>
    <w:p w:rsidR="00800D96" w:rsidRPr="00C62A7F" w:rsidRDefault="004176FE" w:rsidP="00800D96">
      <w:pPr>
        <w:jc w:val="center"/>
        <w:rPr>
          <w:rFonts w:ascii="Times New Roman" w:hAnsi="Times New Roman"/>
          <w:color w:val="0070C0"/>
          <w:szCs w:val="28"/>
        </w:rPr>
      </w:pPr>
      <w:r>
        <w:rPr>
          <w:noProof/>
          <w:color w:val="0070C0"/>
        </w:rPr>
        <w:pict>
          <v:line id="Прямая соединительная линия 37" o:spid="_x0000_s1149" style="position:absolute;left:0;text-align:left;flip:x y;z-index:35;visibility:visible;mso-width-relative:margin;mso-height-relative:margin" from="582.4pt,311.6pt" to="582.4pt,35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" strokeweight="1pt">
            <v:stroke joinstyle="miter"/>
          </v:line>
        </w:pict>
      </w:r>
      <w:r>
        <w:rPr>
          <w:noProof/>
          <w:color w:val="0070C0"/>
        </w:rPr>
        <w:pict>
          <v:rect id="Прямоугольник 28" o:spid="_x0000_s1141" style="position:absolute;left:0;text-align:left;margin-left:523.2pt;margin-top:355.55pt;width:117.9pt;height:23.4pt;z-index:27;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" filled="f" strokeweight="1pt">
            <v:textbox style="mso-next-textbox:#Прямоугольник 28">
              <w:txbxContent>
                <w:p w:rsidR="004176FE" w:rsidRPr="00715A3D" w:rsidRDefault="004176FE" w:rsidP="00800D96">
                  <w:pPr>
                    <w:jc w:val="center"/>
                    <w:rPr>
                      <w:rFonts w:ascii="Times New Roman" w:hAnsi="Times New Roman"/>
                      <w:b/>
                      <w:color w:val="000000"/>
                      <w:sz w:val="24"/>
                    </w:rPr>
                  </w:pPr>
                  <w:r w:rsidRPr="00715A3D">
                    <w:rPr>
                      <w:rFonts w:ascii="Times New Roman" w:hAnsi="Times New Roman"/>
                      <w:b/>
                      <w:color w:val="000000"/>
                      <w:sz w:val="24"/>
                    </w:rPr>
                    <w:t>Самообразование</w:t>
                  </w:r>
                </w:p>
              </w:txbxContent>
            </v:textbox>
            <w10:wrap anchorx="margin"/>
          </v:rect>
        </w:pict>
      </w:r>
      <w:r>
        <w:rPr>
          <w:noProof/>
          <w:color w:val="0070C0"/>
        </w:rPr>
        <w:pict>
          <v:rect id="Прямоугольник 27" o:spid="_x0000_s1140" style="position:absolute;left:0;text-align:left;margin-left:47.7pt;margin-top:356.45pt;width:108.75pt;height:21.3pt;z-index:26;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" filled="f" strokeweight="1pt">
            <v:textbox style="mso-next-textbox:#Прямоугольник 27">
              <w:txbxContent>
                <w:p w:rsidR="004176FE" w:rsidRPr="00715A3D" w:rsidRDefault="004176FE" w:rsidP="00800D96">
                  <w:pPr>
                    <w:jc w:val="center"/>
                    <w:rPr>
                      <w:rFonts w:ascii="Times New Roman" w:hAnsi="Times New Roman"/>
                      <w:b/>
                      <w:color w:val="000000"/>
                      <w:sz w:val="24"/>
                    </w:rPr>
                  </w:pPr>
                  <w:r w:rsidRPr="00715A3D">
                    <w:rPr>
                      <w:rFonts w:ascii="Times New Roman" w:hAnsi="Times New Roman"/>
                      <w:b/>
                      <w:color w:val="000000"/>
                      <w:sz w:val="24"/>
                    </w:rPr>
                    <w:t>Наставничество</w:t>
                  </w:r>
                </w:p>
              </w:txbxContent>
            </v:textbox>
            <w10:wrap anchorx="margin"/>
          </v:rect>
        </w:pict>
      </w:r>
      <w:r>
        <w:rPr>
          <w:noProof/>
          <w:color w:val="0070C0"/>
        </w:rPr>
        <w:pict>
          <v:rect id="Прямоугольник 26" o:spid="_x0000_s1139" style="position:absolute;left:0;text-align:left;margin-left:506.1pt;margin-top:259.85pt;width:152.7pt;height:51.75pt;z-index:25;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" filled="f" strokeweight="1pt">
            <v:textbox style="mso-next-textbox:#Прямоугольник 26">
              <w:txbxContent>
                <w:p w:rsidR="004176FE" w:rsidRPr="00715A3D" w:rsidRDefault="004176FE" w:rsidP="00800D96">
                  <w:pPr>
                    <w:jc w:val="center"/>
                    <w:rPr>
                      <w:rFonts w:ascii="Times New Roman" w:hAnsi="Times New Roman"/>
                      <w:b/>
                      <w:color w:val="000000"/>
                      <w:sz w:val="24"/>
                    </w:rPr>
                  </w:pPr>
                  <w:r w:rsidRPr="00715A3D">
                    <w:rPr>
                      <w:rFonts w:ascii="Times New Roman" w:hAnsi="Times New Roman"/>
                      <w:b/>
                      <w:color w:val="000000"/>
                      <w:sz w:val="24"/>
                    </w:rPr>
                    <w:t>Участие в конкурсах профессионального мастерства</w:t>
                  </w:r>
                </w:p>
              </w:txbxContent>
            </v:textbox>
            <w10:wrap anchorx="margin"/>
          </v:rect>
        </w:pict>
      </w:r>
      <w:r>
        <w:rPr>
          <w:noProof/>
          <w:color w:val="0070C0"/>
        </w:rPr>
        <w:pict>
          <v:line id="Прямая соединительная линия 36" o:spid="_x0000_s1148" style="position:absolute;left:0;text-align:left;flip:x y;z-index:34;visibility:visible;mso-width-relative:margin;mso-height-relative:margin" from="100.8pt,312.2pt" to="100.8pt,35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" strokeweight="1pt">
            <v:stroke joinstyle="miter"/>
          </v:line>
        </w:pict>
      </w:r>
      <w:r>
        <w:rPr>
          <w:noProof/>
          <w:color w:val="0070C0"/>
        </w:rPr>
        <w:pict>
          <v:line id="Прямая соединительная линия 35" o:spid="_x0000_s1147" style="position:absolute;left:0;text-align:left;flip:x;z-index:33;visibility:visible;mso-width-relative:margin;mso-height-relative:margin" from="156.4pt,367.4pt" to="277.2pt,36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" strokeweight="1pt">
            <v:stroke joinstyle="miter"/>
          </v:line>
        </w:pict>
      </w:r>
      <w:r>
        <w:rPr>
          <w:noProof/>
          <w:color w:val="0070C0"/>
        </w:rPr>
        <w:pict>
          <v:line id="Прямая соединительная линия 33" o:spid="_x0000_s1145" style="position:absolute;left:0;text-align:left;flip:x;z-index:31;visibility:visible;mso-width-relative:margin;mso-height-relative:margin" from="479.85pt,286.75pt" to="505.9pt,28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" strokeweight="1pt">
            <v:stroke joinstyle="miter"/>
          </v:line>
        </w:pict>
      </w:r>
      <w:r>
        <w:rPr>
          <w:noProof/>
          <w:color w:val="0070C0"/>
        </w:rPr>
        <w:pict>
          <v:line id="Прямая соединительная линия 32" o:spid="_x0000_s1144" style="position:absolute;left:0;text-align:left;flip:x;z-index:30;visibility:visible;mso-width-relative:margin;mso-height-relative:margin" from="355.55pt,286.75pt" to="383.15pt,28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" strokeweight="1pt">
            <v:stroke joinstyle="miter"/>
          </v:line>
        </w:pict>
      </w:r>
      <w:r>
        <w:rPr>
          <w:noProof/>
          <w:color w:val="0070C0"/>
        </w:rPr>
        <w:pict>
          <v:line id="Прямая соединительная линия 31" o:spid="_x0000_s1143" style="position:absolute;left:0;text-align:left;flip:x;z-index:29;visibility:visible;mso-width-relative:margin;mso-height-relative:margin" from="153.2pt,285.15pt" to="179.25pt,28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" strokeweight="1pt">
            <v:stroke joinstyle="miter"/>
          </v:line>
        </w:pict>
      </w:r>
      <w:r>
        <w:rPr>
          <w:noProof/>
          <w:color w:val="0070C0"/>
        </w:rPr>
        <w:pict>
          <v:rect id="Прямоугольник 29" o:spid="_x0000_s1142" style="position:absolute;left:0;text-align:left;margin-left:0;margin-top:340.2pt;width:173.15pt;height:51.75pt;z-index:28;visibility:visible;mso-position-horizontal:center;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" filled="f" strokeweight="1pt">
            <v:textbox style="mso-next-textbox:#Прямоугольник 29">
              <w:txbxContent>
                <w:p w:rsidR="004176FE" w:rsidRPr="00715A3D" w:rsidRDefault="004176FE" w:rsidP="00800D96">
                  <w:pPr>
                    <w:jc w:val="center"/>
                    <w:rPr>
                      <w:rFonts w:ascii="Times New Roman" w:hAnsi="Times New Roman"/>
                      <w:b/>
                      <w:color w:val="000000"/>
                      <w:sz w:val="24"/>
                    </w:rPr>
                  </w:pPr>
                  <w:r w:rsidRPr="00715A3D">
                    <w:rPr>
                      <w:rFonts w:ascii="Times New Roman" w:hAnsi="Times New Roman"/>
                      <w:b/>
                      <w:color w:val="000000"/>
                      <w:sz w:val="24"/>
                    </w:rPr>
                    <w:t>Обобщение и распространение передового педагогического опыта</w:t>
                  </w:r>
                </w:p>
              </w:txbxContent>
            </v:textbox>
            <w10:wrap anchorx="margin"/>
          </v:rect>
        </w:pict>
      </w:r>
      <w:r>
        <w:rPr>
          <w:noProof/>
          <w:color w:val="0070C0"/>
        </w:rPr>
        <w:pict>
          <v:rect id="Прямоугольник 23" o:spid="_x0000_s1136" style="position:absolute;left:0;text-align:left;margin-left:44.45pt;margin-top:260.4pt;width:108.75pt;height:51.75pt;z-index:22;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" filled="f" strokeweight="1pt">
            <v:textbox style="mso-next-textbox:#Прямоугольник 23">
              <w:txbxContent>
                <w:p w:rsidR="004176FE" w:rsidRPr="00715A3D" w:rsidRDefault="004176FE" w:rsidP="00800D96">
                  <w:pPr>
                    <w:jc w:val="center"/>
                    <w:rPr>
                      <w:rFonts w:ascii="Times New Roman" w:hAnsi="Times New Roman"/>
                      <w:b/>
                      <w:color w:val="000000"/>
                      <w:sz w:val="24"/>
                    </w:rPr>
                  </w:pPr>
                  <w:r w:rsidRPr="00715A3D">
                    <w:rPr>
                      <w:rFonts w:ascii="Times New Roman" w:hAnsi="Times New Roman"/>
                      <w:b/>
                      <w:color w:val="000000"/>
                      <w:sz w:val="24"/>
                    </w:rPr>
                    <w:t>Курсы повышения квалификации</w:t>
                  </w:r>
                </w:p>
              </w:txbxContent>
            </v:textbox>
            <w10:wrap anchorx="margin"/>
          </v:rect>
        </w:pict>
      </w:r>
      <w:r>
        <w:rPr>
          <w:noProof/>
          <w:color w:val="0070C0"/>
        </w:rPr>
        <w:pict>
          <v:rect id="Прямоугольник 25" o:spid="_x0000_s1138" style="position:absolute;left:0;text-align:left;margin-left:383.25pt;margin-top:260.4pt;width:96.75pt;height:51.75pt;z-index:24;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" filled="f" strokeweight="1pt">
            <v:textbox style="mso-next-textbox:#Прямоугольник 25">
              <w:txbxContent>
                <w:p w:rsidR="004176FE" w:rsidRPr="00715A3D" w:rsidRDefault="004176FE" w:rsidP="00800D96">
                  <w:pPr>
                    <w:jc w:val="center"/>
                    <w:rPr>
                      <w:rFonts w:ascii="Times New Roman" w:hAnsi="Times New Roman"/>
                      <w:b/>
                      <w:color w:val="000000"/>
                      <w:sz w:val="24"/>
                    </w:rPr>
                  </w:pPr>
                  <w:r w:rsidRPr="00715A3D">
                    <w:rPr>
                      <w:rFonts w:ascii="Times New Roman" w:hAnsi="Times New Roman"/>
                      <w:b/>
                      <w:color w:val="000000"/>
                      <w:sz w:val="24"/>
                    </w:rPr>
                    <w:t>Методические семинары</w:t>
                  </w:r>
                </w:p>
              </w:txbxContent>
            </v:textbox>
            <w10:wrap anchorx="margin"/>
          </v:rect>
        </w:pict>
      </w:r>
      <w:r>
        <w:rPr>
          <w:noProof/>
          <w:color w:val="0070C0"/>
        </w:rPr>
        <w:pict>
          <v:rect id="Прямоугольник 24" o:spid="_x0000_s1137" style="position:absolute;left:0;text-align:left;margin-left:179.2pt;margin-top:260.4pt;width:176.25pt;height:51.75pt;z-index:23;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" filled="f" strokeweight="1pt">
            <v:textbox style="mso-next-textbox:#Прямоугольник 24">
              <w:txbxContent>
                <w:p w:rsidR="004176FE" w:rsidRPr="00715A3D" w:rsidRDefault="004176FE" w:rsidP="00800D96">
                  <w:pPr>
                    <w:jc w:val="center"/>
                    <w:rPr>
                      <w:rFonts w:ascii="Times New Roman" w:hAnsi="Times New Roman"/>
                      <w:b/>
                      <w:color w:val="000000"/>
                      <w:sz w:val="24"/>
                    </w:rPr>
                  </w:pPr>
                  <w:r w:rsidRPr="00715A3D">
                    <w:rPr>
                      <w:rFonts w:ascii="Times New Roman" w:hAnsi="Times New Roman"/>
                      <w:b/>
                      <w:color w:val="000000"/>
                      <w:sz w:val="24"/>
                    </w:rPr>
                    <w:t>Методические консультации (индивидуальные и групповые)</w:t>
                  </w:r>
                </w:p>
              </w:txbxContent>
            </v:textbox>
            <w10:wrap anchorx="margin"/>
          </v:rect>
        </w:pict>
      </w:r>
      <w:r>
        <w:rPr>
          <w:noProof/>
          <w:color w:val="0070C0"/>
        </w:rPr>
        <w:pict>
          <v:line id="Прямая соединительная линия 18" o:spid="_x0000_s1132" style="position:absolute;left:0;text-align:left;flip:x y;z-index:18;visibility:visible;mso-width-relative:margin;mso-height-relative:margin" from="366.25pt,89.9pt" to="366.25pt,1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" strokeweight="1pt">
            <v:stroke joinstyle="miter"/>
          </v:line>
        </w:pict>
      </w:r>
      <w:r>
        <w:rPr>
          <w:noProof/>
          <w:color w:val="0070C0"/>
        </w:rPr>
        <w:pict>
          <v:line id="Прямая соединительная линия 16" o:spid="_x0000_s1130" style="position:absolute;left:0;text-align:left;flip:x;z-index:16;visibility:visible;mso-width-relative:margin;mso-height-relative:margin" from="199.35pt,140.75pt" to="256.85pt,14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" strokeweight="1pt">
            <v:stroke joinstyle="miter"/>
          </v:line>
        </w:pict>
      </w:r>
      <w:r>
        <w:rPr>
          <w:noProof/>
          <w:color w:val="0070C0"/>
        </w:rPr>
        <w:pict>
          <v:rect id="Прямоугольник 8" o:spid="_x0000_s1123" style="position:absolute;left:0;text-align:left;margin-left:91.05pt;margin-top:116.4pt;width:108.75pt;height:51.75pt;z-index:9;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" filled="f" strokeweight="1pt">
            <v:textbox style="mso-next-textbox:#Прямоугольник 8">
              <w:txbxContent>
                <w:p w:rsidR="004176FE" w:rsidRPr="00715A3D" w:rsidRDefault="004176FE" w:rsidP="00800D96">
                  <w:pPr>
                    <w:jc w:val="center"/>
                    <w:rPr>
                      <w:rFonts w:ascii="Times New Roman" w:hAnsi="Times New Roman"/>
                      <w:b/>
                      <w:color w:val="000000"/>
                      <w:sz w:val="24"/>
                    </w:rPr>
                  </w:pPr>
                  <w:r w:rsidRPr="00715A3D">
                    <w:rPr>
                      <w:rFonts w:ascii="Times New Roman" w:hAnsi="Times New Roman"/>
                      <w:b/>
                      <w:color w:val="000000"/>
                      <w:sz w:val="24"/>
                    </w:rPr>
                    <w:t>Социально-педагогическая служба</w:t>
                  </w:r>
                </w:p>
              </w:txbxContent>
            </v:textbox>
            <w10:wrap anchorx="margin"/>
          </v:rect>
        </w:pict>
      </w:r>
      <w:r>
        <w:rPr>
          <w:noProof/>
          <w:color w:val="0070C0"/>
        </w:rPr>
        <w:pict>
          <v:rect id="Прямоугольник 7" o:spid="_x0000_s1122" style="position:absolute;left:0;text-align:left;margin-left:90.7pt;margin-top:51.5pt;width:108.75pt;height:51.75pt;z-index:8;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" filled="f" strokeweight="1pt">
            <v:textbox style="mso-next-textbox:#Прямоугольник 7">
              <w:txbxContent>
                <w:p w:rsidR="004176FE" w:rsidRPr="00715A3D" w:rsidRDefault="004176FE" w:rsidP="00800D96">
                  <w:pPr>
                    <w:jc w:val="center"/>
                    <w:rPr>
                      <w:rFonts w:ascii="Times New Roman" w:hAnsi="Times New Roman"/>
                      <w:b/>
                      <w:color w:val="000000"/>
                      <w:sz w:val="24"/>
                    </w:rPr>
                  </w:pPr>
                  <w:r w:rsidRPr="00715A3D">
                    <w:rPr>
                      <w:rFonts w:ascii="Times New Roman" w:hAnsi="Times New Roman"/>
                      <w:b/>
                      <w:color w:val="000000"/>
                      <w:sz w:val="24"/>
                    </w:rPr>
                    <w:t>Психолого-педагогическая служба</w:t>
                  </w:r>
                </w:p>
              </w:txbxContent>
            </v:textbox>
            <w10:wrap anchorx="margin"/>
          </v:rect>
        </w:pict>
      </w:r>
      <w:r>
        <w:rPr>
          <w:noProof/>
          <w:color w:val="0070C0"/>
        </w:rPr>
        <w:pict>
          <v:line id="Прямая соединительная линия 13" o:spid="_x0000_s1127" style="position:absolute;left:0;text-align:left;flip:x y;z-index:13;visibility:visible;mso-width-relative:margin;mso-height-relative:margin" from="200.6pt,23.6pt" to="367.75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" strokeweight="1pt">
            <v:stroke joinstyle="miter"/>
          </v:line>
        </w:pict>
      </w:r>
      <w:r>
        <w:rPr>
          <w:noProof/>
          <w:color w:val="0070C0"/>
        </w:rPr>
        <w:pict>
          <v:line id="Прямая соединительная линия 12" o:spid="_x0000_s1126" style="position:absolute;left:0;text-align:left;flip:x;z-index:12;visibility:visible;mso-width-relative:margin;mso-height-relative:margin" from="366.85pt,24.25pt" to="526.8pt,6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" strokeweight="1pt">
            <v:stroke joinstyle="miter"/>
          </v:line>
        </w:pict>
      </w:r>
      <w:r>
        <w:rPr>
          <w:noProof/>
          <w:color w:val="0070C0"/>
        </w:rPr>
        <w:pict>
          <v:rect id="Прямоугольник 2" o:spid="_x0000_s1117" style="position:absolute;left:0;text-align:left;margin-left:526.8pt;margin-top:12.9pt;width:161.25pt;height:23.25pt;z-index:3;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" filled="f" strokeweight="1pt">
            <v:textbox style="mso-next-textbox:#Прямоугольник 2">
              <w:txbxContent>
                <w:p w:rsidR="004176FE" w:rsidRPr="00715A3D" w:rsidRDefault="004176FE" w:rsidP="00800D96">
                  <w:pPr>
                    <w:jc w:val="center"/>
                    <w:rPr>
                      <w:rFonts w:ascii="Times New Roman" w:hAnsi="Times New Roman"/>
                      <w:b/>
                      <w:color w:val="000000"/>
                      <w:sz w:val="24"/>
                    </w:rPr>
                  </w:pPr>
                  <w:r w:rsidRPr="00715A3D">
                    <w:rPr>
                      <w:rFonts w:ascii="Times New Roman" w:hAnsi="Times New Roman"/>
                      <w:b/>
                      <w:color w:val="000000"/>
                      <w:sz w:val="24"/>
                    </w:rPr>
                    <w:t>Педагогический совет</w:t>
                  </w:r>
                </w:p>
              </w:txbxContent>
            </v:textbox>
          </v:rect>
        </w:pict>
      </w:r>
      <w:r>
        <w:rPr>
          <w:noProof/>
          <w:color w:val="0070C0"/>
        </w:rPr>
        <w:pict>
          <v:rect id="Прямоугольник 1" o:spid="_x0000_s1116" style="position:absolute;left:0;text-align:left;margin-left:0;margin-top:13.25pt;width:161.25pt;height:23.25pt;z-index:2;visibility:visible;mso-position-horizontal:center;mso-position-horizontal-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" filled="f" strokeweight="1pt">
            <v:textbox style="mso-next-textbox:#Прямоугольник 1">
              <w:txbxContent>
                <w:p w:rsidR="004176FE" w:rsidRPr="00715A3D" w:rsidRDefault="004176FE" w:rsidP="00800D96">
                  <w:pPr>
                    <w:jc w:val="center"/>
                    <w:rPr>
                      <w:rFonts w:ascii="Times New Roman" w:hAnsi="Times New Roman"/>
                      <w:b/>
                      <w:color w:val="000000"/>
                      <w:sz w:val="24"/>
                    </w:rPr>
                  </w:pPr>
                  <w:r w:rsidRPr="00715A3D">
                    <w:rPr>
                      <w:rFonts w:ascii="Times New Roman" w:hAnsi="Times New Roman"/>
                      <w:b/>
                      <w:color w:val="000000"/>
                      <w:sz w:val="24"/>
                    </w:rPr>
                    <w:t>Директор школы</w:t>
                  </w:r>
                </w:p>
              </w:txbxContent>
            </v:textbox>
            <w10:wrap anchorx="margin"/>
          </v:rect>
        </w:pict>
      </w:r>
      <w:r>
        <w:rPr>
          <w:noProof/>
          <w:color w:val="0070C0"/>
        </w:rPr>
        <w:pict>
          <v:rect id="Прямоугольник 3" o:spid="_x0000_s1118" style="position:absolute;left:0;text-align:left;margin-left:39.3pt;margin-top:13.25pt;width:161.25pt;height:23.25pt;z-index:4;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" filled="f" strokeweight="1pt">
            <v:textbox style="mso-next-textbox:#Прямоугольник 3">
              <w:txbxContent>
                <w:p w:rsidR="004176FE" w:rsidRPr="00715A3D" w:rsidRDefault="004176FE" w:rsidP="00800D96">
                  <w:pPr>
                    <w:jc w:val="center"/>
                    <w:rPr>
                      <w:rFonts w:ascii="Times New Roman" w:hAnsi="Times New Roman"/>
                      <w:b/>
                      <w:color w:val="000000"/>
                      <w:sz w:val="24"/>
                    </w:rPr>
                  </w:pPr>
                  <w:r w:rsidRPr="00715A3D">
                    <w:rPr>
                      <w:rFonts w:ascii="Times New Roman" w:hAnsi="Times New Roman"/>
                      <w:b/>
                      <w:color w:val="000000"/>
                      <w:sz w:val="24"/>
                    </w:rPr>
                    <w:t>Управляющий совет</w:t>
                  </w:r>
                </w:p>
              </w:txbxContent>
            </v:textbox>
          </v:rect>
        </w:pict>
      </w:r>
    </w:p>
    <w:p w:rsidR="00800D96" w:rsidRPr="00C62A7F" w:rsidRDefault="004176FE" w:rsidP="00800D96">
      <w:pPr>
        <w:rPr>
          <w:rFonts w:ascii="Times New Roman" w:hAnsi="Times New Roman"/>
          <w:color w:val="0070C0"/>
          <w:szCs w:val="28"/>
        </w:rPr>
      </w:pPr>
      <w:r>
        <w:rPr>
          <w:noProof/>
          <w:color w:val="0070C0"/>
        </w:rPr>
        <w:pict>
          <v:line id="Прямая соединительная линия 9" o:spid="_x0000_s1124" style="position:absolute;flip:x;z-index:10;visibility:visible;mso-width-relative:margin;mso-height-relative:margin" from="200.6pt,7.5pt" to="288.25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" strokeweight="1pt">
            <v:stroke joinstyle="miter"/>
          </v:line>
        </w:pict>
      </w:r>
      <w:r>
        <w:rPr>
          <w:noProof/>
          <w:color w:val="0070C0"/>
        </w:rPr>
        <w:pict>
          <v:line id="_x0000_s1125" style="position:absolute;flip:x y;z-index:11;visibility:visible;mso-width-relative:margin;mso-height-relative:margin" from="455.5pt,7.55pt" to="526.8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" strokeweight="1pt">
            <v:stroke joinstyle="miter"/>
          </v:line>
        </w:pict>
      </w:r>
      <w:r>
        <w:rPr>
          <w:noProof/>
          <w:color w:val="0070C0"/>
        </w:rPr>
        <w:pict>
          <v:line id="Прямая соединительная линия 10" o:spid="_x0000_s1115" style="position:absolute;flip:x;z-index:1;visibility:visible;mso-width-relative:margin;mso-height-relative:margin" from="500.55pt,91.95pt" to="583.5pt,9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" strokeweight="1pt">
            <v:stroke joinstyle="miter"/>
          </v:line>
        </w:pict>
      </w:r>
    </w:p>
    <w:p w:rsidR="00800D96" w:rsidRPr="00C62A7F" w:rsidRDefault="004176FE" w:rsidP="00800D96">
      <w:pPr>
        <w:tabs>
          <w:tab w:val="left" w:pos="7140"/>
        </w:tabs>
        <w:rPr>
          <w:rFonts w:ascii="Times New Roman" w:hAnsi="Times New Roman"/>
          <w:color w:val="0070C0"/>
          <w:szCs w:val="28"/>
        </w:rPr>
      </w:pPr>
      <w:r>
        <w:rPr>
          <w:noProof/>
          <w:color w:val="0070C0"/>
        </w:rPr>
        <w:pict>
          <v:line id="Прямая соединительная линия 20" o:spid="_x0000_s1133" style="position:absolute;flip:x y;z-index:19;visibility:visible;mso-width-relative:margin;mso-height-relative:margin" from="468.75pt,3.95pt" to="555.3pt,7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" strokeweight="1pt">
            <v:stroke joinstyle="miter"/>
          </v:line>
        </w:pict>
      </w:r>
      <w:r>
        <w:rPr>
          <w:noProof/>
          <w:color w:val="0070C0"/>
        </w:rPr>
        <w:pict>
          <v:line id="Прямая соединительная линия 21" o:spid="_x0000_s1134" style="position:absolute;flip:x;z-index:20;visibility:visible;mso-width-relative:margin;mso-height-relative:margin" from="481pt,8.75pt" to="555.3pt,6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" strokeweight="1pt">
            <v:stroke joinstyle="miter"/>
          </v:line>
        </w:pict>
      </w:r>
      <w:r w:rsidR="00800D96" w:rsidRPr="00C62A7F">
        <w:rPr>
          <w:rFonts w:ascii="Times New Roman" w:hAnsi="Times New Roman"/>
          <w:color w:val="0070C0"/>
          <w:szCs w:val="28"/>
        </w:rPr>
        <w:tab/>
      </w:r>
    </w:p>
    <w:p w:rsidR="00800D96" w:rsidRPr="00C62A7F" w:rsidRDefault="00800D96" w:rsidP="00800D96">
      <w:pPr>
        <w:tabs>
          <w:tab w:val="left" w:pos="7140"/>
        </w:tabs>
        <w:rPr>
          <w:rFonts w:ascii="Times New Roman" w:hAnsi="Times New Roman"/>
          <w:color w:val="0070C0"/>
          <w:szCs w:val="28"/>
        </w:rPr>
      </w:pPr>
    </w:p>
    <w:p w:rsidR="00800D96" w:rsidRPr="00C62A7F" w:rsidRDefault="004176FE" w:rsidP="00800D96">
      <w:pPr>
        <w:tabs>
          <w:tab w:val="left" w:pos="7140"/>
        </w:tabs>
        <w:rPr>
          <w:rFonts w:ascii="Times New Roman" w:hAnsi="Times New Roman"/>
          <w:color w:val="0070C0"/>
          <w:szCs w:val="28"/>
        </w:rPr>
      </w:pPr>
      <w:r>
        <w:rPr>
          <w:noProof/>
          <w:color w:val="0070C0"/>
        </w:rPr>
        <w:pict>
          <v:rect id="Прямоугольник 6" o:spid="_x0000_s1121" style="position:absolute;margin-left:560.4pt;margin-top:2.25pt;width:138pt;height:54.75pt;z-index:7;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" filled="f" strokeweight="1pt">
            <v:textbox style="mso-next-textbox:#Прямоугольник 6">
              <w:txbxContent>
                <w:p w:rsidR="004176FE" w:rsidRPr="00715A3D" w:rsidRDefault="004176FE" w:rsidP="00800D96">
                  <w:pPr>
                    <w:jc w:val="center"/>
                    <w:rPr>
                      <w:rFonts w:ascii="Times New Roman" w:hAnsi="Times New Roman"/>
                      <w:b/>
                      <w:color w:val="000000"/>
                      <w:sz w:val="24"/>
                    </w:rPr>
                  </w:pPr>
                  <w:r w:rsidRPr="00715A3D">
                    <w:rPr>
                      <w:rFonts w:ascii="Times New Roman" w:hAnsi="Times New Roman"/>
                      <w:b/>
                      <w:color w:val="000000"/>
                      <w:sz w:val="24"/>
                    </w:rPr>
                    <w:t>Библиотечно-информационная служба</w:t>
                  </w:r>
                </w:p>
              </w:txbxContent>
            </v:textbox>
            <w10:wrap anchorx="margin"/>
          </v:rect>
        </w:pict>
      </w:r>
      <w:r>
        <w:rPr>
          <w:noProof/>
          <w:color w:val="0070C0"/>
        </w:rPr>
        <w:pict>
          <v:line id="Прямая соединительная линия 17" o:spid="_x0000_s1131" style="position:absolute;flip:x y;z-index:17;visibility:visible;mso-width-relative:margin;mso-height-relative:margin" from="200.1pt,8.15pt" to="256.85pt,7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" strokeweight="1pt">
            <v:stroke joinstyle="miter"/>
          </v:line>
        </w:pict>
      </w:r>
      <w:r>
        <w:rPr>
          <w:noProof/>
          <w:color w:val="0070C0"/>
        </w:rPr>
        <w:pict>
          <v:line id="Прямая соединительная линия 14" o:spid="_x0000_s1128" style="position:absolute;flip:x;z-index:14;visibility:visible;mso-width-relative:margin;mso-height-relative:margin" from="200.6pt,.15pt" to="258.1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" strokeweight="1pt">
            <v:stroke joinstyle="miter"/>
          </v:line>
        </w:pict>
      </w:r>
      <w:r>
        <w:rPr>
          <w:noProof/>
          <w:color w:val="0070C0"/>
        </w:rPr>
        <w:pict>
          <v:line id="Прямая соединительная линия 15" o:spid="_x0000_s1129" style="position:absolute;flip:x;z-index:15;visibility:visible;mso-width-relative:margin;mso-height-relative:margin" from="209.55pt,.15pt" to="266.5pt,6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" strokeweight="1pt">
            <v:stroke joinstyle="miter"/>
          </v:line>
        </w:pict>
      </w:r>
      <w:r>
        <w:rPr>
          <w:noProof/>
          <w:color w:val="0070C0"/>
        </w:rPr>
        <w:pict>
          <v:rect id="Прямоугольник 4" o:spid="_x0000_s1119" style="position:absolute;margin-left:269.95pt;margin-top:2.25pt;width:224.05pt;height:23.25pt;z-index:5;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" filled="f" strokeweight="1pt">
            <v:textbox style="mso-next-textbox:#Прямоугольник 4">
              <w:txbxContent>
                <w:p w:rsidR="004176FE" w:rsidRPr="00715A3D" w:rsidRDefault="004176FE" w:rsidP="00800D96">
                  <w:pPr>
                    <w:jc w:val="center"/>
                    <w:rPr>
                      <w:rFonts w:ascii="Times New Roman" w:hAnsi="Times New Roman"/>
                      <w:b/>
                      <w:color w:val="000000"/>
                      <w:sz w:val="24"/>
                    </w:rPr>
                  </w:pPr>
                  <w:r w:rsidRPr="00715A3D">
                    <w:rPr>
                      <w:rFonts w:ascii="Times New Roman" w:hAnsi="Times New Roman"/>
                      <w:b/>
                      <w:color w:val="000000"/>
                      <w:sz w:val="24"/>
                    </w:rPr>
                    <w:t>Заместители директора по УВР</w:t>
                  </w:r>
                </w:p>
              </w:txbxContent>
            </v:textbox>
            <w10:wrap anchorx="margin"/>
          </v:rect>
        </w:pict>
      </w:r>
    </w:p>
    <w:p w:rsidR="00800D96" w:rsidRPr="00C62A7F" w:rsidRDefault="00800D96" w:rsidP="00800D96">
      <w:pPr>
        <w:rPr>
          <w:rFonts w:ascii="Times New Roman" w:hAnsi="Times New Roman"/>
          <w:color w:val="0070C0"/>
          <w:szCs w:val="28"/>
        </w:rPr>
      </w:pPr>
    </w:p>
    <w:p w:rsidR="00800D96" w:rsidRPr="00C62A7F" w:rsidRDefault="004176FE" w:rsidP="00800D96">
      <w:pPr>
        <w:rPr>
          <w:rFonts w:ascii="Times New Roman" w:hAnsi="Times New Roman"/>
          <w:color w:val="0070C0"/>
          <w:szCs w:val="28"/>
        </w:rPr>
      </w:pPr>
      <w:r>
        <w:rPr>
          <w:noProof/>
          <w:color w:val="0070C0"/>
        </w:rPr>
        <w:pict>
          <v:rect id="Прямоугольник 5" o:spid="_x0000_s1120" style="position:absolute;margin-left:256.25pt;margin-top:11.45pt;width:212.25pt;height:23.25pt;z-index:6;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" filled="f" strokeweight="1pt">
            <v:textbox style="mso-next-textbox:#Прямоугольник 5">
              <w:txbxContent>
                <w:p w:rsidR="004176FE" w:rsidRPr="00715A3D" w:rsidRDefault="004176FE" w:rsidP="00800D96">
                  <w:pPr>
                    <w:jc w:val="center"/>
                    <w:rPr>
                      <w:rFonts w:ascii="Times New Roman" w:hAnsi="Times New Roman"/>
                      <w:b/>
                      <w:color w:val="000000"/>
                      <w:sz w:val="24"/>
                    </w:rPr>
                  </w:pPr>
                  <w:r w:rsidRPr="00715A3D">
                    <w:rPr>
                      <w:rFonts w:ascii="Times New Roman" w:hAnsi="Times New Roman"/>
                      <w:b/>
                      <w:color w:val="000000"/>
                      <w:sz w:val="24"/>
                    </w:rPr>
                    <w:t>Методический совет</w:t>
                  </w:r>
                </w:p>
              </w:txbxContent>
            </v:textbox>
            <w10:wrap anchorx="margin"/>
          </v:rect>
        </w:pict>
      </w:r>
    </w:p>
    <w:p w:rsidR="00800D96" w:rsidRPr="00C62A7F" w:rsidRDefault="00800D96" w:rsidP="00800D96">
      <w:pPr>
        <w:rPr>
          <w:rFonts w:ascii="Times New Roman" w:hAnsi="Times New Roman"/>
          <w:color w:val="0070C0"/>
          <w:szCs w:val="28"/>
        </w:rPr>
      </w:pPr>
    </w:p>
    <w:p w:rsidR="00800D96" w:rsidRPr="00C62A7F" w:rsidRDefault="004176FE" w:rsidP="00800D96">
      <w:pPr>
        <w:rPr>
          <w:rFonts w:ascii="Times New Roman" w:hAnsi="Times New Roman"/>
          <w:color w:val="0070C0"/>
          <w:szCs w:val="28"/>
        </w:rPr>
      </w:pPr>
      <w:r>
        <w:rPr>
          <w:noProof/>
          <w:color w:val="0070C0"/>
        </w:rPr>
        <w:pict>
          <v:line id="Прямая соединительная линия 30" o:spid="_x0000_s1152" style="position:absolute;z-index:38;visibility:visible;mso-width-relative:margin;mso-height-relative:margin" from="412.05pt,7.35pt" to="472.8pt,3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" strokeweight=".5pt">
            <v:stroke joinstyle="miter"/>
          </v:line>
        </w:pict>
      </w:r>
      <w:r>
        <w:rPr>
          <w:noProof/>
          <w:color w:val="0070C0"/>
        </w:rPr>
        <w:pict>
          <v:line id="Прямая соединительная линия 11" o:spid="_x0000_s1150" style="position:absolute;flip:x;z-index:36;visibility:visible;mso-width-relative:margin;mso-height-relative:margin" from="264.3pt,2.5pt" to="334.8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" strokeweight=".5pt">
            <v:stroke joinstyle="miter"/>
          </v:line>
        </w:pict>
      </w:r>
      <w:r>
        <w:rPr>
          <w:noProof/>
          <w:color w:val="0070C0"/>
        </w:rPr>
        <w:pict>
          <v:line id="Прямая соединительная линия 19" o:spid="_x0000_s1151" style="position:absolute;z-index:37;visibility:visible" from="366.2pt,.65pt" to="366.25pt,2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" strokeweight=".5pt">
            <v:stroke joinstyle="miter"/>
          </v:line>
        </w:pict>
      </w:r>
    </w:p>
    <w:p w:rsidR="00800D96" w:rsidRPr="00C62A7F" w:rsidRDefault="004176FE" w:rsidP="00800D96">
      <w:pPr>
        <w:rPr>
          <w:rFonts w:ascii="Times New Roman" w:hAnsi="Times New Roman"/>
          <w:color w:val="0070C0"/>
          <w:szCs w:val="28"/>
        </w:rPr>
      </w:pPr>
      <w:r>
        <w:rPr>
          <w:noProof/>
          <w:color w:val="0070C0"/>
        </w:rPr>
        <w:pict>
          <v:rect id="Прямоугольник 40" o:spid="_x0000_s1155" style="position:absolute;margin-left:454.1pt;margin-top:15.1pt;width:84.9pt;height:32.75pt;z-index:41;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" strokeweight="1pt">
            <v:textbox style="mso-next-textbox:#Прямоугольник 40">
              <w:txbxContent>
                <w:p w:rsidR="004176FE" w:rsidRPr="00FC4487" w:rsidRDefault="004176FE" w:rsidP="00800D96">
                  <w:pPr>
                    <w:jc w:val="center"/>
                    <w:rPr>
                      <w:rFonts w:ascii="Times New Roman" w:hAnsi="Times New Roman"/>
                      <w:b/>
                    </w:rPr>
                  </w:pPr>
                  <w:r w:rsidRPr="00FC4487">
                    <w:rPr>
                      <w:rFonts w:ascii="Times New Roman" w:hAnsi="Times New Roman"/>
                      <w:b/>
                    </w:rPr>
                    <w:t>МО Г</w:t>
                  </w:r>
                  <w:r>
                    <w:rPr>
                      <w:rFonts w:ascii="Times New Roman" w:hAnsi="Times New Roman"/>
                      <w:b/>
                    </w:rPr>
                    <w:t>Э</w:t>
                  </w:r>
                  <w:r w:rsidRPr="00FC4487">
                    <w:rPr>
                      <w:rFonts w:ascii="Times New Roman" w:hAnsi="Times New Roman"/>
                      <w:b/>
                    </w:rPr>
                    <w:t>Ц</w:t>
                  </w:r>
                </w:p>
              </w:txbxContent>
            </v:textbox>
          </v:rect>
        </w:pict>
      </w:r>
      <w:r>
        <w:rPr>
          <w:noProof/>
          <w:color w:val="0070C0"/>
        </w:rPr>
        <w:pict>
          <v:rect id="Прямоугольник 39" o:spid="_x0000_s1154" style="position:absolute;margin-left:334.8pt;margin-top:9.65pt;width:82.75pt;height:31.8pt;z-index:40;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" strokeweight="1pt">
            <v:textbox style="mso-next-textbox:#Прямоугольник 39">
              <w:txbxContent>
                <w:p w:rsidR="004176FE" w:rsidRPr="00FC4487" w:rsidRDefault="004176FE" w:rsidP="00800D96">
                  <w:pPr>
                    <w:jc w:val="center"/>
                    <w:rPr>
                      <w:rFonts w:ascii="Times New Roman" w:hAnsi="Times New Roman"/>
                      <w:b/>
                    </w:rPr>
                  </w:pPr>
                  <w:r>
                    <w:rPr>
                      <w:rFonts w:ascii="Times New Roman" w:hAnsi="Times New Roman"/>
                      <w:b/>
                    </w:rPr>
                    <w:t>МО ЕМ</w:t>
                  </w:r>
                  <w:r w:rsidRPr="00FC4487">
                    <w:rPr>
                      <w:rFonts w:ascii="Times New Roman" w:hAnsi="Times New Roman"/>
                      <w:b/>
                    </w:rPr>
                    <w:t>Ц</w:t>
                  </w:r>
                </w:p>
              </w:txbxContent>
            </v:textbox>
          </v:rect>
        </w:pict>
      </w:r>
    </w:p>
    <w:p w:rsidR="00800D96" w:rsidRPr="00C62A7F" w:rsidRDefault="004176FE" w:rsidP="00800D96">
      <w:pPr>
        <w:rPr>
          <w:rFonts w:ascii="Times New Roman" w:hAnsi="Times New Roman"/>
          <w:color w:val="0070C0"/>
          <w:szCs w:val="28"/>
        </w:rPr>
      </w:pPr>
      <w:r>
        <w:rPr>
          <w:noProof/>
          <w:color w:val="0070C0"/>
        </w:rPr>
        <w:pict>
          <v:rect id="Прямоугольник 38" o:spid="_x0000_s1153" style="position:absolute;margin-left:184pt;margin-top:7.15pt;width:104.25pt;height:37.5pt;z-index:39;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" strokeweight="1pt">
            <v:textbox style="mso-next-textbox:#Прямоугольник 38">
              <w:txbxContent>
                <w:p w:rsidR="004176FE" w:rsidRPr="00FC4487" w:rsidRDefault="004176FE" w:rsidP="00800D96">
                  <w:pPr>
                    <w:jc w:val="center"/>
                    <w:rPr>
                      <w:rFonts w:ascii="Times New Roman" w:hAnsi="Times New Roman"/>
                      <w:b/>
                    </w:rPr>
                  </w:pPr>
                  <w:r w:rsidRPr="00FC4487">
                    <w:rPr>
                      <w:rFonts w:ascii="Times New Roman" w:hAnsi="Times New Roman"/>
                      <w:b/>
                    </w:rPr>
                    <w:t>МО начальных</w:t>
                  </w:r>
                  <w:r w:rsidRPr="00FC4487">
                    <w:rPr>
                      <w:b/>
                    </w:rPr>
                    <w:t xml:space="preserve"> </w:t>
                  </w:r>
                  <w:r w:rsidRPr="00FC4487">
                    <w:rPr>
                      <w:rFonts w:ascii="Times New Roman" w:hAnsi="Times New Roman"/>
                      <w:b/>
                    </w:rPr>
                    <w:t>классов</w:t>
                  </w:r>
                </w:p>
              </w:txbxContent>
            </v:textbox>
          </v:rect>
        </w:pict>
      </w:r>
    </w:p>
    <w:p w:rsidR="00800D96" w:rsidRPr="00C62A7F" w:rsidRDefault="00800D96" w:rsidP="00800D96">
      <w:pPr>
        <w:rPr>
          <w:rFonts w:ascii="Times New Roman" w:hAnsi="Times New Roman"/>
          <w:color w:val="0070C0"/>
          <w:szCs w:val="28"/>
        </w:rPr>
      </w:pPr>
    </w:p>
    <w:p w:rsidR="00800D96" w:rsidRPr="00C62A7F" w:rsidRDefault="00800D96" w:rsidP="00800D96">
      <w:pPr>
        <w:rPr>
          <w:rFonts w:ascii="Times New Roman" w:hAnsi="Times New Roman"/>
          <w:color w:val="0070C0"/>
          <w:szCs w:val="28"/>
        </w:rPr>
      </w:pPr>
    </w:p>
    <w:p w:rsidR="00800D96" w:rsidRPr="00C62A7F" w:rsidRDefault="004176FE" w:rsidP="00800D96">
      <w:pPr>
        <w:rPr>
          <w:rFonts w:ascii="Times New Roman" w:hAnsi="Times New Roman"/>
          <w:color w:val="0070C0"/>
          <w:szCs w:val="28"/>
        </w:rPr>
      </w:pPr>
      <w:r>
        <w:rPr>
          <w:noProof/>
          <w:color w:val="0070C0"/>
        </w:rPr>
        <w:pict>
          <v:rect id="Прямоугольник 22" o:spid="_x0000_s1135" style="position:absolute;margin-left:191.2pt;margin-top:9.15pt;width:381.6pt;height:25.75pt;z-index:21;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" filled="f" strokeweight="1pt">
            <v:textbox style="mso-next-textbox:#Прямоугольник 22">
              <w:txbxContent>
                <w:p w:rsidR="004176FE" w:rsidRPr="00715A3D" w:rsidRDefault="004176FE" w:rsidP="00800D96">
                  <w:pPr>
                    <w:jc w:val="center"/>
                    <w:rPr>
                      <w:rFonts w:ascii="Times New Roman" w:hAnsi="Times New Roman"/>
                      <w:b/>
                      <w:color w:val="000000"/>
                      <w:sz w:val="24"/>
                    </w:rPr>
                  </w:pPr>
                  <w:r w:rsidRPr="00715A3D">
                    <w:rPr>
                      <w:rFonts w:ascii="Times New Roman" w:hAnsi="Times New Roman"/>
                      <w:b/>
                      <w:color w:val="000000"/>
                      <w:sz w:val="24"/>
                    </w:rPr>
                    <w:t>Система повышения квалификации педагогов</w:t>
                  </w:r>
                </w:p>
              </w:txbxContent>
            </v:textbox>
            <w10:wrap anchorx="margin"/>
          </v:rect>
        </w:pict>
      </w:r>
      <w:r>
        <w:rPr>
          <w:noProof/>
          <w:color w:val="0070C0"/>
        </w:rPr>
        <w:pict>
          <v:line id="Прямая соединительная линия 34" o:spid="_x0000_s1146" style="position:absolute;flip:x;z-index:32;visibility:visible;mso-width-relative:margin;mso-height-relative:margin" from="461.4pt,9.15pt" to="523.25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" strokeweight="1pt">
            <v:stroke joinstyle="miter"/>
          </v:line>
        </w:pict>
      </w:r>
    </w:p>
    <w:p w:rsidR="00800D96" w:rsidRPr="00C62A7F" w:rsidRDefault="00800D96" w:rsidP="00800D96">
      <w:pPr>
        <w:autoSpaceDN w:val="0"/>
        <w:ind w:left="-15" w:right="1680" w:firstLine="30"/>
        <w:jc w:val="center"/>
        <w:textAlignment w:val="baseline"/>
        <w:rPr>
          <w:rFonts w:ascii="Times New Roman" w:eastAsia="DejaVu Sans Condensed" w:hAnsi="Times New Roman"/>
          <w:b/>
          <w:color w:val="0070C0"/>
          <w:kern w:val="3"/>
          <w:szCs w:val="28"/>
        </w:rPr>
      </w:pPr>
      <w:r w:rsidRPr="00C62A7F">
        <w:rPr>
          <w:rFonts w:ascii="Times New Roman" w:eastAsia="DejaVu Sans Condensed" w:hAnsi="Times New Roman"/>
          <w:b/>
          <w:color w:val="0070C0"/>
          <w:kern w:val="3"/>
          <w:szCs w:val="28"/>
        </w:rPr>
        <w:t xml:space="preserve">                    </w:t>
      </w:r>
    </w:p>
    <w:p w:rsidR="00800D96" w:rsidRPr="00C62A7F" w:rsidRDefault="00800D96" w:rsidP="00800D96">
      <w:pPr>
        <w:autoSpaceDN w:val="0"/>
        <w:ind w:left="-15" w:right="1680" w:firstLine="30"/>
        <w:jc w:val="center"/>
        <w:textAlignment w:val="baseline"/>
        <w:rPr>
          <w:rFonts w:ascii="Times New Roman" w:eastAsia="DejaVu Sans Condensed" w:hAnsi="Times New Roman"/>
          <w:b/>
          <w:color w:val="0070C0"/>
          <w:kern w:val="3"/>
          <w:szCs w:val="28"/>
        </w:rPr>
      </w:pPr>
    </w:p>
    <w:p w:rsidR="00800D96" w:rsidRPr="00C62A7F" w:rsidRDefault="00800D96" w:rsidP="00800D96">
      <w:pPr>
        <w:autoSpaceDN w:val="0"/>
        <w:ind w:left="-15" w:right="1680" w:firstLine="30"/>
        <w:jc w:val="center"/>
        <w:textAlignment w:val="baseline"/>
        <w:rPr>
          <w:rFonts w:ascii="Times New Roman" w:eastAsia="DejaVu Sans Condensed" w:hAnsi="Times New Roman"/>
          <w:b/>
          <w:color w:val="0070C0"/>
          <w:kern w:val="3"/>
          <w:szCs w:val="28"/>
        </w:rPr>
      </w:pPr>
    </w:p>
    <w:p w:rsidR="006E6727" w:rsidRPr="00C62A7F" w:rsidRDefault="006E6727" w:rsidP="006E6727">
      <w:pPr>
        <w:widowControl/>
        <w:suppressAutoHyphens w:val="0"/>
        <w:spacing w:after="200" w:line="276" w:lineRule="auto"/>
        <w:rPr>
          <w:rFonts w:ascii="Times New Roman" w:eastAsia="Times New Roman" w:hAnsi="Times New Roman" w:cs="Times New Roman"/>
          <w:color w:val="0070C0"/>
          <w:kern w:val="0"/>
          <w:szCs w:val="28"/>
          <w:lang w:eastAsia="ru-RU" w:bidi="ar-SA"/>
        </w:rPr>
      </w:pPr>
    </w:p>
    <w:p w:rsidR="006E6727" w:rsidRPr="00C62A7F" w:rsidRDefault="006E6727" w:rsidP="006E6727">
      <w:pPr>
        <w:widowControl/>
        <w:suppressAutoHyphens w:val="0"/>
        <w:spacing w:after="200" w:line="276" w:lineRule="auto"/>
        <w:rPr>
          <w:rFonts w:ascii="Times New Roman" w:eastAsia="Times New Roman" w:hAnsi="Times New Roman" w:cs="Times New Roman"/>
          <w:color w:val="0070C0"/>
          <w:kern w:val="0"/>
          <w:szCs w:val="28"/>
          <w:lang w:eastAsia="ru-RU" w:bidi="ar-SA"/>
        </w:rPr>
      </w:pPr>
    </w:p>
    <w:p w:rsidR="006E6727" w:rsidRPr="00C62A7F" w:rsidRDefault="006E6727" w:rsidP="006E6727">
      <w:pPr>
        <w:autoSpaceDN w:val="0"/>
        <w:spacing w:line="276" w:lineRule="auto"/>
        <w:ind w:left="-15" w:right="1680" w:firstLine="30"/>
        <w:jc w:val="center"/>
        <w:textAlignment w:val="baseline"/>
        <w:rPr>
          <w:rFonts w:ascii="Times New Roman" w:eastAsia="DejaVu Sans Condensed" w:hAnsi="Times New Roman" w:cs="Times New Roman"/>
          <w:b/>
          <w:color w:val="0070C0"/>
          <w:kern w:val="3"/>
          <w:szCs w:val="28"/>
        </w:rPr>
      </w:pPr>
      <w:r w:rsidRPr="00C62A7F">
        <w:rPr>
          <w:rFonts w:ascii="Times New Roman" w:eastAsia="DejaVu Sans Condensed" w:hAnsi="Times New Roman" w:cs="Times New Roman"/>
          <w:b/>
          <w:color w:val="0070C0"/>
          <w:kern w:val="3"/>
          <w:szCs w:val="28"/>
        </w:rPr>
        <w:t xml:space="preserve">                    </w:t>
      </w:r>
    </w:p>
    <w:p w:rsidR="006E6727" w:rsidRPr="00C62A7F" w:rsidRDefault="006E6727" w:rsidP="006E6727">
      <w:pPr>
        <w:autoSpaceDN w:val="0"/>
        <w:spacing w:line="276" w:lineRule="auto"/>
        <w:ind w:left="-15" w:right="1680" w:firstLine="30"/>
        <w:jc w:val="center"/>
        <w:textAlignment w:val="baseline"/>
        <w:rPr>
          <w:rFonts w:ascii="Times New Roman" w:eastAsia="DejaVu Sans Condensed" w:hAnsi="Times New Roman" w:cs="Times New Roman"/>
          <w:b/>
          <w:color w:val="0070C0"/>
          <w:kern w:val="3"/>
          <w:szCs w:val="28"/>
        </w:rPr>
      </w:pPr>
    </w:p>
    <w:p w:rsidR="006E6727" w:rsidRPr="00C62A7F" w:rsidRDefault="006E6727" w:rsidP="006E6727">
      <w:pPr>
        <w:autoSpaceDN w:val="0"/>
        <w:spacing w:line="276" w:lineRule="auto"/>
        <w:ind w:left="-15" w:right="1680" w:firstLine="30"/>
        <w:jc w:val="center"/>
        <w:textAlignment w:val="baseline"/>
        <w:rPr>
          <w:rFonts w:ascii="Times New Roman" w:eastAsia="DejaVu Sans Condensed" w:hAnsi="Times New Roman" w:cs="Times New Roman"/>
          <w:b/>
          <w:color w:val="0070C0"/>
          <w:kern w:val="3"/>
          <w:szCs w:val="28"/>
        </w:rPr>
        <w:sectPr w:rsidR="006E6727" w:rsidRPr="00C62A7F" w:rsidSect="00800D96">
          <w:pgSz w:w="16838" w:h="11906" w:orient="landscape"/>
          <w:pgMar w:top="1134" w:right="425" w:bottom="851" w:left="1134" w:header="720" w:footer="720" w:gutter="0"/>
          <w:cols w:space="720"/>
        </w:sectPr>
      </w:pPr>
    </w:p>
    <w:p w:rsidR="00E1545C" w:rsidRPr="00C84B33" w:rsidRDefault="000956DF" w:rsidP="00E1545C">
      <w:pPr>
        <w:autoSpaceDN w:val="0"/>
        <w:ind w:right="1680"/>
        <w:textAlignment w:val="baseline"/>
        <w:rPr>
          <w:rFonts w:ascii="Times New Roman" w:eastAsia="DejaVu Sans Condensed" w:hAnsi="Times New Roman"/>
          <w:b/>
          <w:color w:val="FF0000"/>
          <w:kern w:val="3"/>
          <w:szCs w:val="28"/>
        </w:rPr>
      </w:pPr>
      <w:r w:rsidRPr="00C62A7F">
        <w:rPr>
          <w:rFonts w:ascii="Times New Roman" w:eastAsia="DejaVu Sans Condensed" w:hAnsi="Times New Roman"/>
          <w:color w:val="0070C0"/>
          <w:kern w:val="3"/>
          <w:sz w:val="26"/>
          <w:szCs w:val="26"/>
        </w:rPr>
        <w:lastRenderedPageBreak/>
        <w:t xml:space="preserve">         </w:t>
      </w:r>
    </w:p>
    <w:p w:rsidR="00E1545C" w:rsidRPr="00C84B33" w:rsidRDefault="00E1545C" w:rsidP="00E1545C">
      <w:pPr>
        <w:autoSpaceDN w:val="0"/>
        <w:textAlignment w:val="baseline"/>
        <w:rPr>
          <w:rFonts w:ascii="Times New Roman" w:eastAsia="DejaVu Sans Condensed" w:hAnsi="Times New Roman"/>
          <w:kern w:val="3"/>
          <w:sz w:val="26"/>
          <w:szCs w:val="26"/>
        </w:rPr>
      </w:pPr>
      <w:r w:rsidRPr="00C84B33">
        <w:rPr>
          <w:rFonts w:ascii="Times New Roman" w:hAnsi="Times New Roman"/>
          <w:b/>
          <w:szCs w:val="28"/>
        </w:rPr>
        <w:t>2.</w:t>
      </w:r>
      <w:r w:rsidRPr="00C84B33">
        <w:rPr>
          <w:rFonts w:ascii="Times New Roman" w:hAnsi="Times New Roman"/>
          <w:b/>
          <w:sz w:val="26"/>
          <w:szCs w:val="26"/>
        </w:rPr>
        <w:t>Анализ деятельности структурных элементов методической службы ОО</w:t>
      </w:r>
      <w:r w:rsidRPr="00C84B33">
        <w:rPr>
          <w:rFonts w:ascii="Times New Roman" w:eastAsia="DejaVu Sans Condensed" w:hAnsi="Times New Roman"/>
          <w:bCs/>
          <w:kern w:val="3"/>
          <w:sz w:val="26"/>
          <w:szCs w:val="26"/>
        </w:rPr>
        <w:t xml:space="preserve"> МБОУ:</w:t>
      </w:r>
      <w:r w:rsidRPr="00C84B33">
        <w:rPr>
          <w:rFonts w:ascii="Times New Roman" w:eastAsia="Liberation Serif" w:hAnsi="Times New Roman"/>
          <w:bCs/>
          <w:kern w:val="3"/>
          <w:sz w:val="26"/>
          <w:szCs w:val="26"/>
        </w:rPr>
        <w:t xml:space="preserve"> </w:t>
      </w:r>
      <w:proofErr w:type="spellStart"/>
      <w:r w:rsidRPr="00C84B33">
        <w:rPr>
          <w:rFonts w:ascii="Times New Roman" w:eastAsia="DejaVu Sans Condensed" w:hAnsi="Times New Roman"/>
          <w:bCs/>
          <w:kern w:val="3"/>
          <w:sz w:val="26"/>
          <w:szCs w:val="26"/>
        </w:rPr>
        <w:t>Лагутнинская</w:t>
      </w:r>
      <w:proofErr w:type="spellEnd"/>
      <w:r w:rsidRPr="00C84B33">
        <w:rPr>
          <w:rFonts w:ascii="Times New Roman" w:eastAsia="Liberation Serif" w:hAnsi="Times New Roman"/>
          <w:bCs/>
          <w:kern w:val="3"/>
          <w:sz w:val="26"/>
          <w:szCs w:val="26"/>
        </w:rPr>
        <w:t xml:space="preserve"> </w:t>
      </w:r>
      <w:r w:rsidRPr="00C84B33">
        <w:rPr>
          <w:rFonts w:ascii="Times New Roman" w:eastAsia="DejaVu Sans Condensed" w:hAnsi="Times New Roman"/>
          <w:bCs/>
          <w:kern w:val="3"/>
          <w:sz w:val="26"/>
          <w:szCs w:val="26"/>
        </w:rPr>
        <w:t>СОШ</w:t>
      </w:r>
    </w:p>
    <w:p w:rsidR="00E1545C" w:rsidRPr="00C84B33" w:rsidRDefault="00E1545C" w:rsidP="00E1545C">
      <w:pPr>
        <w:autoSpaceDN w:val="0"/>
        <w:ind w:right="1680"/>
        <w:textAlignment w:val="baseline"/>
        <w:rPr>
          <w:rFonts w:ascii="Times New Roman" w:eastAsia="DejaVu Sans Condensed" w:hAnsi="Times New Roman"/>
          <w:b/>
          <w:color w:val="FF0000"/>
          <w:kern w:val="3"/>
          <w:sz w:val="26"/>
          <w:szCs w:val="26"/>
        </w:rPr>
      </w:pPr>
    </w:p>
    <w:p w:rsidR="00E1545C" w:rsidRPr="00566C8D" w:rsidRDefault="00E1545C" w:rsidP="00E1545C">
      <w:pPr>
        <w:tabs>
          <w:tab w:val="left" w:pos="1095"/>
        </w:tabs>
        <w:autoSpaceDN w:val="0"/>
        <w:jc w:val="center"/>
        <w:textAlignment w:val="baseline"/>
        <w:rPr>
          <w:rFonts w:ascii="Times New Roman" w:hAnsi="Times New Roman"/>
          <w:b/>
          <w:sz w:val="26"/>
          <w:szCs w:val="26"/>
        </w:rPr>
      </w:pPr>
      <w:bookmarkStart w:id="3" w:name="bookmark3"/>
      <w:r w:rsidRPr="00566C8D">
        <w:rPr>
          <w:rFonts w:ascii="Times New Roman" w:hAnsi="Times New Roman"/>
          <w:b/>
          <w:sz w:val="26"/>
          <w:szCs w:val="26"/>
        </w:rPr>
        <w:t>2.1. Анализ деятельности педагогического совета</w:t>
      </w:r>
      <w:bookmarkEnd w:id="3"/>
    </w:p>
    <w:p w:rsidR="00E1545C" w:rsidRPr="00082977" w:rsidRDefault="00E1545C" w:rsidP="00E1545C">
      <w:pPr>
        <w:tabs>
          <w:tab w:val="left" w:pos="1095"/>
        </w:tabs>
        <w:autoSpaceDN w:val="0"/>
        <w:jc w:val="center"/>
        <w:textAlignment w:val="baseline"/>
        <w:rPr>
          <w:rFonts w:ascii="Times New Roman" w:eastAsia="DejaVu Sans Condensed" w:hAnsi="Times New Roman"/>
          <w:b/>
          <w:i/>
          <w:kern w:val="3"/>
          <w:sz w:val="26"/>
          <w:szCs w:val="26"/>
        </w:rPr>
      </w:pPr>
    </w:p>
    <w:p w:rsidR="00E1545C" w:rsidRPr="00082977" w:rsidRDefault="00E1545C" w:rsidP="00E1545C">
      <w:pPr>
        <w:tabs>
          <w:tab w:val="left" w:pos="1095"/>
        </w:tabs>
        <w:autoSpaceDN w:val="0"/>
        <w:jc w:val="both"/>
        <w:textAlignment w:val="baseline"/>
        <w:rPr>
          <w:rFonts w:ascii="Times New Roman" w:eastAsia="DejaVu Sans Condensed" w:hAnsi="Times New Roman"/>
          <w:kern w:val="3"/>
          <w:sz w:val="26"/>
          <w:szCs w:val="26"/>
        </w:rPr>
      </w:pPr>
      <w:r w:rsidRPr="00082977">
        <w:rPr>
          <w:rFonts w:ascii="Times New Roman" w:eastAsia="DejaVu Sans Condensed" w:hAnsi="Times New Roman"/>
          <w:kern w:val="3"/>
          <w:sz w:val="26"/>
          <w:szCs w:val="26"/>
        </w:rPr>
        <w:t xml:space="preserve">           Педагогический</w:t>
      </w:r>
      <w:r w:rsidRPr="00082977">
        <w:rPr>
          <w:rFonts w:ascii="Times New Roman" w:eastAsia="Liberation Serif" w:hAnsi="Times New Roman"/>
          <w:kern w:val="3"/>
          <w:sz w:val="26"/>
          <w:szCs w:val="26"/>
        </w:rPr>
        <w:t xml:space="preserve"> </w:t>
      </w:r>
      <w:r w:rsidRPr="00082977">
        <w:rPr>
          <w:rFonts w:ascii="Times New Roman" w:eastAsia="DejaVu Sans Condensed" w:hAnsi="Times New Roman"/>
          <w:kern w:val="3"/>
          <w:sz w:val="26"/>
          <w:szCs w:val="26"/>
        </w:rPr>
        <w:t>совет</w:t>
      </w:r>
      <w:r w:rsidRPr="00082977">
        <w:rPr>
          <w:rFonts w:ascii="Times New Roman" w:eastAsia="Liberation Serif" w:hAnsi="Times New Roman"/>
          <w:kern w:val="3"/>
          <w:sz w:val="26"/>
          <w:szCs w:val="26"/>
        </w:rPr>
        <w:t xml:space="preserve"> </w:t>
      </w:r>
      <w:r w:rsidRPr="00082977">
        <w:rPr>
          <w:rFonts w:ascii="Times New Roman" w:eastAsia="DejaVu Sans Condensed" w:hAnsi="Times New Roman"/>
          <w:kern w:val="3"/>
          <w:sz w:val="26"/>
          <w:szCs w:val="26"/>
        </w:rPr>
        <w:t>способствовал</w:t>
      </w:r>
      <w:r w:rsidRPr="00082977">
        <w:rPr>
          <w:rFonts w:ascii="Times New Roman" w:eastAsia="Liberation Serif" w:hAnsi="Times New Roman"/>
          <w:kern w:val="3"/>
          <w:sz w:val="26"/>
          <w:szCs w:val="26"/>
        </w:rPr>
        <w:t xml:space="preserve"> </w:t>
      </w:r>
      <w:r w:rsidRPr="00082977">
        <w:rPr>
          <w:rFonts w:ascii="Times New Roman" w:eastAsia="DejaVu Sans Condensed" w:hAnsi="Times New Roman"/>
          <w:kern w:val="3"/>
          <w:sz w:val="26"/>
          <w:szCs w:val="26"/>
        </w:rPr>
        <w:t>повышению</w:t>
      </w:r>
      <w:r w:rsidRPr="00082977">
        <w:rPr>
          <w:rFonts w:ascii="Times New Roman" w:eastAsia="Liberation Serif" w:hAnsi="Times New Roman"/>
          <w:kern w:val="3"/>
          <w:sz w:val="26"/>
          <w:szCs w:val="26"/>
        </w:rPr>
        <w:t xml:space="preserve"> </w:t>
      </w:r>
      <w:r w:rsidRPr="00082977">
        <w:rPr>
          <w:rFonts w:ascii="Times New Roman" w:eastAsia="DejaVu Sans Condensed" w:hAnsi="Times New Roman"/>
          <w:kern w:val="3"/>
          <w:sz w:val="26"/>
          <w:szCs w:val="26"/>
        </w:rPr>
        <w:t>методического</w:t>
      </w:r>
      <w:r w:rsidRPr="00082977">
        <w:rPr>
          <w:rFonts w:ascii="Times New Roman" w:eastAsia="Liberation Serif" w:hAnsi="Times New Roman"/>
          <w:kern w:val="3"/>
          <w:sz w:val="26"/>
          <w:szCs w:val="26"/>
        </w:rPr>
        <w:t xml:space="preserve"> </w:t>
      </w:r>
      <w:r w:rsidRPr="00082977">
        <w:rPr>
          <w:rFonts w:ascii="Times New Roman" w:eastAsia="DejaVu Sans Condensed" w:hAnsi="Times New Roman"/>
          <w:kern w:val="3"/>
          <w:sz w:val="26"/>
          <w:szCs w:val="26"/>
        </w:rPr>
        <w:t>уровня</w:t>
      </w:r>
      <w:r w:rsidRPr="00082977">
        <w:rPr>
          <w:rFonts w:ascii="Times New Roman" w:eastAsia="Liberation Serif" w:hAnsi="Times New Roman"/>
          <w:kern w:val="3"/>
          <w:sz w:val="26"/>
          <w:szCs w:val="26"/>
        </w:rPr>
        <w:t xml:space="preserve"> </w:t>
      </w:r>
      <w:r w:rsidRPr="00082977">
        <w:rPr>
          <w:rFonts w:ascii="Times New Roman" w:eastAsia="DejaVu Sans Condensed" w:hAnsi="Times New Roman"/>
          <w:kern w:val="3"/>
          <w:sz w:val="26"/>
          <w:szCs w:val="26"/>
        </w:rPr>
        <w:t>учителей.</w:t>
      </w:r>
      <w:r w:rsidRPr="00082977">
        <w:rPr>
          <w:rFonts w:ascii="Times New Roman" w:eastAsia="Liberation Serif" w:hAnsi="Times New Roman"/>
          <w:kern w:val="3"/>
          <w:sz w:val="26"/>
          <w:szCs w:val="26"/>
        </w:rPr>
        <w:t xml:space="preserve"> </w:t>
      </w:r>
      <w:r w:rsidRPr="00082977">
        <w:rPr>
          <w:rFonts w:ascii="Times New Roman" w:eastAsia="DejaVu Sans Condensed" w:hAnsi="Times New Roman"/>
          <w:kern w:val="3"/>
          <w:sz w:val="26"/>
          <w:szCs w:val="26"/>
        </w:rPr>
        <w:t>В</w:t>
      </w:r>
      <w:r w:rsidRPr="00082977">
        <w:rPr>
          <w:rFonts w:ascii="Times New Roman" w:eastAsia="Liberation Serif" w:hAnsi="Times New Roman"/>
          <w:kern w:val="3"/>
          <w:sz w:val="26"/>
          <w:szCs w:val="26"/>
        </w:rPr>
        <w:t xml:space="preserve"> </w:t>
      </w:r>
      <w:r w:rsidRPr="00082977">
        <w:rPr>
          <w:rFonts w:ascii="Times New Roman" w:eastAsia="DejaVu Sans Condensed" w:hAnsi="Times New Roman"/>
          <w:kern w:val="3"/>
          <w:sz w:val="26"/>
          <w:szCs w:val="26"/>
        </w:rPr>
        <w:t>2020 -</w:t>
      </w:r>
      <w:r w:rsidRPr="00082977">
        <w:rPr>
          <w:rFonts w:ascii="Times New Roman" w:eastAsia="Liberation Serif" w:hAnsi="Times New Roman"/>
          <w:kern w:val="3"/>
          <w:sz w:val="26"/>
          <w:szCs w:val="26"/>
        </w:rPr>
        <w:t xml:space="preserve"> </w:t>
      </w:r>
      <w:r w:rsidRPr="00082977">
        <w:rPr>
          <w:rFonts w:ascii="Times New Roman" w:eastAsia="DejaVu Sans Condensed" w:hAnsi="Times New Roman"/>
          <w:kern w:val="3"/>
          <w:sz w:val="26"/>
          <w:szCs w:val="26"/>
        </w:rPr>
        <w:t>2021</w:t>
      </w:r>
      <w:r w:rsidRPr="00082977">
        <w:rPr>
          <w:rFonts w:ascii="Times New Roman" w:eastAsia="Liberation Serif" w:hAnsi="Times New Roman"/>
          <w:kern w:val="3"/>
          <w:sz w:val="26"/>
          <w:szCs w:val="26"/>
        </w:rPr>
        <w:t xml:space="preserve"> </w:t>
      </w:r>
      <w:r w:rsidRPr="00082977">
        <w:rPr>
          <w:rFonts w:ascii="Times New Roman" w:eastAsia="DejaVu Sans Condensed" w:hAnsi="Times New Roman"/>
          <w:kern w:val="3"/>
          <w:sz w:val="26"/>
          <w:szCs w:val="26"/>
        </w:rPr>
        <w:t>учебном</w:t>
      </w:r>
      <w:r w:rsidRPr="00082977">
        <w:rPr>
          <w:rFonts w:ascii="Times New Roman" w:eastAsia="Liberation Serif" w:hAnsi="Times New Roman"/>
          <w:kern w:val="3"/>
          <w:sz w:val="26"/>
          <w:szCs w:val="26"/>
        </w:rPr>
        <w:t xml:space="preserve"> </w:t>
      </w:r>
      <w:r w:rsidRPr="00082977">
        <w:rPr>
          <w:rFonts w:ascii="Times New Roman" w:eastAsia="DejaVu Sans Condensed" w:hAnsi="Times New Roman"/>
          <w:kern w:val="3"/>
          <w:sz w:val="26"/>
          <w:szCs w:val="26"/>
        </w:rPr>
        <w:t>году</w:t>
      </w:r>
      <w:r w:rsidRPr="00082977">
        <w:rPr>
          <w:rFonts w:ascii="Times New Roman" w:eastAsia="Liberation Serif" w:hAnsi="Times New Roman"/>
          <w:kern w:val="3"/>
          <w:sz w:val="26"/>
          <w:szCs w:val="26"/>
        </w:rPr>
        <w:t xml:space="preserve"> </w:t>
      </w:r>
      <w:r w:rsidRPr="00082977">
        <w:rPr>
          <w:rFonts w:ascii="Times New Roman" w:eastAsia="DejaVu Sans Condensed" w:hAnsi="Times New Roman"/>
          <w:kern w:val="3"/>
          <w:sz w:val="26"/>
          <w:szCs w:val="26"/>
        </w:rPr>
        <w:t>было</w:t>
      </w:r>
      <w:r w:rsidRPr="00082977">
        <w:rPr>
          <w:rFonts w:ascii="Times New Roman" w:eastAsia="Liberation Serif" w:hAnsi="Times New Roman"/>
          <w:kern w:val="3"/>
          <w:sz w:val="26"/>
          <w:szCs w:val="26"/>
        </w:rPr>
        <w:t xml:space="preserve"> проведено </w:t>
      </w:r>
      <w:r w:rsidRPr="00082977">
        <w:rPr>
          <w:rFonts w:ascii="Times New Roman" w:eastAsia="DejaVu Sans Condensed" w:hAnsi="Times New Roman"/>
          <w:kern w:val="3"/>
          <w:sz w:val="26"/>
          <w:szCs w:val="26"/>
        </w:rPr>
        <w:t>10</w:t>
      </w:r>
      <w:r w:rsidRPr="00082977">
        <w:rPr>
          <w:rFonts w:ascii="Times New Roman" w:eastAsia="Liberation Serif" w:hAnsi="Times New Roman"/>
          <w:kern w:val="3"/>
          <w:sz w:val="26"/>
          <w:szCs w:val="26"/>
        </w:rPr>
        <w:t xml:space="preserve"> </w:t>
      </w:r>
      <w:r w:rsidRPr="00082977">
        <w:rPr>
          <w:rFonts w:ascii="Times New Roman" w:eastAsia="DejaVu Sans Condensed" w:hAnsi="Times New Roman"/>
          <w:kern w:val="3"/>
          <w:sz w:val="26"/>
          <w:szCs w:val="26"/>
        </w:rPr>
        <w:t>педагогических</w:t>
      </w:r>
      <w:r w:rsidRPr="00082977">
        <w:rPr>
          <w:rFonts w:ascii="Times New Roman" w:eastAsia="Liberation Serif" w:hAnsi="Times New Roman"/>
          <w:kern w:val="3"/>
          <w:sz w:val="26"/>
          <w:szCs w:val="26"/>
        </w:rPr>
        <w:t xml:space="preserve"> </w:t>
      </w:r>
      <w:r w:rsidRPr="00082977">
        <w:rPr>
          <w:rFonts w:ascii="Times New Roman" w:eastAsia="DejaVu Sans Condensed" w:hAnsi="Times New Roman"/>
          <w:kern w:val="3"/>
          <w:sz w:val="26"/>
          <w:szCs w:val="26"/>
        </w:rPr>
        <w:t>советов,</w:t>
      </w:r>
      <w:r w:rsidRPr="00082977">
        <w:rPr>
          <w:rFonts w:ascii="Times New Roman" w:eastAsia="Liberation Serif" w:hAnsi="Times New Roman"/>
          <w:kern w:val="3"/>
          <w:sz w:val="26"/>
          <w:szCs w:val="26"/>
        </w:rPr>
        <w:t xml:space="preserve"> </w:t>
      </w:r>
      <w:r w:rsidRPr="00082977">
        <w:rPr>
          <w:rFonts w:ascii="Times New Roman" w:eastAsia="DejaVu Sans Condensed" w:hAnsi="Times New Roman"/>
          <w:kern w:val="3"/>
          <w:sz w:val="26"/>
          <w:szCs w:val="26"/>
        </w:rPr>
        <w:t>из</w:t>
      </w:r>
      <w:r w:rsidRPr="00082977">
        <w:rPr>
          <w:rFonts w:ascii="Times New Roman" w:eastAsia="Liberation Serif" w:hAnsi="Times New Roman"/>
          <w:kern w:val="3"/>
          <w:sz w:val="26"/>
          <w:szCs w:val="26"/>
        </w:rPr>
        <w:t xml:space="preserve"> </w:t>
      </w:r>
      <w:r w:rsidRPr="00082977">
        <w:rPr>
          <w:rFonts w:ascii="Times New Roman" w:eastAsia="DejaVu Sans Condensed" w:hAnsi="Times New Roman"/>
          <w:kern w:val="3"/>
          <w:sz w:val="26"/>
          <w:szCs w:val="26"/>
        </w:rPr>
        <w:t>них</w:t>
      </w:r>
      <w:r w:rsidRPr="00082977">
        <w:rPr>
          <w:rFonts w:ascii="Times New Roman" w:eastAsia="Liberation Serif" w:hAnsi="Times New Roman"/>
          <w:kern w:val="3"/>
          <w:sz w:val="26"/>
          <w:szCs w:val="26"/>
        </w:rPr>
        <w:t xml:space="preserve"> </w:t>
      </w:r>
      <w:r w:rsidRPr="00082977">
        <w:rPr>
          <w:rFonts w:ascii="Times New Roman" w:eastAsia="DejaVu Sans Condensed" w:hAnsi="Times New Roman"/>
          <w:kern w:val="3"/>
          <w:sz w:val="26"/>
          <w:szCs w:val="26"/>
        </w:rPr>
        <w:t>3</w:t>
      </w:r>
      <w:r w:rsidRPr="00082977">
        <w:rPr>
          <w:rFonts w:ascii="Times New Roman" w:eastAsia="Liberation Serif" w:hAnsi="Times New Roman"/>
          <w:kern w:val="3"/>
          <w:sz w:val="26"/>
          <w:szCs w:val="26"/>
        </w:rPr>
        <w:t xml:space="preserve"> </w:t>
      </w:r>
      <w:r w:rsidRPr="00082977">
        <w:rPr>
          <w:rFonts w:ascii="Times New Roman" w:eastAsia="DejaVu Sans Condensed" w:hAnsi="Times New Roman"/>
          <w:kern w:val="3"/>
          <w:sz w:val="26"/>
          <w:szCs w:val="26"/>
        </w:rPr>
        <w:t>тематических.</w:t>
      </w:r>
      <w:r w:rsidRPr="00082977">
        <w:rPr>
          <w:rFonts w:ascii="Times New Roman" w:eastAsia="Liberation Serif" w:hAnsi="Times New Roman"/>
          <w:kern w:val="3"/>
          <w:sz w:val="26"/>
          <w:szCs w:val="26"/>
        </w:rPr>
        <w:t xml:space="preserve"> </w:t>
      </w:r>
      <w:r w:rsidRPr="00082977">
        <w:rPr>
          <w:rFonts w:ascii="Times New Roman" w:eastAsia="DejaVu Sans Condensed" w:hAnsi="Times New Roman"/>
          <w:kern w:val="3"/>
          <w:sz w:val="26"/>
          <w:szCs w:val="26"/>
        </w:rPr>
        <w:t>Выбор</w:t>
      </w:r>
      <w:r w:rsidRPr="00082977">
        <w:rPr>
          <w:rFonts w:ascii="Times New Roman" w:eastAsia="Liberation Serif" w:hAnsi="Times New Roman"/>
          <w:kern w:val="3"/>
          <w:sz w:val="26"/>
          <w:szCs w:val="26"/>
        </w:rPr>
        <w:t xml:space="preserve"> </w:t>
      </w:r>
      <w:r w:rsidRPr="00082977">
        <w:rPr>
          <w:rFonts w:ascii="Times New Roman" w:eastAsia="DejaVu Sans Condensed" w:hAnsi="Times New Roman"/>
          <w:kern w:val="3"/>
          <w:sz w:val="26"/>
          <w:szCs w:val="26"/>
        </w:rPr>
        <w:t>темы</w:t>
      </w:r>
      <w:r w:rsidRPr="00082977">
        <w:rPr>
          <w:rFonts w:ascii="Times New Roman" w:eastAsia="Liberation Serif" w:hAnsi="Times New Roman"/>
          <w:kern w:val="3"/>
          <w:sz w:val="26"/>
          <w:szCs w:val="26"/>
        </w:rPr>
        <w:t xml:space="preserve"> </w:t>
      </w:r>
      <w:r w:rsidRPr="00082977">
        <w:rPr>
          <w:rFonts w:ascii="Times New Roman" w:eastAsia="DejaVu Sans Condensed" w:hAnsi="Times New Roman"/>
          <w:kern w:val="3"/>
          <w:sz w:val="26"/>
          <w:szCs w:val="26"/>
        </w:rPr>
        <w:t>педсовета</w:t>
      </w:r>
      <w:r w:rsidRPr="00082977">
        <w:rPr>
          <w:rFonts w:ascii="Times New Roman" w:eastAsia="Liberation Serif" w:hAnsi="Times New Roman"/>
          <w:kern w:val="3"/>
          <w:sz w:val="26"/>
          <w:szCs w:val="26"/>
        </w:rPr>
        <w:t xml:space="preserve"> </w:t>
      </w:r>
      <w:r w:rsidRPr="00082977">
        <w:rPr>
          <w:rFonts w:ascii="Times New Roman" w:eastAsia="DejaVu Sans Condensed" w:hAnsi="Times New Roman"/>
          <w:kern w:val="3"/>
          <w:sz w:val="26"/>
          <w:szCs w:val="26"/>
        </w:rPr>
        <w:t>зависел</w:t>
      </w:r>
      <w:r w:rsidRPr="00082977">
        <w:rPr>
          <w:rFonts w:ascii="Times New Roman" w:eastAsia="Liberation Serif" w:hAnsi="Times New Roman"/>
          <w:kern w:val="3"/>
          <w:sz w:val="26"/>
          <w:szCs w:val="26"/>
        </w:rPr>
        <w:t xml:space="preserve"> </w:t>
      </w:r>
      <w:r w:rsidRPr="00082977">
        <w:rPr>
          <w:rFonts w:ascii="Times New Roman" w:eastAsia="DejaVu Sans Condensed" w:hAnsi="Times New Roman"/>
          <w:kern w:val="3"/>
          <w:sz w:val="26"/>
          <w:szCs w:val="26"/>
        </w:rPr>
        <w:t>от</w:t>
      </w:r>
      <w:r w:rsidRPr="00082977">
        <w:rPr>
          <w:rFonts w:ascii="Times New Roman" w:eastAsia="Liberation Serif" w:hAnsi="Times New Roman"/>
          <w:kern w:val="3"/>
          <w:sz w:val="26"/>
          <w:szCs w:val="26"/>
        </w:rPr>
        <w:t xml:space="preserve"> </w:t>
      </w:r>
      <w:r w:rsidRPr="00082977">
        <w:rPr>
          <w:rFonts w:ascii="Times New Roman" w:eastAsia="DejaVu Sans Condensed" w:hAnsi="Times New Roman"/>
          <w:kern w:val="3"/>
          <w:sz w:val="26"/>
          <w:szCs w:val="26"/>
        </w:rPr>
        <w:t>проблем,</w:t>
      </w:r>
      <w:r w:rsidRPr="00082977">
        <w:rPr>
          <w:rFonts w:ascii="Times New Roman" w:eastAsia="Liberation Serif" w:hAnsi="Times New Roman"/>
          <w:kern w:val="3"/>
          <w:sz w:val="26"/>
          <w:szCs w:val="26"/>
        </w:rPr>
        <w:t xml:space="preserve"> </w:t>
      </w:r>
      <w:r w:rsidRPr="00082977">
        <w:rPr>
          <w:rFonts w:ascii="Times New Roman" w:eastAsia="DejaVu Sans Condensed" w:hAnsi="Times New Roman"/>
          <w:kern w:val="3"/>
          <w:sz w:val="26"/>
          <w:szCs w:val="26"/>
        </w:rPr>
        <w:t>которые</w:t>
      </w:r>
      <w:r w:rsidRPr="00082977">
        <w:rPr>
          <w:rFonts w:ascii="Times New Roman" w:eastAsia="Liberation Serif" w:hAnsi="Times New Roman"/>
          <w:kern w:val="3"/>
          <w:sz w:val="26"/>
          <w:szCs w:val="26"/>
        </w:rPr>
        <w:t xml:space="preserve"> </w:t>
      </w:r>
      <w:r w:rsidRPr="00082977">
        <w:rPr>
          <w:rFonts w:ascii="Times New Roman" w:eastAsia="DejaVu Sans Condensed" w:hAnsi="Times New Roman"/>
          <w:kern w:val="3"/>
          <w:sz w:val="26"/>
          <w:szCs w:val="26"/>
        </w:rPr>
        <w:t xml:space="preserve">волновали </w:t>
      </w:r>
      <w:r w:rsidRPr="00082977">
        <w:rPr>
          <w:rFonts w:ascii="Times New Roman" w:eastAsia="Liberation Serif" w:hAnsi="Times New Roman"/>
          <w:kern w:val="3"/>
          <w:sz w:val="26"/>
          <w:szCs w:val="26"/>
        </w:rPr>
        <w:t xml:space="preserve">коллектив образовательной, </w:t>
      </w:r>
      <w:r w:rsidRPr="00082977">
        <w:rPr>
          <w:rFonts w:ascii="Times New Roman" w:eastAsia="DejaVu Sans Condensed" w:hAnsi="Times New Roman"/>
          <w:kern w:val="3"/>
          <w:sz w:val="26"/>
          <w:szCs w:val="26"/>
        </w:rPr>
        <w:t>и</w:t>
      </w:r>
      <w:r w:rsidRPr="00082977">
        <w:rPr>
          <w:rFonts w:ascii="Times New Roman" w:eastAsia="Liberation Serif" w:hAnsi="Times New Roman"/>
          <w:kern w:val="3"/>
          <w:sz w:val="26"/>
          <w:szCs w:val="26"/>
        </w:rPr>
        <w:t xml:space="preserve"> </w:t>
      </w:r>
      <w:r w:rsidRPr="00082977">
        <w:rPr>
          <w:rFonts w:ascii="Times New Roman" w:eastAsia="DejaVu Sans Condensed" w:hAnsi="Times New Roman"/>
          <w:kern w:val="3"/>
          <w:sz w:val="26"/>
          <w:szCs w:val="26"/>
        </w:rPr>
        <w:t>которые</w:t>
      </w:r>
      <w:r w:rsidRPr="00082977">
        <w:rPr>
          <w:rFonts w:ascii="Times New Roman" w:eastAsia="Liberation Serif" w:hAnsi="Times New Roman"/>
          <w:kern w:val="3"/>
          <w:sz w:val="26"/>
          <w:szCs w:val="26"/>
        </w:rPr>
        <w:t xml:space="preserve"> </w:t>
      </w:r>
      <w:r w:rsidRPr="00082977">
        <w:rPr>
          <w:rFonts w:ascii="Times New Roman" w:eastAsia="DejaVu Sans Condensed" w:hAnsi="Times New Roman"/>
          <w:kern w:val="3"/>
          <w:sz w:val="26"/>
          <w:szCs w:val="26"/>
        </w:rPr>
        <w:t>нельзя</w:t>
      </w:r>
      <w:r w:rsidRPr="00082977">
        <w:rPr>
          <w:rFonts w:ascii="Times New Roman" w:eastAsia="Liberation Serif" w:hAnsi="Times New Roman"/>
          <w:kern w:val="3"/>
          <w:sz w:val="26"/>
          <w:szCs w:val="26"/>
        </w:rPr>
        <w:t xml:space="preserve"> </w:t>
      </w:r>
      <w:r w:rsidRPr="00082977">
        <w:rPr>
          <w:rFonts w:ascii="Times New Roman" w:eastAsia="DejaVu Sans Condensed" w:hAnsi="Times New Roman"/>
          <w:kern w:val="3"/>
          <w:sz w:val="26"/>
          <w:szCs w:val="26"/>
        </w:rPr>
        <w:t>было</w:t>
      </w:r>
      <w:r w:rsidRPr="00082977">
        <w:rPr>
          <w:rFonts w:ascii="Times New Roman" w:eastAsia="Liberation Serif" w:hAnsi="Times New Roman"/>
          <w:kern w:val="3"/>
          <w:sz w:val="26"/>
          <w:szCs w:val="26"/>
        </w:rPr>
        <w:t xml:space="preserve"> </w:t>
      </w:r>
      <w:r w:rsidRPr="00082977">
        <w:rPr>
          <w:rFonts w:ascii="Times New Roman" w:eastAsia="DejaVu Sans Condensed" w:hAnsi="Times New Roman"/>
          <w:kern w:val="3"/>
          <w:sz w:val="26"/>
          <w:szCs w:val="26"/>
        </w:rPr>
        <w:t>решить</w:t>
      </w:r>
      <w:r w:rsidRPr="00082977">
        <w:rPr>
          <w:rFonts w:ascii="Times New Roman" w:eastAsia="Liberation Serif" w:hAnsi="Times New Roman"/>
          <w:kern w:val="3"/>
          <w:sz w:val="26"/>
          <w:szCs w:val="26"/>
        </w:rPr>
        <w:t xml:space="preserve"> </w:t>
      </w:r>
      <w:r w:rsidRPr="00082977">
        <w:rPr>
          <w:rFonts w:ascii="Times New Roman" w:eastAsia="DejaVu Sans Condensed" w:hAnsi="Times New Roman"/>
          <w:kern w:val="3"/>
          <w:sz w:val="26"/>
          <w:szCs w:val="26"/>
        </w:rPr>
        <w:t>в</w:t>
      </w:r>
      <w:r w:rsidRPr="00082977">
        <w:rPr>
          <w:rFonts w:ascii="Times New Roman" w:eastAsia="Liberation Serif" w:hAnsi="Times New Roman"/>
          <w:kern w:val="3"/>
          <w:sz w:val="26"/>
          <w:szCs w:val="26"/>
        </w:rPr>
        <w:t xml:space="preserve"> </w:t>
      </w:r>
      <w:r w:rsidRPr="00082977">
        <w:rPr>
          <w:rFonts w:ascii="Times New Roman" w:eastAsia="DejaVu Sans Condensed" w:hAnsi="Times New Roman"/>
          <w:kern w:val="3"/>
          <w:sz w:val="26"/>
          <w:szCs w:val="26"/>
        </w:rPr>
        <w:t>рабочем</w:t>
      </w:r>
      <w:r w:rsidRPr="00082977">
        <w:rPr>
          <w:rFonts w:ascii="Times New Roman" w:eastAsia="Liberation Serif" w:hAnsi="Times New Roman"/>
          <w:kern w:val="3"/>
          <w:sz w:val="26"/>
          <w:szCs w:val="26"/>
        </w:rPr>
        <w:t xml:space="preserve"> </w:t>
      </w:r>
      <w:r w:rsidRPr="00082977">
        <w:rPr>
          <w:rFonts w:ascii="Times New Roman" w:eastAsia="DejaVu Sans Condensed" w:hAnsi="Times New Roman"/>
          <w:kern w:val="3"/>
          <w:sz w:val="26"/>
          <w:szCs w:val="26"/>
        </w:rPr>
        <w:t>порядке.</w:t>
      </w:r>
      <w:r w:rsidRPr="00082977">
        <w:rPr>
          <w:rFonts w:ascii="Times New Roman" w:eastAsia="Liberation Serif" w:hAnsi="Times New Roman"/>
          <w:kern w:val="3"/>
          <w:sz w:val="26"/>
          <w:szCs w:val="26"/>
        </w:rPr>
        <w:t xml:space="preserve"> </w:t>
      </w:r>
      <w:r w:rsidRPr="00082977">
        <w:rPr>
          <w:rFonts w:ascii="Times New Roman" w:eastAsia="DejaVu Sans Condensed" w:hAnsi="Times New Roman"/>
          <w:kern w:val="3"/>
          <w:sz w:val="26"/>
          <w:szCs w:val="26"/>
        </w:rPr>
        <w:t>Учитывался</w:t>
      </w:r>
      <w:r w:rsidRPr="00082977">
        <w:rPr>
          <w:rFonts w:ascii="Times New Roman" w:eastAsia="Liberation Serif" w:hAnsi="Times New Roman"/>
          <w:kern w:val="3"/>
          <w:sz w:val="26"/>
          <w:szCs w:val="26"/>
        </w:rPr>
        <w:t xml:space="preserve"> и </w:t>
      </w:r>
      <w:r w:rsidRPr="00082977">
        <w:rPr>
          <w:rFonts w:ascii="Times New Roman" w:eastAsia="DejaVu Sans Condensed" w:hAnsi="Times New Roman"/>
          <w:kern w:val="3"/>
          <w:sz w:val="26"/>
          <w:szCs w:val="26"/>
        </w:rPr>
        <w:t>ранее</w:t>
      </w:r>
      <w:r w:rsidRPr="00082977">
        <w:rPr>
          <w:rFonts w:ascii="Times New Roman" w:eastAsia="Liberation Serif" w:hAnsi="Times New Roman"/>
          <w:kern w:val="3"/>
          <w:sz w:val="26"/>
          <w:szCs w:val="26"/>
        </w:rPr>
        <w:t xml:space="preserve"> </w:t>
      </w:r>
      <w:r w:rsidRPr="00082977">
        <w:rPr>
          <w:rFonts w:ascii="Times New Roman" w:eastAsia="DejaVu Sans Condensed" w:hAnsi="Times New Roman"/>
          <w:kern w:val="3"/>
          <w:sz w:val="26"/>
          <w:szCs w:val="26"/>
        </w:rPr>
        <w:t>накопленный</w:t>
      </w:r>
      <w:r w:rsidRPr="00082977">
        <w:rPr>
          <w:rFonts w:ascii="Times New Roman" w:eastAsia="Liberation Serif" w:hAnsi="Times New Roman"/>
          <w:kern w:val="3"/>
          <w:sz w:val="26"/>
          <w:szCs w:val="26"/>
        </w:rPr>
        <w:t xml:space="preserve"> </w:t>
      </w:r>
      <w:r w:rsidRPr="00082977">
        <w:rPr>
          <w:rFonts w:ascii="Times New Roman" w:eastAsia="DejaVu Sans Condensed" w:hAnsi="Times New Roman"/>
          <w:kern w:val="3"/>
          <w:sz w:val="26"/>
          <w:szCs w:val="26"/>
        </w:rPr>
        <w:t>опыт.</w:t>
      </w:r>
      <w:r w:rsidRPr="00082977">
        <w:rPr>
          <w:rFonts w:ascii="Times New Roman" w:eastAsia="Liberation Serif" w:hAnsi="Times New Roman"/>
          <w:kern w:val="3"/>
          <w:sz w:val="26"/>
          <w:szCs w:val="26"/>
        </w:rPr>
        <w:t xml:space="preserve"> В </w:t>
      </w:r>
      <w:r w:rsidRPr="00082977">
        <w:rPr>
          <w:rFonts w:ascii="Times New Roman" w:eastAsia="DejaVu Sans Condensed" w:hAnsi="Times New Roman"/>
          <w:kern w:val="3"/>
          <w:sz w:val="26"/>
          <w:szCs w:val="26"/>
        </w:rPr>
        <w:t>тематические</w:t>
      </w:r>
      <w:r w:rsidRPr="00082977">
        <w:rPr>
          <w:rFonts w:ascii="Times New Roman" w:eastAsia="Liberation Serif" w:hAnsi="Times New Roman"/>
          <w:kern w:val="3"/>
          <w:sz w:val="26"/>
          <w:szCs w:val="26"/>
        </w:rPr>
        <w:t xml:space="preserve"> </w:t>
      </w:r>
      <w:r w:rsidRPr="00082977">
        <w:rPr>
          <w:rFonts w:ascii="Times New Roman" w:eastAsia="DejaVu Sans Condensed" w:hAnsi="Times New Roman"/>
          <w:kern w:val="3"/>
          <w:sz w:val="26"/>
          <w:szCs w:val="26"/>
        </w:rPr>
        <w:t>педсоветы</w:t>
      </w:r>
      <w:r w:rsidRPr="00082977">
        <w:rPr>
          <w:rFonts w:ascii="Times New Roman" w:eastAsia="Liberation Serif" w:hAnsi="Times New Roman"/>
          <w:kern w:val="3"/>
          <w:sz w:val="26"/>
          <w:szCs w:val="26"/>
        </w:rPr>
        <w:t xml:space="preserve"> </w:t>
      </w:r>
      <w:r w:rsidRPr="00082977">
        <w:rPr>
          <w:rFonts w:ascii="Times New Roman" w:eastAsia="DejaVu Sans Condensed" w:hAnsi="Times New Roman"/>
          <w:kern w:val="3"/>
          <w:sz w:val="26"/>
          <w:szCs w:val="26"/>
        </w:rPr>
        <w:t>были</w:t>
      </w:r>
      <w:r w:rsidRPr="00082977">
        <w:rPr>
          <w:rFonts w:ascii="Times New Roman" w:eastAsia="Liberation Serif" w:hAnsi="Times New Roman"/>
          <w:kern w:val="3"/>
          <w:sz w:val="26"/>
          <w:szCs w:val="26"/>
        </w:rPr>
        <w:t xml:space="preserve"> </w:t>
      </w:r>
      <w:r w:rsidRPr="00082977">
        <w:rPr>
          <w:rFonts w:ascii="Times New Roman" w:eastAsia="DejaVu Sans Condensed" w:hAnsi="Times New Roman"/>
          <w:kern w:val="3"/>
          <w:sz w:val="26"/>
          <w:szCs w:val="26"/>
        </w:rPr>
        <w:t>включены</w:t>
      </w:r>
      <w:r w:rsidRPr="00082977">
        <w:rPr>
          <w:rFonts w:ascii="Times New Roman" w:eastAsia="Liberation Serif" w:hAnsi="Times New Roman"/>
          <w:kern w:val="3"/>
          <w:sz w:val="26"/>
          <w:szCs w:val="26"/>
        </w:rPr>
        <w:t xml:space="preserve">  вопросы</w:t>
      </w:r>
      <w:r w:rsidRPr="00082977">
        <w:rPr>
          <w:rFonts w:ascii="Times New Roman" w:eastAsia="DejaVu Sans Condensed" w:hAnsi="Times New Roman"/>
          <w:kern w:val="3"/>
          <w:sz w:val="26"/>
          <w:szCs w:val="26"/>
        </w:rPr>
        <w:t>:</w:t>
      </w:r>
    </w:p>
    <w:p w:rsidR="00E1545C" w:rsidRPr="002F59CC" w:rsidRDefault="00E1545C" w:rsidP="00E1545C">
      <w:pPr>
        <w:pStyle w:val="1"/>
        <w:jc w:val="both"/>
        <w:rPr>
          <w:rFonts w:ascii="Times New Roman" w:hAnsi="Times New Roman"/>
          <w:b w:val="0"/>
          <w:sz w:val="26"/>
          <w:szCs w:val="26"/>
        </w:rPr>
      </w:pPr>
      <w:r w:rsidRPr="002F59CC">
        <w:rPr>
          <w:rFonts w:ascii="Times New Roman" w:hAnsi="Times New Roman"/>
          <w:b w:val="0"/>
          <w:sz w:val="26"/>
          <w:szCs w:val="26"/>
        </w:rPr>
        <w:t xml:space="preserve">- Формирование и развитие творческого потенциала педагогов в условиях реализации ФГОС НОО, ФГОС ООО, </w:t>
      </w:r>
      <w:r>
        <w:rPr>
          <w:rFonts w:ascii="Times New Roman" w:hAnsi="Times New Roman"/>
          <w:b w:val="0"/>
          <w:sz w:val="26"/>
          <w:szCs w:val="26"/>
        </w:rPr>
        <w:t>ФГОС С</w:t>
      </w:r>
      <w:r w:rsidRPr="002F59CC">
        <w:rPr>
          <w:rFonts w:ascii="Times New Roman" w:hAnsi="Times New Roman"/>
          <w:b w:val="0"/>
          <w:sz w:val="26"/>
          <w:szCs w:val="26"/>
        </w:rPr>
        <w:t>ОО</w:t>
      </w:r>
      <w:r>
        <w:rPr>
          <w:rFonts w:ascii="Times New Roman" w:hAnsi="Times New Roman"/>
          <w:b w:val="0"/>
          <w:sz w:val="26"/>
          <w:szCs w:val="26"/>
        </w:rPr>
        <w:t>,</w:t>
      </w:r>
      <w:r w:rsidRPr="002F59CC">
        <w:rPr>
          <w:rFonts w:ascii="Times New Roman" w:hAnsi="Times New Roman"/>
          <w:b w:val="0"/>
          <w:sz w:val="26"/>
          <w:szCs w:val="26"/>
        </w:rPr>
        <w:t xml:space="preserve"> ФГОС ОВЗ;</w:t>
      </w:r>
    </w:p>
    <w:p w:rsidR="00E1545C" w:rsidRPr="008D2438" w:rsidRDefault="00E1545C" w:rsidP="00E1545C">
      <w:pPr>
        <w:rPr>
          <w:rFonts w:ascii="Times New Roman" w:hAnsi="Times New Roman"/>
          <w:sz w:val="26"/>
          <w:szCs w:val="26"/>
        </w:rPr>
      </w:pPr>
      <w:r w:rsidRPr="00DA4CB8">
        <w:rPr>
          <w:sz w:val="26"/>
          <w:szCs w:val="26"/>
        </w:rPr>
        <w:t>- «</w:t>
      </w:r>
      <w:r>
        <w:rPr>
          <w:rFonts w:ascii="Times New Roman" w:hAnsi="Times New Roman"/>
          <w:b/>
          <w:sz w:val="26"/>
          <w:szCs w:val="26"/>
        </w:rPr>
        <w:t xml:space="preserve"> </w:t>
      </w:r>
      <w:r w:rsidRPr="008D2438">
        <w:rPr>
          <w:rFonts w:ascii="Times New Roman" w:hAnsi="Times New Roman"/>
          <w:sz w:val="26"/>
          <w:szCs w:val="26"/>
        </w:rPr>
        <w:t xml:space="preserve">Формы и </w:t>
      </w:r>
      <w:r>
        <w:rPr>
          <w:rFonts w:ascii="Times New Roman" w:hAnsi="Times New Roman"/>
          <w:sz w:val="26"/>
          <w:szCs w:val="26"/>
        </w:rPr>
        <w:t>методы дистанционного обучения»;</w:t>
      </w:r>
      <w:r w:rsidRPr="008D2438">
        <w:rPr>
          <w:rFonts w:ascii="Times New Roman" w:hAnsi="Times New Roman"/>
          <w:sz w:val="26"/>
          <w:szCs w:val="26"/>
        </w:rPr>
        <w:t xml:space="preserve"> </w:t>
      </w:r>
    </w:p>
    <w:p w:rsidR="00E1545C" w:rsidRPr="008D2438" w:rsidRDefault="00E1545C" w:rsidP="00E1545C">
      <w:pPr>
        <w:rPr>
          <w:rFonts w:ascii="Times New Roman" w:hAnsi="Times New Roman"/>
          <w:sz w:val="26"/>
          <w:szCs w:val="26"/>
        </w:rPr>
      </w:pPr>
      <w:r w:rsidRPr="008D2438">
        <w:rPr>
          <w:rFonts w:ascii="Times New Roman" w:hAnsi="Times New Roman"/>
          <w:sz w:val="26"/>
          <w:szCs w:val="26"/>
        </w:rPr>
        <w:t xml:space="preserve"> «Работа с детьми, имеющими особые образовательные потребности как фактор повышения качества образования»</w:t>
      </w:r>
      <w:r>
        <w:rPr>
          <w:rFonts w:ascii="Times New Roman" w:hAnsi="Times New Roman"/>
          <w:sz w:val="26"/>
          <w:szCs w:val="26"/>
        </w:rPr>
        <w:t>;</w:t>
      </w:r>
      <w:r w:rsidRPr="008D2438">
        <w:rPr>
          <w:rFonts w:ascii="Times New Roman" w:hAnsi="Times New Roman"/>
          <w:sz w:val="26"/>
          <w:szCs w:val="26"/>
        </w:rPr>
        <w:t xml:space="preserve"> </w:t>
      </w:r>
      <w:r>
        <w:rPr>
          <w:rFonts w:ascii="Times New Roman" w:hAnsi="Times New Roman"/>
          <w:sz w:val="26"/>
          <w:szCs w:val="26"/>
        </w:rPr>
        <w:t xml:space="preserve"> </w:t>
      </w:r>
    </w:p>
    <w:p w:rsidR="00E1545C" w:rsidRDefault="00E1545C" w:rsidP="00E1545C">
      <w:pPr>
        <w:pStyle w:val="ad"/>
        <w:spacing w:line="276" w:lineRule="auto"/>
        <w:jc w:val="both"/>
        <w:rPr>
          <w:sz w:val="26"/>
          <w:szCs w:val="26"/>
        </w:rPr>
      </w:pPr>
      <w:r w:rsidRPr="008D2438">
        <w:rPr>
          <w:sz w:val="26"/>
          <w:szCs w:val="26"/>
        </w:rPr>
        <w:t xml:space="preserve"> «Способы и приёмы работы с </w:t>
      </w:r>
      <w:proofErr w:type="gramStart"/>
      <w:r w:rsidRPr="008D2438">
        <w:rPr>
          <w:sz w:val="26"/>
          <w:szCs w:val="26"/>
        </w:rPr>
        <w:t>обучающимися</w:t>
      </w:r>
      <w:proofErr w:type="gramEnd"/>
      <w:r w:rsidRPr="008D2438">
        <w:rPr>
          <w:sz w:val="26"/>
          <w:szCs w:val="26"/>
        </w:rPr>
        <w:t xml:space="preserve"> при подготовке к Всероссийским проверочным работам по предметам"»;</w:t>
      </w:r>
    </w:p>
    <w:p w:rsidR="00E1545C" w:rsidRPr="008D2438" w:rsidRDefault="00E1545C" w:rsidP="00E1545C">
      <w:pPr>
        <w:pStyle w:val="ad"/>
        <w:spacing w:line="276" w:lineRule="auto"/>
        <w:jc w:val="both"/>
        <w:rPr>
          <w:rFonts w:eastAsia="DejaVu Sans Condensed"/>
          <w:kern w:val="3"/>
          <w:sz w:val="26"/>
          <w:szCs w:val="26"/>
        </w:rPr>
      </w:pPr>
      <w:r w:rsidRPr="008D2438">
        <w:rPr>
          <w:rFonts w:eastAsia="DejaVu Sans Condensed"/>
          <w:kern w:val="3"/>
          <w:sz w:val="26"/>
          <w:szCs w:val="26"/>
        </w:rPr>
        <w:t>Кроме этого, на</w:t>
      </w:r>
      <w:r w:rsidRPr="008D2438">
        <w:rPr>
          <w:rFonts w:eastAsia="Liberation Serif"/>
          <w:kern w:val="3"/>
          <w:sz w:val="26"/>
          <w:szCs w:val="26"/>
        </w:rPr>
        <w:t xml:space="preserve"> </w:t>
      </w:r>
      <w:r w:rsidRPr="008D2438">
        <w:rPr>
          <w:rFonts w:eastAsia="DejaVu Sans Condensed"/>
          <w:kern w:val="3"/>
          <w:sz w:val="26"/>
          <w:szCs w:val="26"/>
        </w:rPr>
        <w:t>педагогических</w:t>
      </w:r>
      <w:r w:rsidRPr="008D2438">
        <w:rPr>
          <w:rFonts w:eastAsia="Liberation Serif"/>
          <w:kern w:val="3"/>
          <w:sz w:val="26"/>
          <w:szCs w:val="26"/>
        </w:rPr>
        <w:t xml:space="preserve"> </w:t>
      </w:r>
      <w:r w:rsidRPr="008D2438">
        <w:rPr>
          <w:rFonts w:eastAsia="DejaVu Sans Condensed"/>
          <w:kern w:val="3"/>
          <w:sz w:val="26"/>
          <w:szCs w:val="26"/>
        </w:rPr>
        <w:t>советах</w:t>
      </w:r>
      <w:r w:rsidRPr="008D2438">
        <w:rPr>
          <w:rFonts w:eastAsia="Liberation Serif"/>
          <w:kern w:val="3"/>
          <w:sz w:val="26"/>
          <w:szCs w:val="26"/>
        </w:rPr>
        <w:t xml:space="preserve"> обсуждались:</w:t>
      </w:r>
    </w:p>
    <w:p w:rsidR="00E1545C" w:rsidRPr="00C84B33" w:rsidRDefault="00E1545C" w:rsidP="00AD4FD5">
      <w:pPr>
        <w:numPr>
          <w:ilvl w:val="0"/>
          <w:numId w:val="202"/>
        </w:numPr>
        <w:tabs>
          <w:tab w:val="left" w:pos="1095"/>
        </w:tabs>
        <w:autoSpaceDN w:val="0"/>
        <w:spacing w:line="276" w:lineRule="auto"/>
        <w:jc w:val="both"/>
        <w:textAlignment w:val="baseline"/>
        <w:rPr>
          <w:rFonts w:ascii="Times New Roman" w:eastAsia="DejaVu Sans Condensed" w:hAnsi="Times New Roman"/>
          <w:kern w:val="3"/>
          <w:sz w:val="26"/>
          <w:szCs w:val="26"/>
        </w:rPr>
      </w:pPr>
      <w:r w:rsidRPr="00C84B33">
        <w:rPr>
          <w:rFonts w:ascii="Times New Roman" w:eastAsia="DejaVu Sans Condensed" w:hAnsi="Times New Roman"/>
          <w:kern w:val="3"/>
          <w:sz w:val="26"/>
          <w:szCs w:val="26"/>
        </w:rPr>
        <w:t>итоги</w:t>
      </w:r>
      <w:r w:rsidRPr="00C84B33">
        <w:rPr>
          <w:rFonts w:ascii="Times New Roman" w:eastAsia="Liberation Serif" w:hAnsi="Times New Roman"/>
          <w:kern w:val="3"/>
          <w:sz w:val="26"/>
          <w:szCs w:val="26"/>
        </w:rPr>
        <w:t xml:space="preserve"> </w:t>
      </w:r>
      <w:r w:rsidRPr="00C84B33">
        <w:rPr>
          <w:rFonts w:ascii="Times New Roman" w:eastAsia="DejaVu Sans Condensed" w:hAnsi="Times New Roman"/>
          <w:kern w:val="3"/>
          <w:sz w:val="26"/>
          <w:szCs w:val="26"/>
        </w:rPr>
        <w:t>учебной</w:t>
      </w:r>
      <w:r w:rsidRPr="00C84B33">
        <w:rPr>
          <w:rFonts w:ascii="Times New Roman" w:eastAsia="Liberation Serif" w:hAnsi="Times New Roman"/>
          <w:kern w:val="3"/>
          <w:sz w:val="26"/>
          <w:szCs w:val="26"/>
        </w:rPr>
        <w:t xml:space="preserve"> </w:t>
      </w:r>
      <w:r w:rsidRPr="00C84B33">
        <w:rPr>
          <w:rFonts w:ascii="Times New Roman" w:eastAsia="DejaVu Sans Condensed" w:hAnsi="Times New Roman"/>
          <w:kern w:val="3"/>
          <w:sz w:val="26"/>
          <w:szCs w:val="26"/>
        </w:rPr>
        <w:t>четверти,</w:t>
      </w:r>
      <w:r w:rsidRPr="00C84B33">
        <w:rPr>
          <w:rFonts w:ascii="Times New Roman" w:eastAsia="Liberation Serif" w:hAnsi="Times New Roman"/>
          <w:kern w:val="3"/>
          <w:sz w:val="26"/>
          <w:szCs w:val="26"/>
        </w:rPr>
        <w:t xml:space="preserve"> </w:t>
      </w:r>
      <w:r w:rsidRPr="00C84B33">
        <w:rPr>
          <w:rFonts w:ascii="Times New Roman" w:eastAsia="DejaVu Sans Condensed" w:hAnsi="Times New Roman"/>
          <w:kern w:val="3"/>
          <w:sz w:val="26"/>
          <w:szCs w:val="26"/>
        </w:rPr>
        <w:t>анализ</w:t>
      </w:r>
      <w:r w:rsidRPr="00C84B33">
        <w:rPr>
          <w:rFonts w:ascii="Times New Roman" w:eastAsia="Liberation Serif" w:hAnsi="Times New Roman"/>
          <w:kern w:val="3"/>
          <w:sz w:val="26"/>
          <w:szCs w:val="26"/>
        </w:rPr>
        <w:t xml:space="preserve"> </w:t>
      </w:r>
      <w:r w:rsidRPr="00C84B33">
        <w:rPr>
          <w:rFonts w:ascii="Times New Roman" w:eastAsia="DejaVu Sans Condensed" w:hAnsi="Times New Roman"/>
          <w:kern w:val="3"/>
          <w:sz w:val="26"/>
          <w:szCs w:val="26"/>
        </w:rPr>
        <w:t>успеваемости</w:t>
      </w:r>
      <w:r w:rsidRPr="00C84B33">
        <w:rPr>
          <w:rFonts w:ascii="Times New Roman" w:eastAsia="Liberation Serif" w:hAnsi="Times New Roman"/>
          <w:kern w:val="3"/>
          <w:sz w:val="26"/>
          <w:szCs w:val="26"/>
        </w:rPr>
        <w:t xml:space="preserve"> </w:t>
      </w:r>
      <w:r w:rsidRPr="00C84B33">
        <w:rPr>
          <w:rFonts w:ascii="Times New Roman" w:eastAsia="DejaVu Sans Condensed" w:hAnsi="Times New Roman"/>
          <w:kern w:val="3"/>
          <w:sz w:val="26"/>
          <w:szCs w:val="26"/>
        </w:rPr>
        <w:t>и</w:t>
      </w:r>
      <w:r w:rsidRPr="00C84B33">
        <w:rPr>
          <w:rFonts w:ascii="Times New Roman" w:eastAsia="Liberation Serif" w:hAnsi="Times New Roman"/>
          <w:kern w:val="3"/>
          <w:sz w:val="26"/>
          <w:szCs w:val="26"/>
        </w:rPr>
        <w:t xml:space="preserve"> </w:t>
      </w:r>
      <w:r w:rsidRPr="00C84B33">
        <w:rPr>
          <w:rFonts w:ascii="Times New Roman" w:eastAsia="DejaVu Sans Condensed" w:hAnsi="Times New Roman"/>
          <w:kern w:val="3"/>
          <w:sz w:val="26"/>
          <w:szCs w:val="26"/>
        </w:rPr>
        <w:t>посещаемости;</w:t>
      </w:r>
    </w:p>
    <w:p w:rsidR="00E1545C" w:rsidRPr="00C84B33" w:rsidRDefault="00E1545C" w:rsidP="00E1545C">
      <w:pPr>
        <w:numPr>
          <w:ilvl w:val="0"/>
          <w:numId w:val="79"/>
        </w:numPr>
        <w:tabs>
          <w:tab w:val="left" w:pos="1095"/>
        </w:tabs>
        <w:autoSpaceDN w:val="0"/>
        <w:spacing w:line="276" w:lineRule="auto"/>
        <w:jc w:val="both"/>
        <w:textAlignment w:val="baseline"/>
        <w:rPr>
          <w:rFonts w:ascii="Times New Roman" w:eastAsia="DejaVu Sans Condensed" w:hAnsi="Times New Roman"/>
          <w:kern w:val="3"/>
          <w:sz w:val="26"/>
          <w:szCs w:val="26"/>
        </w:rPr>
      </w:pPr>
      <w:r w:rsidRPr="00C84B33">
        <w:rPr>
          <w:rFonts w:ascii="Times New Roman" w:eastAsia="DejaVu Sans Condensed" w:hAnsi="Times New Roman"/>
          <w:kern w:val="3"/>
          <w:sz w:val="26"/>
          <w:szCs w:val="26"/>
        </w:rPr>
        <w:t>подготовка</w:t>
      </w:r>
      <w:r w:rsidRPr="00C84B33">
        <w:rPr>
          <w:rFonts w:ascii="Times New Roman" w:eastAsia="Liberation Serif" w:hAnsi="Times New Roman"/>
          <w:kern w:val="3"/>
          <w:sz w:val="26"/>
          <w:szCs w:val="26"/>
        </w:rPr>
        <w:t xml:space="preserve"> </w:t>
      </w:r>
      <w:r w:rsidRPr="00C84B33">
        <w:rPr>
          <w:rFonts w:ascii="Times New Roman" w:eastAsia="DejaVu Sans Condensed" w:hAnsi="Times New Roman"/>
          <w:kern w:val="3"/>
          <w:sz w:val="26"/>
          <w:szCs w:val="26"/>
        </w:rPr>
        <w:t>к</w:t>
      </w:r>
      <w:r w:rsidRPr="00C84B33">
        <w:rPr>
          <w:rFonts w:ascii="Times New Roman" w:eastAsia="Liberation Serif" w:hAnsi="Times New Roman"/>
          <w:kern w:val="3"/>
          <w:sz w:val="26"/>
          <w:szCs w:val="26"/>
        </w:rPr>
        <w:t xml:space="preserve"> </w:t>
      </w:r>
      <w:r w:rsidRPr="00C84B33">
        <w:rPr>
          <w:rFonts w:ascii="Times New Roman" w:eastAsia="DejaVu Sans Condensed" w:hAnsi="Times New Roman"/>
          <w:kern w:val="3"/>
          <w:sz w:val="26"/>
          <w:szCs w:val="26"/>
        </w:rPr>
        <w:t>переводной</w:t>
      </w:r>
      <w:r w:rsidRPr="00C84B33">
        <w:rPr>
          <w:rFonts w:ascii="Times New Roman" w:eastAsia="Liberation Serif" w:hAnsi="Times New Roman"/>
          <w:kern w:val="3"/>
          <w:sz w:val="26"/>
          <w:szCs w:val="26"/>
        </w:rPr>
        <w:t xml:space="preserve"> </w:t>
      </w:r>
      <w:r w:rsidRPr="00C84B33">
        <w:rPr>
          <w:rFonts w:ascii="Times New Roman" w:eastAsia="DejaVu Sans Condensed" w:hAnsi="Times New Roman"/>
          <w:kern w:val="3"/>
          <w:sz w:val="26"/>
          <w:szCs w:val="26"/>
        </w:rPr>
        <w:t>аттестации</w:t>
      </w:r>
      <w:r w:rsidRPr="00C84B33">
        <w:rPr>
          <w:rFonts w:ascii="Times New Roman" w:eastAsia="Liberation Serif" w:hAnsi="Times New Roman"/>
          <w:kern w:val="3"/>
          <w:sz w:val="26"/>
          <w:szCs w:val="26"/>
        </w:rPr>
        <w:t xml:space="preserve"> </w:t>
      </w:r>
      <w:r w:rsidRPr="00C84B33">
        <w:rPr>
          <w:rFonts w:ascii="Times New Roman" w:eastAsia="DejaVu Sans Condensed" w:hAnsi="Times New Roman"/>
          <w:kern w:val="3"/>
          <w:sz w:val="26"/>
          <w:szCs w:val="26"/>
        </w:rPr>
        <w:t>учащихся</w:t>
      </w:r>
      <w:r w:rsidRPr="00C84B33">
        <w:rPr>
          <w:rFonts w:ascii="Times New Roman" w:eastAsia="Liberation Serif" w:hAnsi="Times New Roman"/>
          <w:kern w:val="3"/>
          <w:sz w:val="26"/>
          <w:szCs w:val="26"/>
        </w:rPr>
        <w:t xml:space="preserve"> 2</w:t>
      </w:r>
      <w:r w:rsidRPr="00C84B33">
        <w:rPr>
          <w:rFonts w:ascii="Times New Roman" w:eastAsia="DejaVu Sans Condensed" w:hAnsi="Times New Roman"/>
          <w:kern w:val="3"/>
          <w:sz w:val="26"/>
          <w:szCs w:val="26"/>
        </w:rPr>
        <w:t>-8</w:t>
      </w:r>
      <w:r w:rsidRPr="00C84B33">
        <w:rPr>
          <w:rFonts w:ascii="Times New Roman" w:eastAsia="Liberation Serif" w:hAnsi="Times New Roman"/>
          <w:kern w:val="3"/>
          <w:sz w:val="26"/>
          <w:szCs w:val="26"/>
        </w:rPr>
        <w:t xml:space="preserve"> </w:t>
      </w:r>
      <w:r w:rsidRPr="00C84B33">
        <w:rPr>
          <w:rFonts w:ascii="Times New Roman" w:eastAsia="DejaVu Sans Condensed" w:hAnsi="Times New Roman"/>
          <w:kern w:val="3"/>
          <w:sz w:val="26"/>
          <w:szCs w:val="26"/>
        </w:rPr>
        <w:t>классов;</w:t>
      </w:r>
    </w:p>
    <w:p w:rsidR="00E1545C" w:rsidRPr="00082977" w:rsidRDefault="00E1545C" w:rsidP="00E1545C">
      <w:pPr>
        <w:numPr>
          <w:ilvl w:val="0"/>
          <w:numId w:val="79"/>
        </w:numPr>
        <w:tabs>
          <w:tab w:val="left" w:pos="1095"/>
        </w:tabs>
        <w:autoSpaceDN w:val="0"/>
        <w:spacing w:line="276" w:lineRule="auto"/>
        <w:jc w:val="both"/>
        <w:textAlignment w:val="baseline"/>
        <w:rPr>
          <w:rFonts w:ascii="Times New Roman" w:eastAsia="DejaVu Sans Condensed" w:hAnsi="Times New Roman"/>
          <w:kern w:val="3"/>
          <w:sz w:val="26"/>
          <w:szCs w:val="26"/>
        </w:rPr>
      </w:pPr>
      <w:r w:rsidRPr="00C84B33">
        <w:rPr>
          <w:rFonts w:ascii="Times New Roman" w:eastAsia="DejaVu Sans Condensed" w:hAnsi="Times New Roman"/>
          <w:kern w:val="3"/>
          <w:sz w:val="26"/>
          <w:szCs w:val="26"/>
        </w:rPr>
        <w:t>мероприятия</w:t>
      </w:r>
      <w:r w:rsidRPr="00C84B33">
        <w:rPr>
          <w:rFonts w:ascii="Times New Roman" w:eastAsia="Liberation Serif" w:hAnsi="Times New Roman"/>
          <w:kern w:val="3"/>
          <w:sz w:val="26"/>
          <w:szCs w:val="26"/>
        </w:rPr>
        <w:t xml:space="preserve"> </w:t>
      </w:r>
      <w:r w:rsidRPr="00C84B33">
        <w:rPr>
          <w:rFonts w:ascii="Times New Roman" w:eastAsia="DejaVu Sans Condensed" w:hAnsi="Times New Roman"/>
          <w:kern w:val="3"/>
          <w:sz w:val="26"/>
          <w:szCs w:val="26"/>
        </w:rPr>
        <w:t>по</w:t>
      </w:r>
      <w:r w:rsidRPr="00C84B33">
        <w:rPr>
          <w:rFonts w:ascii="Times New Roman" w:eastAsia="Liberation Serif" w:hAnsi="Times New Roman"/>
          <w:kern w:val="3"/>
          <w:sz w:val="26"/>
          <w:szCs w:val="26"/>
        </w:rPr>
        <w:t xml:space="preserve"> </w:t>
      </w:r>
      <w:r w:rsidRPr="00C84B33">
        <w:rPr>
          <w:rFonts w:ascii="Times New Roman" w:eastAsia="DejaVu Sans Condensed" w:hAnsi="Times New Roman"/>
          <w:kern w:val="3"/>
          <w:sz w:val="26"/>
          <w:szCs w:val="26"/>
        </w:rPr>
        <w:t>подготовке</w:t>
      </w:r>
      <w:r w:rsidRPr="00C84B33">
        <w:rPr>
          <w:rFonts w:ascii="Times New Roman" w:eastAsia="Liberation Serif" w:hAnsi="Times New Roman"/>
          <w:kern w:val="3"/>
          <w:sz w:val="26"/>
          <w:szCs w:val="26"/>
        </w:rPr>
        <w:t xml:space="preserve"> </w:t>
      </w:r>
      <w:r w:rsidRPr="00C84B33">
        <w:rPr>
          <w:rFonts w:ascii="Times New Roman" w:eastAsia="DejaVu Sans Condensed" w:hAnsi="Times New Roman"/>
          <w:kern w:val="3"/>
          <w:sz w:val="26"/>
          <w:szCs w:val="26"/>
        </w:rPr>
        <w:t>к</w:t>
      </w:r>
      <w:r w:rsidRPr="00C84B33">
        <w:rPr>
          <w:rFonts w:ascii="Times New Roman" w:eastAsia="Liberation Serif" w:hAnsi="Times New Roman"/>
          <w:kern w:val="3"/>
          <w:sz w:val="26"/>
          <w:szCs w:val="26"/>
        </w:rPr>
        <w:t xml:space="preserve"> </w:t>
      </w:r>
      <w:r w:rsidRPr="00C84B33">
        <w:rPr>
          <w:rFonts w:ascii="Times New Roman" w:eastAsia="DejaVu Sans Condensed" w:hAnsi="Times New Roman"/>
          <w:kern w:val="3"/>
          <w:sz w:val="26"/>
          <w:szCs w:val="26"/>
        </w:rPr>
        <w:t>государственной</w:t>
      </w:r>
      <w:r w:rsidRPr="00C84B33">
        <w:rPr>
          <w:rFonts w:ascii="Times New Roman" w:eastAsia="Liberation Serif" w:hAnsi="Times New Roman"/>
          <w:kern w:val="3"/>
          <w:sz w:val="26"/>
          <w:szCs w:val="26"/>
        </w:rPr>
        <w:t xml:space="preserve"> </w:t>
      </w:r>
      <w:r w:rsidRPr="00C84B33">
        <w:rPr>
          <w:rFonts w:ascii="Times New Roman" w:eastAsia="DejaVu Sans Condensed" w:hAnsi="Times New Roman"/>
          <w:kern w:val="3"/>
          <w:sz w:val="26"/>
          <w:szCs w:val="26"/>
        </w:rPr>
        <w:t>(итоговой)</w:t>
      </w:r>
      <w:r w:rsidRPr="00C84B33">
        <w:rPr>
          <w:rFonts w:ascii="Times New Roman" w:eastAsia="Liberation Serif" w:hAnsi="Times New Roman"/>
          <w:kern w:val="3"/>
          <w:sz w:val="26"/>
          <w:szCs w:val="26"/>
        </w:rPr>
        <w:t xml:space="preserve"> </w:t>
      </w:r>
      <w:r w:rsidRPr="00C84B33">
        <w:rPr>
          <w:rFonts w:ascii="Times New Roman" w:eastAsia="DejaVu Sans Condensed" w:hAnsi="Times New Roman"/>
          <w:kern w:val="3"/>
          <w:sz w:val="26"/>
          <w:szCs w:val="26"/>
        </w:rPr>
        <w:t>аттестации</w:t>
      </w:r>
      <w:r w:rsidRPr="00C84B33">
        <w:rPr>
          <w:rFonts w:ascii="Times New Roman" w:eastAsia="Liberation Serif" w:hAnsi="Times New Roman"/>
          <w:kern w:val="3"/>
          <w:sz w:val="26"/>
          <w:szCs w:val="26"/>
        </w:rPr>
        <w:t xml:space="preserve"> </w:t>
      </w:r>
      <w:r w:rsidRPr="00C84B33">
        <w:rPr>
          <w:rFonts w:ascii="Times New Roman" w:eastAsia="DejaVu Sans Condensed" w:hAnsi="Times New Roman"/>
          <w:kern w:val="3"/>
          <w:sz w:val="26"/>
          <w:szCs w:val="26"/>
        </w:rPr>
        <w:t>выпускников</w:t>
      </w:r>
      <w:r w:rsidRPr="00C84B33">
        <w:rPr>
          <w:rFonts w:ascii="Times New Roman" w:eastAsia="Liberation Serif" w:hAnsi="Times New Roman"/>
          <w:kern w:val="3"/>
          <w:sz w:val="26"/>
          <w:szCs w:val="26"/>
        </w:rPr>
        <w:t xml:space="preserve"> </w:t>
      </w:r>
      <w:r w:rsidRPr="00C84B33">
        <w:rPr>
          <w:rFonts w:ascii="Times New Roman" w:eastAsia="DejaVu Sans Condensed" w:hAnsi="Times New Roman"/>
          <w:kern w:val="3"/>
          <w:sz w:val="26"/>
          <w:szCs w:val="26"/>
        </w:rPr>
        <w:t>9</w:t>
      </w:r>
      <w:r>
        <w:rPr>
          <w:rFonts w:ascii="Times New Roman" w:eastAsia="DejaVu Sans Condensed" w:hAnsi="Times New Roman"/>
          <w:kern w:val="3"/>
          <w:sz w:val="26"/>
          <w:szCs w:val="26"/>
        </w:rPr>
        <w:t xml:space="preserve">,11 </w:t>
      </w:r>
      <w:r w:rsidRPr="00C84B33">
        <w:rPr>
          <w:rFonts w:ascii="Times New Roman" w:eastAsia="Liberation Serif" w:hAnsi="Times New Roman"/>
          <w:kern w:val="3"/>
          <w:sz w:val="26"/>
          <w:szCs w:val="26"/>
        </w:rPr>
        <w:t>классов</w:t>
      </w:r>
      <w:r>
        <w:rPr>
          <w:rFonts w:ascii="Times New Roman" w:eastAsia="DejaVu Sans Condensed" w:hAnsi="Times New Roman"/>
          <w:kern w:val="3"/>
          <w:sz w:val="26"/>
          <w:szCs w:val="26"/>
        </w:rPr>
        <w:t xml:space="preserve"> и другие вопросы.</w:t>
      </w:r>
    </w:p>
    <w:p w:rsidR="00E1545C" w:rsidRPr="00C84B33" w:rsidRDefault="00E1545C" w:rsidP="00E1545C">
      <w:pPr>
        <w:tabs>
          <w:tab w:val="left" w:pos="1095"/>
        </w:tabs>
        <w:autoSpaceDN w:val="0"/>
        <w:jc w:val="both"/>
        <w:textAlignment w:val="baseline"/>
        <w:rPr>
          <w:rFonts w:ascii="Times New Roman" w:eastAsia="DejaVu Sans Condensed" w:hAnsi="Times New Roman"/>
          <w:kern w:val="3"/>
          <w:sz w:val="26"/>
          <w:szCs w:val="26"/>
        </w:rPr>
      </w:pPr>
      <w:r w:rsidRPr="00C84B33">
        <w:rPr>
          <w:rFonts w:ascii="Times New Roman" w:eastAsia="DejaVu Sans Condensed" w:hAnsi="Times New Roman"/>
          <w:kern w:val="3"/>
          <w:sz w:val="26"/>
          <w:szCs w:val="26"/>
        </w:rPr>
        <w:t>При</w:t>
      </w:r>
      <w:r w:rsidRPr="00C84B33">
        <w:rPr>
          <w:rFonts w:ascii="Times New Roman" w:eastAsia="Liberation Serif" w:hAnsi="Times New Roman"/>
          <w:kern w:val="3"/>
          <w:sz w:val="26"/>
          <w:szCs w:val="26"/>
        </w:rPr>
        <w:t xml:space="preserve"> </w:t>
      </w:r>
      <w:r w:rsidRPr="00C84B33">
        <w:rPr>
          <w:rFonts w:ascii="Times New Roman" w:eastAsia="DejaVu Sans Condensed" w:hAnsi="Times New Roman"/>
          <w:kern w:val="3"/>
          <w:sz w:val="26"/>
          <w:szCs w:val="26"/>
        </w:rPr>
        <w:t>организации</w:t>
      </w:r>
      <w:r w:rsidRPr="00C84B33">
        <w:rPr>
          <w:rFonts w:ascii="Times New Roman" w:eastAsia="Liberation Serif" w:hAnsi="Times New Roman"/>
          <w:kern w:val="3"/>
          <w:sz w:val="26"/>
          <w:szCs w:val="26"/>
        </w:rPr>
        <w:t xml:space="preserve"> </w:t>
      </w:r>
      <w:r w:rsidRPr="00C84B33">
        <w:rPr>
          <w:rFonts w:ascii="Times New Roman" w:eastAsia="DejaVu Sans Condensed" w:hAnsi="Times New Roman"/>
          <w:kern w:val="3"/>
          <w:sz w:val="26"/>
          <w:szCs w:val="26"/>
        </w:rPr>
        <w:t>и</w:t>
      </w:r>
      <w:r w:rsidRPr="00C84B33">
        <w:rPr>
          <w:rFonts w:ascii="Times New Roman" w:eastAsia="Liberation Serif" w:hAnsi="Times New Roman"/>
          <w:kern w:val="3"/>
          <w:sz w:val="26"/>
          <w:szCs w:val="26"/>
        </w:rPr>
        <w:t xml:space="preserve"> </w:t>
      </w:r>
      <w:r w:rsidRPr="00C84B33">
        <w:rPr>
          <w:rFonts w:ascii="Times New Roman" w:eastAsia="DejaVu Sans Condensed" w:hAnsi="Times New Roman"/>
          <w:kern w:val="3"/>
          <w:sz w:val="26"/>
          <w:szCs w:val="26"/>
        </w:rPr>
        <w:t>проведении</w:t>
      </w:r>
      <w:r w:rsidRPr="00C84B33">
        <w:rPr>
          <w:rFonts w:ascii="Times New Roman" w:eastAsia="Liberation Serif" w:hAnsi="Times New Roman"/>
          <w:kern w:val="3"/>
          <w:sz w:val="26"/>
          <w:szCs w:val="26"/>
        </w:rPr>
        <w:t xml:space="preserve"> </w:t>
      </w:r>
      <w:r w:rsidRPr="00C84B33">
        <w:rPr>
          <w:rFonts w:ascii="Times New Roman" w:eastAsia="DejaVu Sans Condensed" w:hAnsi="Times New Roman"/>
          <w:kern w:val="3"/>
          <w:sz w:val="26"/>
          <w:szCs w:val="26"/>
        </w:rPr>
        <w:t>педагогических советов</w:t>
      </w:r>
      <w:r w:rsidRPr="00C84B33">
        <w:rPr>
          <w:rFonts w:ascii="Times New Roman" w:eastAsia="Liberation Serif" w:hAnsi="Times New Roman"/>
          <w:kern w:val="3"/>
          <w:sz w:val="26"/>
          <w:szCs w:val="26"/>
        </w:rPr>
        <w:t xml:space="preserve">  </w:t>
      </w:r>
      <w:r w:rsidRPr="00C84B33">
        <w:rPr>
          <w:rFonts w:ascii="Times New Roman" w:eastAsia="DejaVu Sans Condensed" w:hAnsi="Times New Roman"/>
          <w:kern w:val="3"/>
          <w:sz w:val="26"/>
          <w:szCs w:val="26"/>
        </w:rPr>
        <w:t>использовались</w:t>
      </w:r>
      <w:r w:rsidRPr="00C84B33">
        <w:rPr>
          <w:rFonts w:ascii="Times New Roman" w:eastAsia="Liberation Serif" w:hAnsi="Times New Roman"/>
          <w:kern w:val="3"/>
          <w:sz w:val="26"/>
          <w:szCs w:val="26"/>
        </w:rPr>
        <w:t xml:space="preserve"> следующие </w:t>
      </w:r>
      <w:r w:rsidRPr="00C84B33">
        <w:rPr>
          <w:rFonts w:ascii="Times New Roman" w:eastAsia="DejaVu Sans Condensed" w:hAnsi="Times New Roman"/>
          <w:kern w:val="3"/>
          <w:sz w:val="26"/>
          <w:szCs w:val="26"/>
        </w:rPr>
        <w:t>технологии:</w:t>
      </w:r>
    </w:p>
    <w:p w:rsidR="00E1545C" w:rsidRPr="00C84B33" w:rsidRDefault="00E1545C" w:rsidP="00AD4FD5">
      <w:pPr>
        <w:numPr>
          <w:ilvl w:val="0"/>
          <w:numId w:val="203"/>
        </w:numPr>
        <w:tabs>
          <w:tab w:val="left" w:pos="1095"/>
        </w:tabs>
        <w:autoSpaceDN w:val="0"/>
        <w:spacing w:line="276" w:lineRule="auto"/>
        <w:jc w:val="both"/>
        <w:textAlignment w:val="baseline"/>
        <w:rPr>
          <w:rFonts w:ascii="Times New Roman" w:eastAsia="DejaVu Sans Condensed" w:hAnsi="Times New Roman"/>
          <w:kern w:val="3"/>
          <w:sz w:val="26"/>
          <w:szCs w:val="26"/>
        </w:rPr>
      </w:pPr>
      <w:r w:rsidRPr="00C84B33">
        <w:rPr>
          <w:rFonts w:ascii="Times New Roman" w:eastAsia="Liberation Serif" w:hAnsi="Times New Roman"/>
          <w:kern w:val="3"/>
          <w:sz w:val="26"/>
          <w:szCs w:val="26"/>
        </w:rPr>
        <w:t xml:space="preserve">деятельность временных </w:t>
      </w:r>
      <w:r w:rsidRPr="00C84B33">
        <w:rPr>
          <w:rFonts w:ascii="Times New Roman" w:eastAsia="DejaVu Sans Condensed" w:hAnsi="Times New Roman"/>
          <w:kern w:val="3"/>
          <w:sz w:val="26"/>
          <w:szCs w:val="26"/>
        </w:rPr>
        <w:t>творческих</w:t>
      </w:r>
      <w:r w:rsidRPr="00C84B33">
        <w:rPr>
          <w:rFonts w:ascii="Times New Roman" w:eastAsia="Liberation Serif" w:hAnsi="Times New Roman"/>
          <w:kern w:val="3"/>
          <w:sz w:val="26"/>
          <w:szCs w:val="26"/>
        </w:rPr>
        <w:t xml:space="preserve"> </w:t>
      </w:r>
      <w:r w:rsidRPr="00C84B33">
        <w:rPr>
          <w:rFonts w:ascii="Times New Roman" w:eastAsia="DejaVu Sans Condensed" w:hAnsi="Times New Roman"/>
          <w:kern w:val="3"/>
          <w:sz w:val="26"/>
          <w:szCs w:val="26"/>
        </w:rPr>
        <w:t>групп</w:t>
      </w:r>
      <w:r w:rsidRPr="00C84B33">
        <w:rPr>
          <w:rFonts w:ascii="Times New Roman" w:eastAsia="Liberation Serif" w:hAnsi="Times New Roman"/>
          <w:kern w:val="3"/>
          <w:sz w:val="26"/>
          <w:szCs w:val="26"/>
        </w:rPr>
        <w:t xml:space="preserve"> </w:t>
      </w:r>
      <w:r w:rsidRPr="00C84B33">
        <w:rPr>
          <w:rFonts w:ascii="Times New Roman" w:eastAsia="DejaVu Sans Condensed" w:hAnsi="Times New Roman"/>
          <w:kern w:val="3"/>
          <w:sz w:val="26"/>
          <w:szCs w:val="26"/>
        </w:rPr>
        <w:t>педагогов</w:t>
      </w:r>
      <w:r w:rsidRPr="00C84B33">
        <w:rPr>
          <w:rFonts w:ascii="Times New Roman" w:eastAsia="Liberation Serif" w:hAnsi="Times New Roman"/>
          <w:kern w:val="3"/>
          <w:sz w:val="26"/>
          <w:szCs w:val="26"/>
        </w:rPr>
        <w:t xml:space="preserve"> </w:t>
      </w:r>
      <w:r w:rsidRPr="00C84B33">
        <w:rPr>
          <w:rFonts w:ascii="Times New Roman" w:eastAsia="DejaVu Sans Condensed" w:hAnsi="Times New Roman"/>
          <w:kern w:val="3"/>
          <w:sz w:val="26"/>
          <w:szCs w:val="26"/>
        </w:rPr>
        <w:t>по</w:t>
      </w:r>
      <w:r w:rsidRPr="00C84B33">
        <w:rPr>
          <w:rFonts w:ascii="Times New Roman" w:eastAsia="Liberation Serif" w:hAnsi="Times New Roman"/>
          <w:kern w:val="3"/>
          <w:sz w:val="26"/>
          <w:szCs w:val="26"/>
        </w:rPr>
        <w:t xml:space="preserve"> </w:t>
      </w:r>
      <w:r w:rsidRPr="00C84B33">
        <w:rPr>
          <w:rFonts w:ascii="Times New Roman" w:eastAsia="DejaVu Sans Condensed" w:hAnsi="Times New Roman"/>
          <w:kern w:val="3"/>
          <w:sz w:val="26"/>
          <w:szCs w:val="26"/>
        </w:rPr>
        <w:t>подготовке</w:t>
      </w:r>
      <w:r w:rsidRPr="00C84B33">
        <w:rPr>
          <w:rFonts w:ascii="Times New Roman" w:eastAsia="Liberation Serif" w:hAnsi="Times New Roman"/>
          <w:kern w:val="3"/>
          <w:sz w:val="26"/>
          <w:szCs w:val="26"/>
        </w:rPr>
        <w:t xml:space="preserve"> </w:t>
      </w:r>
      <w:r w:rsidRPr="00C84B33">
        <w:rPr>
          <w:rFonts w:ascii="Times New Roman" w:eastAsia="DejaVu Sans Condensed" w:hAnsi="Times New Roman"/>
          <w:kern w:val="3"/>
          <w:sz w:val="26"/>
          <w:szCs w:val="26"/>
        </w:rPr>
        <w:t>к</w:t>
      </w:r>
      <w:r w:rsidRPr="00C84B33">
        <w:rPr>
          <w:rFonts w:ascii="Times New Roman" w:eastAsia="Liberation Serif" w:hAnsi="Times New Roman"/>
          <w:kern w:val="3"/>
          <w:sz w:val="26"/>
          <w:szCs w:val="26"/>
        </w:rPr>
        <w:t xml:space="preserve"> </w:t>
      </w:r>
      <w:r w:rsidRPr="00C84B33">
        <w:rPr>
          <w:rFonts w:ascii="Times New Roman" w:eastAsia="DejaVu Sans Condensed" w:hAnsi="Times New Roman"/>
          <w:kern w:val="3"/>
          <w:sz w:val="26"/>
          <w:szCs w:val="26"/>
        </w:rPr>
        <w:t>педсовету;</w:t>
      </w:r>
    </w:p>
    <w:p w:rsidR="00E1545C" w:rsidRPr="00C84B33" w:rsidRDefault="00E1545C" w:rsidP="00E1545C">
      <w:pPr>
        <w:numPr>
          <w:ilvl w:val="0"/>
          <w:numId w:val="80"/>
        </w:numPr>
        <w:tabs>
          <w:tab w:val="left" w:pos="1095"/>
        </w:tabs>
        <w:autoSpaceDN w:val="0"/>
        <w:spacing w:line="276" w:lineRule="auto"/>
        <w:jc w:val="both"/>
        <w:textAlignment w:val="baseline"/>
        <w:rPr>
          <w:rFonts w:ascii="Times New Roman" w:eastAsia="DejaVu Sans Condensed" w:hAnsi="Times New Roman"/>
          <w:kern w:val="3"/>
          <w:sz w:val="26"/>
          <w:szCs w:val="26"/>
        </w:rPr>
      </w:pPr>
      <w:r w:rsidRPr="00C84B33">
        <w:rPr>
          <w:rFonts w:ascii="Times New Roman" w:eastAsia="DejaVu Sans Condensed" w:hAnsi="Times New Roman"/>
          <w:kern w:val="3"/>
          <w:sz w:val="26"/>
          <w:szCs w:val="26"/>
        </w:rPr>
        <w:t>личностно-ориентированная</w:t>
      </w:r>
      <w:r w:rsidRPr="00C84B33">
        <w:rPr>
          <w:rFonts w:ascii="Times New Roman" w:eastAsia="Liberation Serif" w:hAnsi="Times New Roman"/>
          <w:kern w:val="3"/>
          <w:sz w:val="26"/>
          <w:szCs w:val="26"/>
        </w:rPr>
        <w:t xml:space="preserve"> </w:t>
      </w:r>
      <w:r w:rsidRPr="00C84B33">
        <w:rPr>
          <w:rFonts w:ascii="Times New Roman" w:eastAsia="DejaVu Sans Condensed" w:hAnsi="Times New Roman"/>
          <w:kern w:val="3"/>
          <w:sz w:val="26"/>
          <w:szCs w:val="26"/>
        </w:rPr>
        <w:t>организация</w:t>
      </w:r>
      <w:r w:rsidRPr="00C84B33">
        <w:rPr>
          <w:rFonts w:ascii="Times New Roman" w:eastAsia="Liberation Serif" w:hAnsi="Times New Roman"/>
          <w:kern w:val="3"/>
          <w:sz w:val="26"/>
          <w:szCs w:val="26"/>
        </w:rPr>
        <w:t xml:space="preserve"> </w:t>
      </w:r>
      <w:r w:rsidRPr="00C84B33">
        <w:rPr>
          <w:rFonts w:ascii="Times New Roman" w:eastAsia="DejaVu Sans Condensed" w:hAnsi="Times New Roman"/>
          <w:kern w:val="3"/>
          <w:sz w:val="26"/>
          <w:szCs w:val="26"/>
        </w:rPr>
        <w:t>работы</w:t>
      </w:r>
      <w:r w:rsidRPr="00C84B33">
        <w:rPr>
          <w:rFonts w:ascii="Times New Roman" w:eastAsia="Liberation Serif" w:hAnsi="Times New Roman"/>
          <w:kern w:val="3"/>
          <w:sz w:val="26"/>
          <w:szCs w:val="26"/>
        </w:rPr>
        <w:t xml:space="preserve"> временных </w:t>
      </w:r>
      <w:r w:rsidRPr="00C84B33">
        <w:rPr>
          <w:rFonts w:ascii="Times New Roman" w:eastAsia="DejaVu Sans Condensed" w:hAnsi="Times New Roman"/>
          <w:kern w:val="3"/>
          <w:sz w:val="26"/>
          <w:szCs w:val="26"/>
        </w:rPr>
        <w:t>творческих</w:t>
      </w:r>
      <w:r w:rsidRPr="00C84B33">
        <w:rPr>
          <w:rFonts w:ascii="Times New Roman" w:eastAsia="Liberation Serif" w:hAnsi="Times New Roman"/>
          <w:kern w:val="3"/>
          <w:sz w:val="26"/>
          <w:szCs w:val="26"/>
        </w:rPr>
        <w:t xml:space="preserve"> </w:t>
      </w:r>
      <w:r w:rsidRPr="00C84B33">
        <w:rPr>
          <w:rFonts w:ascii="Times New Roman" w:eastAsia="DejaVu Sans Condensed" w:hAnsi="Times New Roman"/>
          <w:kern w:val="3"/>
          <w:sz w:val="26"/>
          <w:szCs w:val="26"/>
        </w:rPr>
        <w:t>групп;</w:t>
      </w:r>
    </w:p>
    <w:p w:rsidR="00E1545C" w:rsidRPr="00C84B33" w:rsidRDefault="00E1545C" w:rsidP="00E1545C">
      <w:pPr>
        <w:numPr>
          <w:ilvl w:val="0"/>
          <w:numId w:val="80"/>
        </w:numPr>
        <w:tabs>
          <w:tab w:val="left" w:pos="1095"/>
        </w:tabs>
        <w:autoSpaceDN w:val="0"/>
        <w:spacing w:line="276" w:lineRule="auto"/>
        <w:jc w:val="both"/>
        <w:textAlignment w:val="baseline"/>
        <w:rPr>
          <w:rFonts w:ascii="Times New Roman" w:eastAsia="DejaVu Sans Condensed" w:hAnsi="Times New Roman"/>
          <w:kern w:val="3"/>
          <w:sz w:val="26"/>
          <w:szCs w:val="26"/>
        </w:rPr>
      </w:pPr>
      <w:r w:rsidRPr="00C84B33">
        <w:rPr>
          <w:rFonts w:ascii="Times New Roman" w:eastAsia="DejaVu Sans Condensed" w:hAnsi="Times New Roman"/>
          <w:kern w:val="3"/>
          <w:sz w:val="26"/>
          <w:szCs w:val="26"/>
        </w:rPr>
        <w:t>посещение</w:t>
      </w:r>
      <w:r w:rsidRPr="00C84B33">
        <w:rPr>
          <w:rFonts w:ascii="Times New Roman" w:eastAsia="Liberation Serif" w:hAnsi="Times New Roman"/>
          <w:kern w:val="3"/>
          <w:sz w:val="26"/>
          <w:szCs w:val="26"/>
        </w:rPr>
        <w:t xml:space="preserve"> временной </w:t>
      </w:r>
      <w:r w:rsidRPr="00C84B33">
        <w:rPr>
          <w:rFonts w:ascii="Times New Roman" w:eastAsia="DejaVu Sans Condensed" w:hAnsi="Times New Roman"/>
          <w:kern w:val="3"/>
          <w:sz w:val="26"/>
          <w:szCs w:val="26"/>
        </w:rPr>
        <w:t>творческой</w:t>
      </w:r>
      <w:r w:rsidRPr="00C84B33">
        <w:rPr>
          <w:rFonts w:ascii="Times New Roman" w:eastAsia="Liberation Serif" w:hAnsi="Times New Roman"/>
          <w:kern w:val="3"/>
          <w:sz w:val="26"/>
          <w:szCs w:val="26"/>
        </w:rPr>
        <w:t xml:space="preserve"> </w:t>
      </w:r>
      <w:r w:rsidRPr="00C84B33">
        <w:rPr>
          <w:rFonts w:ascii="Times New Roman" w:eastAsia="DejaVu Sans Condensed" w:hAnsi="Times New Roman"/>
          <w:kern w:val="3"/>
          <w:sz w:val="26"/>
          <w:szCs w:val="26"/>
        </w:rPr>
        <w:t>группой</w:t>
      </w:r>
      <w:r w:rsidRPr="00C84B33">
        <w:rPr>
          <w:rFonts w:ascii="Times New Roman" w:eastAsia="Liberation Serif" w:hAnsi="Times New Roman"/>
          <w:kern w:val="3"/>
          <w:sz w:val="26"/>
          <w:szCs w:val="26"/>
        </w:rPr>
        <w:t xml:space="preserve"> </w:t>
      </w:r>
      <w:r w:rsidRPr="00C84B33">
        <w:rPr>
          <w:rFonts w:ascii="Times New Roman" w:eastAsia="DejaVu Sans Condensed" w:hAnsi="Times New Roman"/>
          <w:kern w:val="3"/>
          <w:sz w:val="26"/>
          <w:szCs w:val="26"/>
        </w:rPr>
        <w:t>уроков,</w:t>
      </w:r>
      <w:r w:rsidRPr="00C84B33">
        <w:rPr>
          <w:rFonts w:ascii="Times New Roman" w:eastAsia="Liberation Serif" w:hAnsi="Times New Roman"/>
          <w:kern w:val="3"/>
          <w:sz w:val="26"/>
          <w:szCs w:val="26"/>
        </w:rPr>
        <w:t xml:space="preserve"> </w:t>
      </w:r>
      <w:r w:rsidRPr="00C84B33">
        <w:rPr>
          <w:rFonts w:ascii="Times New Roman" w:eastAsia="DejaVu Sans Condensed" w:hAnsi="Times New Roman"/>
          <w:kern w:val="3"/>
          <w:sz w:val="26"/>
          <w:szCs w:val="26"/>
        </w:rPr>
        <w:t>внеклассных</w:t>
      </w:r>
      <w:r w:rsidRPr="00C84B33">
        <w:rPr>
          <w:rFonts w:ascii="Times New Roman" w:eastAsia="Liberation Serif" w:hAnsi="Times New Roman"/>
          <w:kern w:val="3"/>
          <w:sz w:val="26"/>
          <w:szCs w:val="26"/>
        </w:rPr>
        <w:t xml:space="preserve"> </w:t>
      </w:r>
      <w:r w:rsidRPr="00C84B33">
        <w:rPr>
          <w:rFonts w:ascii="Times New Roman" w:eastAsia="DejaVu Sans Condensed" w:hAnsi="Times New Roman"/>
          <w:kern w:val="3"/>
          <w:sz w:val="26"/>
          <w:szCs w:val="26"/>
        </w:rPr>
        <w:t>мероприятий</w:t>
      </w:r>
      <w:r w:rsidRPr="00C84B33">
        <w:rPr>
          <w:rFonts w:ascii="Times New Roman" w:eastAsia="Liberation Serif" w:hAnsi="Times New Roman"/>
          <w:kern w:val="3"/>
          <w:sz w:val="26"/>
          <w:szCs w:val="26"/>
        </w:rPr>
        <w:t xml:space="preserve"> </w:t>
      </w:r>
      <w:r w:rsidRPr="00C84B33">
        <w:rPr>
          <w:rFonts w:ascii="Times New Roman" w:eastAsia="DejaVu Sans Condensed" w:hAnsi="Times New Roman"/>
          <w:kern w:val="3"/>
          <w:sz w:val="26"/>
          <w:szCs w:val="26"/>
        </w:rPr>
        <w:t>с</w:t>
      </w:r>
      <w:r w:rsidRPr="00C84B33">
        <w:rPr>
          <w:rFonts w:ascii="Times New Roman" w:eastAsia="Liberation Serif" w:hAnsi="Times New Roman"/>
          <w:kern w:val="3"/>
          <w:sz w:val="26"/>
          <w:szCs w:val="26"/>
        </w:rPr>
        <w:t xml:space="preserve"> </w:t>
      </w:r>
      <w:r w:rsidRPr="00C84B33">
        <w:rPr>
          <w:rFonts w:ascii="Times New Roman" w:eastAsia="DejaVu Sans Condensed" w:hAnsi="Times New Roman"/>
          <w:kern w:val="3"/>
          <w:sz w:val="26"/>
          <w:szCs w:val="26"/>
        </w:rPr>
        <w:t>целью</w:t>
      </w:r>
      <w:r w:rsidRPr="00C84B33">
        <w:rPr>
          <w:rFonts w:ascii="Times New Roman" w:eastAsia="Liberation Serif" w:hAnsi="Times New Roman"/>
          <w:kern w:val="3"/>
          <w:sz w:val="26"/>
          <w:szCs w:val="26"/>
        </w:rPr>
        <w:t xml:space="preserve"> </w:t>
      </w:r>
      <w:r w:rsidRPr="00C84B33">
        <w:rPr>
          <w:rFonts w:ascii="Times New Roman" w:eastAsia="DejaVu Sans Condensed" w:hAnsi="Times New Roman"/>
          <w:kern w:val="3"/>
          <w:sz w:val="26"/>
          <w:szCs w:val="26"/>
        </w:rPr>
        <w:t>изучения</w:t>
      </w:r>
      <w:r w:rsidRPr="00C84B33">
        <w:rPr>
          <w:rFonts w:ascii="Times New Roman" w:eastAsia="Liberation Serif" w:hAnsi="Times New Roman"/>
          <w:kern w:val="3"/>
          <w:sz w:val="26"/>
          <w:szCs w:val="26"/>
        </w:rPr>
        <w:t xml:space="preserve"> </w:t>
      </w:r>
      <w:r w:rsidRPr="00C84B33">
        <w:rPr>
          <w:rFonts w:ascii="Times New Roman" w:eastAsia="DejaVu Sans Condensed" w:hAnsi="Times New Roman"/>
          <w:kern w:val="3"/>
          <w:sz w:val="26"/>
          <w:szCs w:val="26"/>
        </w:rPr>
        <w:t>их</w:t>
      </w:r>
      <w:r w:rsidRPr="00C84B33">
        <w:rPr>
          <w:rFonts w:ascii="Times New Roman" w:eastAsia="Liberation Serif" w:hAnsi="Times New Roman"/>
          <w:kern w:val="3"/>
          <w:sz w:val="26"/>
          <w:szCs w:val="26"/>
        </w:rPr>
        <w:t xml:space="preserve"> </w:t>
      </w:r>
      <w:r w:rsidRPr="00C84B33">
        <w:rPr>
          <w:rFonts w:ascii="Times New Roman" w:eastAsia="DejaVu Sans Condensed" w:hAnsi="Times New Roman"/>
          <w:kern w:val="3"/>
          <w:sz w:val="26"/>
          <w:szCs w:val="26"/>
        </w:rPr>
        <w:t>результативности</w:t>
      </w:r>
      <w:r w:rsidRPr="00C84B33">
        <w:rPr>
          <w:rFonts w:ascii="Times New Roman" w:eastAsia="Liberation Serif" w:hAnsi="Times New Roman"/>
          <w:kern w:val="3"/>
          <w:sz w:val="26"/>
          <w:szCs w:val="26"/>
        </w:rPr>
        <w:t xml:space="preserve"> </w:t>
      </w:r>
      <w:r w:rsidRPr="00C84B33">
        <w:rPr>
          <w:rFonts w:ascii="Times New Roman" w:eastAsia="DejaVu Sans Condensed" w:hAnsi="Times New Roman"/>
          <w:kern w:val="3"/>
          <w:sz w:val="26"/>
          <w:szCs w:val="26"/>
        </w:rPr>
        <w:t>в</w:t>
      </w:r>
      <w:r w:rsidRPr="00C84B33">
        <w:rPr>
          <w:rFonts w:ascii="Times New Roman" w:eastAsia="Liberation Serif" w:hAnsi="Times New Roman"/>
          <w:kern w:val="3"/>
          <w:sz w:val="26"/>
          <w:szCs w:val="26"/>
        </w:rPr>
        <w:t xml:space="preserve"> </w:t>
      </w:r>
      <w:r w:rsidRPr="00C84B33">
        <w:rPr>
          <w:rFonts w:ascii="Times New Roman" w:eastAsia="DejaVu Sans Condensed" w:hAnsi="Times New Roman"/>
          <w:kern w:val="3"/>
          <w:sz w:val="26"/>
          <w:szCs w:val="26"/>
        </w:rPr>
        <w:t>рамках</w:t>
      </w:r>
      <w:r w:rsidRPr="00C84B33">
        <w:rPr>
          <w:rFonts w:ascii="Times New Roman" w:eastAsia="Liberation Serif" w:hAnsi="Times New Roman"/>
          <w:kern w:val="3"/>
          <w:sz w:val="26"/>
          <w:szCs w:val="26"/>
        </w:rPr>
        <w:t xml:space="preserve"> </w:t>
      </w:r>
      <w:r w:rsidRPr="00C84B33">
        <w:rPr>
          <w:rFonts w:ascii="Times New Roman" w:eastAsia="DejaVu Sans Condensed" w:hAnsi="Times New Roman"/>
          <w:kern w:val="3"/>
          <w:sz w:val="26"/>
          <w:szCs w:val="26"/>
        </w:rPr>
        <w:t>педагогического</w:t>
      </w:r>
      <w:r w:rsidRPr="00C84B33">
        <w:rPr>
          <w:rFonts w:ascii="Times New Roman" w:eastAsia="Liberation Serif" w:hAnsi="Times New Roman"/>
          <w:kern w:val="3"/>
          <w:sz w:val="26"/>
          <w:szCs w:val="26"/>
        </w:rPr>
        <w:t xml:space="preserve"> </w:t>
      </w:r>
      <w:r w:rsidRPr="00C84B33">
        <w:rPr>
          <w:rFonts w:ascii="Times New Roman" w:eastAsia="DejaVu Sans Condensed" w:hAnsi="Times New Roman"/>
          <w:kern w:val="3"/>
          <w:sz w:val="26"/>
          <w:szCs w:val="26"/>
        </w:rPr>
        <w:t>совета;</w:t>
      </w:r>
    </w:p>
    <w:p w:rsidR="00E1545C" w:rsidRPr="00C84B33" w:rsidRDefault="00E1545C" w:rsidP="00E1545C">
      <w:pPr>
        <w:numPr>
          <w:ilvl w:val="0"/>
          <w:numId w:val="80"/>
        </w:numPr>
        <w:tabs>
          <w:tab w:val="left" w:pos="1095"/>
        </w:tabs>
        <w:autoSpaceDN w:val="0"/>
        <w:spacing w:line="276" w:lineRule="auto"/>
        <w:jc w:val="both"/>
        <w:textAlignment w:val="baseline"/>
        <w:rPr>
          <w:rFonts w:ascii="Times New Roman" w:eastAsia="DejaVu Sans Condensed" w:hAnsi="Times New Roman"/>
          <w:kern w:val="3"/>
          <w:sz w:val="26"/>
          <w:szCs w:val="26"/>
        </w:rPr>
      </w:pPr>
      <w:r w:rsidRPr="00C84B33">
        <w:rPr>
          <w:rFonts w:ascii="Times New Roman" w:eastAsia="DejaVu Sans Condensed" w:hAnsi="Times New Roman"/>
          <w:kern w:val="3"/>
          <w:sz w:val="26"/>
          <w:szCs w:val="26"/>
        </w:rPr>
        <w:t>использование возможностей ИКТ.</w:t>
      </w:r>
    </w:p>
    <w:p w:rsidR="00E1545C" w:rsidRPr="00C84B33" w:rsidRDefault="00E1545C" w:rsidP="00E1545C">
      <w:pPr>
        <w:tabs>
          <w:tab w:val="left" w:pos="1095"/>
        </w:tabs>
        <w:autoSpaceDN w:val="0"/>
        <w:jc w:val="both"/>
        <w:textAlignment w:val="baseline"/>
        <w:rPr>
          <w:rFonts w:ascii="Times New Roman" w:eastAsia="DejaVu Sans Condensed" w:hAnsi="Times New Roman"/>
          <w:kern w:val="3"/>
          <w:sz w:val="26"/>
          <w:szCs w:val="26"/>
        </w:rPr>
      </w:pPr>
      <w:r w:rsidRPr="00C84B33">
        <w:rPr>
          <w:rFonts w:ascii="Times New Roman" w:eastAsia="DejaVu Sans Condensed" w:hAnsi="Times New Roman"/>
          <w:kern w:val="3"/>
          <w:sz w:val="26"/>
          <w:szCs w:val="26"/>
        </w:rPr>
        <w:t>Повышение</w:t>
      </w:r>
      <w:r w:rsidRPr="00C84B33">
        <w:rPr>
          <w:rFonts w:ascii="Times New Roman" w:eastAsia="Liberation Serif" w:hAnsi="Times New Roman"/>
          <w:kern w:val="3"/>
          <w:sz w:val="26"/>
          <w:szCs w:val="26"/>
        </w:rPr>
        <w:t xml:space="preserve"> </w:t>
      </w:r>
      <w:r w:rsidRPr="00C84B33">
        <w:rPr>
          <w:rFonts w:ascii="Times New Roman" w:eastAsia="DejaVu Sans Condensed" w:hAnsi="Times New Roman"/>
          <w:kern w:val="3"/>
          <w:sz w:val="26"/>
          <w:szCs w:val="26"/>
        </w:rPr>
        <w:t>методического</w:t>
      </w:r>
      <w:r w:rsidRPr="00C84B33">
        <w:rPr>
          <w:rFonts w:ascii="Times New Roman" w:eastAsia="Liberation Serif" w:hAnsi="Times New Roman"/>
          <w:kern w:val="3"/>
          <w:sz w:val="26"/>
          <w:szCs w:val="26"/>
        </w:rPr>
        <w:t xml:space="preserve"> </w:t>
      </w:r>
      <w:r w:rsidRPr="00C84B33">
        <w:rPr>
          <w:rFonts w:ascii="Times New Roman" w:eastAsia="DejaVu Sans Condensed" w:hAnsi="Times New Roman"/>
          <w:kern w:val="3"/>
          <w:sz w:val="26"/>
          <w:szCs w:val="26"/>
        </w:rPr>
        <w:t>уровня</w:t>
      </w:r>
      <w:r w:rsidRPr="00C84B33">
        <w:rPr>
          <w:rFonts w:ascii="Times New Roman" w:eastAsia="Liberation Serif" w:hAnsi="Times New Roman"/>
          <w:kern w:val="3"/>
          <w:sz w:val="26"/>
          <w:szCs w:val="26"/>
        </w:rPr>
        <w:t xml:space="preserve"> </w:t>
      </w:r>
      <w:r w:rsidRPr="00C84B33">
        <w:rPr>
          <w:rFonts w:ascii="Times New Roman" w:eastAsia="DejaVu Sans Condensed" w:hAnsi="Times New Roman"/>
          <w:kern w:val="3"/>
          <w:sz w:val="26"/>
          <w:szCs w:val="26"/>
        </w:rPr>
        <w:t>учителей</w:t>
      </w:r>
      <w:r w:rsidRPr="00C84B33">
        <w:rPr>
          <w:rFonts w:ascii="Times New Roman" w:eastAsia="Liberation Serif" w:hAnsi="Times New Roman"/>
          <w:kern w:val="3"/>
          <w:sz w:val="26"/>
          <w:szCs w:val="26"/>
        </w:rPr>
        <w:t xml:space="preserve"> </w:t>
      </w:r>
      <w:r w:rsidRPr="00C84B33">
        <w:rPr>
          <w:rFonts w:ascii="Times New Roman" w:eastAsia="DejaVu Sans Condensed" w:hAnsi="Times New Roman"/>
          <w:kern w:val="3"/>
          <w:sz w:val="26"/>
          <w:szCs w:val="26"/>
        </w:rPr>
        <w:t>обеспечивали</w:t>
      </w:r>
      <w:r w:rsidRPr="00C84B33">
        <w:rPr>
          <w:rFonts w:ascii="Times New Roman" w:eastAsia="Liberation Serif" w:hAnsi="Times New Roman"/>
          <w:kern w:val="3"/>
          <w:sz w:val="26"/>
          <w:szCs w:val="26"/>
        </w:rPr>
        <w:t xml:space="preserve"> нетрадиционные формы </w:t>
      </w:r>
      <w:r w:rsidRPr="00C84B33">
        <w:rPr>
          <w:rFonts w:ascii="Times New Roman" w:eastAsia="DejaVu Sans Condensed" w:hAnsi="Times New Roman"/>
          <w:kern w:val="3"/>
          <w:sz w:val="26"/>
          <w:szCs w:val="26"/>
        </w:rPr>
        <w:t>проведения</w:t>
      </w:r>
      <w:r w:rsidRPr="00C84B33">
        <w:rPr>
          <w:rFonts w:ascii="Times New Roman" w:eastAsia="Liberation Serif" w:hAnsi="Times New Roman"/>
          <w:kern w:val="3"/>
          <w:sz w:val="26"/>
          <w:szCs w:val="26"/>
        </w:rPr>
        <w:t xml:space="preserve"> </w:t>
      </w:r>
      <w:r w:rsidRPr="00C84B33">
        <w:rPr>
          <w:rFonts w:ascii="Times New Roman" w:eastAsia="DejaVu Sans Condensed" w:hAnsi="Times New Roman"/>
          <w:kern w:val="3"/>
          <w:sz w:val="26"/>
          <w:szCs w:val="26"/>
        </w:rPr>
        <w:t>педагогических</w:t>
      </w:r>
      <w:r w:rsidRPr="00C84B33">
        <w:rPr>
          <w:rFonts w:ascii="Times New Roman" w:eastAsia="Liberation Serif" w:hAnsi="Times New Roman"/>
          <w:kern w:val="3"/>
          <w:sz w:val="26"/>
          <w:szCs w:val="26"/>
        </w:rPr>
        <w:t xml:space="preserve"> </w:t>
      </w:r>
      <w:r w:rsidRPr="00C84B33">
        <w:rPr>
          <w:rFonts w:ascii="Times New Roman" w:eastAsia="DejaVu Sans Condensed" w:hAnsi="Times New Roman"/>
          <w:kern w:val="3"/>
          <w:sz w:val="26"/>
          <w:szCs w:val="26"/>
        </w:rPr>
        <w:t>советов: семинар-практикум, «круглый стол».</w:t>
      </w:r>
      <w:r w:rsidRPr="00C84B33">
        <w:rPr>
          <w:rFonts w:ascii="Times New Roman" w:eastAsia="Liberation Serif" w:hAnsi="Times New Roman"/>
          <w:kern w:val="3"/>
          <w:sz w:val="26"/>
          <w:szCs w:val="26"/>
        </w:rPr>
        <w:t xml:space="preserve">  </w:t>
      </w:r>
    </w:p>
    <w:p w:rsidR="00E1545C" w:rsidRPr="00C84B33" w:rsidRDefault="00E1545C" w:rsidP="00E1545C">
      <w:pPr>
        <w:tabs>
          <w:tab w:val="left" w:pos="1095"/>
        </w:tabs>
        <w:autoSpaceDN w:val="0"/>
        <w:jc w:val="both"/>
        <w:textAlignment w:val="baseline"/>
        <w:rPr>
          <w:rFonts w:ascii="Times New Roman" w:eastAsia="DejaVu Sans Condensed" w:hAnsi="Times New Roman"/>
          <w:kern w:val="3"/>
          <w:sz w:val="26"/>
          <w:szCs w:val="26"/>
        </w:rPr>
      </w:pPr>
      <w:r w:rsidRPr="00C84B33">
        <w:rPr>
          <w:rFonts w:ascii="Times New Roman" w:eastAsia="DejaVu Sans Condensed" w:hAnsi="Times New Roman"/>
          <w:bCs/>
          <w:kern w:val="3"/>
          <w:sz w:val="26"/>
          <w:szCs w:val="26"/>
        </w:rPr>
        <w:t>Контроль</w:t>
      </w:r>
      <w:r w:rsidRPr="00C84B33">
        <w:rPr>
          <w:rFonts w:ascii="Times New Roman" w:eastAsia="Liberation Serif" w:hAnsi="Times New Roman"/>
          <w:bCs/>
          <w:kern w:val="3"/>
          <w:sz w:val="26"/>
          <w:szCs w:val="26"/>
        </w:rPr>
        <w:t xml:space="preserve"> выполнения </w:t>
      </w:r>
      <w:r w:rsidRPr="00C84B33">
        <w:rPr>
          <w:rFonts w:ascii="Times New Roman" w:eastAsia="DejaVu Sans Condensed" w:hAnsi="Times New Roman"/>
          <w:bCs/>
          <w:kern w:val="3"/>
          <w:sz w:val="26"/>
          <w:szCs w:val="26"/>
        </w:rPr>
        <w:t>решений</w:t>
      </w:r>
      <w:r w:rsidRPr="00C84B33">
        <w:rPr>
          <w:rFonts w:ascii="Times New Roman" w:eastAsia="Liberation Serif" w:hAnsi="Times New Roman"/>
          <w:bCs/>
          <w:kern w:val="3"/>
          <w:sz w:val="26"/>
          <w:szCs w:val="26"/>
        </w:rPr>
        <w:t xml:space="preserve"> </w:t>
      </w:r>
      <w:r w:rsidRPr="00C84B33">
        <w:rPr>
          <w:rFonts w:ascii="Times New Roman" w:eastAsia="DejaVu Sans Condensed" w:hAnsi="Times New Roman"/>
          <w:bCs/>
          <w:kern w:val="3"/>
          <w:sz w:val="26"/>
          <w:szCs w:val="26"/>
        </w:rPr>
        <w:t>педагогического</w:t>
      </w:r>
      <w:r w:rsidRPr="00C84B33">
        <w:rPr>
          <w:rFonts w:ascii="Times New Roman" w:eastAsia="Liberation Serif" w:hAnsi="Times New Roman"/>
          <w:bCs/>
          <w:kern w:val="3"/>
          <w:sz w:val="26"/>
          <w:szCs w:val="26"/>
        </w:rPr>
        <w:t xml:space="preserve"> </w:t>
      </w:r>
      <w:r w:rsidRPr="00C84B33">
        <w:rPr>
          <w:rFonts w:ascii="Times New Roman" w:eastAsia="DejaVu Sans Condensed" w:hAnsi="Times New Roman"/>
          <w:bCs/>
          <w:kern w:val="3"/>
          <w:sz w:val="26"/>
          <w:szCs w:val="26"/>
        </w:rPr>
        <w:t>совета</w:t>
      </w:r>
      <w:r w:rsidRPr="00C84B33">
        <w:rPr>
          <w:rFonts w:ascii="Times New Roman" w:eastAsia="Liberation Serif" w:hAnsi="Times New Roman"/>
          <w:bCs/>
          <w:kern w:val="3"/>
          <w:sz w:val="26"/>
          <w:szCs w:val="26"/>
        </w:rPr>
        <w:t xml:space="preserve"> </w:t>
      </w:r>
      <w:r w:rsidRPr="00C84B33">
        <w:rPr>
          <w:rFonts w:ascii="Times New Roman" w:eastAsia="DejaVu Sans Condensed" w:hAnsi="Times New Roman"/>
          <w:bCs/>
          <w:kern w:val="3"/>
          <w:sz w:val="26"/>
          <w:szCs w:val="26"/>
        </w:rPr>
        <w:t>возлагался</w:t>
      </w:r>
      <w:r w:rsidRPr="00C84B33">
        <w:rPr>
          <w:rFonts w:ascii="Times New Roman" w:eastAsia="Liberation Serif" w:hAnsi="Times New Roman"/>
          <w:bCs/>
          <w:kern w:val="3"/>
          <w:sz w:val="26"/>
          <w:szCs w:val="26"/>
        </w:rPr>
        <w:t xml:space="preserve"> </w:t>
      </w:r>
      <w:r w:rsidRPr="00C84B33">
        <w:rPr>
          <w:rFonts w:ascii="Times New Roman" w:eastAsia="DejaVu Sans Condensed" w:hAnsi="Times New Roman"/>
          <w:bCs/>
          <w:kern w:val="3"/>
          <w:sz w:val="26"/>
          <w:szCs w:val="26"/>
        </w:rPr>
        <w:t>на</w:t>
      </w:r>
      <w:r w:rsidRPr="00C84B33">
        <w:rPr>
          <w:rFonts w:ascii="Times New Roman" w:eastAsia="Liberation Serif" w:hAnsi="Times New Roman"/>
          <w:bCs/>
          <w:kern w:val="3"/>
          <w:sz w:val="26"/>
          <w:szCs w:val="26"/>
        </w:rPr>
        <w:t xml:space="preserve"> </w:t>
      </w:r>
      <w:r w:rsidRPr="00C84B33">
        <w:rPr>
          <w:rFonts w:ascii="Times New Roman" w:eastAsia="DejaVu Sans Condensed" w:hAnsi="Times New Roman"/>
          <w:bCs/>
          <w:kern w:val="3"/>
          <w:sz w:val="26"/>
          <w:szCs w:val="26"/>
        </w:rPr>
        <w:t>администрацию,</w:t>
      </w:r>
      <w:r w:rsidRPr="00C84B33">
        <w:rPr>
          <w:rFonts w:ascii="Times New Roman" w:eastAsia="Liberation Serif" w:hAnsi="Times New Roman"/>
          <w:bCs/>
          <w:kern w:val="3"/>
          <w:sz w:val="26"/>
          <w:szCs w:val="26"/>
        </w:rPr>
        <w:t xml:space="preserve"> </w:t>
      </w:r>
      <w:r w:rsidRPr="00C84B33">
        <w:rPr>
          <w:rFonts w:ascii="Times New Roman" w:eastAsia="DejaVu Sans Condensed" w:hAnsi="Times New Roman"/>
          <w:bCs/>
          <w:kern w:val="3"/>
          <w:sz w:val="26"/>
          <w:szCs w:val="26"/>
        </w:rPr>
        <w:t>руководителей</w:t>
      </w:r>
      <w:r w:rsidRPr="00C84B33">
        <w:rPr>
          <w:rFonts w:ascii="Times New Roman" w:eastAsia="Liberation Serif" w:hAnsi="Times New Roman"/>
          <w:bCs/>
          <w:kern w:val="3"/>
          <w:sz w:val="26"/>
          <w:szCs w:val="26"/>
        </w:rPr>
        <w:t xml:space="preserve"> творческих групп педагогов</w:t>
      </w:r>
      <w:r w:rsidRPr="00C84B33">
        <w:rPr>
          <w:rFonts w:ascii="Times New Roman" w:eastAsia="DejaVu Sans Condensed" w:hAnsi="Times New Roman"/>
          <w:bCs/>
          <w:kern w:val="3"/>
          <w:sz w:val="26"/>
          <w:szCs w:val="26"/>
        </w:rPr>
        <w:t>.</w:t>
      </w:r>
    </w:p>
    <w:p w:rsidR="00E1545C" w:rsidRPr="00C84B33" w:rsidRDefault="00E1545C" w:rsidP="00E1545C">
      <w:pPr>
        <w:tabs>
          <w:tab w:val="left" w:pos="1095"/>
        </w:tabs>
        <w:autoSpaceDN w:val="0"/>
        <w:jc w:val="both"/>
        <w:textAlignment w:val="baseline"/>
        <w:rPr>
          <w:rFonts w:ascii="Times New Roman" w:eastAsia="DejaVu Sans Condensed" w:hAnsi="Times New Roman"/>
          <w:kern w:val="3"/>
          <w:sz w:val="26"/>
          <w:szCs w:val="26"/>
        </w:rPr>
      </w:pPr>
      <w:r w:rsidRPr="00C84B33">
        <w:rPr>
          <w:rFonts w:ascii="Times New Roman" w:eastAsia="DejaVu Sans Condensed" w:hAnsi="Times New Roman"/>
          <w:kern w:val="3"/>
          <w:sz w:val="26"/>
          <w:szCs w:val="26"/>
        </w:rPr>
        <w:t>Использование</w:t>
      </w:r>
      <w:r w:rsidRPr="00C84B33">
        <w:rPr>
          <w:rFonts w:ascii="Times New Roman" w:eastAsia="Liberation Serif" w:hAnsi="Times New Roman"/>
          <w:kern w:val="3"/>
          <w:sz w:val="26"/>
          <w:szCs w:val="26"/>
        </w:rPr>
        <w:t xml:space="preserve"> </w:t>
      </w:r>
      <w:r w:rsidRPr="00C84B33">
        <w:rPr>
          <w:rFonts w:ascii="Times New Roman" w:eastAsia="DejaVu Sans Condensed" w:hAnsi="Times New Roman"/>
          <w:kern w:val="3"/>
          <w:sz w:val="26"/>
          <w:szCs w:val="26"/>
        </w:rPr>
        <w:t>различных</w:t>
      </w:r>
      <w:r w:rsidRPr="00C84B33">
        <w:rPr>
          <w:rFonts w:ascii="Times New Roman" w:eastAsia="Liberation Serif" w:hAnsi="Times New Roman"/>
          <w:kern w:val="3"/>
          <w:sz w:val="26"/>
          <w:szCs w:val="26"/>
        </w:rPr>
        <w:t xml:space="preserve"> </w:t>
      </w:r>
      <w:r w:rsidRPr="00C84B33">
        <w:rPr>
          <w:rFonts w:ascii="Times New Roman" w:eastAsia="DejaVu Sans Condensed" w:hAnsi="Times New Roman"/>
          <w:kern w:val="3"/>
          <w:sz w:val="26"/>
          <w:szCs w:val="26"/>
        </w:rPr>
        <w:t>форм</w:t>
      </w:r>
      <w:r w:rsidRPr="00C84B33">
        <w:rPr>
          <w:rFonts w:ascii="Times New Roman" w:eastAsia="Liberation Serif" w:hAnsi="Times New Roman"/>
          <w:kern w:val="3"/>
          <w:sz w:val="26"/>
          <w:szCs w:val="26"/>
        </w:rPr>
        <w:t xml:space="preserve"> </w:t>
      </w:r>
      <w:r w:rsidRPr="00C84B33">
        <w:rPr>
          <w:rFonts w:ascii="Times New Roman" w:eastAsia="DejaVu Sans Condensed" w:hAnsi="Times New Roman"/>
          <w:kern w:val="3"/>
          <w:sz w:val="26"/>
          <w:szCs w:val="26"/>
        </w:rPr>
        <w:t>и</w:t>
      </w:r>
      <w:r w:rsidRPr="00C84B33">
        <w:rPr>
          <w:rFonts w:ascii="Times New Roman" w:eastAsia="Liberation Serif" w:hAnsi="Times New Roman"/>
          <w:kern w:val="3"/>
          <w:sz w:val="26"/>
          <w:szCs w:val="26"/>
        </w:rPr>
        <w:t xml:space="preserve"> </w:t>
      </w:r>
      <w:r w:rsidRPr="00C84B33">
        <w:rPr>
          <w:rFonts w:ascii="Times New Roman" w:eastAsia="DejaVu Sans Condensed" w:hAnsi="Times New Roman"/>
          <w:kern w:val="3"/>
          <w:sz w:val="26"/>
          <w:szCs w:val="26"/>
        </w:rPr>
        <w:t>методов</w:t>
      </w:r>
      <w:r w:rsidRPr="00C84B33">
        <w:rPr>
          <w:rFonts w:ascii="Times New Roman" w:eastAsia="Liberation Serif" w:hAnsi="Times New Roman"/>
          <w:kern w:val="3"/>
          <w:sz w:val="26"/>
          <w:szCs w:val="26"/>
        </w:rPr>
        <w:t xml:space="preserve"> проведения </w:t>
      </w:r>
      <w:r w:rsidRPr="00C84B33">
        <w:rPr>
          <w:rFonts w:ascii="Times New Roman" w:eastAsia="DejaVu Sans Condensed" w:hAnsi="Times New Roman"/>
          <w:kern w:val="3"/>
          <w:sz w:val="26"/>
          <w:szCs w:val="26"/>
        </w:rPr>
        <w:t>педагогических</w:t>
      </w:r>
      <w:r w:rsidRPr="00C84B33">
        <w:rPr>
          <w:rFonts w:ascii="Times New Roman" w:eastAsia="Liberation Serif" w:hAnsi="Times New Roman"/>
          <w:kern w:val="3"/>
          <w:sz w:val="26"/>
          <w:szCs w:val="26"/>
        </w:rPr>
        <w:t xml:space="preserve"> </w:t>
      </w:r>
      <w:r w:rsidRPr="00C84B33">
        <w:rPr>
          <w:rFonts w:ascii="Times New Roman" w:eastAsia="DejaVu Sans Condensed" w:hAnsi="Times New Roman"/>
          <w:kern w:val="3"/>
          <w:sz w:val="26"/>
          <w:szCs w:val="26"/>
        </w:rPr>
        <w:t>советов</w:t>
      </w:r>
      <w:r w:rsidRPr="00C84B33">
        <w:rPr>
          <w:rFonts w:ascii="Times New Roman" w:eastAsia="Liberation Serif" w:hAnsi="Times New Roman"/>
          <w:kern w:val="3"/>
          <w:sz w:val="26"/>
          <w:szCs w:val="26"/>
        </w:rPr>
        <w:t xml:space="preserve"> </w:t>
      </w:r>
      <w:r w:rsidRPr="00C84B33">
        <w:rPr>
          <w:rFonts w:ascii="Times New Roman" w:eastAsia="DejaVu Sans Condensed" w:hAnsi="Times New Roman"/>
          <w:kern w:val="3"/>
          <w:sz w:val="26"/>
          <w:szCs w:val="26"/>
        </w:rPr>
        <w:t>стимулировало</w:t>
      </w:r>
      <w:r w:rsidRPr="00C84B33">
        <w:rPr>
          <w:rFonts w:ascii="Times New Roman" w:eastAsia="Liberation Serif" w:hAnsi="Times New Roman"/>
          <w:kern w:val="3"/>
          <w:sz w:val="26"/>
          <w:szCs w:val="26"/>
        </w:rPr>
        <w:t xml:space="preserve"> </w:t>
      </w:r>
      <w:r w:rsidRPr="00C84B33">
        <w:rPr>
          <w:rFonts w:ascii="Times New Roman" w:eastAsia="DejaVu Sans Condensed" w:hAnsi="Times New Roman"/>
          <w:kern w:val="3"/>
          <w:sz w:val="26"/>
          <w:szCs w:val="26"/>
        </w:rPr>
        <w:t>развитие</w:t>
      </w:r>
      <w:r w:rsidRPr="00C84B33">
        <w:rPr>
          <w:rFonts w:ascii="Times New Roman" w:eastAsia="Liberation Serif" w:hAnsi="Times New Roman"/>
          <w:kern w:val="3"/>
          <w:sz w:val="26"/>
          <w:szCs w:val="26"/>
        </w:rPr>
        <w:t xml:space="preserve"> </w:t>
      </w:r>
      <w:r w:rsidRPr="00C84B33">
        <w:rPr>
          <w:rFonts w:ascii="Times New Roman" w:eastAsia="DejaVu Sans Condensed" w:hAnsi="Times New Roman"/>
          <w:kern w:val="3"/>
          <w:sz w:val="26"/>
          <w:szCs w:val="26"/>
        </w:rPr>
        <w:t>педагогического</w:t>
      </w:r>
      <w:r w:rsidRPr="00C84B33">
        <w:rPr>
          <w:rFonts w:ascii="Times New Roman" w:eastAsia="Liberation Serif" w:hAnsi="Times New Roman"/>
          <w:kern w:val="3"/>
          <w:sz w:val="26"/>
          <w:szCs w:val="26"/>
        </w:rPr>
        <w:t xml:space="preserve"> </w:t>
      </w:r>
      <w:r w:rsidRPr="00C84B33">
        <w:rPr>
          <w:rFonts w:ascii="Times New Roman" w:eastAsia="DejaVu Sans Condensed" w:hAnsi="Times New Roman"/>
          <w:kern w:val="3"/>
          <w:sz w:val="26"/>
          <w:szCs w:val="26"/>
        </w:rPr>
        <w:t>коллектива,</w:t>
      </w:r>
      <w:r w:rsidRPr="00C84B33">
        <w:rPr>
          <w:rFonts w:ascii="Times New Roman" w:eastAsia="Liberation Serif" w:hAnsi="Times New Roman"/>
          <w:kern w:val="3"/>
          <w:sz w:val="26"/>
          <w:szCs w:val="26"/>
        </w:rPr>
        <w:t xml:space="preserve"> </w:t>
      </w:r>
      <w:r w:rsidRPr="00C84B33">
        <w:rPr>
          <w:rFonts w:ascii="Times New Roman" w:eastAsia="DejaVu Sans Condensed" w:hAnsi="Times New Roman"/>
          <w:kern w:val="3"/>
          <w:sz w:val="26"/>
          <w:szCs w:val="26"/>
        </w:rPr>
        <w:t>обеспечивало</w:t>
      </w:r>
      <w:r w:rsidRPr="00C84B33">
        <w:rPr>
          <w:rFonts w:ascii="Times New Roman" w:eastAsia="Liberation Serif" w:hAnsi="Times New Roman"/>
          <w:kern w:val="3"/>
          <w:sz w:val="26"/>
          <w:szCs w:val="26"/>
        </w:rPr>
        <w:t xml:space="preserve"> </w:t>
      </w:r>
      <w:r w:rsidRPr="00C84B33">
        <w:rPr>
          <w:rFonts w:ascii="Times New Roman" w:eastAsia="DejaVu Sans Condensed" w:hAnsi="Times New Roman"/>
          <w:kern w:val="3"/>
          <w:sz w:val="26"/>
          <w:szCs w:val="26"/>
        </w:rPr>
        <w:t>активность</w:t>
      </w:r>
      <w:r w:rsidRPr="00C84B33">
        <w:rPr>
          <w:rFonts w:ascii="Times New Roman" w:eastAsia="Liberation Serif" w:hAnsi="Times New Roman"/>
          <w:kern w:val="3"/>
          <w:sz w:val="26"/>
          <w:szCs w:val="26"/>
        </w:rPr>
        <w:t xml:space="preserve"> </w:t>
      </w:r>
      <w:r w:rsidRPr="00C84B33">
        <w:rPr>
          <w:rFonts w:ascii="Times New Roman" w:eastAsia="DejaVu Sans Condensed" w:hAnsi="Times New Roman"/>
          <w:kern w:val="3"/>
          <w:sz w:val="26"/>
          <w:szCs w:val="26"/>
        </w:rPr>
        <w:t>учителей,</w:t>
      </w:r>
      <w:r w:rsidRPr="00C84B33">
        <w:rPr>
          <w:rFonts w:ascii="Times New Roman" w:eastAsia="Liberation Serif" w:hAnsi="Times New Roman"/>
          <w:kern w:val="3"/>
          <w:sz w:val="26"/>
          <w:szCs w:val="26"/>
        </w:rPr>
        <w:t xml:space="preserve"> </w:t>
      </w:r>
      <w:r w:rsidRPr="00C84B33">
        <w:rPr>
          <w:rFonts w:ascii="Times New Roman" w:eastAsia="DejaVu Sans Condensed" w:hAnsi="Times New Roman"/>
          <w:kern w:val="3"/>
          <w:sz w:val="26"/>
          <w:szCs w:val="26"/>
        </w:rPr>
        <w:t>организацию</w:t>
      </w:r>
      <w:r w:rsidRPr="00C84B33">
        <w:rPr>
          <w:rFonts w:ascii="Times New Roman" w:eastAsia="Liberation Serif" w:hAnsi="Times New Roman"/>
          <w:kern w:val="3"/>
          <w:sz w:val="26"/>
          <w:szCs w:val="26"/>
        </w:rPr>
        <w:t xml:space="preserve"> </w:t>
      </w:r>
      <w:r w:rsidRPr="00C84B33">
        <w:rPr>
          <w:rFonts w:ascii="Times New Roman" w:eastAsia="DejaVu Sans Condensed" w:hAnsi="Times New Roman"/>
          <w:kern w:val="3"/>
          <w:sz w:val="26"/>
          <w:szCs w:val="26"/>
        </w:rPr>
        <w:t>работы</w:t>
      </w:r>
      <w:r w:rsidRPr="00C84B33">
        <w:rPr>
          <w:rFonts w:ascii="Times New Roman" w:eastAsia="Liberation Serif" w:hAnsi="Times New Roman"/>
          <w:kern w:val="3"/>
          <w:sz w:val="26"/>
          <w:szCs w:val="26"/>
        </w:rPr>
        <w:t xml:space="preserve"> </w:t>
      </w:r>
      <w:r w:rsidRPr="00C84B33">
        <w:rPr>
          <w:rFonts w:ascii="Times New Roman" w:eastAsia="DejaVu Sans Condensed" w:hAnsi="Times New Roman"/>
          <w:kern w:val="3"/>
          <w:sz w:val="26"/>
          <w:szCs w:val="26"/>
        </w:rPr>
        <w:t>педсовета</w:t>
      </w:r>
      <w:r w:rsidRPr="00C84B33">
        <w:rPr>
          <w:rFonts w:ascii="Times New Roman" w:eastAsia="Liberation Serif" w:hAnsi="Times New Roman"/>
          <w:kern w:val="3"/>
          <w:sz w:val="26"/>
          <w:szCs w:val="26"/>
        </w:rPr>
        <w:t xml:space="preserve"> </w:t>
      </w:r>
      <w:r w:rsidRPr="00C84B33">
        <w:rPr>
          <w:rFonts w:ascii="Times New Roman" w:eastAsia="DejaVu Sans Condensed" w:hAnsi="Times New Roman"/>
          <w:kern w:val="3"/>
          <w:sz w:val="26"/>
          <w:szCs w:val="26"/>
        </w:rPr>
        <w:t>как</w:t>
      </w:r>
      <w:r w:rsidRPr="00C84B33">
        <w:rPr>
          <w:rFonts w:ascii="Times New Roman" w:eastAsia="Liberation Serif" w:hAnsi="Times New Roman"/>
          <w:kern w:val="3"/>
          <w:sz w:val="26"/>
          <w:szCs w:val="26"/>
        </w:rPr>
        <w:t xml:space="preserve"> </w:t>
      </w:r>
      <w:r w:rsidRPr="00C84B33">
        <w:rPr>
          <w:rFonts w:ascii="Times New Roman" w:eastAsia="DejaVu Sans Condensed" w:hAnsi="Times New Roman"/>
          <w:kern w:val="3"/>
          <w:sz w:val="26"/>
          <w:szCs w:val="26"/>
        </w:rPr>
        <w:t>коллективной</w:t>
      </w:r>
      <w:r w:rsidRPr="00C84B33">
        <w:rPr>
          <w:rFonts w:ascii="Times New Roman" w:eastAsia="Liberation Serif" w:hAnsi="Times New Roman"/>
          <w:kern w:val="3"/>
          <w:sz w:val="26"/>
          <w:szCs w:val="26"/>
        </w:rPr>
        <w:t xml:space="preserve"> </w:t>
      </w:r>
      <w:r w:rsidRPr="00C84B33">
        <w:rPr>
          <w:rFonts w:ascii="Times New Roman" w:eastAsia="DejaVu Sans Condensed" w:hAnsi="Times New Roman"/>
          <w:kern w:val="3"/>
          <w:sz w:val="26"/>
          <w:szCs w:val="26"/>
        </w:rPr>
        <w:t>методической</w:t>
      </w:r>
      <w:r w:rsidRPr="00C84B33">
        <w:rPr>
          <w:rFonts w:ascii="Times New Roman" w:eastAsia="Liberation Serif" w:hAnsi="Times New Roman"/>
          <w:kern w:val="3"/>
          <w:sz w:val="26"/>
          <w:szCs w:val="26"/>
        </w:rPr>
        <w:t xml:space="preserve"> </w:t>
      </w:r>
      <w:r w:rsidRPr="00C84B33">
        <w:rPr>
          <w:rFonts w:ascii="Times New Roman" w:eastAsia="DejaVu Sans Condensed" w:hAnsi="Times New Roman"/>
          <w:kern w:val="3"/>
          <w:sz w:val="26"/>
          <w:szCs w:val="26"/>
        </w:rPr>
        <w:t>деятельности.</w:t>
      </w:r>
    </w:p>
    <w:p w:rsidR="00E1545C" w:rsidRPr="002F59CC" w:rsidRDefault="00E1545C" w:rsidP="00E1545C">
      <w:pPr>
        <w:pStyle w:val="34"/>
        <w:shd w:val="clear" w:color="auto" w:fill="auto"/>
        <w:spacing w:line="322" w:lineRule="exact"/>
        <w:ind w:firstLine="740"/>
        <w:jc w:val="both"/>
        <w:rPr>
          <w:sz w:val="26"/>
          <w:szCs w:val="26"/>
          <w:lang w:bidi="ru-RU"/>
        </w:rPr>
      </w:pPr>
      <w:r w:rsidRPr="002F59CC">
        <w:rPr>
          <w:sz w:val="26"/>
          <w:szCs w:val="26"/>
          <w:lang w:bidi="ru-RU"/>
        </w:rPr>
        <w:t xml:space="preserve">Вывод: деятельность педагогического совета носила </w:t>
      </w:r>
      <w:proofErr w:type="spellStart"/>
      <w:r w:rsidRPr="002F59CC">
        <w:rPr>
          <w:sz w:val="26"/>
          <w:szCs w:val="26"/>
          <w:lang w:bidi="ru-RU"/>
        </w:rPr>
        <w:t>диагностико</w:t>
      </w:r>
      <w:r w:rsidRPr="002F59CC">
        <w:rPr>
          <w:sz w:val="26"/>
          <w:szCs w:val="26"/>
          <w:lang w:bidi="ru-RU"/>
        </w:rPr>
        <w:softHyphen/>
        <w:t>аналитический</w:t>
      </w:r>
      <w:proofErr w:type="spellEnd"/>
      <w:r w:rsidRPr="002F59CC">
        <w:rPr>
          <w:sz w:val="26"/>
          <w:szCs w:val="26"/>
          <w:lang w:bidi="ru-RU"/>
        </w:rPr>
        <w:t xml:space="preserve"> характер, строилась с учетом современных требований к организации деятельности педагогического коллектива, нацеленной на повышение профессиональной компетенции каждого учителя.</w:t>
      </w:r>
    </w:p>
    <w:p w:rsidR="00E1545C" w:rsidRPr="00DA4CB8" w:rsidRDefault="00E1545C" w:rsidP="00E1545C">
      <w:pPr>
        <w:pStyle w:val="34"/>
        <w:shd w:val="clear" w:color="auto" w:fill="auto"/>
        <w:spacing w:line="322" w:lineRule="exact"/>
        <w:ind w:firstLine="740"/>
        <w:jc w:val="both"/>
        <w:rPr>
          <w:sz w:val="26"/>
          <w:szCs w:val="26"/>
        </w:rPr>
      </w:pPr>
      <w:r w:rsidRPr="00DA4CB8">
        <w:rPr>
          <w:sz w:val="26"/>
          <w:szCs w:val="26"/>
        </w:rPr>
        <w:t>2.2. Анализ деятельности методического совета школы</w:t>
      </w:r>
    </w:p>
    <w:p w:rsidR="00E1545C" w:rsidRPr="002F59CC" w:rsidRDefault="00E1545C" w:rsidP="00E1545C">
      <w:pPr>
        <w:spacing w:line="322" w:lineRule="exact"/>
        <w:ind w:firstLine="740"/>
        <w:jc w:val="both"/>
        <w:rPr>
          <w:rFonts w:ascii="Times New Roman" w:hAnsi="Times New Roman"/>
          <w:sz w:val="26"/>
          <w:szCs w:val="26"/>
        </w:rPr>
      </w:pPr>
      <w:r w:rsidRPr="002F59CC">
        <w:rPr>
          <w:rFonts w:ascii="Times New Roman" w:hAnsi="Times New Roman"/>
          <w:sz w:val="26"/>
          <w:szCs w:val="26"/>
        </w:rPr>
        <w:t>Методический совет школы работал в соответствии с Положением о методическом совете. В него вошли:</w:t>
      </w:r>
    </w:p>
    <w:p w:rsidR="00E1545C" w:rsidRPr="002F59CC" w:rsidRDefault="00E1545C" w:rsidP="00E1545C">
      <w:pPr>
        <w:spacing w:line="322" w:lineRule="exact"/>
        <w:ind w:firstLine="740"/>
        <w:jc w:val="both"/>
        <w:rPr>
          <w:rFonts w:ascii="Times New Roman" w:hAnsi="Times New Roman"/>
          <w:sz w:val="26"/>
          <w:szCs w:val="26"/>
        </w:rPr>
      </w:pPr>
      <w:r w:rsidRPr="002F59CC">
        <w:rPr>
          <w:rFonts w:ascii="Times New Roman" w:hAnsi="Times New Roman"/>
          <w:sz w:val="26"/>
          <w:szCs w:val="26"/>
        </w:rPr>
        <w:t xml:space="preserve">Мокроусова О.В. - председатель </w:t>
      </w:r>
      <w:proofErr w:type="spellStart"/>
      <w:r w:rsidRPr="002F59CC">
        <w:rPr>
          <w:rFonts w:ascii="Times New Roman" w:hAnsi="Times New Roman"/>
          <w:sz w:val="26"/>
          <w:szCs w:val="26"/>
        </w:rPr>
        <w:t>методсовета</w:t>
      </w:r>
      <w:proofErr w:type="spellEnd"/>
      <w:r w:rsidRPr="002F59CC">
        <w:rPr>
          <w:rFonts w:ascii="Times New Roman" w:hAnsi="Times New Roman"/>
          <w:sz w:val="26"/>
          <w:szCs w:val="26"/>
        </w:rPr>
        <w:t>, директор школы;</w:t>
      </w:r>
    </w:p>
    <w:p w:rsidR="00E1545C" w:rsidRPr="002F59CC" w:rsidRDefault="00E1545C" w:rsidP="00E1545C">
      <w:pPr>
        <w:spacing w:line="322" w:lineRule="exact"/>
        <w:ind w:firstLine="740"/>
        <w:jc w:val="both"/>
        <w:rPr>
          <w:rFonts w:ascii="Times New Roman" w:hAnsi="Times New Roman"/>
          <w:sz w:val="26"/>
          <w:szCs w:val="26"/>
        </w:rPr>
      </w:pPr>
      <w:r w:rsidRPr="002F59CC">
        <w:rPr>
          <w:rFonts w:ascii="Times New Roman" w:hAnsi="Times New Roman"/>
          <w:sz w:val="26"/>
          <w:szCs w:val="26"/>
        </w:rPr>
        <w:lastRenderedPageBreak/>
        <w:t>Гурьева И.П. - секретарь, заместитель директора по МР;</w:t>
      </w:r>
    </w:p>
    <w:p w:rsidR="00E1545C" w:rsidRPr="002F59CC" w:rsidRDefault="00E1545C" w:rsidP="00E1545C">
      <w:pPr>
        <w:spacing w:line="322" w:lineRule="exact"/>
        <w:ind w:firstLine="740"/>
        <w:jc w:val="both"/>
        <w:rPr>
          <w:rFonts w:ascii="Times New Roman" w:hAnsi="Times New Roman"/>
          <w:sz w:val="26"/>
          <w:szCs w:val="26"/>
        </w:rPr>
      </w:pPr>
      <w:r>
        <w:rPr>
          <w:rFonts w:ascii="Times New Roman" w:hAnsi="Times New Roman"/>
          <w:sz w:val="26"/>
          <w:szCs w:val="26"/>
        </w:rPr>
        <w:t>Кузнецова Л.В.</w:t>
      </w:r>
      <w:r w:rsidRPr="002F59CC">
        <w:rPr>
          <w:rFonts w:ascii="Times New Roman" w:hAnsi="Times New Roman"/>
          <w:sz w:val="26"/>
          <w:szCs w:val="26"/>
        </w:rPr>
        <w:t xml:space="preserve"> - заместитель директора по УР;</w:t>
      </w:r>
    </w:p>
    <w:p w:rsidR="00E1545C" w:rsidRPr="002F59CC" w:rsidRDefault="00E1545C" w:rsidP="00E1545C">
      <w:pPr>
        <w:spacing w:line="322" w:lineRule="exact"/>
        <w:ind w:firstLine="740"/>
        <w:jc w:val="both"/>
        <w:rPr>
          <w:rFonts w:ascii="Times New Roman" w:hAnsi="Times New Roman"/>
          <w:sz w:val="26"/>
          <w:szCs w:val="26"/>
        </w:rPr>
      </w:pPr>
      <w:r w:rsidRPr="002F59CC">
        <w:rPr>
          <w:rFonts w:ascii="Times New Roman" w:hAnsi="Times New Roman"/>
          <w:sz w:val="26"/>
          <w:szCs w:val="26"/>
        </w:rPr>
        <w:t>Плешакова  А.В. - заместитель директора по ВР;</w:t>
      </w:r>
    </w:p>
    <w:p w:rsidR="00E1545C" w:rsidRPr="002F59CC" w:rsidRDefault="00E1545C" w:rsidP="00E1545C">
      <w:pPr>
        <w:spacing w:line="322" w:lineRule="exact"/>
        <w:ind w:firstLine="740"/>
        <w:jc w:val="both"/>
        <w:rPr>
          <w:rFonts w:ascii="Times New Roman" w:hAnsi="Times New Roman"/>
          <w:sz w:val="26"/>
          <w:szCs w:val="26"/>
        </w:rPr>
      </w:pPr>
      <w:proofErr w:type="spellStart"/>
      <w:r w:rsidRPr="002F59CC">
        <w:rPr>
          <w:rFonts w:ascii="Times New Roman" w:hAnsi="Times New Roman"/>
          <w:sz w:val="26"/>
          <w:szCs w:val="26"/>
        </w:rPr>
        <w:t>Шелонцева</w:t>
      </w:r>
      <w:proofErr w:type="spellEnd"/>
      <w:r w:rsidRPr="002F59CC">
        <w:rPr>
          <w:rFonts w:ascii="Times New Roman" w:hAnsi="Times New Roman"/>
          <w:sz w:val="26"/>
          <w:szCs w:val="26"/>
        </w:rPr>
        <w:t xml:space="preserve"> О.В. - педагог-психолог;</w:t>
      </w:r>
    </w:p>
    <w:p w:rsidR="00E1545C" w:rsidRPr="002F59CC" w:rsidRDefault="00E1545C" w:rsidP="00E1545C">
      <w:pPr>
        <w:spacing w:line="322" w:lineRule="exact"/>
        <w:ind w:firstLine="740"/>
        <w:jc w:val="both"/>
        <w:rPr>
          <w:rFonts w:ascii="Times New Roman" w:hAnsi="Times New Roman"/>
          <w:sz w:val="26"/>
          <w:szCs w:val="26"/>
        </w:rPr>
      </w:pPr>
      <w:proofErr w:type="spellStart"/>
      <w:r w:rsidRPr="002F59CC">
        <w:rPr>
          <w:rFonts w:ascii="Times New Roman" w:hAnsi="Times New Roman"/>
          <w:sz w:val="26"/>
          <w:szCs w:val="26"/>
        </w:rPr>
        <w:t>Корсунова</w:t>
      </w:r>
      <w:proofErr w:type="spellEnd"/>
      <w:r w:rsidRPr="002F59CC">
        <w:rPr>
          <w:rFonts w:ascii="Times New Roman" w:hAnsi="Times New Roman"/>
          <w:sz w:val="26"/>
          <w:szCs w:val="26"/>
        </w:rPr>
        <w:t xml:space="preserve"> Л.П. - социальный педагог;</w:t>
      </w:r>
    </w:p>
    <w:p w:rsidR="00E1545C" w:rsidRPr="002F59CC" w:rsidRDefault="00E1545C" w:rsidP="00E1545C">
      <w:pPr>
        <w:spacing w:line="322" w:lineRule="exact"/>
        <w:ind w:firstLine="740"/>
        <w:jc w:val="both"/>
        <w:rPr>
          <w:rFonts w:ascii="Times New Roman" w:hAnsi="Times New Roman"/>
          <w:sz w:val="26"/>
          <w:szCs w:val="26"/>
        </w:rPr>
      </w:pPr>
      <w:proofErr w:type="spellStart"/>
      <w:r w:rsidRPr="002F59CC">
        <w:rPr>
          <w:rFonts w:ascii="Times New Roman" w:hAnsi="Times New Roman"/>
          <w:sz w:val="26"/>
          <w:szCs w:val="26"/>
        </w:rPr>
        <w:t>Клепцова</w:t>
      </w:r>
      <w:proofErr w:type="spellEnd"/>
      <w:r w:rsidRPr="002F59CC">
        <w:rPr>
          <w:rFonts w:ascii="Times New Roman" w:hAnsi="Times New Roman"/>
          <w:sz w:val="26"/>
          <w:szCs w:val="26"/>
        </w:rPr>
        <w:t xml:space="preserve"> О.В. - руководитель ШМО;</w:t>
      </w:r>
    </w:p>
    <w:p w:rsidR="00E1545C" w:rsidRPr="002F59CC" w:rsidRDefault="00E1545C" w:rsidP="00E1545C">
      <w:pPr>
        <w:spacing w:line="322" w:lineRule="exact"/>
        <w:ind w:firstLine="740"/>
        <w:jc w:val="both"/>
        <w:rPr>
          <w:rFonts w:ascii="Times New Roman" w:hAnsi="Times New Roman"/>
          <w:sz w:val="26"/>
          <w:szCs w:val="26"/>
        </w:rPr>
      </w:pPr>
      <w:r w:rsidRPr="002F59CC">
        <w:rPr>
          <w:rFonts w:ascii="Times New Roman" w:hAnsi="Times New Roman"/>
          <w:sz w:val="26"/>
          <w:szCs w:val="26"/>
        </w:rPr>
        <w:t>Борисова Г.А.- руководитель ШМО;</w:t>
      </w:r>
    </w:p>
    <w:p w:rsidR="00E1545C" w:rsidRDefault="00E1545C" w:rsidP="00E1545C">
      <w:pPr>
        <w:spacing w:line="322" w:lineRule="exact"/>
        <w:ind w:firstLine="740"/>
        <w:jc w:val="both"/>
        <w:rPr>
          <w:rFonts w:ascii="Times New Roman" w:hAnsi="Times New Roman"/>
          <w:sz w:val="26"/>
          <w:szCs w:val="26"/>
        </w:rPr>
      </w:pPr>
      <w:proofErr w:type="spellStart"/>
      <w:r>
        <w:rPr>
          <w:rFonts w:ascii="Times New Roman" w:hAnsi="Times New Roman"/>
          <w:sz w:val="26"/>
          <w:szCs w:val="26"/>
        </w:rPr>
        <w:t>Прутко</w:t>
      </w:r>
      <w:proofErr w:type="spellEnd"/>
      <w:r>
        <w:rPr>
          <w:rFonts w:ascii="Times New Roman" w:hAnsi="Times New Roman"/>
          <w:sz w:val="26"/>
          <w:szCs w:val="26"/>
        </w:rPr>
        <w:t xml:space="preserve"> И.В..- руководитель ШМО;</w:t>
      </w:r>
    </w:p>
    <w:p w:rsidR="00E1545C" w:rsidRPr="002F59CC" w:rsidRDefault="00E1545C" w:rsidP="00E1545C">
      <w:pPr>
        <w:spacing w:line="322" w:lineRule="exact"/>
        <w:ind w:firstLine="740"/>
        <w:jc w:val="both"/>
        <w:rPr>
          <w:rFonts w:ascii="Times New Roman" w:hAnsi="Times New Roman"/>
          <w:sz w:val="26"/>
          <w:szCs w:val="26"/>
        </w:rPr>
      </w:pPr>
      <w:r>
        <w:rPr>
          <w:rFonts w:ascii="Times New Roman" w:hAnsi="Times New Roman"/>
          <w:sz w:val="26"/>
          <w:szCs w:val="26"/>
        </w:rPr>
        <w:t>Жилина Е.Г. – руководитель ШМО.</w:t>
      </w:r>
    </w:p>
    <w:p w:rsidR="00E1545C" w:rsidRPr="00C84B33" w:rsidRDefault="00E1545C" w:rsidP="00E1545C">
      <w:pPr>
        <w:spacing w:line="322" w:lineRule="exact"/>
        <w:ind w:firstLine="740"/>
        <w:jc w:val="both"/>
        <w:rPr>
          <w:rFonts w:ascii="Times New Roman" w:hAnsi="Times New Roman"/>
          <w:color w:val="FF0000"/>
          <w:sz w:val="26"/>
          <w:szCs w:val="26"/>
        </w:rPr>
      </w:pPr>
    </w:p>
    <w:p w:rsidR="00E1545C" w:rsidRPr="002F59CC" w:rsidRDefault="00E1545C" w:rsidP="00E1545C">
      <w:pPr>
        <w:spacing w:line="322" w:lineRule="exact"/>
        <w:ind w:firstLine="740"/>
        <w:jc w:val="both"/>
        <w:rPr>
          <w:rFonts w:ascii="Times New Roman" w:hAnsi="Times New Roman"/>
          <w:sz w:val="26"/>
          <w:szCs w:val="26"/>
        </w:rPr>
      </w:pPr>
      <w:r w:rsidRPr="002F59CC">
        <w:rPr>
          <w:rFonts w:ascii="Times New Roman" w:hAnsi="Times New Roman"/>
          <w:sz w:val="26"/>
          <w:szCs w:val="26"/>
        </w:rPr>
        <w:t>Было проведено 4 заседания методического совета, на которых рассматривались следующие вопросы:</w:t>
      </w:r>
    </w:p>
    <w:p w:rsidR="00E1545C" w:rsidRPr="002F59CC" w:rsidRDefault="00E1545C" w:rsidP="00E1545C">
      <w:pPr>
        <w:numPr>
          <w:ilvl w:val="0"/>
          <w:numId w:val="148"/>
        </w:numPr>
        <w:tabs>
          <w:tab w:val="left" w:pos="0"/>
        </w:tabs>
        <w:autoSpaceDN w:val="0"/>
        <w:spacing w:line="276" w:lineRule="auto"/>
        <w:jc w:val="both"/>
        <w:textAlignment w:val="baseline"/>
        <w:rPr>
          <w:rFonts w:ascii="Times New Roman" w:eastAsia="DejaVu Sans Condensed" w:hAnsi="Times New Roman"/>
          <w:kern w:val="3"/>
          <w:sz w:val="26"/>
          <w:szCs w:val="26"/>
        </w:rPr>
      </w:pPr>
      <w:r w:rsidRPr="002F59CC">
        <w:rPr>
          <w:rFonts w:ascii="Times New Roman" w:eastAsia="DejaVu Sans Condensed" w:hAnsi="Times New Roman"/>
          <w:kern w:val="3"/>
          <w:sz w:val="26"/>
          <w:szCs w:val="26"/>
        </w:rPr>
        <w:t>Изменения  в  законе «Об образовании в РФ»;</w:t>
      </w:r>
    </w:p>
    <w:p w:rsidR="00E1545C" w:rsidRPr="002F59CC" w:rsidRDefault="00E1545C" w:rsidP="00E1545C">
      <w:pPr>
        <w:pStyle w:val="ad"/>
        <w:widowControl/>
        <w:numPr>
          <w:ilvl w:val="0"/>
          <w:numId w:val="148"/>
        </w:numPr>
        <w:spacing w:line="276" w:lineRule="auto"/>
        <w:rPr>
          <w:sz w:val="26"/>
          <w:szCs w:val="26"/>
        </w:rPr>
      </w:pPr>
      <w:r w:rsidRPr="002F59CC">
        <w:rPr>
          <w:sz w:val="26"/>
          <w:szCs w:val="26"/>
        </w:rPr>
        <w:t>О подготовке к государственной итоговой аттестации;</w:t>
      </w:r>
    </w:p>
    <w:p w:rsidR="00E1545C" w:rsidRPr="002F59CC" w:rsidRDefault="00E1545C" w:rsidP="00E1545C">
      <w:pPr>
        <w:pStyle w:val="ad"/>
        <w:widowControl/>
        <w:numPr>
          <w:ilvl w:val="0"/>
          <w:numId w:val="148"/>
        </w:numPr>
        <w:spacing w:line="276" w:lineRule="auto"/>
        <w:rPr>
          <w:sz w:val="26"/>
          <w:szCs w:val="26"/>
        </w:rPr>
      </w:pPr>
      <w:r w:rsidRPr="002F59CC">
        <w:rPr>
          <w:sz w:val="26"/>
          <w:szCs w:val="26"/>
        </w:rPr>
        <w:t>Организация внеклассной и внешкольной работы в ОО;</w:t>
      </w:r>
    </w:p>
    <w:p w:rsidR="00E1545C" w:rsidRPr="002F59CC" w:rsidRDefault="00E1545C" w:rsidP="00E1545C">
      <w:pPr>
        <w:pStyle w:val="ad"/>
        <w:widowControl/>
        <w:numPr>
          <w:ilvl w:val="0"/>
          <w:numId w:val="148"/>
        </w:numPr>
        <w:spacing w:line="276" w:lineRule="auto"/>
        <w:rPr>
          <w:sz w:val="26"/>
          <w:szCs w:val="26"/>
        </w:rPr>
      </w:pPr>
      <w:r w:rsidRPr="002F59CC">
        <w:rPr>
          <w:sz w:val="26"/>
          <w:szCs w:val="26"/>
        </w:rPr>
        <w:t>Итоги всероссийской предметной  олимпиады школьников</w:t>
      </w:r>
      <w:proofErr w:type="gramStart"/>
      <w:r w:rsidRPr="002F59CC">
        <w:rPr>
          <w:sz w:val="26"/>
          <w:szCs w:val="26"/>
        </w:rPr>
        <w:t xml:space="preserve"> ;</w:t>
      </w:r>
      <w:proofErr w:type="gramEnd"/>
    </w:p>
    <w:p w:rsidR="00E1545C" w:rsidRPr="002F59CC" w:rsidRDefault="00E1545C" w:rsidP="00E1545C">
      <w:pPr>
        <w:pStyle w:val="ad"/>
        <w:widowControl/>
        <w:numPr>
          <w:ilvl w:val="0"/>
          <w:numId w:val="148"/>
        </w:numPr>
        <w:spacing w:line="276" w:lineRule="auto"/>
        <w:rPr>
          <w:sz w:val="26"/>
          <w:szCs w:val="26"/>
        </w:rPr>
      </w:pPr>
      <w:r w:rsidRPr="002F59CC">
        <w:rPr>
          <w:sz w:val="26"/>
          <w:szCs w:val="26"/>
        </w:rPr>
        <w:t>Работа со способными и одаренными детьми;</w:t>
      </w:r>
    </w:p>
    <w:p w:rsidR="00E1545C" w:rsidRPr="002F59CC" w:rsidRDefault="00E1545C" w:rsidP="00E1545C">
      <w:pPr>
        <w:pStyle w:val="ad"/>
        <w:widowControl/>
        <w:numPr>
          <w:ilvl w:val="0"/>
          <w:numId w:val="148"/>
        </w:numPr>
        <w:spacing w:line="276" w:lineRule="auto"/>
        <w:rPr>
          <w:sz w:val="26"/>
          <w:szCs w:val="26"/>
        </w:rPr>
      </w:pPr>
      <w:r w:rsidRPr="002F59CC">
        <w:rPr>
          <w:sz w:val="26"/>
          <w:szCs w:val="26"/>
        </w:rPr>
        <w:t xml:space="preserve">Подготовка к </w:t>
      </w:r>
      <w:r w:rsidRPr="002F59CC">
        <w:rPr>
          <w:sz w:val="26"/>
          <w:szCs w:val="26"/>
          <w:lang w:val="en-US"/>
        </w:rPr>
        <w:t>XI</w:t>
      </w:r>
      <w:r>
        <w:rPr>
          <w:sz w:val="26"/>
          <w:szCs w:val="26"/>
          <w:lang w:val="en-US"/>
        </w:rPr>
        <w:t>II</w:t>
      </w:r>
      <w:r w:rsidRPr="002F59CC">
        <w:rPr>
          <w:sz w:val="26"/>
          <w:szCs w:val="26"/>
        </w:rPr>
        <w:t xml:space="preserve"> городской открытой научно-практической конференции «Академии юных исследователей»;</w:t>
      </w:r>
    </w:p>
    <w:p w:rsidR="00E1545C" w:rsidRPr="002F59CC" w:rsidRDefault="00E1545C" w:rsidP="00E1545C">
      <w:pPr>
        <w:pStyle w:val="ad"/>
        <w:widowControl/>
        <w:numPr>
          <w:ilvl w:val="0"/>
          <w:numId w:val="148"/>
        </w:numPr>
        <w:spacing w:line="276" w:lineRule="auto"/>
        <w:rPr>
          <w:sz w:val="26"/>
          <w:szCs w:val="26"/>
        </w:rPr>
      </w:pPr>
      <w:r w:rsidRPr="002F59CC">
        <w:rPr>
          <w:sz w:val="26"/>
          <w:szCs w:val="26"/>
        </w:rPr>
        <w:t>Подготовка к районной учебно-исследовательской  конференц</w:t>
      </w:r>
      <w:r>
        <w:rPr>
          <w:sz w:val="26"/>
          <w:szCs w:val="26"/>
        </w:rPr>
        <w:t>ии «Поиск и творчество-2021</w:t>
      </w:r>
      <w:r w:rsidRPr="002F59CC">
        <w:rPr>
          <w:sz w:val="26"/>
          <w:szCs w:val="26"/>
        </w:rPr>
        <w:t>».</w:t>
      </w:r>
    </w:p>
    <w:p w:rsidR="00E1545C" w:rsidRPr="002F59CC" w:rsidRDefault="00E1545C" w:rsidP="00E1545C">
      <w:pPr>
        <w:pStyle w:val="ad"/>
        <w:widowControl/>
        <w:numPr>
          <w:ilvl w:val="0"/>
          <w:numId w:val="148"/>
        </w:numPr>
        <w:spacing w:line="276" w:lineRule="auto"/>
        <w:rPr>
          <w:sz w:val="26"/>
          <w:szCs w:val="26"/>
        </w:rPr>
      </w:pPr>
      <w:r w:rsidRPr="002F59CC">
        <w:rPr>
          <w:sz w:val="26"/>
          <w:szCs w:val="26"/>
        </w:rPr>
        <w:t>Об участии в конкурсах профессионального мастерства.</w:t>
      </w:r>
    </w:p>
    <w:p w:rsidR="00E1545C" w:rsidRPr="002F59CC" w:rsidRDefault="00E1545C" w:rsidP="00E1545C">
      <w:pPr>
        <w:numPr>
          <w:ilvl w:val="0"/>
          <w:numId w:val="148"/>
        </w:numPr>
        <w:tabs>
          <w:tab w:val="left" w:pos="282"/>
        </w:tabs>
        <w:suppressAutoHyphens w:val="0"/>
        <w:spacing w:line="322" w:lineRule="exact"/>
        <w:jc w:val="both"/>
        <w:rPr>
          <w:rFonts w:ascii="Times New Roman" w:hAnsi="Times New Roman"/>
          <w:sz w:val="26"/>
          <w:szCs w:val="26"/>
        </w:rPr>
      </w:pPr>
      <w:r w:rsidRPr="002F59CC">
        <w:rPr>
          <w:rFonts w:ascii="Times New Roman" w:hAnsi="Times New Roman"/>
          <w:sz w:val="26"/>
          <w:szCs w:val="26"/>
        </w:rPr>
        <w:t xml:space="preserve">Обсуждение и утверждение плана методической работы школы, планов работы методического совета, школьных </w:t>
      </w:r>
      <w:r>
        <w:rPr>
          <w:rFonts w:ascii="Times New Roman" w:hAnsi="Times New Roman"/>
          <w:sz w:val="26"/>
          <w:szCs w:val="26"/>
        </w:rPr>
        <w:t>методических объединений на 2021-2022</w:t>
      </w:r>
      <w:r w:rsidRPr="002F59CC">
        <w:rPr>
          <w:rFonts w:ascii="Times New Roman" w:hAnsi="Times New Roman"/>
          <w:sz w:val="26"/>
          <w:szCs w:val="26"/>
        </w:rPr>
        <w:t xml:space="preserve"> учебный год.</w:t>
      </w:r>
    </w:p>
    <w:p w:rsidR="00E1545C" w:rsidRPr="002F59CC" w:rsidRDefault="00E1545C" w:rsidP="00E1545C">
      <w:pPr>
        <w:numPr>
          <w:ilvl w:val="0"/>
          <w:numId w:val="148"/>
        </w:numPr>
        <w:tabs>
          <w:tab w:val="left" w:pos="282"/>
        </w:tabs>
        <w:suppressAutoHyphens w:val="0"/>
        <w:spacing w:line="322" w:lineRule="exact"/>
        <w:jc w:val="both"/>
        <w:rPr>
          <w:rFonts w:ascii="Times New Roman" w:hAnsi="Times New Roman"/>
          <w:sz w:val="26"/>
          <w:szCs w:val="26"/>
        </w:rPr>
      </w:pPr>
      <w:r w:rsidRPr="002F59CC">
        <w:rPr>
          <w:rFonts w:ascii="Times New Roman" w:hAnsi="Times New Roman"/>
          <w:sz w:val="26"/>
          <w:szCs w:val="26"/>
        </w:rPr>
        <w:t xml:space="preserve">Обсуждение реализации инновационного проекта по </w:t>
      </w:r>
      <w:proofErr w:type="spellStart"/>
      <w:r w:rsidRPr="002F59CC">
        <w:rPr>
          <w:rFonts w:ascii="Times New Roman" w:hAnsi="Times New Roman"/>
          <w:sz w:val="26"/>
          <w:szCs w:val="26"/>
        </w:rPr>
        <w:t>здоровьесбережению</w:t>
      </w:r>
      <w:proofErr w:type="spellEnd"/>
      <w:r w:rsidRPr="002F59CC">
        <w:rPr>
          <w:rFonts w:ascii="Times New Roman" w:hAnsi="Times New Roman"/>
          <w:sz w:val="26"/>
          <w:szCs w:val="26"/>
        </w:rPr>
        <w:t>;</w:t>
      </w:r>
    </w:p>
    <w:p w:rsidR="00E1545C" w:rsidRPr="002F59CC" w:rsidRDefault="00E1545C" w:rsidP="00E1545C">
      <w:pPr>
        <w:numPr>
          <w:ilvl w:val="0"/>
          <w:numId w:val="148"/>
        </w:numPr>
        <w:tabs>
          <w:tab w:val="left" w:pos="286"/>
        </w:tabs>
        <w:suppressAutoHyphens w:val="0"/>
        <w:spacing w:line="322" w:lineRule="exact"/>
        <w:jc w:val="both"/>
        <w:rPr>
          <w:rFonts w:ascii="Times New Roman" w:hAnsi="Times New Roman"/>
          <w:sz w:val="26"/>
          <w:szCs w:val="26"/>
        </w:rPr>
      </w:pPr>
      <w:r w:rsidRPr="002F59CC">
        <w:rPr>
          <w:rFonts w:ascii="Times New Roman" w:hAnsi="Times New Roman"/>
          <w:sz w:val="26"/>
          <w:szCs w:val="26"/>
        </w:rPr>
        <w:t>Обсуждение реализации инновационного проекта «Формирование модели образовательного пространства профильной школы на основе проектирования индивидуальных образовательных маршрутов».</w:t>
      </w:r>
    </w:p>
    <w:p w:rsidR="00E1545C" w:rsidRPr="002F59CC" w:rsidRDefault="00E1545C" w:rsidP="00E1545C">
      <w:pPr>
        <w:numPr>
          <w:ilvl w:val="0"/>
          <w:numId w:val="148"/>
        </w:numPr>
        <w:tabs>
          <w:tab w:val="left" w:pos="566"/>
        </w:tabs>
        <w:suppressAutoHyphens w:val="0"/>
        <w:spacing w:line="322" w:lineRule="exact"/>
        <w:jc w:val="both"/>
        <w:rPr>
          <w:rFonts w:ascii="Times New Roman" w:hAnsi="Times New Roman"/>
          <w:sz w:val="26"/>
          <w:szCs w:val="26"/>
        </w:rPr>
      </w:pPr>
      <w:r w:rsidRPr="002F59CC">
        <w:rPr>
          <w:rFonts w:ascii="Times New Roman" w:hAnsi="Times New Roman"/>
          <w:sz w:val="26"/>
          <w:szCs w:val="26"/>
        </w:rPr>
        <w:t xml:space="preserve">Анализ результатов мониторинга реализации проекта по </w:t>
      </w:r>
      <w:proofErr w:type="spellStart"/>
      <w:r w:rsidRPr="002F59CC">
        <w:rPr>
          <w:rFonts w:ascii="Times New Roman" w:hAnsi="Times New Roman"/>
          <w:sz w:val="26"/>
          <w:szCs w:val="26"/>
        </w:rPr>
        <w:t>здоровьесбережению</w:t>
      </w:r>
      <w:proofErr w:type="spellEnd"/>
      <w:r w:rsidRPr="002F59CC">
        <w:rPr>
          <w:rFonts w:ascii="Times New Roman" w:hAnsi="Times New Roman"/>
          <w:sz w:val="26"/>
          <w:szCs w:val="26"/>
        </w:rPr>
        <w:t xml:space="preserve"> в системе «Наша новая школа».</w:t>
      </w:r>
    </w:p>
    <w:p w:rsidR="00E1545C" w:rsidRPr="002F59CC" w:rsidRDefault="00E1545C" w:rsidP="00E1545C">
      <w:pPr>
        <w:numPr>
          <w:ilvl w:val="0"/>
          <w:numId w:val="148"/>
        </w:numPr>
        <w:tabs>
          <w:tab w:val="left" w:pos="282"/>
        </w:tabs>
        <w:suppressAutoHyphens w:val="0"/>
        <w:spacing w:line="322" w:lineRule="exact"/>
        <w:jc w:val="both"/>
        <w:rPr>
          <w:rFonts w:ascii="Times New Roman" w:hAnsi="Times New Roman"/>
          <w:sz w:val="26"/>
          <w:szCs w:val="26"/>
        </w:rPr>
      </w:pPr>
      <w:r w:rsidRPr="002F59CC">
        <w:rPr>
          <w:rFonts w:ascii="Times New Roman" w:hAnsi="Times New Roman"/>
          <w:sz w:val="26"/>
          <w:szCs w:val="26"/>
        </w:rPr>
        <w:t xml:space="preserve">Рассмотрение Плана организации </w:t>
      </w:r>
      <w:proofErr w:type="spellStart"/>
      <w:r w:rsidRPr="002F59CC">
        <w:rPr>
          <w:rFonts w:ascii="Times New Roman" w:hAnsi="Times New Roman"/>
          <w:sz w:val="26"/>
          <w:szCs w:val="26"/>
        </w:rPr>
        <w:t>здоровьесберегающей</w:t>
      </w:r>
      <w:proofErr w:type="spellEnd"/>
      <w:r w:rsidRPr="002F59CC">
        <w:rPr>
          <w:rFonts w:ascii="Times New Roman" w:hAnsi="Times New Roman"/>
          <w:sz w:val="26"/>
          <w:szCs w:val="26"/>
        </w:rPr>
        <w:t xml:space="preserve"> деятельности в МБОУ: </w:t>
      </w:r>
      <w:proofErr w:type="spellStart"/>
      <w:r w:rsidRPr="002F59CC">
        <w:rPr>
          <w:rFonts w:ascii="Times New Roman" w:hAnsi="Times New Roman"/>
          <w:sz w:val="26"/>
          <w:szCs w:val="26"/>
        </w:rPr>
        <w:t>Лагутнинская</w:t>
      </w:r>
      <w:proofErr w:type="spellEnd"/>
      <w:r w:rsidRPr="002F59CC">
        <w:rPr>
          <w:rFonts w:ascii="Times New Roman" w:hAnsi="Times New Roman"/>
          <w:sz w:val="26"/>
          <w:szCs w:val="26"/>
        </w:rPr>
        <w:t xml:space="preserve">  СОШ.</w:t>
      </w:r>
    </w:p>
    <w:p w:rsidR="00E1545C" w:rsidRPr="002F59CC" w:rsidRDefault="00E1545C" w:rsidP="00E1545C">
      <w:pPr>
        <w:numPr>
          <w:ilvl w:val="0"/>
          <w:numId w:val="148"/>
        </w:numPr>
        <w:tabs>
          <w:tab w:val="left" w:pos="272"/>
        </w:tabs>
        <w:suppressAutoHyphens w:val="0"/>
        <w:spacing w:line="322" w:lineRule="exact"/>
        <w:jc w:val="both"/>
        <w:rPr>
          <w:rFonts w:ascii="Times New Roman" w:hAnsi="Times New Roman"/>
          <w:sz w:val="26"/>
          <w:szCs w:val="26"/>
        </w:rPr>
      </w:pPr>
      <w:r w:rsidRPr="002F59CC">
        <w:rPr>
          <w:rFonts w:ascii="Times New Roman" w:hAnsi="Times New Roman"/>
          <w:sz w:val="26"/>
          <w:szCs w:val="26"/>
        </w:rPr>
        <w:t>Мониторинг реализации плана по подготовке к государственной итоговой аттестации.</w:t>
      </w:r>
    </w:p>
    <w:p w:rsidR="00E1545C" w:rsidRPr="002F59CC" w:rsidRDefault="00E1545C" w:rsidP="00E1545C">
      <w:pPr>
        <w:numPr>
          <w:ilvl w:val="0"/>
          <w:numId w:val="148"/>
        </w:numPr>
        <w:tabs>
          <w:tab w:val="left" w:pos="254"/>
        </w:tabs>
        <w:suppressAutoHyphens w:val="0"/>
        <w:spacing w:line="322" w:lineRule="exact"/>
        <w:jc w:val="both"/>
        <w:rPr>
          <w:rFonts w:ascii="Times New Roman" w:hAnsi="Times New Roman"/>
          <w:sz w:val="26"/>
          <w:szCs w:val="26"/>
        </w:rPr>
      </w:pPr>
      <w:r w:rsidRPr="002F59CC">
        <w:rPr>
          <w:rFonts w:ascii="Times New Roman" w:hAnsi="Times New Roman"/>
          <w:sz w:val="26"/>
          <w:szCs w:val="26"/>
        </w:rPr>
        <w:t>Мониторинг работы методической службы по повышению квалификации педагогических кадров и аттестации на соответствие занимаемой должности, а также требованиям, предъявляемым к первой и высшей квалификационной категориям.</w:t>
      </w:r>
    </w:p>
    <w:p w:rsidR="00E1545C" w:rsidRPr="002F59CC" w:rsidRDefault="00E1545C" w:rsidP="00E1545C">
      <w:pPr>
        <w:numPr>
          <w:ilvl w:val="0"/>
          <w:numId w:val="148"/>
        </w:numPr>
        <w:tabs>
          <w:tab w:val="left" w:pos="250"/>
        </w:tabs>
        <w:suppressAutoHyphens w:val="0"/>
        <w:spacing w:line="322" w:lineRule="exact"/>
        <w:jc w:val="both"/>
        <w:rPr>
          <w:rFonts w:ascii="Times New Roman" w:hAnsi="Times New Roman"/>
          <w:sz w:val="26"/>
          <w:szCs w:val="26"/>
        </w:rPr>
      </w:pPr>
      <w:r w:rsidRPr="002F59CC">
        <w:rPr>
          <w:rFonts w:ascii="Times New Roman" w:hAnsi="Times New Roman"/>
          <w:sz w:val="26"/>
          <w:szCs w:val="26"/>
        </w:rPr>
        <w:t>Анализ работ</w:t>
      </w:r>
      <w:r>
        <w:rPr>
          <w:rFonts w:ascii="Times New Roman" w:hAnsi="Times New Roman"/>
          <w:sz w:val="26"/>
          <w:szCs w:val="26"/>
        </w:rPr>
        <w:t>ы ШМС за 2020-2021</w:t>
      </w:r>
      <w:r w:rsidRPr="002F59CC">
        <w:rPr>
          <w:rFonts w:ascii="Times New Roman" w:hAnsi="Times New Roman"/>
          <w:sz w:val="26"/>
          <w:szCs w:val="26"/>
        </w:rPr>
        <w:t>учебный год.</w:t>
      </w:r>
    </w:p>
    <w:p w:rsidR="00E1545C" w:rsidRPr="0093360B" w:rsidRDefault="00E1545C" w:rsidP="00E1545C">
      <w:pPr>
        <w:autoSpaceDN w:val="0"/>
        <w:jc w:val="both"/>
        <w:textAlignment w:val="baseline"/>
        <w:rPr>
          <w:rFonts w:ascii="Times New Roman" w:eastAsia="DejaVu Sans Condensed" w:hAnsi="Times New Roman"/>
          <w:kern w:val="3"/>
          <w:sz w:val="26"/>
          <w:szCs w:val="26"/>
        </w:rPr>
      </w:pPr>
      <w:r w:rsidRPr="0093360B">
        <w:rPr>
          <w:rFonts w:ascii="Times New Roman" w:eastAsia="DejaVu Sans Condensed" w:hAnsi="Times New Roman"/>
          <w:kern w:val="3"/>
          <w:sz w:val="26"/>
          <w:szCs w:val="26"/>
        </w:rPr>
        <w:t xml:space="preserve">           На</w:t>
      </w:r>
      <w:r w:rsidRPr="0093360B">
        <w:rPr>
          <w:rFonts w:ascii="Times New Roman" w:eastAsia="Liberation Serif" w:hAnsi="Times New Roman"/>
          <w:kern w:val="3"/>
          <w:sz w:val="26"/>
          <w:szCs w:val="26"/>
        </w:rPr>
        <w:t xml:space="preserve"> </w:t>
      </w:r>
      <w:r w:rsidRPr="0093360B">
        <w:rPr>
          <w:rFonts w:ascii="Times New Roman" w:eastAsia="DejaVu Sans Condensed" w:hAnsi="Times New Roman"/>
          <w:kern w:val="3"/>
          <w:sz w:val="26"/>
          <w:szCs w:val="26"/>
        </w:rPr>
        <w:t>заседаниях</w:t>
      </w:r>
      <w:r w:rsidRPr="0093360B">
        <w:rPr>
          <w:rFonts w:ascii="Times New Roman" w:eastAsia="Liberation Serif" w:hAnsi="Times New Roman"/>
          <w:kern w:val="3"/>
          <w:sz w:val="26"/>
          <w:szCs w:val="26"/>
        </w:rPr>
        <w:t xml:space="preserve"> </w:t>
      </w:r>
      <w:r w:rsidRPr="0093360B">
        <w:rPr>
          <w:rFonts w:ascii="Times New Roman" w:eastAsia="DejaVu Sans Condensed" w:hAnsi="Times New Roman"/>
          <w:kern w:val="3"/>
          <w:sz w:val="26"/>
          <w:szCs w:val="26"/>
        </w:rPr>
        <w:t>МС</w:t>
      </w:r>
      <w:r w:rsidRPr="0093360B">
        <w:rPr>
          <w:rFonts w:ascii="Times New Roman" w:eastAsia="Liberation Serif" w:hAnsi="Times New Roman"/>
          <w:kern w:val="3"/>
          <w:sz w:val="26"/>
          <w:szCs w:val="26"/>
        </w:rPr>
        <w:t xml:space="preserve"> </w:t>
      </w:r>
      <w:r w:rsidRPr="0093360B">
        <w:rPr>
          <w:rFonts w:ascii="Times New Roman" w:eastAsia="DejaVu Sans Condensed" w:hAnsi="Times New Roman"/>
          <w:kern w:val="3"/>
          <w:sz w:val="26"/>
          <w:szCs w:val="26"/>
        </w:rPr>
        <w:t>обсуждались</w:t>
      </w:r>
      <w:r w:rsidRPr="0093360B">
        <w:rPr>
          <w:rFonts w:ascii="Times New Roman" w:eastAsia="Liberation Serif" w:hAnsi="Times New Roman"/>
          <w:kern w:val="3"/>
          <w:sz w:val="26"/>
          <w:szCs w:val="26"/>
        </w:rPr>
        <w:t xml:space="preserve"> </w:t>
      </w:r>
      <w:r w:rsidRPr="0093360B">
        <w:rPr>
          <w:rFonts w:ascii="Times New Roman" w:eastAsia="DejaVu Sans Condensed" w:hAnsi="Times New Roman"/>
          <w:kern w:val="3"/>
          <w:sz w:val="26"/>
          <w:szCs w:val="26"/>
        </w:rPr>
        <w:t>планы</w:t>
      </w:r>
      <w:r w:rsidRPr="0093360B">
        <w:rPr>
          <w:rFonts w:ascii="Times New Roman" w:eastAsia="Liberation Serif" w:hAnsi="Times New Roman"/>
          <w:kern w:val="3"/>
          <w:sz w:val="26"/>
          <w:szCs w:val="26"/>
        </w:rPr>
        <w:t xml:space="preserve"> </w:t>
      </w:r>
      <w:r w:rsidRPr="0093360B">
        <w:rPr>
          <w:rFonts w:ascii="Times New Roman" w:eastAsia="DejaVu Sans Condensed" w:hAnsi="Times New Roman"/>
          <w:kern w:val="3"/>
          <w:sz w:val="26"/>
          <w:szCs w:val="26"/>
        </w:rPr>
        <w:t>работы</w:t>
      </w:r>
      <w:r w:rsidRPr="0093360B">
        <w:rPr>
          <w:rFonts w:ascii="Times New Roman" w:eastAsia="Liberation Serif" w:hAnsi="Times New Roman"/>
          <w:kern w:val="3"/>
          <w:sz w:val="26"/>
          <w:szCs w:val="26"/>
        </w:rPr>
        <w:t xml:space="preserve"> </w:t>
      </w:r>
      <w:r w:rsidRPr="0093360B">
        <w:rPr>
          <w:rFonts w:ascii="Times New Roman" w:eastAsia="DejaVu Sans Condensed" w:hAnsi="Times New Roman"/>
          <w:kern w:val="3"/>
          <w:sz w:val="26"/>
          <w:szCs w:val="26"/>
        </w:rPr>
        <w:t>методического</w:t>
      </w:r>
      <w:r w:rsidRPr="0093360B">
        <w:rPr>
          <w:rFonts w:ascii="Times New Roman" w:eastAsia="Liberation Serif" w:hAnsi="Times New Roman"/>
          <w:kern w:val="3"/>
          <w:sz w:val="26"/>
          <w:szCs w:val="26"/>
        </w:rPr>
        <w:t xml:space="preserve"> </w:t>
      </w:r>
      <w:r w:rsidRPr="0093360B">
        <w:rPr>
          <w:rFonts w:ascii="Times New Roman" w:eastAsia="DejaVu Sans Condensed" w:hAnsi="Times New Roman"/>
          <w:kern w:val="3"/>
          <w:sz w:val="26"/>
          <w:szCs w:val="26"/>
        </w:rPr>
        <w:t>совета,</w:t>
      </w:r>
      <w:r w:rsidRPr="0093360B">
        <w:rPr>
          <w:rFonts w:ascii="Times New Roman" w:eastAsia="Liberation Serif" w:hAnsi="Times New Roman"/>
          <w:kern w:val="3"/>
          <w:sz w:val="26"/>
          <w:szCs w:val="26"/>
        </w:rPr>
        <w:t xml:space="preserve"> </w:t>
      </w:r>
      <w:r w:rsidRPr="0093360B">
        <w:rPr>
          <w:rFonts w:ascii="Times New Roman" w:eastAsia="DejaVu Sans Condensed" w:hAnsi="Times New Roman"/>
          <w:kern w:val="3"/>
          <w:sz w:val="26"/>
          <w:szCs w:val="26"/>
        </w:rPr>
        <w:t>рабочие</w:t>
      </w:r>
      <w:r w:rsidRPr="0093360B">
        <w:rPr>
          <w:rFonts w:ascii="Times New Roman" w:eastAsia="Liberation Serif" w:hAnsi="Times New Roman"/>
          <w:kern w:val="3"/>
          <w:sz w:val="26"/>
          <w:szCs w:val="26"/>
        </w:rPr>
        <w:t xml:space="preserve"> </w:t>
      </w:r>
      <w:r w:rsidRPr="0093360B">
        <w:rPr>
          <w:rFonts w:ascii="Times New Roman" w:eastAsia="DejaVu Sans Condensed" w:hAnsi="Times New Roman"/>
          <w:kern w:val="3"/>
          <w:sz w:val="26"/>
          <w:szCs w:val="26"/>
        </w:rPr>
        <w:t>программы</w:t>
      </w:r>
      <w:r w:rsidRPr="0093360B">
        <w:rPr>
          <w:rFonts w:ascii="Times New Roman" w:eastAsia="Liberation Serif" w:hAnsi="Times New Roman"/>
          <w:kern w:val="3"/>
          <w:sz w:val="26"/>
          <w:szCs w:val="26"/>
        </w:rPr>
        <w:t xml:space="preserve"> учителей</w:t>
      </w:r>
      <w:r w:rsidRPr="0093360B">
        <w:rPr>
          <w:rFonts w:ascii="Times New Roman" w:eastAsia="DejaVu Sans Condensed" w:hAnsi="Times New Roman"/>
          <w:kern w:val="3"/>
          <w:sz w:val="26"/>
          <w:szCs w:val="26"/>
        </w:rPr>
        <w:t>,</w:t>
      </w:r>
      <w:r w:rsidRPr="0093360B">
        <w:rPr>
          <w:rFonts w:ascii="Times New Roman" w:eastAsia="Liberation Serif" w:hAnsi="Times New Roman"/>
          <w:kern w:val="3"/>
          <w:sz w:val="26"/>
          <w:szCs w:val="26"/>
        </w:rPr>
        <w:t xml:space="preserve"> </w:t>
      </w:r>
      <w:r w:rsidRPr="0093360B">
        <w:rPr>
          <w:rFonts w:ascii="Times New Roman" w:eastAsia="DejaVu Sans Condensed" w:hAnsi="Times New Roman"/>
          <w:kern w:val="3"/>
          <w:sz w:val="26"/>
          <w:szCs w:val="26"/>
        </w:rPr>
        <w:t>тематика</w:t>
      </w:r>
      <w:r w:rsidRPr="0093360B">
        <w:rPr>
          <w:rFonts w:ascii="Times New Roman" w:eastAsia="Liberation Serif" w:hAnsi="Times New Roman"/>
          <w:kern w:val="3"/>
          <w:sz w:val="26"/>
          <w:szCs w:val="26"/>
        </w:rPr>
        <w:t xml:space="preserve"> </w:t>
      </w:r>
      <w:r w:rsidRPr="0093360B">
        <w:rPr>
          <w:rFonts w:ascii="Times New Roman" w:eastAsia="DejaVu Sans Condensed" w:hAnsi="Times New Roman"/>
          <w:kern w:val="3"/>
          <w:sz w:val="26"/>
          <w:szCs w:val="26"/>
        </w:rPr>
        <w:t>контроля</w:t>
      </w:r>
      <w:r w:rsidRPr="0093360B">
        <w:rPr>
          <w:rFonts w:ascii="Times New Roman" w:eastAsia="Liberation Serif" w:hAnsi="Times New Roman"/>
          <w:kern w:val="3"/>
          <w:sz w:val="26"/>
          <w:szCs w:val="26"/>
        </w:rPr>
        <w:t xml:space="preserve"> </w:t>
      </w:r>
      <w:r w:rsidRPr="0093360B">
        <w:rPr>
          <w:rFonts w:ascii="Times New Roman" w:eastAsia="DejaVu Sans Condensed" w:hAnsi="Times New Roman"/>
          <w:kern w:val="3"/>
          <w:sz w:val="26"/>
          <w:szCs w:val="26"/>
        </w:rPr>
        <w:t>в</w:t>
      </w:r>
      <w:r w:rsidRPr="0093360B">
        <w:rPr>
          <w:rFonts w:ascii="Times New Roman" w:eastAsia="Liberation Serif" w:hAnsi="Times New Roman"/>
          <w:kern w:val="3"/>
          <w:sz w:val="26"/>
          <w:szCs w:val="26"/>
        </w:rPr>
        <w:t xml:space="preserve"> </w:t>
      </w:r>
      <w:r w:rsidRPr="0093360B">
        <w:rPr>
          <w:rFonts w:ascii="Times New Roman" w:eastAsia="DejaVu Sans Condensed" w:hAnsi="Times New Roman"/>
          <w:kern w:val="3"/>
          <w:sz w:val="26"/>
          <w:szCs w:val="26"/>
        </w:rPr>
        <w:t>школе,</w:t>
      </w:r>
      <w:r w:rsidRPr="0093360B">
        <w:rPr>
          <w:rFonts w:ascii="Times New Roman" w:eastAsia="Liberation Serif" w:hAnsi="Times New Roman"/>
          <w:kern w:val="3"/>
          <w:sz w:val="26"/>
          <w:szCs w:val="26"/>
        </w:rPr>
        <w:t xml:space="preserve"> </w:t>
      </w:r>
      <w:r w:rsidRPr="0093360B">
        <w:rPr>
          <w:rFonts w:ascii="Times New Roman" w:eastAsia="DejaVu Sans Condensed" w:hAnsi="Times New Roman"/>
          <w:kern w:val="3"/>
          <w:sz w:val="26"/>
          <w:szCs w:val="26"/>
        </w:rPr>
        <w:t>планы</w:t>
      </w:r>
      <w:r w:rsidRPr="0093360B">
        <w:rPr>
          <w:rFonts w:ascii="Times New Roman" w:eastAsia="Liberation Serif" w:hAnsi="Times New Roman"/>
          <w:kern w:val="3"/>
          <w:sz w:val="26"/>
          <w:szCs w:val="26"/>
        </w:rPr>
        <w:t xml:space="preserve"> </w:t>
      </w:r>
      <w:r w:rsidRPr="0093360B">
        <w:rPr>
          <w:rFonts w:ascii="Times New Roman" w:eastAsia="DejaVu Sans Condensed" w:hAnsi="Times New Roman"/>
          <w:kern w:val="3"/>
          <w:sz w:val="26"/>
          <w:szCs w:val="26"/>
        </w:rPr>
        <w:t>проведения</w:t>
      </w:r>
      <w:r w:rsidRPr="0093360B">
        <w:rPr>
          <w:rFonts w:ascii="Times New Roman" w:eastAsia="Liberation Serif" w:hAnsi="Times New Roman"/>
          <w:kern w:val="3"/>
          <w:sz w:val="26"/>
          <w:szCs w:val="26"/>
        </w:rPr>
        <w:t xml:space="preserve"> </w:t>
      </w:r>
      <w:r w:rsidRPr="0093360B">
        <w:rPr>
          <w:rFonts w:ascii="Times New Roman" w:eastAsia="DejaVu Sans Condensed" w:hAnsi="Times New Roman"/>
          <w:kern w:val="3"/>
          <w:sz w:val="26"/>
          <w:szCs w:val="26"/>
        </w:rPr>
        <w:t>предметных</w:t>
      </w:r>
      <w:r w:rsidRPr="0093360B">
        <w:rPr>
          <w:rFonts w:ascii="Times New Roman" w:eastAsia="Liberation Serif" w:hAnsi="Times New Roman"/>
          <w:kern w:val="3"/>
          <w:sz w:val="26"/>
          <w:szCs w:val="26"/>
        </w:rPr>
        <w:t xml:space="preserve"> </w:t>
      </w:r>
      <w:r w:rsidRPr="0093360B">
        <w:rPr>
          <w:rFonts w:ascii="Times New Roman" w:eastAsia="DejaVu Sans Condensed" w:hAnsi="Times New Roman"/>
          <w:kern w:val="3"/>
          <w:sz w:val="26"/>
          <w:szCs w:val="26"/>
        </w:rPr>
        <w:t>недель</w:t>
      </w:r>
      <w:r w:rsidRPr="0093360B">
        <w:rPr>
          <w:rFonts w:ascii="Times New Roman" w:eastAsia="Liberation Serif" w:hAnsi="Times New Roman"/>
          <w:kern w:val="3"/>
          <w:sz w:val="26"/>
          <w:szCs w:val="26"/>
        </w:rPr>
        <w:t xml:space="preserve"> </w:t>
      </w:r>
      <w:r w:rsidRPr="0093360B">
        <w:rPr>
          <w:rFonts w:ascii="Times New Roman" w:eastAsia="DejaVu Sans Condensed" w:hAnsi="Times New Roman"/>
          <w:kern w:val="3"/>
          <w:sz w:val="26"/>
          <w:szCs w:val="26"/>
        </w:rPr>
        <w:t>и</w:t>
      </w:r>
      <w:r w:rsidRPr="0093360B">
        <w:rPr>
          <w:rFonts w:ascii="Times New Roman" w:eastAsia="Liberation Serif" w:hAnsi="Times New Roman"/>
          <w:kern w:val="3"/>
          <w:sz w:val="26"/>
          <w:szCs w:val="26"/>
        </w:rPr>
        <w:t xml:space="preserve"> </w:t>
      </w:r>
      <w:r w:rsidRPr="0093360B">
        <w:rPr>
          <w:rFonts w:ascii="Times New Roman" w:eastAsia="DejaVu Sans Condensed" w:hAnsi="Times New Roman"/>
          <w:kern w:val="3"/>
          <w:sz w:val="26"/>
          <w:szCs w:val="26"/>
        </w:rPr>
        <w:t>открытых</w:t>
      </w:r>
      <w:r w:rsidRPr="0093360B">
        <w:rPr>
          <w:rFonts w:ascii="Times New Roman" w:eastAsia="Liberation Serif" w:hAnsi="Times New Roman"/>
          <w:kern w:val="3"/>
          <w:sz w:val="26"/>
          <w:szCs w:val="26"/>
        </w:rPr>
        <w:t xml:space="preserve"> </w:t>
      </w:r>
      <w:r w:rsidRPr="0093360B">
        <w:rPr>
          <w:rFonts w:ascii="Times New Roman" w:eastAsia="DejaVu Sans Condensed" w:hAnsi="Times New Roman"/>
          <w:kern w:val="3"/>
          <w:sz w:val="26"/>
          <w:szCs w:val="26"/>
        </w:rPr>
        <w:t>уроков,</w:t>
      </w:r>
      <w:r w:rsidRPr="0093360B">
        <w:rPr>
          <w:rFonts w:ascii="Times New Roman" w:eastAsia="Liberation Serif" w:hAnsi="Times New Roman"/>
          <w:kern w:val="3"/>
          <w:sz w:val="26"/>
          <w:szCs w:val="26"/>
        </w:rPr>
        <w:t xml:space="preserve"> </w:t>
      </w:r>
      <w:r w:rsidRPr="0093360B">
        <w:rPr>
          <w:rFonts w:ascii="Times New Roman" w:eastAsia="DejaVu Sans Condensed" w:hAnsi="Times New Roman"/>
          <w:kern w:val="3"/>
          <w:sz w:val="26"/>
          <w:szCs w:val="26"/>
        </w:rPr>
        <w:t>результативность</w:t>
      </w:r>
      <w:r w:rsidRPr="0093360B">
        <w:rPr>
          <w:rFonts w:ascii="Times New Roman" w:eastAsia="Liberation Serif" w:hAnsi="Times New Roman"/>
          <w:kern w:val="3"/>
          <w:sz w:val="26"/>
          <w:szCs w:val="26"/>
        </w:rPr>
        <w:t xml:space="preserve"> </w:t>
      </w:r>
      <w:r w:rsidRPr="0093360B">
        <w:rPr>
          <w:rFonts w:ascii="Times New Roman" w:eastAsia="DejaVu Sans Condensed" w:hAnsi="Times New Roman"/>
          <w:kern w:val="3"/>
          <w:sz w:val="26"/>
          <w:szCs w:val="26"/>
        </w:rPr>
        <w:t>методической</w:t>
      </w:r>
      <w:r w:rsidRPr="0093360B">
        <w:rPr>
          <w:rFonts w:ascii="Times New Roman" w:eastAsia="Liberation Serif" w:hAnsi="Times New Roman"/>
          <w:kern w:val="3"/>
          <w:sz w:val="26"/>
          <w:szCs w:val="26"/>
        </w:rPr>
        <w:t xml:space="preserve"> </w:t>
      </w:r>
      <w:r w:rsidRPr="0093360B">
        <w:rPr>
          <w:rFonts w:ascii="Times New Roman" w:eastAsia="DejaVu Sans Condensed" w:hAnsi="Times New Roman"/>
          <w:kern w:val="3"/>
          <w:sz w:val="26"/>
          <w:szCs w:val="26"/>
        </w:rPr>
        <w:t>работы,</w:t>
      </w:r>
      <w:r w:rsidRPr="0093360B">
        <w:rPr>
          <w:rFonts w:ascii="Times New Roman" w:eastAsia="Liberation Serif" w:hAnsi="Times New Roman"/>
          <w:kern w:val="3"/>
          <w:sz w:val="26"/>
          <w:szCs w:val="26"/>
        </w:rPr>
        <w:t xml:space="preserve"> </w:t>
      </w:r>
      <w:r w:rsidRPr="0093360B">
        <w:rPr>
          <w:rFonts w:ascii="Times New Roman" w:eastAsia="DejaVu Sans Condensed" w:hAnsi="Times New Roman"/>
          <w:kern w:val="3"/>
          <w:sz w:val="26"/>
          <w:szCs w:val="26"/>
        </w:rPr>
        <w:t>подводились</w:t>
      </w:r>
      <w:r w:rsidRPr="0093360B">
        <w:rPr>
          <w:rFonts w:ascii="Times New Roman" w:eastAsia="Liberation Serif" w:hAnsi="Times New Roman"/>
          <w:kern w:val="3"/>
          <w:sz w:val="26"/>
          <w:szCs w:val="26"/>
        </w:rPr>
        <w:t xml:space="preserve"> </w:t>
      </w:r>
      <w:r w:rsidRPr="0093360B">
        <w:rPr>
          <w:rFonts w:ascii="Times New Roman" w:eastAsia="DejaVu Sans Condensed" w:hAnsi="Times New Roman"/>
          <w:kern w:val="3"/>
          <w:sz w:val="26"/>
          <w:szCs w:val="26"/>
        </w:rPr>
        <w:t>итоги</w:t>
      </w:r>
      <w:r w:rsidRPr="0093360B">
        <w:rPr>
          <w:rFonts w:ascii="Times New Roman" w:eastAsia="Liberation Serif" w:hAnsi="Times New Roman"/>
          <w:kern w:val="3"/>
          <w:sz w:val="26"/>
          <w:szCs w:val="26"/>
        </w:rPr>
        <w:t xml:space="preserve"> </w:t>
      </w:r>
      <w:r w:rsidRPr="0093360B">
        <w:rPr>
          <w:rFonts w:ascii="Times New Roman" w:eastAsia="DejaVu Sans Condensed" w:hAnsi="Times New Roman"/>
          <w:kern w:val="3"/>
          <w:sz w:val="26"/>
          <w:szCs w:val="26"/>
        </w:rPr>
        <w:t>мониторинга</w:t>
      </w:r>
      <w:r w:rsidRPr="0093360B">
        <w:rPr>
          <w:rFonts w:ascii="Times New Roman" w:eastAsia="Liberation Serif" w:hAnsi="Times New Roman"/>
          <w:kern w:val="3"/>
          <w:sz w:val="26"/>
          <w:szCs w:val="26"/>
        </w:rPr>
        <w:t xml:space="preserve"> </w:t>
      </w:r>
      <w:r w:rsidRPr="0093360B">
        <w:rPr>
          <w:rFonts w:ascii="Times New Roman" w:eastAsia="DejaVu Sans Condensed" w:hAnsi="Times New Roman"/>
          <w:kern w:val="3"/>
          <w:sz w:val="26"/>
          <w:szCs w:val="26"/>
        </w:rPr>
        <w:t>учебного</w:t>
      </w:r>
      <w:r w:rsidRPr="0093360B">
        <w:rPr>
          <w:rFonts w:ascii="Times New Roman" w:eastAsia="Liberation Serif" w:hAnsi="Times New Roman"/>
          <w:kern w:val="3"/>
          <w:sz w:val="26"/>
          <w:szCs w:val="26"/>
        </w:rPr>
        <w:t xml:space="preserve"> </w:t>
      </w:r>
      <w:r w:rsidRPr="0093360B">
        <w:rPr>
          <w:rFonts w:ascii="Times New Roman" w:eastAsia="DejaVu Sans Condensed" w:hAnsi="Times New Roman"/>
          <w:kern w:val="3"/>
          <w:sz w:val="26"/>
          <w:szCs w:val="26"/>
        </w:rPr>
        <w:t>процесса,</w:t>
      </w:r>
      <w:r w:rsidRPr="0093360B">
        <w:rPr>
          <w:rFonts w:ascii="Times New Roman" w:eastAsia="Liberation Serif" w:hAnsi="Times New Roman"/>
          <w:kern w:val="3"/>
          <w:sz w:val="26"/>
          <w:szCs w:val="26"/>
        </w:rPr>
        <w:t xml:space="preserve"> </w:t>
      </w:r>
      <w:r w:rsidRPr="0093360B">
        <w:rPr>
          <w:rFonts w:ascii="Times New Roman" w:eastAsia="DejaVu Sans Condensed" w:hAnsi="Times New Roman"/>
          <w:kern w:val="3"/>
          <w:sz w:val="26"/>
          <w:szCs w:val="26"/>
        </w:rPr>
        <w:t>итоги</w:t>
      </w:r>
      <w:r w:rsidRPr="0093360B">
        <w:rPr>
          <w:rFonts w:ascii="Times New Roman" w:eastAsia="Liberation Serif" w:hAnsi="Times New Roman"/>
          <w:kern w:val="3"/>
          <w:sz w:val="26"/>
          <w:szCs w:val="26"/>
        </w:rPr>
        <w:t xml:space="preserve"> </w:t>
      </w:r>
      <w:r w:rsidRPr="0093360B">
        <w:rPr>
          <w:rFonts w:ascii="Times New Roman" w:eastAsia="DejaVu Sans Condensed" w:hAnsi="Times New Roman"/>
          <w:kern w:val="3"/>
          <w:sz w:val="26"/>
          <w:szCs w:val="26"/>
        </w:rPr>
        <w:t>практической</w:t>
      </w:r>
      <w:r w:rsidRPr="0093360B">
        <w:rPr>
          <w:rFonts w:ascii="Times New Roman" w:eastAsia="Liberation Serif" w:hAnsi="Times New Roman"/>
          <w:kern w:val="3"/>
          <w:sz w:val="26"/>
          <w:szCs w:val="26"/>
        </w:rPr>
        <w:t xml:space="preserve"> </w:t>
      </w:r>
      <w:r w:rsidRPr="0093360B">
        <w:rPr>
          <w:rFonts w:ascii="Times New Roman" w:eastAsia="DejaVu Sans Condensed" w:hAnsi="Times New Roman"/>
          <w:kern w:val="3"/>
          <w:sz w:val="26"/>
          <w:szCs w:val="26"/>
        </w:rPr>
        <w:t>деятельности</w:t>
      </w:r>
      <w:r w:rsidRPr="0093360B">
        <w:rPr>
          <w:rFonts w:ascii="Times New Roman" w:eastAsia="Liberation Serif" w:hAnsi="Times New Roman"/>
          <w:kern w:val="3"/>
          <w:sz w:val="26"/>
          <w:szCs w:val="26"/>
        </w:rPr>
        <w:t xml:space="preserve"> </w:t>
      </w:r>
      <w:r w:rsidRPr="0093360B">
        <w:rPr>
          <w:rFonts w:ascii="Times New Roman" w:eastAsia="DejaVu Sans Condensed" w:hAnsi="Times New Roman"/>
          <w:kern w:val="3"/>
          <w:sz w:val="26"/>
          <w:szCs w:val="26"/>
        </w:rPr>
        <w:t>педагогов</w:t>
      </w:r>
      <w:r w:rsidRPr="0093360B">
        <w:rPr>
          <w:rFonts w:ascii="Times New Roman" w:eastAsia="Liberation Serif" w:hAnsi="Times New Roman"/>
          <w:kern w:val="3"/>
          <w:sz w:val="26"/>
          <w:szCs w:val="26"/>
        </w:rPr>
        <w:t xml:space="preserve"> </w:t>
      </w:r>
      <w:r w:rsidRPr="0093360B">
        <w:rPr>
          <w:rFonts w:ascii="Times New Roman" w:eastAsia="DejaVu Sans Condensed" w:hAnsi="Times New Roman"/>
          <w:kern w:val="3"/>
          <w:sz w:val="26"/>
          <w:szCs w:val="26"/>
        </w:rPr>
        <w:t>(проведение открытых</w:t>
      </w:r>
      <w:r w:rsidRPr="0093360B">
        <w:rPr>
          <w:rFonts w:ascii="Times New Roman" w:eastAsia="Liberation Serif" w:hAnsi="Times New Roman"/>
          <w:kern w:val="3"/>
          <w:sz w:val="26"/>
          <w:szCs w:val="26"/>
        </w:rPr>
        <w:t xml:space="preserve"> </w:t>
      </w:r>
      <w:r w:rsidRPr="0093360B">
        <w:rPr>
          <w:rFonts w:ascii="Times New Roman" w:eastAsia="DejaVu Sans Condensed" w:hAnsi="Times New Roman"/>
          <w:kern w:val="3"/>
          <w:sz w:val="26"/>
          <w:szCs w:val="26"/>
        </w:rPr>
        <w:t>уроков</w:t>
      </w:r>
      <w:r w:rsidRPr="0093360B">
        <w:rPr>
          <w:rFonts w:ascii="Times New Roman" w:eastAsia="Liberation Serif" w:hAnsi="Times New Roman"/>
          <w:kern w:val="3"/>
          <w:sz w:val="26"/>
          <w:szCs w:val="26"/>
        </w:rPr>
        <w:t xml:space="preserve"> </w:t>
      </w:r>
      <w:r w:rsidRPr="0093360B">
        <w:rPr>
          <w:rFonts w:ascii="Times New Roman" w:eastAsia="DejaVu Sans Condensed" w:hAnsi="Times New Roman"/>
          <w:kern w:val="3"/>
          <w:sz w:val="26"/>
          <w:szCs w:val="26"/>
        </w:rPr>
        <w:t>и</w:t>
      </w:r>
      <w:r w:rsidRPr="0093360B">
        <w:rPr>
          <w:rFonts w:ascii="Times New Roman" w:eastAsia="Liberation Serif" w:hAnsi="Times New Roman"/>
          <w:kern w:val="3"/>
          <w:sz w:val="26"/>
          <w:szCs w:val="26"/>
        </w:rPr>
        <w:t xml:space="preserve"> </w:t>
      </w:r>
      <w:r w:rsidRPr="0093360B">
        <w:rPr>
          <w:rFonts w:ascii="Times New Roman" w:eastAsia="DejaVu Sans Condensed" w:hAnsi="Times New Roman"/>
          <w:kern w:val="3"/>
          <w:sz w:val="26"/>
          <w:szCs w:val="26"/>
        </w:rPr>
        <w:t>мероприятий,</w:t>
      </w:r>
      <w:r w:rsidRPr="0093360B">
        <w:rPr>
          <w:rFonts w:ascii="Times New Roman" w:eastAsia="Liberation Serif" w:hAnsi="Times New Roman"/>
          <w:kern w:val="3"/>
          <w:sz w:val="26"/>
          <w:szCs w:val="26"/>
        </w:rPr>
        <w:t xml:space="preserve"> </w:t>
      </w:r>
      <w:r w:rsidRPr="0093360B">
        <w:rPr>
          <w:rFonts w:ascii="Times New Roman" w:eastAsia="DejaVu Sans Condensed" w:hAnsi="Times New Roman"/>
          <w:kern w:val="3"/>
          <w:sz w:val="26"/>
          <w:szCs w:val="26"/>
        </w:rPr>
        <w:t>участие</w:t>
      </w:r>
      <w:r w:rsidRPr="0093360B">
        <w:rPr>
          <w:rFonts w:ascii="Times New Roman" w:eastAsia="Liberation Serif" w:hAnsi="Times New Roman"/>
          <w:kern w:val="3"/>
          <w:sz w:val="26"/>
          <w:szCs w:val="26"/>
        </w:rPr>
        <w:t xml:space="preserve"> </w:t>
      </w:r>
      <w:r w:rsidRPr="0093360B">
        <w:rPr>
          <w:rFonts w:ascii="Times New Roman" w:eastAsia="DejaVu Sans Condensed" w:hAnsi="Times New Roman"/>
          <w:kern w:val="3"/>
          <w:sz w:val="26"/>
          <w:szCs w:val="26"/>
        </w:rPr>
        <w:t>в</w:t>
      </w:r>
      <w:r w:rsidRPr="0093360B">
        <w:rPr>
          <w:rFonts w:ascii="Times New Roman" w:eastAsia="Liberation Serif" w:hAnsi="Times New Roman"/>
          <w:kern w:val="3"/>
          <w:sz w:val="26"/>
          <w:szCs w:val="26"/>
        </w:rPr>
        <w:t xml:space="preserve"> </w:t>
      </w:r>
      <w:r w:rsidRPr="0093360B">
        <w:rPr>
          <w:rFonts w:ascii="Times New Roman" w:eastAsia="DejaVu Sans Condensed" w:hAnsi="Times New Roman"/>
          <w:kern w:val="3"/>
          <w:sz w:val="26"/>
          <w:szCs w:val="26"/>
        </w:rPr>
        <w:t>семинарах,</w:t>
      </w:r>
      <w:r w:rsidRPr="0093360B">
        <w:rPr>
          <w:rFonts w:ascii="Times New Roman" w:eastAsia="Liberation Serif" w:hAnsi="Times New Roman"/>
          <w:kern w:val="3"/>
          <w:sz w:val="26"/>
          <w:szCs w:val="26"/>
        </w:rPr>
        <w:t xml:space="preserve"> </w:t>
      </w:r>
      <w:r w:rsidRPr="0093360B">
        <w:rPr>
          <w:rFonts w:ascii="Times New Roman" w:eastAsia="DejaVu Sans Condensed" w:hAnsi="Times New Roman"/>
          <w:kern w:val="3"/>
          <w:sz w:val="26"/>
          <w:szCs w:val="26"/>
        </w:rPr>
        <w:t>конкурсах),</w:t>
      </w:r>
      <w:r w:rsidRPr="0093360B">
        <w:rPr>
          <w:rFonts w:ascii="Times New Roman" w:eastAsia="Liberation Serif" w:hAnsi="Times New Roman"/>
          <w:kern w:val="3"/>
          <w:sz w:val="26"/>
          <w:szCs w:val="26"/>
        </w:rPr>
        <w:t xml:space="preserve"> </w:t>
      </w:r>
      <w:r w:rsidRPr="0093360B">
        <w:rPr>
          <w:rFonts w:ascii="Times New Roman" w:eastAsia="DejaVu Sans Condensed" w:hAnsi="Times New Roman"/>
          <w:kern w:val="3"/>
          <w:sz w:val="26"/>
          <w:szCs w:val="26"/>
        </w:rPr>
        <w:t>изучалась</w:t>
      </w:r>
      <w:r w:rsidRPr="0093360B">
        <w:rPr>
          <w:rFonts w:ascii="Times New Roman" w:eastAsia="Liberation Serif" w:hAnsi="Times New Roman"/>
          <w:kern w:val="3"/>
          <w:sz w:val="26"/>
          <w:szCs w:val="26"/>
        </w:rPr>
        <w:t xml:space="preserve"> </w:t>
      </w:r>
      <w:r w:rsidRPr="0093360B">
        <w:rPr>
          <w:rFonts w:ascii="Times New Roman" w:eastAsia="DejaVu Sans Condensed" w:hAnsi="Times New Roman"/>
          <w:kern w:val="3"/>
          <w:sz w:val="26"/>
          <w:szCs w:val="26"/>
        </w:rPr>
        <w:t>нормативная</w:t>
      </w:r>
      <w:r w:rsidRPr="0093360B">
        <w:rPr>
          <w:rFonts w:ascii="Times New Roman" w:eastAsia="Liberation Serif" w:hAnsi="Times New Roman"/>
          <w:kern w:val="3"/>
          <w:sz w:val="26"/>
          <w:szCs w:val="26"/>
        </w:rPr>
        <w:t xml:space="preserve"> </w:t>
      </w:r>
      <w:r w:rsidRPr="0093360B">
        <w:rPr>
          <w:rFonts w:ascii="Times New Roman" w:eastAsia="DejaVu Sans Condensed" w:hAnsi="Times New Roman"/>
          <w:kern w:val="3"/>
          <w:sz w:val="26"/>
          <w:szCs w:val="26"/>
        </w:rPr>
        <w:t>документация.</w:t>
      </w:r>
      <w:r w:rsidRPr="0093360B">
        <w:rPr>
          <w:rFonts w:ascii="Times New Roman" w:eastAsia="Liberation Serif" w:hAnsi="Times New Roman"/>
          <w:kern w:val="3"/>
          <w:sz w:val="26"/>
          <w:szCs w:val="26"/>
        </w:rPr>
        <w:t xml:space="preserve"> </w:t>
      </w:r>
      <w:r w:rsidRPr="0093360B">
        <w:rPr>
          <w:rFonts w:ascii="Times New Roman" w:eastAsia="DejaVu Sans Condensed" w:hAnsi="Times New Roman"/>
          <w:kern w:val="3"/>
          <w:sz w:val="26"/>
          <w:szCs w:val="26"/>
        </w:rPr>
        <w:t>Члены</w:t>
      </w:r>
      <w:r w:rsidRPr="0093360B">
        <w:rPr>
          <w:rFonts w:ascii="Times New Roman" w:eastAsia="Liberation Serif" w:hAnsi="Times New Roman"/>
          <w:kern w:val="3"/>
          <w:sz w:val="26"/>
          <w:szCs w:val="26"/>
        </w:rPr>
        <w:t xml:space="preserve"> </w:t>
      </w:r>
      <w:r w:rsidRPr="0093360B">
        <w:rPr>
          <w:rFonts w:ascii="Times New Roman" w:eastAsia="DejaVu Sans Condensed" w:hAnsi="Times New Roman"/>
          <w:kern w:val="3"/>
          <w:sz w:val="26"/>
          <w:szCs w:val="26"/>
        </w:rPr>
        <w:t>методического</w:t>
      </w:r>
      <w:r w:rsidRPr="0093360B">
        <w:rPr>
          <w:rFonts w:ascii="Times New Roman" w:eastAsia="Liberation Serif" w:hAnsi="Times New Roman"/>
          <w:kern w:val="3"/>
          <w:sz w:val="26"/>
          <w:szCs w:val="26"/>
        </w:rPr>
        <w:t xml:space="preserve"> </w:t>
      </w:r>
      <w:r w:rsidRPr="0093360B">
        <w:rPr>
          <w:rFonts w:ascii="Times New Roman" w:eastAsia="DejaVu Sans Condensed" w:hAnsi="Times New Roman"/>
          <w:kern w:val="3"/>
          <w:sz w:val="26"/>
          <w:szCs w:val="26"/>
        </w:rPr>
        <w:t>совета</w:t>
      </w:r>
      <w:r w:rsidRPr="0093360B">
        <w:rPr>
          <w:rFonts w:ascii="Times New Roman" w:eastAsia="Liberation Serif" w:hAnsi="Times New Roman"/>
          <w:kern w:val="3"/>
          <w:sz w:val="26"/>
          <w:szCs w:val="26"/>
        </w:rPr>
        <w:t xml:space="preserve"> </w:t>
      </w:r>
      <w:r w:rsidRPr="0093360B">
        <w:rPr>
          <w:rFonts w:ascii="Times New Roman" w:eastAsia="DejaVu Sans Condensed" w:hAnsi="Times New Roman"/>
          <w:kern w:val="3"/>
          <w:sz w:val="26"/>
          <w:szCs w:val="26"/>
        </w:rPr>
        <w:t>знакомились</w:t>
      </w:r>
      <w:r w:rsidRPr="0093360B">
        <w:rPr>
          <w:rFonts w:ascii="Times New Roman" w:eastAsia="Liberation Serif" w:hAnsi="Times New Roman"/>
          <w:kern w:val="3"/>
          <w:sz w:val="26"/>
          <w:szCs w:val="26"/>
        </w:rPr>
        <w:t xml:space="preserve"> </w:t>
      </w:r>
      <w:r w:rsidRPr="0093360B">
        <w:rPr>
          <w:rFonts w:ascii="Times New Roman" w:eastAsia="DejaVu Sans Condensed" w:hAnsi="Times New Roman"/>
          <w:kern w:val="3"/>
          <w:sz w:val="26"/>
          <w:szCs w:val="26"/>
        </w:rPr>
        <w:t>с</w:t>
      </w:r>
      <w:r w:rsidRPr="0093360B">
        <w:rPr>
          <w:rFonts w:ascii="Times New Roman" w:eastAsia="Liberation Serif" w:hAnsi="Times New Roman"/>
          <w:kern w:val="3"/>
          <w:sz w:val="26"/>
          <w:szCs w:val="26"/>
        </w:rPr>
        <w:t xml:space="preserve"> </w:t>
      </w:r>
      <w:r w:rsidRPr="0093360B">
        <w:rPr>
          <w:rFonts w:ascii="Times New Roman" w:eastAsia="DejaVu Sans Condensed" w:hAnsi="Times New Roman"/>
          <w:kern w:val="3"/>
          <w:sz w:val="26"/>
          <w:szCs w:val="26"/>
        </w:rPr>
        <w:t>новинками</w:t>
      </w:r>
      <w:r w:rsidRPr="0093360B">
        <w:rPr>
          <w:rFonts w:ascii="Times New Roman" w:eastAsia="Liberation Serif" w:hAnsi="Times New Roman"/>
          <w:kern w:val="3"/>
          <w:sz w:val="26"/>
          <w:szCs w:val="26"/>
        </w:rPr>
        <w:t xml:space="preserve"> </w:t>
      </w:r>
      <w:r w:rsidRPr="0093360B">
        <w:rPr>
          <w:rFonts w:ascii="Times New Roman" w:eastAsia="DejaVu Sans Condensed" w:hAnsi="Times New Roman"/>
          <w:kern w:val="3"/>
          <w:sz w:val="26"/>
          <w:szCs w:val="26"/>
        </w:rPr>
        <w:t>методической</w:t>
      </w:r>
      <w:r w:rsidRPr="0093360B">
        <w:rPr>
          <w:rFonts w:ascii="Times New Roman" w:eastAsia="Liberation Serif" w:hAnsi="Times New Roman"/>
          <w:kern w:val="3"/>
          <w:sz w:val="26"/>
          <w:szCs w:val="26"/>
        </w:rPr>
        <w:t xml:space="preserve"> </w:t>
      </w:r>
      <w:r w:rsidRPr="0093360B">
        <w:rPr>
          <w:rFonts w:ascii="Times New Roman" w:eastAsia="DejaVu Sans Condensed" w:hAnsi="Times New Roman"/>
          <w:kern w:val="3"/>
          <w:sz w:val="26"/>
          <w:szCs w:val="26"/>
        </w:rPr>
        <w:t xml:space="preserve">литературы. </w:t>
      </w:r>
    </w:p>
    <w:p w:rsidR="00E1545C" w:rsidRPr="0093360B" w:rsidRDefault="00E1545C" w:rsidP="00E1545C">
      <w:pPr>
        <w:autoSpaceDN w:val="0"/>
        <w:jc w:val="both"/>
        <w:textAlignment w:val="baseline"/>
        <w:rPr>
          <w:rFonts w:ascii="Times New Roman" w:eastAsia="DejaVu Sans Condensed" w:hAnsi="Times New Roman"/>
          <w:kern w:val="3"/>
          <w:sz w:val="26"/>
          <w:szCs w:val="26"/>
        </w:rPr>
      </w:pPr>
      <w:r w:rsidRPr="0093360B">
        <w:rPr>
          <w:rFonts w:ascii="Times New Roman" w:eastAsia="DejaVu Sans Condensed" w:hAnsi="Times New Roman"/>
          <w:kern w:val="3"/>
          <w:sz w:val="26"/>
          <w:szCs w:val="26"/>
        </w:rPr>
        <w:lastRenderedPageBreak/>
        <w:t xml:space="preserve">          Диагностика уровня профессионализма педагогического коллектива проводилась в качестве стартового начала для дальнейшего определения методов, содержания методической работы с конкретным педагогом или группой учителей по следующим направлениям:</w:t>
      </w:r>
    </w:p>
    <w:p w:rsidR="00E1545C" w:rsidRPr="0093360B" w:rsidRDefault="00E1545C" w:rsidP="00E1545C">
      <w:pPr>
        <w:autoSpaceDN w:val="0"/>
        <w:jc w:val="both"/>
        <w:textAlignment w:val="baseline"/>
        <w:rPr>
          <w:rFonts w:ascii="Times New Roman" w:eastAsia="DejaVu Sans Condensed" w:hAnsi="Times New Roman"/>
          <w:kern w:val="3"/>
          <w:sz w:val="26"/>
          <w:szCs w:val="26"/>
        </w:rPr>
      </w:pPr>
      <w:r w:rsidRPr="0093360B">
        <w:rPr>
          <w:rFonts w:ascii="Times New Roman" w:eastAsia="DejaVu Sans Condensed" w:hAnsi="Times New Roman"/>
          <w:kern w:val="3"/>
          <w:sz w:val="26"/>
          <w:szCs w:val="26"/>
        </w:rPr>
        <w:t>-</w:t>
      </w:r>
      <w:r w:rsidRPr="0093360B">
        <w:rPr>
          <w:rFonts w:ascii="Times New Roman" w:eastAsia="Liberation Serif" w:hAnsi="Times New Roman"/>
          <w:kern w:val="3"/>
          <w:sz w:val="26"/>
          <w:szCs w:val="26"/>
        </w:rPr>
        <w:t xml:space="preserve"> </w:t>
      </w:r>
      <w:r w:rsidRPr="0093360B">
        <w:rPr>
          <w:rFonts w:ascii="Times New Roman" w:eastAsia="DejaVu Sans Condensed" w:hAnsi="Times New Roman"/>
          <w:kern w:val="3"/>
          <w:sz w:val="26"/>
          <w:szCs w:val="26"/>
        </w:rPr>
        <w:t>владение</w:t>
      </w:r>
      <w:r w:rsidRPr="0093360B">
        <w:rPr>
          <w:rFonts w:ascii="Times New Roman" w:eastAsia="Liberation Serif" w:hAnsi="Times New Roman"/>
          <w:kern w:val="3"/>
          <w:sz w:val="26"/>
          <w:szCs w:val="26"/>
        </w:rPr>
        <w:t xml:space="preserve"> </w:t>
      </w:r>
      <w:r w:rsidRPr="0093360B">
        <w:rPr>
          <w:rFonts w:ascii="Times New Roman" w:eastAsia="DejaVu Sans Condensed" w:hAnsi="Times New Roman"/>
          <w:kern w:val="3"/>
          <w:sz w:val="26"/>
          <w:szCs w:val="26"/>
        </w:rPr>
        <w:t>технологиями</w:t>
      </w:r>
      <w:r w:rsidRPr="0093360B">
        <w:rPr>
          <w:rFonts w:ascii="Times New Roman" w:eastAsia="Liberation Serif" w:hAnsi="Times New Roman"/>
          <w:kern w:val="3"/>
          <w:sz w:val="26"/>
          <w:szCs w:val="26"/>
        </w:rPr>
        <w:t xml:space="preserve"> </w:t>
      </w:r>
      <w:r w:rsidRPr="0093360B">
        <w:rPr>
          <w:rFonts w:ascii="Times New Roman" w:eastAsia="DejaVu Sans Condensed" w:hAnsi="Times New Roman"/>
          <w:kern w:val="3"/>
          <w:sz w:val="26"/>
          <w:szCs w:val="26"/>
        </w:rPr>
        <w:t>и</w:t>
      </w:r>
      <w:r w:rsidRPr="0093360B">
        <w:rPr>
          <w:rFonts w:ascii="Times New Roman" w:eastAsia="Liberation Serif" w:hAnsi="Times New Roman"/>
          <w:kern w:val="3"/>
          <w:sz w:val="26"/>
          <w:szCs w:val="26"/>
        </w:rPr>
        <w:t xml:space="preserve"> </w:t>
      </w:r>
      <w:r w:rsidRPr="0093360B">
        <w:rPr>
          <w:rFonts w:ascii="Times New Roman" w:eastAsia="DejaVu Sans Condensed" w:hAnsi="Times New Roman"/>
          <w:kern w:val="3"/>
          <w:sz w:val="26"/>
          <w:szCs w:val="26"/>
        </w:rPr>
        <w:t>методами</w:t>
      </w:r>
      <w:r w:rsidRPr="0093360B">
        <w:rPr>
          <w:rFonts w:ascii="Times New Roman" w:eastAsia="Liberation Serif" w:hAnsi="Times New Roman"/>
          <w:kern w:val="3"/>
          <w:sz w:val="26"/>
          <w:szCs w:val="26"/>
        </w:rPr>
        <w:t xml:space="preserve"> </w:t>
      </w:r>
      <w:r w:rsidRPr="0093360B">
        <w:rPr>
          <w:rFonts w:ascii="Times New Roman" w:eastAsia="DejaVu Sans Condensed" w:hAnsi="Times New Roman"/>
          <w:kern w:val="3"/>
          <w:sz w:val="26"/>
          <w:szCs w:val="26"/>
        </w:rPr>
        <w:t>обучения;</w:t>
      </w:r>
    </w:p>
    <w:p w:rsidR="00E1545C" w:rsidRPr="0093360B" w:rsidRDefault="00E1545C" w:rsidP="00E1545C">
      <w:pPr>
        <w:autoSpaceDN w:val="0"/>
        <w:jc w:val="both"/>
        <w:textAlignment w:val="baseline"/>
        <w:rPr>
          <w:rFonts w:ascii="Times New Roman" w:eastAsia="DejaVu Sans Condensed" w:hAnsi="Times New Roman"/>
          <w:kern w:val="3"/>
          <w:sz w:val="26"/>
          <w:szCs w:val="26"/>
        </w:rPr>
      </w:pPr>
      <w:r w:rsidRPr="0093360B">
        <w:rPr>
          <w:rFonts w:ascii="Times New Roman" w:eastAsia="DejaVu Sans Condensed" w:hAnsi="Times New Roman"/>
          <w:kern w:val="3"/>
          <w:sz w:val="26"/>
          <w:szCs w:val="26"/>
        </w:rPr>
        <w:t>-</w:t>
      </w:r>
      <w:r w:rsidRPr="0093360B">
        <w:rPr>
          <w:rFonts w:ascii="Times New Roman" w:eastAsia="Liberation Serif" w:hAnsi="Times New Roman"/>
          <w:kern w:val="3"/>
          <w:sz w:val="26"/>
          <w:szCs w:val="26"/>
        </w:rPr>
        <w:t xml:space="preserve"> </w:t>
      </w:r>
      <w:r w:rsidRPr="0093360B">
        <w:rPr>
          <w:rFonts w:ascii="Times New Roman" w:eastAsia="DejaVu Sans Condensed" w:hAnsi="Times New Roman"/>
          <w:kern w:val="3"/>
          <w:sz w:val="26"/>
          <w:szCs w:val="26"/>
        </w:rPr>
        <w:t>состояние</w:t>
      </w:r>
      <w:r w:rsidRPr="0093360B">
        <w:rPr>
          <w:rFonts w:ascii="Times New Roman" w:eastAsia="Liberation Serif" w:hAnsi="Times New Roman"/>
          <w:kern w:val="3"/>
          <w:sz w:val="26"/>
          <w:szCs w:val="26"/>
        </w:rPr>
        <w:t xml:space="preserve"> </w:t>
      </w:r>
      <w:r w:rsidRPr="0093360B">
        <w:rPr>
          <w:rFonts w:ascii="Times New Roman" w:eastAsia="DejaVu Sans Condensed" w:hAnsi="Times New Roman"/>
          <w:kern w:val="3"/>
          <w:sz w:val="26"/>
          <w:szCs w:val="26"/>
        </w:rPr>
        <w:t>организационно-коммуникативной</w:t>
      </w:r>
      <w:r w:rsidRPr="0093360B">
        <w:rPr>
          <w:rFonts w:ascii="Times New Roman" w:eastAsia="Liberation Serif" w:hAnsi="Times New Roman"/>
          <w:kern w:val="3"/>
          <w:sz w:val="26"/>
          <w:szCs w:val="26"/>
        </w:rPr>
        <w:t xml:space="preserve"> </w:t>
      </w:r>
      <w:r w:rsidRPr="0093360B">
        <w:rPr>
          <w:rFonts w:ascii="Times New Roman" w:eastAsia="DejaVu Sans Condensed" w:hAnsi="Times New Roman"/>
          <w:kern w:val="3"/>
          <w:sz w:val="26"/>
          <w:szCs w:val="26"/>
        </w:rPr>
        <w:t>деятельности</w:t>
      </w:r>
      <w:r w:rsidRPr="0093360B">
        <w:rPr>
          <w:rFonts w:ascii="Times New Roman" w:eastAsia="Liberation Serif" w:hAnsi="Times New Roman"/>
          <w:kern w:val="3"/>
          <w:sz w:val="26"/>
          <w:szCs w:val="26"/>
        </w:rPr>
        <w:t xml:space="preserve"> </w:t>
      </w:r>
      <w:r w:rsidRPr="0093360B">
        <w:rPr>
          <w:rFonts w:ascii="Times New Roman" w:eastAsia="DejaVu Sans Condensed" w:hAnsi="Times New Roman"/>
          <w:kern w:val="3"/>
          <w:sz w:val="26"/>
          <w:szCs w:val="26"/>
        </w:rPr>
        <w:t>(способы</w:t>
      </w:r>
      <w:r w:rsidRPr="0093360B">
        <w:rPr>
          <w:rFonts w:ascii="Times New Roman" w:eastAsia="Liberation Serif" w:hAnsi="Times New Roman"/>
          <w:kern w:val="3"/>
          <w:sz w:val="26"/>
          <w:szCs w:val="26"/>
        </w:rPr>
        <w:t xml:space="preserve"> </w:t>
      </w:r>
      <w:r w:rsidRPr="0093360B">
        <w:rPr>
          <w:rFonts w:ascii="Times New Roman" w:eastAsia="DejaVu Sans Condensed" w:hAnsi="Times New Roman"/>
          <w:kern w:val="3"/>
          <w:sz w:val="26"/>
          <w:szCs w:val="26"/>
        </w:rPr>
        <w:t>общения</w:t>
      </w:r>
      <w:r w:rsidRPr="0093360B">
        <w:rPr>
          <w:rFonts w:ascii="Times New Roman" w:eastAsia="Liberation Serif" w:hAnsi="Times New Roman"/>
          <w:kern w:val="3"/>
          <w:sz w:val="26"/>
          <w:szCs w:val="26"/>
        </w:rPr>
        <w:t xml:space="preserve"> </w:t>
      </w:r>
      <w:r w:rsidRPr="0093360B">
        <w:rPr>
          <w:rFonts w:ascii="Times New Roman" w:eastAsia="DejaVu Sans Condensed" w:hAnsi="Times New Roman"/>
          <w:kern w:val="3"/>
          <w:sz w:val="26"/>
          <w:szCs w:val="26"/>
        </w:rPr>
        <w:t>учителя</w:t>
      </w:r>
      <w:r w:rsidRPr="0093360B">
        <w:rPr>
          <w:rFonts w:ascii="Times New Roman" w:eastAsia="Liberation Serif" w:hAnsi="Times New Roman"/>
          <w:kern w:val="3"/>
          <w:sz w:val="26"/>
          <w:szCs w:val="26"/>
        </w:rPr>
        <w:t xml:space="preserve"> </w:t>
      </w:r>
      <w:r w:rsidRPr="0093360B">
        <w:rPr>
          <w:rFonts w:ascii="Times New Roman" w:eastAsia="DejaVu Sans Condensed" w:hAnsi="Times New Roman"/>
          <w:kern w:val="3"/>
          <w:sz w:val="26"/>
          <w:szCs w:val="26"/>
        </w:rPr>
        <w:t>с</w:t>
      </w:r>
      <w:r w:rsidRPr="0093360B">
        <w:rPr>
          <w:rFonts w:ascii="Times New Roman" w:eastAsia="Liberation Serif" w:hAnsi="Times New Roman"/>
          <w:kern w:val="3"/>
          <w:sz w:val="26"/>
          <w:szCs w:val="26"/>
        </w:rPr>
        <w:t xml:space="preserve"> </w:t>
      </w:r>
      <w:r w:rsidRPr="0093360B">
        <w:rPr>
          <w:rFonts w:ascii="Times New Roman" w:eastAsia="DejaVu Sans Condensed" w:hAnsi="Times New Roman"/>
          <w:kern w:val="3"/>
          <w:sz w:val="26"/>
          <w:szCs w:val="26"/>
        </w:rPr>
        <w:t>детьми);</w:t>
      </w:r>
    </w:p>
    <w:p w:rsidR="00E1545C" w:rsidRPr="0093360B" w:rsidRDefault="00E1545C" w:rsidP="00E1545C">
      <w:pPr>
        <w:autoSpaceDN w:val="0"/>
        <w:jc w:val="both"/>
        <w:textAlignment w:val="baseline"/>
        <w:rPr>
          <w:rFonts w:ascii="Times New Roman" w:eastAsia="DejaVu Sans Condensed" w:hAnsi="Times New Roman"/>
          <w:kern w:val="3"/>
          <w:sz w:val="26"/>
          <w:szCs w:val="26"/>
        </w:rPr>
      </w:pPr>
      <w:r w:rsidRPr="0093360B">
        <w:rPr>
          <w:rFonts w:ascii="Times New Roman" w:eastAsia="DejaVu Sans Condensed" w:hAnsi="Times New Roman"/>
          <w:kern w:val="3"/>
          <w:sz w:val="26"/>
          <w:szCs w:val="26"/>
        </w:rPr>
        <w:t>-</w:t>
      </w:r>
      <w:r w:rsidRPr="0093360B">
        <w:rPr>
          <w:rFonts w:ascii="Times New Roman" w:eastAsia="Liberation Serif" w:hAnsi="Times New Roman"/>
          <w:kern w:val="3"/>
          <w:sz w:val="26"/>
          <w:szCs w:val="26"/>
        </w:rPr>
        <w:t xml:space="preserve"> </w:t>
      </w:r>
      <w:r w:rsidRPr="0093360B">
        <w:rPr>
          <w:rFonts w:ascii="Times New Roman" w:eastAsia="DejaVu Sans Condensed" w:hAnsi="Times New Roman"/>
          <w:kern w:val="3"/>
          <w:sz w:val="26"/>
          <w:szCs w:val="26"/>
        </w:rPr>
        <w:t>состояние</w:t>
      </w:r>
      <w:r w:rsidRPr="0093360B">
        <w:rPr>
          <w:rFonts w:ascii="Times New Roman" w:eastAsia="Liberation Serif" w:hAnsi="Times New Roman"/>
          <w:kern w:val="3"/>
          <w:sz w:val="26"/>
          <w:szCs w:val="26"/>
        </w:rPr>
        <w:t xml:space="preserve"> </w:t>
      </w:r>
      <w:r w:rsidRPr="0093360B">
        <w:rPr>
          <w:rFonts w:ascii="Times New Roman" w:eastAsia="DejaVu Sans Condensed" w:hAnsi="Times New Roman"/>
          <w:kern w:val="3"/>
          <w:sz w:val="26"/>
          <w:szCs w:val="26"/>
        </w:rPr>
        <w:t>методической</w:t>
      </w:r>
      <w:r w:rsidRPr="0093360B">
        <w:rPr>
          <w:rFonts w:ascii="Times New Roman" w:eastAsia="Liberation Serif" w:hAnsi="Times New Roman"/>
          <w:kern w:val="3"/>
          <w:sz w:val="26"/>
          <w:szCs w:val="26"/>
        </w:rPr>
        <w:t xml:space="preserve"> </w:t>
      </w:r>
      <w:r w:rsidRPr="0093360B">
        <w:rPr>
          <w:rFonts w:ascii="Times New Roman" w:eastAsia="DejaVu Sans Condensed" w:hAnsi="Times New Roman"/>
          <w:kern w:val="3"/>
          <w:sz w:val="26"/>
          <w:szCs w:val="26"/>
        </w:rPr>
        <w:t>деятельности</w:t>
      </w:r>
      <w:r w:rsidRPr="0093360B">
        <w:rPr>
          <w:rFonts w:ascii="Times New Roman" w:eastAsia="Liberation Serif" w:hAnsi="Times New Roman"/>
          <w:kern w:val="3"/>
          <w:sz w:val="26"/>
          <w:szCs w:val="26"/>
        </w:rPr>
        <w:t xml:space="preserve"> </w:t>
      </w:r>
      <w:r w:rsidRPr="0093360B">
        <w:rPr>
          <w:rFonts w:ascii="Times New Roman" w:eastAsia="DejaVu Sans Condensed" w:hAnsi="Times New Roman"/>
          <w:kern w:val="3"/>
          <w:sz w:val="26"/>
          <w:szCs w:val="26"/>
        </w:rPr>
        <w:t>педагога</w:t>
      </w:r>
      <w:r w:rsidRPr="0093360B">
        <w:rPr>
          <w:rFonts w:ascii="Times New Roman" w:eastAsia="Liberation Serif" w:hAnsi="Times New Roman"/>
          <w:kern w:val="3"/>
          <w:sz w:val="26"/>
          <w:szCs w:val="26"/>
        </w:rPr>
        <w:t xml:space="preserve"> </w:t>
      </w:r>
      <w:r w:rsidRPr="0093360B">
        <w:rPr>
          <w:rFonts w:ascii="Times New Roman" w:eastAsia="DejaVu Sans Condensed" w:hAnsi="Times New Roman"/>
          <w:kern w:val="3"/>
          <w:sz w:val="26"/>
          <w:szCs w:val="26"/>
        </w:rPr>
        <w:t>(наличие</w:t>
      </w:r>
      <w:r w:rsidRPr="0093360B">
        <w:rPr>
          <w:rFonts w:ascii="Times New Roman" w:eastAsia="Liberation Serif" w:hAnsi="Times New Roman"/>
          <w:kern w:val="3"/>
          <w:sz w:val="26"/>
          <w:szCs w:val="26"/>
        </w:rPr>
        <w:t xml:space="preserve"> </w:t>
      </w:r>
      <w:r w:rsidRPr="0093360B">
        <w:rPr>
          <w:rFonts w:ascii="Times New Roman" w:eastAsia="DejaVu Sans Condensed" w:hAnsi="Times New Roman"/>
          <w:kern w:val="3"/>
          <w:sz w:val="26"/>
          <w:szCs w:val="26"/>
        </w:rPr>
        <w:t>обобщенного</w:t>
      </w:r>
      <w:r w:rsidRPr="0093360B">
        <w:rPr>
          <w:rFonts w:ascii="Times New Roman" w:eastAsia="Liberation Serif" w:hAnsi="Times New Roman"/>
          <w:kern w:val="3"/>
          <w:sz w:val="26"/>
          <w:szCs w:val="26"/>
        </w:rPr>
        <w:t xml:space="preserve"> </w:t>
      </w:r>
      <w:r w:rsidRPr="0093360B">
        <w:rPr>
          <w:rFonts w:ascii="Times New Roman" w:eastAsia="DejaVu Sans Condensed" w:hAnsi="Times New Roman"/>
          <w:kern w:val="3"/>
          <w:sz w:val="26"/>
          <w:szCs w:val="26"/>
        </w:rPr>
        <w:t>опыта</w:t>
      </w:r>
      <w:r w:rsidRPr="0093360B">
        <w:rPr>
          <w:rFonts w:ascii="Times New Roman" w:eastAsia="Liberation Serif" w:hAnsi="Times New Roman"/>
          <w:kern w:val="3"/>
          <w:sz w:val="26"/>
          <w:szCs w:val="26"/>
        </w:rPr>
        <w:t xml:space="preserve"> </w:t>
      </w:r>
      <w:r w:rsidRPr="0093360B">
        <w:rPr>
          <w:rFonts w:ascii="Times New Roman" w:eastAsia="DejaVu Sans Condensed" w:hAnsi="Times New Roman"/>
          <w:kern w:val="3"/>
          <w:sz w:val="26"/>
          <w:szCs w:val="26"/>
        </w:rPr>
        <w:t>работы,</w:t>
      </w:r>
      <w:r w:rsidRPr="0093360B">
        <w:rPr>
          <w:rFonts w:ascii="Times New Roman" w:eastAsia="Liberation Serif" w:hAnsi="Times New Roman"/>
          <w:kern w:val="3"/>
          <w:sz w:val="26"/>
          <w:szCs w:val="26"/>
        </w:rPr>
        <w:t xml:space="preserve"> </w:t>
      </w:r>
      <w:r w:rsidRPr="0093360B">
        <w:rPr>
          <w:rFonts w:ascii="Times New Roman" w:eastAsia="DejaVu Sans Condensed" w:hAnsi="Times New Roman"/>
          <w:kern w:val="3"/>
          <w:sz w:val="26"/>
          <w:szCs w:val="26"/>
        </w:rPr>
        <w:t>разработок</w:t>
      </w:r>
      <w:r w:rsidRPr="0093360B">
        <w:rPr>
          <w:rFonts w:ascii="Times New Roman" w:eastAsia="Liberation Serif" w:hAnsi="Times New Roman"/>
          <w:kern w:val="3"/>
          <w:sz w:val="26"/>
          <w:szCs w:val="26"/>
        </w:rPr>
        <w:t xml:space="preserve"> </w:t>
      </w:r>
      <w:r w:rsidRPr="0093360B">
        <w:rPr>
          <w:rFonts w:ascii="Times New Roman" w:eastAsia="DejaVu Sans Condensed" w:hAnsi="Times New Roman"/>
          <w:kern w:val="3"/>
          <w:sz w:val="26"/>
          <w:szCs w:val="26"/>
        </w:rPr>
        <w:t>по</w:t>
      </w:r>
      <w:r w:rsidRPr="0093360B">
        <w:rPr>
          <w:rFonts w:ascii="Times New Roman" w:eastAsia="Liberation Serif" w:hAnsi="Times New Roman"/>
          <w:kern w:val="3"/>
          <w:sz w:val="26"/>
          <w:szCs w:val="26"/>
        </w:rPr>
        <w:t xml:space="preserve"> </w:t>
      </w:r>
      <w:r w:rsidRPr="0093360B">
        <w:rPr>
          <w:rFonts w:ascii="Times New Roman" w:eastAsia="DejaVu Sans Condensed" w:hAnsi="Times New Roman"/>
          <w:kern w:val="3"/>
          <w:sz w:val="26"/>
          <w:szCs w:val="26"/>
        </w:rPr>
        <w:t>предмету,</w:t>
      </w:r>
      <w:r w:rsidRPr="0093360B">
        <w:rPr>
          <w:rFonts w:ascii="Times New Roman" w:eastAsia="Liberation Serif" w:hAnsi="Times New Roman"/>
          <w:kern w:val="3"/>
          <w:sz w:val="26"/>
          <w:szCs w:val="26"/>
        </w:rPr>
        <w:t xml:space="preserve"> </w:t>
      </w:r>
      <w:r w:rsidRPr="0093360B">
        <w:rPr>
          <w:rFonts w:ascii="Times New Roman" w:eastAsia="DejaVu Sans Condensed" w:hAnsi="Times New Roman"/>
          <w:kern w:val="3"/>
          <w:sz w:val="26"/>
          <w:szCs w:val="26"/>
        </w:rPr>
        <w:t>участие</w:t>
      </w:r>
      <w:r w:rsidRPr="0093360B">
        <w:rPr>
          <w:rFonts w:ascii="Times New Roman" w:eastAsia="Liberation Serif" w:hAnsi="Times New Roman"/>
          <w:kern w:val="3"/>
          <w:sz w:val="26"/>
          <w:szCs w:val="26"/>
        </w:rPr>
        <w:t xml:space="preserve"> </w:t>
      </w:r>
      <w:r w:rsidRPr="0093360B">
        <w:rPr>
          <w:rFonts w:ascii="Times New Roman" w:eastAsia="DejaVu Sans Condensed" w:hAnsi="Times New Roman"/>
          <w:kern w:val="3"/>
          <w:sz w:val="26"/>
          <w:szCs w:val="26"/>
        </w:rPr>
        <w:t>в</w:t>
      </w:r>
      <w:r w:rsidRPr="0093360B">
        <w:rPr>
          <w:rFonts w:ascii="Times New Roman" w:eastAsia="Liberation Serif" w:hAnsi="Times New Roman"/>
          <w:kern w:val="3"/>
          <w:sz w:val="26"/>
          <w:szCs w:val="26"/>
        </w:rPr>
        <w:t xml:space="preserve"> </w:t>
      </w:r>
      <w:r w:rsidRPr="0093360B">
        <w:rPr>
          <w:rFonts w:ascii="Times New Roman" w:eastAsia="DejaVu Sans Condensed" w:hAnsi="Times New Roman"/>
          <w:kern w:val="3"/>
          <w:sz w:val="26"/>
          <w:szCs w:val="26"/>
        </w:rPr>
        <w:t>методической</w:t>
      </w:r>
      <w:r w:rsidRPr="0093360B">
        <w:rPr>
          <w:rFonts w:ascii="Times New Roman" w:eastAsia="Liberation Serif" w:hAnsi="Times New Roman"/>
          <w:kern w:val="3"/>
          <w:sz w:val="26"/>
          <w:szCs w:val="26"/>
        </w:rPr>
        <w:t xml:space="preserve"> </w:t>
      </w:r>
      <w:r w:rsidRPr="0093360B">
        <w:rPr>
          <w:rFonts w:ascii="Times New Roman" w:eastAsia="DejaVu Sans Condensed" w:hAnsi="Times New Roman"/>
          <w:kern w:val="3"/>
          <w:sz w:val="26"/>
          <w:szCs w:val="26"/>
        </w:rPr>
        <w:t>работе</w:t>
      </w:r>
      <w:r w:rsidRPr="0093360B">
        <w:rPr>
          <w:rFonts w:ascii="Times New Roman" w:eastAsia="Liberation Serif" w:hAnsi="Times New Roman"/>
          <w:kern w:val="3"/>
          <w:sz w:val="26"/>
          <w:szCs w:val="26"/>
        </w:rPr>
        <w:t xml:space="preserve"> </w:t>
      </w:r>
      <w:r w:rsidRPr="0093360B">
        <w:rPr>
          <w:rFonts w:ascii="Times New Roman" w:eastAsia="DejaVu Sans Condensed" w:hAnsi="Times New Roman"/>
          <w:kern w:val="3"/>
          <w:sz w:val="26"/>
          <w:szCs w:val="26"/>
        </w:rPr>
        <w:t>школы,</w:t>
      </w:r>
      <w:r w:rsidRPr="0093360B">
        <w:rPr>
          <w:rFonts w:ascii="Times New Roman" w:eastAsia="Liberation Serif" w:hAnsi="Times New Roman"/>
          <w:kern w:val="3"/>
          <w:sz w:val="26"/>
          <w:szCs w:val="26"/>
        </w:rPr>
        <w:t xml:space="preserve"> </w:t>
      </w:r>
      <w:r w:rsidRPr="0093360B">
        <w:rPr>
          <w:rFonts w:ascii="Times New Roman" w:eastAsia="DejaVu Sans Condensed" w:hAnsi="Times New Roman"/>
          <w:kern w:val="3"/>
          <w:sz w:val="26"/>
          <w:szCs w:val="26"/>
        </w:rPr>
        <w:t>района);</w:t>
      </w:r>
    </w:p>
    <w:p w:rsidR="00E1545C" w:rsidRPr="0093360B" w:rsidRDefault="00E1545C" w:rsidP="00E1545C">
      <w:pPr>
        <w:autoSpaceDN w:val="0"/>
        <w:jc w:val="both"/>
        <w:textAlignment w:val="baseline"/>
        <w:rPr>
          <w:rFonts w:ascii="Times New Roman" w:eastAsia="DejaVu Sans Condensed" w:hAnsi="Times New Roman"/>
          <w:kern w:val="3"/>
          <w:sz w:val="26"/>
          <w:szCs w:val="26"/>
        </w:rPr>
      </w:pPr>
      <w:r w:rsidRPr="0093360B">
        <w:rPr>
          <w:rFonts w:ascii="Times New Roman" w:eastAsia="DejaVu Sans Condensed" w:hAnsi="Times New Roman"/>
          <w:kern w:val="3"/>
          <w:sz w:val="26"/>
          <w:szCs w:val="26"/>
        </w:rPr>
        <w:t>-</w:t>
      </w:r>
      <w:r w:rsidRPr="0093360B">
        <w:rPr>
          <w:rFonts w:ascii="Times New Roman" w:eastAsia="Liberation Serif" w:hAnsi="Times New Roman"/>
          <w:kern w:val="3"/>
          <w:sz w:val="26"/>
          <w:szCs w:val="26"/>
        </w:rPr>
        <w:t xml:space="preserve"> </w:t>
      </w:r>
      <w:r w:rsidRPr="0093360B">
        <w:rPr>
          <w:rFonts w:ascii="Times New Roman" w:eastAsia="DejaVu Sans Condensed" w:hAnsi="Times New Roman"/>
          <w:kern w:val="3"/>
          <w:sz w:val="26"/>
          <w:szCs w:val="26"/>
        </w:rPr>
        <w:t>мотивация</w:t>
      </w:r>
      <w:r w:rsidRPr="0093360B">
        <w:rPr>
          <w:rFonts w:ascii="Times New Roman" w:eastAsia="Liberation Serif" w:hAnsi="Times New Roman"/>
          <w:kern w:val="3"/>
          <w:sz w:val="26"/>
          <w:szCs w:val="26"/>
        </w:rPr>
        <w:t xml:space="preserve"> </w:t>
      </w:r>
      <w:r w:rsidRPr="0093360B">
        <w:rPr>
          <w:rFonts w:ascii="Times New Roman" w:eastAsia="DejaVu Sans Condensed" w:hAnsi="Times New Roman"/>
          <w:kern w:val="3"/>
          <w:sz w:val="26"/>
          <w:szCs w:val="26"/>
        </w:rPr>
        <w:t>к</w:t>
      </w:r>
      <w:r w:rsidRPr="0093360B">
        <w:rPr>
          <w:rFonts w:ascii="Times New Roman" w:eastAsia="Liberation Serif" w:hAnsi="Times New Roman"/>
          <w:kern w:val="3"/>
          <w:sz w:val="26"/>
          <w:szCs w:val="26"/>
        </w:rPr>
        <w:t xml:space="preserve"> </w:t>
      </w:r>
      <w:r w:rsidRPr="0093360B">
        <w:rPr>
          <w:rFonts w:ascii="Times New Roman" w:eastAsia="DejaVu Sans Condensed" w:hAnsi="Times New Roman"/>
          <w:kern w:val="3"/>
          <w:sz w:val="26"/>
          <w:szCs w:val="26"/>
        </w:rPr>
        <w:t>инновационной</w:t>
      </w:r>
      <w:r w:rsidRPr="0093360B">
        <w:rPr>
          <w:rFonts w:ascii="Times New Roman" w:eastAsia="Liberation Serif" w:hAnsi="Times New Roman"/>
          <w:kern w:val="3"/>
          <w:sz w:val="26"/>
          <w:szCs w:val="26"/>
        </w:rPr>
        <w:t xml:space="preserve"> </w:t>
      </w:r>
      <w:r w:rsidRPr="0093360B">
        <w:rPr>
          <w:rFonts w:ascii="Times New Roman" w:eastAsia="DejaVu Sans Condensed" w:hAnsi="Times New Roman"/>
          <w:kern w:val="3"/>
          <w:sz w:val="26"/>
          <w:szCs w:val="26"/>
        </w:rPr>
        <w:t>деятельности.</w:t>
      </w:r>
    </w:p>
    <w:p w:rsidR="00E1545C" w:rsidRPr="0093360B" w:rsidRDefault="00E1545C" w:rsidP="00E1545C">
      <w:pPr>
        <w:autoSpaceDN w:val="0"/>
        <w:jc w:val="both"/>
        <w:textAlignment w:val="baseline"/>
        <w:rPr>
          <w:rFonts w:ascii="Times New Roman" w:eastAsia="DejaVu Sans Condensed" w:hAnsi="Times New Roman"/>
          <w:kern w:val="3"/>
          <w:sz w:val="26"/>
          <w:szCs w:val="26"/>
        </w:rPr>
      </w:pPr>
      <w:r w:rsidRPr="0093360B">
        <w:rPr>
          <w:rFonts w:ascii="Times New Roman" w:eastAsia="DejaVu Sans Condensed" w:hAnsi="Times New Roman"/>
          <w:kern w:val="3"/>
          <w:sz w:val="26"/>
          <w:szCs w:val="26"/>
        </w:rPr>
        <w:t>Для</w:t>
      </w:r>
      <w:r w:rsidRPr="0093360B">
        <w:rPr>
          <w:rFonts w:ascii="Times New Roman" w:eastAsia="Liberation Serif" w:hAnsi="Times New Roman"/>
          <w:kern w:val="3"/>
          <w:sz w:val="26"/>
          <w:szCs w:val="26"/>
        </w:rPr>
        <w:t xml:space="preserve"> </w:t>
      </w:r>
      <w:r w:rsidRPr="0093360B">
        <w:rPr>
          <w:rFonts w:ascii="Times New Roman" w:eastAsia="DejaVu Sans Condensed" w:hAnsi="Times New Roman"/>
          <w:kern w:val="3"/>
          <w:sz w:val="26"/>
          <w:szCs w:val="26"/>
        </w:rPr>
        <w:t>определения</w:t>
      </w:r>
      <w:r w:rsidRPr="0093360B">
        <w:rPr>
          <w:rFonts w:ascii="Times New Roman" w:eastAsia="Liberation Serif" w:hAnsi="Times New Roman"/>
          <w:kern w:val="3"/>
          <w:sz w:val="26"/>
          <w:szCs w:val="26"/>
        </w:rPr>
        <w:t xml:space="preserve"> </w:t>
      </w:r>
      <w:r w:rsidRPr="0093360B">
        <w:rPr>
          <w:rFonts w:ascii="Times New Roman" w:eastAsia="DejaVu Sans Condensed" w:hAnsi="Times New Roman"/>
          <w:kern w:val="3"/>
          <w:sz w:val="26"/>
          <w:szCs w:val="26"/>
        </w:rPr>
        <w:t>факторов,</w:t>
      </w:r>
      <w:r w:rsidRPr="0093360B">
        <w:rPr>
          <w:rFonts w:ascii="Times New Roman" w:eastAsia="Liberation Serif" w:hAnsi="Times New Roman"/>
          <w:kern w:val="3"/>
          <w:sz w:val="26"/>
          <w:szCs w:val="26"/>
        </w:rPr>
        <w:t xml:space="preserve"> </w:t>
      </w:r>
      <w:r w:rsidRPr="0093360B">
        <w:rPr>
          <w:rFonts w:ascii="Times New Roman" w:eastAsia="DejaVu Sans Condensed" w:hAnsi="Times New Roman"/>
          <w:kern w:val="3"/>
          <w:sz w:val="26"/>
          <w:szCs w:val="26"/>
        </w:rPr>
        <w:t>стимулирующих</w:t>
      </w:r>
      <w:r w:rsidRPr="0093360B">
        <w:rPr>
          <w:rFonts w:ascii="Times New Roman" w:eastAsia="Liberation Serif" w:hAnsi="Times New Roman"/>
          <w:kern w:val="3"/>
          <w:sz w:val="26"/>
          <w:szCs w:val="26"/>
        </w:rPr>
        <w:t xml:space="preserve"> </w:t>
      </w:r>
      <w:r w:rsidRPr="0093360B">
        <w:rPr>
          <w:rFonts w:ascii="Times New Roman" w:eastAsia="DejaVu Sans Condensed" w:hAnsi="Times New Roman"/>
          <w:kern w:val="3"/>
          <w:sz w:val="26"/>
          <w:szCs w:val="26"/>
        </w:rPr>
        <w:t>обучение,</w:t>
      </w:r>
      <w:r w:rsidRPr="0093360B">
        <w:rPr>
          <w:rFonts w:ascii="Times New Roman" w:eastAsia="Liberation Serif" w:hAnsi="Times New Roman"/>
          <w:kern w:val="3"/>
          <w:sz w:val="26"/>
          <w:szCs w:val="26"/>
        </w:rPr>
        <w:t xml:space="preserve"> </w:t>
      </w:r>
      <w:r w:rsidRPr="0093360B">
        <w:rPr>
          <w:rFonts w:ascii="Times New Roman" w:eastAsia="DejaVu Sans Condensed" w:hAnsi="Times New Roman"/>
          <w:kern w:val="3"/>
          <w:sz w:val="26"/>
          <w:szCs w:val="26"/>
        </w:rPr>
        <w:t>развитие,</w:t>
      </w:r>
      <w:r w:rsidRPr="0093360B">
        <w:rPr>
          <w:rFonts w:ascii="Times New Roman" w:eastAsia="Liberation Serif" w:hAnsi="Times New Roman"/>
          <w:kern w:val="3"/>
          <w:sz w:val="26"/>
          <w:szCs w:val="26"/>
        </w:rPr>
        <w:t xml:space="preserve"> </w:t>
      </w:r>
      <w:r w:rsidRPr="0093360B">
        <w:rPr>
          <w:rFonts w:ascii="Times New Roman" w:eastAsia="DejaVu Sans Condensed" w:hAnsi="Times New Roman"/>
          <w:kern w:val="3"/>
          <w:sz w:val="26"/>
          <w:szCs w:val="26"/>
        </w:rPr>
        <w:t>саморазвитие</w:t>
      </w:r>
      <w:r w:rsidRPr="0093360B">
        <w:rPr>
          <w:rFonts w:ascii="Times New Roman" w:eastAsia="Liberation Serif" w:hAnsi="Times New Roman"/>
          <w:kern w:val="3"/>
          <w:sz w:val="26"/>
          <w:szCs w:val="26"/>
        </w:rPr>
        <w:t xml:space="preserve"> </w:t>
      </w:r>
      <w:r w:rsidRPr="0093360B">
        <w:rPr>
          <w:rFonts w:ascii="Times New Roman" w:eastAsia="DejaVu Sans Condensed" w:hAnsi="Times New Roman"/>
          <w:kern w:val="3"/>
          <w:sz w:val="26"/>
          <w:szCs w:val="26"/>
        </w:rPr>
        <w:t>педагогов,</w:t>
      </w:r>
      <w:r w:rsidRPr="0093360B">
        <w:rPr>
          <w:rFonts w:ascii="Times New Roman" w:eastAsia="Liberation Serif" w:hAnsi="Times New Roman"/>
          <w:kern w:val="3"/>
          <w:sz w:val="26"/>
          <w:szCs w:val="26"/>
        </w:rPr>
        <w:t xml:space="preserve"> </w:t>
      </w:r>
      <w:r w:rsidRPr="0093360B">
        <w:rPr>
          <w:rFonts w:ascii="Times New Roman" w:eastAsia="DejaVu Sans Condensed" w:hAnsi="Times New Roman"/>
          <w:kern w:val="3"/>
          <w:sz w:val="26"/>
          <w:szCs w:val="26"/>
        </w:rPr>
        <w:t>использовался</w:t>
      </w:r>
      <w:r w:rsidRPr="0093360B">
        <w:rPr>
          <w:rFonts w:ascii="Times New Roman" w:eastAsia="Liberation Serif" w:hAnsi="Times New Roman"/>
          <w:kern w:val="3"/>
          <w:sz w:val="26"/>
          <w:szCs w:val="26"/>
        </w:rPr>
        <w:t xml:space="preserve"> </w:t>
      </w:r>
      <w:r w:rsidRPr="0093360B">
        <w:rPr>
          <w:rFonts w:ascii="Times New Roman" w:eastAsia="DejaVu Sans Condensed" w:hAnsi="Times New Roman"/>
          <w:kern w:val="3"/>
          <w:sz w:val="26"/>
          <w:szCs w:val="26"/>
        </w:rPr>
        <w:t>следующий</w:t>
      </w:r>
      <w:r w:rsidRPr="0093360B">
        <w:rPr>
          <w:rFonts w:ascii="Times New Roman" w:eastAsia="Liberation Serif" w:hAnsi="Times New Roman"/>
          <w:kern w:val="3"/>
          <w:sz w:val="26"/>
          <w:szCs w:val="26"/>
        </w:rPr>
        <w:t xml:space="preserve"> </w:t>
      </w:r>
      <w:r w:rsidRPr="0093360B">
        <w:rPr>
          <w:rFonts w:ascii="Times New Roman" w:eastAsia="DejaVu Sans Condensed" w:hAnsi="Times New Roman"/>
          <w:kern w:val="3"/>
          <w:sz w:val="26"/>
          <w:szCs w:val="26"/>
        </w:rPr>
        <w:t>комплекс</w:t>
      </w:r>
      <w:r w:rsidRPr="0093360B">
        <w:rPr>
          <w:rFonts w:ascii="Times New Roman" w:eastAsia="Liberation Serif" w:hAnsi="Times New Roman"/>
          <w:kern w:val="3"/>
          <w:sz w:val="26"/>
          <w:szCs w:val="26"/>
        </w:rPr>
        <w:t xml:space="preserve"> </w:t>
      </w:r>
      <w:r w:rsidRPr="0093360B">
        <w:rPr>
          <w:rFonts w:ascii="Times New Roman" w:eastAsia="DejaVu Sans Condensed" w:hAnsi="Times New Roman"/>
          <w:kern w:val="3"/>
          <w:sz w:val="26"/>
          <w:szCs w:val="26"/>
        </w:rPr>
        <w:t>диагностик,</w:t>
      </w:r>
      <w:r w:rsidRPr="0093360B">
        <w:rPr>
          <w:rFonts w:ascii="Times New Roman" w:eastAsia="Liberation Serif" w:hAnsi="Times New Roman"/>
          <w:kern w:val="3"/>
          <w:sz w:val="26"/>
          <w:szCs w:val="26"/>
        </w:rPr>
        <w:t xml:space="preserve"> </w:t>
      </w:r>
      <w:r w:rsidRPr="0093360B">
        <w:rPr>
          <w:rFonts w:ascii="Times New Roman" w:eastAsia="DejaVu Sans Condensed" w:hAnsi="Times New Roman"/>
          <w:kern w:val="3"/>
          <w:sz w:val="26"/>
          <w:szCs w:val="26"/>
        </w:rPr>
        <w:t>позволяющий</w:t>
      </w:r>
      <w:r w:rsidRPr="0093360B">
        <w:rPr>
          <w:rFonts w:ascii="Times New Roman" w:eastAsia="Liberation Serif" w:hAnsi="Times New Roman"/>
          <w:kern w:val="3"/>
          <w:sz w:val="26"/>
          <w:szCs w:val="26"/>
        </w:rPr>
        <w:t xml:space="preserve"> </w:t>
      </w:r>
      <w:r w:rsidRPr="0093360B">
        <w:rPr>
          <w:rFonts w:ascii="Times New Roman" w:eastAsia="DejaVu Sans Condensed" w:hAnsi="Times New Roman"/>
          <w:kern w:val="3"/>
          <w:sz w:val="26"/>
          <w:szCs w:val="26"/>
        </w:rPr>
        <w:t>определить</w:t>
      </w:r>
      <w:r w:rsidRPr="0093360B">
        <w:rPr>
          <w:rFonts w:ascii="Times New Roman" w:eastAsia="Liberation Serif" w:hAnsi="Times New Roman"/>
          <w:kern w:val="3"/>
          <w:sz w:val="26"/>
          <w:szCs w:val="26"/>
        </w:rPr>
        <w:t xml:space="preserve"> </w:t>
      </w:r>
      <w:r w:rsidRPr="0093360B">
        <w:rPr>
          <w:rFonts w:ascii="Times New Roman" w:eastAsia="DejaVu Sans Condensed" w:hAnsi="Times New Roman"/>
          <w:kern w:val="3"/>
          <w:sz w:val="26"/>
          <w:szCs w:val="26"/>
        </w:rPr>
        <w:t>самооценку</w:t>
      </w:r>
      <w:r w:rsidRPr="0093360B">
        <w:rPr>
          <w:rFonts w:ascii="Times New Roman" w:eastAsia="Liberation Serif" w:hAnsi="Times New Roman"/>
          <w:kern w:val="3"/>
          <w:sz w:val="26"/>
          <w:szCs w:val="26"/>
        </w:rPr>
        <w:t xml:space="preserve"> </w:t>
      </w:r>
      <w:r w:rsidRPr="0093360B">
        <w:rPr>
          <w:rFonts w:ascii="Times New Roman" w:eastAsia="DejaVu Sans Condensed" w:hAnsi="Times New Roman"/>
          <w:kern w:val="3"/>
          <w:sz w:val="26"/>
          <w:szCs w:val="26"/>
        </w:rPr>
        <w:t>содержания</w:t>
      </w:r>
      <w:r w:rsidRPr="0093360B">
        <w:rPr>
          <w:rFonts w:ascii="Times New Roman" w:eastAsia="Liberation Serif" w:hAnsi="Times New Roman"/>
          <w:kern w:val="3"/>
          <w:sz w:val="26"/>
          <w:szCs w:val="26"/>
        </w:rPr>
        <w:t xml:space="preserve"> </w:t>
      </w:r>
      <w:r w:rsidRPr="0093360B">
        <w:rPr>
          <w:rFonts w:ascii="Times New Roman" w:eastAsia="DejaVu Sans Condensed" w:hAnsi="Times New Roman"/>
          <w:kern w:val="3"/>
          <w:sz w:val="26"/>
          <w:szCs w:val="26"/>
        </w:rPr>
        <w:t>деятельности</w:t>
      </w:r>
      <w:r w:rsidRPr="0093360B">
        <w:rPr>
          <w:rFonts w:ascii="Times New Roman" w:eastAsia="Liberation Serif" w:hAnsi="Times New Roman"/>
          <w:kern w:val="3"/>
          <w:sz w:val="26"/>
          <w:szCs w:val="26"/>
        </w:rPr>
        <w:t xml:space="preserve"> </w:t>
      </w:r>
      <w:r w:rsidRPr="0093360B">
        <w:rPr>
          <w:rFonts w:ascii="Times New Roman" w:eastAsia="DejaVu Sans Condensed" w:hAnsi="Times New Roman"/>
          <w:kern w:val="3"/>
          <w:sz w:val="26"/>
          <w:szCs w:val="26"/>
        </w:rPr>
        <w:t>учителя,</w:t>
      </w:r>
      <w:r w:rsidRPr="0093360B">
        <w:rPr>
          <w:rFonts w:ascii="Times New Roman" w:eastAsia="Liberation Serif" w:hAnsi="Times New Roman"/>
          <w:kern w:val="3"/>
          <w:sz w:val="26"/>
          <w:szCs w:val="26"/>
        </w:rPr>
        <w:t xml:space="preserve"> </w:t>
      </w:r>
      <w:r w:rsidRPr="0093360B">
        <w:rPr>
          <w:rFonts w:ascii="Times New Roman" w:eastAsia="DejaVu Sans Condensed" w:hAnsi="Times New Roman"/>
          <w:kern w:val="3"/>
          <w:sz w:val="26"/>
          <w:szCs w:val="26"/>
        </w:rPr>
        <w:t>уровень</w:t>
      </w:r>
      <w:r w:rsidRPr="0093360B">
        <w:rPr>
          <w:rFonts w:ascii="Times New Roman" w:eastAsia="Liberation Serif" w:hAnsi="Times New Roman"/>
          <w:kern w:val="3"/>
          <w:sz w:val="26"/>
          <w:szCs w:val="26"/>
        </w:rPr>
        <w:t xml:space="preserve"> </w:t>
      </w:r>
      <w:r w:rsidRPr="0093360B">
        <w:rPr>
          <w:rFonts w:ascii="Times New Roman" w:eastAsia="DejaVu Sans Condensed" w:hAnsi="Times New Roman"/>
          <w:kern w:val="3"/>
          <w:sz w:val="26"/>
          <w:szCs w:val="26"/>
        </w:rPr>
        <w:t>методической</w:t>
      </w:r>
      <w:r w:rsidRPr="0093360B">
        <w:rPr>
          <w:rFonts w:ascii="Times New Roman" w:eastAsia="Liberation Serif" w:hAnsi="Times New Roman"/>
          <w:kern w:val="3"/>
          <w:sz w:val="26"/>
          <w:szCs w:val="26"/>
        </w:rPr>
        <w:t xml:space="preserve"> </w:t>
      </w:r>
      <w:r w:rsidRPr="0093360B">
        <w:rPr>
          <w:rFonts w:ascii="Times New Roman" w:eastAsia="DejaVu Sans Condensed" w:hAnsi="Times New Roman"/>
          <w:kern w:val="3"/>
          <w:sz w:val="26"/>
          <w:szCs w:val="26"/>
        </w:rPr>
        <w:t>компетентности,</w:t>
      </w:r>
      <w:r w:rsidRPr="0093360B">
        <w:rPr>
          <w:rFonts w:ascii="Times New Roman" w:eastAsia="Liberation Serif" w:hAnsi="Times New Roman"/>
          <w:kern w:val="3"/>
          <w:sz w:val="26"/>
          <w:szCs w:val="26"/>
        </w:rPr>
        <w:t xml:space="preserve"> позволяющий </w:t>
      </w:r>
      <w:r w:rsidRPr="0093360B">
        <w:rPr>
          <w:rFonts w:ascii="Times New Roman" w:eastAsia="DejaVu Sans Condensed" w:hAnsi="Times New Roman"/>
          <w:kern w:val="3"/>
          <w:sz w:val="26"/>
          <w:szCs w:val="26"/>
        </w:rPr>
        <w:t>выявить</w:t>
      </w:r>
      <w:r w:rsidRPr="0093360B">
        <w:rPr>
          <w:rFonts w:ascii="Times New Roman" w:eastAsia="Liberation Serif" w:hAnsi="Times New Roman"/>
          <w:kern w:val="3"/>
          <w:sz w:val="26"/>
          <w:szCs w:val="26"/>
        </w:rPr>
        <w:t xml:space="preserve"> </w:t>
      </w:r>
      <w:r w:rsidRPr="0093360B">
        <w:rPr>
          <w:rFonts w:ascii="Times New Roman" w:eastAsia="DejaVu Sans Condensed" w:hAnsi="Times New Roman"/>
          <w:kern w:val="3"/>
          <w:sz w:val="26"/>
          <w:szCs w:val="26"/>
        </w:rPr>
        <w:t>профессиональные</w:t>
      </w:r>
      <w:r w:rsidRPr="0093360B">
        <w:rPr>
          <w:rFonts w:ascii="Times New Roman" w:eastAsia="Liberation Serif" w:hAnsi="Times New Roman"/>
          <w:kern w:val="3"/>
          <w:sz w:val="26"/>
          <w:szCs w:val="26"/>
        </w:rPr>
        <w:t xml:space="preserve"> </w:t>
      </w:r>
      <w:r w:rsidRPr="0093360B">
        <w:rPr>
          <w:rFonts w:ascii="Times New Roman" w:eastAsia="DejaVu Sans Condensed" w:hAnsi="Times New Roman"/>
          <w:kern w:val="3"/>
          <w:sz w:val="26"/>
          <w:szCs w:val="26"/>
        </w:rPr>
        <w:t>затруднения</w:t>
      </w:r>
      <w:r w:rsidRPr="0093360B">
        <w:rPr>
          <w:rFonts w:ascii="Times New Roman" w:eastAsia="Liberation Serif" w:hAnsi="Times New Roman"/>
          <w:kern w:val="3"/>
          <w:sz w:val="26"/>
          <w:szCs w:val="26"/>
        </w:rPr>
        <w:t xml:space="preserve"> </w:t>
      </w:r>
      <w:r w:rsidRPr="0093360B">
        <w:rPr>
          <w:rFonts w:ascii="Times New Roman" w:eastAsia="DejaVu Sans Condensed" w:hAnsi="Times New Roman"/>
          <w:kern w:val="3"/>
          <w:sz w:val="26"/>
          <w:szCs w:val="26"/>
        </w:rPr>
        <w:t>и</w:t>
      </w:r>
      <w:r w:rsidRPr="0093360B">
        <w:rPr>
          <w:rFonts w:ascii="Times New Roman" w:eastAsia="Liberation Serif" w:hAnsi="Times New Roman"/>
          <w:kern w:val="3"/>
          <w:sz w:val="26"/>
          <w:szCs w:val="26"/>
        </w:rPr>
        <w:t xml:space="preserve"> </w:t>
      </w:r>
      <w:r w:rsidRPr="0093360B">
        <w:rPr>
          <w:rFonts w:ascii="Times New Roman" w:eastAsia="DejaVu Sans Condensed" w:hAnsi="Times New Roman"/>
          <w:kern w:val="3"/>
          <w:sz w:val="26"/>
          <w:szCs w:val="26"/>
        </w:rPr>
        <w:t>спланировать</w:t>
      </w:r>
      <w:r w:rsidRPr="0093360B">
        <w:rPr>
          <w:rFonts w:ascii="Times New Roman" w:eastAsia="Liberation Serif" w:hAnsi="Times New Roman"/>
          <w:kern w:val="3"/>
          <w:sz w:val="26"/>
          <w:szCs w:val="26"/>
        </w:rPr>
        <w:t xml:space="preserve"> </w:t>
      </w:r>
      <w:r w:rsidRPr="0093360B">
        <w:rPr>
          <w:rFonts w:ascii="Times New Roman" w:eastAsia="DejaVu Sans Condensed" w:hAnsi="Times New Roman"/>
          <w:kern w:val="3"/>
          <w:sz w:val="26"/>
          <w:szCs w:val="26"/>
        </w:rPr>
        <w:t>работу</w:t>
      </w:r>
      <w:r w:rsidRPr="0093360B">
        <w:rPr>
          <w:rFonts w:ascii="Times New Roman" w:eastAsia="Liberation Serif" w:hAnsi="Times New Roman"/>
          <w:kern w:val="3"/>
          <w:sz w:val="26"/>
          <w:szCs w:val="26"/>
        </w:rPr>
        <w:t xml:space="preserve"> </w:t>
      </w:r>
      <w:r w:rsidRPr="0093360B">
        <w:rPr>
          <w:rFonts w:ascii="Times New Roman" w:eastAsia="DejaVu Sans Condensed" w:hAnsi="Times New Roman"/>
          <w:kern w:val="3"/>
          <w:sz w:val="26"/>
          <w:szCs w:val="26"/>
        </w:rPr>
        <w:t>по</w:t>
      </w:r>
      <w:r w:rsidRPr="0093360B">
        <w:rPr>
          <w:rFonts w:ascii="Times New Roman" w:eastAsia="Liberation Serif" w:hAnsi="Times New Roman"/>
          <w:kern w:val="3"/>
          <w:sz w:val="26"/>
          <w:szCs w:val="26"/>
        </w:rPr>
        <w:t xml:space="preserve"> </w:t>
      </w:r>
      <w:r w:rsidRPr="0093360B">
        <w:rPr>
          <w:rFonts w:ascii="Times New Roman" w:eastAsia="DejaVu Sans Condensed" w:hAnsi="Times New Roman"/>
          <w:kern w:val="3"/>
          <w:sz w:val="26"/>
          <w:szCs w:val="26"/>
        </w:rPr>
        <w:t>повышению</w:t>
      </w:r>
      <w:r w:rsidRPr="0093360B">
        <w:rPr>
          <w:rFonts w:ascii="Times New Roman" w:eastAsia="Liberation Serif" w:hAnsi="Times New Roman"/>
          <w:kern w:val="3"/>
          <w:sz w:val="26"/>
          <w:szCs w:val="26"/>
        </w:rPr>
        <w:t xml:space="preserve"> </w:t>
      </w:r>
      <w:r w:rsidRPr="0093360B">
        <w:rPr>
          <w:rFonts w:ascii="Times New Roman" w:eastAsia="DejaVu Sans Condensed" w:hAnsi="Times New Roman"/>
          <w:kern w:val="3"/>
          <w:sz w:val="26"/>
          <w:szCs w:val="26"/>
        </w:rPr>
        <w:t>квалификации:</w:t>
      </w:r>
    </w:p>
    <w:p w:rsidR="00E1545C" w:rsidRPr="0093360B" w:rsidRDefault="00E1545C" w:rsidP="00AD4FD5">
      <w:pPr>
        <w:numPr>
          <w:ilvl w:val="0"/>
          <w:numId w:val="205"/>
        </w:numPr>
        <w:autoSpaceDN w:val="0"/>
        <w:spacing w:line="276" w:lineRule="auto"/>
        <w:jc w:val="both"/>
        <w:textAlignment w:val="baseline"/>
        <w:rPr>
          <w:rFonts w:ascii="Times New Roman" w:eastAsia="DejaVu Sans Condensed" w:hAnsi="Times New Roman"/>
          <w:kern w:val="3"/>
          <w:sz w:val="26"/>
          <w:szCs w:val="26"/>
        </w:rPr>
      </w:pPr>
      <w:r w:rsidRPr="0093360B">
        <w:rPr>
          <w:rFonts w:ascii="Times New Roman" w:eastAsia="DejaVu Sans Condensed" w:hAnsi="Times New Roman"/>
          <w:kern w:val="3"/>
          <w:sz w:val="26"/>
          <w:szCs w:val="26"/>
        </w:rPr>
        <w:t>Анкета</w:t>
      </w:r>
      <w:r w:rsidRPr="0093360B">
        <w:rPr>
          <w:rFonts w:ascii="Times New Roman" w:eastAsia="Liberation Serif" w:hAnsi="Times New Roman"/>
          <w:kern w:val="3"/>
          <w:sz w:val="26"/>
          <w:szCs w:val="26"/>
        </w:rPr>
        <w:t xml:space="preserve"> </w:t>
      </w:r>
      <w:r w:rsidRPr="0093360B">
        <w:rPr>
          <w:rFonts w:ascii="Times New Roman" w:eastAsia="DejaVu Sans Condensed" w:hAnsi="Times New Roman"/>
          <w:kern w:val="3"/>
          <w:sz w:val="26"/>
          <w:szCs w:val="26"/>
        </w:rPr>
        <w:t>«Самоанализ деятельности учителя».</w:t>
      </w:r>
    </w:p>
    <w:p w:rsidR="00E1545C" w:rsidRPr="0093360B" w:rsidRDefault="00E1545C" w:rsidP="00E1545C">
      <w:pPr>
        <w:numPr>
          <w:ilvl w:val="0"/>
          <w:numId w:val="86"/>
        </w:numPr>
        <w:autoSpaceDN w:val="0"/>
        <w:spacing w:line="276" w:lineRule="auto"/>
        <w:jc w:val="both"/>
        <w:textAlignment w:val="baseline"/>
        <w:rPr>
          <w:rFonts w:ascii="Times New Roman" w:eastAsia="DejaVu Sans Condensed" w:hAnsi="Times New Roman"/>
          <w:kern w:val="3"/>
          <w:sz w:val="26"/>
          <w:szCs w:val="26"/>
        </w:rPr>
      </w:pPr>
      <w:r w:rsidRPr="0093360B">
        <w:rPr>
          <w:rFonts w:ascii="Times New Roman" w:eastAsia="DejaVu Sans Condensed" w:hAnsi="Times New Roman"/>
          <w:kern w:val="3"/>
          <w:sz w:val="26"/>
          <w:szCs w:val="26"/>
        </w:rPr>
        <w:t>Диагностика</w:t>
      </w:r>
      <w:r w:rsidRPr="0093360B">
        <w:rPr>
          <w:rFonts w:ascii="Times New Roman" w:eastAsia="Liberation Serif" w:hAnsi="Times New Roman"/>
          <w:kern w:val="3"/>
          <w:sz w:val="26"/>
          <w:szCs w:val="26"/>
        </w:rPr>
        <w:t xml:space="preserve"> </w:t>
      </w:r>
      <w:r w:rsidRPr="0093360B">
        <w:rPr>
          <w:rFonts w:ascii="Times New Roman" w:eastAsia="DejaVu Sans Condensed" w:hAnsi="Times New Roman"/>
          <w:kern w:val="3"/>
          <w:sz w:val="26"/>
          <w:szCs w:val="26"/>
        </w:rPr>
        <w:t>«Самоконтроль».</w:t>
      </w:r>
    </w:p>
    <w:p w:rsidR="00E1545C" w:rsidRPr="0093360B" w:rsidRDefault="00E1545C" w:rsidP="00E1545C">
      <w:pPr>
        <w:numPr>
          <w:ilvl w:val="0"/>
          <w:numId w:val="86"/>
        </w:numPr>
        <w:autoSpaceDN w:val="0"/>
        <w:spacing w:line="276" w:lineRule="auto"/>
        <w:jc w:val="both"/>
        <w:textAlignment w:val="baseline"/>
        <w:rPr>
          <w:rFonts w:ascii="Times New Roman" w:eastAsia="DejaVu Sans Condensed" w:hAnsi="Times New Roman"/>
          <w:kern w:val="3"/>
          <w:sz w:val="26"/>
          <w:szCs w:val="26"/>
        </w:rPr>
      </w:pPr>
      <w:r w:rsidRPr="0093360B">
        <w:rPr>
          <w:rFonts w:ascii="Times New Roman" w:eastAsia="DejaVu Sans Condensed" w:hAnsi="Times New Roman"/>
          <w:kern w:val="3"/>
          <w:sz w:val="26"/>
          <w:szCs w:val="26"/>
        </w:rPr>
        <w:t>Тест</w:t>
      </w:r>
      <w:r w:rsidRPr="0093360B">
        <w:rPr>
          <w:rFonts w:ascii="Times New Roman" w:eastAsia="Liberation Serif" w:hAnsi="Times New Roman"/>
          <w:kern w:val="3"/>
          <w:sz w:val="26"/>
          <w:szCs w:val="26"/>
        </w:rPr>
        <w:t xml:space="preserve"> </w:t>
      </w:r>
      <w:r w:rsidRPr="0093360B">
        <w:rPr>
          <w:rFonts w:ascii="Times New Roman" w:eastAsia="DejaVu Sans Condensed" w:hAnsi="Times New Roman"/>
          <w:kern w:val="3"/>
          <w:sz w:val="26"/>
          <w:szCs w:val="26"/>
        </w:rPr>
        <w:t>«Стиль</w:t>
      </w:r>
      <w:r w:rsidRPr="0093360B">
        <w:rPr>
          <w:rFonts w:ascii="Times New Roman" w:eastAsia="Liberation Serif" w:hAnsi="Times New Roman"/>
          <w:kern w:val="3"/>
          <w:sz w:val="26"/>
          <w:szCs w:val="26"/>
        </w:rPr>
        <w:t xml:space="preserve"> преподавания</w:t>
      </w:r>
      <w:r w:rsidRPr="0093360B">
        <w:rPr>
          <w:rFonts w:ascii="Times New Roman" w:eastAsia="DejaVu Sans Condensed" w:hAnsi="Times New Roman"/>
          <w:kern w:val="3"/>
          <w:sz w:val="26"/>
          <w:szCs w:val="26"/>
        </w:rPr>
        <w:t>».</w:t>
      </w:r>
    </w:p>
    <w:p w:rsidR="00E1545C" w:rsidRPr="0093360B" w:rsidRDefault="00E1545C" w:rsidP="00E1545C">
      <w:pPr>
        <w:tabs>
          <w:tab w:val="left" w:pos="2560"/>
        </w:tabs>
        <w:autoSpaceDN w:val="0"/>
        <w:jc w:val="both"/>
        <w:textAlignment w:val="baseline"/>
        <w:rPr>
          <w:rFonts w:ascii="Times New Roman" w:eastAsia="DejaVu Sans Condensed" w:hAnsi="Times New Roman"/>
          <w:kern w:val="3"/>
          <w:sz w:val="26"/>
          <w:szCs w:val="26"/>
        </w:rPr>
      </w:pPr>
      <w:r w:rsidRPr="0093360B">
        <w:rPr>
          <w:rFonts w:ascii="Times New Roman" w:eastAsia="DejaVu Sans Condensed" w:hAnsi="Times New Roman"/>
          <w:kern w:val="3"/>
          <w:sz w:val="26"/>
          <w:szCs w:val="26"/>
        </w:rPr>
        <w:t>Психолог</w:t>
      </w:r>
      <w:r w:rsidRPr="0093360B">
        <w:rPr>
          <w:rFonts w:ascii="Times New Roman" w:eastAsia="Liberation Serif" w:hAnsi="Times New Roman"/>
          <w:kern w:val="3"/>
          <w:sz w:val="26"/>
          <w:szCs w:val="26"/>
        </w:rPr>
        <w:t xml:space="preserve"> </w:t>
      </w:r>
      <w:r w:rsidRPr="0093360B">
        <w:rPr>
          <w:rFonts w:ascii="Times New Roman" w:eastAsia="DejaVu Sans Condensed" w:hAnsi="Times New Roman"/>
          <w:kern w:val="3"/>
          <w:sz w:val="26"/>
          <w:szCs w:val="26"/>
        </w:rPr>
        <w:t>школы</w:t>
      </w:r>
      <w:r w:rsidRPr="0093360B">
        <w:rPr>
          <w:rFonts w:ascii="Times New Roman" w:eastAsia="Liberation Serif" w:hAnsi="Times New Roman"/>
          <w:kern w:val="3"/>
          <w:sz w:val="26"/>
          <w:szCs w:val="26"/>
        </w:rPr>
        <w:t xml:space="preserve">  </w:t>
      </w:r>
      <w:r w:rsidRPr="0093360B">
        <w:rPr>
          <w:rFonts w:ascii="Times New Roman" w:eastAsia="DejaVu Sans Condensed" w:hAnsi="Times New Roman"/>
          <w:kern w:val="3"/>
          <w:sz w:val="26"/>
          <w:szCs w:val="26"/>
        </w:rPr>
        <w:t>осуществлял</w:t>
      </w:r>
      <w:r w:rsidRPr="0093360B">
        <w:rPr>
          <w:rFonts w:ascii="Times New Roman" w:eastAsia="Liberation Serif" w:hAnsi="Times New Roman"/>
          <w:kern w:val="3"/>
          <w:sz w:val="26"/>
          <w:szCs w:val="26"/>
        </w:rPr>
        <w:t xml:space="preserve"> </w:t>
      </w:r>
      <w:r w:rsidRPr="0093360B">
        <w:rPr>
          <w:rFonts w:ascii="Times New Roman" w:eastAsia="DejaVu Sans Condensed" w:hAnsi="Times New Roman"/>
          <w:kern w:val="3"/>
          <w:sz w:val="26"/>
          <w:szCs w:val="26"/>
        </w:rPr>
        <w:t>следующие</w:t>
      </w:r>
      <w:r w:rsidRPr="0093360B">
        <w:rPr>
          <w:rFonts w:ascii="Times New Roman" w:eastAsia="Liberation Serif" w:hAnsi="Times New Roman"/>
          <w:kern w:val="3"/>
          <w:sz w:val="26"/>
          <w:szCs w:val="26"/>
        </w:rPr>
        <w:t xml:space="preserve"> </w:t>
      </w:r>
      <w:r w:rsidRPr="0093360B">
        <w:rPr>
          <w:rFonts w:ascii="Times New Roman" w:eastAsia="DejaVu Sans Condensed" w:hAnsi="Times New Roman"/>
          <w:kern w:val="3"/>
          <w:sz w:val="26"/>
          <w:szCs w:val="26"/>
        </w:rPr>
        <w:t>исследования:</w:t>
      </w:r>
    </w:p>
    <w:p w:rsidR="00E1545C" w:rsidRPr="0093360B" w:rsidRDefault="00E1545C" w:rsidP="00E1545C">
      <w:pPr>
        <w:tabs>
          <w:tab w:val="left" w:pos="2560"/>
        </w:tabs>
        <w:autoSpaceDN w:val="0"/>
        <w:jc w:val="both"/>
        <w:textAlignment w:val="baseline"/>
        <w:rPr>
          <w:rFonts w:ascii="Times New Roman" w:eastAsia="DejaVu Sans Condensed" w:hAnsi="Times New Roman"/>
          <w:kern w:val="3"/>
          <w:sz w:val="26"/>
          <w:szCs w:val="26"/>
        </w:rPr>
      </w:pPr>
      <w:r w:rsidRPr="0093360B">
        <w:rPr>
          <w:rFonts w:ascii="Times New Roman" w:eastAsia="DejaVu Sans Condensed" w:hAnsi="Times New Roman"/>
          <w:kern w:val="3"/>
          <w:sz w:val="26"/>
          <w:szCs w:val="26"/>
        </w:rPr>
        <w:t xml:space="preserve">-Самооценку </w:t>
      </w:r>
      <w:r w:rsidRPr="0093360B">
        <w:rPr>
          <w:rFonts w:ascii="Times New Roman" w:eastAsia="Liberation Serif" w:hAnsi="Times New Roman"/>
          <w:kern w:val="3"/>
          <w:sz w:val="26"/>
          <w:szCs w:val="26"/>
        </w:rPr>
        <w:t xml:space="preserve"> </w:t>
      </w:r>
      <w:r w:rsidRPr="0093360B">
        <w:rPr>
          <w:rFonts w:ascii="Times New Roman" w:eastAsia="DejaVu Sans Condensed" w:hAnsi="Times New Roman"/>
          <w:kern w:val="3"/>
          <w:sz w:val="26"/>
          <w:szCs w:val="26"/>
        </w:rPr>
        <w:t>профессиональных</w:t>
      </w:r>
      <w:r w:rsidRPr="0093360B">
        <w:rPr>
          <w:rFonts w:ascii="Times New Roman" w:eastAsia="Liberation Serif" w:hAnsi="Times New Roman"/>
          <w:kern w:val="3"/>
          <w:sz w:val="26"/>
          <w:szCs w:val="26"/>
        </w:rPr>
        <w:t xml:space="preserve"> </w:t>
      </w:r>
      <w:r w:rsidRPr="0093360B">
        <w:rPr>
          <w:rFonts w:ascii="Times New Roman" w:eastAsia="DejaVu Sans Condensed" w:hAnsi="Times New Roman"/>
          <w:kern w:val="3"/>
          <w:sz w:val="26"/>
          <w:szCs w:val="26"/>
        </w:rPr>
        <w:t>качеств</w:t>
      </w:r>
      <w:r w:rsidRPr="0093360B">
        <w:rPr>
          <w:rFonts w:ascii="Times New Roman" w:eastAsia="Liberation Serif" w:hAnsi="Times New Roman"/>
          <w:kern w:val="3"/>
          <w:sz w:val="26"/>
          <w:szCs w:val="26"/>
        </w:rPr>
        <w:t xml:space="preserve"> </w:t>
      </w:r>
      <w:r w:rsidRPr="0093360B">
        <w:rPr>
          <w:rFonts w:ascii="Times New Roman" w:eastAsia="DejaVu Sans Condensed" w:hAnsi="Times New Roman"/>
          <w:kern w:val="3"/>
          <w:sz w:val="26"/>
          <w:szCs w:val="26"/>
        </w:rPr>
        <w:t>(тест);</w:t>
      </w:r>
    </w:p>
    <w:p w:rsidR="00E1545C" w:rsidRPr="0093360B" w:rsidRDefault="00E1545C" w:rsidP="00E1545C">
      <w:pPr>
        <w:autoSpaceDN w:val="0"/>
        <w:jc w:val="both"/>
        <w:textAlignment w:val="baseline"/>
        <w:rPr>
          <w:rFonts w:ascii="Times New Roman" w:eastAsia="DejaVu Sans Condensed" w:hAnsi="Times New Roman"/>
          <w:kern w:val="3"/>
          <w:sz w:val="26"/>
          <w:szCs w:val="26"/>
        </w:rPr>
      </w:pPr>
      <w:r w:rsidRPr="0093360B">
        <w:rPr>
          <w:rFonts w:ascii="Times New Roman" w:eastAsia="DejaVu Sans Condensed" w:hAnsi="Times New Roman"/>
          <w:kern w:val="3"/>
          <w:sz w:val="26"/>
          <w:szCs w:val="26"/>
        </w:rPr>
        <w:t>-Стиль</w:t>
      </w:r>
      <w:r w:rsidRPr="0093360B">
        <w:rPr>
          <w:rFonts w:ascii="Times New Roman" w:eastAsia="Liberation Serif" w:hAnsi="Times New Roman"/>
          <w:kern w:val="3"/>
          <w:sz w:val="26"/>
          <w:szCs w:val="26"/>
        </w:rPr>
        <w:t xml:space="preserve"> </w:t>
      </w:r>
      <w:r w:rsidRPr="0093360B">
        <w:rPr>
          <w:rFonts w:ascii="Times New Roman" w:eastAsia="DejaVu Sans Condensed" w:hAnsi="Times New Roman"/>
          <w:kern w:val="3"/>
          <w:sz w:val="26"/>
          <w:szCs w:val="26"/>
        </w:rPr>
        <w:t>педагогического</w:t>
      </w:r>
      <w:r w:rsidRPr="0093360B">
        <w:rPr>
          <w:rFonts w:ascii="Times New Roman" w:eastAsia="Liberation Serif" w:hAnsi="Times New Roman"/>
          <w:kern w:val="3"/>
          <w:sz w:val="26"/>
          <w:szCs w:val="26"/>
        </w:rPr>
        <w:t xml:space="preserve"> </w:t>
      </w:r>
      <w:r w:rsidRPr="0093360B">
        <w:rPr>
          <w:rFonts w:ascii="Times New Roman" w:eastAsia="DejaVu Sans Condensed" w:hAnsi="Times New Roman"/>
          <w:kern w:val="3"/>
          <w:sz w:val="26"/>
          <w:szCs w:val="26"/>
        </w:rPr>
        <w:t>общения</w:t>
      </w:r>
      <w:r w:rsidRPr="0093360B">
        <w:rPr>
          <w:rFonts w:ascii="Times New Roman" w:eastAsia="Liberation Serif" w:hAnsi="Times New Roman"/>
          <w:kern w:val="3"/>
          <w:sz w:val="26"/>
          <w:szCs w:val="26"/>
        </w:rPr>
        <w:t xml:space="preserve"> </w:t>
      </w:r>
      <w:r w:rsidRPr="0093360B">
        <w:rPr>
          <w:rFonts w:ascii="Times New Roman" w:eastAsia="DejaVu Sans Condensed" w:hAnsi="Times New Roman"/>
          <w:kern w:val="3"/>
          <w:sz w:val="26"/>
          <w:szCs w:val="26"/>
        </w:rPr>
        <w:t>(тест);</w:t>
      </w:r>
    </w:p>
    <w:p w:rsidR="00E1545C" w:rsidRPr="0093360B" w:rsidRDefault="00E1545C" w:rsidP="00E1545C">
      <w:pPr>
        <w:autoSpaceDN w:val="0"/>
        <w:jc w:val="both"/>
        <w:textAlignment w:val="baseline"/>
        <w:rPr>
          <w:rFonts w:ascii="Times New Roman" w:eastAsia="DejaVu Sans Condensed" w:hAnsi="Times New Roman"/>
          <w:kern w:val="3"/>
          <w:sz w:val="26"/>
          <w:szCs w:val="26"/>
        </w:rPr>
      </w:pPr>
      <w:r w:rsidRPr="0093360B">
        <w:rPr>
          <w:rFonts w:ascii="Times New Roman" w:eastAsia="DejaVu Sans Condensed" w:hAnsi="Times New Roman"/>
          <w:kern w:val="3"/>
          <w:sz w:val="26"/>
          <w:szCs w:val="26"/>
        </w:rPr>
        <w:t>-</w:t>
      </w:r>
      <w:proofErr w:type="spellStart"/>
      <w:r w:rsidRPr="0093360B">
        <w:rPr>
          <w:rFonts w:ascii="Times New Roman" w:eastAsia="DejaVu Sans Condensed" w:hAnsi="Times New Roman"/>
          <w:kern w:val="3"/>
          <w:sz w:val="26"/>
          <w:szCs w:val="26"/>
        </w:rPr>
        <w:t>Транзактный</w:t>
      </w:r>
      <w:proofErr w:type="spellEnd"/>
      <w:r w:rsidRPr="0093360B">
        <w:rPr>
          <w:rFonts w:ascii="Times New Roman" w:eastAsia="Liberation Serif" w:hAnsi="Times New Roman"/>
          <w:kern w:val="3"/>
          <w:sz w:val="26"/>
          <w:szCs w:val="26"/>
        </w:rPr>
        <w:t xml:space="preserve"> </w:t>
      </w:r>
      <w:r w:rsidRPr="0093360B">
        <w:rPr>
          <w:rFonts w:ascii="Times New Roman" w:eastAsia="DejaVu Sans Condensed" w:hAnsi="Times New Roman"/>
          <w:kern w:val="3"/>
          <w:sz w:val="26"/>
          <w:szCs w:val="26"/>
        </w:rPr>
        <w:t>анализ</w:t>
      </w:r>
      <w:r w:rsidRPr="0093360B">
        <w:rPr>
          <w:rFonts w:ascii="Times New Roman" w:eastAsia="Liberation Serif" w:hAnsi="Times New Roman"/>
          <w:kern w:val="3"/>
          <w:sz w:val="26"/>
          <w:szCs w:val="26"/>
        </w:rPr>
        <w:t xml:space="preserve"> </w:t>
      </w:r>
      <w:r w:rsidRPr="0093360B">
        <w:rPr>
          <w:rFonts w:ascii="Times New Roman" w:eastAsia="DejaVu Sans Condensed" w:hAnsi="Times New Roman"/>
          <w:kern w:val="3"/>
          <w:sz w:val="26"/>
          <w:szCs w:val="26"/>
        </w:rPr>
        <w:t>общения;</w:t>
      </w:r>
    </w:p>
    <w:p w:rsidR="00E1545C" w:rsidRPr="0093360B" w:rsidRDefault="00E1545C" w:rsidP="00E1545C">
      <w:pPr>
        <w:autoSpaceDN w:val="0"/>
        <w:jc w:val="both"/>
        <w:textAlignment w:val="baseline"/>
        <w:rPr>
          <w:rFonts w:ascii="Times New Roman" w:eastAsia="DejaVu Sans Condensed" w:hAnsi="Times New Roman"/>
          <w:kern w:val="3"/>
          <w:sz w:val="26"/>
          <w:szCs w:val="26"/>
        </w:rPr>
      </w:pPr>
      <w:r w:rsidRPr="0093360B">
        <w:rPr>
          <w:rFonts w:ascii="Times New Roman" w:eastAsia="DejaVu Sans Condensed" w:hAnsi="Times New Roman"/>
          <w:kern w:val="3"/>
          <w:sz w:val="26"/>
          <w:szCs w:val="26"/>
        </w:rPr>
        <w:t>-Удовлетворенность</w:t>
      </w:r>
      <w:r w:rsidRPr="0093360B">
        <w:rPr>
          <w:rFonts w:ascii="Times New Roman" w:eastAsia="Liberation Serif" w:hAnsi="Times New Roman"/>
          <w:kern w:val="3"/>
          <w:sz w:val="26"/>
          <w:szCs w:val="26"/>
        </w:rPr>
        <w:t xml:space="preserve"> </w:t>
      </w:r>
      <w:r w:rsidRPr="0093360B">
        <w:rPr>
          <w:rFonts w:ascii="Times New Roman" w:eastAsia="DejaVu Sans Condensed" w:hAnsi="Times New Roman"/>
          <w:kern w:val="3"/>
          <w:sz w:val="26"/>
          <w:szCs w:val="26"/>
        </w:rPr>
        <w:t>педагогов</w:t>
      </w:r>
      <w:r w:rsidRPr="0093360B">
        <w:rPr>
          <w:rFonts w:ascii="Times New Roman" w:eastAsia="Liberation Serif" w:hAnsi="Times New Roman"/>
          <w:kern w:val="3"/>
          <w:sz w:val="26"/>
          <w:szCs w:val="26"/>
        </w:rPr>
        <w:t xml:space="preserve"> </w:t>
      </w:r>
      <w:r w:rsidRPr="0093360B">
        <w:rPr>
          <w:rFonts w:ascii="Times New Roman" w:eastAsia="DejaVu Sans Condensed" w:hAnsi="Times New Roman"/>
          <w:kern w:val="3"/>
          <w:sz w:val="26"/>
          <w:szCs w:val="26"/>
        </w:rPr>
        <w:t>жизнедеятельностью</w:t>
      </w:r>
      <w:r w:rsidRPr="0093360B">
        <w:rPr>
          <w:rFonts w:ascii="Times New Roman" w:eastAsia="Liberation Serif" w:hAnsi="Times New Roman"/>
          <w:kern w:val="3"/>
          <w:sz w:val="26"/>
          <w:szCs w:val="26"/>
        </w:rPr>
        <w:t xml:space="preserve"> </w:t>
      </w:r>
      <w:r w:rsidRPr="0093360B">
        <w:rPr>
          <w:rFonts w:ascii="Times New Roman" w:eastAsia="DejaVu Sans Condensed" w:hAnsi="Times New Roman"/>
          <w:kern w:val="3"/>
          <w:sz w:val="26"/>
          <w:szCs w:val="26"/>
        </w:rPr>
        <w:t>в</w:t>
      </w:r>
      <w:r w:rsidRPr="0093360B">
        <w:rPr>
          <w:rFonts w:ascii="Times New Roman" w:eastAsia="Liberation Serif" w:hAnsi="Times New Roman"/>
          <w:kern w:val="3"/>
          <w:sz w:val="26"/>
          <w:szCs w:val="26"/>
        </w:rPr>
        <w:t xml:space="preserve"> </w:t>
      </w:r>
      <w:r w:rsidRPr="0093360B">
        <w:rPr>
          <w:rFonts w:ascii="Times New Roman" w:eastAsia="DejaVu Sans Condensed" w:hAnsi="Times New Roman"/>
          <w:kern w:val="3"/>
          <w:sz w:val="26"/>
          <w:szCs w:val="26"/>
        </w:rPr>
        <w:t>ОО</w:t>
      </w:r>
      <w:r w:rsidRPr="0093360B">
        <w:rPr>
          <w:rFonts w:ascii="Times New Roman" w:eastAsia="Liberation Serif" w:hAnsi="Times New Roman"/>
          <w:kern w:val="3"/>
          <w:sz w:val="26"/>
          <w:szCs w:val="26"/>
        </w:rPr>
        <w:t xml:space="preserve"> </w:t>
      </w:r>
      <w:r w:rsidRPr="0093360B">
        <w:rPr>
          <w:rFonts w:ascii="Times New Roman" w:eastAsia="DejaVu Sans Condensed" w:hAnsi="Times New Roman"/>
          <w:kern w:val="3"/>
          <w:sz w:val="26"/>
          <w:szCs w:val="26"/>
        </w:rPr>
        <w:t>(тест).</w:t>
      </w:r>
    </w:p>
    <w:p w:rsidR="00E1545C" w:rsidRPr="0093360B" w:rsidRDefault="00E1545C" w:rsidP="00E1545C">
      <w:pPr>
        <w:autoSpaceDN w:val="0"/>
        <w:jc w:val="both"/>
        <w:textAlignment w:val="baseline"/>
        <w:rPr>
          <w:rFonts w:ascii="Times New Roman" w:eastAsia="DejaVu Sans Condensed" w:hAnsi="Times New Roman"/>
          <w:kern w:val="3"/>
          <w:sz w:val="26"/>
          <w:szCs w:val="26"/>
        </w:rPr>
      </w:pPr>
      <w:proofErr w:type="spellStart"/>
      <w:r w:rsidRPr="0093360B">
        <w:rPr>
          <w:rFonts w:ascii="Times New Roman" w:eastAsia="DejaVu Sans Condensed" w:hAnsi="Times New Roman"/>
          <w:kern w:val="3"/>
          <w:sz w:val="26"/>
          <w:szCs w:val="26"/>
        </w:rPr>
        <w:t>Диагностико</w:t>
      </w:r>
      <w:proofErr w:type="spellEnd"/>
      <w:r w:rsidRPr="0093360B">
        <w:rPr>
          <w:rFonts w:ascii="Times New Roman" w:eastAsia="DejaVu Sans Condensed" w:hAnsi="Times New Roman"/>
          <w:kern w:val="3"/>
          <w:sz w:val="26"/>
          <w:szCs w:val="26"/>
        </w:rPr>
        <w:t>-аналитическая</w:t>
      </w:r>
      <w:r w:rsidRPr="0093360B">
        <w:rPr>
          <w:rFonts w:ascii="Times New Roman" w:eastAsia="Liberation Serif" w:hAnsi="Times New Roman"/>
          <w:kern w:val="3"/>
          <w:sz w:val="26"/>
          <w:szCs w:val="26"/>
        </w:rPr>
        <w:t xml:space="preserve"> </w:t>
      </w:r>
      <w:r w:rsidRPr="0093360B">
        <w:rPr>
          <w:rFonts w:ascii="Times New Roman" w:eastAsia="DejaVu Sans Condensed" w:hAnsi="Times New Roman"/>
          <w:kern w:val="3"/>
          <w:sz w:val="26"/>
          <w:szCs w:val="26"/>
        </w:rPr>
        <w:t>деятельность</w:t>
      </w:r>
      <w:r w:rsidRPr="0093360B">
        <w:rPr>
          <w:rFonts w:ascii="Times New Roman" w:eastAsia="Liberation Serif" w:hAnsi="Times New Roman"/>
          <w:kern w:val="3"/>
          <w:sz w:val="26"/>
          <w:szCs w:val="26"/>
        </w:rPr>
        <w:t xml:space="preserve"> </w:t>
      </w:r>
      <w:r w:rsidRPr="0093360B">
        <w:rPr>
          <w:rFonts w:ascii="Times New Roman" w:eastAsia="DejaVu Sans Condensed" w:hAnsi="Times New Roman"/>
          <w:kern w:val="3"/>
          <w:sz w:val="26"/>
          <w:szCs w:val="26"/>
        </w:rPr>
        <w:t>способствовала</w:t>
      </w:r>
      <w:r w:rsidRPr="0093360B">
        <w:rPr>
          <w:rFonts w:ascii="Times New Roman" w:eastAsia="Liberation Serif" w:hAnsi="Times New Roman"/>
          <w:kern w:val="3"/>
          <w:sz w:val="26"/>
          <w:szCs w:val="26"/>
        </w:rPr>
        <w:t xml:space="preserve"> </w:t>
      </w:r>
      <w:r w:rsidRPr="0093360B">
        <w:rPr>
          <w:rFonts w:ascii="Times New Roman" w:eastAsia="DejaVu Sans Condensed" w:hAnsi="Times New Roman"/>
          <w:kern w:val="3"/>
          <w:sz w:val="26"/>
          <w:szCs w:val="26"/>
        </w:rPr>
        <w:t>определению</w:t>
      </w:r>
      <w:r w:rsidRPr="0093360B">
        <w:rPr>
          <w:rFonts w:ascii="Times New Roman" w:eastAsia="Liberation Serif" w:hAnsi="Times New Roman"/>
          <w:kern w:val="3"/>
          <w:sz w:val="26"/>
          <w:szCs w:val="26"/>
        </w:rPr>
        <w:t xml:space="preserve"> </w:t>
      </w:r>
      <w:r w:rsidRPr="0093360B">
        <w:rPr>
          <w:rFonts w:ascii="Times New Roman" w:eastAsia="DejaVu Sans Condensed" w:hAnsi="Times New Roman"/>
          <w:kern w:val="3"/>
          <w:sz w:val="26"/>
          <w:szCs w:val="26"/>
        </w:rPr>
        <w:t>тематики</w:t>
      </w:r>
      <w:r w:rsidRPr="0093360B">
        <w:rPr>
          <w:rFonts w:ascii="Times New Roman" w:eastAsia="Liberation Serif" w:hAnsi="Times New Roman"/>
          <w:kern w:val="3"/>
          <w:sz w:val="26"/>
          <w:szCs w:val="26"/>
        </w:rPr>
        <w:t xml:space="preserve"> </w:t>
      </w:r>
      <w:r w:rsidRPr="0093360B">
        <w:rPr>
          <w:rFonts w:ascii="Times New Roman" w:eastAsia="DejaVu Sans Condensed" w:hAnsi="Times New Roman"/>
          <w:kern w:val="3"/>
          <w:sz w:val="26"/>
          <w:szCs w:val="26"/>
        </w:rPr>
        <w:t>заседаний</w:t>
      </w:r>
      <w:r w:rsidRPr="0093360B">
        <w:rPr>
          <w:rFonts w:ascii="Times New Roman" w:eastAsia="Liberation Serif" w:hAnsi="Times New Roman"/>
          <w:kern w:val="3"/>
          <w:sz w:val="26"/>
          <w:szCs w:val="26"/>
        </w:rPr>
        <w:t xml:space="preserve"> </w:t>
      </w:r>
      <w:r w:rsidRPr="0093360B">
        <w:rPr>
          <w:rFonts w:ascii="Times New Roman" w:eastAsia="DejaVu Sans Condensed" w:hAnsi="Times New Roman"/>
          <w:kern w:val="3"/>
          <w:sz w:val="26"/>
          <w:szCs w:val="26"/>
        </w:rPr>
        <w:t>педагогических</w:t>
      </w:r>
      <w:r w:rsidRPr="0093360B">
        <w:rPr>
          <w:rFonts w:ascii="Times New Roman" w:eastAsia="Liberation Serif" w:hAnsi="Times New Roman"/>
          <w:kern w:val="3"/>
          <w:sz w:val="26"/>
          <w:szCs w:val="26"/>
        </w:rPr>
        <w:t xml:space="preserve"> </w:t>
      </w:r>
      <w:r w:rsidRPr="0093360B">
        <w:rPr>
          <w:rFonts w:ascii="Times New Roman" w:eastAsia="DejaVu Sans Condensed" w:hAnsi="Times New Roman"/>
          <w:kern w:val="3"/>
          <w:sz w:val="26"/>
          <w:szCs w:val="26"/>
        </w:rPr>
        <w:t>советов,</w:t>
      </w:r>
      <w:r w:rsidRPr="0093360B">
        <w:rPr>
          <w:rFonts w:ascii="Times New Roman" w:eastAsia="Liberation Serif" w:hAnsi="Times New Roman"/>
          <w:kern w:val="3"/>
          <w:sz w:val="26"/>
          <w:szCs w:val="26"/>
        </w:rPr>
        <w:t xml:space="preserve"> </w:t>
      </w:r>
      <w:r w:rsidRPr="0093360B">
        <w:rPr>
          <w:rFonts w:ascii="Times New Roman" w:eastAsia="DejaVu Sans Condensed" w:hAnsi="Times New Roman"/>
          <w:kern w:val="3"/>
          <w:sz w:val="26"/>
          <w:szCs w:val="26"/>
        </w:rPr>
        <w:t>семинаров,</w:t>
      </w:r>
      <w:r w:rsidRPr="0093360B">
        <w:rPr>
          <w:rFonts w:ascii="Times New Roman" w:eastAsia="Liberation Serif" w:hAnsi="Times New Roman"/>
          <w:kern w:val="3"/>
          <w:sz w:val="26"/>
          <w:szCs w:val="26"/>
        </w:rPr>
        <w:t xml:space="preserve"> </w:t>
      </w:r>
      <w:r w:rsidRPr="0093360B">
        <w:rPr>
          <w:rFonts w:ascii="Times New Roman" w:eastAsia="DejaVu Sans Condensed" w:hAnsi="Times New Roman"/>
          <w:kern w:val="3"/>
          <w:sz w:val="26"/>
          <w:szCs w:val="26"/>
        </w:rPr>
        <w:t>консультаций.</w:t>
      </w:r>
      <w:r w:rsidRPr="0093360B">
        <w:rPr>
          <w:rFonts w:ascii="Times New Roman" w:eastAsia="Liberation Serif" w:hAnsi="Times New Roman"/>
          <w:kern w:val="3"/>
          <w:sz w:val="26"/>
          <w:szCs w:val="26"/>
        </w:rPr>
        <w:t xml:space="preserve"> </w:t>
      </w:r>
      <w:r w:rsidRPr="0093360B">
        <w:rPr>
          <w:rFonts w:ascii="Times New Roman" w:eastAsia="DejaVu Sans Condensed" w:hAnsi="Times New Roman"/>
          <w:kern w:val="3"/>
          <w:sz w:val="26"/>
          <w:szCs w:val="26"/>
        </w:rPr>
        <w:t>Она</w:t>
      </w:r>
      <w:r w:rsidRPr="0093360B">
        <w:rPr>
          <w:rFonts w:ascii="Times New Roman" w:eastAsia="Liberation Serif" w:hAnsi="Times New Roman"/>
          <w:kern w:val="3"/>
          <w:sz w:val="26"/>
          <w:szCs w:val="26"/>
        </w:rPr>
        <w:t xml:space="preserve"> </w:t>
      </w:r>
      <w:r w:rsidRPr="0093360B">
        <w:rPr>
          <w:rFonts w:ascii="Times New Roman" w:eastAsia="DejaVu Sans Condensed" w:hAnsi="Times New Roman"/>
          <w:kern w:val="3"/>
          <w:sz w:val="26"/>
          <w:szCs w:val="26"/>
        </w:rPr>
        <w:t>использовалась</w:t>
      </w:r>
      <w:r w:rsidRPr="0093360B">
        <w:rPr>
          <w:rFonts w:ascii="Times New Roman" w:eastAsia="Liberation Serif" w:hAnsi="Times New Roman"/>
          <w:kern w:val="3"/>
          <w:sz w:val="26"/>
          <w:szCs w:val="26"/>
        </w:rPr>
        <w:t xml:space="preserve"> </w:t>
      </w:r>
      <w:r w:rsidRPr="0093360B">
        <w:rPr>
          <w:rFonts w:ascii="Times New Roman" w:eastAsia="DejaVu Sans Condensed" w:hAnsi="Times New Roman"/>
          <w:kern w:val="3"/>
          <w:sz w:val="26"/>
          <w:szCs w:val="26"/>
        </w:rPr>
        <w:t>при</w:t>
      </w:r>
      <w:r w:rsidRPr="0093360B">
        <w:rPr>
          <w:rFonts w:ascii="Times New Roman" w:eastAsia="Liberation Serif" w:hAnsi="Times New Roman"/>
          <w:kern w:val="3"/>
          <w:sz w:val="26"/>
          <w:szCs w:val="26"/>
        </w:rPr>
        <w:t xml:space="preserve"> </w:t>
      </w:r>
      <w:r w:rsidRPr="0093360B">
        <w:rPr>
          <w:rFonts w:ascii="Times New Roman" w:eastAsia="DejaVu Sans Condensed" w:hAnsi="Times New Roman"/>
          <w:kern w:val="3"/>
          <w:sz w:val="26"/>
          <w:szCs w:val="26"/>
        </w:rPr>
        <w:t>проведении</w:t>
      </w:r>
      <w:r w:rsidRPr="0093360B">
        <w:rPr>
          <w:rFonts w:ascii="Times New Roman" w:eastAsia="Liberation Serif" w:hAnsi="Times New Roman"/>
          <w:kern w:val="3"/>
          <w:sz w:val="26"/>
          <w:szCs w:val="26"/>
        </w:rPr>
        <w:t xml:space="preserve"> </w:t>
      </w:r>
      <w:r w:rsidRPr="0093360B">
        <w:rPr>
          <w:rFonts w:ascii="Times New Roman" w:eastAsia="DejaVu Sans Condensed" w:hAnsi="Times New Roman"/>
          <w:kern w:val="3"/>
          <w:sz w:val="26"/>
          <w:szCs w:val="26"/>
        </w:rPr>
        <w:t>собеседований</w:t>
      </w:r>
      <w:r w:rsidRPr="0093360B">
        <w:rPr>
          <w:rFonts w:ascii="Times New Roman" w:eastAsia="Liberation Serif" w:hAnsi="Times New Roman"/>
          <w:kern w:val="3"/>
          <w:sz w:val="26"/>
          <w:szCs w:val="26"/>
        </w:rPr>
        <w:t xml:space="preserve"> </w:t>
      </w:r>
      <w:r w:rsidRPr="0093360B">
        <w:rPr>
          <w:rFonts w:ascii="Times New Roman" w:eastAsia="DejaVu Sans Condensed" w:hAnsi="Times New Roman"/>
          <w:kern w:val="3"/>
          <w:sz w:val="26"/>
          <w:szCs w:val="26"/>
        </w:rPr>
        <w:t>по</w:t>
      </w:r>
      <w:r w:rsidRPr="0093360B">
        <w:rPr>
          <w:rFonts w:ascii="Times New Roman" w:eastAsia="Liberation Serif" w:hAnsi="Times New Roman"/>
          <w:kern w:val="3"/>
          <w:sz w:val="26"/>
          <w:szCs w:val="26"/>
        </w:rPr>
        <w:t xml:space="preserve"> </w:t>
      </w:r>
      <w:r w:rsidRPr="0093360B">
        <w:rPr>
          <w:rFonts w:ascii="Times New Roman" w:eastAsia="DejaVu Sans Condensed" w:hAnsi="Times New Roman"/>
          <w:kern w:val="3"/>
          <w:sz w:val="26"/>
          <w:szCs w:val="26"/>
        </w:rPr>
        <w:t>итогам</w:t>
      </w:r>
      <w:r w:rsidRPr="0093360B">
        <w:rPr>
          <w:rFonts w:ascii="Times New Roman" w:eastAsia="Liberation Serif" w:hAnsi="Times New Roman"/>
          <w:kern w:val="3"/>
          <w:sz w:val="26"/>
          <w:szCs w:val="26"/>
        </w:rPr>
        <w:t xml:space="preserve"> </w:t>
      </w:r>
      <w:r w:rsidRPr="0093360B">
        <w:rPr>
          <w:rFonts w:ascii="Times New Roman" w:eastAsia="DejaVu Sans Condensed" w:hAnsi="Times New Roman"/>
          <w:kern w:val="3"/>
          <w:sz w:val="26"/>
          <w:szCs w:val="26"/>
        </w:rPr>
        <w:t>посещения</w:t>
      </w:r>
      <w:r w:rsidRPr="0093360B">
        <w:rPr>
          <w:rFonts w:ascii="Times New Roman" w:eastAsia="Liberation Serif" w:hAnsi="Times New Roman"/>
          <w:kern w:val="3"/>
          <w:sz w:val="26"/>
          <w:szCs w:val="26"/>
        </w:rPr>
        <w:t xml:space="preserve"> </w:t>
      </w:r>
      <w:r w:rsidRPr="0093360B">
        <w:rPr>
          <w:rFonts w:ascii="Times New Roman" w:eastAsia="DejaVu Sans Condensed" w:hAnsi="Times New Roman"/>
          <w:kern w:val="3"/>
          <w:sz w:val="26"/>
          <w:szCs w:val="26"/>
        </w:rPr>
        <w:t>уроков,</w:t>
      </w:r>
      <w:r w:rsidRPr="0093360B">
        <w:rPr>
          <w:rFonts w:ascii="Times New Roman" w:eastAsia="Liberation Serif" w:hAnsi="Times New Roman"/>
          <w:kern w:val="3"/>
          <w:sz w:val="26"/>
          <w:szCs w:val="26"/>
        </w:rPr>
        <w:t xml:space="preserve"> </w:t>
      </w:r>
      <w:r w:rsidRPr="0093360B">
        <w:rPr>
          <w:rFonts w:ascii="Times New Roman" w:eastAsia="DejaVu Sans Condensed" w:hAnsi="Times New Roman"/>
          <w:kern w:val="3"/>
          <w:sz w:val="26"/>
          <w:szCs w:val="26"/>
        </w:rPr>
        <w:t>при</w:t>
      </w:r>
      <w:r w:rsidRPr="0093360B">
        <w:rPr>
          <w:rFonts w:ascii="Times New Roman" w:eastAsia="Liberation Serif" w:hAnsi="Times New Roman"/>
          <w:kern w:val="3"/>
          <w:sz w:val="26"/>
          <w:szCs w:val="26"/>
        </w:rPr>
        <w:t xml:space="preserve"> </w:t>
      </w:r>
      <w:r w:rsidRPr="0093360B">
        <w:rPr>
          <w:rFonts w:ascii="Times New Roman" w:eastAsia="DejaVu Sans Condensed" w:hAnsi="Times New Roman"/>
          <w:kern w:val="3"/>
          <w:sz w:val="26"/>
          <w:szCs w:val="26"/>
        </w:rPr>
        <w:t>составлении</w:t>
      </w:r>
      <w:r w:rsidRPr="0093360B">
        <w:rPr>
          <w:rFonts w:ascii="Times New Roman" w:eastAsia="Liberation Serif" w:hAnsi="Times New Roman"/>
          <w:kern w:val="3"/>
          <w:sz w:val="26"/>
          <w:szCs w:val="26"/>
        </w:rPr>
        <w:t xml:space="preserve"> </w:t>
      </w:r>
      <w:r w:rsidRPr="0093360B">
        <w:rPr>
          <w:rFonts w:ascii="Times New Roman" w:eastAsia="DejaVu Sans Condensed" w:hAnsi="Times New Roman"/>
          <w:kern w:val="3"/>
          <w:sz w:val="26"/>
          <w:szCs w:val="26"/>
        </w:rPr>
        <w:t>плана</w:t>
      </w:r>
      <w:r w:rsidRPr="0093360B">
        <w:rPr>
          <w:rFonts w:ascii="Times New Roman" w:eastAsia="Liberation Serif" w:hAnsi="Times New Roman"/>
          <w:kern w:val="3"/>
          <w:sz w:val="26"/>
          <w:szCs w:val="26"/>
        </w:rPr>
        <w:t xml:space="preserve"> </w:t>
      </w:r>
      <w:proofErr w:type="spellStart"/>
      <w:r w:rsidRPr="0093360B">
        <w:rPr>
          <w:rFonts w:ascii="Times New Roman" w:eastAsia="DejaVu Sans Condensed" w:hAnsi="Times New Roman"/>
          <w:kern w:val="3"/>
          <w:sz w:val="26"/>
          <w:szCs w:val="26"/>
        </w:rPr>
        <w:t>внутришкольного</w:t>
      </w:r>
      <w:proofErr w:type="spellEnd"/>
      <w:r w:rsidRPr="0093360B">
        <w:rPr>
          <w:rFonts w:ascii="Times New Roman" w:eastAsia="Liberation Serif" w:hAnsi="Times New Roman"/>
          <w:kern w:val="3"/>
          <w:sz w:val="26"/>
          <w:szCs w:val="26"/>
        </w:rPr>
        <w:t xml:space="preserve"> </w:t>
      </w:r>
      <w:r w:rsidRPr="0093360B">
        <w:rPr>
          <w:rFonts w:ascii="Times New Roman" w:eastAsia="DejaVu Sans Condensed" w:hAnsi="Times New Roman"/>
          <w:kern w:val="3"/>
          <w:sz w:val="26"/>
          <w:szCs w:val="26"/>
        </w:rPr>
        <w:t>монитори</w:t>
      </w:r>
      <w:r>
        <w:rPr>
          <w:rFonts w:ascii="Times New Roman" w:eastAsia="DejaVu Sans Condensed" w:hAnsi="Times New Roman"/>
          <w:kern w:val="3"/>
          <w:sz w:val="26"/>
          <w:szCs w:val="26"/>
        </w:rPr>
        <w:t>нга, при оценке работы учителя.</w:t>
      </w:r>
    </w:p>
    <w:p w:rsidR="00E1545C" w:rsidRPr="0093360B" w:rsidRDefault="00E1545C" w:rsidP="00E1545C">
      <w:pPr>
        <w:autoSpaceDN w:val="0"/>
        <w:jc w:val="both"/>
        <w:textAlignment w:val="baseline"/>
        <w:rPr>
          <w:rFonts w:ascii="Times New Roman" w:eastAsia="DejaVu Sans Condensed" w:hAnsi="Times New Roman"/>
          <w:kern w:val="3"/>
          <w:sz w:val="26"/>
          <w:szCs w:val="26"/>
        </w:rPr>
      </w:pPr>
      <w:r w:rsidRPr="0093360B">
        <w:rPr>
          <w:rFonts w:ascii="Times New Roman" w:eastAsia="DejaVu Sans Condensed" w:hAnsi="Times New Roman"/>
          <w:kern w:val="3"/>
          <w:sz w:val="26"/>
          <w:szCs w:val="26"/>
        </w:rPr>
        <w:t xml:space="preserve">         Администрации</w:t>
      </w:r>
      <w:r w:rsidRPr="0093360B">
        <w:rPr>
          <w:rFonts w:ascii="Times New Roman" w:eastAsia="Liberation Serif" w:hAnsi="Times New Roman"/>
          <w:kern w:val="3"/>
          <w:sz w:val="26"/>
          <w:szCs w:val="26"/>
        </w:rPr>
        <w:t xml:space="preserve"> </w:t>
      </w:r>
      <w:r w:rsidRPr="0093360B">
        <w:rPr>
          <w:rFonts w:ascii="Times New Roman" w:eastAsia="DejaVu Sans Condensed" w:hAnsi="Times New Roman"/>
          <w:kern w:val="3"/>
          <w:sz w:val="26"/>
          <w:szCs w:val="26"/>
        </w:rPr>
        <w:t>школы,</w:t>
      </w:r>
      <w:r w:rsidRPr="0093360B">
        <w:rPr>
          <w:rFonts w:ascii="Times New Roman" w:eastAsia="Liberation Serif" w:hAnsi="Times New Roman"/>
          <w:kern w:val="3"/>
          <w:sz w:val="26"/>
          <w:szCs w:val="26"/>
        </w:rPr>
        <w:t xml:space="preserve"> </w:t>
      </w:r>
      <w:r w:rsidRPr="0093360B">
        <w:rPr>
          <w:rFonts w:ascii="Times New Roman" w:eastAsia="DejaVu Sans Condensed" w:hAnsi="Times New Roman"/>
          <w:kern w:val="3"/>
          <w:sz w:val="26"/>
          <w:szCs w:val="26"/>
        </w:rPr>
        <w:t>педагогам,</w:t>
      </w:r>
      <w:r w:rsidRPr="0093360B">
        <w:rPr>
          <w:rFonts w:ascii="Times New Roman" w:eastAsia="Liberation Serif" w:hAnsi="Times New Roman"/>
          <w:kern w:val="3"/>
          <w:sz w:val="26"/>
          <w:szCs w:val="26"/>
        </w:rPr>
        <w:t xml:space="preserve"> </w:t>
      </w:r>
      <w:r w:rsidRPr="0093360B">
        <w:rPr>
          <w:rFonts w:ascii="Times New Roman" w:eastAsia="DejaVu Sans Condensed" w:hAnsi="Times New Roman"/>
          <w:kern w:val="3"/>
          <w:sz w:val="26"/>
          <w:szCs w:val="26"/>
        </w:rPr>
        <w:t>занимающимся</w:t>
      </w:r>
      <w:r w:rsidRPr="0093360B">
        <w:rPr>
          <w:rFonts w:ascii="Times New Roman" w:eastAsia="Liberation Serif" w:hAnsi="Times New Roman"/>
          <w:kern w:val="3"/>
          <w:sz w:val="26"/>
          <w:szCs w:val="26"/>
        </w:rPr>
        <w:t xml:space="preserve"> </w:t>
      </w:r>
      <w:r w:rsidRPr="0093360B">
        <w:rPr>
          <w:rFonts w:ascii="Times New Roman" w:eastAsia="DejaVu Sans Condensed" w:hAnsi="Times New Roman"/>
          <w:kern w:val="3"/>
          <w:sz w:val="26"/>
          <w:szCs w:val="26"/>
        </w:rPr>
        <w:t>инновационной</w:t>
      </w:r>
      <w:r w:rsidRPr="0093360B">
        <w:rPr>
          <w:rFonts w:ascii="Times New Roman" w:eastAsia="Liberation Serif" w:hAnsi="Times New Roman"/>
          <w:kern w:val="3"/>
          <w:sz w:val="26"/>
          <w:szCs w:val="26"/>
        </w:rPr>
        <w:t xml:space="preserve"> </w:t>
      </w:r>
      <w:r w:rsidRPr="0093360B">
        <w:rPr>
          <w:rFonts w:ascii="Times New Roman" w:eastAsia="DejaVu Sans Condensed" w:hAnsi="Times New Roman"/>
          <w:kern w:val="3"/>
          <w:sz w:val="26"/>
          <w:szCs w:val="26"/>
        </w:rPr>
        <w:t>деятельностью,</w:t>
      </w:r>
      <w:r w:rsidRPr="0093360B">
        <w:rPr>
          <w:rFonts w:ascii="Times New Roman" w:eastAsia="Liberation Serif" w:hAnsi="Times New Roman"/>
          <w:kern w:val="3"/>
          <w:sz w:val="26"/>
          <w:szCs w:val="26"/>
        </w:rPr>
        <w:t xml:space="preserve"> </w:t>
      </w:r>
      <w:r w:rsidRPr="0093360B">
        <w:rPr>
          <w:rFonts w:ascii="Times New Roman" w:eastAsia="DejaVu Sans Condensed" w:hAnsi="Times New Roman"/>
          <w:kern w:val="3"/>
          <w:sz w:val="26"/>
          <w:szCs w:val="26"/>
        </w:rPr>
        <w:t>работающим</w:t>
      </w:r>
      <w:r w:rsidRPr="0093360B">
        <w:rPr>
          <w:rFonts w:ascii="Times New Roman" w:eastAsia="Liberation Serif" w:hAnsi="Times New Roman"/>
          <w:kern w:val="3"/>
          <w:sz w:val="26"/>
          <w:szCs w:val="26"/>
        </w:rPr>
        <w:t xml:space="preserve"> </w:t>
      </w:r>
      <w:r w:rsidRPr="0093360B">
        <w:rPr>
          <w:rFonts w:ascii="Times New Roman" w:eastAsia="DejaVu Sans Condensed" w:hAnsi="Times New Roman"/>
          <w:kern w:val="3"/>
          <w:sz w:val="26"/>
          <w:szCs w:val="26"/>
        </w:rPr>
        <w:t>над</w:t>
      </w:r>
      <w:r w:rsidRPr="0093360B">
        <w:rPr>
          <w:rFonts w:ascii="Times New Roman" w:eastAsia="Liberation Serif" w:hAnsi="Times New Roman"/>
          <w:kern w:val="3"/>
          <w:sz w:val="26"/>
          <w:szCs w:val="26"/>
        </w:rPr>
        <w:t xml:space="preserve"> </w:t>
      </w:r>
      <w:r w:rsidRPr="0093360B">
        <w:rPr>
          <w:rFonts w:ascii="Times New Roman" w:eastAsia="DejaVu Sans Condensed" w:hAnsi="Times New Roman"/>
          <w:kern w:val="3"/>
          <w:sz w:val="26"/>
          <w:szCs w:val="26"/>
        </w:rPr>
        <w:t>повышением</w:t>
      </w:r>
      <w:r w:rsidRPr="0093360B">
        <w:rPr>
          <w:rFonts w:ascii="Times New Roman" w:eastAsia="Liberation Serif" w:hAnsi="Times New Roman"/>
          <w:kern w:val="3"/>
          <w:sz w:val="26"/>
          <w:szCs w:val="26"/>
        </w:rPr>
        <w:t xml:space="preserve"> </w:t>
      </w:r>
      <w:r w:rsidRPr="0093360B">
        <w:rPr>
          <w:rFonts w:ascii="Times New Roman" w:eastAsia="DejaVu Sans Condensed" w:hAnsi="Times New Roman"/>
          <w:kern w:val="3"/>
          <w:sz w:val="26"/>
          <w:szCs w:val="26"/>
        </w:rPr>
        <w:t>педагогического</w:t>
      </w:r>
      <w:r w:rsidRPr="0093360B">
        <w:rPr>
          <w:rFonts w:ascii="Times New Roman" w:eastAsia="Liberation Serif" w:hAnsi="Times New Roman"/>
          <w:kern w:val="3"/>
          <w:sz w:val="26"/>
          <w:szCs w:val="26"/>
        </w:rPr>
        <w:t xml:space="preserve"> </w:t>
      </w:r>
      <w:r w:rsidRPr="0093360B">
        <w:rPr>
          <w:rFonts w:ascii="Times New Roman" w:eastAsia="DejaVu Sans Condensed" w:hAnsi="Times New Roman"/>
          <w:kern w:val="3"/>
          <w:sz w:val="26"/>
          <w:szCs w:val="26"/>
        </w:rPr>
        <w:t>мастерства,</w:t>
      </w:r>
      <w:r w:rsidRPr="0093360B">
        <w:rPr>
          <w:rFonts w:ascii="Times New Roman" w:eastAsia="Liberation Serif" w:hAnsi="Times New Roman"/>
          <w:kern w:val="3"/>
          <w:sz w:val="26"/>
          <w:szCs w:val="26"/>
        </w:rPr>
        <w:t xml:space="preserve"> </w:t>
      </w:r>
      <w:r w:rsidRPr="0093360B">
        <w:rPr>
          <w:rFonts w:ascii="Times New Roman" w:eastAsia="DejaVu Sans Condensed" w:hAnsi="Times New Roman"/>
          <w:kern w:val="3"/>
          <w:sz w:val="26"/>
          <w:szCs w:val="26"/>
        </w:rPr>
        <w:t>нужны</w:t>
      </w:r>
      <w:r w:rsidRPr="0093360B">
        <w:rPr>
          <w:rFonts w:ascii="Times New Roman" w:eastAsia="Liberation Serif" w:hAnsi="Times New Roman"/>
          <w:kern w:val="3"/>
          <w:sz w:val="26"/>
          <w:szCs w:val="26"/>
        </w:rPr>
        <w:t xml:space="preserve"> </w:t>
      </w:r>
      <w:r w:rsidRPr="0093360B">
        <w:rPr>
          <w:rFonts w:ascii="Times New Roman" w:eastAsia="DejaVu Sans Condensed" w:hAnsi="Times New Roman"/>
          <w:kern w:val="3"/>
          <w:sz w:val="26"/>
          <w:szCs w:val="26"/>
        </w:rPr>
        <w:t>определённые</w:t>
      </w:r>
      <w:r w:rsidRPr="0093360B">
        <w:rPr>
          <w:rFonts w:ascii="Times New Roman" w:eastAsia="Liberation Serif" w:hAnsi="Times New Roman"/>
          <w:kern w:val="3"/>
          <w:sz w:val="26"/>
          <w:szCs w:val="26"/>
        </w:rPr>
        <w:t xml:space="preserve"> </w:t>
      </w:r>
      <w:r w:rsidRPr="0093360B">
        <w:rPr>
          <w:rFonts w:ascii="Times New Roman" w:eastAsia="DejaVu Sans Condensed" w:hAnsi="Times New Roman"/>
          <w:kern w:val="3"/>
          <w:sz w:val="26"/>
          <w:szCs w:val="26"/>
        </w:rPr>
        <w:t>ориентиры</w:t>
      </w:r>
      <w:r w:rsidRPr="0093360B">
        <w:rPr>
          <w:rFonts w:ascii="Times New Roman" w:eastAsia="Liberation Serif" w:hAnsi="Times New Roman"/>
          <w:kern w:val="3"/>
          <w:sz w:val="26"/>
          <w:szCs w:val="26"/>
        </w:rPr>
        <w:t xml:space="preserve"> </w:t>
      </w:r>
      <w:r w:rsidRPr="0093360B">
        <w:rPr>
          <w:rFonts w:ascii="Times New Roman" w:eastAsia="DejaVu Sans Condensed" w:hAnsi="Times New Roman"/>
          <w:kern w:val="3"/>
          <w:sz w:val="26"/>
          <w:szCs w:val="26"/>
        </w:rPr>
        <w:t>в</w:t>
      </w:r>
      <w:r w:rsidRPr="0093360B">
        <w:rPr>
          <w:rFonts w:ascii="Times New Roman" w:eastAsia="Liberation Serif" w:hAnsi="Times New Roman"/>
          <w:kern w:val="3"/>
          <w:sz w:val="26"/>
          <w:szCs w:val="26"/>
        </w:rPr>
        <w:t xml:space="preserve"> </w:t>
      </w:r>
      <w:r w:rsidRPr="0093360B">
        <w:rPr>
          <w:rFonts w:ascii="Times New Roman" w:eastAsia="DejaVu Sans Condensed" w:hAnsi="Times New Roman"/>
          <w:kern w:val="3"/>
          <w:sz w:val="26"/>
          <w:szCs w:val="26"/>
        </w:rPr>
        <w:t>большом</w:t>
      </w:r>
      <w:r w:rsidRPr="0093360B">
        <w:rPr>
          <w:rFonts w:ascii="Times New Roman" w:eastAsia="Liberation Serif" w:hAnsi="Times New Roman"/>
          <w:kern w:val="3"/>
          <w:sz w:val="26"/>
          <w:szCs w:val="26"/>
        </w:rPr>
        <w:t xml:space="preserve"> </w:t>
      </w:r>
      <w:r w:rsidRPr="0093360B">
        <w:rPr>
          <w:rFonts w:ascii="Times New Roman" w:eastAsia="DejaVu Sans Condensed" w:hAnsi="Times New Roman"/>
          <w:kern w:val="3"/>
          <w:sz w:val="26"/>
          <w:szCs w:val="26"/>
        </w:rPr>
        <w:t>потоке</w:t>
      </w:r>
      <w:r w:rsidRPr="0093360B">
        <w:rPr>
          <w:rFonts w:ascii="Times New Roman" w:eastAsia="Liberation Serif" w:hAnsi="Times New Roman"/>
          <w:kern w:val="3"/>
          <w:sz w:val="26"/>
          <w:szCs w:val="26"/>
        </w:rPr>
        <w:t xml:space="preserve"> </w:t>
      </w:r>
      <w:r w:rsidRPr="0093360B">
        <w:rPr>
          <w:rFonts w:ascii="Times New Roman" w:eastAsia="DejaVu Sans Condensed" w:hAnsi="Times New Roman"/>
          <w:kern w:val="3"/>
          <w:sz w:val="26"/>
          <w:szCs w:val="26"/>
        </w:rPr>
        <w:t>информации,</w:t>
      </w:r>
      <w:r w:rsidRPr="0093360B">
        <w:rPr>
          <w:rFonts w:ascii="Times New Roman" w:eastAsia="Liberation Serif" w:hAnsi="Times New Roman"/>
          <w:kern w:val="3"/>
          <w:sz w:val="26"/>
          <w:szCs w:val="26"/>
        </w:rPr>
        <w:t xml:space="preserve"> </w:t>
      </w:r>
      <w:r w:rsidRPr="0093360B">
        <w:rPr>
          <w:rFonts w:ascii="Times New Roman" w:eastAsia="DejaVu Sans Condensed" w:hAnsi="Times New Roman"/>
          <w:kern w:val="3"/>
          <w:sz w:val="26"/>
          <w:szCs w:val="26"/>
        </w:rPr>
        <w:t>которая</w:t>
      </w:r>
      <w:r w:rsidRPr="0093360B">
        <w:rPr>
          <w:rFonts w:ascii="Times New Roman" w:eastAsia="Liberation Serif" w:hAnsi="Times New Roman"/>
          <w:kern w:val="3"/>
          <w:sz w:val="26"/>
          <w:szCs w:val="26"/>
        </w:rPr>
        <w:t xml:space="preserve"> </w:t>
      </w:r>
      <w:r w:rsidRPr="0093360B">
        <w:rPr>
          <w:rFonts w:ascii="Times New Roman" w:eastAsia="DejaVu Sans Condensed" w:hAnsi="Times New Roman"/>
          <w:kern w:val="3"/>
          <w:sz w:val="26"/>
          <w:szCs w:val="26"/>
        </w:rPr>
        <w:t>существует</w:t>
      </w:r>
      <w:r w:rsidRPr="0093360B">
        <w:rPr>
          <w:rFonts w:ascii="Times New Roman" w:eastAsia="Liberation Serif" w:hAnsi="Times New Roman"/>
          <w:kern w:val="3"/>
          <w:sz w:val="26"/>
          <w:szCs w:val="26"/>
        </w:rPr>
        <w:t xml:space="preserve"> </w:t>
      </w:r>
      <w:r w:rsidRPr="0093360B">
        <w:rPr>
          <w:rFonts w:ascii="Times New Roman" w:eastAsia="DejaVu Sans Condensed" w:hAnsi="Times New Roman"/>
          <w:kern w:val="3"/>
          <w:sz w:val="26"/>
          <w:szCs w:val="26"/>
        </w:rPr>
        <w:t>сегодня.</w:t>
      </w:r>
      <w:r w:rsidRPr="0093360B">
        <w:rPr>
          <w:rFonts w:ascii="Times New Roman" w:eastAsia="Liberation Serif" w:hAnsi="Times New Roman"/>
          <w:kern w:val="3"/>
          <w:sz w:val="26"/>
          <w:szCs w:val="26"/>
        </w:rPr>
        <w:t xml:space="preserve"> </w:t>
      </w:r>
      <w:r w:rsidRPr="0093360B">
        <w:rPr>
          <w:rFonts w:ascii="Times New Roman" w:eastAsia="DejaVu Sans Condensed" w:hAnsi="Times New Roman"/>
          <w:kern w:val="3"/>
          <w:sz w:val="26"/>
          <w:szCs w:val="26"/>
        </w:rPr>
        <w:t>Поэтому</w:t>
      </w:r>
      <w:r w:rsidRPr="0093360B">
        <w:rPr>
          <w:rFonts w:ascii="Times New Roman" w:eastAsia="Liberation Serif" w:hAnsi="Times New Roman"/>
          <w:kern w:val="3"/>
          <w:sz w:val="26"/>
          <w:szCs w:val="26"/>
        </w:rPr>
        <w:t xml:space="preserve"> </w:t>
      </w:r>
      <w:r w:rsidRPr="0093360B">
        <w:rPr>
          <w:rFonts w:ascii="Times New Roman" w:eastAsia="DejaVu Sans Condensed" w:hAnsi="Times New Roman"/>
          <w:kern w:val="3"/>
          <w:sz w:val="26"/>
          <w:szCs w:val="26"/>
        </w:rPr>
        <w:t>содержание</w:t>
      </w:r>
      <w:r w:rsidRPr="0093360B">
        <w:rPr>
          <w:rFonts w:ascii="Times New Roman" w:eastAsia="Liberation Serif" w:hAnsi="Times New Roman"/>
          <w:kern w:val="3"/>
          <w:sz w:val="26"/>
          <w:szCs w:val="26"/>
        </w:rPr>
        <w:t xml:space="preserve"> </w:t>
      </w:r>
      <w:r w:rsidRPr="0093360B">
        <w:rPr>
          <w:rFonts w:ascii="Times New Roman" w:eastAsia="DejaVu Sans Condensed" w:hAnsi="Times New Roman"/>
          <w:kern w:val="3"/>
          <w:sz w:val="26"/>
          <w:szCs w:val="26"/>
        </w:rPr>
        <w:t>информационной</w:t>
      </w:r>
      <w:r w:rsidRPr="0093360B">
        <w:rPr>
          <w:rFonts w:ascii="Times New Roman" w:eastAsia="Liberation Serif" w:hAnsi="Times New Roman"/>
          <w:kern w:val="3"/>
          <w:sz w:val="26"/>
          <w:szCs w:val="26"/>
        </w:rPr>
        <w:t xml:space="preserve"> </w:t>
      </w:r>
      <w:r w:rsidRPr="0093360B">
        <w:rPr>
          <w:rFonts w:ascii="Times New Roman" w:eastAsia="DejaVu Sans Condensed" w:hAnsi="Times New Roman"/>
          <w:kern w:val="3"/>
          <w:sz w:val="26"/>
          <w:szCs w:val="26"/>
        </w:rPr>
        <w:t>работы</w:t>
      </w:r>
      <w:r w:rsidRPr="0093360B">
        <w:rPr>
          <w:rFonts w:ascii="Times New Roman" w:eastAsia="Liberation Serif" w:hAnsi="Times New Roman"/>
          <w:kern w:val="3"/>
          <w:sz w:val="26"/>
          <w:szCs w:val="26"/>
        </w:rPr>
        <w:t xml:space="preserve"> </w:t>
      </w:r>
      <w:r w:rsidRPr="0093360B">
        <w:rPr>
          <w:rFonts w:ascii="Times New Roman" w:eastAsia="DejaVu Sans Condensed" w:hAnsi="Times New Roman"/>
          <w:kern w:val="3"/>
          <w:sz w:val="26"/>
          <w:szCs w:val="26"/>
        </w:rPr>
        <w:t>в</w:t>
      </w:r>
      <w:r w:rsidRPr="0093360B">
        <w:rPr>
          <w:rFonts w:ascii="Times New Roman" w:eastAsia="Liberation Serif" w:hAnsi="Times New Roman"/>
          <w:kern w:val="3"/>
          <w:sz w:val="26"/>
          <w:szCs w:val="26"/>
        </w:rPr>
        <w:t xml:space="preserve"> </w:t>
      </w:r>
      <w:r w:rsidRPr="0093360B">
        <w:rPr>
          <w:rFonts w:ascii="Times New Roman" w:eastAsia="DejaVu Sans Condensed" w:hAnsi="Times New Roman"/>
          <w:kern w:val="3"/>
          <w:sz w:val="26"/>
          <w:szCs w:val="26"/>
        </w:rPr>
        <w:t>школе</w:t>
      </w:r>
      <w:r w:rsidRPr="0093360B">
        <w:rPr>
          <w:rFonts w:ascii="Times New Roman" w:eastAsia="Liberation Serif" w:hAnsi="Times New Roman"/>
          <w:kern w:val="3"/>
          <w:sz w:val="26"/>
          <w:szCs w:val="26"/>
        </w:rPr>
        <w:t xml:space="preserve"> </w:t>
      </w:r>
      <w:r w:rsidRPr="0093360B">
        <w:rPr>
          <w:rFonts w:ascii="Times New Roman" w:eastAsia="DejaVu Sans Condensed" w:hAnsi="Times New Roman"/>
          <w:kern w:val="3"/>
          <w:sz w:val="26"/>
          <w:szCs w:val="26"/>
        </w:rPr>
        <w:t>заключается</w:t>
      </w:r>
      <w:r w:rsidRPr="0093360B">
        <w:rPr>
          <w:rFonts w:ascii="Times New Roman" w:eastAsia="Liberation Serif" w:hAnsi="Times New Roman"/>
          <w:kern w:val="3"/>
          <w:sz w:val="26"/>
          <w:szCs w:val="26"/>
        </w:rPr>
        <w:t xml:space="preserve"> </w:t>
      </w:r>
      <w:proofErr w:type="gramStart"/>
      <w:r w:rsidRPr="0093360B">
        <w:rPr>
          <w:rFonts w:ascii="Times New Roman" w:eastAsia="DejaVu Sans Condensed" w:hAnsi="Times New Roman"/>
          <w:kern w:val="3"/>
          <w:sz w:val="26"/>
          <w:szCs w:val="26"/>
        </w:rPr>
        <w:t>в</w:t>
      </w:r>
      <w:proofErr w:type="gramEnd"/>
      <w:r w:rsidRPr="0093360B">
        <w:rPr>
          <w:rFonts w:ascii="Times New Roman" w:eastAsia="DejaVu Sans Condensed" w:hAnsi="Times New Roman"/>
          <w:kern w:val="3"/>
          <w:sz w:val="26"/>
          <w:szCs w:val="26"/>
        </w:rPr>
        <w:t>:</w:t>
      </w:r>
    </w:p>
    <w:p w:rsidR="00E1545C" w:rsidRPr="0093360B" w:rsidRDefault="00E1545C" w:rsidP="00E1545C">
      <w:pPr>
        <w:autoSpaceDN w:val="0"/>
        <w:jc w:val="both"/>
        <w:textAlignment w:val="baseline"/>
        <w:rPr>
          <w:rFonts w:ascii="Times New Roman" w:eastAsia="DejaVu Sans Condensed" w:hAnsi="Times New Roman"/>
          <w:kern w:val="3"/>
          <w:sz w:val="26"/>
          <w:szCs w:val="26"/>
        </w:rPr>
      </w:pPr>
      <w:r w:rsidRPr="0093360B">
        <w:rPr>
          <w:rFonts w:ascii="Times New Roman" w:eastAsia="DejaVu Sans Condensed" w:hAnsi="Times New Roman"/>
          <w:kern w:val="3"/>
          <w:sz w:val="26"/>
          <w:szCs w:val="26"/>
        </w:rPr>
        <w:t>-</w:t>
      </w:r>
      <w:r w:rsidRPr="0093360B">
        <w:rPr>
          <w:rFonts w:ascii="Times New Roman" w:eastAsia="Liberation Serif" w:hAnsi="Times New Roman"/>
          <w:kern w:val="3"/>
          <w:sz w:val="26"/>
          <w:szCs w:val="26"/>
        </w:rPr>
        <w:t xml:space="preserve"> </w:t>
      </w:r>
      <w:r w:rsidRPr="0093360B">
        <w:rPr>
          <w:rFonts w:ascii="Times New Roman" w:eastAsia="DejaVu Sans Condensed" w:hAnsi="Times New Roman"/>
          <w:kern w:val="3"/>
          <w:sz w:val="26"/>
          <w:szCs w:val="26"/>
        </w:rPr>
        <w:t>создание</w:t>
      </w:r>
      <w:r w:rsidRPr="0093360B">
        <w:rPr>
          <w:rFonts w:ascii="Times New Roman" w:eastAsia="Liberation Serif" w:hAnsi="Times New Roman"/>
          <w:kern w:val="3"/>
          <w:sz w:val="26"/>
          <w:szCs w:val="26"/>
        </w:rPr>
        <w:t xml:space="preserve"> </w:t>
      </w:r>
      <w:r w:rsidRPr="0093360B">
        <w:rPr>
          <w:rFonts w:ascii="Times New Roman" w:eastAsia="DejaVu Sans Condensed" w:hAnsi="Times New Roman"/>
          <w:kern w:val="3"/>
          <w:sz w:val="26"/>
          <w:szCs w:val="26"/>
        </w:rPr>
        <w:t>базы</w:t>
      </w:r>
      <w:r w:rsidRPr="0093360B">
        <w:rPr>
          <w:rFonts w:ascii="Times New Roman" w:eastAsia="Liberation Serif" w:hAnsi="Times New Roman"/>
          <w:kern w:val="3"/>
          <w:sz w:val="26"/>
          <w:szCs w:val="26"/>
        </w:rPr>
        <w:t xml:space="preserve"> </w:t>
      </w:r>
      <w:r w:rsidRPr="0093360B">
        <w:rPr>
          <w:rFonts w:ascii="Times New Roman" w:eastAsia="DejaVu Sans Condensed" w:hAnsi="Times New Roman"/>
          <w:kern w:val="3"/>
          <w:sz w:val="26"/>
          <w:szCs w:val="26"/>
        </w:rPr>
        <w:t>данных</w:t>
      </w:r>
      <w:r w:rsidRPr="0093360B">
        <w:rPr>
          <w:rFonts w:ascii="Times New Roman" w:eastAsia="Liberation Serif" w:hAnsi="Times New Roman"/>
          <w:kern w:val="3"/>
          <w:sz w:val="26"/>
          <w:szCs w:val="26"/>
        </w:rPr>
        <w:t xml:space="preserve"> </w:t>
      </w:r>
      <w:r w:rsidRPr="0093360B">
        <w:rPr>
          <w:rFonts w:ascii="Times New Roman" w:eastAsia="DejaVu Sans Condensed" w:hAnsi="Times New Roman"/>
          <w:kern w:val="3"/>
          <w:sz w:val="26"/>
          <w:szCs w:val="26"/>
        </w:rPr>
        <w:t>о</w:t>
      </w:r>
      <w:r w:rsidRPr="0093360B">
        <w:rPr>
          <w:rFonts w:ascii="Times New Roman" w:eastAsia="Liberation Serif" w:hAnsi="Times New Roman"/>
          <w:kern w:val="3"/>
          <w:sz w:val="26"/>
          <w:szCs w:val="26"/>
        </w:rPr>
        <w:t xml:space="preserve"> </w:t>
      </w:r>
      <w:r w:rsidRPr="0093360B">
        <w:rPr>
          <w:rFonts w:ascii="Times New Roman" w:eastAsia="DejaVu Sans Condensed" w:hAnsi="Times New Roman"/>
          <w:kern w:val="3"/>
          <w:sz w:val="26"/>
          <w:szCs w:val="26"/>
        </w:rPr>
        <w:t>количественном</w:t>
      </w:r>
      <w:r w:rsidRPr="0093360B">
        <w:rPr>
          <w:rFonts w:ascii="Times New Roman" w:eastAsia="Liberation Serif" w:hAnsi="Times New Roman"/>
          <w:kern w:val="3"/>
          <w:sz w:val="26"/>
          <w:szCs w:val="26"/>
        </w:rPr>
        <w:t xml:space="preserve"> </w:t>
      </w:r>
      <w:r w:rsidRPr="0093360B">
        <w:rPr>
          <w:rFonts w:ascii="Times New Roman" w:eastAsia="DejaVu Sans Condensed" w:hAnsi="Times New Roman"/>
          <w:kern w:val="3"/>
          <w:sz w:val="26"/>
          <w:szCs w:val="26"/>
        </w:rPr>
        <w:t>и</w:t>
      </w:r>
      <w:r w:rsidRPr="0093360B">
        <w:rPr>
          <w:rFonts w:ascii="Times New Roman" w:eastAsia="Liberation Serif" w:hAnsi="Times New Roman"/>
          <w:kern w:val="3"/>
          <w:sz w:val="26"/>
          <w:szCs w:val="26"/>
        </w:rPr>
        <w:t xml:space="preserve"> </w:t>
      </w:r>
      <w:r w:rsidRPr="0093360B">
        <w:rPr>
          <w:rFonts w:ascii="Times New Roman" w:eastAsia="DejaVu Sans Condensed" w:hAnsi="Times New Roman"/>
          <w:kern w:val="3"/>
          <w:sz w:val="26"/>
          <w:szCs w:val="26"/>
        </w:rPr>
        <w:t>качественном</w:t>
      </w:r>
      <w:r w:rsidRPr="0093360B">
        <w:rPr>
          <w:rFonts w:ascii="Times New Roman" w:eastAsia="Liberation Serif" w:hAnsi="Times New Roman"/>
          <w:kern w:val="3"/>
          <w:sz w:val="26"/>
          <w:szCs w:val="26"/>
        </w:rPr>
        <w:t xml:space="preserve"> </w:t>
      </w:r>
      <w:r w:rsidRPr="0093360B">
        <w:rPr>
          <w:rFonts w:ascii="Times New Roman" w:eastAsia="DejaVu Sans Condensed" w:hAnsi="Times New Roman"/>
          <w:kern w:val="3"/>
          <w:sz w:val="26"/>
          <w:szCs w:val="26"/>
        </w:rPr>
        <w:t>составе</w:t>
      </w:r>
      <w:r w:rsidRPr="0093360B">
        <w:rPr>
          <w:rFonts w:ascii="Times New Roman" w:eastAsia="Liberation Serif" w:hAnsi="Times New Roman"/>
          <w:kern w:val="3"/>
          <w:sz w:val="26"/>
          <w:szCs w:val="26"/>
        </w:rPr>
        <w:t xml:space="preserve"> </w:t>
      </w:r>
      <w:r w:rsidRPr="0093360B">
        <w:rPr>
          <w:rFonts w:ascii="Times New Roman" w:eastAsia="DejaVu Sans Condensed" w:hAnsi="Times New Roman"/>
          <w:kern w:val="3"/>
          <w:sz w:val="26"/>
          <w:szCs w:val="26"/>
        </w:rPr>
        <w:t>педагогических</w:t>
      </w:r>
      <w:r w:rsidRPr="0093360B">
        <w:rPr>
          <w:rFonts w:ascii="Times New Roman" w:eastAsia="Liberation Serif" w:hAnsi="Times New Roman"/>
          <w:kern w:val="3"/>
          <w:sz w:val="26"/>
          <w:szCs w:val="26"/>
        </w:rPr>
        <w:t xml:space="preserve"> </w:t>
      </w:r>
      <w:r w:rsidRPr="0093360B">
        <w:rPr>
          <w:rFonts w:ascii="Times New Roman" w:eastAsia="DejaVu Sans Condensed" w:hAnsi="Times New Roman"/>
          <w:kern w:val="3"/>
          <w:sz w:val="26"/>
          <w:szCs w:val="26"/>
        </w:rPr>
        <w:t>работников</w:t>
      </w:r>
      <w:r w:rsidRPr="0093360B">
        <w:rPr>
          <w:rFonts w:ascii="Times New Roman" w:eastAsia="Liberation Serif" w:hAnsi="Times New Roman"/>
          <w:kern w:val="3"/>
          <w:sz w:val="26"/>
          <w:szCs w:val="26"/>
        </w:rPr>
        <w:t xml:space="preserve"> </w:t>
      </w:r>
      <w:r w:rsidRPr="0093360B">
        <w:rPr>
          <w:rFonts w:ascii="Times New Roman" w:eastAsia="DejaVu Sans Condensed" w:hAnsi="Times New Roman"/>
          <w:kern w:val="3"/>
          <w:sz w:val="26"/>
          <w:szCs w:val="26"/>
        </w:rPr>
        <w:t>школы;</w:t>
      </w:r>
    </w:p>
    <w:p w:rsidR="00E1545C" w:rsidRPr="0093360B" w:rsidRDefault="00E1545C" w:rsidP="00E1545C">
      <w:pPr>
        <w:tabs>
          <w:tab w:val="left" w:pos="3400"/>
        </w:tabs>
        <w:autoSpaceDN w:val="0"/>
        <w:jc w:val="both"/>
        <w:textAlignment w:val="baseline"/>
        <w:rPr>
          <w:rFonts w:ascii="Times New Roman" w:eastAsia="DejaVu Sans Condensed" w:hAnsi="Times New Roman"/>
          <w:kern w:val="3"/>
          <w:sz w:val="26"/>
          <w:szCs w:val="26"/>
        </w:rPr>
      </w:pPr>
      <w:r w:rsidRPr="0093360B">
        <w:rPr>
          <w:rFonts w:ascii="Times New Roman" w:eastAsia="DejaVu Sans Condensed" w:hAnsi="Times New Roman"/>
          <w:kern w:val="3"/>
          <w:sz w:val="26"/>
          <w:szCs w:val="26"/>
        </w:rPr>
        <w:t>-</w:t>
      </w:r>
      <w:r w:rsidRPr="0093360B">
        <w:rPr>
          <w:rFonts w:ascii="Times New Roman" w:eastAsia="Liberation Serif" w:hAnsi="Times New Roman"/>
          <w:kern w:val="3"/>
          <w:sz w:val="26"/>
          <w:szCs w:val="26"/>
        </w:rPr>
        <w:t xml:space="preserve"> </w:t>
      </w:r>
      <w:r w:rsidRPr="0093360B">
        <w:rPr>
          <w:rFonts w:ascii="Times New Roman" w:eastAsia="DejaVu Sans Condensed" w:hAnsi="Times New Roman"/>
          <w:kern w:val="3"/>
          <w:sz w:val="26"/>
          <w:szCs w:val="26"/>
        </w:rPr>
        <w:t>обработке</w:t>
      </w:r>
      <w:r w:rsidRPr="0093360B">
        <w:rPr>
          <w:rFonts w:ascii="Times New Roman" w:eastAsia="Liberation Serif" w:hAnsi="Times New Roman"/>
          <w:kern w:val="3"/>
          <w:sz w:val="26"/>
          <w:szCs w:val="26"/>
        </w:rPr>
        <w:t xml:space="preserve"> </w:t>
      </w:r>
      <w:r w:rsidRPr="0093360B">
        <w:rPr>
          <w:rFonts w:ascii="Times New Roman" w:eastAsia="DejaVu Sans Condensed" w:hAnsi="Times New Roman"/>
          <w:kern w:val="3"/>
          <w:sz w:val="26"/>
          <w:szCs w:val="26"/>
        </w:rPr>
        <w:t>информации</w:t>
      </w:r>
      <w:r w:rsidRPr="0093360B">
        <w:rPr>
          <w:rFonts w:ascii="Times New Roman" w:eastAsia="Liberation Serif" w:hAnsi="Times New Roman"/>
          <w:kern w:val="3"/>
          <w:sz w:val="26"/>
          <w:szCs w:val="26"/>
        </w:rPr>
        <w:t xml:space="preserve"> </w:t>
      </w:r>
      <w:r w:rsidRPr="0093360B">
        <w:rPr>
          <w:rFonts w:ascii="Times New Roman" w:eastAsia="DejaVu Sans Condensed" w:hAnsi="Times New Roman"/>
          <w:kern w:val="3"/>
          <w:sz w:val="26"/>
          <w:szCs w:val="26"/>
        </w:rPr>
        <w:t>о</w:t>
      </w:r>
      <w:r w:rsidRPr="0093360B">
        <w:rPr>
          <w:rFonts w:ascii="Times New Roman" w:eastAsia="Liberation Serif" w:hAnsi="Times New Roman"/>
          <w:kern w:val="3"/>
          <w:sz w:val="26"/>
          <w:szCs w:val="26"/>
        </w:rPr>
        <w:t xml:space="preserve"> </w:t>
      </w:r>
      <w:r w:rsidRPr="0093360B">
        <w:rPr>
          <w:rFonts w:ascii="Times New Roman" w:eastAsia="DejaVu Sans Condensed" w:hAnsi="Times New Roman"/>
          <w:kern w:val="3"/>
          <w:sz w:val="26"/>
          <w:szCs w:val="26"/>
        </w:rPr>
        <w:t>результатах</w:t>
      </w:r>
      <w:r w:rsidRPr="0093360B">
        <w:rPr>
          <w:rFonts w:ascii="Times New Roman" w:eastAsia="Liberation Serif" w:hAnsi="Times New Roman"/>
          <w:kern w:val="3"/>
          <w:sz w:val="26"/>
          <w:szCs w:val="26"/>
        </w:rPr>
        <w:t xml:space="preserve"> образовательной  </w:t>
      </w:r>
      <w:r w:rsidRPr="0093360B">
        <w:rPr>
          <w:rFonts w:ascii="Times New Roman" w:eastAsia="DejaVu Sans Condensed" w:hAnsi="Times New Roman"/>
          <w:kern w:val="3"/>
          <w:sz w:val="26"/>
          <w:szCs w:val="26"/>
        </w:rPr>
        <w:t>деятельности;</w:t>
      </w:r>
    </w:p>
    <w:p w:rsidR="00E1545C" w:rsidRPr="0093360B" w:rsidRDefault="00E1545C" w:rsidP="00E1545C">
      <w:pPr>
        <w:tabs>
          <w:tab w:val="left" w:pos="3400"/>
        </w:tabs>
        <w:autoSpaceDN w:val="0"/>
        <w:jc w:val="both"/>
        <w:textAlignment w:val="baseline"/>
        <w:rPr>
          <w:rFonts w:ascii="Times New Roman" w:eastAsia="DejaVu Sans Condensed" w:hAnsi="Times New Roman"/>
          <w:kern w:val="3"/>
          <w:sz w:val="26"/>
          <w:szCs w:val="26"/>
        </w:rPr>
      </w:pPr>
      <w:r w:rsidRPr="0093360B">
        <w:rPr>
          <w:rFonts w:ascii="Times New Roman" w:eastAsia="DejaVu Sans Condensed" w:hAnsi="Times New Roman"/>
          <w:kern w:val="3"/>
          <w:sz w:val="26"/>
          <w:szCs w:val="26"/>
        </w:rPr>
        <w:t>-</w:t>
      </w:r>
      <w:r w:rsidRPr="0093360B">
        <w:rPr>
          <w:rFonts w:ascii="Times New Roman" w:eastAsia="Liberation Serif" w:hAnsi="Times New Roman"/>
          <w:kern w:val="3"/>
          <w:sz w:val="26"/>
          <w:szCs w:val="26"/>
        </w:rPr>
        <w:t xml:space="preserve"> </w:t>
      </w:r>
      <w:r w:rsidRPr="0093360B">
        <w:rPr>
          <w:rFonts w:ascii="Times New Roman" w:eastAsia="DejaVu Sans Condensed" w:hAnsi="Times New Roman"/>
          <w:kern w:val="3"/>
          <w:sz w:val="26"/>
          <w:szCs w:val="26"/>
        </w:rPr>
        <w:t>изучение,</w:t>
      </w:r>
      <w:r w:rsidRPr="0093360B">
        <w:rPr>
          <w:rFonts w:ascii="Times New Roman" w:eastAsia="Liberation Serif" w:hAnsi="Times New Roman"/>
          <w:kern w:val="3"/>
          <w:sz w:val="26"/>
          <w:szCs w:val="26"/>
        </w:rPr>
        <w:t xml:space="preserve"> </w:t>
      </w:r>
      <w:r w:rsidRPr="0093360B">
        <w:rPr>
          <w:rFonts w:ascii="Times New Roman" w:eastAsia="DejaVu Sans Condensed" w:hAnsi="Times New Roman"/>
          <w:kern w:val="3"/>
          <w:sz w:val="26"/>
          <w:szCs w:val="26"/>
        </w:rPr>
        <w:t>обобщение,</w:t>
      </w:r>
      <w:r w:rsidRPr="0093360B">
        <w:rPr>
          <w:rFonts w:ascii="Times New Roman" w:eastAsia="Liberation Serif" w:hAnsi="Times New Roman"/>
          <w:kern w:val="3"/>
          <w:sz w:val="26"/>
          <w:szCs w:val="26"/>
        </w:rPr>
        <w:t xml:space="preserve"> </w:t>
      </w:r>
      <w:r w:rsidRPr="0093360B">
        <w:rPr>
          <w:rFonts w:ascii="Times New Roman" w:eastAsia="DejaVu Sans Condensed" w:hAnsi="Times New Roman"/>
          <w:kern w:val="3"/>
          <w:sz w:val="26"/>
          <w:szCs w:val="26"/>
        </w:rPr>
        <w:t>распространение</w:t>
      </w:r>
      <w:r w:rsidRPr="0093360B">
        <w:rPr>
          <w:rFonts w:ascii="Times New Roman" w:eastAsia="Liberation Serif" w:hAnsi="Times New Roman"/>
          <w:kern w:val="3"/>
          <w:sz w:val="26"/>
          <w:szCs w:val="26"/>
        </w:rPr>
        <w:t xml:space="preserve"> </w:t>
      </w:r>
      <w:r w:rsidRPr="0093360B">
        <w:rPr>
          <w:rFonts w:ascii="Times New Roman" w:eastAsia="DejaVu Sans Condensed" w:hAnsi="Times New Roman"/>
          <w:kern w:val="3"/>
          <w:sz w:val="26"/>
          <w:szCs w:val="26"/>
        </w:rPr>
        <w:t>профессионального</w:t>
      </w:r>
      <w:r w:rsidRPr="0093360B">
        <w:rPr>
          <w:rFonts w:ascii="Times New Roman" w:eastAsia="Liberation Serif" w:hAnsi="Times New Roman"/>
          <w:kern w:val="3"/>
          <w:sz w:val="26"/>
          <w:szCs w:val="26"/>
        </w:rPr>
        <w:t xml:space="preserve"> </w:t>
      </w:r>
      <w:r w:rsidRPr="0093360B">
        <w:rPr>
          <w:rFonts w:ascii="Times New Roman" w:eastAsia="DejaVu Sans Condensed" w:hAnsi="Times New Roman"/>
          <w:kern w:val="3"/>
          <w:sz w:val="26"/>
          <w:szCs w:val="26"/>
        </w:rPr>
        <w:t>педагогического</w:t>
      </w:r>
      <w:r w:rsidRPr="0093360B">
        <w:rPr>
          <w:rFonts w:ascii="Times New Roman" w:eastAsia="Liberation Serif" w:hAnsi="Times New Roman"/>
          <w:kern w:val="3"/>
          <w:sz w:val="26"/>
          <w:szCs w:val="26"/>
        </w:rPr>
        <w:t xml:space="preserve"> </w:t>
      </w:r>
      <w:r w:rsidRPr="0093360B">
        <w:rPr>
          <w:rFonts w:ascii="Times New Roman" w:eastAsia="DejaVu Sans Condensed" w:hAnsi="Times New Roman"/>
          <w:kern w:val="3"/>
          <w:sz w:val="26"/>
          <w:szCs w:val="26"/>
        </w:rPr>
        <w:t>опыта;</w:t>
      </w:r>
    </w:p>
    <w:p w:rsidR="00E1545C" w:rsidRPr="0093360B" w:rsidRDefault="00E1545C" w:rsidP="00E1545C">
      <w:pPr>
        <w:tabs>
          <w:tab w:val="left" w:pos="3400"/>
        </w:tabs>
        <w:autoSpaceDN w:val="0"/>
        <w:jc w:val="both"/>
        <w:textAlignment w:val="baseline"/>
        <w:rPr>
          <w:rFonts w:ascii="Times New Roman" w:eastAsia="DejaVu Sans Condensed" w:hAnsi="Times New Roman"/>
          <w:kern w:val="3"/>
          <w:sz w:val="26"/>
          <w:szCs w:val="26"/>
        </w:rPr>
      </w:pPr>
      <w:r w:rsidRPr="0093360B">
        <w:rPr>
          <w:rFonts w:ascii="Times New Roman" w:eastAsia="DejaVu Sans Condensed" w:hAnsi="Times New Roman"/>
          <w:kern w:val="3"/>
          <w:sz w:val="26"/>
          <w:szCs w:val="26"/>
        </w:rPr>
        <w:t>-</w:t>
      </w:r>
      <w:r w:rsidRPr="0093360B">
        <w:rPr>
          <w:rFonts w:ascii="Times New Roman" w:eastAsia="Liberation Serif" w:hAnsi="Times New Roman"/>
          <w:kern w:val="3"/>
          <w:sz w:val="26"/>
          <w:szCs w:val="26"/>
        </w:rPr>
        <w:t xml:space="preserve"> </w:t>
      </w:r>
      <w:r w:rsidRPr="0093360B">
        <w:rPr>
          <w:rFonts w:ascii="Times New Roman" w:eastAsia="DejaVu Sans Condensed" w:hAnsi="Times New Roman"/>
          <w:kern w:val="3"/>
          <w:sz w:val="26"/>
          <w:szCs w:val="26"/>
        </w:rPr>
        <w:t>обработке</w:t>
      </w:r>
      <w:r w:rsidRPr="0093360B">
        <w:rPr>
          <w:rFonts w:ascii="Times New Roman" w:eastAsia="Liberation Serif" w:hAnsi="Times New Roman"/>
          <w:kern w:val="3"/>
          <w:sz w:val="26"/>
          <w:szCs w:val="26"/>
        </w:rPr>
        <w:t xml:space="preserve"> </w:t>
      </w:r>
      <w:r w:rsidRPr="0093360B">
        <w:rPr>
          <w:rFonts w:ascii="Times New Roman" w:eastAsia="DejaVu Sans Condensed" w:hAnsi="Times New Roman"/>
          <w:kern w:val="3"/>
          <w:sz w:val="26"/>
          <w:szCs w:val="26"/>
        </w:rPr>
        <w:t>и</w:t>
      </w:r>
      <w:r w:rsidRPr="0093360B">
        <w:rPr>
          <w:rFonts w:ascii="Times New Roman" w:eastAsia="Liberation Serif" w:hAnsi="Times New Roman"/>
          <w:kern w:val="3"/>
          <w:sz w:val="26"/>
          <w:szCs w:val="26"/>
        </w:rPr>
        <w:t xml:space="preserve"> </w:t>
      </w:r>
      <w:r w:rsidRPr="0093360B">
        <w:rPr>
          <w:rFonts w:ascii="Times New Roman" w:eastAsia="DejaVu Sans Condensed" w:hAnsi="Times New Roman"/>
          <w:kern w:val="3"/>
          <w:sz w:val="26"/>
          <w:szCs w:val="26"/>
        </w:rPr>
        <w:t>анализе</w:t>
      </w:r>
      <w:r w:rsidRPr="0093360B">
        <w:rPr>
          <w:rFonts w:ascii="Times New Roman" w:eastAsia="Liberation Serif" w:hAnsi="Times New Roman"/>
          <w:kern w:val="3"/>
          <w:sz w:val="26"/>
          <w:szCs w:val="26"/>
        </w:rPr>
        <w:t xml:space="preserve"> </w:t>
      </w:r>
      <w:r w:rsidRPr="0093360B">
        <w:rPr>
          <w:rFonts w:ascii="Times New Roman" w:eastAsia="DejaVu Sans Condensed" w:hAnsi="Times New Roman"/>
          <w:kern w:val="3"/>
          <w:sz w:val="26"/>
          <w:szCs w:val="26"/>
        </w:rPr>
        <w:t>результатов</w:t>
      </w:r>
      <w:r w:rsidRPr="0093360B">
        <w:rPr>
          <w:rFonts w:ascii="Times New Roman" w:eastAsia="Liberation Serif" w:hAnsi="Times New Roman"/>
          <w:kern w:val="3"/>
          <w:sz w:val="26"/>
          <w:szCs w:val="26"/>
        </w:rPr>
        <w:t xml:space="preserve"> </w:t>
      </w:r>
      <w:r w:rsidRPr="0093360B">
        <w:rPr>
          <w:rFonts w:ascii="Times New Roman" w:eastAsia="DejaVu Sans Condensed" w:hAnsi="Times New Roman"/>
          <w:kern w:val="3"/>
          <w:sz w:val="26"/>
          <w:szCs w:val="26"/>
        </w:rPr>
        <w:t>предметных</w:t>
      </w:r>
      <w:r w:rsidRPr="0093360B">
        <w:rPr>
          <w:rFonts w:ascii="Times New Roman" w:eastAsia="Liberation Serif" w:hAnsi="Times New Roman"/>
          <w:kern w:val="3"/>
          <w:sz w:val="26"/>
          <w:szCs w:val="26"/>
        </w:rPr>
        <w:t xml:space="preserve"> </w:t>
      </w:r>
      <w:r w:rsidRPr="0093360B">
        <w:rPr>
          <w:rFonts w:ascii="Times New Roman" w:eastAsia="DejaVu Sans Condensed" w:hAnsi="Times New Roman"/>
          <w:kern w:val="3"/>
          <w:sz w:val="26"/>
          <w:szCs w:val="26"/>
        </w:rPr>
        <w:t>олимпиад,</w:t>
      </w:r>
      <w:r w:rsidRPr="0093360B">
        <w:rPr>
          <w:rFonts w:ascii="Times New Roman" w:eastAsia="Liberation Serif" w:hAnsi="Times New Roman"/>
          <w:kern w:val="3"/>
          <w:sz w:val="26"/>
          <w:szCs w:val="26"/>
        </w:rPr>
        <w:t xml:space="preserve"> </w:t>
      </w:r>
      <w:r w:rsidRPr="0093360B">
        <w:rPr>
          <w:rFonts w:ascii="Times New Roman" w:eastAsia="DejaVu Sans Condensed" w:hAnsi="Times New Roman"/>
          <w:kern w:val="3"/>
          <w:sz w:val="26"/>
          <w:szCs w:val="26"/>
        </w:rPr>
        <w:t>конкурсов,</w:t>
      </w:r>
      <w:r w:rsidRPr="0093360B">
        <w:rPr>
          <w:rFonts w:ascii="Times New Roman" w:eastAsia="Liberation Serif" w:hAnsi="Times New Roman"/>
          <w:kern w:val="3"/>
          <w:sz w:val="26"/>
          <w:szCs w:val="26"/>
        </w:rPr>
        <w:t xml:space="preserve"> </w:t>
      </w:r>
      <w:r w:rsidRPr="0093360B">
        <w:rPr>
          <w:rFonts w:ascii="Times New Roman" w:eastAsia="DejaVu Sans Condensed" w:hAnsi="Times New Roman"/>
          <w:kern w:val="3"/>
          <w:sz w:val="26"/>
          <w:szCs w:val="26"/>
        </w:rPr>
        <w:t>исследовательской</w:t>
      </w:r>
      <w:r w:rsidRPr="0093360B">
        <w:rPr>
          <w:rFonts w:ascii="Times New Roman" w:eastAsia="Liberation Serif" w:hAnsi="Times New Roman"/>
          <w:kern w:val="3"/>
          <w:sz w:val="26"/>
          <w:szCs w:val="26"/>
        </w:rPr>
        <w:t xml:space="preserve"> </w:t>
      </w:r>
      <w:r w:rsidRPr="0093360B">
        <w:rPr>
          <w:rFonts w:ascii="Times New Roman" w:eastAsia="DejaVu Sans Condensed" w:hAnsi="Times New Roman"/>
          <w:kern w:val="3"/>
          <w:sz w:val="26"/>
          <w:szCs w:val="26"/>
        </w:rPr>
        <w:t>деятельности</w:t>
      </w:r>
      <w:r w:rsidRPr="0093360B">
        <w:rPr>
          <w:rFonts w:ascii="Times New Roman" w:eastAsia="Liberation Serif" w:hAnsi="Times New Roman"/>
          <w:kern w:val="3"/>
          <w:sz w:val="26"/>
          <w:szCs w:val="26"/>
        </w:rPr>
        <w:t xml:space="preserve"> </w:t>
      </w:r>
      <w:r w:rsidRPr="0093360B">
        <w:rPr>
          <w:rFonts w:ascii="Times New Roman" w:eastAsia="DejaVu Sans Condensed" w:hAnsi="Times New Roman"/>
          <w:kern w:val="3"/>
          <w:sz w:val="26"/>
          <w:szCs w:val="26"/>
        </w:rPr>
        <w:t>учащихся;</w:t>
      </w:r>
    </w:p>
    <w:p w:rsidR="00E1545C" w:rsidRPr="0093360B" w:rsidRDefault="00E1545C" w:rsidP="00E1545C">
      <w:pPr>
        <w:tabs>
          <w:tab w:val="left" w:pos="3400"/>
        </w:tabs>
        <w:autoSpaceDN w:val="0"/>
        <w:jc w:val="both"/>
        <w:textAlignment w:val="baseline"/>
        <w:rPr>
          <w:rFonts w:ascii="Times New Roman" w:eastAsia="DejaVu Sans Condensed" w:hAnsi="Times New Roman"/>
          <w:kern w:val="3"/>
          <w:sz w:val="26"/>
          <w:szCs w:val="26"/>
        </w:rPr>
      </w:pPr>
      <w:r w:rsidRPr="0093360B">
        <w:rPr>
          <w:rFonts w:ascii="Times New Roman" w:eastAsia="DejaVu Sans Condensed" w:hAnsi="Times New Roman"/>
          <w:kern w:val="3"/>
          <w:sz w:val="26"/>
          <w:szCs w:val="26"/>
        </w:rPr>
        <w:t>-</w:t>
      </w:r>
      <w:r w:rsidRPr="0093360B">
        <w:rPr>
          <w:rFonts w:ascii="Times New Roman" w:eastAsia="Liberation Serif" w:hAnsi="Times New Roman"/>
          <w:kern w:val="3"/>
          <w:sz w:val="26"/>
          <w:szCs w:val="26"/>
        </w:rPr>
        <w:t xml:space="preserve"> </w:t>
      </w:r>
      <w:r w:rsidRPr="0093360B">
        <w:rPr>
          <w:rFonts w:ascii="Times New Roman" w:eastAsia="DejaVu Sans Condensed" w:hAnsi="Times New Roman"/>
          <w:kern w:val="3"/>
          <w:sz w:val="26"/>
          <w:szCs w:val="26"/>
        </w:rPr>
        <w:t>ознакомление</w:t>
      </w:r>
      <w:r w:rsidRPr="0093360B">
        <w:rPr>
          <w:rFonts w:ascii="Times New Roman" w:eastAsia="Liberation Serif" w:hAnsi="Times New Roman"/>
          <w:kern w:val="3"/>
          <w:sz w:val="26"/>
          <w:szCs w:val="26"/>
        </w:rPr>
        <w:t xml:space="preserve"> </w:t>
      </w:r>
      <w:r w:rsidRPr="0093360B">
        <w:rPr>
          <w:rFonts w:ascii="Times New Roman" w:eastAsia="DejaVu Sans Condensed" w:hAnsi="Times New Roman"/>
          <w:kern w:val="3"/>
          <w:sz w:val="26"/>
          <w:szCs w:val="26"/>
        </w:rPr>
        <w:t>с</w:t>
      </w:r>
      <w:r w:rsidRPr="0093360B">
        <w:rPr>
          <w:rFonts w:ascii="Times New Roman" w:eastAsia="Liberation Serif" w:hAnsi="Times New Roman"/>
          <w:kern w:val="3"/>
          <w:sz w:val="26"/>
          <w:szCs w:val="26"/>
        </w:rPr>
        <w:t xml:space="preserve"> </w:t>
      </w:r>
      <w:r w:rsidRPr="0093360B">
        <w:rPr>
          <w:rFonts w:ascii="Times New Roman" w:eastAsia="DejaVu Sans Condensed" w:hAnsi="Times New Roman"/>
          <w:kern w:val="3"/>
          <w:sz w:val="26"/>
          <w:szCs w:val="26"/>
        </w:rPr>
        <w:t>нормативно-правовой</w:t>
      </w:r>
      <w:r w:rsidRPr="0093360B">
        <w:rPr>
          <w:rFonts w:ascii="Times New Roman" w:eastAsia="Liberation Serif" w:hAnsi="Times New Roman"/>
          <w:kern w:val="3"/>
          <w:sz w:val="26"/>
          <w:szCs w:val="26"/>
        </w:rPr>
        <w:t xml:space="preserve">  </w:t>
      </w:r>
      <w:r w:rsidRPr="0093360B">
        <w:rPr>
          <w:rFonts w:ascii="Times New Roman" w:eastAsia="DejaVu Sans Condensed" w:hAnsi="Times New Roman"/>
          <w:kern w:val="3"/>
          <w:sz w:val="26"/>
          <w:szCs w:val="26"/>
        </w:rPr>
        <w:t>и</w:t>
      </w:r>
      <w:r w:rsidRPr="0093360B">
        <w:rPr>
          <w:rFonts w:ascii="Times New Roman" w:eastAsia="Liberation Serif" w:hAnsi="Times New Roman"/>
          <w:kern w:val="3"/>
          <w:sz w:val="26"/>
          <w:szCs w:val="26"/>
        </w:rPr>
        <w:t xml:space="preserve"> </w:t>
      </w:r>
      <w:r w:rsidRPr="0093360B">
        <w:rPr>
          <w:rFonts w:ascii="Times New Roman" w:eastAsia="DejaVu Sans Condensed" w:hAnsi="Times New Roman"/>
          <w:kern w:val="3"/>
          <w:sz w:val="26"/>
          <w:szCs w:val="26"/>
        </w:rPr>
        <w:t>рекомендательной</w:t>
      </w:r>
      <w:r w:rsidRPr="0093360B">
        <w:rPr>
          <w:rFonts w:ascii="Times New Roman" w:eastAsia="Liberation Serif" w:hAnsi="Times New Roman"/>
          <w:kern w:val="3"/>
          <w:sz w:val="26"/>
          <w:szCs w:val="26"/>
        </w:rPr>
        <w:t xml:space="preserve"> </w:t>
      </w:r>
      <w:r w:rsidRPr="0093360B">
        <w:rPr>
          <w:rFonts w:ascii="Times New Roman" w:eastAsia="DejaVu Sans Condensed" w:hAnsi="Times New Roman"/>
          <w:kern w:val="3"/>
          <w:sz w:val="26"/>
          <w:szCs w:val="26"/>
        </w:rPr>
        <w:t>документацией;</w:t>
      </w:r>
    </w:p>
    <w:p w:rsidR="00E1545C" w:rsidRPr="0093360B" w:rsidRDefault="00E1545C" w:rsidP="00E1545C">
      <w:pPr>
        <w:tabs>
          <w:tab w:val="left" w:pos="3400"/>
        </w:tabs>
        <w:autoSpaceDN w:val="0"/>
        <w:jc w:val="both"/>
        <w:textAlignment w:val="baseline"/>
        <w:rPr>
          <w:rFonts w:ascii="Times New Roman" w:eastAsia="DejaVu Sans Condensed" w:hAnsi="Times New Roman"/>
          <w:kern w:val="3"/>
          <w:sz w:val="26"/>
          <w:szCs w:val="26"/>
        </w:rPr>
      </w:pPr>
      <w:r w:rsidRPr="0093360B">
        <w:rPr>
          <w:rFonts w:ascii="Times New Roman" w:eastAsia="DejaVu Sans Condensed" w:hAnsi="Times New Roman"/>
          <w:kern w:val="3"/>
          <w:sz w:val="26"/>
          <w:szCs w:val="26"/>
        </w:rPr>
        <w:t>-</w:t>
      </w:r>
      <w:r w:rsidRPr="0093360B">
        <w:rPr>
          <w:rFonts w:ascii="Times New Roman" w:eastAsia="Liberation Serif" w:hAnsi="Times New Roman"/>
          <w:kern w:val="3"/>
          <w:sz w:val="26"/>
          <w:szCs w:val="26"/>
        </w:rPr>
        <w:t xml:space="preserve"> </w:t>
      </w:r>
      <w:r w:rsidRPr="0093360B">
        <w:rPr>
          <w:rFonts w:ascii="Times New Roman" w:eastAsia="DejaVu Sans Condensed" w:hAnsi="Times New Roman"/>
          <w:kern w:val="3"/>
          <w:sz w:val="26"/>
          <w:szCs w:val="26"/>
        </w:rPr>
        <w:t>ознакомление</w:t>
      </w:r>
      <w:r w:rsidRPr="0093360B">
        <w:rPr>
          <w:rFonts w:ascii="Times New Roman" w:eastAsia="Liberation Serif" w:hAnsi="Times New Roman"/>
          <w:kern w:val="3"/>
          <w:sz w:val="26"/>
          <w:szCs w:val="26"/>
        </w:rPr>
        <w:t xml:space="preserve"> </w:t>
      </w:r>
      <w:proofErr w:type="spellStart"/>
      <w:r w:rsidRPr="0093360B">
        <w:rPr>
          <w:rFonts w:ascii="Times New Roman" w:eastAsia="DejaVu Sans Condensed" w:hAnsi="Times New Roman"/>
          <w:kern w:val="3"/>
          <w:sz w:val="26"/>
          <w:szCs w:val="26"/>
        </w:rPr>
        <w:t>педработников</w:t>
      </w:r>
      <w:proofErr w:type="spellEnd"/>
      <w:r w:rsidRPr="0093360B">
        <w:rPr>
          <w:rFonts w:ascii="Times New Roman" w:eastAsia="Liberation Serif" w:hAnsi="Times New Roman"/>
          <w:kern w:val="3"/>
          <w:sz w:val="26"/>
          <w:szCs w:val="26"/>
        </w:rPr>
        <w:t xml:space="preserve"> </w:t>
      </w:r>
      <w:r w:rsidRPr="0093360B">
        <w:rPr>
          <w:rFonts w:ascii="Times New Roman" w:eastAsia="DejaVu Sans Condensed" w:hAnsi="Times New Roman"/>
          <w:kern w:val="3"/>
          <w:sz w:val="26"/>
          <w:szCs w:val="26"/>
        </w:rPr>
        <w:t>с</w:t>
      </w:r>
      <w:r w:rsidRPr="0093360B">
        <w:rPr>
          <w:rFonts w:ascii="Times New Roman" w:eastAsia="Liberation Serif" w:hAnsi="Times New Roman"/>
          <w:kern w:val="3"/>
          <w:sz w:val="26"/>
          <w:szCs w:val="26"/>
        </w:rPr>
        <w:t xml:space="preserve"> </w:t>
      </w:r>
      <w:r w:rsidRPr="0093360B">
        <w:rPr>
          <w:rFonts w:ascii="Times New Roman" w:eastAsia="DejaVu Sans Condensed" w:hAnsi="Times New Roman"/>
          <w:kern w:val="3"/>
          <w:sz w:val="26"/>
          <w:szCs w:val="26"/>
        </w:rPr>
        <w:t>новинками</w:t>
      </w:r>
      <w:r w:rsidRPr="0093360B">
        <w:rPr>
          <w:rFonts w:ascii="Times New Roman" w:eastAsia="Liberation Serif" w:hAnsi="Times New Roman"/>
          <w:kern w:val="3"/>
          <w:sz w:val="26"/>
          <w:szCs w:val="26"/>
        </w:rPr>
        <w:t xml:space="preserve"> </w:t>
      </w:r>
      <w:r w:rsidRPr="0093360B">
        <w:rPr>
          <w:rFonts w:ascii="Times New Roman" w:eastAsia="DejaVu Sans Condensed" w:hAnsi="Times New Roman"/>
          <w:kern w:val="3"/>
          <w:sz w:val="26"/>
          <w:szCs w:val="26"/>
        </w:rPr>
        <w:t>педагогической,</w:t>
      </w:r>
      <w:r w:rsidRPr="0093360B">
        <w:rPr>
          <w:rFonts w:ascii="Times New Roman" w:eastAsia="Liberation Serif" w:hAnsi="Times New Roman"/>
          <w:kern w:val="3"/>
          <w:sz w:val="26"/>
          <w:szCs w:val="26"/>
        </w:rPr>
        <w:t xml:space="preserve"> </w:t>
      </w:r>
      <w:r w:rsidRPr="0093360B">
        <w:rPr>
          <w:rFonts w:ascii="Times New Roman" w:eastAsia="DejaVu Sans Condensed" w:hAnsi="Times New Roman"/>
          <w:kern w:val="3"/>
          <w:sz w:val="26"/>
          <w:szCs w:val="26"/>
        </w:rPr>
        <w:t>психологической,</w:t>
      </w:r>
      <w:r w:rsidRPr="0093360B">
        <w:rPr>
          <w:rFonts w:ascii="Times New Roman" w:eastAsia="Liberation Serif" w:hAnsi="Times New Roman"/>
          <w:kern w:val="3"/>
          <w:sz w:val="26"/>
          <w:szCs w:val="26"/>
        </w:rPr>
        <w:t xml:space="preserve"> </w:t>
      </w:r>
      <w:r w:rsidRPr="0093360B">
        <w:rPr>
          <w:rFonts w:ascii="Times New Roman" w:eastAsia="DejaVu Sans Condensed" w:hAnsi="Times New Roman"/>
          <w:kern w:val="3"/>
          <w:sz w:val="26"/>
          <w:szCs w:val="26"/>
        </w:rPr>
        <w:t>методической</w:t>
      </w:r>
      <w:r w:rsidRPr="0093360B">
        <w:rPr>
          <w:rFonts w:ascii="Times New Roman" w:eastAsia="Liberation Serif" w:hAnsi="Times New Roman"/>
          <w:kern w:val="3"/>
          <w:sz w:val="26"/>
          <w:szCs w:val="26"/>
        </w:rPr>
        <w:t xml:space="preserve"> </w:t>
      </w:r>
      <w:r w:rsidRPr="0093360B">
        <w:rPr>
          <w:rFonts w:ascii="Times New Roman" w:eastAsia="DejaVu Sans Condensed" w:hAnsi="Times New Roman"/>
          <w:kern w:val="3"/>
          <w:sz w:val="26"/>
          <w:szCs w:val="26"/>
        </w:rPr>
        <w:t>и</w:t>
      </w:r>
      <w:r w:rsidRPr="0093360B">
        <w:rPr>
          <w:rFonts w:ascii="Times New Roman" w:eastAsia="Liberation Serif" w:hAnsi="Times New Roman"/>
          <w:kern w:val="3"/>
          <w:sz w:val="26"/>
          <w:szCs w:val="26"/>
        </w:rPr>
        <w:t xml:space="preserve"> </w:t>
      </w:r>
      <w:r w:rsidRPr="0093360B">
        <w:rPr>
          <w:rFonts w:ascii="Times New Roman" w:eastAsia="DejaVu Sans Condensed" w:hAnsi="Times New Roman"/>
          <w:kern w:val="3"/>
          <w:sz w:val="26"/>
          <w:szCs w:val="26"/>
        </w:rPr>
        <w:t>научно-популярной</w:t>
      </w:r>
      <w:r w:rsidRPr="0093360B">
        <w:rPr>
          <w:rFonts w:ascii="Times New Roman" w:eastAsia="Liberation Serif" w:hAnsi="Times New Roman"/>
          <w:kern w:val="3"/>
          <w:sz w:val="26"/>
          <w:szCs w:val="26"/>
        </w:rPr>
        <w:t xml:space="preserve"> </w:t>
      </w:r>
      <w:r w:rsidRPr="0093360B">
        <w:rPr>
          <w:rFonts w:ascii="Times New Roman" w:eastAsia="DejaVu Sans Condensed" w:hAnsi="Times New Roman"/>
          <w:kern w:val="3"/>
          <w:sz w:val="26"/>
          <w:szCs w:val="26"/>
        </w:rPr>
        <w:t xml:space="preserve">литературы,  </w:t>
      </w:r>
      <w:proofErr w:type="gramStart"/>
      <w:r w:rsidRPr="0093360B">
        <w:rPr>
          <w:rFonts w:ascii="Times New Roman" w:eastAsia="DejaVu Sans Condensed" w:hAnsi="Times New Roman"/>
          <w:kern w:val="3"/>
          <w:sz w:val="26"/>
          <w:szCs w:val="26"/>
        </w:rPr>
        <w:t>создании</w:t>
      </w:r>
      <w:proofErr w:type="gramEnd"/>
      <w:r w:rsidRPr="0093360B">
        <w:rPr>
          <w:rFonts w:ascii="Times New Roman" w:eastAsia="DejaVu Sans Condensed" w:hAnsi="Times New Roman"/>
          <w:kern w:val="3"/>
          <w:sz w:val="26"/>
          <w:szCs w:val="26"/>
        </w:rPr>
        <w:t xml:space="preserve">  </w:t>
      </w:r>
      <w:proofErr w:type="spellStart"/>
      <w:r w:rsidRPr="0093360B">
        <w:rPr>
          <w:rFonts w:ascii="Times New Roman" w:eastAsia="DejaVu Sans Condensed" w:hAnsi="Times New Roman"/>
          <w:kern w:val="3"/>
          <w:sz w:val="26"/>
          <w:szCs w:val="26"/>
        </w:rPr>
        <w:t>медиатеки</w:t>
      </w:r>
      <w:proofErr w:type="spellEnd"/>
      <w:r w:rsidRPr="0093360B">
        <w:rPr>
          <w:rFonts w:ascii="Times New Roman" w:eastAsia="DejaVu Sans Condensed" w:hAnsi="Times New Roman"/>
          <w:kern w:val="3"/>
          <w:sz w:val="26"/>
          <w:szCs w:val="26"/>
        </w:rPr>
        <w:t>;</w:t>
      </w:r>
    </w:p>
    <w:p w:rsidR="00E1545C" w:rsidRPr="0093360B" w:rsidRDefault="00E1545C" w:rsidP="00E1545C">
      <w:pPr>
        <w:tabs>
          <w:tab w:val="left" w:pos="3400"/>
        </w:tabs>
        <w:autoSpaceDN w:val="0"/>
        <w:jc w:val="both"/>
        <w:textAlignment w:val="baseline"/>
        <w:rPr>
          <w:rFonts w:ascii="Times New Roman" w:eastAsia="DejaVu Sans Condensed" w:hAnsi="Times New Roman"/>
          <w:kern w:val="3"/>
          <w:sz w:val="26"/>
          <w:szCs w:val="26"/>
        </w:rPr>
      </w:pPr>
      <w:r w:rsidRPr="0093360B">
        <w:rPr>
          <w:rFonts w:ascii="Times New Roman" w:eastAsia="DejaVu Sans Condensed" w:hAnsi="Times New Roman"/>
          <w:kern w:val="3"/>
          <w:sz w:val="26"/>
          <w:szCs w:val="26"/>
        </w:rPr>
        <w:t>-</w:t>
      </w:r>
      <w:r w:rsidRPr="0093360B">
        <w:rPr>
          <w:rFonts w:ascii="Times New Roman" w:eastAsia="Liberation Serif" w:hAnsi="Times New Roman"/>
          <w:kern w:val="3"/>
          <w:sz w:val="26"/>
          <w:szCs w:val="26"/>
        </w:rPr>
        <w:t xml:space="preserve"> </w:t>
      </w:r>
      <w:r w:rsidRPr="0093360B">
        <w:rPr>
          <w:rFonts w:ascii="Times New Roman" w:eastAsia="DejaVu Sans Condensed" w:hAnsi="Times New Roman"/>
          <w:kern w:val="3"/>
          <w:sz w:val="26"/>
          <w:szCs w:val="26"/>
        </w:rPr>
        <w:t>информирование</w:t>
      </w:r>
      <w:r w:rsidRPr="0093360B">
        <w:rPr>
          <w:rFonts w:ascii="Times New Roman" w:eastAsia="Liberation Serif" w:hAnsi="Times New Roman"/>
          <w:kern w:val="3"/>
          <w:sz w:val="26"/>
          <w:szCs w:val="26"/>
        </w:rPr>
        <w:t xml:space="preserve"> </w:t>
      </w:r>
      <w:r w:rsidRPr="0093360B">
        <w:rPr>
          <w:rFonts w:ascii="Times New Roman" w:eastAsia="DejaVu Sans Condensed" w:hAnsi="Times New Roman"/>
          <w:kern w:val="3"/>
          <w:sz w:val="26"/>
          <w:szCs w:val="26"/>
        </w:rPr>
        <w:t>о</w:t>
      </w:r>
      <w:r w:rsidRPr="0093360B">
        <w:rPr>
          <w:rFonts w:ascii="Times New Roman" w:eastAsia="Liberation Serif" w:hAnsi="Times New Roman"/>
          <w:kern w:val="3"/>
          <w:sz w:val="26"/>
          <w:szCs w:val="26"/>
        </w:rPr>
        <w:t xml:space="preserve"> </w:t>
      </w:r>
      <w:r w:rsidRPr="0093360B">
        <w:rPr>
          <w:rFonts w:ascii="Times New Roman" w:eastAsia="DejaVu Sans Condensed" w:hAnsi="Times New Roman"/>
          <w:kern w:val="3"/>
          <w:sz w:val="26"/>
          <w:szCs w:val="26"/>
        </w:rPr>
        <w:t>новых</w:t>
      </w:r>
      <w:r w:rsidRPr="0093360B">
        <w:rPr>
          <w:rFonts w:ascii="Times New Roman" w:eastAsia="Liberation Serif" w:hAnsi="Times New Roman"/>
          <w:kern w:val="3"/>
          <w:sz w:val="26"/>
          <w:szCs w:val="26"/>
        </w:rPr>
        <w:t xml:space="preserve"> </w:t>
      </w:r>
      <w:r w:rsidRPr="0093360B">
        <w:rPr>
          <w:rFonts w:ascii="Times New Roman" w:eastAsia="DejaVu Sans Condensed" w:hAnsi="Times New Roman"/>
          <w:kern w:val="3"/>
          <w:sz w:val="26"/>
          <w:szCs w:val="26"/>
        </w:rPr>
        <w:t>направлениях</w:t>
      </w:r>
      <w:r w:rsidRPr="0093360B">
        <w:rPr>
          <w:rFonts w:ascii="Times New Roman" w:eastAsia="Liberation Serif" w:hAnsi="Times New Roman"/>
          <w:kern w:val="3"/>
          <w:sz w:val="26"/>
          <w:szCs w:val="26"/>
        </w:rPr>
        <w:t xml:space="preserve"> </w:t>
      </w:r>
      <w:r w:rsidRPr="0093360B">
        <w:rPr>
          <w:rFonts w:ascii="Times New Roman" w:eastAsia="DejaVu Sans Condensed" w:hAnsi="Times New Roman"/>
          <w:kern w:val="3"/>
          <w:sz w:val="26"/>
          <w:szCs w:val="26"/>
        </w:rPr>
        <w:t>в</w:t>
      </w:r>
      <w:r w:rsidRPr="0093360B">
        <w:rPr>
          <w:rFonts w:ascii="Times New Roman" w:eastAsia="Liberation Serif" w:hAnsi="Times New Roman"/>
          <w:kern w:val="3"/>
          <w:sz w:val="26"/>
          <w:szCs w:val="26"/>
        </w:rPr>
        <w:t xml:space="preserve"> </w:t>
      </w:r>
      <w:r w:rsidRPr="0093360B">
        <w:rPr>
          <w:rFonts w:ascii="Times New Roman" w:eastAsia="DejaVu Sans Condensed" w:hAnsi="Times New Roman"/>
          <w:kern w:val="3"/>
          <w:sz w:val="26"/>
          <w:szCs w:val="26"/>
        </w:rPr>
        <w:t>развитии</w:t>
      </w:r>
      <w:r w:rsidRPr="0093360B">
        <w:rPr>
          <w:rFonts w:ascii="Times New Roman" w:eastAsia="Liberation Serif" w:hAnsi="Times New Roman"/>
          <w:kern w:val="3"/>
          <w:sz w:val="26"/>
          <w:szCs w:val="26"/>
        </w:rPr>
        <w:t xml:space="preserve"> </w:t>
      </w:r>
      <w:r w:rsidRPr="0093360B">
        <w:rPr>
          <w:rFonts w:ascii="Times New Roman" w:eastAsia="DejaVu Sans Condensed" w:hAnsi="Times New Roman"/>
          <w:kern w:val="3"/>
          <w:sz w:val="26"/>
          <w:szCs w:val="26"/>
        </w:rPr>
        <w:t>дошкольного,</w:t>
      </w:r>
      <w:r w:rsidRPr="0093360B">
        <w:rPr>
          <w:rFonts w:ascii="Times New Roman" w:eastAsia="Liberation Serif" w:hAnsi="Times New Roman"/>
          <w:kern w:val="3"/>
          <w:sz w:val="26"/>
          <w:szCs w:val="26"/>
        </w:rPr>
        <w:t xml:space="preserve"> </w:t>
      </w:r>
      <w:r w:rsidRPr="0093360B">
        <w:rPr>
          <w:rFonts w:ascii="Times New Roman" w:eastAsia="DejaVu Sans Condensed" w:hAnsi="Times New Roman"/>
          <w:kern w:val="3"/>
          <w:sz w:val="26"/>
          <w:szCs w:val="26"/>
        </w:rPr>
        <w:t>общего,</w:t>
      </w:r>
      <w:r w:rsidRPr="0093360B">
        <w:rPr>
          <w:rFonts w:ascii="Times New Roman" w:eastAsia="Liberation Serif" w:hAnsi="Times New Roman"/>
          <w:kern w:val="3"/>
          <w:sz w:val="26"/>
          <w:szCs w:val="26"/>
        </w:rPr>
        <w:t xml:space="preserve"> </w:t>
      </w:r>
      <w:r w:rsidRPr="0093360B">
        <w:rPr>
          <w:rFonts w:ascii="Times New Roman" w:eastAsia="DejaVu Sans Condensed" w:hAnsi="Times New Roman"/>
          <w:kern w:val="3"/>
          <w:sz w:val="26"/>
          <w:szCs w:val="26"/>
        </w:rPr>
        <w:t>среднего</w:t>
      </w:r>
      <w:r w:rsidRPr="0093360B">
        <w:rPr>
          <w:rFonts w:ascii="Times New Roman" w:eastAsia="Liberation Serif" w:hAnsi="Times New Roman"/>
          <w:kern w:val="3"/>
          <w:sz w:val="26"/>
          <w:szCs w:val="26"/>
        </w:rPr>
        <w:t xml:space="preserve"> </w:t>
      </w:r>
      <w:r w:rsidRPr="0093360B">
        <w:rPr>
          <w:rFonts w:ascii="Times New Roman" w:eastAsia="DejaVu Sans Condensed" w:hAnsi="Times New Roman"/>
          <w:kern w:val="3"/>
          <w:sz w:val="26"/>
          <w:szCs w:val="26"/>
        </w:rPr>
        <w:t>образования,</w:t>
      </w:r>
      <w:r w:rsidRPr="0093360B">
        <w:rPr>
          <w:rFonts w:ascii="Times New Roman" w:eastAsia="Liberation Serif" w:hAnsi="Times New Roman"/>
          <w:kern w:val="3"/>
          <w:sz w:val="26"/>
          <w:szCs w:val="26"/>
        </w:rPr>
        <w:t xml:space="preserve"> </w:t>
      </w:r>
      <w:r w:rsidRPr="0093360B">
        <w:rPr>
          <w:rFonts w:ascii="Times New Roman" w:eastAsia="DejaVu Sans Condensed" w:hAnsi="Times New Roman"/>
          <w:kern w:val="3"/>
          <w:sz w:val="26"/>
          <w:szCs w:val="26"/>
        </w:rPr>
        <w:t>дополнительного</w:t>
      </w:r>
      <w:r w:rsidRPr="0093360B">
        <w:rPr>
          <w:rFonts w:ascii="Times New Roman" w:eastAsia="Liberation Serif" w:hAnsi="Times New Roman"/>
          <w:kern w:val="3"/>
          <w:sz w:val="26"/>
          <w:szCs w:val="26"/>
        </w:rPr>
        <w:t xml:space="preserve">  </w:t>
      </w:r>
      <w:r w:rsidRPr="0093360B">
        <w:rPr>
          <w:rFonts w:ascii="Times New Roman" w:eastAsia="DejaVu Sans Condensed" w:hAnsi="Times New Roman"/>
          <w:kern w:val="3"/>
          <w:sz w:val="26"/>
          <w:szCs w:val="26"/>
        </w:rPr>
        <w:t>образования</w:t>
      </w:r>
      <w:r w:rsidRPr="0093360B">
        <w:rPr>
          <w:rFonts w:ascii="Times New Roman" w:eastAsia="Liberation Serif" w:hAnsi="Times New Roman"/>
          <w:kern w:val="3"/>
          <w:sz w:val="26"/>
          <w:szCs w:val="26"/>
        </w:rPr>
        <w:t xml:space="preserve"> </w:t>
      </w:r>
      <w:r w:rsidRPr="0093360B">
        <w:rPr>
          <w:rFonts w:ascii="Times New Roman" w:eastAsia="DejaVu Sans Condensed" w:hAnsi="Times New Roman"/>
          <w:kern w:val="3"/>
          <w:sz w:val="26"/>
          <w:szCs w:val="26"/>
        </w:rPr>
        <w:t>детей,</w:t>
      </w:r>
      <w:r w:rsidRPr="0093360B">
        <w:rPr>
          <w:rFonts w:ascii="Times New Roman" w:eastAsia="Liberation Serif" w:hAnsi="Times New Roman"/>
          <w:kern w:val="3"/>
          <w:sz w:val="26"/>
          <w:szCs w:val="26"/>
        </w:rPr>
        <w:t xml:space="preserve"> </w:t>
      </w:r>
      <w:r w:rsidRPr="0093360B">
        <w:rPr>
          <w:rFonts w:ascii="Times New Roman" w:eastAsia="DejaVu Sans Condensed" w:hAnsi="Times New Roman"/>
          <w:kern w:val="3"/>
          <w:sz w:val="26"/>
          <w:szCs w:val="26"/>
        </w:rPr>
        <w:t>о</w:t>
      </w:r>
      <w:r w:rsidRPr="0093360B">
        <w:rPr>
          <w:rFonts w:ascii="Times New Roman" w:eastAsia="Liberation Serif" w:hAnsi="Times New Roman"/>
          <w:kern w:val="3"/>
          <w:sz w:val="26"/>
          <w:szCs w:val="26"/>
        </w:rPr>
        <w:t xml:space="preserve"> </w:t>
      </w:r>
      <w:r w:rsidRPr="0093360B">
        <w:rPr>
          <w:rFonts w:ascii="Times New Roman" w:eastAsia="DejaVu Sans Condensed" w:hAnsi="Times New Roman"/>
          <w:kern w:val="3"/>
          <w:sz w:val="26"/>
          <w:szCs w:val="26"/>
        </w:rPr>
        <w:t>содержании</w:t>
      </w:r>
      <w:r w:rsidRPr="0093360B">
        <w:rPr>
          <w:rFonts w:ascii="Times New Roman" w:eastAsia="Liberation Serif" w:hAnsi="Times New Roman"/>
          <w:kern w:val="3"/>
          <w:sz w:val="26"/>
          <w:szCs w:val="26"/>
        </w:rPr>
        <w:t xml:space="preserve"> </w:t>
      </w:r>
      <w:r w:rsidRPr="0093360B">
        <w:rPr>
          <w:rFonts w:ascii="Times New Roman" w:eastAsia="DejaVu Sans Condensed" w:hAnsi="Times New Roman"/>
          <w:kern w:val="3"/>
          <w:sz w:val="26"/>
          <w:szCs w:val="26"/>
        </w:rPr>
        <w:t>образовательных</w:t>
      </w:r>
      <w:r w:rsidRPr="0093360B">
        <w:rPr>
          <w:rFonts w:ascii="Times New Roman" w:eastAsia="Liberation Serif" w:hAnsi="Times New Roman"/>
          <w:kern w:val="3"/>
          <w:sz w:val="26"/>
          <w:szCs w:val="26"/>
        </w:rPr>
        <w:t xml:space="preserve"> </w:t>
      </w:r>
      <w:r w:rsidRPr="0093360B">
        <w:rPr>
          <w:rFonts w:ascii="Times New Roman" w:eastAsia="DejaVu Sans Condensed" w:hAnsi="Times New Roman"/>
          <w:kern w:val="3"/>
          <w:sz w:val="26"/>
          <w:szCs w:val="26"/>
        </w:rPr>
        <w:t>программ,</w:t>
      </w:r>
      <w:r w:rsidRPr="0093360B">
        <w:rPr>
          <w:rFonts w:ascii="Times New Roman" w:eastAsia="Liberation Serif" w:hAnsi="Times New Roman"/>
          <w:kern w:val="3"/>
          <w:sz w:val="26"/>
          <w:szCs w:val="26"/>
        </w:rPr>
        <w:t xml:space="preserve"> </w:t>
      </w:r>
      <w:r w:rsidRPr="0093360B">
        <w:rPr>
          <w:rFonts w:ascii="Times New Roman" w:eastAsia="DejaVu Sans Condensed" w:hAnsi="Times New Roman"/>
          <w:kern w:val="3"/>
          <w:sz w:val="26"/>
          <w:szCs w:val="26"/>
        </w:rPr>
        <w:t>новых</w:t>
      </w:r>
      <w:r w:rsidRPr="0093360B">
        <w:rPr>
          <w:rFonts w:ascii="Times New Roman" w:eastAsia="Liberation Serif" w:hAnsi="Times New Roman"/>
          <w:kern w:val="3"/>
          <w:sz w:val="26"/>
          <w:szCs w:val="26"/>
        </w:rPr>
        <w:t xml:space="preserve"> </w:t>
      </w:r>
      <w:r w:rsidRPr="0093360B">
        <w:rPr>
          <w:rFonts w:ascii="Times New Roman" w:eastAsia="DejaVu Sans Condensed" w:hAnsi="Times New Roman"/>
          <w:kern w:val="3"/>
          <w:sz w:val="26"/>
          <w:szCs w:val="26"/>
        </w:rPr>
        <w:t>учебников,</w:t>
      </w:r>
      <w:r w:rsidRPr="0093360B">
        <w:rPr>
          <w:rFonts w:ascii="Times New Roman" w:eastAsia="Liberation Serif" w:hAnsi="Times New Roman"/>
          <w:kern w:val="3"/>
          <w:sz w:val="26"/>
          <w:szCs w:val="26"/>
        </w:rPr>
        <w:t xml:space="preserve"> </w:t>
      </w:r>
      <w:r w:rsidRPr="0093360B">
        <w:rPr>
          <w:rFonts w:ascii="Times New Roman" w:eastAsia="DejaVu Sans Condensed" w:hAnsi="Times New Roman"/>
          <w:kern w:val="3"/>
          <w:sz w:val="26"/>
          <w:szCs w:val="26"/>
        </w:rPr>
        <w:t>УМК.</w:t>
      </w:r>
    </w:p>
    <w:p w:rsidR="00E1545C" w:rsidRPr="0093360B" w:rsidRDefault="00E1545C" w:rsidP="00E1545C">
      <w:pPr>
        <w:tabs>
          <w:tab w:val="left" w:pos="3400"/>
        </w:tabs>
        <w:autoSpaceDN w:val="0"/>
        <w:jc w:val="both"/>
        <w:textAlignment w:val="baseline"/>
        <w:rPr>
          <w:rFonts w:ascii="Times New Roman" w:eastAsia="DejaVu Sans Condensed" w:hAnsi="Times New Roman"/>
          <w:kern w:val="3"/>
          <w:sz w:val="26"/>
          <w:szCs w:val="26"/>
        </w:rPr>
      </w:pPr>
      <w:r w:rsidRPr="0093360B">
        <w:rPr>
          <w:rFonts w:ascii="Times New Roman" w:eastAsia="Liberation Serif" w:hAnsi="Times New Roman"/>
          <w:kern w:val="3"/>
          <w:sz w:val="26"/>
          <w:szCs w:val="26"/>
        </w:rPr>
        <w:t xml:space="preserve">  </w:t>
      </w:r>
      <w:r w:rsidRPr="0093360B">
        <w:rPr>
          <w:rFonts w:ascii="Times New Roman" w:eastAsia="DejaVu Sans Condensed" w:hAnsi="Times New Roman"/>
          <w:kern w:val="3"/>
          <w:sz w:val="26"/>
          <w:szCs w:val="26"/>
        </w:rPr>
        <w:t>Вся</w:t>
      </w:r>
      <w:r w:rsidRPr="0093360B">
        <w:rPr>
          <w:rFonts w:ascii="Times New Roman" w:eastAsia="Liberation Serif" w:hAnsi="Times New Roman"/>
          <w:kern w:val="3"/>
          <w:sz w:val="26"/>
          <w:szCs w:val="26"/>
        </w:rPr>
        <w:t xml:space="preserve"> </w:t>
      </w:r>
      <w:r w:rsidRPr="0093360B">
        <w:rPr>
          <w:rFonts w:ascii="Times New Roman" w:eastAsia="DejaVu Sans Condensed" w:hAnsi="Times New Roman"/>
          <w:kern w:val="3"/>
          <w:sz w:val="26"/>
          <w:szCs w:val="26"/>
        </w:rPr>
        <w:t>информация</w:t>
      </w:r>
      <w:r w:rsidRPr="0093360B">
        <w:rPr>
          <w:rFonts w:ascii="Times New Roman" w:eastAsia="Liberation Serif" w:hAnsi="Times New Roman"/>
          <w:kern w:val="3"/>
          <w:sz w:val="26"/>
          <w:szCs w:val="26"/>
        </w:rPr>
        <w:t xml:space="preserve"> </w:t>
      </w:r>
      <w:r w:rsidRPr="0093360B">
        <w:rPr>
          <w:rFonts w:ascii="Times New Roman" w:eastAsia="DejaVu Sans Condensed" w:hAnsi="Times New Roman"/>
          <w:kern w:val="3"/>
          <w:sz w:val="26"/>
          <w:szCs w:val="26"/>
        </w:rPr>
        <w:t>в</w:t>
      </w:r>
      <w:r w:rsidRPr="0093360B">
        <w:rPr>
          <w:rFonts w:ascii="Times New Roman" w:eastAsia="Liberation Serif" w:hAnsi="Times New Roman"/>
          <w:kern w:val="3"/>
          <w:sz w:val="26"/>
          <w:szCs w:val="26"/>
        </w:rPr>
        <w:t xml:space="preserve"> </w:t>
      </w:r>
      <w:r w:rsidRPr="0093360B">
        <w:rPr>
          <w:rFonts w:ascii="Times New Roman" w:eastAsia="DejaVu Sans Condensed" w:hAnsi="Times New Roman"/>
          <w:kern w:val="3"/>
          <w:sz w:val="26"/>
          <w:szCs w:val="26"/>
        </w:rPr>
        <w:t>школе</w:t>
      </w:r>
      <w:r w:rsidRPr="0093360B">
        <w:rPr>
          <w:rFonts w:ascii="Times New Roman" w:eastAsia="Liberation Serif" w:hAnsi="Times New Roman"/>
          <w:kern w:val="3"/>
          <w:sz w:val="26"/>
          <w:szCs w:val="26"/>
        </w:rPr>
        <w:t xml:space="preserve"> </w:t>
      </w:r>
      <w:r w:rsidRPr="0093360B">
        <w:rPr>
          <w:rFonts w:ascii="Times New Roman" w:eastAsia="DejaVu Sans Condensed" w:hAnsi="Times New Roman"/>
          <w:kern w:val="3"/>
          <w:sz w:val="26"/>
          <w:szCs w:val="26"/>
        </w:rPr>
        <w:t>оформлена</w:t>
      </w:r>
      <w:r w:rsidRPr="0093360B">
        <w:rPr>
          <w:rFonts w:ascii="Times New Roman" w:eastAsia="Liberation Serif" w:hAnsi="Times New Roman"/>
          <w:kern w:val="3"/>
          <w:sz w:val="26"/>
          <w:szCs w:val="26"/>
        </w:rPr>
        <w:t xml:space="preserve"> </w:t>
      </w:r>
      <w:r w:rsidRPr="0093360B">
        <w:rPr>
          <w:rFonts w:ascii="Times New Roman" w:eastAsia="DejaVu Sans Condensed" w:hAnsi="Times New Roman"/>
          <w:kern w:val="3"/>
          <w:sz w:val="26"/>
          <w:szCs w:val="26"/>
        </w:rPr>
        <w:t>в</w:t>
      </w:r>
      <w:r w:rsidRPr="0093360B">
        <w:rPr>
          <w:rFonts w:ascii="Times New Roman" w:eastAsia="Liberation Serif" w:hAnsi="Times New Roman"/>
          <w:kern w:val="3"/>
          <w:sz w:val="26"/>
          <w:szCs w:val="26"/>
        </w:rPr>
        <w:t xml:space="preserve"> </w:t>
      </w:r>
      <w:r w:rsidRPr="0093360B">
        <w:rPr>
          <w:rFonts w:ascii="Times New Roman" w:eastAsia="DejaVu Sans Condensed" w:hAnsi="Times New Roman"/>
          <w:kern w:val="3"/>
          <w:sz w:val="26"/>
          <w:szCs w:val="26"/>
        </w:rPr>
        <w:t>виде</w:t>
      </w:r>
      <w:r w:rsidRPr="0093360B">
        <w:rPr>
          <w:rFonts w:ascii="Times New Roman" w:eastAsia="Liberation Serif" w:hAnsi="Times New Roman"/>
          <w:kern w:val="3"/>
          <w:sz w:val="26"/>
          <w:szCs w:val="26"/>
        </w:rPr>
        <w:t xml:space="preserve"> </w:t>
      </w:r>
      <w:r w:rsidRPr="0093360B">
        <w:rPr>
          <w:rFonts w:ascii="Times New Roman" w:eastAsia="DejaVu Sans Condensed" w:hAnsi="Times New Roman"/>
          <w:kern w:val="3"/>
          <w:sz w:val="26"/>
          <w:szCs w:val="26"/>
        </w:rPr>
        <w:t>банка</w:t>
      </w:r>
      <w:r w:rsidRPr="0093360B">
        <w:rPr>
          <w:rFonts w:ascii="Times New Roman" w:eastAsia="Liberation Serif" w:hAnsi="Times New Roman"/>
          <w:kern w:val="3"/>
          <w:sz w:val="26"/>
          <w:szCs w:val="26"/>
        </w:rPr>
        <w:t xml:space="preserve"> </w:t>
      </w:r>
      <w:r w:rsidRPr="0093360B">
        <w:rPr>
          <w:rFonts w:ascii="Times New Roman" w:eastAsia="DejaVu Sans Condensed" w:hAnsi="Times New Roman"/>
          <w:kern w:val="3"/>
          <w:sz w:val="26"/>
          <w:szCs w:val="26"/>
        </w:rPr>
        <w:t>инновационных</w:t>
      </w:r>
      <w:r w:rsidRPr="0093360B">
        <w:rPr>
          <w:rFonts w:ascii="Times New Roman" w:eastAsia="Liberation Serif" w:hAnsi="Times New Roman"/>
          <w:kern w:val="3"/>
          <w:sz w:val="26"/>
          <w:szCs w:val="26"/>
        </w:rPr>
        <w:t xml:space="preserve"> </w:t>
      </w:r>
      <w:r w:rsidRPr="0093360B">
        <w:rPr>
          <w:rFonts w:ascii="Times New Roman" w:eastAsia="DejaVu Sans Condensed" w:hAnsi="Times New Roman"/>
          <w:kern w:val="3"/>
          <w:sz w:val="26"/>
          <w:szCs w:val="26"/>
        </w:rPr>
        <w:t>идей,</w:t>
      </w:r>
      <w:r w:rsidRPr="0093360B">
        <w:rPr>
          <w:rFonts w:ascii="Times New Roman" w:eastAsia="Liberation Serif" w:hAnsi="Times New Roman"/>
          <w:kern w:val="3"/>
          <w:sz w:val="26"/>
          <w:szCs w:val="26"/>
        </w:rPr>
        <w:t xml:space="preserve"> </w:t>
      </w:r>
      <w:r w:rsidRPr="0093360B">
        <w:rPr>
          <w:rFonts w:ascii="Times New Roman" w:eastAsia="DejaVu Sans Condensed" w:hAnsi="Times New Roman"/>
          <w:kern w:val="3"/>
          <w:sz w:val="26"/>
          <w:szCs w:val="26"/>
        </w:rPr>
        <w:t>технологий,</w:t>
      </w:r>
      <w:r w:rsidRPr="0093360B">
        <w:rPr>
          <w:rFonts w:ascii="Times New Roman" w:eastAsia="Liberation Serif" w:hAnsi="Times New Roman"/>
          <w:kern w:val="3"/>
          <w:sz w:val="26"/>
          <w:szCs w:val="26"/>
        </w:rPr>
        <w:t xml:space="preserve"> </w:t>
      </w:r>
      <w:r w:rsidRPr="0093360B">
        <w:rPr>
          <w:rFonts w:ascii="Times New Roman" w:eastAsia="DejaVu Sans Condensed" w:hAnsi="Times New Roman"/>
          <w:kern w:val="3"/>
          <w:sz w:val="26"/>
          <w:szCs w:val="26"/>
        </w:rPr>
        <w:t>рекомендаций.</w:t>
      </w:r>
    </w:p>
    <w:p w:rsidR="00E1545C" w:rsidRPr="0093360B" w:rsidRDefault="00E1545C" w:rsidP="00E1545C">
      <w:pPr>
        <w:tabs>
          <w:tab w:val="left" w:pos="3400"/>
        </w:tabs>
        <w:autoSpaceDN w:val="0"/>
        <w:jc w:val="both"/>
        <w:textAlignment w:val="baseline"/>
        <w:rPr>
          <w:rFonts w:ascii="Times New Roman" w:eastAsia="DejaVu Sans Condensed" w:hAnsi="Times New Roman"/>
          <w:kern w:val="3"/>
          <w:sz w:val="26"/>
          <w:szCs w:val="26"/>
        </w:rPr>
      </w:pPr>
      <w:r w:rsidRPr="0093360B">
        <w:rPr>
          <w:rFonts w:ascii="Times New Roman" w:eastAsia="DejaVu Sans Condensed" w:hAnsi="Times New Roman"/>
          <w:kern w:val="3"/>
          <w:sz w:val="26"/>
          <w:szCs w:val="26"/>
        </w:rPr>
        <w:t>Регулярно</w:t>
      </w:r>
      <w:r w:rsidRPr="0093360B">
        <w:rPr>
          <w:rFonts w:ascii="Times New Roman" w:eastAsia="Liberation Serif" w:hAnsi="Times New Roman"/>
          <w:kern w:val="3"/>
          <w:sz w:val="26"/>
          <w:szCs w:val="26"/>
        </w:rPr>
        <w:t xml:space="preserve"> </w:t>
      </w:r>
      <w:r w:rsidRPr="0093360B">
        <w:rPr>
          <w:rFonts w:ascii="Times New Roman" w:eastAsia="DejaVu Sans Condensed" w:hAnsi="Times New Roman"/>
          <w:kern w:val="3"/>
          <w:sz w:val="26"/>
          <w:szCs w:val="26"/>
        </w:rPr>
        <w:t>обновляется</w:t>
      </w:r>
      <w:r w:rsidRPr="0093360B">
        <w:rPr>
          <w:rFonts w:ascii="Times New Roman" w:eastAsia="Liberation Serif" w:hAnsi="Times New Roman"/>
          <w:kern w:val="3"/>
          <w:sz w:val="26"/>
          <w:szCs w:val="26"/>
        </w:rPr>
        <w:t xml:space="preserve"> </w:t>
      </w:r>
      <w:r w:rsidRPr="0093360B">
        <w:rPr>
          <w:rFonts w:ascii="Times New Roman" w:eastAsia="DejaVu Sans Condensed" w:hAnsi="Times New Roman"/>
          <w:kern w:val="3"/>
          <w:sz w:val="26"/>
          <w:szCs w:val="26"/>
        </w:rPr>
        <w:t>банк</w:t>
      </w:r>
      <w:r w:rsidRPr="0093360B">
        <w:rPr>
          <w:rFonts w:ascii="Times New Roman" w:eastAsia="Liberation Serif" w:hAnsi="Times New Roman"/>
          <w:kern w:val="3"/>
          <w:sz w:val="26"/>
          <w:szCs w:val="26"/>
        </w:rPr>
        <w:t xml:space="preserve">  </w:t>
      </w:r>
      <w:r w:rsidRPr="0093360B">
        <w:rPr>
          <w:rFonts w:ascii="Times New Roman" w:eastAsia="DejaVu Sans Condensed" w:hAnsi="Times New Roman"/>
          <w:kern w:val="3"/>
          <w:sz w:val="26"/>
          <w:szCs w:val="26"/>
        </w:rPr>
        <w:t>информационных</w:t>
      </w:r>
      <w:r w:rsidRPr="0093360B">
        <w:rPr>
          <w:rFonts w:ascii="Times New Roman" w:eastAsia="Liberation Serif" w:hAnsi="Times New Roman"/>
          <w:kern w:val="3"/>
          <w:sz w:val="26"/>
          <w:szCs w:val="26"/>
        </w:rPr>
        <w:t xml:space="preserve"> </w:t>
      </w:r>
      <w:r w:rsidRPr="0093360B">
        <w:rPr>
          <w:rFonts w:ascii="Times New Roman" w:eastAsia="DejaVu Sans Condensed" w:hAnsi="Times New Roman"/>
          <w:kern w:val="3"/>
          <w:sz w:val="26"/>
          <w:szCs w:val="26"/>
        </w:rPr>
        <w:t>материалов:</w:t>
      </w:r>
    </w:p>
    <w:p w:rsidR="00E1545C" w:rsidRPr="0093360B" w:rsidRDefault="00E1545C" w:rsidP="00E1545C">
      <w:pPr>
        <w:tabs>
          <w:tab w:val="left" w:pos="3400"/>
        </w:tabs>
        <w:autoSpaceDN w:val="0"/>
        <w:jc w:val="both"/>
        <w:textAlignment w:val="baseline"/>
        <w:rPr>
          <w:rFonts w:ascii="Times New Roman" w:eastAsia="DejaVu Sans Condensed" w:hAnsi="Times New Roman"/>
          <w:kern w:val="3"/>
          <w:sz w:val="26"/>
          <w:szCs w:val="26"/>
        </w:rPr>
      </w:pPr>
      <w:r w:rsidRPr="0093360B">
        <w:rPr>
          <w:rFonts w:ascii="Times New Roman" w:eastAsia="DejaVu Sans Condensed" w:hAnsi="Times New Roman"/>
          <w:kern w:val="3"/>
          <w:sz w:val="26"/>
          <w:szCs w:val="26"/>
        </w:rPr>
        <w:t>-</w:t>
      </w:r>
      <w:r w:rsidRPr="0093360B">
        <w:rPr>
          <w:rFonts w:ascii="Times New Roman" w:eastAsia="Liberation Serif" w:hAnsi="Times New Roman"/>
          <w:kern w:val="3"/>
          <w:sz w:val="26"/>
          <w:szCs w:val="26"/>
        </w:rPr>
        <w:t xml:space="preserve"> </w:t>
      </w:r>
      <w:r w:rsidRPr="0093360B">
        <w:rPr>
          <w:rFonts w:ascii="Times New Roman" w:eastAsia="DejaVu Sans Condensed" w:hAnsi="Times New Roman"/>
          <w:kern w:val="3"/>
          <w:sz w:val="26"/>
          <w:szCs w:val="26"/>
        </w:rPr>
        <w:t>«В</w:t>
      </w:r>
      <w:r w:rsidRPr="0093360B">
        <w:rPr>
          <w:rFonts w:ascii="Times New Roman" w:eastAsia="Liberation Serif" w:hAnsi="Times New Roman"/>
          <w:kern w:val="3"/>
          <w:sz w:val="26"/>
          <w:szCs w:val="26"/>
        </w:rPr>
        <w:t xml:space="preserve"> </w:t>
      </w:r>
      <w:r w:rsidRPr="0093360B">
        <w:rPr>
          <w:rFonts w:ascii="Times New Roman" w:eastAsia="DejaVu Sans Condensed" w:hAnsi="Times New Roman"/>
          <w:kern w:val="3"/>
          <w:sz w:val="26"/>
          <w:szCs w:val="26"/>
        </w:rPr>
        <w:t>помощь</w:t>
      </w:r>
      <w:r w:rsidRPr="0093360B">
        <w:rPr>
          <w:rFonts w:ascii="Times New Roman" w:eastAsia="Liberation Serif" w:hAnsi="Times New Roman"/>
          <w:kern w:val="3"/>
          <w:sz w:val="26"/>
          <w:szCs w:val="26"/>
        </w:rPr>
        <w:t xml:space="preserve"> </w:t>
      </w:r>
      <w:r w:rsidRPr="0093360B">
        <w:rPr>
          <w:rFonts w:ascii="Times New Roman" w:eastAsia="DejaVu Sans Condensed" w:hAnsi="Times New Roman"/>
          <w:kern w:val="3"/>
          <w:sz w:val="26"/>
          <w:szCs w:val="26"/>
        </w:rPr>
        <w:t>учителю-предметнику»</w:t>
      </w:r>
      <w:r w:rsidRPr="0093360B">
        <w:rPr>
          <w:rFonts w:ascii="Times New Roman" w:eastAsia="Liberation Serif" w:hAnsi="Times New Roman"/>
          <w:kern w:val="3"/>
          <w:sz w:val="26"/>
          <w:szCs w:val="26"/>
        </w:rPr>
        <w:t xml:space="preserve"> </w:t>
      </w:r>
      <w:r w:rsidRPr="0093360B">
        <w:rPr>
          <w:rFonts w:ascii="Times New Roman" w:eastAsia="DejaVu Sans Condensed" w:hAnsi="Times New Roman"/>
          <w:kern w:val="3"/>
          <w:sz w:val="26"/>
          <w:szCs w:val="26"/>
        </w:rPr>
        <w:t>(содержит</w:t>
      </w:r>
      <w:r w:rsidRPr="0093360B">
        <w:rPr>
          <w:rFonts w:ascii="Times New Roman" w:eastAsia="Liberation Serif" w:hAnsi="Times New Roman"/>
          <w:kern w:val="3"/>
          <w:sz w:val="26"/>
          <w:szCs w:val="26"/>
        </w:rPr>
        <w:t xml:space="preserve"> </w:t>
      </w:r>
      <w:r w:rsidRPr="0093360B">
        <w:rPr>
          <w:rFonts w:ascii="Times New Roman" w:eastAsia="DejaVu Sans Condensed" w:hAnsi="Times New Roman"/>
          <w:kern w:val="3"/>
          <w:sz w:val="26"/>
          <w:szCs w:val="26"/>
        </w:rPr>
        <w:t>рекомендации</w:t>
      </w:r>
      <w:r w:rsidRPr="0093360B">
        <w:rPr>
          <w:rFonts w:ascii="Times New Roman" w:eastAsia="Liberation Serif" w:hAnsi="Times New Roman"/>
          <w:kern w:val="3"/>
          <w:sz w:val="26"/>
          <w:szCs w:val="26"/>
        </w:rPr>
        <w:t xml:space="preserve"> </w:t>
      </w:r>
      <w:r w:rsidRPr="0093360B">
        <w:rPr>
          <w:rFonts w:ascii="Times New Roman" w:eastAsia="DejaVu Sans Condensed" w:hAnsi="Times New Roman"/>
          <w:kern w:val="3"/>
          <w:sz w:val="26"/>
          <w:szCs w:val="26"/>
        </w:rPr>
        <w:t>по</w:t>
      </w:r>
      <w:r w:rsidRPr="0093360B">
        <w:rPr>
          <w:rFonts w:ascii="Times New Roman" w:eastAsia="Liberation Serif" w:hAnsi="Times New Roman"/>
          <w:kern w:val="3"/>
          <w:sz w:val="26"/>
          <w:szCs w:val="26"/>
        </w:rPr>
        <w:t xml:space="preserve"> </w:t>
      </w:r>
      <w:r w:rsidRPr="0093360B">
        <w:rPr>
          <w:rFonts w:ascii="Times New Roman" w:eastAsia="DejaVu Sans Condensed" w:hAnsi="Times New Roman"/>
          <w:kern w:val="3"/>
          <w:sz w:val="26"/>
          <w:szCs w:val="26"/>
        </w:rPr>
        <w:t>проведению</w:t>
      </w:r>
      <w:r w:rsidRPr="0093360B">
        <w:rPr>
          <w:rFonts w:ascii="Times New Roman" w:eastAsia="Liberation Serif" w:hAnsi="Times New Roman"/>
          <w:kern w:val="3"/>
          <w:sz w:val="26"/>
          <w:szCs w:val="26"/>
        </w:rPr>
        <w:t xml:space="preserve"> </w:t>
      </w:r>
      <w:r w:rsidRPr="0093360B">
        <w:rPr>
          <w:rFonts w:ascii="Times New Roman" w:eastAsia="DejaVu Sans Condensed" w:hAnsi="Times New Roman"/>
          <w:kern w:val="3"/>
          <w:sz w:val="26"/>
          <w:szCs w:val="26"/>
        </w:rPr>
        <w:t>уроков,</w:t>
      </w:r>
      <w:r w:rsidRPr="0093360B">
        <w:rPr>
          <w:rFonts w:ascii="Times New Roman" w:eastAsia="Liberation Serif" w:hAnsi="Times New Roman"/>
          <w:kern w:val="3"/>
          <w:sz w:val="26"/>
          <w:szCs w:val="26"/>
        </w:rPr>
        <w:t xml:space="preserve"> </w:t>
      </w:r>
      <w:r w:rsidRPr="0093360B">
        <w:rPr>
          <w:rFonts w:ascii="Times New Roman" w:eastAsia="DejaVu Sans Condensed" w:hAnsi="Times New Roman"/>
          <w:kern w:val="3"/>
          <w:sz w:val="26"/>
          <w:szCs w:val="26"/>
        </w:rPr>
        <w:t>разработки</w:t>
      </w:r>
      <w:r w:rsidRPr="0093360B">
        <w:rPr>
          <w:rFonts w:ascii="Times New Roman" w:eastAsia="Liberation Serif" w:hAnsi="Times New Roman"/>
          <w:kern w:val="3"/>
          <w:sz w:val="26"/>
          <w:szCs w:val="26"/>
        </w:rPr>
        <w:t xml:space="preserve"> </w:t>
      </w:r>
      <w:r w:rsidRPr="0093360B">
        <w:rPr>
          <w:rFonts w:ascii="Times New Roman" w:eastAsia="DejaVu Sans Condensed" w:hAnsi="Times New Roman"/>
          <w:kern w:val="3"/>
          <w:sz w:val="26"/>
          <w:szCs w:val="26"/>
        </w:rPr>
        <w:t>уроков</w:t>
      </w:r>
      <w:r w:rsidRPr="0093360B">
        <w:rPr>
          <w:rFonts w:ascii="Times New Roman" w:eastAsia="Liberation Serif" w:hAnsi="Times New Roman"/>
          <w:kern w:val="3"/>
          <w:sz w:val="26"/>
          <w:szCs w:val="26"/>
        </w:rPr>
        <w:t xml:space="preserve"> </w:t>
      </w:r>
      <w:r w:rsidRPr="0093360B">
        <w:rPr>
          <w:rFonts w:ascii="Times New Roman" w:eastAsia="DejaVu Sans Condensed" w:hAnsi="Times New Roman"/>
          <w:kern w:val="3"/>
          <w:sz w:val="26"/>
          <w:szCs w:val="26"/>
        </w:rPr>
        <w:t>с</w:t>
      </w:r>
      <w:r w:rsidRPr="0093360B">
        <w:rPr>
          <w:rFonts w:ascii="Times New Roman" w:eastAsia="Liberation Serif" w:hAnsi="Times New Roman"/>
          <w:kern w:val="3"/>
          <w:sz w:val="26"/>
          <w:szCs w:val="26"/>
        </w:rPr>
        <w:t xml:space="preserve"> </w:t>
      </w:r>
      <w:r w:rsidRPr="0093360B">
        <w:rPr>
          <w:rFonts w:ascii="Times New Roman" w:eastAsia="DejaVu Sans Condensed" w:hAnsi="Times New Roman"/>
          <w:kern w:val="3"/>
          <w:sz w:val="26"/>
          <w:szCs w:val="26"/>
        </w:rPr>
        <w:t>использованием</w:t>
      </w:r>
      <w:r w:rsidRPr="0093360B">
        <w:rPr>
          <w:rFonts w:ascii="Times New Roman" w:eastAsia="Liberation Serif" w:hAnsi="Times New Roman"/>
          <w:kern w:val="3"/>
          <w:sz w:val="26"/>
          <w:szCs w:val="26"/>
        </w:rPr>
        <w:t xml:space="preserve"> </w:t>
      </w:r>
      <w:r w:rsidRPr="0093360B">
        <w:rPr>
          <w:rFonts w:ascii="Times New Roman" w:eastAsia="DejaVu Sans Condensed" w:hAnsi="Times New Roman"/>
          <w:kern w:val="3"/>
          <w:sz w:val="26"/>
          <w:szCs w:val="26"/>
        </w:rPr>
        <w:t>различных</w:t>
      </w:r>
      <w:r w:rsidRPr="0093360B">
        <w:rPr>
          <w:rFonts w:ascii="Times New Roman" w:eastAsia="Liberation Serif" w:hAnsi="Times New Roman"/>
          <w:kern w:val="3"/>
          <w:sz w:val="26"/>
          <w:szCs w:val="26"/>
        </w:rPr>
        <w:t xml:space="preserve"> </w:t>
      </w:r>
      <w:r w:rsidRPr="0093360B">
        <w:rPr>
          <w:rFonts w:ascii="Times New Roman" w:eastAsia="DejaVu Sans Condensed" w:hAnsi="Times New Roman"/>
          <w:kern w:val="3"/>
          <w:sz w:val="26"/>
          <w:szCs w:val="26"/>
        </w:rPr>
        <w:t>технологий);</w:t>
      </w:r>
    </w:p>
    <w:p w:rsidR="00E1545C" w:rsidRPr="0093360B" w:rsidRDefault="00E1545C" w:rsidP="00E1545C">
      <w:pPr>
        <w:tabs>
          <w:tab w:val="left" w:pos="3400"/>
        </w:tabs>
        <w:autoSpaceDN w:val="0"/>
        <w:jc w:val="both"/>
        <w:textAlignment w:val="baseline"/>
        <w:rPr>
          <w:rFonts w:ascii="Times New Roman" w:eastAsia="DejaVu Sans Condensed" w:hAnsi="Times New Roman"/>
          <w:kern w:val="3"/>
          <w:sz w:val="26"/>
          <w:szCs w:val="26"/>
        </w:rPr>
      </w:pPr>
      <w:r w:rsidRPr="0093360B">
        <w:rPr>
          <w:rFonts w:ascii="Times New Roman" w:eastAsia="DejaVu Sans Condensed" w:hAnsi="Times New Roman"/>
          <w:kern w:val="3"/>
          <w:sz w:val="26"/>
          <w:szCs w:val="26"/>
        </w:rPr>
        <w:t>-</w:t>
      </w:r>
      <w:r w:rsidRPr="0093360B">
        <w:rPr>
          <w:rFonts w:ascii="Times New Roman" w:eastAsia="Liberation Serif" w:hAnsi="Times New Roman"/>
          <w:kern w:val="3"/>
          <w:sz w:val="26"/>
          <w:szCs w:val="26"/>
        </w:rPr>
        <w:t xml:space="preserve"> </w:t>
      </w:r>
      <w:r w:rsidRPr="0093360B">
        <w:rPr>
          <w:rFonts w:ascii="Times New Roman" w:eastAsia="DejaVu Sans Condensed" w:hAnsi="Times New Roman"/>
          <w:kern w:val="3"/>
          <w:sz w:val="26"/>
          <w:szCs w:val="26"/>
        </w:rPr>
        <w:t>«Региональный</w:t>
      </w:r>
      <w:r w:rsidRPr="0093360B">
        <w:rPr>
          <w:rFonts w:ascii="Times New Roman" w:eastAsia="Liberation Serif" w:hAnsi="Times New Roman"/>
          <w:kern w:val="3"/>
          <w:sz w:val="26"/>
          <w:szCs w:val="26"/>
        </w:rPr>
        <w:t xml:space="preserve">  </w:t>
      </w:r>
      <w:r w:rsidRPr="0093360B">
        <w:rPr>
          <w:rFonts w:ascii="Times New Roman" w:eastAsia="DejaVu Sans Condensed" w:hAnsi="Times New Roman"/>
          <w:kern w:val="3"/>
          <w:sz w:val="26"/>
          <w:szCs w:val="26"/>
        </w:rPr>
        <w:t>компонент</w:t>
      </w:r>
      <w:r w:rsidRPr="0093360B">
        <w:rPr>
          <w:rFonts w:ascii="Times New Roman" w:eastAsia="Liberation Serif" w:hAnsi="Times New Roman"/>
          <w:kern w:val="3"/>
          <w:sz w:val="26"/>
          <w:szCs w:val="26"/>
        </w:rPr>
        <w:t xml:space="preserve"> </w:t>
      </w:r>
      <w:r w:rsidRPr="0093360B">
        <w:rPr>
          <w:rFonts w:ascii="Times New Roman" w:eastAsia="DejaVu Sans Condensed" w:hAnsi="Times New Roman"/>
          <w:kern w:val="3"/>
          <w:sz w:val="26"/>
          <w:szCs w:val="26"/>
        </w:rPr>
        <w:t>в</w:t>
      </w:r>
      <w:r w:rsidRPr="0093360B">
        <w:rPr>
          <w:rFonts w:ascii="Times New Roman" w:eastAsia="Liberation Serif" w:hAnsi="Times New Roman"/>
          <w:kern w:val="3"/>
          <w:sz w:val="26"/>
          <w:szCs w:val="26"/>
        </w:rPr>
        <w:t xml:space="preserve"> </w:t>
      </w:r>
      <w:r w:rsidRPr="0093360B">
        <w:rPr>
          <w:rFonts w:ascii="Times New Roman" w:eastAsia="DejaVu Sans Condensed" w:hAnsi="Times New Roman"/>
          <w:kern w:val="3"/>
          <w:sz w:val="26"/>
          <w:szCs w:val="26"/>
        </w:rPr>
        <w:t>образовании»;</w:t>
      </w:r>
    </w:p>
    <w:p w:rsidR="00E1545C" w:rsidRPr="0093360B" w:rsidRDefault="00E1545C" w:rsidP="00E1545C">
      <w:pPr>
        <w:tabs>
          <w:tab w:val="left" w:pos="3400"/>
        </w:tabs>
        <w:autoSpaceDN w:val="0"/>
        <w:jc w:val="both"/>
        <w:textAlignment w:val="baseline"/>
        <w:rPr>
          <w:rFonts w:ascii="Times New Roman" w:eastAsia="DejaVu Sans Condensed" w:hAnsi="Times New Roman"/>
          <w:kern w:val="3"/>
          <w:sz w:val="26"/>
          <w:szCs w:val="26"/>
        </w:rPr>
      </w:pPr>
      <w:r w:rsidRPr="0093360B">
        <w:rPr>
          <w:rFonts w:ascii="Times New Roman" w:eastAsia="DejaVu Sans Condensed" w:hAnsi="Times New Roman"/>
          <w:kern w:val="3"/>
          <w:sz w:val="26"/>
          <w:szCs w:val="26"/>
        </w:rPr>
        <w:t>-</w:t>
      </w:r>
      <w:r w:rsidRPr="0093360B">
        <w:rPr>
          <w:rFonts w:ascii="Times New Roman" w:eastAsia="Liberation Serif" w:hAnsi="Times New Roman"/>
          <w:kern w:val="3"/>
          <w:sz w:val="26"/>
          <w:szCs w:val="26"/>
        </w:rPr>
        <w:t xml:space="preserve">  </w:t>
      </w:r>
      <w:r w:rsidRPr="0093360B">
        <w:rPr>
          <w:rFonts w:ascii="Times New Roman" w:eastAsia="DejaVu Sans Condensed" w:hAnsi="Times New Roman"/>
          <w:kern w:val="3"/>
          <w:sz w:val="26"/>
          <w:szCs w:val="26"/>
        </w:rPr>
        <w:t>«Информационные</w:t>
      </w:r>
      <w:r w:rsidRPr="0093360B">
        <w:rPr>
          <w:rFonts w:ascii="Times New Roman" w:eastAsia="Liberation Serif" w:hAnsi="Times New Roman"/>
          <w:kern w:val="3"/>
          <w:sz w:val="26"/>
          <w:szCs w:val="26"/>
        </w:rPr>
        <w:t xml:space="preserve"> </w:t>
      </w:r>
      <w:r w:rsidRPr="0093360B">
        <w:rPr>
          <w:rFonts w:ascii="Times New Roman" w:eastAsia="DejaVu Sans Condensed" w:hAnsi="Times New Roman"/>
          <w:kern w:val="3"/>
          <w:sz w:val="26"/>
          <w:szCs w:val="26"/>
        </w:rPr>
        <w:t>технологии</w:t>
      </w:r>
      <w:r w:rsidRPr="0093360B">
        <w:rPr>
          <w:rFonts w:ascii="Times New Roman" w:eastAsia="Liberation Serif" w:hAnsi="Times New Roman"/>
          <w:kern w:val="3"/>
          <w:sz w:val="26"/>
          <w:szCs w:val="26"/>
        </w:rPr>
        <w:t xml:space="preserve"> </w:t>
      </w:r>
      <w:r w:rsidRPr="0093360B">
        <w:rPr>
          <w:rFonts w:ascii="Times New Roman" w:eastAsia="DejaVu Sans Condensed" w:hAnsi="Times New Roman"/>
          <w:kern w:val="3"/>
          <w:sz w:val="26"/>
          <w:szCs w:val="26"/>
        </w:rPr>
        <w:t>в</w:t>
      </w:r>
      <w:r w:rsidRPr="0093360B">
        <w:rPr>
          <w:rFonts w:ascii="Times New Roman" w:eastAsia="Liberation Serif" w:hAnsi="Times New Roman"/>
          <w:kern w:val="3"/>
          <w:sz w:val="26"/>
          <w:szCs w:val="26"/>
        </w:rPr>
        <w:t xml:space="preserve"> </w:t>
      </w:r>
      <w:r w:rsidRPr="0093360B">
        <w:rPr>
          <w:rFonts w:ascii="Times New Roman" w:eastAsia="DejaVu Sans Condensed" w:hAnsi="Times New Roman"/>
          <w:kern w:val="3"/>
          <w:sz w:val="26"/>
          <w:szCs w:val="26"/>
        </w:rPr>
        <w:t>обучении»;</w:t>
      </w:r>
    </w:p>
    <w:p w:rsidR="00E1545C" w:rsidRPr="0093360B" w:rsidRDefault="00E1545C" w:rsidP="00E1545C">
      <w:pPr>
        <w:tabs>
          <w:tab w:val="left" w:pos="3400"/>
        </w:tabs>
        <w:autoSpaceDN w:val="0"/>
        <w:jc w:val="both"/>
        <w:textAlignment w:val="baseline"/>
        <w:rPr>
          <w:rFonts w:ascii="Times New Roman" w:eastAsia="DejaVu Sans Condensed" w:hAnsi="Times New Roman"/>
          <w:kern w:val="3"/>
          <w:sz w:val="26"/>
          <w:szCs w:val="26"/>
        </w:rPr>
      </w:pPr>
      <w:r w:rsidRPr="0093360B">
        <w:rPr>
          <w:rFonts w:ascii="Times New Roman" w:eastAsia="DejaVu Sans Condensed" w:hAnsi="Times New Roman"/>
          <w:kern w:val="3"/>
          <w:sz w:val="26"/>
          <w:szCs w:val="26"/>
        </w:rPr>
        <w:lastRenderedPageBreak/>
        <w:t>-</w:t>
      </w:r>
      <w:r w:rsidRPr="0093360B">
        <w:rPr>
          <w:rFonts w:ascii="Times New Roman" w:eastAsia="Liberation Serif" w:hAnsi="Times New Roman"/>
          <w:kern w:val="3"/>
          <w:sz w:val="26"/>
          <w:szCs w:val="26"/>
        </w:rPr>
        <w:t xml:space="preserve"> </w:t>
      </w:r>
      <w:r w:rsidRPr="0093360B">
        <w:rPr>
          <w:rFonts w:ascii="Times New Roman" w:eastAsia="DejaVu Sans Condensed" w:hAnsi="Times New Roman"/>
          <w:kern w:val="3"/>
          <w:sz w:val="26"/>
          <w:szCs w:val="26"/>
        </w:rPr>
        <w:t>«Диагностические</w:t>
      </w:r>
      <w:r w:rsidRPr="0093360B">
        <w:rPr>
          <w:rFonts w:ascii="Times New Roman" w:eastAsia="Liberation Serif" w:hAnsi="Times New Roman"/>
          <w:kern w:val="3"/>
          <w:sz w:val="26"/>
          <w:szCs w:val="26"/>
        </w:rPr>
        <w:t xml:space="preserve"> </w:t>
      </w:r>
      <w:r w:rsidRPr="0093360B">
        <w:rPr>
          <w:rFonts w:ascii="Times New Roman" w:eastAsia="DejaVu Sans Condensed" w:hAnsi="Times New Roman"/>
          <w:kern w:val="3"/>
          <w:sz w:val="26"/>
          <w:szCs w:val="26"/>
        </w:rPr>
        <w:t>идеи»;</w:t>
      </w:r>
    </w:p>
    <w:p w:rsidR="00E1545C" w:rsidRPr="0093360B" w:rsidRDefault="00E1545C" w:rsidP="00E1545C">
      <w:pPr>
        <w:tabs>
          <w:tab w:val="left" w:pos="3400"/>
        </w:tabs>
        <w:autoSpaceDN w:val="0"/>
        <w:jc w:val="both"/>
        <w:textAlignment w:val="baseline"/>
        <w:rPr>
          <w:rFonts w:ascii="Times New Roman" w:eastAsia="DejaVu Sans Condensed" w:hAnsi="Times New Roman"/>
          <w:kern w:val="3"/>
          <w:sz w:val="26"/>
          <w:szCs w:val="26"/>
        </w:rPr>
      </w:pPr>
      <w:r w:rsidRPr="0093360B">
        <w:rPr>
          <w:rFonts w:ascii="Times New Roman" w:eastAsia="DejaVu Sans Condensed" w:hAnsi="Times New Roman"/>
          <w:kern w:val="3"/>
          <w:sz w:val="26"/>
          <w:szCs w:val="26"/>
        </w:rPr>
        <w:t>-</w:t>
      </w:r>
      <w:r w:rsidRPr="0093360B">
        <w:rPr>
          <w:rFonts w:ascii="Times New Roman" w:eastAsia="Liberation Serif" w:hAnsi="Times New Roman"/>
          <w:kern w:val="3"/>
          <w:sz w:val="26"/>
          <w:szCs w:val="26"/>
        </w:rPr>
        <w:t xml:space="preserve"> </w:t>
      </w:r>
      <w:r w:rsidRPr="0093360B">
        <w:rPr>
          <w:rFonts w:ascii="Times New Roman" w:eastAsia="DejaVu Sans Condensed" w:hAnsi="Times New Roman"/>
          <w:kern w:val="3"/>
          <w:sz w:val="26"/>
          <w:szCs w:val="26"/>
        </w:rPr>
        <w:t>«Фестиваль</w:t>
      </w:r>
      <w:r w:rsidRPr="0093360B">
        <w:rPr>
          <w:rFonts w:ascii="Times New Roman" w:eastAsia="Liberation Serif" w:hAnsi="Times New Roman"/>
          <w:kern w:val="3"/>
          <w:sz w:val="26"/>
          <w:szCs w:val="26"/>
        </w:rPr>
        <w:t xml:space="preserve"> </w:t>
      </w:r>
      <w:r w:rsidRPr="0093360B">
        <w:rPr>
          <w:rFonts w:ascii="Times New Roman" w:eastAsia="DejaVu Sans Condensed" w:hAnsi="Times New Roman"/>
          <w:kern w:val="3"/>
          <w:sz w:val="26"/>
          <w:szCs w:val="26"/>
        </w:rPr>
        <w:t>методических</w:t>
      </w:r>
      <w:r w:rsidRPr="0093360B">
        <w:rPr>
          <w:rFonts w:ascii="Times New Roman" w:eastAsia="Liberation Serif" w:hAnsi="Times New Roman"/>
          <w:kern w:val="3"/>
          <w:sz w:val="26"/>
          <w:szCs w:val="26"/>
        </w:rPr>
        <w:t xml:space="preserve"> </w:t>
      </w:r>
      <w:r w:rsidRPr="0093360B">
        <w:rPr>
          <w:rFonts w:ascii="Times New Roman" w:eastAsia="DejaVu Sans Condensed" w:hAnsi="Times New Roman"/>
          <w:kern w:val="3"/>
          <w:sz w:val="26"/>
          <w:szCs w:val="26"/>
        </w:rPr>
        <w:t>идей»;</w:t>
      </w:r>
    </w:p>
    <w:p w:rsidR="00E1545C" w:rsidRPr="0093360B" w:rsidRDefault="00E1545C" w:rsidP="00E1545C">
      <w:pPr>
        <w:tabs>
          <w:tab w:val="left" w:pos="3400"/>
        </w:tabs>
        <w:autoSpaceDN w:val="0"/>
        <w:jc w:val="both"/>
        <w:textAlignment w:val="baseline"/>
        <w:rPr>
          <w:rFonts w:ascii="Times New Roman" w:eastAsia="DejaVu Sans Condensed" w:hAnsi="Times New Roman"/>
          <w:kern w:val="3"/>
          <w:sz w:val="26"/>
          <w:szCs w:val="26"/>
        </w:rPr>
      </w:pPr>
      <w:r w:rsidRPr="0093360B">
        <w:rPr>
          <w:rFonts w:ascii="Times New Roman" w:eastAsia="DejaVu Sans Condensed" w:hAnsi="Times New Roman"/>
          <w:kern w:val="3"/>
          <w:sz w:val="26"/>
          <w:szCs w:val="26"/>
        </w:rPr>
        <w:t>-</w:t>
      </w:r>
      <w:r w:rsidRPr="0093360B">
        <w:rPr>
          <w:rFonts w:ascii="Times New Roman" w:eastAsia="Liberation Serif" w:hAnsi="Times New Roman"/>
          <w:kern w:val="3"/>
          <w:sz w:val="26"/>
          <w:szCs w:val="26"/>
        </w:rPr>
        <w:t xml:space="preserve"> </w:t>
      </w:r>
      <w:r w:rsidRPr="0093360B">
        <w:rPr>
          <w:rFonts w:ascii="Times New Roman" w:eastAsia="DejaVu Sans Condensed" w:hAnsi="Times New Roman"/>
          <w:kern w:val="3"/>
          <w:sz w:val="26"/>
          <w:szCs w:val="26"/>
        </w:rPr>
        <w:t>«Творчество</w:t>
      </w:r>
      <w:r w:rsidRPr="0093360B">
        <w:rPr>
          <w:rFonts w:ascii="Times New Roman" w:eastAsia="Liberation Serif" w:hAnsi="Times New Roman"/>
          <w:kern w:val="3"/>
          <w:sz w:val="26"/>
          <w:szCs w:val="26"/>
        </w:rPr>
        <w:t xml:space="preserve"> </w:t>
      </w:r>
      <w:proofErr w:type="gramStart"/>
      <w:r w:rsidRPr="0093360B">
        <w:rPr>
          <w:rFonts w:ascii="Times New Roman" w:eastAsia="DejaVu Sans Condensed" w:hAnsi="Times New Roman"/>
          <w:kern w:val="3"/>
          <w:sz w:val="26"/>
          <w:szCs w:val="26"/>
        </w:rPr>
        <w:t>юных</w:t>
      </w:r>
      <w:proofErr w:type="gramEnd"/>
      <w:r w:rsidRPr="0093360B">
        <w:rPr>
          <w:rFonts w:ascii="Times New Roman" w:eastAsia="DejaVu Sans Condensed" w:hAnsi="Times New Roman"/>
          <w:kern w:val="3"/>
          <w:sz w:val="26"/>
          <w:szCs w:val="26"/>
        </w:rPr>
        <w:t>»;</w:t>
      </w:r>
    </w:p>
    <w:p w:rsidR="00E1545C" w:rsidRPr="0093360B" w:rsidRDefault="00E1545C" w:rsidP="00E1545C">
      <w:pPr>
        <w:tabs>
          <w:tab w:val="left" w:pos="3400"/>
        </w:tabs>
        <w:autoSpaceDN w:val="0"/>
        <w:jc w:val="both"/>
        <w:textAlignment w:val="baseline"/>
        <w:rPr>
          <w:rFonts w:ascii="Times New Roman" w:eastAsia="DejaVu Sans Condensed" w:hAnsi="Times New Roman"/>
          <w:kern w:val="3"/>
          <w:sz w:val="26"/>
          <w:szCs w:val="26"/>
        </w:rPr>
      </w:pPr>
      <w:r w:rsidRPr="0093360B">
        <w:rPr>
          <w:rFonts w:ascii="Times New Roman" w:eastAsia="DejaVu Sans Condensed" w:hAnsi="Times New Roman"/>
          <w:kern w:val="3"/>
          <w:sz w:val="26"/>
          <w:szCs w:val="26"/>
        </w:rPr>
        <w:t>-</w:t>
      </w:r>
      <w:r w:rsidRPr="0093360B">
        <w:rPr>
          <w:rFonts w:ascii="Times New Roman" w:eastAsia="Liberation Serif" w:hAnsi="Times New Roman"/>
          <w:kern w:val="3"/>
          <w:sz w:val="26"/>
          <w:szCs w:val="26"/>
        </w:rPr>
        <w:t xml:space="preserve"> </w:t>
      </w:r>
      <w:r w:rsidRPr="0093360B">
        <w:rPr>
          <w:rFonts w:ascii="Times New Roman" w:eastAsia="DejaVu Sans Condensed" w:hAnsi="Times New Roman"/>
          <w:kern w:val="3"/>
          <w:sz w:val="26"/>
          <w:szCs w:val="26"/>
        </w:rPr>
        <w:t>«Образовательные</w:t>
      </w:r>
      <w:r w:rsidRPr="0093360B">
        <w:rPr>
          <w:rFonts w:ascii="Times New Roman" w:eastAsia="Liberation Serif" w:hAnsi="Times New Roman"/>
          <w:kern w:val="3"/>
          <w:sz w:val="26"/>
          <w:szCs w:val="26"/>
        </w:rPr>
        <w:t xml:space="preserve"> </w:t>
      </w:r>
      <w:r w:rsidRPr="0093360B">
        <w:rPr>
          <w:rFonts w:ascii="Times New Roman" w:eastAsia="DejaVu Sans Condensed" w:hAnsi="Times New Roman"/>
          <w:kern w:val="3"/>
          <w:sz w:val="26"/>
          <w:szCs w:val="26"/>
        </w:rPr>
        <w:t>технологии»;</w:t>
      </w:r>
    </w:p>
    <w:p w:rsidR="00E1545C" w:rsidRPr="0093360B" w:rsidRDefault="00E1545C" w:rsidP="00E1545C">
      <w:pPr>
        <w:autoSpaceDN w:val="0"/>
        <w:jc w:val="both"/>
        <w:textAlignment w:val="baseline"/>
        <w:rPr>
          <w:rFonts w:ascii="Times New Roman" w:eastAsia="DejaVu Sans Condensed" w:hAnsi="Times New Roman"/>
          <w:kern w:val="3"/>
          <w:sz w:val="26"/>
          <w:szCs w:val="26"/>
        </w:rPr>
      </w:pPr>
      <w:r w:rsidRPr="0093360B">
        <w:rPr>
          <w:rFonts w:ascii="Times New Roman" w:eastAsia="DejaVu Sans Condensed" w:hAnsi="Times New Roman"/>
          <w:kern w:val="3"/>
          <w:sz w:val="26"/>
          <w:szCs w:val="26"/>
        </w:rPr>
        <w:t>-</w:t>
      </w:r>
      <w:r w:rsidRPr="0093360B">
        <w:rPr>
          <w:rFonts w:ascii="Times New Roman" w:eastAsia="Liberation Serif" w:hAnsi="Times New Roman"/>
          <w:kern w:val="3"/>
          <w:sz w:val="26"/>
          <w:szCs w:val="26"/>
        </w:rPr>
        <w:t xml:space="preserve"> </w:t>
      </w:r>
      <w:r w:rsidRPr="0093360B">
        <w:rPr>
          <w:rFonts w:ascii="Times New Roman" w:eastAsia="DejaVu Sans Condensed" w:hAnsi="Times New Roman"/>
          <w:kern w:val="3"/>
          <w:sz w:val="26"/>
          <w:szCs w:val="26"/>
        </w:rPr>
        <w:t>Банк</w:t>
      </w:r>
      <w:r w:rsidRPr="0093360B">
        <w:rPr>
          <w:rFonts w:ascii="Times New Roman" w:eastAsia="Liberation Serif" w:hAnsi="Times New Roman"/>
          <w:kern w:val="3"/>
          <w:sz w:val="26"/>
          <w:szCs w:val="26"/>
        </w:rPr>
        <w:t xml:space="preserve"> </w:t>
      </w:r>
      <w:r w:rsidRPr="0093360B">
        <w:rPr>
          <w:rFonts w:ascii="Times New Roman" w:eastAsia="DejaVu Sans Condensed" w:hAnsi="Times New Roman"/>
          <w:kern w:val="3"/>
          <w:sz w:val="26"/>
          <w:szCs w:val="26"/>
        </w:rPr>
        <w:t>презентаций</w:t>
      </w:r>
      <w:r w:rsidRPr="0093360B">
        <w:rPr>
          <w:rFonts w:ascii="Times New Roman" w:eastAsia="Liberation Serif" w:hAnsi="Times New Roman"/>
          <w:kern w:val="3"/>
          <w:sz w:val="26"/>
          <w:szCs w:val="26"/>
        </w:rPr>
        <w:t xml:space="preserve"> </w:t>
      </w:r>
      <w:r w:rsidRPr="0093360B">
        <w:rPr>
          <w:rFonts w:ascii="Times New Roman" w:eastAsia="DejaVu Sans Condensed" w:hAnsi="Times New Roman"/>
          <w:kern w:val="3"/>
          <w:sz w:val="26"/>
          <w:szCs w:val="26"/>
        </w:rPr>
        <w:t>по</w:t>
      </w:r>
      <w:r w:rsidRPr="0093360B">
        <w:rPr>
          <w:rFonts w:ascii="Times New Roman" w:eastAsia="Liberation Serif" w:hAnsi="Times New Roman"/>
          <w:kern w:val="3"/>
          <w:sz w:val="26"/>
          <w:szCs w:val="26"/>
        </w:rPr>
        <w:t xml:space="preserve"> </w:t>
      </w:r>
      <w:r w:rsidRPr="0093360B">
        <w:rPr>
          <w:rFonts w:ascii="Times New Roman" w:eastAsia="DejaVu Sans Condensed" w:hAnsi="Times New Roman"/>
          <w:kern w:val="3"/>
          <w:sz w:val="26"/>
          <w:szCs w:val="26"/>
        </w:rPr>
        <w:t>предметам;</w:t>
      </w:r>
    </w:p>
    <w:p w:rsidR="00E1545C" w:rsidRPr="0093360B" w:rsidRDefault="00E1545C" w:rsidP="00E1545C">
      <w:pPr>
        <w:autoSpaceDN w:val="0"/>
        <w:jc w:val="both"/>
        <w:textAlignment w:val="baseline"/>
        <w:rPr>
          <w:rFonts w:ascii="Times New Roman" w:eastAsia="DejaVu Sans Condensed" w:hAnsi="Times New Roman"/>
          <w:kern w:val="3"/>
          <w:sz w:val="26"/>
          <w:szCs w:val="26"/>
        </w:rPr>
      </w:pPr>
      <w:r w:rsidRPr="0093360B">
        <w:rPr>
          <w:rFonts w:ascii="Times New Roman" w:eastAsia="DejaVu Sans Condensed" w:hAnsi="Times New Roman"/>
          <w:kern w:val="3"/>
          <w:sz w:val="26"/>
          <w:szCs w:val="26"/>
        </w:rPr>
        <w:t>-</w:t>
      </w:r>
      <w:r w:rsidRPr="0093360B">
        <w:rPr>
          <w:rFonts w:ascii="Times New Roman" w:eastAsia="Liberation Serif" w:hAnsi="Times New Roman"/>
          <w:kern w:val="3"/>
          <w:sz w:val="26"/>
          <w:szCs w:val="26"/>
        </w:rPr>
        <w:t xml:space="preserve"> </w:t>
      </w:r>
      <w:r w:rsidRPr="0093360B">
        <w:rPr>
          <w:rFonts w:ascii="Times New Roman" w:eastAsia="DejaVu Sans Condensed" w:hAnsi="Times New Roman"/>
          <w:kern w:val="3"/>
          <w:sz w:val="26"/>
          <w:szCs w:val="26"/>
        </w:rPr>
        <w:t>Банк</w:t>
      </w:r>
      <w:r w:rsidRPr="0093360B">
        <w:rPr>
          <w:rFonts w:ascii="Times New Roman" w:eastAsia="Liberation Serif" w:hAnsi="Times New Roman"/>
          <w:kern w:val="3"/>
          <w:sz w:val="26"/>
          <w:szCs w:val="26"/>
        </w:rPr>
        <w:t xml:space="preserve"> </w:t>
      </w:r>
      <w:r w:rsidRPr="0093360B">
        <w:rPr>
          <w:rFonts w:ascii="Times New Roman" w:eastAsia="DejaVu Sans Condensed" w:hAnsi="Times New Roman"/>
          <w:kern w:val="3"/>
          <w:sz w:val="26"/>
          <w:szCs w:val="26"/>
        </w:rPr>
        <w:t>тестов</w:t>
      </w:r>
      <w:r w:rsidRPr="0093360B">
        <w:rPr>
          <w:rFonts w:ascii="Times New Roman" w:eastAsia="Liberation Serif" w:hAnsi="Times New Roman"/>
          <w:kern w:val="3"/>
          <w:sz w:val="26"/>
          <w:szCs w:val="26"/>
        </w:rPr>
        <w:t xml:space="preserve">  </w:t>
      </w:r>
      <w:r w:rsidRPr="0093360B">
        <w:rPr>
          <w:rFonts w:ascii="Times New Roman" w:eastAsia="DejaVu Sans Condensed" w:hAnsi="Times New Roman"/>
          <w:kern w:val="3"/>
          <w:sz w:val="26"/>
          <w:szCs w:val="26"/>
        </w:rPr>
        <w:t>для</w:t>
      </w:r>
      <w:r w:rsidRPr="0093360B">
        <w:rPr>
          <w:rFonts w:ascii="Times New Roman" w:eastAsia="Liberation Serif" w:hAnsi="Times New Roman"/>
          <w:kern w:val="3"/>
          <w:sz w:val="26"/>
          <w:szCs w:val="26"/>
        </w:rPr>
        <w:t xml:space="preserve"> </w:t>
      </w:r>
      <w:r w:rsidRPr="0093360B">
        <w:rPr>
          <w:rFonts w:ascii="Times New Roman" w:eastAsia="DejaVu Sans Condensed" w:hAnsi="Times New Roman"/>
          <w:kern w:val="3"/>
          <w:sz w:val="26"/>
          <w:szCs w:val="26"/>
        </w:rPr>
        <w:t>проведения</w:t>
      </w:r>
      <w:r w:rsidRPr="0093360B">
        <w:rPr>
          <w:rFonts w:ascii="Times New Roman" w:eastAsia="Liberation Serif" w:hAnsi="Times New Roman"/>
          <w:kern w:val="3"/>
          <w:sz w:val="26"/>
          <w:szCs w:val="26"/>
        </w:rPr>
        <w:t xml:space="preserve"> </w:t>
      </w:r>
      <w:r w:rsidRPr="0093360B">
        <w:rPr>
          <w:rFonts w:ascii="Times New Roman" w:eastAsia="DejaVu Sans Condensed" w:hAnsi="Times New Roman"/>
          <w:kern w:val="3"/>
          <w:sz w:val="26"/>
          <w:szCs w:val="26"/>
        </w:rPr>
        <w:t>текущего</w:t>
      </w:r>
      <w:r w:rsidRPr="0093360B">
        <w:rPr>
          <w:rFonts w:ascii="Times New Roman" w:eastAsia="Liberation Serif" w:hAnsi="Times New Roman"/>
          <w:kern w:val="3"/>
          <w:sz w:val="26"/>
          <w:szCs w:val="26"/>
        </w:rPr>
        <w:t xml:space="preserve"> </w:t>
      </w:r>
      <w:r w:rsidRPr="0093360B">
        <w:rPr>
          <w:rFonts w:ascii="Times New Roman" w:eastAsia="DejaVu Sans Condensed" w:hAnsi="Times New Roman"/>
          <w:kern w:val="3"/>
          <w:sz w:val="26"/>
          <w:szCs w:val="26"/>
        </w:rPr>
        <w:t>и</w:t>
      </w:r>
      <w:r w:rsidRPr="0093360B">
        <w:rPr>
          <w:rFonts w:ascii="Times New Roman" w:eastAsia="Liberation Serif" w:hAnsi="Times New Roman"/>
          <w:kern w:val="3"/>
          <w:sz w:val="26"/>
          <w:szCs w:val="26"/>
        </w:rPr>
        <w:t xml:space="preserve"> </w:t>
      </w:r>
      <w:r w:rsidRPr="0093360B">
        <w:rPr>
          <w:rFonts w:ascii="Times New Roman" w:eastAsia="DejaVu Sans Condensed" w:hAnsi="Times New Roman"/>
          <w:kern w:val="3"/>
          <w:sz w:val="26"/>
          <w:szCs w:val="26"/>
        </w:rPr>
        <w:t>итогового</w:t>
      </w:r>
      <w:r w:rsidRPr="0093360B">
        <w:rPr>
          <w:rFonts w:ascii="Times New Roman" w:eastAsia="Liberation Serif" w:hAnsi="Times New Roman"/>
          <w:kern w:val="3"/>
          <w:sz w:val="26"/>
          <w:szCs w:val="26"/>
        </w:rPr>
        <w:t xml:space="preserve"> </w:t>
      </w:r>
      <w:r w:rsidRPr="0093360B">
        <w:rPr>
          <w:rFonts w:ascii="Times New Roman" w:eastAsia="DejaVu Sans Condensed" w:hAnsi="Times New Roman"/>
          <w:kern w:val="3"/>
          <w:sz w:val="26"/>
          <w:szCs w:val="26"/>
        </w:rPr>
        <w:t>контроля.</w:t>
      </w:r>
    </w:p>
    <w:p w:rsidR="00E1545C" w:rsidRPr="0093360B" w:rsidRDefault="00E1545C" w:rsidP="00E1545C">
      <w:pPr>
        <w:autoSpaceDN w:val="0"/>
        <w:jc w:val="both"/>
        <w:textAlignment w:val="baseline"/>
        <w:rPr>
          <w:rFonts w:ascii="Times New Roman" w:eastAsia="DejaVu Sans Condensed" w:hAnsi="Times New Roman"/>
          <w:kern w:val="3"/>
          <w:sz w:val="26"/>
          <w:szCs w:val="26"/>
        </w:rPr>
      </w:pPr>
      <w:r w:rsidRPr="0093360B">
        <w:rPr>
          <w:rFonts w:ascii="Times New Roman" w:eastAsia="DejaVu Sans Condensed" w:hAnsi="Times New Roman"/>
          <w:kern w:val="3"/>
          <w:sz w:val="26"/>
          <w:szCs w:val="26"/>
        </w:rPr>
        <w:t>Банк</w:t>
      </w:r>
      <w:r w:rsidRPr="0093360B">
        <w:rPr>
          <w:rFonts w:ascii="Times New Roman" w:eastAsia="Liberation Serif" w:hAnsi="Times New Roman"/>
          <w:kern w:val="3"/>
          <w:sz w:val="26"/>
          <w:szCs w:val="26"/>
        </w:rPr>
        <w:t xml:space="preserve"> </w:t>
      </w:r>
      <w:r w:rsidRPr="0093360B">
        <w:rPr>
          <w:rFonts w:ascii="Times New Roman" w:eastAsia="DejaVu Sans Condensed" w:hAnsi="Times New Roman"/>
          <w:kern w:val="3"/>
          <w:sz w:val="26"/>
          <w:szCs w:val="26"/>
        </w:rPr>
        <w:t>информационных</w:t>
      </w:r>
      <w:r w:rsidRPr="0093360B">
        <w:rPr>
          <w:rFonts w:ascii="Times New Roman" w:eastAsia="Liberation Serif" w:hAnsi="Times New Roman"/>
          <w:kern w:val="3"/>
          <w:sz w:val="26"/>
          <w:szCs w:val="26"/>
        </w:rPr>
        <w:t xml:space="preserve"> </w:t>
      </w:r>
      <w:r w:rsidRPr="0093360B">
        <w:rPr>
          <w:rFonts w:ascii="Times New Roman" w:eastAsia="DejaVu Sans Condensed" w:hAnsi="Times New Roman"/>
          <w:kern w:val="3"/>
          <w:sz w:val="26"/>
          <w:szCs w:val="26"/>
        </w:rPr>
        <w:t>материалов</w:t>
      </w:r>
      <w:r w:rsidRPr="0093360B">
        <w:rPr>
          <w:rFonts w:ascii="Times New Roman" w:eastAsia="Liberation Serif" w:hAnsi="Times New Roman"/>
          <w:kern w:val="3"/>
          <w:sz w:val="26"/>
          <w:szCs w:val="26"/>
        </w:rPr>
        <w:t xml:space="preserve"> </w:t>
      </w:r>
      <w:r w:rsidRPr="0093360B">
        <w:rPr>
          <w:rFonts w:ascii="Times New Roman" w:eastAsia="DejaVu Sans Condensed" w:hAnsi="Times New Roman"/>
          <w:kern w:val="3"/>
          <w:sz w:val="26"/>
          <w:szCs w:val="26"/>
        </w:rPr>
        <w:t>способствует</w:t>
      </w:r>
      <w:r w:rsidRPr="0093360B">
        <w:rPr>
          <w:rFonts w:ascii="Times New Roman" w:eastAsia="Liberation Serif" w:hAnsi="Times New Roman"/>
          <w:kern w:val="3"/>
          <w:sz w:val="26"/>
          <w:szCs w:val="26"/>
        </w:rPr>
        <w:t xml:space="preserve"> </w:t>
      </w:r>
      <w:r w:rsidRPr="0093360B">
        <w:rPr>
          <w:rFonts w:ascii="Times New Roman" w:eastAsia="DejaVu Sans Condensed" w:hAnsi="Times New Roman"/>
          <w:kern w:val="3"/>
          <w:sz w:val="26"/>
          <w:szCs w:val="26"/>
        </w:rPr>
        <w:t>обновлению</w:t>
      </w:r>
      <w:r w:rsidRPr="0093360B">
        <w:rPr>
          <w:rFonts w:ascii="Times New Roman" w:eastAsia="Liberation Serif" w:hAnsi="Times New Roman"/>
          <w:kern w:val="3"/>
          <w:sz w:val="26"/>
          <w:szCs w:val="26"/>
        </w:rPr>
        <w:t xml:space="preserve"> </w:t>
      </w:r>
      <w:r w:rsidRPr="0093360B">
        <w:rPr>
          <w:rFonts w:ascii="Times New Roman" w:eastAsia="DejaVu Sans Condensed" w:hAnsi="Times New Roman"/>
          <w:kern w:val="3"/>
          <w:sz w:val="26"/>
          <w:szCs w:val="26"/>
        </w:rPr>
        <w:t>образовательного</w:t>
      </w:r>
      <w:r w:rsidRPr="0093360B">
        <w:rPr>
          <w:rFonts w:ascii="Times New Roman" w:eastAsia="Liberation Serif" w:hAnsi="Times New Roman"/>
          <w:kern w:val="3"/>
          <w:sz w:val="26"/>
          <w:szCs w:val="26"/>
        </w:rPr>
        <w:t xml:space="preserve"> </w:t>
      </w:r>
      <w:r w:rsidRPr="0093360B">
        <w:rPr>
          <w:rFonts w:ascii="Times New Roman" w:eastAsia="DejaVu Sans Condensed" w:hAnsi="Times New Roman"/>
          <w:kern w:val="3"/>
          <w:sz w:val="26"/>
          <w:szCs w:val="26"/>
        </w:rPr>
        <w:t>процесса</w:t>
      </w:r>
      <w:r w:rsidRPr="0093360B">
        <w:rPr>
          <w:rFonts w:ascii="Times New Roman" w:eastAsia="Liberation Serif" w:hAnsi="Times New Roman"/>
          <w:kern w:val="3"/>
          <w:sz w:val="26"/>
          <w:szCs w:val="26"/>
        </w:rPr>
        <w:t xml:space="preserve"> </w:t>
      </w:r>
      <w:r w:rsidRPr="0093360B">
        <w:rPr>
          <w:rFonts w:ascii="Times New Roman" w:eastAsia="DejaVu Sans Condensed" w:hAnsi="Times New Roman"/>
          <w:kern w:val="3"/>
          <w:sz w:val="26"/>
          <w:szCs w:val="26"/>
        </w:rPr>
        <w:t>в</w:t>
      </w:r>
      <w:r w:rsidRPr="0093360B">
        <w:rPr>
          <w:rFonts w:ascii="Times New Roman" w:eastAsia="Liberation Serif" w:hAnsi="Times New Roman"/>
          <w:kern w:val="3"/>
          <w:sz w:val="26"/>
          <w:szCs w:val="26"/>
        </w:rPr>
        <w:t xml:space="preserve"> </w:t>
      </w:r>
      <w:r w:rsidRPr="0093360B">
        <w:rPr>
          <w:rFonts w:ascii="Times New Roman" w:eastAsia="DejaVu Sans Condensed" w:hAnsi="Times New Roman"/>
          <w:kern w:val="3"/>
          <w:sz w:val="26"/>
          <w:szCs w:val="26"/>
        </w:rPr>
        <w:t>школе.</w:t>
      </w:r>
    </w:p>
    <w:p w:rsidR="00E1545C" w:rsidRPr="00DA4CB8" w:rsidRDefault="00E1545C" w:rsidP="00E1545C">
      <w:pPr>
        <w:tabs>
          <w:tab w:val="left" w:pos="1095"/>
        </w:tabs>
        <w:autoSpaceDN w:val="0"/>
        <w:ind w:firstLine="567"/>
        <w:textAlignment w:val="baseline"/>
        <w:rPr>
          <w:rFonts w:ascii="Times New Roman" w:eastAsia="DejaVu Sans Condensed" w:hAnsi="Times New Roman"/>
          <w:kern w:val="3"/>
          <w:sz w:val="26"/>
          <w:szCs w:val="26"/>
        </w:rPr>
      </w:pPr>
      <w:r w:rsidRPr="002F59CC">
        <w:rPr>
          <w:rFonts w:ascii="Times New Roman" w:eastAsia="DejaVu Sans Condensed" w:hAnsi="Times New Roman"/>
          <w:b/>
          <w:i/>
          <w:kern w:val="3"/>
          <w:sz w:val="26"/>
          <w:szCs w:val="26"/>
        </w:rPr>
        <w:t>Информационная</w:t>
      </w:r>
      <w:r w:rsidRPr="002F59CC">
        <w:rPr>
          <w:rFonts w:ascii="Times New Roman" w:eastAsia="Liberation Serif" w:hAnsi="Times New Roman"/>
          <w:b/>
          <w:i/>
          <w:kern w:val="3"/>
          <w:sz w:val="26"/>
          <w:szCs w:val="26"/>
        </w:rPr>
        <w:t xml:space="preserve"> </w:t>
      </w:r>
      <w:r w:rsidRPr="002F59CC">
        <w:rPr>
          <w:rFonts w:ascii="Times New Roman" w:eastAsia="DejaVu Sans Condensed" w:hAnsi="Times New Roman"/>
          <w:b/>
          <w:i/>
          <w:kern w:val="3"/>
          <w:sz w:val="26"/>
          <w:szCs w:val="26"/>
        </w:rPr>
        <w:t>работа</w:t>
      </w:r>
    </w:p>
    <w:p w:rsidR="00E1545C" w:rsidRPr="002F59CC" w:rsidRDefault="00E1545C" w:rsidP="00E1545C">
      <w:pPr>
        <w:tabs>
          <w:tab w:val="left" w:pos="1095"/>
        </w:tabs>
        <w:autoSpaceDN w:val="0"/>
        <w:ind w:firstLine="567"/>
        <w:jc w:val="both"/>
        <w:textAlignment w:val="baseline"/>
        <w:rPr>
          <w:rFonts w:ascii="Times New Roman" w:eastAsia="DejaVu Sans Condensed" w:hAnsi="Times New Roman"/>
          <w:kern w:val="3"/>
          <w:sz w:val="26"/>
          <w:szCs w:val="26"/>
        </w:rPr>
      </w:pPr>
      <w:r w:rsidRPr="002F59CC">
        <w:rPr>
          <w:rFonts w:ascii="Times New Roman" w:eastAsia="DejaVu Sans Condensed" w:hAnsi="Times New Roman"/>
          <w:kern w:val="3"/>
          <w:sz w:val="26"/>
          <w:szCs w:val="26"/>
        </w:rPr>
        <w:t xml:space="preserve">        Администрации</w:t>
      </w:r>
      <w:r w:rsidRPr="002F59CC">
        <w:rPr>
          <w:rFonts w:ascii="Times New Roman" w:eastAsia="Liberation Serif" w:hAnsi="Times New Roman"/>
          <w:kern w:val="3"/>
          <w:sz w:val="26"/>
          <w:szCs w:val="26"/>
        </w:rPr>
        <w:t xml:space="preserve"> </w:t>
      </w:r>
      <w:r w:rsidRPr="002F59CC">
        <w:rPr>
          <w:rFonts w:ascii="Times New Roman" w:eastAsia="DejaVu Sans Condensed" w:hAnsi="Times New Roman"/>
          <w:kern w:val="3"/>
          <w:sz w:val="26"/>
          <w:szCs w:val="26"/>
        </w:rPr>
        <w:t>школы,</w:t>
      </w:r>
      <w:r w:rsidRPr="002F59CC">
        <w:rPr>
          <w:rFonts w:ascii="Times New Roman" w:eastAsia="Liberation Serif" w:hAnsi="Times New Roman"/>
          <w:kern w:val="3"/>
          <w:sz w:val="26"/>
          <w:szCs w:val="26"/>
        </w:rPr>
        <w:t xml:space="preserve"> </w:t>
      </w:r>
      <w:r w:rsidRPr="002F59CC">
        <w:rPr>
          <w:rFonts w:ascii="Times New Roman" w:eastAsia="DejaVu Sans Condensed" w:hAnsi="Times New Roman"/>
          <w:kern w:val="3"/>
          <w:sz w:val="26"/>
          <w:szCs w:val="26"/>
        </w:rPr>
        <w:t>педагогам,</w:t>
      </w:r>
      <w:r w:rsidRPr="002F59CC">
        <w:rPr>
          <w:rFonts w:ascii="Times New Roman" w:eastAsia="Liberation Serif" w:hAnsi="Times New Roman"/>
          <w:kern w:val="3"/>
          <w:sz w:val="26"/>
          <w:szCs w:val="26"/>
        </w:rPr>
        <w:t xml:space="preserve"> </w:t>
      </w:r>
      <w:r w:rsidRPr="002F59CC">
        <w:rPr>
          <w:rFonts w:ascii="Times New Roman" w:eastAsia="DejaVu Sans Condensed" w:hAnsi="Times New Roman"/>
          <w:kern w:val="3"/>
          <w:sz w:val="26"/>
          <w:szCs w:val="26"/>
        </w:rPr>
        <w:t>занимающимся</w:t>
      </w:r>
      <w:r w:rsidRPr="002F59CC">
        <w:rPr>
          <w:rFonts w:ascii="Times New Roman" w:eastAsia="Liberation Serif" w:hAnsi="Times New Roman"/>
          <w:kern w:val="3"/>
          <w:sz w:val="26"/>
          <w:szCs w:val="26"/>
        </w:rPr>
        <w:t xml:space="preserve"> </w:t>
      </w:r>
      <w:r w:rsidRPr="002F59CC">
        <w:rPr>
          <w:rFonts w:ascii="Times New Roman" w:eastAsia="DejaVu Sans Condensed" w:hAnsi="Times New Roman"/>
          <w:kern w:val="3"/>
          <w:sz w:val="26"/>
          <w:szCs w:val="26"/>
        </w:rPr>
        <w:t>инновационной</w:t>
      </w:r>
      <w:r w:rsidRPr="002F59CC">
        <w:rPr>
          <w:rFonts w:ascii="Times New Roman" w:eastAsia="Liberation Serif" w:hAnsi="Times New Roman"/>
          <w:kern w:val="3"/>
          <w:sz w:val="26"/>
          <w:szCs w:val="26"/>
        </w:rPr>
        <w:t xml:space="preserve"> </w:t>
      </w:r>
      <w:r w:rsidRPr="002F59CC">
        <w:rPr>
          <w:rFonts w:ascii="Times New Roman" w:eastAsia="DejaVu Sans Condensed" w:hAnsi="Times New Roman"/>
          <w:kern w:val="3"/>
          <w:sz w:val="26"/>
          <w:szCs w:val="26"/>
        </w:rPr>
        <w:t>деятельностью,</w:t>
      </w:r>
      <w:r w:rsidRPr="002F59CC">
        <w:rPr>
          <w:rFonts w:ascii="Times New Roman" w:eastAsia="Liberation Serif" w:hAnsi="Times New Roman"/>
          <w:kern w:val="3"/>
          <w:sz w:val="26"/>
          <w:szCs w:val="26"/>
        </w:rPr>
        <w:t xml:space="preserve"> </w:t>
      </w:r>
      <w:r w:rsidRPr="002F59CC">
        <w:rPr>
          <w:rFonts w:ascii="Times New Roman" w:eastAsia="DejaVu Sans Condensed" w:hAnsi="Times New Roman"/>
          <w:kern w:val="3"/>
          <w:sz w:val="26"/>
          <w:szCs w:val="26"/>
        </w:rPr>
        <w:t>работающим</w:t>
      </w:r>
      <w:r w:rsidRPr="002F59CC">
        <w:rPr>
          <w:rFonts w:ascii="Times New Roman" w:eastAsia="Liberation Serif" w:hAnsi="Times New Roman"/>
          <w:kern w:val="3"/>
          <w:sz w:val="26"/>
          <w:szCs w:val="26"/>
        </w:rPr>
        <w:t xml:space="preserve"> </w:t>
      </w:r>
      <w:r w:rsidRPr="002F59CC">
        <w:rPr>
          <w:rFonts w:ascii="Times New Roman" w:eastAsia="DejaVu Sans Condensed" w:hAnsi="Times New Roman"/>
          <w:kern w:val="3"/>
          <w:sz w:val="26"/>
          <w:szCs w:val="26"/>
        </w:rPr>
        <w:t>над</w:t>
      </w:r>
      <w:r w:rsidRPr="002F59CC">
        <w:rPr>
          <w:rFonts w:ascii="Times New Roman" w:eastAsia="Liberation Serif" w:hAnsi="Times New Roman"/>
          <w:kern w:val="3"/>
          <w:sz w:val="26"/>
          <w:szCs w:val="26"/>
        </w:rPr>
        <w:t xml:space="preserve"> </w:t>
      </w:r>
      <w:r w:rsidRPr="002F59CC">
        <w:rPr>
          <w:rFonts w:ascii="Times New Roman" w:eastAsia="DejaVu Sans Condensed" w:hAnsi="Times New Roman"/>
          <w:kern w:val="3"/>
          <w:sz w:val="26"/>
          <w:szCs w:val="26"/>
        </w:rPr>
        <w:t>повышением</w:t>
      </w:r>
      <w:r w:rsidRPr="002F59CC">
        <w:rPr>
          <w:rFonts w:ascii="Times New Roman" w:eastAsia="Liberation Serif" w:hAnsi="Times New Roman"/>
          <w:kern w:val="3"/>
          <w:sz w:val="26"/>
          <w:szCs w:val="26"/>
        </w:rPr>
        <w:t xml:space="preserve"> </w:t>
      </w:r>
      <w:r w:rsidRPr="002F59CC">
        <w:rPr>
          <w:rFonts w:ascii="Times New Roman" w:eastAsia="DejaVu Sans Condensed" w:hAnsi="Times New Roman"/>
          <w:kern w:val="3"/>
          <w:sz w:val="26"/>
          <w:szCs w:val="26"/>
        </w:rPr>
        <w:t>педагогического</w:t>
      </w:r>
      <w:r w:rsidRPr="002F59CC">
        <w:rPr>
          <w:rFonts w:ascii="Times New Roman" w:eastAsia="Liberation Serif" w:hAnsi="Times New Roman"/>
          <w:kern w:val="3"/>
          <w:sz w:val="26"/>
          <w:szCs w:val="26"/>
        </w:rPr>
        <w:t xml:space="preserve"> </w:t>
      </w:r>
      <w:r w:rsidRPr="002F59CC">
        <w:rPr>
          <w:rFonts w:ascii="Times New Roman" w:eastAsia="DejaVu Sans Condensed" w:hAnsi="Times New Roman"/>
          <w:kern w:val="3"/>
          <w:sz w:val="26"/>
          <w:szCs w:val="26"/>
        </w:rPr>
        <w:t>мастерства,</w:t>
      </w:r>
      <w:r w:rsidRPr="002F59CC">
        <w:rPr>
          <w:rFonts w:ascii="Times New Roman" w:eastAsia="Liberation Serif" w:hAnsi="Times New Roman"/>
          <w:kern w:val="3"/>
          <w:sz w:val="26"/>
          <w:szCs w:val="26"/>
        </w:rPr>
        <w:t xml:space="preserve"> </w:t>
      </w:r>
      <w:r w:rsidRPr="002F59CC">
        <w:rPr>
          <w:rFonts w:ascii="Times New Roman" w:eastAsia="DejaVu Sans Condensed" w:hAnsi="Times New Roman"/>
          <w:kern w:val="3"/>
          <w:sz w:val="26"/>
          <w:szCs w:val="26"/>
        </w:rPr>
        <w:t>нужны</w:t>
      </w:r>
      <w:r w:rsidRPr="002F59CC">
        <w:rPr>
          <w:rFonts w:ascii="Times New Roman" w:eastAsia="Liberation Serif" w:hAnsi="Times New Roman"/>
          <w:kern w:val="3"/>
          <w:sz w:val="26"/>
          <w:szCs w:val="26"/>
        </w:rPr>
        <w:t xml:space="preserve"> </w:t>
      </w:r>
      <w:r w:rsidRPr="002F59CC">
        <w:rPr>
          <w:rFonts w:ascii="Times New Roman" w:eastAsia="DejaVu Sans Condensed" w:hAnsi="Times New Roman"/>
          <w:kern w:val="3"/>
          <w:sz w:val="26"/>
          <w:szCs w:val="26"/>
        </w:rPr>
        <w:t>определённые</w:t>
      </w:r>
      <w:r w:rsidRPr="002F59CC">
        <w:rPr>
          <w:rFonts w:ascii="Times New Roman" w:eastAsia="Liberation Serif" w:hAnsi="Times New Roman"/>
          <w:kern w:val="3"/>
          <w:sz w:val="26"/>
          <w:szCs w:val="26"/>
        </w:rPr>
        <w:t xml:space="preserve"> </w:t>
      </w:r>
      <w:r w:rsidRPr="002F59CC">
        <w:rPr>
          <w:rFonts w:ascii="Times New Roman" w:eastAsia="DejaVu Sans Condensed" w:hAnsi="Times New Roman"/>
          <w:kern w:val="3"/>
          <w:sz w:val="26"/>
          <w:szCs w:val="26"/>
        </w:rPr>
        <w:t>ориентиры</w:t>
      </w:r>
      <w:r w:rsidRPr="002F59CC">
        <w:rPr>
          <w:rFonts w:ascii="Times New Roman" w:eastAsia="Liberation Serif" w:hAnsi="Times New Roman"/>
          <w:kern w:val="3"/>
          <w:sz w:val="26"/>
          <w:szCs w:val="26"/>
        </w:rPr>
        <w:t xml:space="preserve"> </w:t>
      </w:r>
      <w:r w:rsidRPr="002F59CC">
        <w:rPr>
          <w:rFonts w:ascii="Times New Roman" w:eastAsia="DejaVu Sans Condensed" w:hAnsi="Times New Roman"/>
          <w:kern w:val="3"/>
          <w:sz w:val="26"/>
          <w:szCs w:val="26"/>
        </w:rPr>
        <w:t>в</w:t>
      </w:r>
      <w:r w:rsidRPr="002F59CC">
        <w:rPr>
          <w:rFonts w:ascii="Times New Roman" w:eastAsia="Liberation Serif" w:hAnsi="Times New Roman"/>
          <w:kern w:val="3"/>
          <w:sz w:val="26"/>
          <w:szCs w:val="26"/>
        </w:rPr>
        <w:t xml:space="preserve"> </w:t>
      </w:r>
      <w:r w:rsidRPr="002F59CC">
        <w:rPr>
          <w:rFonts w:ascii="Times New Roman" w:eastAsia="DejaVu Sans Condensed" w:hAnsi="Times New Roman"/>
          <w:kern w:val="3"/>
          <w:sz w:val="26"/>
          <w:szCs w:val="26"/>
        </w:rPr>
        <w:t>большом</w:t>
      </w:r>
      <w:r w:rsidRPr="002F59CC">
        <w:rPr>
          <w:rFonts w:ascii="Times New Roman" w:eastAsia="Liberation Serif" w:hAnsi="Times New Roman"/>
          <w:kern w:val="3"/>
          <w:sz w:val="26"/>
          <w:szCs w:val="26"/>
        </w:rPr>
        <w:t xml:space="preserve"> </w:t>
      </w:r>
      <w:r w:rsidRPr="002F59CC">
        <w:rPr>
          <w:rFonts w:ascii="Times New Roman" w:eastAsia="DejaVu Sans Condensed" w:hAnsi="Times New Roman"/>
          <w:kern w:val="3"/>
          <w:sz w:val="26"/>
          <w:szCs w:val="26"/>
        </w:rPr>
        <w:t>потоке</w:t>
      </w:r>
      <w:r w:rsidRPr="002F59CC">
        <w:rPr>
          <w:rFonts w:ascii="Times New Roman" w:eastAsia="Liberation Serif" w:hAnsi="Times New Roman"/>
          <w:kern w:val="3"/>
          <w:sz w:val="26"/>
          <w:szCs w:val="26"/>
        </w:rPr>
        <w:t xml:space="preserve"> </w:t>
      </w:r>
      <w:r w:rsidRPr="002F59CC">
        <w:rPr>
          <w:rFonts w:ascii="Times New Roman" w:eastAsia="DejaVu Sans Condensed" w:hAnsi="Times New Roman"/>
          <w:kern w:val="3"/>
          <w:sz w:val="26"/>
          <w:szCs w:val="26"/>
        </w:rPr>
        <w:t>информации,</w:t>
      </w:r>
      <w:r w:rsidRPr="002F59CC">
        <w:rPr>
          <w:rFonts w:ascii="Times New Roman" w:eastAsia="Liberation Serif" w:hAnsi="Times New Roman"/>
          <w:kern w:val="3"/>
          <w:sz w:val="26"/>
          <w:szCs w:val="26"/>
        </w:rPr>
        <w:t xml:space="preserve"> </w:t>
      </w:r>
      <w:r w:rsidRPr="002F59CC">
        <w:rPr>
          <w:rFonts w:ascii="Times New Roman" w:eastAsia="DejaVu Sans Condensed" w:hAnsi="Times New Roman"/>
          <w:kern w:val="3"/>
          <w:sz w:val="26"/>
          <w:szCs w:val="26"/>
        </w:rPr>
        <w:t>которая</w:t>
      </w:r>
      <w:r w:rsidRPr="002F59CC">
        <w:rPr>
          <w:rFonts w:ascii="Times New Roman" w:eastAsia="Liberation Serif" w:hAnsi="Times New Roman"/>
          <w:kern w:val="3"/>
          <w:sz w:val="26"/>
          <w:szCs w:val="26"/>
        </w:rPr>
        <w:t xml:space="preserve"> </w:t>
      </w:r>
      <w:r w:rsidRPr="002F59CC">
        <w:rPr>
          <w:rFonts w:ascii="Times New Roman" w:eastAsia="DejaVu Sans Condensed" w:hAnsi="Times New Roman"/>
          <w:kern w:val="3"/>
          <w:sz w:val="26"/>
          <w:szCs w:val="26"/>
        </w:rPr>
        <w:t>существует</w:t>
      </w:r>
      <w:r w:rsidRPr="002F59CC">
        <w:rPr>
          <w:rFonts w:ascii="Times New Roman" w:eastAsia="Liberation Serif" w:hAnsi="Times New Roman"/>
          <w:kern w:val="3"/>
          <w:sz w:val="26"/>
          <w:szCs w:val="26"/>
        </w:rPr>
        <w:t xml:space="preserve"> </w:t>
      </w:r>
      <w:r w:rsidRPr="002F59CC">
        <w:rPr>
          <w:rFonts w:ascii="Times New Roman" w:eastAsia="DejaVu Sans Condensed" w:hAnsi="Times New Roman"/>
          <w:kern w:val="3"/>
          <w:sz w:val="26"/>
          <w:szCs w:val="26"/>
        </w:rPr>
        <w:t>сегодня.</w:t>
      </w:r>
      <w:r w:rsidRPr="002F59CC">
        <w:rPr>
          <w:rFonts w:ascii="Times New Roman" w:eastAsia="Liberation Serif" w:hAnsi="Times New Roman"/>
          <w:kern w:val="3"/>
          <w:sz w:val="26"/>
          <w:szCs w:val="26"/>
        </w:rPr>
        <w:t xml:space="preserve"> </w:t>
      </w:r>
      <w:r w:rsidRPr="002F59CC">
        <w:rPr>
          <w:rFonts w:ascii="Times New Roman" w:eastAsia="DejaVu Sans Condensed" w:hAnsi="Times New Roman"/>
          <w:kern w:val="3"/>
          <w:sz w:val="26"/>
          <w:szCs w:val="26"/>
        </w:rPr>
        <w:t>Поэтому</w:t>
      </w:r>
      <w:r w:rsidRPr="002F59CC">
        <w:rPr>
          <w:rFonts w:ascii="Times New Roman" w:eastAsia="Liberation Serif" w:hAnsi="Times New Roman"/>
          <w:kern w:val="3"/>
          <w:sz w:val="26"/>
          <w:szCs w:val="26"/>
        </w:rPr>
        <w:t xml:space="preserve"> </w:t>
      </w:r>
      <w:r w:rsidRPr="002F59CC">
        <w:rPr>
          <w:rFonts w:ascii="Times New Roman" w:eastAsia="DejaVu Sans Condensed" w:hAnsi="Times New Roman"/>
          <w:kern w:val="3"/>
          <w:sz w:val="26"/>
          <w:szCs w:val="26"/>
        </w:rPr>
        <w:t>содержание</w:t>
      </w:r>
      <w:r w:rsidRPr="002F59CC">
        <w:rPr>
          <w:rFonts w:ascii="Times New Roman" w:eastAsia="Liberation Serif" w:hAnsi="Times New Roman"/>
          <w:kern w:val="3"/>
          <w:sz w:val="26"/>
          <w:szCs w:val="26"/>
        </w:rPr>
        <w:t xml:space="preserve"> </w:t>
      </w:r>
      <w:r w:rsidRPr="002F59CC">
        <w:rPr>
          <w:rFonts w:ascii="Times New Roman" w:eastAsia="DejaVu Sans Condensed" w:hAnsi="Times New Roman"/>
          <w:kern w:val="3"/>
          <w:sz w:val="26"/>
          <w:szCs w:val="26"/>
        </w:rPr>
        <w:t>информационной</w:t>
      </w:r>
      <w:r w:rsidRPr="002F59CC">
        <w:rPr>
          <w:rFonts w:ascii="Times New Roman" w:eastAsia="Liberation Serif" w:hAnsi="Times New Roman"/>
          <w:kern w:val="3"/>
          <w:sz w:val="26"/>
          <w:szCs w:val="26"/>
        </w:rPr>
        <w:t xml:space="preserve"> </w:t>
      </w:r>
      <w:r w:rsidRPr="002F59CC">
        <w:rPr>
          <w:rFonts w:ascii="Times New Roman" w:eastAsia="DejaVu Sans Condensed" w:hAnsi="Times New Roman"/>
          <w:kern w:val="3"/>
          <w:sz w:val="26"/>
          <w:szCs w:val="26"/>
        </w:rPr>
        <w:t>работы</w:t>
      </w:r>
      <w:r w:rsidRPr="002F59CC">
        <w:rPr>
          <w:rFonts w:ascii="Times New Roman" w:eastAsia="Liberation Serif" w:hAnsi="Times New Roman"/>
          <w:kern w:val="3"/>
          <w:sz w:val="26"/>
          <w:szCs w:val="26"/>
        </w:rPr>
        <w:t xml:space="preserve"> </w:t>
      </w:r>
      <w:r w:rsidRPr="002F59CC">
        <w:rPr>
          <w:rFonts w:ascii="Times New Roman" w:eastAsia="DejaVu Sans Condensed" w:hAnsi="Times New Roman"/>
          <w:kern w:val="3"/>
          <w:sz w:val="26"/>
          <w:szCs w:val="26"/>
        </w:rPr>
        <w:t>в</w:t>
      </w:r>
      <w:r w:rsidRPr="002F59CC">
        <w:rPr>
          <w:rFonts w:ascii="Times New Roman" w:eastAsia="Liberation Serif" w:hAnsi="Times New Roman"/>
          <w:kern w:val="3"/>
          <w:sz w:val="26"/>
          <w:szCs w:val="26"/>
        </w:rPr>
        <w:t xml:space="preserve"> </w:t>
      </w:r>
      <w:r w:rsidRPr="002F59CC">
        <w:rPr>
          <w:rFonts w:ascii="Times New Roman" w:eastAsia="DejaVu Sans Condensed" w:hAnsi="Times New Roman"/>
          <w:kern w:val="3"/>
          <w:sz w:val="26"/>
          <w:szCs w:val="26"/>
        </w:rPr>
        <w:t>школе</w:t>
      </w:r>
      <w:r w:rsidRPr="002F59CC">
        <w:rPr>
          <w:rFonts w:ascii="Times New Roman" w:eastAsia="Liberation Serif" w:hAnsi="Times New Roman"/>
          <w:kern w:val="3"/>
          <w:sz w:val="26"/>
          <w:szCs w:val="26"/>
        </w:rPr>
        <w:t xml:space="preserve"> </w:t>
      </w:r>
      <w:r w:rsidRPr="002F59CC">
        <w:rPr>
          <w:rFonts w:ascii="Times New Roman" w:eastAsia="DejaVu Sans Condensed" w:hAnsi="Times New Roman"/>
          <w:kern w:val="3"/>
          <w:sz w:val="26"/>
          <w:szCs w:val="26"/>
        </w:rPr>
        <w:t>заключается</w:t>
      </w:r>
      <w:r w:rsidRPr="002F59CC">
        <w:rPr>
          <w:rFonts w:ascii="Times New Roman" w:eastAsia="Liberation Serif" w:hAnsi="Times New Roman"/>
          <w:kern w:val="3"/>
          <w:sz w:val="26"/>
          <w:szCs w:val="26"/>
        </w:rPr>
        <w:t xml:space="preserve"> </w:t>
      </w:r>
      <w:proofErr w:type="gramStart"/>
      <w:r w:rsidRPr="002F59CC">
        <w:rPr>
          <w:rFonts w:ascii="Times New Roman" w:eastAsia="DejaVu Sans Condensed" w:hAnsi="Times New Roman"/>
          <w:kern w:val="3"/>
          <w:sz w:val="26"/>
          <w:szCs w:val="26"/>
        </w:rPr>
        <w:t>в</w:t>
      </w:r>
      <w:proofErr w:type="gramEnd"/>
      <w:r w:rsidRPr="002F59CC">
        <w:rPr>
          <w:rFonts w:ascii="Times New Roman" w:eastAsia="DejaVu Sans Condensed" w:hAnsi="Times New Roman"/>
          <w:kern w:val="3"/>
          <w:sz w:val="26"/>
          <w:szCs w:val="26"/>
        </w:rPr>
        <w:t>:</w:t>
      </w:r>
    </w:p>
    <w:p w:rsidR="00E1545C" w:rsidRPr="002F59CC" w:rsidRDefault="00E1545C" w:rsidP="00E1545C">
      <w:pPr>
        <w:tabs>
          <w:tab w:val="left" w:pos="1095"/>
        </w:tabs>
        <w:autoSpaceDN w:val="0"/>
        <w:ind w:firstLine="567"/>
        <w:jc w:val="both"/>
        <w:textAlignment w:val="baseline"/>
        <w:rPr>
          <w:rFonts w:ascii="Times New Roman" w:eastAsia="DejaVu Sans Condensed" w:hAnsi="Times New Roman"/>
          <w:kern w:val="3"/>
          <w:sz w:val="26"/>
          <w:szCs w:val="26"/>
        </w:rPr>
      </w:pPr>
      <w:r w:rsidRPr="002F59CC">
        <w:rPr>
          <w:rFonts w:ascii="Times New Roman" w:eastAsia="DejaVu Sans Condensed" w:hAnsi="Times New Roman"/>
          <w:kern w:val="3"/>
          <w:sz w:val="26"/>
          <w:szCs w:val="26"/>
        </w:rPr>
        <w:t>-</w:t>
      </w:r>
      <w:r w:rsidRPr="002F59CC">
        <w:rPr>
          <w:rFonts w:ascii="Times New Roman" w:eastAsia="Liberation Serif" w:hAnsi="Times New Roman"/>
          <w:kern w:val="3"/>
          <w:sz w:val="26"/>
          <w:szCs w:val="26"/>
        </w:rPr>
        <w:t xml:space="preserve"> </w:t>
      </w:r>
      <w:r w:rsidRPr="002F59CC">
        <w:rPr>
          <w:rFonts w:ascii="Times New Roman" w:eastAsia="DejaVu Sans Condensed" w:hAnsi="Times New Roman"/>
          <w:kern w:val="3"/>
          <w:sz w:val="26"/>
          <w:szCs w:val="26"/>
        </w:rPr>
        <w:t>создание</w:t>
      </w:r>
      <w:r w:rsidRPr="002F59CC">
        <w:rPr>
          <w:rFonts w:ascii="Times New Roman" w:eastAsia="Liberation Serif" w:hAnsi="Times New Roman"/>
          <w:kern w:val="3"/>
          <w:sz w:val="26"/>
          <w:szCs w:val="26"/>
        </w:rPr>
        <w:t xml:space="preserve"> </w:t>
      </w:r>
      <w:r w:rsidRPr="002F59CC">
        <w:rPr>
          <w:rFonts w:ascii="Times New Roman" w:eastAsia="DejaVu Sans Condensed" w:hAnsi="Times New Roman"/>
          <w:kern w:val="3"/>
          <w:sz w:val="26"/>
          <w:szCs w:val="26"/>
        </w:rPr>
        <w:t>базы</w:t>
      </w:r>
      <w:r w:rsidRPr="002F59CC">
        <w:rPr>
          <w:rFonts w:ascii="Times New Roman" w:eastAsia="Liberation Serif" w:hAnsi="Times New Roman"/>
          <w:kern w:val="3"/>
          <w:sz w:val="26"/>
          <w:szCs w:val="26"/>
        </w:rPr>
        <w:t xml:space="preserve"> </w:t>
      </w:r>
      <w:r w:rsidRPr="002F59CC">
        <w:rPr>
          <w:rFonts w:ascii="Times New Roman" w:eastAsia="DejaVu Sans Condensed" w:hAnsi="Times New Roman"/>
          <w:kern w:val="3"/>
          <w:sz w:val="26"/>
          <w:szCs w:val="26"/>
        </w:rPr>
        <w:t>данных</w:t>
      </w:r>
      <w:r w:rsidRPr="002F59CC">
        <w:rPr>
          <w:rFonts w:ascii="Times New Roman" w:eastAsia="Liberation Serif" w:hAnsi="Times New Roman"/>
          <w:kern w:val="3"/>
          <w:sz w:val="26"/>
          <w:szCs w:val="26"/>
        </w:rPr>
        <w:t xml:space="preserve"> </w:t>
      </w:r>
      <w:r w:rsidRPr="002F59CC">
        <w:rPr>
          <w:rFonts w:ascii="Times New Roman" w:eastAsia="DejaVu Sans Condensed" w:hAnsi="Times New Roman"/>
          <w:kern w:val="3"/>
          <w:sz w:val="26"/>
          <w:szCs w:val="26"/>
        </w:rPr>
        <w:t>о</w:t>
      </w:r>
      <w:r w:rsidRPr="002F59CC">
        <w:rPr>
          <w:rFonts w:ascii="Times New Roman" w:eastAsia="Liberation Serif" w:hAnsi="Times New Roman"/>
          <w:kern w:val="3"/>
          <w:sz w:val="26"/>
          <w:szCs w:val="26"/>
        </w:rPr>
        <w:t xml:space="preserve"> </w:t>
      </w:r>
      <w:r w:rsidRPr="002F59CC">
        <w:rPr>
          <w:rFonts w:ascii="Times New Roman" w:eastAsia="DejaVu Sans Condensed" w:hAnsi="Times New Roman"/>
          <w:kern w:val="3"/>
          <w:sz w:val="26"/>
          <w:szCs w:val="26"/>
        </w:rPr>
        <w:t>количественном</w:t>
      </w:r>
      <w:r w:rsidRPr="002F59CC">
        <w:rPr>
          <w:rFonts w:ascii="Times New Roman" w:eastAsia="Liberation Serif" w:hAnsi="Times New Roman"/>
          <w:kern w:val="3"/>
          <w:sz w:val="26"/>
          <w:szCs w:val="26"/>
        </w:rPr>
        <w:t xml:space="preserve"> </w:t>
      </w:r>
      <w:r w:rsidRPr="002F59CC">
        <w:rPr>
          <w:rFonts w:ascii="Times New Roman" w:eastAsia="DejaVu Sans Condensed" w:hAnsi="Times New Roman"/>
          <w:kern w:val="3"/>
          <w:sz w:val="26"/>
          <w:szCs w:val="26"/>
        </w:rPr>
        <w:t>и</w:t>
      </w:r>
      <w:r w:rsidRPr="002F59CC">
        <w:rPr>
          <w:rFonts w:ascii="Times New Roman" w:eastAsia="Liberation Serif" w:hAnsi="Times New Roman"/>
          <w:kern w:val="3"/>
          <w:sz w:val="26"/>
          <w:szCs w:val="26"/>
        </w:rPr>
        <w:t xml:space="preserve"> </w:t>
      </w:r>
      <w:r w:rsidRPr="002F59CC">
        <w:rPr>
          <w:rFonts w:ascii="Times New Roman" w:eastAsia="DejaVu Sans Condensed" w:hAnsi="Times New Roman"/>
          <w:kern w:val="3"/>
          <w:sz w:val="26"/>
          <w:szCs w:val="26"/>
        </w:rPr>
        <w:t>качественном</w:t>
      </w:r>
      <w:r w:rsidRPr="002F59CC">
        <w:rPr>
          <w:rFonts w:ascii="Times New Roman" w:eastAsia="Liberation Serif" w:hAnsi="Times New Roman"/>
          <w:kern w:val="3"/>
          <w:sz w:val="26"/>
          <w:szCs w:val="26"/>
        </w:rPr>
        <w:t xml:space="preserve"> </w:t>
      </w:r>
      <w:r w:rsidRPr="002F59CC">
        <w:rPr>
          <w:rFonts w:ascii="Times New Roman" w:eastAsia="DejaVu Sans Condensed" w:hAnsi="Times New Roman"/>
          <w:kern w:val="3"/>
          <w:sz w:val="26"/>
          <w:szCs w:val="26"/>
        </w:rPr>
        <w:t>составе</w:t>
      </w:r>
      <w:r w:rsidRPr="002F59CC">
        <w:rPr>
          <w:rFonts w:ascii="Times New Roman" w:eastAsia="Liberation Serif" w:hAnsi="Times New Roman"/>
          <w:kern w:val="3"/>
          <w:sz w:val="26"/>
          <w:szCs w:val="26"/>
        </w:rPr>
        <w:t xml:space="preserve"> </w:t>
      </w:r>
      <w:r w:rsidRPr="002F59CC">
        <w:rPr>
          <w:rFonts w:ascii="Times New Roman" w:eastAsia="DejaVu Sans Condensed" w:hAnsi="Times New Roman"/>
          <w:kern w:val="3"/>
          <w:sz w:val="26"/>
          <w:szCs w:val="26"/>
        </w:rPr>
        <w:t>педагогических</w:t>
      </w:r>
      <w:r w:rsidRPr="002F59CC">
        <w:rPr>
          <w:rFonts w:ascii="Times New Roman" w:eastAsia="Liberation Serif" w:hAnsi="Times New Roman"/>
          <w:kern w:val="3"/>
          <w:sz w:val="26"/>
          <w:szCs w:val="26"/>
        </w:rPr>
        <w:t xml:space="preserve"> </w:t>
      </w:r>
      <w:r w:rsidRPr="002F59CC">
        <w:rPr>
          <w:rFonts w:ascii="Times New Roman" w:eastAsia="DejaVu Sans Condensed" w:hAnsi="Times New Roman"/>
          <w:kern w:val="3"/>
          <w:sz w:val="26"/>
          <w:szCs w:val="26"/>
        </w:rPr>
        <w:t>работников</w:t>
      </w:r>
      <w:r w:rsidRPr="002F59CC">
        <w:rPr>
          <w:rFonts w:ascii="Times New Roman" w:eastAsia="Liberation Serif" w:hAnsi="Times New Roman"/>
          <w:kern w:val="3"/>
          <w:sz w:val="26"/>
          <w:szCs w:val="26"/>
        </w:rPr>
        <w:t xml:space="preserve"> </w:t>
      </w:r>
      <w:r w:rsidRPr="002F59CC">
        <w:rPr>
          <w:rFonts w:ascii="Times New Roman" w:eastAsia="DejaVu Sans Condensed" w:hAnsi="Times New Roman"/>
          <w:kern w:val="3"/>
          <w:sz w:val="26"/>
          <w:szCs w:val="26"/>
        </w:rPr>
        <w:t>школы;</w:t>
      </w:r>
    </w:p>
    <w:p w:rsidR="00E1545C" w:rsidRPr="002F59CC" w:rsidRDefault="00E1545C" w:rsidP="00E1545C">
      <w:pPr>
        <w:tabs>
          <w:tab w:val="left" w:pos="1095"/>
          <w:tab w:val="left" w:pos="3400"/>
        </w:tabs>
        <w:autoSpaceDN w:val="0"/>
        <w:ind w:firstLine="567"/>
        <w:jc w:val="both"/>
        <w:textAlignment w:val="baseline"/>
        <w:rPr>
          <w:rFonts w:ascii="Times New Roman" w:eastAsia="DejaVu Sans Condensed" w:hAnsi="Times New Roman"/>
          <w:kern w:val="3"/>
          <w:sz w:val="26"/>
          <w:szCs w:val="26"/>
        </w:rPr>
      </w:pPr>
      <w:r w:rsidRPr="002F59CC">
        <w:rPr>
          <w:rFonts w:ascii="Times New Roman" w:eastAsia="DejaVu Sans Condensed" w:hAnsi="Times New Roman"/>
          <w:kern w:val="3"/>
          <w:sz w:val="26"/>
          <w:szCs w:val="26"/>
        </w:rPr>
        <w:t>-</w:t>
      </w:r>
      <w:r w:rsidRPr="002F59CC">
        <w:rPr>
          <w:rFonts w:ascii="Times New Roman" w:eastAsia="Liberation Serif" w:hAnsi="Times New Roman"/>
          <w:kern w:val="3"/>
          <w:sz w:val="26"/>
          <w:szCs w:val="26"/>
        </w:rPr>
        <w:t xml:space="preserve"> </w:t>
      </w:r>
      <w:r w:rsidRPr="002F59CC">
        <w:rPr>
          <w:rFonts w:ascii="Times New Roman" w:eastAsia="DejaVu Sans Condensed" w:hAnsi="Times New Roman"/>
          <w:kern w:val="3"/>
          <w:sz w:val="26"/>
          <w:szCs w:val="26"/>
        </w:rPr>
        <w:t>обработке</w:t>
      </w:r>
      <w:r w:rsidRPr="002F59CC">
        <w:rPr>
          <w:rFonts w:ascii="Times New Roman" w:eastAsia="Liberation Serif" w:hAnsi="Times New Roman"/>
          <w:kern w:val="3"/>
          <w:sz w:val="26"/>
          <w:szCs w:val="26"/>
        </w:rPr>
        <w:t xml:space="preserve"> </w:t>
      </w:r>
      <w:r w:rsidRPr="002F59CC">
        <w:rPr>
          <w:rFonts w:ascii="Times New Roman" w:eastAsia="DejaVu Sans Condensed" w:hAnsi="Times New Roman"/>
          <w:kern w:val="3"/>
          <w:sz w:val="26"/>
          <w:szCs w:val="26"/>
        </w:rPr>
        <w:t>информации</w:t>
      </w:r>
      <w:r w:rsidRPr="002F59CC">
        <w:rPr>
          <w:rFonts w:ascii="Times New Roman" w:eastAsia="Liberation Serif" w:hAnsi="Times New Roman"/>
          <w:kern w:val="3"/>
          <w:sz w:val="26"/>
          <w:szCs w:val="26"/>
        </w:rPr>
        <w:t xml:space="preserve"> </w:t>
      </w:r>
      <w:r w:rsidRPr="002F59CC">
        <w:rPr>
          <w:rFonts w:ascii="Times New Roman" w:eastAsia="DejaVu Sans Condensed" w:hAnsi="Times New Roman"/>
          <w:kern w:val="3"/>
          <w:sz w:val="26"/>
          <w:szCs w:val="26"/>
        </w:rPr>
        <w:t>о</w:t>
      </w:r>
      <w:r w:rsidRPr="002F59CC">
        <w:rPr>
          <w:rFonts w:ascii="Times New Roman" w:eastAsia="Liberation Serif" w:hAnsi="Times New Roman"/>
          <w:kern w:val="3"/>
          <w:sz w:val="26"/>
          <w:szCs w:val="26"/>
        </w:rPr>
        <w:t xml:space="preserve"> </w:t>
      </w:r>
      <w:r w:rsidRPr="002F59CC">
        <w:rPr>
          <w:rFonts w:ascii="Times New Roman" w:eastAsia="DejaVu Sans Condensed" w:hAnsi="Times New Roman"/>
          <w:kern w:val="3"/>
          <w:sz w:val="26"/>
          <w:szCs w:val="26"/>
        </w:rPr>
        <w:t>результатах</w:t>
      </w:r>
      <w:r w:rsidRPr="002F59CC">
        <w:rPr>
          <w:rFonts w:ascii="Times New Roman" w:eastAsia="Liberation Serif" w:hAnsi="Times New Roman"/>
          <w:kern w:val="3"/>
          <w:sz w:val="26"/>
          <w:szCs w:val="26"/>
        </w:rPr>
        <w:t xml:space="preserve"> образовательной деятельности</w:t>
      </w:r>
      <w:r w:rsidRPr="002F59CC">
        <w:rPr>
          <w:rFonts w:ascii="Times New Roman" w:eastAsia="DejaVu Sans Condensed" w:hAnsi="Times New Roman"/>
          <w:kern w:val="3"/>
          <w:sz w:val="26"/>
          <w:szCs w:val="26"/>
        </w:rPr>
        <w:t>;</w:t>
      </w:r>
    </w:p>
    <w:p w:rsidR="00E1545C" w:rsidRPr="002F59CC" w:rsidRDefault="00E1545C" w:rsidP="00E1545C">
      <w:pPr>
        <w:tabs>
          <w:tab w:val="left" w:pos="1095"/>
          <w:tab w:val="left" w:pos="3400"/>
        </w:tabs>
        <w:autoSpaceDN w:val="0"/>
        <w:ind w:firstLine="567"/>
        <w:jc w:val="both"/>
        <w:textAlignment w:val="baseline"/>
        <w:rPr>
          <w:rFonts w:ascii="Times New Roman" w:eastAsia="DejaVu Sans Condensed" w:hAnsi="Times New Roman"/>
          <w:kern w:val="3"/>
          <w:sz w:val="26"/>
          <w:szCs w:val="26"/>
        </w:rPr>
      </w:pPr>
      <w:r w:rsidRPr="002F59CC">
        <w:rPr>
          <w:rFonts w:ascii="Times New Roman" w:eastAsia="DejaVu Sans Condensed" w:hAnsi="Times New Roman"/>
          <w:kern w:val="3"/>
          <w:sz w:val="26"/>
          <w:szCs w:val="26"/>
        </w:rPr>
        <w:t>-</w:t>
      </w:r>
      <w:r w:rsidRPr="002F59CC">
        <w:rPr>
          <w:rFonts w:ascii="Times New Roman" w:eastAsia="Liberation Serif" w:hAnsi="Times New Roman"/>
          <w:kern w:val="3"/>
          <w:sz w:val="26"/>
          <w:szCs w:val="26"/>
        </w:rPr>
        <w:t xml:space="preserve"> </w:t>
      </w:r>
      <w:r w:rsidRPr="002F59CC">
        <w:rPr>
          <w:rFonts w:ascii="Times New Roman" w:eastAsia="DejaVu Sans Condensed" w:hAnsi="Times New Roman"/>
          <w:kern w:val="3"/>
          <w:sz w:val="26"/>
          <w:szCs w:val="26"/>
        </w:rPr>
        <w:t>изучение,</w:t>
      </w:r>
      <w:r w:rsidRPr="002F59CC">
        <w:rPr>
          <w:rFonts w:ascii="Times New Roman" w:eastAsia="Liberation Serif" w:hAnsi="Times New Roman"/>
          <w:kern w:val="3"/>
          <w:sz w:val="26"/>
          <w:szCs w:val="26"/>
        </w:rPr>
        <w:t xml:space="preserve"> </w:t>
      </w:r>
      <w:r w:rsidRPr="002F59CC">
        <w:rPr>
          <w:rFonts w:ascii="Times New Roman" w:eastAsia="DejaVu Sans Condensed" w:hAnsi="Times New Roman"/>
          <w:kern w:val="3"/>
          <w:sz w:val="26"/>
          <w:szCs w:val="26"/>
        </w:rPr>
        <w:t>обобщение,</w:t>
      </w:r>
      <w:r w:rsidRPr="002F59CC">
        <w:rPr>
          <w:rFonts w:ascii="Times New Roman" w:eastAsia="Liberation Serif" w:hAnsi="Times New Roman"/>
          <w:kern w:val="3"/>
          <w:sz w:val="26"/>
          <w:szCs w:val="26"/>
        </w:rPr>
        <w:t xml:space="preserve"> </w:t>
      </w:r>
      <w:r w:rsidRPr="002F59CC">
        <w:rPr>
          <w:rFonts w:ascii="Times New Roman" w:eastAsia="DejaVu Sans Condensed" w:hAnsi="Times New Roman"/>
          <w:kern w:val="3"/>
          <w:sz w:val="26"/>
          <w:szCs w:val="26"/>
        </w:rPr>
        <w:t>распространение</w:t>
      </w:r>
      <w:r w:rsidRPr="002F59CC">
        <w:rPr>
          <w:rFonts w:ascii="Times New Roman" w:eastAsia="Liberation Serif" w:hAnsi="Times New Roman"/>
          <w:kern w:val="3"/>
          <w:sz w:val="26"/>
          <w:szCs w:val="26"/>
        </w:rPr>
        <w:t xml:space="preserve"> </w:t>
      </w:r>
      <w:r w:rsidRPr="002F59CC">
        <w:rPr>
          <w:rFonts w:ascii="Times New Roman" w:eastAsia="DejaVu Sans Condensed" w:hAnsi="Times New Roman"/>
          <w:kern w:val="3"/>
          <w:sz w:val="26"/>
          <w:szCs w:val="26"/>
        </w:rPr>
        <w:t>профессионального</w:t>
      </w:r>
      <w:r w:rsidRPr="002F59CC">
        <w:rPr>
          <w:rFonts w:ascii="Times New Roman" w:eastAsia="Liberation Serif" w:hAnsi="Times New Roman"/>
          <w:kern w:val="3"/>
          <w:sz w:val="26"/>
          <w:szCs w:val="26"/>
        </w:rPr>
        <w:t xml:space="preserve"> </w:t>
      </w:r>
      <w:r w:rsidRPr="002F59CC">
        <w:rPr>
          <w:rFonts w:ascii="Times New Roman" w:eastAsia="DejaVu Sans Condensed" w:hAnsi="Times New Roman"/>
          <w:kern w:val="3"/>
          <w:sz w:val="26"/>
          <w:szCs w:val="26"/>
        </w:rPr>
        <w:t>педагогического</w:t>
      </w:r>
      <w:r w:rsidRPr="002F59CC">
        <w:rPr>
          <w:rFonts w:ascii="Times New Roman" w:eastAsia="Liberation Serif" w:hAnsi="Times New Roman"/>
          <w:kern w:val="3"/>
          <w:sz w:val="26"/>
          <w:szCs w:val="26"/>
        </w:rPr>
        <w:t xml:space="preserve"> </w:t>
      </w:r>
      <w:r w:rsidRPr="002F59CC">
        <w:rPr>
          <w:rFonts w:ascii="Times New Roman" w:eastAsia="DejaVu Sans Condensed" w:hAnsi="Times New Roman"/>
          <w:kern w:val="3"/>
          <w:sz w:val="26"/>
          <w:szCs w:val="26"/>
        </w:rPr>
        <w:t>опыта;</w:t>
      </w:r>
    </w:p>
    <w:p w:rsidR="00E1545C" w:rsidRPr="002F59CC" w:rsidRDefault="00E1545C" w:rsidP="00E1545C">
      <w:pPr>
        <w:tabs>
          <w:tab w:val="left" w:pos="1095"/>
          <w:tab w:val="left" w:pos="3400"/>
        </w:tabs>
        <w:autoSpaceDN w:val="0"/>
        <w:ind w:firstLine="567"/>
        <w:jc w:val="both"/>
        <w:textAlignment w:val="baseline"/>
        <w:rPr>
          <w:rFonts w:ascii="Times New Roman" w:eastAsia="DejaVu Sans Condensed" w:hAnsi="Times New Roman"/>
          <w:kern w:val="3"/>
          <w:sz w:val="26"/>
          <w:szCs w:val="26"/>
        </w:rPr>
      </w:pPr>
      <w:r w:rsidRPr="002F59CC">
        <w:rPr>
          <w:rFonts w:ascii="Times New Roman" w:eastAsia="DejaVu Sans Condensed" w:hAnsi="Times New Roman"/>
          <w:kern w:val="3"/>
          <w:sz w:val="26"/>
          <w:szCs w:val="26"/>
        </w:rPr>
        <w:t>-</w:t>
      </w:r>
      <w:r w:rsidRPr="002F59CC">
        <w:rPr>
          <w:rFonts w:ascii="Times New Roman" w:eastAsia="Liberation Serif" w:hAnsi="Times New Roman"/>
          <w:kern w:val="3"/>
          <w:sz w:val="26"/>
          <w:szCs w:val="26"/>
        </w:rPr>
        <w:t xml:space="preserve"> </w:t>
      </w:r>
      <w:r w:rsidRPr="002F59CC">
        <w:rPr>
          <w:rFonts w:ascii="Times New Roman" w:eastAsia="DejaVu Sans Condensed" w:hAnsi="Times New Roman"/>
          <w:kern w:val="3"/>
          <w:sz w:val="26"/>
          <w:szCs w:val="26"/>
        </w:rPr>
        <w:t>обработке</w:t>
      </w:r>
      <w:r w:rsidRPr="002F59CC">
        <w:rPr>
          <w:rFonts w:ascii="Times New Roman" w:eastAsia="Liberation Serif" w:hAnsi="Times New Roman"/>
          <w:kern w:val="3"/>
          <w:sz w:val="26"/>
          <w:szCs w:val="26"/>
        </w:rPr>
        <w:t xml:space="preserve"> </w:t>
      </w:r>
      <w:r w:rsidRPr="002F59CC">
        <w:rPr>
          <w:rFonts w:ascii="Times New Roman" w:eastAsia="DejaVu Sans Condensed" w:hAnsi="Times New Roman"/>
          <w:kern w:val="3"/>
          <w:sz w:val="26"/>
          <w:szCs w:val="26"/>
        </w:rPr>
        <w:t>и</w:t>
      </w:r>
      <w:r w:rsidRPr="002F59CC">
        <w:rPr>
          <w:rFonts w:ascii="Times New Roman" w:eastAsia="Liberation Serif" w:hAnsi="Times New Roman"/>
          <w:kern w:val="3"/>
          <w:sz w:val="26"/>
          <w:szCs w:val="26"/>
        </w:rPr>
        <w:t xml:space="preserve"> </w:t>
      </w:r>
      <w:r w:rsidRPr="002F59CC">
        <w:rPr>
          <w:rFonts w:ascii="Times New Roman" w:eastAsia="DejaVu Sans Condensed" w:hAnsi="Times New Roman"/>
          <w:kern w:val="3"/>
          <w:sz w:val="26"/>
          <w:szCs w:val="26"/>
        </w:rPr>
        <w:t>анализе</w:t>
      </w:r>
      <w:r w:rsidRPr="002F59CC">
        <w:rPr>
          <w:rFonts w:ascii="Times New Roman" w:eastAsia="Liberation Serif" w:hAnsi="Times New Roman"/>
          <w:kern w:val="3"/>
          <w:sz w:val="26"/>
          <w:szCs w:val="26"/>
        </w:rPr>
        <w:t xml:space="preserve"> </w:t>
      </w:r>
      <w:r w:rsidRPr="002F59CC">
        <w:rPr>
          <w:rFonts w:ascii="Times New Roman" w:eastAsia="DejaVu Sans Condensed" w:hAnsi="Times New Roman"/>
          <w:kern w:val="3"/>
          <w:sz w:val="26"/>
          <w:szCs w:val="26"/>
        </w:rPr>
        <w:t>результатов</w:t>
      </w:r>
      <w:r w:rsidRPr="002F59CC">
        <w:rPr>
          <w:rFonts w:ascii="Times New Roman" w:eastAsia="Liberation Serif" w:hAnsi="Times New Roman"/>
          <w:kern w:val="3"/>
          <w:sz w:val="26"/>
          <w:szCs w:val="26"/>
        </w:rPr>
        <w:t xml:space="preserve"> </w:t>
      </w:r>
      <w:r w:rsidRPr="002F59CC">
        <w:rPr>
          <w:rFonts w:ascii="Times New Roman" w:eastAsia="DejaVu Sans Condensed" w:hAnsi="Times New Roman"/>
          <w:kern w:val="3"/>
          <w:sz w:val="26"/>
          <w:szCs w:val="26"/>
        </w:rPr>
        <w:t>предметных</w:t>
      </w:r>
      <w:r w:rsidRPr="002F59CC">
        <w:rPr>
          <w:rFonts w:ascii="Times New Roman" w:eastAsia="Liberation Serif" w:hAnsi="Times New Roman"/>
          <w:kern w:val="3"/>
          <w:sz w:val="26"/>
          <w:szCs w:val="26"/>
        </w:rPr>
        <w:t xml:space="preserve"> </w:t>
      </w:r>
      <w:r w:rsidRPr="002F59CC">
        <w:rPr>
          <w:rFonts w:ascii="Times New Roman" w:eastAsia="DejaVu Sans Condensed" w:hAnsi="Times New Roman"/>
          <w:kern w:val="3"/>
          <w:sz w:val="26"/>
          <w:szCs w:val="26"/>
        </w:rPr>
        <w:t>олимпиад,</w:t>
      </w:r>
      <w:r w:rsidRPr="002F59CC">
        <w:rPr>
          <w:rFonts w:ascii="Times New Roman" w:eastAsia="Liberation Serif" w:hAnsi="Times New Roman"/>
          <w:kern w:val="3"/>
          <w:sz w:val="26"/>
          <w:szCs w:val="26"/>
        </w:rPr>
        <w:t xml:space="preserve"> </w:t>
      </w:r>
      <w:r w:rsidRPr="002F59CC">
        <w:rPr>
          <w:rFonts w:ascii="Times New Roman" w:eastAsia="DejaVu Sans Condensed" w:hAnsi="Times New Roman"/>
          <w:kern w:val="3"/>
          <w:sz w:val="26"/>
          <w:szCs w:val="26"/>
        </w:rPr>
        <w:t>конкурсов,</w:t>
      </w:r>
      <w:r w:rsidRPr="002F59CC">
        <w:rPr>
          <w:rFonts w:ascii="Times New Roman" w:eastAsia="Liberation Serif" w:hAnsi="Times New Roman"/>
          <w:kern w:val="3"/>
          <w:sz w:val="26"/>
          <w:szCs w:val="26"/>
        </w:rPr>
        <w:t xml:space="preserve"> </w:t>
      </w:r>
      <w:r w:rsidRPr="002F59CC">
        <w:rPr>
          <w:rFonts w:ascii="Times New Roman" w:eastAsia="DejaVu Sans Condensed" w:hAnsi="Times New Roman"/>
          <w:kern w:val="3"/>
          <w:sz w:val="26"/>
          <w:szCs w:val="26"/>
        </w:rPr>
        <w:t>исследовательской</w:t>
      </w:r>
      <w:r w:rsidRPr="002F59CC">
        <w:rPr>
          <w:rFonts w:ascii="Times New Roman" w:eastAsia="Liberation Serif" w:hAnsi="Times New Roman"/>
          <w:kern w:val="3"/>
          <w:sz w:val="26"/>
          <w:szCs w:val="26"/>
        </w:rPr>
        <w:t xml:space="preserve"> </w:t>
      </w:r>
      <w:r w:rsidRPr="002F59CC">
        <w:rPr>
          <w:rFonts w:ascii="Times New Roman" w:eastAsia="DejaVu Sans Condensed" w:hAnsi="Times New Roman"/>
          <w:kern w:val="3"/>
          <w:sz w:val="26"/>
          <w:szCs w:val="26"/>
        </w:rPr>
        <w:t>деятельности</w:t>
      </w:r>
      <w:r w:rsidRPr="002F59CC">
        <w:rPr>
          <w:rFonts w:ascii="Times New Roman" w:eastAsia="Liberation Serif" w:hAnsi="Times New Roman"/>
          <w:kern w:val="3"/>
          <w:sz w:val="26"/>
          <w:szCs w:val="26"/>
        </w:rPr>
        <w:t xml:space="preserve"> </w:t>
      </w:r>
      <w:r w:rsidRPr="002F59CC">
        <w:rPr>
          <w:rFonts w:ascii="Times New Roman" w:eastAsia="DejaVu Sans Condensed" w:hAnsi="Times New Roman"/>
          <w:kern w:val="3"/>
          <w:sz w:val="26"/>
          <w:szCs w:val="26"/>
        </w:rPr>
        <w:t>учащихся;</w:t>
      </w:r>
    </w:p>
    <w:p w:rsidR="00E1545C" w:rsidRPr="002F59CC" w:rsidRDefault="00E1545C" w:rsidP="00E1545C">
      <w:pPr>
        <w:tabs>
          <w:tab w:val="left" w:pos="1095"/>
          <w:tab w:val="left" w:pos="3400"/>
        </w:tabs>
        <w:autoSpaceDN w:val="0"/>
        <w:ind w:firstLine="567"/>
        <w:jc w:val="both"/>
        <w:textAlignment w:val="baseline"/>
        <w:rPr>
          <w:rFonts w:ascii="Times New Roman" w:eastAsia="DejaVu Sans Condensed" w:hAnsi="Times New Roman"/>
          <w:kern w:val="3"/>
          <w:sz w:val="26"/>
          <w:szCs w:val="26"/>
        </w:rPr>
      </w:pPr>
      <w:r w:rsidRPr="002F59CC">
        <w:rPr>
          <w:rFonts w:ascii="Times New Roman" w:eastAsia="DejaVu Sans Condensed" w:hAnsi="Times New Roman"/>
          <w:kern w:val="3"/>
          <w:sz w:val="26"/>
          <w:szCs w:val="26"/>
        </w:rPr>
        <w:t>-</w:t>
      </w:r>
      <w:r w:rsidRPr="002F59CC">
        <w:rPr>
          <w:rFonts w:ascii="Times New Roman" w:eastAsia="Liberation Serif" w:hAnsi="Times New Roman"/>
          <w:kern w:val="3"/>
          <w:sz w:val="26"/>
          <w:szCs w:val="26"/>
        </w:rPr>
        <w:t xml:space="preserve"> </w:t>
      </w:r>
      <w:r w:rsidRPr="002F59CC">
        <w:rPr>
          <w:rFonts w:ascii="Times New Roman" w:eastAsia="DejaVu Sans Condensed" w:hAnsi="Times New Roman"/>
          <w:kern w:val="3"/>
          <w:sz w:val="26"/>
          <w:szCs w:val="26"/>
        </w:rPr>
        <w:t>ознакомление</w:t>
      </w:r>
      <w:r w:rsidRPr="002F59CC">
        <w:rPr>
          <w:rFonts w:ascii="Times New Roman" w:eastAsia="Liberation Serif" w:hAnsi="Times New Roman"/>
          <w:kern w:val="3"/>
          <w:sz w:val="26"/>
          <w:szCs w:val="26"/>
        </w:rPr>
        <w:t xml:space="preserve"> </w:t>
      </w:r>
      <w:r w:rsidRPr="002F59CC">
        <w:rPr>
          <w:rFonts w:ascii="Times New Roman" w:eastAsia="DejaVu Sans Condensed" w:hAnsi="Times New Roman"/>
          <w:kern w:val="3"/>
          <w:sz w:val="26"/>
          <w:szCs w:val="26"/>
        </w:rPr>
        <w:t>с</w:t>
      </w:r>
      <w:r w:rsidRPr="002F59CC">
        <w:rPr>
          <w:rFonts w:ascii="Times New Roman" w:eastAsia="Liberation Serif" w:hAnsi="Times New Roman"/>
          <w:kern w:val="3"/>
          <w:sz w:val="26"/>
          <w:szCs w:val="26"/>
        </w:rPr>
        <w:t xml:space="preserve"> </w:t>
      </w:r>
      <w:r w:rsidRPr="002F59CC">
        <w:rPr>
          <w:rFonts w:ascii="Times New Roman" w:eastAsia="DejaVu Sans Condensed" w:hAnsi="Times New Roman"/>
          <w:kern w:val="3"/>
          <w:sz w:val="26"/>
          <w:szCs w:val="26"/>
        </w:rPr>
        <w:t>нормативно-правовой</w:t>
      </w:r>
      <w:r w:rsidRPr="002F59CC">
        <w:rPr>
          <w:rFonts w:ascii="Times New Roman" w:eastAsia="Liberation Serif" w:hAnsi="Times New Roman"/>
          <w:kern w:val="3"/>
          <w:sz w:val="26"/>
          <w:szCs w:val="26"/>
        </w:rPr>
        <w:t xml:space="preserve"> и </w:t>
      </w:r>
      <w:r w:rsidRPr="002F59CC">
        <w:rPr>
          <w:rFonts w:ascii="Times New Roman" w:eastAsia="DejaVu Sans Condensed" w:hAnsi="Times New Roman"/>
          <w:kern w:val="3"/>
          <w:sz w:val="26"/>
          <w:szCs w:val="26"/>
        </w:rPr>
        <w:t>рекомендательной</w:t>
      </w:r>
      <w:r w:rsidRPr="002F59CC">
        <w:rPr>
          <w:rFonts w:ascii="Times New Roman" w:eastAsia="Liberation Serif" w:hAnsi="Times New Roman"/>
          <w:kern w:val="3"/>
          <w:sz w:val="26"/>
          <w:szCs w:val="26"/>
        </w:rPr>
        <w:t xml:space="preserve"> </w:t>
      </w:r>
      <w:r w:rsidRPr="002F59CC">
        <w:rPr>
          <w:rFonts w:ascii="Times New Roman" w:eastAsia="DejaVu Sans Condensed" w:hAnsi="Times New Roman"/>
          <w:kern w:val="3"/>
          <w:sz w:val="26"/>
          <w:szCs w:val="26"/>
        </w:rPr>
        <w:t>документацией;</w:t>
      </w:r>
    </w:p>
    <w:p w:rsidR="00E1545C" w:rsidRPr="002F59CC" w:rsidRDefault="00E1545C" w:rsidP="00E1545C">
      <w:pPr>
        <w:tabs>
          <w:tab w:val="left" w:pos="1095"/>
          <w:tab w:val="left" w:pos="3400"/>
        </w:tabs>
        <w:autoSpaceDN w:val="0"/>
        <w:ind w:firstLine="567"/>
        <w:jc w:val="both"/>
        <w:textAlignment w:val="baseline"/>
        <w:rPr>
          <w:rFonts w:ascii="Times New Roman" w:eastAsia="DejaVu Sans Condensed" w:hAnsi="Times New Roman"/>
          <w:kern w:val="3"/>
          <w:sz w:val="26"/>
          <w:szCs w:val="26"/>
        </w:rPr>
      </w:pPr>
      <w:r w:rsidRPr="002F59CC">
        <w:rPr>
          <w:rFonts w:ascii="Times New Roman" w:eastAsia="DejaVu Sans Condensed" w:hAnsi="Times New Roman"/>
          <w:kern w:val="3"/>
          <w:sz w:val="26"/>
          <w:szCs w:val="26"/>
        </w:rPr>
        <w:t>-</w:t>
      </w:r>
      <w:r w:rsidRPr="002F59CC">
        <w:rPr>
          <w:rFonts w:ascii="Times New Roman" w:eastAsia="Liberation Serif" w:hAnsi="Times New Roman"/>
          <w:kern w:val="3"/>
          <w:sz w:val="26"/>
          <w:szCs w:val="26"/>
        </w:rPr>
        <w:t xml:space="preserve"> </w:t>
      </w:r>
      <w:r w:rsidRPr="002F59CC">
        <w:rPr>
          <w:rFonts w:ascii="Times New Roman" w:eastAsia="DejaVu Sans Condensed" w:hAnsi="Times New Roman"/>
          <w:kern w:val="3"/>
          <w:sz w:val="26"/>
          <w:szCs w:val="26"/>
        </w:rPr>
        <w:t>ознакомление</w:t>
      </w:r>
      <w:r w:rsidRPr="002F59CC">
        <w:rPr>
          <w:rFonts w:ascii="Times New Roman" w:eastAsia="Liberation Serif" w:hAnsi="Times New Roman"/>
          <w:kern w:val="3"/>
          <w:sz w:val="26"/>
          <w:szCs w:val="26"/>
        </w:rPr>
        <w:t xml:space="preserve"> </w:t>
      </w:r>
      <w:proofErr w:type="spellStart"/>
      <w:r w:rsidRPr="002F59CC">
        <w:rPr>
          <w:rFonts w:ascii="Times New Roman" w:eastAsia="DejaVu Sans Condensed" w:hAnsi="Times New Roman"/>
          <w:kern w:val="3"/>
          <w:sz w:val="26"/>
          <w:szCs w:val="26"/>
        </w:rPr>
        <w:t>педработников</w:t>
      </w:r>
      <w:proofErr w:type="spellEnd"/>
      <w:r w:rsidRPr="002F59CC">
        <w:rPr>
          <w:rFonts w:ascii="Times New Roman" w:eastAsia="Liberation Serif" w:hAnsi="Times New Roman"/>
          <w:kern w:val="3"/>
          <w:sz w:val="26"/>
          <w:szCs w:val="26"/>
        </w:rPr>
        <w:t xml:space="preserve"> </w:t>
      </w:r>
      <w:r w:rsidRPr="002F59CC">
        <w:rPr>
          <w:rFonts w:ascii="Times New Roman" w:eastAsia="DejaVu Sans Condensed" w:hAnsi="Times New Roman"/>
          <w:kern w:val="3"/>
          <w:sz w:val="26"/>
          <w:szCs w:val="26"/>
        </w:rPr>
        <w:t>с</w:t>
      </w:r>
      <w:r w:rsidRPr="002F59CC">
        <w:rPr>
          <w:rFonts w:ascii="Times New Roman" w:eastAsia="Liberation Serif" w:hAnsi="Times New Roman"/>
          <w:kern w:val="3"/>
          <w:sz w:val="26"/>
          <w:szCs w:val="26"/>
        </w:rPr>
        <w:t xml:space="preserve"> </w:t>
      </w:r>
      <w:r w:rsidRPr="002F59CC">
        <w:rPr>
          <w:rFonts w:ascii="Times New Roman" w:eastAsia="DejaVu Sans Condensed" w:hAnsi="Times New Roman"/>
          <w:kern w:val="3"/>
          <w:sz w:val="26"/>
          <w:szCs w:val="26"/>
        </w:rPr>
        <w:t>новинками</w:t>
      </w:r>
      <w:r w:rsidRPr="002F59CC">
        <w:rPr>
          <w:rFonts w:ascii="Times New Roman" w:eastAsia="Liberation Serif" w:hAnsi="Times New Roman"/>
          <w:kern w:val="3"/>
          <w:sz w:val="26"/>
          <w:szCs w:val="26"/>
        </w:rPr>
        <w:t xml:space="preserve"> </w:t>
      </w:r>
      <w:r w:rsidRPr="002F59CC">
        <w:rPr>
          <w:rFonts w:ascii="Times New Roman" w:eastAsia="DejaVu Sans Condensed" w:hAnsi="Times New Roman"/>
          <w:kern w:val="3"/>
          <w:sz w:val="26"/>
          <w:szCs w:val="26"/>
        </w:rPr>
        <w:t>педагогической,</w:t>
      </w:r>
      <w:r w:rsidRPr="002F59CC">
        <w:rPr>
          <w:rFonts w:ascii="Times New Roman" w:eastAsia="Liberation Serif" w:hAnsi="Times New Roman"/>
          <w:kern w:val="3"/>
          <w:sz w:val="26"/>
          <w:szCs w:val="26"/>
        </w:rPr>
        <w:t xml:space="preserve"> </w:t>
      </w:r>
      <w:r w:rsidRPr="002F59CC">
        <w:rPr>
          <w:rFonts w:ascii="Times New Roman" w:eastAsia="DejaVu Sans Condensed" w:hAnsi="Times New Roman"/>
          <w:kern w:val="3"/>
          <w:sz w:val="26"/>
          <w:szCs w:val="26"/>
        </w:rPr>
        <w:t>психологической,</w:t>
      </w:r>
      <w:r w:rsidRPr="002F59CC">
        <w:rPr>
          <w:rFonts w:ascii="Times New Roman" w:eastAsia="Liberation Serif" w:hAnsi="Times New Roman"/>
          <w:kern w:val="3"/>
          <w:sz w:val="26"/>
          <w:szCs w:val="26"/>
        </w:rPr>
        <w:t xml:space="preserve"> </w:t>
      </w:r>
      <w:r w:rsidRPr="002F59CC">
        <w:rPr>
          <w:rFonts w:ascii="Times New Roman" w:eastAsia="DejaVu Sans Condensed" w:hAnsi="Times New Roman"/>
          <w:kern w:val="3"/>
          <w:sz w:val="26"/>
          <w:szCs w:val="26"/>
        </w:rPr>
        <w:t>методической</w:t>
      </w:r>
      <w:r w:rsidRPr="002F59CC">
        <w:rPr>
          <w:rFonts w:ascii="Times New Roman" w:eastAsia="Liberation Serif" w:hAnsi="Times New Roman"/>
          <w:kern w:val="3"/>
          <w:sz w:val="26"/>
          <w:szCs w:val="26"/>
        </w:rPr>
        <w:t xml:space="preserve"> </w:t>
      </w:r>
      <w:r w:rsidRPr="002F59CC">
        <w:rPr>
          <w:rFonts w:ascii="Times New Roman" w:eastAsia="DejaVu Sans Condensed" w:hAnsi="Times New Roman"/>
          <w:kern w:val="3"/>
          <w:sz w:val="26"/>
          <w:szCs w:val="26"/>
        </w:rPr>
        <w:t>и</w:t>
      </w:r>
      <w:r w:rsidRPr="002F59CC">
        <w:rPr>
          <w:rFonts w:ascii="Times New Roman" w:eastAsia="Liberation Serif" w:hAnsi="Times New Roman"/>
          <w:kern w:val="3"/>
          <w:sz w:val="26"/>
          <w:szCs w:val="26"/>
        </w:rPr>
        <w:t xml:space="preserve"> </w:t>
      </w:r>
      <w:r w:rsidRPr="002F59CC">
        <w:rPr>
          <w:rFonts w:ascii="Times New Roman" w:eastAsia="DejaVu Sans Condensed" w:hAnsi="Times New Roman"/>
          <w:kern w:val="3"/>
          <w:sz w:val="26"/>
          <w:szCs w:val="26"/>
        </w:rPr>
        <w:t>научно-популярной</w:t>
      </w:r>
      <w:r w:rsidRPr="002F59CC">
        <w:rPr>
          <w:rFonts w:ascii="Times New Roman" w:eastAsia="Liberation Serif" w:hAnsi="Times New Roman"/>
          <w:kern w:val="3"/>
          <w:sz w:val="26"/>
          <w:szCs w:val="26"/>
        </w:rPr>
        <w:t xml:space="preserve"> </w:t>
      </w:r>
      <w:r w:rsidRPr="002F59CC">
        <w:rPr>
          <w:rFonts w:ascii="Times New Roman" w:eastAsia="DejaVu Sans Condensed" w:hAnsi="Times New Roman"/>
          <w:kern w:val="3"/>
          <w:sz w:val="26"/>
          <w:szCs w:val="26"/>
        </w:rPr>
        <w:t xml:space="preserve">литературы, </w:t>
      </w:r>
      <w:proofErr w:type="gramStart"/>
      <w:r w:rsidRPr="002F59CC">
        <w:rPr>
          <w:rFonts w:ascii="Times New Roman" w:eastAsia="DejaVu Sans Condensed" w:hAnsi="Times New Roman"/>
          <w:kern w:val="3"/>
          <w:sz w:val="26"/>
          <w:szCs w:val="26"/>
        </w:rPr>
        <w:t>создании</w:t>
      </w:r>
      <w:proofErr w:type="gramEnd"/>
      <w:r w:rsidRPr="002F59CC">
        <w:rPr>
          <w:rFonts w:ascii="Times New Roman" w:eastAsia="DejaVu Sans Condensed" w:hAnsi="Times New Roman"/>
          <w:kern w:val="3"/>
          <w:sz w:val="26"/>
          <w:szCs w:val="26"/>
        </w:rPr>
        <w:t xml:space="preserve"> </w:t>
      </w:r>
      <w:proofErr w:type="spellStart"/>
      <w:r w:rsidRPr="002F59CC">
        <w:rPr>
          <w:rFonts w:ascii="Times New Roman" w:eastAsia="DejaVu Sans Condensed" w:hAnsi="Times New Roman"/>
          <w:kern w:val="3"/>
          <w:sz w:val="26"/>
          <w:szCs w:val="26"/>
        </w:rPr>
        <w:t>медиатеки</w:t>
      </w:r>
      <w:proofErr w:type="spellEnd"/>
      <w:r w:rsidRPr="002F59CC">
        <w:rPr>
          <w:rFonts w:ascii="Times New Roman" w:eastAsia="DejaVu Sans Condensed" w:hAnsi="Times New Roman"/>
          <w:kern w:val="3"/>
          <w:sz w:val="26"/>
          <w:szCs w:val="26"/>
        </w:rPr>
        <w:t>;</w:t>
      </w:r>
    </w:p>
    <w:p w:rsidR="00E1545C" w:rsidRPr="002F59CC" w:rsidRDefault="00E1545C" w:rsidP="00E1545C">
      <w:pPr>
        <w:tabs>
          <w:tab w:val="left" w:pos="1095"/>
          <w:tab w:val="left" w:pos="3400"/>
        </w:tabs>
        <w:autoSpaceDN w:val="0"/>
        <w:ind w:firstLine="567"/>
        <w:jc w:val="both"/>
        <w:textAlignment w:val="baseline"/>
        <w:rPr>
          <w:rFonts w:ascii="Times New Roman" w:eastAsia="DejaVu Sans Condensed" w:hAnsi="Times New Roman"/>
          <w:kern w:val="3"/>
          <w:sz w:val="26"/>
          <w:szCs w:val="26"/>
        </w:rPr>
      </w:pPr>
      <w:r w:rsidRPr="002F59CC">
        <w:rPr>
          <w:rFonts w:ascii="Times New Roman" w:eastAsia="DejaVu Sans Condensed" w:hAnsi="Times New Roman"/>
          <w:kern w:val="3"/>
          <w:sz w:val="26"/>
          <w:szCs w:val="26"/>
        </w:rPr>
        <w:t>-</w:t>
      </w:r>
      <w:r w:rsidRPr="002F59CC">
        <w:rPr>
          <w:rFonts w:ascii="Times New Roman" w:eastAsia="Liberation Serif" w:hAnsi="Times New Roman"/>
          <w:kern w:val="3"/>
          <w:sz w:val="26"/>
          <w:szCs w:val="26"/>
        </w:rPr>
        <w:t xml:space="preserve"> </w:t>
      </w:r>
      <w:r w:rsidRPr="002F59CC">
        <w:rPr>
          <w:rFonts w:ascii="Times New Roman" w:eastAsia="DejaVu Sans Condensed" w:hAnsi="Times New Roman"/>
          <w:kern w:val="3"/>
          <w:sz w:val="26"/>
          <w:szCs w:val="26"/>
        </w:rPr>
        <w:t>информирование</w:t>
      </w:r>
      <w:r w:rsidRPr="002F59CC">
        <w:rPr>
          <w:rFonts w:ascii="Times New Roman" w:eastAsia="Liberation Serif" w:hAnsi="Times New Roman"/>
          <w:kern w:val="3"/>
          <w:sz w:val="26"/>
          <w:szCs w:val="26"/>
        </w:rPr>
        <w:t xml:space="preserve"> </w:t>
      </w:r>
      <w:r w:rsidRPr="002F59CC">
        <w:rPr>
          <w:rFonts w:ascii="Times New Roman" w:eastAsia="DejaVu Sans Condensed" w:hAnsi="Times New Roman"/>
          <w:kern w:val="3"/>
          <w:sz w:val="26"/>
          <w:szCs w:val="26"/>
        </w:rPr>
        <w:t>о</w:t>
      </w:r>
      <w:r w:rsidRPr="002F59CC">
        <w:rPr>
          <w:rFonts w:ascii="Times New Roman" w:eastAsia="Liberation Serif" w:hAnsi="Times New Roman"/>
          <w:kern w:val="3"/>
          <w:sz w:val="26"/>
          <w:szCs w:val="26"/>
        </w:rPr>
        <w:t xml:space="preserve"> </w:t>
      </w:r>
      <w:r w:rsidRPr="002F59CC">
        <w:rPr>
          <w:rFonts w:ascii="Times New Roman" w:eastAsia="DejaVu Sans Condensed" w:hAnsi="Times New Roman"/>
          <w:kern w:val="3"/>
          <w:sz w:val="26"/>
          <w:szCs w:val="26"/>
        </w:rPr>
        <w:t>новых</w:t>
      </w:r>
      <w:r w:rsidRPr="002F59CC">
        <w:rPr>
          <w:rFonts w:ascii="Times New Roman" w:eastAsia="Liberation Serif" w:hAnsi="Times New Roman"/>
          <w:kern w:val="3"/>
          <w:sz w:val="26"/>
          <w:szCs w:val="26"/>
        </w:rPr>
        <w:t xml:space="preserve"> </w:t>
      </w:r>
      <w:r w:rsidRPr="002F59CC">
        <w:rPr>
          <w:rFonts w:ascii="Times New Roman" w:eastAsia="DejaVu Sans Condensed" w:hAnsi="Times New Roman"/>
          <w:kern w:val="3"/>
          <w:sz w:val="26"/>
          <w:szCs w:val="26"/>
        </w:rPr>
        <w:t>направлениях</w:t>
      </w:r>
      <w:r w:rsidRPr="002F59CC">
        <w:rPr>
          <w:rFonts w:ascii="Times New Roman" w:eastAsia="Liberation Serif" w:hAnsi="Times New Roman"/>
          <w:kern w:val="3"/>
          <w:sz w:val="26"/>
          <w:szCs w:val="26"/>
        </w:rPr>
        <w:t xml:space="preserve"> </w:t>
      </w:r>
      <w:r w:rsidRPr="002F59CC">
        <w:rPr>
          <w:rFonts w:ascii="Times New Roman" w:eastAsia="DejaVu Sans Condensed" w:hAnsi="Times New Roman"/>
          <w:kern w:val="3"/>
          <w:sz w:val="26"/>
          <w:szCs w:val="26"/>
        </w:rPr>
        <w:t>в</w:t>
      </w:r>
      <w:r w:rsidRPr="002F59CC">
        <w:rPr>
          <w:rFonts w:ascii="Times New Roman" w:eastAsia="Liberation Serif" w:hAnsi="Times New Roman"/>
          <w:kern w:val="3"/>
          <w:sz w:val="26"/>
          <w:szCs w:val="26"/>
        </w:rPr>
        <w:t xml:space="preserve"> </w:t>
      </w:r>
      <w:r w:rsidRPr="002F59CC">
        <w:rPr>
          <w:rFonts w:ascii="Times New Roman" w:eastAsia="DejaVu Sans Condensed" w:hAnsi="Times New Roman"/>
          <w:kern w:val="3"/>
          <w:sz w:val="26"/>
          <w:szCs w:val="26"/>
        </w:rPr>
        <w:t>развитии</w:t>
      </w:r>
      <w:r w:rsidRPr="002F59CC">
        <w:rPr>
          <w:rFonts w:ascii="Times New Roman" w:eastAsia="Liberation Serif" w:hAnsi="Times New Roman"/>
          <w:kern w:val="3"/>
          <w:sz w:val="26"/>
          <w:szCs w:val="26"/>
        </w:rPr>
        <w:t xml:space="preserve"> </w:t>
      </w:r>
      <w:r w:rsidRPr="002F59CC">
        <w:rPr>
          <w:rFonts w:ascii="Times New Roman" w:eastAsia="DejaVu Sans Condensed" w:hAnsi="Times New Roman"/>
          <w:kern w:val="3"/>
          <w:sz w:val="26"/>
          <w:szCs w:val="26"/>
        </w:rPr>
        <w:t>дошкольного,</w:t>
      </w:r>
      <w:r w:rsidRPr="002F59CC">
        <w:rPr>
          <w:rFonts w:ascii="Times New Roman" w:eastAsia="Liberation Serif" w:hAnsi="Times New Roman"/>
          <w:kern w:val="3"/>
          <w:sz w:val="26"/>
          <w:szCs w:val="26"/>
        </w:rPr>
        <w:t xml:space="preserve"> </w:t>
      </w:r>
      <w:r w:rsidRPr="002F59CC">
        <w:rPr>
          <w:rFonts w:ascii="Times New Roman" w:eastAsia="DejaVu Sans Condensed" w:hAnsi="Times New Roman"/>
          <w:kern w:val="3"/>
          <w:sz w:val="26"/>
          <w:szCs w:val="26"/>
        </w:rPr>
        <w:t>общего,</w:t>
      </w:r>
      <w:r w:rsidRPr="002F59CC">
        <w:rPr>
          <w:rFonts w:ascii="Times New Roman" w:eastAsia="Liberation Serif" w:hAnsi="Times New Roman"/>
          <w:kern w:val="3"/>
          <w:sz w:val="26"/>
          <w:szCs w:val="26"/>
        </w:rPr>
        <w:t xml:space="preserve"> </w:t>
      </w:r>
      <w:r w:rsidRPr="002F59CC">
        <w:rPr>
          <w:rFonts w:ascii="Times New Roman" w:eastAsia="DejaVu Sans Condensed" w:hAnsi="Times New Roman"/>
          <w:kern w:val="3"/>
          <w:sz w:val="26"/>
          <w:szCs w:val="26"/>
        </w:rPr>
        <w:t>среднего</w:t>
      </w:r>
      <w:r w:rsidRPr="002F59CC">
        <w:rPr>
          <w:rFonts w:ascii="Times New Roman" w:eastAsia="Liberation Serif" w:hAnsi="Times New Roman"/>
          <w:kern w:val="3"/>
          <w:sz w:val="26"/>
          <w:szCs w:val="26"/>
        </w:rPr>
        <w:t xml:space="preserve"> </w:t>
      </w:r>
      <w:r w:rsidRPr="002F59CC">
        <w:rPr>
          <w:rFonts w:ascii="Times New Roman" w:eastAsia="DejaVu Sans Condensed" w:hAnsi="Times New Roman"/>
          <w:kern w:val="3"/>
          <w:sz w:val="26"/>
          <w:szCs w:val="26"/>
        </w:rPr>
        <w:t>образования,</w:t>
      </w:r>
      <w:r w:rsidRPr="002F59CC">
        <w:rPr>
          <w:rFonts w:ascii="Times New Roman" w:eastAsia="Liberation Serif" w:hAnsi="Times New Roman"/>
          <w:kern w:val="3"/>
          <w:sz w:val="26"/>
          <w:szCs w:val="26"/>
        </w:rPr>
        <w:t xml:space="preserve"> </w:t>
      </w:r>
      <w:r w:rsidRPr="002F59CC">
        <w:rPr>
          <w:rFonts w:ascii="Times New Roman" w:eastAsia="DejaVu Sans Condensed" w:hAnsi="Times New Roman"/>
          <w:kern w:val="3"/>
          <w:sz w:val="26"/>
          <w:szCs w:val="26"/>
        </w:rPr>
        <w:t>дополнительного</w:t>
      </w:r>
      <w:r w:rsidRPr="002F59CC">
        <w:rPr>
          <w:rFonts w:ascii="Times New Roman" w:eastAsia="Liberation Serif" w:hAnsi="Times New Roman"/>
          <w:kern w:val="3"/>
          <w:sz w:val="26"/>
          <w:szCs w:val="26"/>
        </w:rPr>
        <w:t xml:space="preserve"> образования </w:t>
      </w:r>
      <w:r w:rsidRPr="002F59CC">
        <w:rPr>
          <w:rFonts w:ascii="Times New Roman" w:eastAsia="DejaVu Sans Condensed" w:hAnsi="Times New Roman"/>
          <w:kern w:val="3"/>
          <w:sz w:val="26"/>
          <w:szCs w:val="26"/>
        </w:rPr>
        <w:t>детей,</w:t>
      </w:r>
      <w:r w:rsidRPr="002F59CC">
        <w:rPr>
          <w:rFonts w:ascii="Times New Roman" w:eastAsia="Liberation Serif" w:hAnsi="Times New Roman"/>
          <w:kern w:val="3"/>
          <w:sz w:val="26"/>
          <w:szCs w:val="26"/>
        </w:rPr>
        <w:t xml:space="preserve"> </w:t>
      </w:r>
      <w:r w:rsidRPr="002F59CC">
        <w:rPr>
          <w:rFonts w:ascii="Times New Roman" w:eastAsia="DejaVu Sans Condensed" w:hAnsi="Times New Roman"/>
          <w:kern w:val="3"/>
          <w:sz w:val="26"/>
          <w:szCs w:val="26"/>
        </w:rPr>
        <w:t>о</w:t>
      </w:r>
      <w:r w:rsidRPr="002F59CC">
        <w:rPr>
          <w:rFonts w:ascii="Times New Roman" w:eastAsia="Liberation Serif" w:hAnsi="Times New Roman"/>
          <w:kern w:val="3"/>
          <w:sz w:val="26"/>
          <w:szCs w:val="26"/>
        </w:rPr>
        <w:t xml:space="preserve"> </w:t>
      </w:r>
      <w:r w:rsidRPr="002F59CC">
        <w:rPr>
          <w:rFonts w:ascii="Times New Roman" w:eastAsia="DejaVu Sans Condensed" w:hAnsi="Times New Roman"/>
          <w:kern w:val="3"/>
          <w:sz w:val="26"/>
          <w:szCs w:val="26"/>
        </w:rPr>
        <w:t>содержании</w:t>
      </w:r>
      <w:r w:rsidRPr="002F59CC">
        <w:rPr>
          <w:rFonts w:ascii="Times New Roman" w:eastAsia="Liberation Serif" w:hAnsi="Times New Roman"/>
          <w:kern w:val="3"/>
          <w:sz w:val="26"/>
          <w:szCs w:val="26"/>
        </w:rPr>
        <w:t xml:space="preserve"> </w:t>
      </w:r>
      <w:r w:rsidRPr="002F59CC">
        <w:rPr>
          <w:rFonts w:ascii="Times New Roman" w:eastAsia="DejaVu Sans Condensed" w:hAnsi="Times New Roman"/>
          <w:kern w:val="3"/>
          <w:sz w:val="26"/>
          <w:szCs w:val="26"/>
        </w:rPr>
        <w:t>образовательных</w:t>
      </w:r>
      <w:r w:rsidRPr="002F59CC">
        <w:rPr>
          <w:rFonts w:ascii="Times New Roman" w:eastAsia="Liberation Serif" w:hAnsi="Times New Roman"/>
          <w:kern w:val="3"/>
          <w:sz w:val="26"/>
          <w:szCs w:val="26"/>
        </w:rPr>
        <w:t xml:space="preserve"> </w:t>
      </w:r>
      <w:r w:rsidRPr="002F59CC">
        <w:rPr>
          <w:rFonts w:ascii="Times New Roman" w:eastAsia="DejaVu Sans Condensed" w:hAnsi="Times New Roman"/>
          <w:kern w:val="3"/>
          <w:sz w:val="26"/>
          <w:szCs w:val="26"/>
        </w:rPr>
        <w:t>программ,</w:t>
      </w:r>
      <w:r w:rsidRPr="002F59CC">
        <w:rPr>
          <w:rFonts w:ascii="Times New Roman" w:eastAsia="Liberation Serif" w:hAnsi="Times New Roman"/>
          <w:kern w:val="3"/>
          <w:sz w:val="26"/>
          <w:szCs w:val="26"/>
        </w:rPr>
        <w:t xml:space="preserve"> </w:t>
      </w:r>
      <w:r w:rsidRPr="002F59CC">
        <w:rPr>
          <w:rFonts w:ascii="Times New Roman" w:eastAsia="DejaVu Sans Condensed" w:hAnsi="Times New Roman"/>
          <w:kern w:val="3"/>
          <w:sz w:val="26"/>
          <w:szCs w:val="26"/>
        </w:rPr>
        <w:t>новых</w:t>
      </w:r>
      <w:r w:rsidRPr="002F59CC">
        <w:rPr>
          <w:rFonts w:ascii="Times New Roman" w:eastAsia="Liberation Serif" w:hAnsi="Times New Roman"/>
          <w:kern w:val="3"/>
          <w:sz w:val="26"/>
          <w:szCs w:val="26"/>
        </w:rPr>
        <w:t xml:space="preserve"> </w:t>
      </w:r>
      <w:r w:rsidRPr="002F59CC">
        <w:rPr>
          <w:rFonts w:ascii="Times New Roman" w:eastAsia="DejaVu Sans Condensed" w:hAnsi="Times New Roman"/>
          <w:kern w:val="3"/>
          <w:sz w:val="26"/>
          <w:szCs w:val="26"/>
        </w:rPr>
        <w:t>учебников,</w:t>
      </w:r>
      <w:r w:rsidRPr="002F59CC">
        <w:rPr>
          <w:rFonts w:ascii="Times New Roman" w:eastAsia="Liberation Serif" w:hAnsi="Times New Roman"/>
          <w:kern w:val="3"/>
          <w:sz w:val="26"/>
          <w:szCs w:val="26"/>
        </w:rPr>
        <w:t xml:space="preserve"> </w:t>
      </w:r>
      <w:r w:rsidRPr="002F59CC">
        <w:rPr>
          <w:rFonts w:ascii="Times New Roman" w:eastAsia="DejaVu Sans Condensed" w:hAnsi="Times New Roman"/>
          <w:kern w:val="3"/>
          <w:sz w:val="26"/>
          <w:szCs w:val="26"/>
        </w:rPr>
        <w:t>УМК.</w:t>
      </w:r>
    </w:p>
    <w:p w:rsidR="00E1545C" w:rsidRPr="002F59CC" w:rsidRDefault="00E1545C" w:rsidP="00E1545C">
      <w:pPr>
        <w:tabs>
          <w:tab w:val="left" w:pos="1095"/>
          <w:tab w:val="left" w:pos="3400"/>
        </w:tabs>
        <w:autoSpaceDN w:val="0"/>
        <w:ind w:firstLine="567"/>
        <w:jc w:val="both"/>
        <w:textAlignment w:val="baseline"/>
        <w:rPr>
          <w:rFonts w:ascii="Times New Roman" w:eastAsia="DejaVu Sans Condensed" w:hAnsi="Times New Roman"/>
          <w:kern w:val="3"/>
          <w:sz w:val="26"/>
          <w:szCs w:val="26"/>
        </w:rPr>
      </w:pPr>
      <w:r w:rsidRPr="002F59CC">
        <w:rPr>
          <w:rFonts w:ascii="Times New Roman" w:eastAsia="Liberation Serif" w:hAnsi="Times New Roman"/>
          <w:kern w:val="3"/>
          <w:sz w:val="26"/>
          <w:szCs w:val="26"/>
        </w:rPr>
        <w:t xml:space="preserve">  </w:t>
      </w:r>
      <w:r w:rsidRPr="002F59CC">
        <w:rPr>
          <w:rFonts w:ascii="Times New Roman" w:eastAsia="DejaVu Sans Condensed" w:hAnsi="Times New Roman"/>
          <w:kern w:val="3"/>
          <w:sz w:val="26"/>
          <w:szCs w:val="26"/>
        </w:rPr>
        <w:t>Вся</w:t>
      </w:r>
      <w:r w:rsidRPr="002F59CC">
        <w:rPr>
          <w:rFonts w:ascii="Times New Roman" w:eastAsia="Liberation Serif" w:hAnsi="Times New Roman"/>
          <w:kern w:val="3"/>
          <w:sz w:val="26"/>
          <w:szCs w:val="26"/>
        </w:rPr>
        <w:t xml:space="preserve"> </w:t>
      </w:r>
      <w:r w:rsidRPr="002F59CC">
        <w:rPr>
          <w:rFonts w:ascii="Times New Roman" w:eastAsia="DejaVu Sans Condensed" w:hAnsi="Times New Roman"/>
          <w:kern w:val="3"/>
          <w:sz w:val="26"/>
          <w:szCs w:val="26"/>
        </w:rPr>
        <w:t>информация</w:t>
      </w:r>
      <w:r w:rsidRPr="002F59CC">
        <w:rPr>
          <w:rFonts w:ascii="Times New Roman" w:eastAsia="Liberation Serif" w:hAnsi="Times New Roman"/>
          <w:kern w:val="3"/>
          <w:sz w:val="26"/>
          <w:szCs w:val="26"/>
        </w:rPr>
        <w:t xml:space="preserve"> </w:t>
      </w:r>
      <w:r w:rsidRPr="002F59CC">
        <w:rPr>
          <w:rFonts w:ascii="Times New Roman" w:eastAsia="DejaVu Sans Condensed" w:hAnsi="Times New Roman"/>
          <w:kern w:val="3"/>
          <w:sz w:val="26"/>
          <w:szCs w:val="26"/>
        </w:rPr>
        <w:t>в</w:t>
      </w:r>
      <w:r w:rsidRPr="002F59CC">
        <w:rPr>
          <w:rFonts w:ascii="Times New Roman" w:eastAsia="Liberation Serif" w:hAnsi="Times New Roman"/>
          <w:kern w:val="3"/>
          <w:sz w:val="26"/>
          <w:szCs w:val="26"/>
        </w:rPr>
        <w:t xml:space="preserve"> </w:t>
      </w:r>
      <w:r w:rsidRPr="002F59CC">
        <w:rPr>
          <w:rFonts w:ascii="Times New Roman" w:eastAsia="DejaVu Sans Condensed" w:hAnsi="Times New Roman"/>
          <w:kern w:val="3"/>
          <w:sz w:val="26"/>
          <w:szCs w:val="26"/>
        </w:rPr>
        <w:t>школе</w:t>
      </w:r>
      <w:r w:rsidRPr="002F59CC">
        <w:rPr>
          <w:rFonts w:ascii="Times New Roman" w:eastAsia="Liberation Serif" w:hAnsi="Times New Roman"/>
          <w:kern w:val="3"/>
          <w:sz w:val="26"/>
          <w:szCs w:val="26"/>
        </w:rPr>
        <w:t xml:space="preserve"> </w:t>
      </w:r>
      <w:r w:rsidRPr="002F59CC">
        <w:rPr>
          <w:rFonts w:ascii="Times New Roman" w:eastAsia="DejaVu Sans Condensed" w:hAnsi="Times New Roman"/>
          <w:kern w:val="3"/>
          <w:sz w:val="26"/>
          <w:szCs w:val="26"/>
        </w:rPr>
        <w:t>оформлена</w:t>
      </w:r>
      <w:r w:rsidRPr="002F59CC">
        <w:rPr>
          <w:rFonts w:ascii="Times New Roman" w:eastAsia="Liberation Serif" w:hAnsi="Times New Roman"/>
          <w:kern w:val="3"/>
          <w:sz w:val="26"/>
          <w:szCs w:val="26"/>
        </w:rPr>
        <w:t xml:space="preserve"> </w:t>
      </w:r>
      <w:r w:rsidRPr="002F59CC">
        <w:rPr>
          <w:rFonts w:ascii="Times New Roman" w:eastAsia="DejaVu Sans Condensed" w:hAnsi="Times New Roman"/>
          <w:kern w:val="3"/>
          <w:sz w:val="26"/>
          <w:szCs w:val="26"/>
        </w:rPr>
        <w:t>в</w:t>
      </w:r>
      <w:r w:rsidRPr="002F59CC">
        <w:rPr>
          <w:rFonts w:ascii="Times New Roman" w:eastAsia="Liberation Serif" w:hAnsi="Times New Roman"/>
          <w:kern w:val="3"/>
          <w:sz w:val="26"/>
          <w:szCs w:val="26"/>
        </w:rPr>
        <w:t xml:space="preserve"> </w:t>
      </w:r>
      <w:r w:rsidRPr="002F59CC">
        <w:rPr>
          <w:rFonts w:ascii="Times New Roman" w:eastAsia="DejaVu Sans Condensed" w:hAnsi="Times New Roman"/>
          <w:kern w:val="3"/>
          <w:sz w:val="26"/>
          <w:szCs w:val="26"/>
        </w:rPr>
        <w:t>виде</w:t>
      </w:r>
      <w:r w:rsidRPr="002F59CC">
        <w:rPr>
          <w:rFonts w:ascii="Times New Roman" w:eastAsia="Liberation Serif" w:hAnsi="Times New Roman"/>
          <w:kern w:val="3"/>
          <w:sz w:val="26"/>
          <w:szCs w:val="26"/>
        </w:rPr>
        <w:t xml:space="preserve"> </w:t>
      </w:r>
      <w:r w:rsidRPr="002F59CC">
        <w:rPr>
          <w:rFonts w:ascii="Times New Roman" w:eastAsia="DejaVu Sans Condensed" w:hAnsi="Times New Roman"/>
          <w:kern w:val="3"/>
          <w:sz w:val="26"/>
          <w:szCs w:val="26"/>
        </w:rPr>
        <w:t>банка</w:t>
      </w:r>
      <w:r w:rsidRPr="002F59CC">
        <w:rPr>
          <w:rFonts w:ascii="Times New Roman" w:eastAsia="Liberation Serif" w:hAnsi="Times New Roman"/>
          <w:kern w:val="3"/>
          <w:sz w:val="26"/>
          <w:szCs w:val="26"/>
        </w:rPr>
        <w:t xml:space="preserve"> </w:t>
      </w:r>
      <w:r w:rsidRPr="002F59CC">
        <w:rPr>
          <w:rFonts w:ascii="Times New Roman" w:eastAsia="DejaVu Sans Condensed" w:hAnsi="Times New Roman"/>
          <w:kern w:val="3"/>
          <w:sz w:val="26"/>
          <w:szCs w:val="26"/>
        </w:rPr>
        <w:t>инновационных</w:t>
      </w:r>
      <w:r w:rsidRPr="002F59CC">
        <w:rPr>
          <w:rFonts w:ascii="Times New Roman" w:eastAsia="Liberation Serif" w:hAnsi="Times New Roman"/>
          <w:kern w:val="3"/>
          <w:sz w:val="26"/>
          <w:szCs w:val="26"/>
        </w:rPr>
        <w:t xml:space="preserve"> </w:t>
      </w:r>
      <w:r w:rsidRPr="002F59CC">
        <w:rPr>
          <w:rFonts w:ascii="Times New Roman" w:eastAsia="DejaVu Sans Condensed" w:hAnsi="Times New Roman"/>
          <w:kern w:val="3"/>
          <w:sz w:val="26"/>
          <w:szCs w:val="26"/>
        </w:rPr>
        <w:t>идей,</w:t>
      </w:r>
      <w:r w:rsidRPr="002F59CC">
        <w:rPr>
          <w:rFonts w:ascii="Times New Roman" w:eastAsia="Liberation Serif" w:hAnsi="Times New Roman"/>
          <w:kern w:val="3"/>
          <w:sz w:val="26"/>
          <w:szCs w:val="26"/>
        </w:rPr>
        <w:t xml:space="preserve"> </w:t>
      </w:r>
      <w:r w:rsidRPr="002F59CC">
        <w:rPr>
          <w:rFonts w:ascii="Times New Roman" w:eastAsia="DejaVu Sans Condensed" w:hAnsi="Times New Roman"/>
          <w:kern w:val="3"/>
          <w:sz w:val="26"/>
          <w:szCs w:val="26"/>
        </w:rPr>
        <w:t>технологий,</w:t>
      </w:r>
      <w:r w:rsidRPr="002F59CC">
        <w:rPr>
          <w:rFonts w:ascii="Times New Roman" w:eastAsia="Liberation Serif" w:hAnsi="Times New Roman"/>
          <w:kern w:val="3"/>
          <w:sz w:val="26"/>
          <w:szCs w:val="26"/>
        </w:rPr>
        <w:t xml:space="preserve"> </w:t>
      </w:r>
      <w:r w:rsidRPr="002F59CC">
        <w:rPr>
          <w:rFonts w:ascii="Times New Roman" w:eastAsia="DejaVu Sans Condensed" w:hAnsi="Times New Roman"/>
          <w:kern w:val="3"/>
          <w:sz w:val="26"/>
          <w:szCs w:val="26"/>
        </w:rPr>
        <w:t>рекомендаций.</w:t>
      </w:r>
    </w:p>
    <w:p w:rsidR="00E1545C" w:rsidRPr="002F59CC" w:rsidRDefault="00E1545C" w:rsidP="00E1545C">
      <w:pPr>
        <w:tabs>
          <w:tab w:val="left" w:pos="1095"/>
          <w:tab w:val="left" w:pos="3400"/>
        </w:tabs>
        <w:autoSpaceDN w:val="0"/>
        <w:ind w:firstLine="567"/>
        <w:jc w:val="both"/>
        <w:textAlignment w:val="baseline"/>
        <w:rPr>
          <w:rFonts w:ascii="Times New Roman" w:eastAsia="DejaVu Sans Condensed" w:hAnsi="Times New Roman"/>
          <w:kern w:val="3"/>
          <w:sz w:val="26"/>
          <w:szCs w:val="26"/>
        </w:rPr>
      </w:pPr>
      <w:r w:rsidRPr="002F59CC">
        <w:rPr>
          <w:rFonts w:ascii="Times New Roman" w:eastAsia="DejaVu Sans Condensed" w:hAnsi="Times New Roman"/>
          <w:kern w:val="3"/>
          <w:sz w:val="26"/>
          <w:szCs w:val="26"/>
        </w:rPr>
        <w:t>Регулярно</w:t>
      </w:r>
      <w:r w:rsidRPr="002F59CC">
        <w:rPr>
          <w:rFonts w:ascii="Times New Roman" w:eastAsia="Liberation Serif" w:hAnsi="Times New Roman"/>
          <w:kern w:val="3"/>
          <w:sz w:val="26"/>
          <w:szCs w:val="26"/>
        </w:rPr>
        <w:t xml:space="preserve"> </w:t>
      </w:r>
      <w:r w:rsidRPr="002F59CC">
        <w:rPr>
          <w:rFonts w:ascii="Times New Roman" w:eastAsia="DejaVu Sans Condensed" w:hAnsi="Times New Roman"/>
          <w:kern w:val="3"/>
          <w:sz w:val="26"/>
          <w:szCs w:val="26"/>
        </w:rPr>
        <w:t>обновляется</w:t>
      </w:r>
      <w:r w:rsidRPr="002F59CC">
        <w:rPr>
          <w:rFonts w:ascii="Times New Roman" w:eastAsia="Liberation Serif" w:hAnsi="Times New Roman"/>
          <w:kern w:val="3"/>
          <w:sz w:val="26"/>
          <w:szCs w:val="26"/>
        </w:rPr>
        <w:t xml:space="preserve"> </w:t>
      </w:r>
      <w:r w:rsidRPr="002F59CC">
        <w:rPr>
          <w:rFonts w:ascii="Times New Roman" w:eastAsia="DejaVu Sans Condensed" w:hAnsi="Times New Roman"/>
          <w:kern w:val="3"/>
          <w:sz w:val="26"/>
          <w:szCs w:val="26"/>
        </w:rPr>
        <w:t>банк</w:t>
      </w:r>
      <w:r w:rsidRPr="002F59CC">
        <w:rPr>
          <w:rFonts w:ascii="Times New Roman" w:eastAsia="Liberation Serif" w:hAnsi="Times New Roman"/>
          <w:kern w:val="3"/>
          <w:sz w:val="26"/>
          <w:szCs w:val="26"/>
        </w:rPr>
        <w:t xml:space="preserve"> информационных </w:t>
      </w:r>
      <w:r w:rsidRPr="002F59CC">
        <w:rPr>
          <w:rFonts w:ascii="Times New Roman" w:eastAsia="DejaVu Sans Condensed" w:hAnsi="Times New Roman"/>
          <w:kern w:val="3"/>
          <w:sz w:val="26"/>
          <w:szCs w:val="26"/>
        </w:rPr>
        <w:t>материалов:</w:t>
      </w:r>
    </w:p>
    <w:p w:rsidR="00E1545C" w:rsidRPr="002F59CC" w:rsidRDefault="00E1545C" w:rsidP="00E1545C">
      <w:pPr>
        <w:tabs>
          <w:tab w:val="left" w:pos="1095"/>
          <w:tab w:val="left" w:pos="3400"/>
        </w:tabs>
        <w:autoSpaceDN w:val="0"/>
        <w:ind w:firstLine="567"/>
        <w:jc w:val="both"/>
        <w:textAlignment w:val="baseline"/>
        <w:rPr>
          <w:rFonts w:ascii="Times New Roman" w:eastAsia="DejaVu Sans Condensed" w:hAnsi="Times New Roman"/>
          <w:kern w:val="3"/>
          <w:sz w:val="26"/>
          <w:szCs w:val="26"/>
        </w:rPr>
      </w:pPr>
      <w:r w:rsidRPr="002F59CC">
        <w:rPr>
          <w:rFonts w:ascii="Times New Roman" w:eastAsia="DejaVu Sans Condensed" w:hAnsi="Times New Roman"/>
          <w:kern w:val="3"/>
          <w:sz w:val="26"/>
          <w:szCs w:val="26"/>
        </w:rPr>
        <w:t>-</w:t>
      </w:r>
      <w:r w:rsidRPr="002F59CC">
        <w:rPr>
          <w:rFonts w:ascii="Times New Roman" w:eastAsia="Liberation Serif" w:hAnsi="Times New Roman"/>
          <w:kern w:val="3"/>
          <w:sz w:val="26"/>
          <w:szCs w:val="26"/>
        </w:rPr>
        <w:t xml:space="preserve"> </w:t>
      </w:r>
      <w:r w:rsidRPr="002F59CC">
        <w:rPr>
          <w:rFonts w:ascii="Times New Roman" w:eastAsia="DejaVu Sans Condensed" w:hAnsi="Times New Roman"/>
          <w:kern w:val="3"/>
          <w:sz w:val="26"/>
          <w:szCs w:val="26"/>
        </w:rPr>
        <w:t>«В</w:t>
      </w:r>
      <w:r w:rsidRPr="002F59CC">
        <w:rPr>
          <w:rFonts w:ascii="Times New Roman" w:eastAsia="Liberation Serif" w:hAnsi="Times New Roman"/>
          <w:kern w:val="3"/>
          <w:sz w:val="26"/>
          <w:szCs w:val="26"/>
        </w:rPr>
        <w:t xml:space="preserve"> </w:t>
      </w:r>
      <w:r w:rsidRPr="002F59CC">
        <w:rPr>
          <w:rFonts w:ascii="Times New Roman" w:eastAsia="DejaVu Sans Condensed" w:hAnsi="Times New Roman"/>
          <w:kern w:val="3"/>
          <w:sz w:val="26"/>
          <w:szCs w:val="26"/>
        </w:rPr>
        <w:t>помощь</w:t>
      </w:r>
      <w:r w:rsidRPr="002F59CC">
        <w:rPr>
          <w:rFonts w:ascii="Times New Roman" w:eastAsia="Liberation Serif" w:hAnsi="Times New Roman"/>
          <w:kern w:val="3"/>
          <w:sz w:val="26"/>
          <w:szCs w:val="26"/>
        </w:rPr>
        <w:t xml:space="preserve"> </w:t>
      </w:r>
      <w:r w:rsidRPr="002F59CC">
        <w:rPr>
          <w:rFonts w:ascii="Times New Roman" w:eastAsia="DejaVu Sans Condensed" w:hAnsi="Times New Roman"/>
          <w:kern w:val="3"/>
          <w:sz w:val="26"/>
          <w:szCs w:val="26"/>
        </w:rPr>
        <w:t>учителю-предметнику»</w:t>
      </w:r>
      <w:r w:rsidRPr="002F59CC">
        <w:rPr>
          <w:rFonts w:ascii="Times New Roman" w:eastAsia="Liberation Serif" w:hAnsi="Times New Roman"/>
          <w:kern w:val="3"/>
          <w:sz w:val="26"/>
          <w:szCs w:val="26"/>
        </w:rPr>
        <w:t xml:space="preserve"> </w:t>
      </w:r>
      <w:r w:rsidRPr="002F59CC">
        <w:rPr>
          <w:rFonts w:ascii="Times New Roman" w:eastAsia="DejaVu Sans Condensed" w:hAnsi="Times New Roman"/>
          <w:kern w:val="3"/>
          <w:sz w:val="26"/>
          <w:szCs w:val="26"/>
        </w:rPr>
        <w:t>(содержит</w:t>
      </w:r>
      <w:r w:rsidRPr="002F59CC">
        <w:rPr>
          <w:rFonts w:ascii="Times New Roman" w:eastAsia="Liberation Serif" w:hAnsi="Times New Roman"/>
          <w:kern w:val="3"/>
          <w:sz w:val="26"/>
          <w:szCs w:val="26"/>
        </w:rPr>
        <w:t xml:space="preserve"> </w:t>
      </w:r>
      <w:r w:rsidRPr="002F59CC">
        <w:rPr>
          <w:rFonts w:ascii="Times New Roman" w:eastAsia="DejaVu Sans Condensed" w:hAnsi="Times New Roman"/>
          <w:kern w:val="3"/>
          <w:sz w:val="26"/>
          <w:szCs w:val="26"/>
        </w:rPr>
        <w:t>рекомендации</w:t>
      </w:r>
      <w:r w:rsidRPr="002F59CC">
        <w:rPr>
          <w:rFonts w:ascii="Times New Roman" w:eastAsia="Liberation Serif" w:hAnsi="Times New Roman"/>
          <w:kern w:val="3"/>
          <w:sz w:val="26"/>
          <w:szCs w:val="26"/>
        </w:rPr>
        <w:t xml:space="preserve"> </w:t>
      </w:r>
      <w:r w:rsidRPr="002F59CC">
        <w:rPr>
          <w:rFonts w:ascii="Times New Roman" w:eastAsia="DejaVu Sans Condensed" w:hAnsi="Times New Roman"/>
          <w:kern w:val="3"/>
          <w:sz w:val="26"/>
          <w:szCs w:val="26"/>
        </w:rPr>
        <w:t>по</w:t>
      </w:r>
      <w:r w:rsidRPr="002F59CC">
        <w:rPr>
          <w:rFonts w:ascii="Times New Roman" w:eastAsia="Liberation Serif" w:hAnsi="Times New Roman"/>
          <w:kern w:val="3"/>
          <w:sz w:val="26"/>
          <w:szCs w:val="26"/>
        </w:rPr>
        <w:t xml:space="preserve"> </w:t>
      </w:r>
      <w:r w:rsidRPr="002F59CC">
        <w:rPr>
          <w:rFonts w:ascii="Times New Roman" w:eastAsia="DejaVu Sans Condensed" w:hAnsi="Times New Roman"/>
          <w:kern w:val="3"/>
          <w:sz w:val="26"/>
          <w:szCs w:val="26"/>
        </w:rPr>
        <w:t>проведению</w:t>
      </w:r>
      <w:r w:rsidRPr="002F59CC">
        <w:rPr>
          <w:rFonts w:ascii="Times New Roman" w:eastAsia="Liberation Serif" w:hAnsi="Times New Roman"/>
          <w:kern w:val="3"/>
          <w:sz w:val="26"/>
          <w:szCs w:val="26"/>
        </w:rPr>
        <w:t xml:space="preserve"> </w:t>
      </w:r>
      <w:r w:rsidRPr="002F59CC">
        <w:rPr>
          <w:rFonts w:ascii="Times New Roman" w:eastAsia="DejaVu Sans Condensed" w:hAnsi="Times New Roman"/>
          <w:kern w:val="3"/>
          <w:sz w:val="26"/>
          <w:szCs w:val="26"/>
        </w:rPr>
        <w:t>уроков,</w:t>
      </w:r>
      <w:r w:rsidRPr="002F59CC">
        <w:rPr>
          <w:rFonts w:ascii="Times New Roman" w:eastAsia="Liberation Serif" w:hAnsi="Times New Roman"/>
          <w:kern w:val="3"/>
          <w:sz w:val="26"/>
          <w:szCs w:val="26"/>
        </w:rPr>
        <w:t xml:space="preserve"> </w:t>
      </w:r>
      <w:r w:rsidRPr="002F59CC">
        <w:rPr>
          <w:rFonts w:ascii="Times New Roman" w:eastAsia="DejaVu Sans Condensed" w:hAnsi="Times New Roman"/>
          <w:kern w:val="3"/>
          <w:sz w:val="26"/>
          <w:szCs w:val="26"/>
        </w:rPr>
        <w:t>разработки</w:t>
      </w:r>
      <w:r w:rsidRPr="002F59CC">
        <w:rPr>
          <w:rFonts w:ascii="Times New Roman" w:eastAsia="Liberation Serif" w:hAnsi="Times New Roman"/>
          <w:kern w:val="3"/>
          <w:sz w:val="26"/>
          <w:szCs w:val="26"/>
        </w:rPr>
        <w:t xml:space="preserve"> </w:t>
      </w:r>
      <w:r w:rsidRPr="002F59CC">
        <w:rPr>
          <w:rFonts w:ascii="Times New Roman" w:eastAsia="DejaVu Sans Condensed" w:hAnsi="Times New Roman"/>
          <w:kern w:val="3"/>
          <w:sz w:val="26"/>
          <w:szCs w:val="26"/>
        </w:rPr>
        <w:t>уроков</w:t>
      </w:r>
      <w:r w:rsidRPr="002F59CC">
        <w:rPr>
          <w:rFonts w:ascii="Times New Roman" w:eastAsia="Liberation Serif" w:hAnsi="Times New Roman"/>
          <w:kern w:val="3"/>
          <w:sz w:val="26"/>
          <w:szCs w:val="26"/>
        </w:rPr>
        <w:t xml:space="preserve"> </w:t>
      </w:r>
      <w:r w:rsidRPr="002F59CC">
        <w:rPr>
          <w:rFonts w:ascii="Times New Roman" w:eastAsia="DejaVu Sans Condensed" w:hAnsi="Times New Roman"/>
          <w:kern w:val="3"/>
          <w:sz w:val="26"/>
          <w:szCs w:val="26"/>
        </w:rPr>
        <w:t>с</w:t>
      </w:r>
      <w:r w:rsidRPr="002F59CC">
        <w:rPr>
          <w:rFonts w:ascii="Times New Roman" w:eastAsia="Liberation Serif" w:hAnsi="Times New Roman"/>
          <w:kern w:val="3"/>
          <w:sz w:val="26"/>
          <w:szCs w:val="26"/>
        </w:rPr>
        <w:t xml:space="preserve"> </w:t>
      </w:r>
      <w:r w:rsidRPr="002F59CC">
        <w:rPr>
          <w:rFonts w:ascii="Times New Roman" w:eastAsia="DejaVu Sans Condensed" w:hAnsi="Times New Roman"/>
          <w:kern w:val="3"/>
          <w:sz w:val="26"/>
          <w:szCs w:val="26"/>
        </w:rPr>
        <w:t>использованием</w:t>
      </w:r>
      <w:r w:rsidRPr="002F59CC">
        <w:rPr>
          <w:rFonts w:ascii="Times New Roman" w:eastAsia="Liberation Serif" w:hAnsi="Times New Roman"/>
          <w:kern w:val="3"/>
          <w:sz w:val="26"/>
          <w:szCs w:val="26"/>
        </w:rPr>
        <w:t xml:space="preserve"> </w:t>
      </w:r>
      <w:r w:rsidRPr="002F59CC">
        <w:rPr>
          <w:rFonts w:ascii="Times New Roman" w:eastAsia="DejaVu Sans Condensed" w:hAnsi="Times New Roman"/>
          <w:kern w:val="3"/>
          <w:sz w:val="26"/>
          <w:szCs w:val="26"/>
        </w:rPr>
        <w:t>различных</w:t>
      </w:r>
      <w:r w:rsidRPr="002F59CC">
        <w:rPr>
          <w:rFonts w:ascii="Times New Roman" w:eastAsia="Liberation Serif" w:hAnsi="Times New Roman"/>
          <w:kern w:val="3"/>
          <w:sz w:val="26"/>
          <w:szCs w:val="26"/>
        </w:rPr>
        <w:t xml:space="preserve"> </w:t>
      </w:r>
      <w:r w:rsidRPr="002F59CC">
        <w:rPr>
          <w:rFonts w:ascii="Times New Roman" w:eastAsia="DejaVu Sans Condensed" w:hAnsi="Times New Roman"/>
          <w:kern w:val="3"/>
          <w:sz w:val="26"/>
          <w:szCs w:val="26"/>
        </w:rPr>
        <w:t>технологий);</w:t>
      </w:r>
    </w:p>
    <w:p w:rsidR="00E1545C" w:rsidRPr="002F59CC" w:rsidRDefault="00E1545C" w:rsidP="00E1545C">
      <w:pPr>
        <w:tabs>
          <w:tab w:val="left" w:pos="1095"/>
          <w:tab w:val="left" w:pos="3400"/>
        </w:tabs>
        <w:autoSpaceDN w:val="0"/>
        <w:ind w:firstLine="567"/>
        <w:jc w:val="both"/>
        <w:textAlignment w:val="baseline"/>
        <w:rPr>
          <w:rFonts w:ascii="Times New Roman" w:eastAsia="DejaVu Sans Condensed" w:hAnsi="Times New Roman"/>
          <w:kern w:val="3"/>
          <w:sz w:val="26"/>
          <w:szCs w:val="26"/>
        </w:rPr>
      </w:pPr>
      <w:r w:rsidRPr="002F59CC">
        <w:rPr>
          <w:rFonts w:ascii="Times New Roman" w:eastAsia="DejaVu Sans Condensed" w:hAnsi="Times New Roman"/>
          <w:kern w:val="3"/>
          <w:sz w:val="26"/>
          <w:szCs w:val="26"/>
        </w:rPr>
        <w:t>-</w:t>
      </w:r>
      <w:r w:rsidRPr="002F59CC">
        <w:rPr>
          <w:rFonts w:ascii="Times New Roman" w:eastAsia="Liberation Serif" w:hAnsi="Times New Roman"/>
          <w:kern w:val="3"/>
          <w:sz w:val="26"/>
          <w:szCs w:val="26"/>
        </w:rPr>
        <w:t xml:space="preserve"> </w:t>
      </w:r>
      <w:r w:rsidRPr="002F59CC">
        <w:rPr>
          <w:rFonts w:ascii="Times New Roman" w:eastAsia="DejaVu Sans Condensed" w:hAnsi="Times New Roman"/>
          <w:kern w:val="3"/>
          <w:sz w:val="26"/>
          <w:szCs w:val="26"/>
        </w:rPr>
        <w:t>«Региональный</w:t>
      </w:r>
      <w:r w:rsidRPr="002F59CC">
        <w:rPr>
          <w:rFonts w:ascii="Times New Roman" w:eastAsia="Liberation Serif" w:hAnsi="Times New Roman"/>
          <w:kern w:val="3"/>
          <w:sz w:val="26"/>
          <w:szCs w:val="26"/>
        </w:rPr>
        <w:t xml:space="preserve"> компонент </w:t>
      </w:r>
      <w:r w:rsidRPr="002F59CC">
        <w:rPr>
          <w:rFonts w:ascii="Times New Roman" w:eastAsia="DejaVu Sans Condensed" w:hAnsi="Times New Roman"/>
          <w:kern w:val="3"/>
          <w:sz w:val="26"/>
          <w:szCs w:val="26"/>
        </w:rPr>
        <w:t>в</w:t>
      </w:r>
      <w:r w:rsidRPr="002F59CC">
        <w:rPr>
          <w:rFonts w:ascii="Times New Roman" w:eastAsia="Liberation Serif" w:hAnsi="Times New Roman"/>
          <w:kern w:val="3"/>
          <w:sz w:val="26"/>
          <w:szCs w:val="26"/>
        </w:rPr>
        <w:t xml:space="preserve"> </w:t>
      </w:r>
      <w:r w:rsidRPr="002F59CC">
        <w:rPr>
          <w:rFonts w:ascii="Times New Roman" w:eastAsia="DejaVu Sans Condensed" w:hAnsi="Times New Roman"/>
          <w:kern w:val="3"/>
          <w:sz w:val="26"/>
          <w:szCs w:val="26"/>
        </w:rPr>
        <w:t>образовании»;</w:t>
      </w:r>
    </w:p>
    <w:p w:rsidR="00E1545C" w:rsidRPr="002F59CC" w:rsidRDefault="00E1545C" w:rsidP="00E1545C">
      <w:pPr>
        <w:tabs>
          <w:tab w:val="left" w:pos="1095"/>
          <w:tab w:val="left" w:pos="3400"/>
        </w:tabs>
        <w:autoSpaceDN w:val="0"/>
        <w:ind w:firstLine="567"/>
        <w:jc w:val="both"/>
        <w:textAlignment w:val="baseline"/>
        <w:rPr>
          <w:rFonts w:ascii="Times New Roman" w:eastAsia="DejaVu Sans Condensed" w:hAnsi="Times New Roman"/>
          <w:kern w:val="3"/>
          <w:sz w:val="26"/>
          <w:szCs w:val="26"/>
        </w:rPr>
      </w:pPr>
      <w:r w:rsidRPr="002F59CC">
        <w:rPr>
          <w:rFonts w:ascii="Times New Roman" w:eastAsia="DejaVu Sans Condensed" w:hAnsi="Times New Roman"/>
          <w:kern w:val="3"/>
          <w:sz w:val="26"/>
          <w:szCs w:val="26"/>
        </w:rPr>
        <w:t>-</w:t>
      </w:r>
      <w:r w:rsidRPr="002F59CC">
        <w:rPr>
          <w:rFonts w:ascii="Times New Roman" w:eastAsia="Liberation Serif" w:hAnsi="Times New Roman"/>
          <w:kern w:val="3"/>
          <w:sz w:val="26"/>
          <w:szCs w:val="26"/>
        </w:rPr>
        <w:t xml:space="preserve"> «</w:t>
      </w:r>
      <w:r w:rsidRPr="002F59CC">
        <w:rPr>
          <w:rFonts w:ascii="Times New Roman" w:eastAsia="DejaVu Sans Condensed" w:hAnsi="Times New Roman"/>
          <w:kern w:val="3"/>
          <w:sz w:val="26"/>
          <w:szCs w:val="26"/>
        </w:rPr>
        <w:t>Информационные</w:t>
      </w:r>
      <w:r w:rsidRPr="002F59CC">
        <w:rPr>
          <w:rFonts w:ascii="Times New Roman" w:eastAsia="Liberation Serif" w:hAnsi="Times New Roman"/>
          <w:kern w:val="3"/>
          <w:sz w:val="26"/>
          <w:szCs w:val="26"/>
        </w:rPr>
        <w:t xml:space="preserve"> </w:t>
      </w:r>
      <w:r w:rsidRPr="002F59CC">
        <w:rPr>
          <w:rFonts w:ascii="Times New Roman" w:eastAsia="DejaVu Sans Condensed" w:hAnsi="Times New Roman"/>
          <w:kern w:val="3"/>
          <w:sz w:val="26"/>
          <w:szCs w:val="26"/>
        </w:rPr>
        <w:t>технологии</w:t>
      </w:r>
      <w:r w:rsidRPr="002F59CC">
        <w:rPr>
          <w:rFonts w:ascii="Times New Roman" w:eastAsia="Liberation Serif" w:hAnsi="Times New Roman"/>
          <w:kern w:val="3"/>
          <w:sz w:val="26"/>
          <w:szCs w:val="26"/>
        </w:rPr>
        <w:t xml:space="preserve"> </w:t>
      </w:r>
      <w:r w:rsidRPr="002F59CC">
        <w:rPr>
          <w:rFonts w:ascii="Times New Roman" w:eastAsia="DejaVu Sans Condensed" w:hAnsi="Times New Roman"/>
          <w:kern w:val="3"/>
          <w:sz w:val="26"/>
          <w:szCs w:val="26"/>
        </w:rPr>
        <w:t>в</w:t>
      </w:r>
      <w:r w:rsidRPr="002F59CC">
        <w:rPr>
          <w:rFonts w:ascii="Times New Roman" w:eastAsia="Liberation Serif" w:hAnsi="Times New Roman"/>
          <w:kern w:val="3"/>
          <w:sz w:val="26"/>
          <w:szCs w:val="26"/>
        </w:rPr>
        <w:t xml:space="preserve"> </w:t>
      </w:r>
      <w:r w:rsidRPr="002F59CC">
        <w:rPr>
          <w:rFonts w:ascii="Times New Roman" w:eastAsia="DejaVu Sans Condensed" w:hAnsi="Times New Roman"/>
          <w:kern w:val="3"/>
          <w:sz w:val="26"/>
          <w:szCs w:val="26"/>
        </w:rPr>
        <w:t>обучении»;</w:t>
      </w:r>
    </w:p>
    <w:p w:rsidR="00E1545C" w:rsidRPr="002F59CC" w:rsidRDefault="00E1545C" w:rsidP="00E1545C">
      <w:pPr>
        <w:tabs>
          <w:tab w:val="left" w:pos="1095"/>
          <w:tab w:val="left" w:pos="3400"/>
        </w:tabs>
        <w:autoSpaceDN w:val="0"/>
        <w:ind w:firstLine="567"/>
        <w:jc w:val="both"/>
        <w:textAlignment w:val="baseline"/>
        <w:rPr>
          <w:rFonts w:ascii="Times New Roman" w:eastAsia="DejaVu Sans Condensed" w:hAnsi="Times New Roman"/>
          <w:kern w:val="3"/>
          <w:sz w:val="26"/>
          <w:szCs w:val="26"/>
        </w:rPr>
      </w:pPr>
      <w:r w:rsidRPr="002F59CC">
        <w:rPr>
          <w:rFonts w:ascii="Times New Roman" w:eastAsia="DejaVu Sans Condensed" w:hAnsi="Times New Roman"/>
          <w:kern w:val="3"/>
          <w:sz w:val="26"/>
          <w:szCs w:val="26"/>
        </w:rPr>
        <w:t>-</w:t>
      </w:r>
      <w:r w:rsidRPr="002F59CC">
        <w:rPr>
          <w:rFonts w:ascii="Times New Roman" w:eastAsia="Liberation Serif" w:hAnsi="Times New Roman"/>
          <w:kern w:val="3"/>
          <w:sz w:val="26"/>
          <w:szCs w:val="26"/>
        </w:rPr>
        <w:t xml:space="preserve"> </w:t>
      </w:r>
      <w:r w:rsidRPr="002F59CC">
        <w:rPr>
          <w:rFonts w:ascii="Times New Roman" w:eastAsia="DejaVu Sans Condensed" w:hAnsi="Times New Roman"/>
          <w:kern w:val="3"/>
          <w:sz w:val="26"/>
          <w:szCs w:val="26"/>
        </w:rPr>
        <w:t>«Диагностические</w:t>
      </w:r>
      <w:r w:rsidRPr="002F59CC">
        <w:rPr>
          <w:rFonts w:ascii="Times New Roman" w:eastAsia="Liberation Serif" w:hAnsi="Times New Roman"/>
          <w:kern w:val="3"/>
          <w:sz w:val="26"/>
          <w:szCs w:val="26"/>
        </w:rPr>
        <w:t xml:space="preserve"> </w:t>
      </w:r>
      <w:r w:rsidRPr="002F59CC">
        <w:rPr>
          <w:rFonts w:ascii="Times New Roman" w:eastAsia="DejaVu Sans Condensed" w:hAnsi="Times New Roman"/>
          <w:kern w:val="3"/>
          <w:sz w:val="26"/>
          <w:szCs w:val="26"/>
        </w:rPr>
        <w:t>идеи»;</w:t>
      </w:r>
    </w:p>
    <w:p w:rsidR="00E1545C" w:rsidRPr="002F59CC" w:rsidRDefault="00E1545C" w:rsidP="00E1545C">
      <w:pPr>
        <w:tabs>
          <w:tab w:val="left" w:pos="1095"/>
          <w:tab w:val="left" w:pos="3400"/>
        </w:tabs>
        <w:autoSpaceDN w:val="0"/>
        <w:ind w:firstLine="567"/>
        <w:jc w:val="both"/>
        <w:textAlignment w:val="baseline"/>
        <w:rPr>
          <w:rFonts w:ascii="Times New Roman" w:eastAsia="DejaVu Sans Condensed" w:hAnsi="Times New Roman"/>
          <w:kern w:val="3"/>
          <w:sz w:val="26"/>
          <w:szCs w:val="26"/>
        </w:rPr>
      </w:pPr>
      <w:r w:rsidRPr="002F59CC">
        <w:rPr>
          <w:rFonts w:ascii="Times New Roman" w:eastAsia="DejaVu Sans Condensed" w:hAnsi="Times New Roman"/>
          <w:kern w:val="3"/>
          <w:sz w:val="26"/>
          <w:szCs w:val="26"/>
        </w:rPr>
        <w:t>-</w:t>
      </w:r>
      <w:r w:rsidRPr="002F59CC">
        <w:rPr>
          <w:rFonts w:ascii="Times New Roman" w:eastAsia="Liberation Serif" w:hAnsi="Times New Roman"/>
          <w:kern w:val="3"/>
          <w:sz w:val="26"/>
          <w:szCs w:val="26"/>
        </w:rPr>
        <w:t xml:space="preserve"> </w:t>
      </w:r>
      <w:r w:rsidRPr="002F59CC">
        <w:rPr>
          <w:rFonts w:ascii="Times New Roman" w:eastAsia="DejaVu Sans Condensed" w:hAnsi="Times New Roman"/>
          <w:kern w:val="3"/>
          <w:sz w:val="26"/>
          <w:szCs w:val="26"/>
        </w:rPr>
        <w:t>«Фестиваль</w:t>
      </w:r>
      <w:r w:rsidRPr="002F59CC">
        <w:rPr>
          <w:rFonts w:ascii="Times New Roman" w:eastAsia="Liberation Serif" w:hAnsi="Times New Roman"/>
          <w:kern w:val="3"/>
          <w:sz w:val="26"/>
          <w:szCs w:val="26"/>
        </w:rPr>
        <w:t xml:space="preserve"> </w:t>
      </w:r>
      <w:r w:rsidRPr="002F59CC">
        <w:rPr>
          <w:rFonts w:ascii="Times New Roman" w:eastAsia="DejaVu Sans Condensed" w:hAnsi="Times New Roman"/>
          <w:kern w:val="3"/>
          <w:sz w:val="26"/>
          <w:szCs w:val="26"/>
        </w:rPr>
        <w:t>методических</w:t>
      </w:r>
      <w:r w:rsidRPr="002F59CC">
        <w:rPr>
          <w:rFonts w:ascii="Times New Roman" w:eastAsia="Liberation Serif" w:hAnsi="Times New Roman"/>
          <w:kern w:val="3"/>
          <w:sz w:val="26"/>
          <w:szCs w:val="26"/>
        </w:rPr>
        <w:t xml:space="preserve"> </w:t>
      </w:r>
      <w:r w:rsidRPr="002F59CC">
        <w:rPr>
          <w:rFonts w:ascii="Times New Roman" w:eastAsia="DejaVu Sans Condensed" w:hAnsi="Times New Roman"/>
          <w:kern w:val="3"/>
          <w:sz w:val="26"/>
          <w:szCs w:val="26"/>
        </w:rPr>
        <w:t>идей»;</w:t>
      </w:r>
    </w:p>
    <w:p w:rsidR="00E1545C" w:rsidRPr="002F59CC" w:rsidRDefault="00E1545C" w:rsidP="00E1545C">
      <w:pPr>
        <w:tabs>
          <w:tab w:val="left" w:pos="1095"/>
          <w:tab w:val="left" w:pos="3400"/>
        </w:tabs>
        <w:autoSpaceDN w:val="0"/>
        <w:ind w:firstLine="567"/>
        <w:jc w:val="both"/>
        <w:textAlignment w:val="baseline"/>
        <w:rPr>
          <w:rFonts w:ascii="Times New Roman" w:eastAsia="DejaVu Sans Condensed" w:hAnsi="Times New Roman"/>
          <w:kern w:val="3"/>
          <w:sz w:val="26"/>
          <w:szCs w:val="26"/>
        </w:rPr>
      </w:pPr>
      <w:r w:rsidRPr="002F59CC">
        <w:rPr>
          <w:rFonts w:ascii="Times New Roman" w:eastAsia="DejaVu Sans Condensed" w:hAnsi="Times New Roman"/>
          <w:kern w:val="3"/>
          <w:sz w:val="26"/>
          <w:szCs w:val="26"/>
        </w:rPr>
        <w:t>-</w:t>
      </w:r>
      <w:r w:rsidRPr="002F59CC">
        <w:rPr>
          <w:rFonts w:ascii="Times New Roman" w:eastAsia="Liberation Serif" w:hAnsi="Times New Roman"/>
          <w:kern w:val="3"/>
          <w:sz w:val="26"/>
          <w:szCs w:val="26"/>
        </w:rPr>
        <w:t xml:space="preserve"> </w:t>
      </w:r>
      <w:r w:rsidRPr="002F59CC">
        <w:rPr>
          <w:rFonts w:ascii="Times New Roman" w:eastAsia="DejaVu Sans Condensed" w:hAnsi="Times New Roman"/>
          <w:kern w:val="3"/>
          <w:sz w:val="26"/>
          <w:szCs w:val="26"/>
        </w:rPr>
        <w:t>«Творчество</w:t>
      </w:r>
      <w:r w:rsidRPr="002F59CC">
        <w:rPr>
          <w:rFonts w:ascii="Times New Roman" w:eastAsia="Liberation Serif" w:hAnsi="Times New Roman"/>
          <w:kern w:val="3"/>
          <w:sz w:val="26"/>
          <w:szCs w:val="26"/>
        </w:rPr>
        <w:t xml:space="preserve"> </w:t>
      </w:r>
      <w:proofErr w:type="gramStart"/>
      <w:r w:rsidRPr="002F59CC">
        <w:rPr>
          <w:rFonts w:ascii="Times New Roman" w:eastAsia="DejaVu Sans Condensed" w:hAnsi="Times New Roman"/>
          <w:kern w:val="3"/>
          <w:sz w:val="26"/>
          <w:szCs w:val="26"/>
        </w:rPr>
        <w:t>юных</w:t>
      </w:r>
      <w:proofErr w:type="gramEnd"/>
      <w:r w:rsidRPr="002F59CC">
        <w:rPr>
          <w:rFonts w:ascii="Times New Roman" w:eastAsia="DejaVu Sans Condensed" w:hAnsi="Times New Roman"/>
          <w:kern w:val="3"/>
          <w:sz w:val="26"/>
          <w:szCs w:val="26"/>
        </w:rPr>
        <w:t>»;</w:t>
      </w:r>
    </w:p>
    <w:p w:rsidR="00E1545C" w:rsidRPr="002F59CC" w:rsidRDefault="00E1545C" w:rsidP="00E1545C">
      <w:pPr>
        <w:tabs>
          <w:tab w:val="left" w:pos="1095"/>
          <w:tab w:val="left" w:pos="3400"/>
        </w:tabs>
        <w:autoSpaceDN w:val="0"/>
        <w:ind w:firstLine="567"/>
        <w:jc w:val="both"/>
        <w:textAlignment w:val="baseline"/>
        <w:rPr>
          <w:rFonts w:ascii="Times New Roman" w:eastAsia="DejaVu Sans Condensed" w:hAnsi="Times New Roman"/>
          <w:kern w:val="3"/>
          <w:sz w:val="26"/>
          <w:szCs w:val="26"/>
        </w:rPr>
      </w:pPr>
      <w:r w:rsidRPr="002F59CC">
        <w:rPr>
          <w:rFonts w:ascii="Times New Roman" w:eastAsia="DejaVu Sans Condensed" w:hAnsi="Times New Roman"/>
          <w:kern w:val="3"/>
          <w:sz w:val="26"/>
          <w:szCs w:val="26"/>
        </w:rPr>
        <w:t>-</w:t>
      </w:r>
      <w:r w:rsidRPr="002F59CC">
        <w:rPr>
          <w:rFonts w:ascii="Times New Roman" w:eastAsia="Liberation Serif" w:hAnsi="Times New Roman"/>
          <w:kern w:val="3"/>
          <w:sz w:val="26"/>
          <w:szCs w:val="26"/>
        </w:rPr>
        <w:t xml:space="preserve"> </w:t>
      </w:r>
      <w:r w:rsidRPr="002F59CC">
        <w:rPr>
          <w:rFonts w:ascii="Times New Roman" w:eastAsia="DejaVu Sans Condensed" w:hAnsi="Times New Roman"/>
          <w:kern w:val="3"/>
          <w:sz w:val="26"/>
          <w:szCs w:val="26"/>
        </w:rPr>
        <w:t>«Образовательные</w:t>
      </w:r>
      <w:r w:rsidRPr="002F59CC">
        <w:rPr>
          <w:rFonts w:ascii="Times New Roman" w:eastAsia="Liberation Serif" w:hAnsi="Times New Roman"/>
          <w:kern w:val="3"/>
          <w:sz w:val="26"/>
          <w:szCs w:val="26"/>
        </w:rPr>
        <w:t xml:space="preserve"> </w:t>
      </w:r>
      <w:r w:rsidRPr="002F59CC">
        <w:rPr>
          <w:rFonts w:ascii="Times New Roman" w:eastAsia="DejaVu Sans Condensed" w:hAnsi="Times New Roman"/>
          <w:kern w:val="3"/>
          <w:sz w:val="26"/>
          <w:szCs w:val="26"/>
        </w:rPr>
        <w:t>технологии»;</w:t>
      </w:r>
    </w:p>
    <w:p w:rsidR="00E1545C" w:rsidRPr="002F59CC" w:rsidRDefault="00E1545C" w:rsidP="00E1545C">
      <w:pPr>
        <w:tabs>
          <w:tab w:val="left" w:pos="1095"/>
        </w:tabs>
        <w:autoSpaceDN w:val="0"/>
        <w:ind w:firstLine="567"/>
        <w:jc w:val="both"/>
        <w:textAlignment w:val="baseline"/>
        <w:rPr>
          <w:rFonts w:ascii="Times New Roman" w:eastAsia="DejaVu Sans Condensed" w:hAnsi="Times New Roman"/>
          <w:kern w:val="3"/>
          <w:sz w:val="26"/>
          <w:szCs w:val="26"/>
        </w:rPr>
      </w:pPr>
      <w:r w:rsidRPr="002F59CC">
        <w:rPr>
          <w:rFonts w:ascii="Times New Roman" w:eastAsia="DejaVu Sans Condensed" w:hAnsi="Times New Roman"/>
          <w:kern w:val="3"/>
          <w:sz w:val="26"/>
          <w:szCs w:val="26"/>
        </w:rPr>
        <w:t>-</w:t>
      </w:r>
      <w:r w:rsidRPr="002F59CC">
        <w:rPr>
          <w:rFonts w:ascii="Times New Roman" w:eastAsia="Liberation Serif" w:hAnsi="Times New Roman"/>
          <w:kern w:val="3"/>
          <w:sz w:val="26"/>
          <w:szCs w:val="26"/>
        </w:rPr>
        <w:t xml:space="preserve"> </w:t>
      </w:r>
      <w:r w:rsidRPr="002F59CC">
        <w:rPr>
          <w:rFonts w:ascii="Times New Roman" w:eastAsia="DejaVu Sans Condensed" w:hAnsi="Times New Roman"/>
          <w:kern w:val="3"/>
          <w:sz w:val="26"/>
          <w:szCs w:val="26"/>
        </w:rPr>
        <w:t>Банк</w:t>
      </w:r>
      <w:r w:rsidRPr="002F59CC">
        <w:rPr>
          <w:rFonts w:ascii="Times New Roman" w:eastAsia="Liberation Serif" w:hAnsi="Times New Roman"/>
          <w:kern w:val="3"/>
          <w:sz w:val="26"/>
          <w:szCs w:val="26"/>
        </w:rPr>
        <w:t xml:space="preserve"> </w:t>
      </w:r>
      <w:r w:rsidRPr="002F59CC">
        <w:rPr>
          <w:rFonts w:ascii="Times New Roman" w:eastAsia="DejaVu Sans Condensed" w:hAnsi="Times New Roman"/>
          <w:kern w:val="3"/>
          <w:sz w:val="26"/>
          <w:szCs w:val="26"/>
        </w:rPr>
        <w:t>презентаций</w:t>
      </w:r>
      <w:r w:rsidRPr="002F59CC">
        <w:rPr>
          <w:rFonts w:ascii="Times New Roman" w:eastAsia="Liberation Serif" w:hAnsi="Times New Roman"/>
          <w:kern w:val="3"/>
          <w:sz w:val="26"/>
          <w:szCs w:val="26"/>
        </w:rPr>
        <w:t xml:space="preserve"> </w:t>
      </w:r>
      <w:r w:rsidRPr="002F59CC">
        <w:rPr>
          <w:rFonts w:ascii="Times New Roman" w:eastAsia="DejaVu Sans Condensed" w:hAnsi="Times New Roman"/>
          <w:kern w:val="3"/>
          <w:sz w:val="26"/>
          <w:szCs w:val="26"/>
        </w:rPr>
        <w:t>по</w:t>
      </w:r>
      <w:r w:rsidRPr="002F59CC">
        <w:rPr>
          <w:rFonts w:ascii="Times New Roman" w:eastAsia="Liberation Serif" w:hAnsi="Times New Roman"/>
          <w:kern w:val="3"/>
          <w:sz w:val="26"/>
          <w:szCs w:val="26"/>
        </w:rPr>
        <w:t xml:space="preserve"> </w:t>
      </w:r>
      <w:r w:rsidRPr="002F59CC">
        <w:rPr>
          <w:rFonts w:ascii="Times New Roman" w:eastAsia="DejaVu Sans Condensed" w:hAnsi="Times New Roman"/>
          <w:kern w:val="3"/>
          <w:sz w:val="26"/>
          <w:szCs w:val="26"/>
        </w:rPr>
        <w:t>предметам;</w:t>
      </w:r>
    </w:p>
    <w:p w:rsidR="00E1545C" w:rsidRPr="002F59CC" w:rsidRDefault="00E1545C" w:rsidP="00E1545C">
      <w:pPr>
        <w:tabs>
          <w:tab w:val="left" w:pos="1095"/>
        </w:tabs>
        <w:autoSpaceDN w:val="0"/>
        <w:ind w:firstLine="567"/>
        <w:jc w:val="both"/>
        <w:textAlignment w:val="baseline"/>
        <w:rPr>
          <w:rFonts w:ascii="Times New Roman" w:eastAsia="DejaVu Sans Condensed" w:hAnsi="Times New Roman"/>
          <w:kern w:val="3"/>
          <w:sz w:val="26"/>
          <w:szCs w:val="26"/>
        </w:rPr>
      </w:pPr>
      <w:r w:rsidRPr="002F59CC">
        <w:rPr>
          <w:rFonts w:ascii="Times New Roman" w:eastAsia="DejaVu Sans Condensed" w:hAnsi="Times New Roman"/>
          <w:kern w:val="3"/>
          <w:sz w:val="26"/>
          <w:szCs w:val="26"/>
        </w:rPr>
        <w:t>-</w:t>
      </w:r>
      <w:r w:rsidRPr="002F59CC">
        <w:rPr>
          <w:rFonts w:ascii="Times New Roman" w:eastAsia="Liberation Serif" w:hAnsi="Times New Roman"/>
          <w:kern w:val="3"/>
          <w:sz w:val="26"/>
          <w:szCs w:val="26"/>
        </w:rPr>
        <w:t xml:space="preserve"> </w:t>
      </w:r>
      <w:r w:rsidRPr="002F59CC">
        <w:rPr>
          <w:rFonts w:ascii="Times New Roman" w:eastAsia="DejaVu Sans Condensed" w:hAnsi="Times New Roman"/>
          <w:kern w:val="3"/>
          <w:sz w:val="26"/>
          <w:szCs w:val="26"/>
        </w:rPr>
        <w:t>Банк</w:t>
      </w:r>
      <w:r w:rsidRPr="002F59CC">
        <w:rPr>
          <w:rFonts w:ascii="Times New Roman" w:eastAsia="Liberation Serif" w:hAnsi="Times New Roman"/>
          <w:kern w:val="3"/>
          <w:sz w:val="26"/>
          <w:szCs w:val="26"/>
        </w:rPr>
        <w:t xml:space="preserve"> </w:t>
      </w:r>
      <w:r w:rsidRPr="002F59CC">
        <w:rPr>
          <w:rFonts w:ascii="Times New Roman" w:eastAsia="DejaVu Sans Condensed" w:hAnsi="Times New Roman"/>
          <w:kern w:val="3"/>
          <w:sz w:val="26"/>
          <w:szCs w:val="26"/>
        </w:rPr>
        <w:t>тестов</w:t>
      </w:r>
      <w:r w:rsidRPr="002F59CC">
        <w:rPr>
          <w:rFonts w:ascii="Times New Roman" w:eastAsia="Liberation Serif" w:hAnsi="Times New Roman"/>
          <w:kern w:val="3"/>
          <w:sz w:val="26"/>
          <w:szCs w:val="26"/>
        </w:rPr>
        <w:t xml:space="preserve"> для </w:t>
      </w:r>
      <w:r w:rsidRPr="002F59CC">
        <w:rPr>
          <w:rFonts w:ascii="Times New Roman" w:eastAsia="DejaVu Sans Condensed" w:hAnsi="Times New Roman"/>
          <w:kern w:val="3"/>
          <w:sz w:val="26"/>
          <w:szCs w:val="26"/>
        </w:rPr>
        <w:t>проведения</w:t>
      </w:r>
      <w:r w:rsidRPr="002F59CC">
        <w:rPr>
          <w:rFonts w:ascii="Times New Roman" w:eastAsia="Liberation Serif" w:hAnsi="Times New Roman"/>
          <w:kern w:val="3"/>
          <w:sz w:val="26"/>
          <w:szCs w:val="26"/>
        </w:rPr>
        <w:t xml:space="preserve"> </w:t>
      </w:r>
      <w:r w:rsidRPr="002F59CC">
        <w:rPr>
          <w:rFonts w:ascii="Times New Roman" w:eastAsia="DejaVu Sans Condensed" w:hAnsi="Times New Roman"/>
          <w:kern w:val="3"/>
          <w:sz w:val="26"/>
          <w:szCs w:val="26"/>
        </w:rPr>
        <w:t>текущего</w:t>
      </w:r>
      <w:r w:rsidRPr="002F59CC">
        <w:rPr>
          <w:rFonts w:ascii="Times New Roman" w:eastAsia="Liberation Serif" w:hAnsi="Times New Roman"/>
          <w:kern w:val="3"/>
          <w:sz w:val="26"/>
          <w:szCs w:val="26"/>
        </w:rPr>
        <w:t xml:space="preserve"> </w:t>
      </w:r>
      <w:r w:rsidRPr="002F59CC">
        <w:rPr>
          <w:rFonts w:ascii="Times New Roman" w:eastAsia="DejaVu Sans Condensed" w:hAnsi="Times New Roman"/>
          <w:kern w:val="3"/>
          <w:sz w:val="26"/>
          <w:szCs w:val="26"/>
        </w:rPr>
        <w:t>и</w:t>
      </w:r>
      <w:r w:rsidRPr="002F59CC">
        <w:rPr>
          <w:rFonts w:ascii="Times New Roman" w:eastAsia="Liberation Serif" w:hAnsi="Times New Roman"/>
          <w:kern w:val="3"/>
          <w:sz w:val="26"/>
          <w:szCs w:val="26"/>
        </w:rPr>
        <w:t xml:space="preserve"> </w:t>
      </w:r>
      <w:r w:rsidRPr="002F59CC">
        <w:rPr>
          <w:rFonts w:ascii="Times New Roman" w:eastAsia="DejaVu Sans Condensed" w:hAnsi="Times New Roman"/>
          <w:kern w:val="3"/>
          <w:sz w:val="26"/>
          <w:szCs w:val="26"/>
        </w:rPr>
        <w:t>итогового</w:t>
      </w:r>
      <w:r w:rsidRPr="002F59CC">
        <w:rPr>
          <w:rFonts w:ascii="Times New Roman" w:eastAsia="Liberation Serif" w:hAnsi="Times New Roman"/>
          <w:kern w:val="3"/>
          <w:sz w:val="26"/>
          <w:szCs w:val="26"/>
        </w:rPr>
        <w:t xml:space="preserve"> </w:t>
      </w:r>
      <w:r w:rsidRPr="002F59CC">
        <w:rPr>
          <w:rFonts w:ascii="Times New Roman" w:eastAsia="DejaVu Sans Condensed" w:hAnsi="Times New Roman"/>
          <w:kern w:val="3"/>
          <w:sz w:val="26"/>
          <w:szCs w:val="26"/>
        </w:rPr>
        <w:t>контроля.</w:t>
      </w:r>
    </w:p>
    <w:p w:rsidR="00E1545C" w:rsidRPr="002F59CC" w:rsidRDefault="00E1545C" w:rsidP="00E1545C">
      <w:pPr>
        <w:tabs>
          <w:tab w:val="left" w:pos="1095"/>
        </w:tabs>
        <w:autoSpaceDN w:val="0"/>
        <w:ind w:firstLine="567"/>
        <w:jc w:val="both"/>
        <w:textAlignment w:val="baseline"/>
        <w:rPr>
          <w:rFonts w:ascii="Times New Roman" w:eastAsia="DejaVu Sans Condensed" w:hAnsi="Times New Roman"/>
          <w:kern w:val="3"/>
          <w:sz w:val="26"/>
          <w:szCs w:val="26"/>
        </w:rPr>
      </w:pPr>
      <w:r w:rsidRPr="002F59CC">
        <w:rPr>
          <w:rFonts w:ascii="Times New Roman" w:eastAsia="DejaVu Sans Condensed" w:hAnsi="Times New Roman"/>
          <w:kern w:val="3"/>
          <w:sz w:val="26"/>
          <w:szCs w:val="26"/>
        </w:rPr>
        <w:t>Банк</w:t>
      </w:r>
      <w:r w:rsidRPr="002F59CC">
        <w:rPr>
          <w:rFonts w:ascii="Times New Roman" w:eastAsia="Liberation Serif" w:hAnsi="Times New Roman"/>
          <w:kern w:val="3"/>
          <w:sz w:val="26"/>
          <w:szCs w:val="26"/>
        </w:rPr>
        <w:t xml:space="preserve"> </w:t>
      </w:r>
      <w:r w:rsidRPr="002F59CC">
        <w:rPr>
          <w:rFonts w:ascii="Times New Roman" w:eastAsia="DejaVu Sans Condensed" w:hAnsi="Times New Roman"/>
          <w:kern w:val="3"/>
          <w:sz w:val="26"/>
          <w:szCs w:val="26"/>
        </w:rPr>
        <w:t>информационных</w:t>
      </w:r>
      <w:r w:rsidRPr="002F59CC">
        <w:rPr>
          <w:rFonts w:ascii="Times New Roman" w:eastAsia="Liberation Serif" w:hAnsi="Times New Roman"/>
          <w:kern w:val="3"/>
          <w:sz w:val="26"/>
          <w:szCs w:val="26"/>
        </w:rPr>
        <w:t xml:space="preserve"> </w:t>
      </w:r>
      <w:r w:rsidRPr="002F59CC">
        <w:rPr>
          <w:rFonts w:ascii="Times New Roman" w:eastAsia="DejaVu Sans Condensed" w:hAnsi="Times New Roman"/>
          <w:kern w:val="3"/>
          <w:sz w:val="26"/>
          <w:szCs w:val="26"/>
        </w:rPr>
        <w:t>материалов</w:t>
      </w:r>
      <w:r w:rsidRPr="002F59CC">
        <w:rPr>
          <w:rFonts w:ascii="Times New Roman" w:eastAsia="Liberation Serif" w:hAnsi="Times New Roman"/>
          <w:kern w:val="3"/>
          <w:sz w:val="26"/>
          <w:szCs w:val="26"/>
        </w:rPr>
        <w:t xml:space="preserve"> </w:t>
      </w:r>
      <w:r w:rsidRPr="002F59CC">
        <w:rPr>
          <w:rFonts w:ascii="Times New Roman" w:eastAsia="DejaVu Sans Condensed" w:hAnsi="Times New Roman"/>
          <w:kern w:val="3"/>
          <w:sz w:val="26"/>
          <w:szCs w:val="26"/>
        </w:rPr>
        <w:t>способствует</w:t>
      </w:r>
      <w:r w:rsidRPr="002F59CC">
        <w:rPr>
          <w:rFonts w:ascii="Times New Roman" w:eastAsia="Liberation Serif" w:hAnsi="Times New Roman"/>
          <w:kern w:val="3"/>
          <w:sz w:val="26"/>
          <w:szCs w:val="26"/>
        </w:rPr>
        <w:t xml:space="preserve"> </w:t>
      </w:r>
      <w:r w:rsidRPr="002F59CC">
        <w:rPr>
          <w:rFonts w:ascii="Times New Roman" w:eastAsia="DejaVu Sans Condensed" w:hAnsi="Times New Roman"/>
          <w:kern w:val="3"/>
          <w:sz w:val="26"/>
          <w:szCs w:val="26"/>
        </w:rPr>
        <w:t>обновлению</w:t>
      </w:r>
      <w:r w:rsidRPr="002F59CC">
        <w:rPr>
          <w:rFonts w:ascii="Times New Roman" w:eastAsia="Liberation Serif" w:hAnsi="Times New Roman"/>
          <w:kern w:val="3"/>
          <w:sz w:val="26"/>
          <w:szCs w:val="26"/>
        </w:rPr>
        <w:t xml:space="preserve"> </w:t>
      </w:r>
      <w:r w:rsidRPr="002F59CC">
        <w:rPr>
          <w:rFonts w:ascii="Times New Roman" w:eastAsia="DejaVu Sans Condensed" w:hAnsi="Times New Roman"/>
          <w:kern w:val="3"/>
          <w:sz w:val="26"/>
          <w:szCs w:val="26"/>
        </w:rPr>
        <w:t>образовательного</w:t>
      </w:r>
      <w:r w:rsidRPr="002F59CC">
        <w:rPr>
          <w:rFonts w:ascii="Times New Roman" w:eastAsia="Liberation Serif" w:hAnsi="Times New Roman"/>
          <w:kern w:val="3"/>
          <w:sz w:val="26"/>
          <w:szCs w:val="26"/>
        </w:rPr>
        <w:t xml:space="preserve"> </w:t>
      </w:r>
      <w:r w:rsidRPr="002F59CC">
        <w:rPr>
          <w:rFonts w:ascii="Times New Roman" w:eastAsia="DejaVu Sans Condensed" w:hAnsi="Times New Roman"/>
          <w:kern w:val="3"/>
          <w:sz w:val="26"/>
          <w:szCs w:val="26"/>
        </w:rPr>
        <w:t>процесса</w:t>
      </w:r>
      <w:r w:rsidRPr="002F59CC">
        <w:rPr>
          <w:rFonts w:ascii="Times New Roman" w:eastAsia="Liberation Serif" w:hAnsi="Times New Roman"/>
          <w:kern w:val="3"/>
          <w:sz w:val="26"/>
          <w:szCs w:val="26"/>
        </w:rPr>
        <w:t xml:space="preserve"> </w:t>
      </w:r>
      <w:r w:rsidRPr="002F59CC">
        <w:rPr>
          <w:rFonts w:ascii="Times New Roman" w:eastAsia="DejaVu Sans Condensed" w:hAnsi="Times New Roman"/>
          <w:kern w:val="3"/>
          <w:sz w:val="26"/>
          <w:szCs w:val="26"/>
        </w:rPr>
        <w:t>в</w:t>
      </w:r>
      <w:r w:rsidRPr="002F59CC">
        <w:rPr>
          <w:rFonts w:ascii="Times New Roman" w:eastAsia="Liberation Serif" w:hAnsi="Times New Roman"/>
          <w:kern w:val="3"/>
          <w:sz w:val="26"/>
          <w:szCs w:val="26"/>
        </w:rPr>
        <w:t xml:space="preserve"> </w:t>
      </w:r>
      <w:r w:rsidRPr="002F59CC">
        <w:rPr>
          <w:rFonts w:ascii="Times New Roman" w:eastAsia="DejaVu Sans Condensed" w:hAnsi="Times New Roman"/>
          <w:kern w:val="3"/>
          <w:sz w:val="26"/>
          <w:szCs w:val="26"/>
        </w:rPr>
        <w:t>школе.</w:t>
      </w:r>
    </w:p>
    <w:p w:rsidR="00E1545C" w:rsidRDefault="00E1545C" w:rsidP="00E1545C">
      <w:pPr>
        <w:pStyle w:val="34"/>
        <w:shd w:val="clear" w:color="auto" w:fill="auto"/>
        <w:spacing w:after="300" w:line="322" w:lineRule="exact"/>
        <w:ind w:firstLine="740"/>
        <w:jc w:val="both"/>
        <w:rPr>
          <w:b w:val="0"/>
          <w:i w:val="0"/>
          <w:sz w:val="26"/>
          <w:szCs w:val="26"/>
        </w:rPr>
      </w:pPr>
      <w:r w:rsidRPr="00E1545C">
        <w:rPr>
          <w:b w:val="0"/>
          <w:i w:val="0"/>
          <w:sz w:val="26"/>
          <w:szCs w:val="26"/>
        </w:rPr>
        <w:t>В целом, методический совет в течение учебного года справился со своей основной задачей, связанной с качественным управлением и координацией деятельности всей методической службы. Особое внимание в работе методического совета уделялось вопросам инновационного развития образовательного учреждения в контексте реализации ФГОС ОО.</w:t>
      </w:r>
    </w:p>
    <w:p w:rsidR="00E1545C" w:rsidRDefault="00E1545C" w:rsidP="00E1545C">
      <w:pPr>
        <w:pStyle w:val="34"/>
        <w:shd w:val="clear" w:color="auto" w:fill="auto"/>
        <w:spacing w:after="300" w:line="322" w:lineRule="exact"/>
        <w:ind w:firstLine="740"/>
        <w:jc w:val="both"/>
        <w:rPr>
          <w:b w:val="0"/>
          <w:sz w:val="26"/>
          <w:szCs w:val="26"/>
        </w:rPr>
      </w:pPr>
    </w:p>
    <w:p w:rsidR="00E1545C" w:rsidRPr="002F59CC" w:rsidRDefault="00E1545C" w:rsidP="00E1545C">
      <w:pPr>
        <w:pStyle w:val="34"/>
        <w:shd w:val="clear" w:color="auto" w:fill="auto"/>
        <w:spacing w:after="300" w:line="322" w:lineRule="exact"/>
        <w:ind w:firstLine="740"/>
        <w:jc w:val="both"/>
        <w:rPr>
          <w:b w:val="0"/>
          <w:sz w:val="26"/>
          <w:szCs w:val="26"/>
        </w:rPr>
      </w:pPr>
      <w:r w:rsidRPr="002F59CC">
        <w:rPr>
          <w:b w:val="0"/>
          <w:sz w:val="26"/>
          <w:szCs w:val="26"/>
        </w:rPr>
        <w:lastRenderedPageBreak/>
        <w:t>2.3. Анализ деятельности методических объединений</w:t>
      </w:r>
    </w:p>
    <w:p w:rsidR="00E1545C" w:rsidRPr="00DA6610" w:rsidRDefault="00E1545C" w:rsidP="00E1545C">
      <w:pPr>
        <w:pStyle w:val="afd"/>
        <w:spacing w:before="0" w:after="0" w:line="368" w:lineRule="atLeast"/>
        <w:jc w:val="center"/>
        <w:rPr>
          <w:rFonts w:ascii="Times New Roman" w:hAnsi="Times New Roman" w:cs="Times New Roman"/>
          <w:b/>
          <w:bCs/>
          <w:sz w:val="26"/>
          <w:szCs w:val="26"/>
        </w:rPr>
      </w:pPr>
      <w:r w:rsidRPr="00DA6610">
        <w:rPr>
          <w:rFonts w:ascii="Times New Roman" w:hAnsi="Times New Roman" w:cs="Times New Roman"/>
          <w:b/>
          <w:bCs/>
          <w:sz w:val="26"/>
          <w:szCs w:val="26"/>
        </w:rPr>
        <w:t>Анализ работы</w:t>
      </w:r>
    </w:p>
    <w:p w:rsidR="00E1545C" w:rsidRPr="00DA6610" w:rsidRDefault="00E1545C" w:rsidP="00E1545C">
      <w:pPr>
        <w:pStyle w:val="afd"/>
        <w:spacing w:before="0" w:after="0" w:line="368" w:lineRule="atLeast"/>
        <w:jc w:val="center"/>
        <w:rPr>
          <w:rFonts w:ascii="Times New Roman" w:hAnsi="Times New Roman" w:cs="Times New Roman"/>
          <w:b/>
          <w:bCs/>
          <w:sz w:val="26"/>
          <w:szCs w:val="26"/>
        </w:rPr>
      </w:pPr>
      <w:r w:rsidRPr="00DA6610">
        <w:rPr>
          <w:rFonts w:ascii="Times New Roman" w:hAnsi="Times New Roman" w:cs="Times New Roman"/>
          <w:b/>
          <w:bCs/>
          <w:sz w:val="26"/>
          <w:szCs w:val="26"/>
        </w:rPr>
        <w:t xml:space="preserve"> методического объединения учителей начальных классов</w:t>
      </w:r>
    </w:p>
    <w:p w:rsidR="00E1545C" w:rsidRDefault="00E1545C" w:rsidP="00E1545C">
      <w:pPr>
        <w:pStyle w:val="afd"/>
        <w:spacing w:before="0" w:after="0" w:line="368" w:lineRule="atLeast"/>
        <w:jc w:val="center"/>
        <w:rPr>
          <w:rFonts w:ascii="Times New Roman" w:hAnsi="Times New Roman" w:cs="Times New Roman"/>
          <w:b/>
          <w:bCs/>
          <w:sz w:val="26"/>
          <w:szCs w:val="26"/>
        </w:rPr>
      </w:pPr>
      <w:r>
        <w:rPr>
          <w:rFonts w:ascii="Times New Roman" w:hAnsi="Times New Roman" w:cs="Times New Roman"/>
          <w:b/>
          <w:bCs/>
          <w:sz w:val="26"/>
          <w:szCs w:val="26"/>
        </w:rPr>
        <w:t xml:space="preserve">МБОУ: </w:t>
      </w:r>
      <w:proofErr w:type="spellStart"/>
      <w:r>
        <w:rPr>
          <w:rFonts w:ascii="Times New Roman" w:hAnsi="Times New Roman" w:cs="Times New Roman"/>
          <w:b/>
          <w:bCs/>
          <w:sz w:val="26"/>
          <w:szCs w:val="26"/>
        </w:rPr>
        <w:t>Лагутнинская</w:t>
      </w:r>
      <w:proofErr w:type="spellEnd"/>
      <w:r>
        <w:rPr>
          <w:rFonts w:ascii="Times New Roman" w:hAnsi="Times New Roman" w:cs="Times New Roman"/>
          <w:b/>
          <w:bCs/>
          <w:sz w:val="26"/>
          <w:szCs w:val="26"/>
        </w:rPr>
        <w:t xml:space="preserve"> СОШ  за 2020 - 2021</w:t>
      </w:r>
      <w:r w:rsidRPr="00DA6610">
        <w:rPr>
          <w:rFonts w:ascii="Times New Roman" w:hAnsi="Times New Roman" w:cs="Times New Roman"/>
          <w:b/>
          <w:bCs/>
          <w:sz w:val="26"/>
          <w:szCs w:val="26"/>
        </w:rPr>
        <w:t xml:space="preserve"> учебный год</w:t>
      </w:r>
    </w:p>
    <w:p w:rsidR="00E1545C" w:rsidRPr="00A470AE" w:rsidRDefault="00E1545C" w:rsidP="00E1545C">
      <w:pPr>
        <w:pStyle w:val="afd"/>
        <w:spacing w:before="0" w:after="0"/>
        <w:ind w:firstLine="567"/>
        <w:jc w:val="both"/>
        <w:rPr>
          <w:rFonts w:ascii="Times New Roman" w:hAnsi="Times New Roman" w:cs="Times New Roman"/>
          <w:b/>
          <w:bCs/>
          <w:sz w:val="26"/>
          <w:szCs w:val="26"/>
        </w:rPr>
      </w:pPr>
      <w:r w:rsidRPr="00A470AE">
        <w:rPr>
          <w:rFonts w:ascii="Times New Roman" w:hAnsi="Times New Roman" w:cs="Times New Roman"/>
          <w:bCs/>
          <w:sz w:val="26"/>
          <w:szCs w:val="26"/>
        </w:rPr>
        <w:t xml:space="preserve">В 2020 - 2021 учебном году учителями начальных классов в школьном методическом объединении проводилась работа в соответствии с </w:t>
      </w:r>
      <w:r w:rsidRPr="00A470AE">
        <w:rPr>
          <w:rFonts w:ascii="Times New Roman" w:hAnsi="Times New Roman" w:cs="Times New Roman"/>
          <w:sz w:val="26"/>
          <w:szCs w:val="26"/>
        </w:rPr>
        <w:t>общешкольной методической темой «Внедрение инновационных технологий в образовательный процесс в условиях реализации ФГОС», а также продолжили работу над  методической темой МО начальных классов</w:t>
      </w:r>
      <w:r w:rsidRPr="00A470AE">
        <w:rPr>
          <w:rFonts w:ascii="Times New Roman" w:hAnsi="Times New Roman" w:cs="Times New Roman"/>
          <w:bCs/>
          <w:sz w:val="26"/>
          <w:szCs w:val="26"/>
        </w:rPr>
        <w:t>:</w:t>
      </w:r>
      <w:r w:rsidRPr="00A470AE">
        <w:rPr>
          <w:rStyle w:val="apple-converted-space"/>
          <w:rFonts w:ascii="Times New Roman" w:hAnsi="Times New Roman" w:cs="Times New Roman"/>
          <w:sz w:val="26"/>
          <w:szCs w:val="26"/>
        </w:rPr>
        <w:t> «</w:t>
      </w:r>
      <w:r w:rsidRPr="00A470AE">
        <w:rPr>
          <w:rFonts w:ascii="Times New Roman" w:hAnsi="Times New Roman" w:cs="Times New Roman"/>
          <w:bCs/>
          <w:i/>
          <w:iCs/>
          <w:sz w:val="26"/>
          <w:szCs w:val="26"/>
        </w:rPr>
        <w:t>Повышение эффективности и качества образования в начальной школе в условиях реализации федерального государственного образовательного стандарта начального общего образования</w:t>
      </w:r>
      <w:proofErr w:type="gramStart"/>
      <w:r w:rsidRPr="00A470AE">
        <w:rPr>
          <w:rFonts w:ascii="Times New Roman" w:hAnsi="Times New Roman" w:cs="Times New Roman"/>
          <w:bCs/>
          <w:i/>
          <w:iCs/>
          <w:sz w:val="26"/>
          <w:szCs w:val="26"/>
        </w:rPr>
        <w:t>.»</w:t>
      </w:r>
      <w:r w:rsidRPr="00A470AE">
        <w:rPr>
          <w:rFonts w:ascii="Times New Roman" w:hAnsi="Times New Roman" w:cs="Times New Roman"/>
          <w:b/>
          <w:bCs/>
          <w:sz w:val="26"/>
          <w:szCs w:val="26"/>
        </w:rPr>
        <w:t> </w:t>
      </w:r>
      <w:proofErr w:type="gramEnd"/>
    </w:p>
    <w:p w:rsidR="00E1545C" w:rsidRPr="00A470AE" w:rsidRDefault="00E1545C" w:rsidP="00E1545C">
      <w:pPr>
        <w:pStyle w:val="afd"/>
        <w:spacing w:before="0" w:after="0"/>
        <w:ind w:firstLine="567"/>
        <w:jc w:val="both"/>
        <w:rPr>
          <w:rFonts w:ascii="Times New Roman" w:hAnsi="Times New Roman" w:cs="Times New Roman"/>
          <w:sz w:val="26"/>
          <w:szCs w:val="26"/>
        </w:rPr>
      </w:pPr>
      <w:r w:rsidRPr="00A470AE">
        <w:rPr>
          <w:rFonts w:ascii="Times New Roman" w:hAnsi="Times New Roman" w:cs="Times New Roman"/>
          <w:sz w:val="26"/>
          <w:szCs w:val="26"/>
        </w:rPr>
        <w:t>В соответствии с выбранной темой была поставлена следующая</w:t>
      </w:r>
      <w:r w:rsidRPr="00A470AE">
        <w:rPr>
          <w:rFonts w:ascii="Times New Roman" w:hAnsi="Times New Roman" w:cs="Times New Roman"/>
          <w:color w:val="333333"/>
          <w:sz w:val="26"/>
          <w:szCs w:val="26"/>
        </w:rPr>
        <w:t> </w:t>
      </w:r>
      <w:r w:rsidRPr="00A470AE">
        <w:rPr>
          <w:rFonts w:ascii="Times New Roman" w:hAnsi="Times New Roman" w:cs="Times New Roman"/>
          <w:bCs/>
          <w:sz w:val="26"/>
          <w:szCs w:val="26"/>
        </w:rPr>
        <w:t>цель:</w:t>
      </w:r>
      <w:r w:rsidRPr="00A470AE">
        <w:rPr>
          <w:rStyle w:val="apple-converted-space"/>
          <w:rFonts w:ascii="Times New Roman" w:hAnsi="Times New Roman" w:cs="Times New Roman"/>
          <w:b/>
          <w:bCs/>
          <w:sz w:val="26"/>
          <w:szCs w:val="26"/>
        </w:rPr>
        <w:t> </w:t>
      </w:r>
      <w:r w:rsidRPr="00A470AE">
        <w:rPr>
          <w:rFonts w:ascii="Times New Roman" w:hAnsi="Times New Roman" w:cs="Times New Roman"/>
          <w:sz w:val="26"/>
          <w:szCs w:val="26"/>
        </w:rPr>
        <w:t>Создание научно-методической базы для качественной реализации ФГОС начального общего образования учителями начальной школы.</w:t>
      </w:r>
    </w:p>
    <w:p w:rsidR="00E1545C" w:rsidRPr="00A470AE" w:rsidRDefault="00E1545C" w:rsidP="00E1545C">
      <w:pPr>
        <w:pStyle w:val="afd"/>
        <w:spacing w:before="0" w:after="0"/>
        <w:ind w:firstLine="567"/>
        <w:jc w:val="both"/>
        <w:rPr>
          <w:rFonts w:ascii="Times New Roman" w:hAnsi="Times New Roman" w:cs="Times New Roman"/>
          <w:sz w:val="26"/>
          <w:szCs w:val="26"/>
        </w:rPr>
      </w:pPr>
      <w:r w:rsidRPr="00A470AE">
        <w:rPr>
          <w:rFonts w:ascii="Times New Roman" w:hAnsi="Times New Roman" w:cs="Times New Roman"/>
          <w:b/>
          <w:bCs/>
          <w:sz w:val="26"/>
          <w:szCs w:val="26"/>
        </w:rPr>
        <w:t>Задачи:</w:t>
      </w:r>
    </w:p>
    <w:p w:rsidR="00E1545C" w:rsidRPr="00A470AE" w:rsidRDefault="00E1545C" w:rsidP="00E1545C">
      <w:pPr>
        <w:widowControl/>
        <w:numPr>
          <w:ilvl w:val="0"/>
          <w:numId w:val="156"/>
        </w:numPr>
        <w:suppressAutoHyphens w:val="0"/>
        <w:ind w:left="0"/>
        <w:jc w:val="both"/>
        <w:rPr>
          <w:rFonts w:ascii="Times New Roman" w:hAnsi="Times New Roman"/>
          <w:sz w:val="26"/>
          <w:szCs w:val="26"/>
        </w:rPr>
      </w:pPr>
      <w:r w:rsidRPr="00A470AE">
        <w:rPr>
          <w:rFonts w:ascii="Times New Roman" w:hAnsi="Times New Roman"/>
          <w:sz w:val="26"/>
          <w:szCs w:val="26"/>
        </w:rPr>
        <w:t xml:space="preserve">Создать условия эффективного психолого-педагогического и методического сопровождения участников педагогического процесса при введении ФГОС начального общего образования </w:t>
      </w:r>
    </w:p>
    <w:p w:rsidR="00E1545C" w:rsidRPr="00A470AE" w:rsidRDefault="00E1545C" w:rsidP="00E1545C">
      <w:pPr>
        <w:widowControl/>
        <w:numPr>
          <w:ilvl w:val="0"/>
          <w:numId w:val="156"/>
        </w:numPr>
        <w:suppressAutoHyphens w:val="0"/>
        <w:ind w:left="0"/>
        <w:jc w:val="both"/>
        <w:rPr>
          <w:rFonts w:ascii="Times New Roman" w:hAnsi="Times New Roman"/>
          <w:sz w:val="26"/>
          <w:szCs w:val="26"/>
        </w:rPr>
      </w:pPr>
      <w:r w:rsidRPr="00A470AE">
        <w:rPr>
          <w:rFonts w:ascii="Times New Roman" w:hAnsi="Times New Roman"/>
          <w:sz w:val="26"/>
          <w:szCs w:val="26"/>
        </w:rPr>
        <w:t>Способствовать обеспечению внедрения современных образовательных технологий как значимого компонента содержания образования (как одно из требований к условиям введения ФГОС).</w:t>
      </w:r>
    </w:p>
    <w:p w:rsidR="00E1545C" w:rsidRPr="00A470AE" w:rsidRDefault="00E1545C" w:rsidP="00E1545C">
      <w:pPr>
        <w:widowControl/>
        <w:numPr>
          <w:ilvl w:val="0"/>
          <w:numId w:val="156"/>
        </w:numPr>
        <w:suppressAutoHyphens w:val="0"/>
        <w:ind w:left="0"/>
        <w:jc w:val="both"/>
        <w:rPr>
          <w:rFonts w:ascii="Times New Roman" w:hAnsi="Times New Roman"/>
          <w:sz w:val="26"/>
          <w:szCs w:val="26"/>
        </w:rPr>
      </w:pPr>
      <w:r w:rsidRPr="00A470AE">
        <w:rPr>
          <w:rFonts w:ascii="Times New Roman" w:hAnsi="Times New Roman"/>
          <w:sz w:val="26"/>
          <w:szCs w:val="26"/>
        </w:rPr>
        <w:t>Создать условия для повышения уровня квалификации педагогов (как одно из требований к условиям введения ФГОС).</w:t>
      </w:r>
    </w:p>
    <w:p w:rsidR="00E1545C" w:rsidRPr="00A470AE" w:rsidRDefault="00E1545C" w:rsidP="00E1545C">
      <w:pPr>
        <w:widowControl/>
        <w:numPr>
          <w:ilvl w:val="0"/>
          <w:numId w:val="156"/>
        </w:numPr>
        <w:suppressAutoHyphens w:val="0"/>
        <w:ind w:left="0"/>
        <w:jc w:val="both"/>
        <w:rPr>
          <w:rFonts w:ascii="Times New Roman" w:hAnsi="Times New Roman"/>
          <w:sz w:val="26"/>
          <w:szCs w:val="26"/>
        </w:rPr>
      </w:pPr>
      <w:r w:rsidRPr="00A470AE">
        <w:rPr>
          <w:rFonts w:ascii="Times New Roman" w:hAnsi="Times New Roman"/>
          <w:sz w:val="26"/>
          <w:szCs w:val="26"/>
        </w:rPr>
        <w:t xml:space="preserve">Организовать работу с молодыми педагогами, а также </w:t>
      </w:r>
      <w:proofErr w:type="spellStart"/>
      <w:r w:rsidRPr="00A470AE">
        <w:rPr>
          <w:rFonts w:ascii="Times New Roman" w:hAnsi="Times New Roman"/>
          <w:sz w:val="26"/>
          <w:szCs w:val="26"/>
        </w:rPr>
        <w:t>аттестующимися</w:t>
      </w:r>
      <w:proofErr w:type="spellEnd"/>
      <w:r w:rsidRPr="00A470AE">
        <w:rPr>
          <w:rFonts w:ascii="Times New Roman" w:hAnsi="Times New Roman"/>
          <w:sz w:val="26"/>
          <w:szCs w:val="26"/>
        </w:rPr>
        <w:t xml:space="preserve"> на первую и высшую категорию.</w:t>
      </w:r>
    </w:p>
    <w:p w:rsidR="00E1545C" w:rsidRPr="00A470AE" w:rsidRDefault="00E1545C" w:rsidP="00E1545C">
      <w:pPr>
        <w:widowControl/>
        <w:numPr>
          <w:ilvl w:val="0"/>
          <w:numId w:val="156"/>
        </w:numPr>
        <w:suppressAutoHyphens w:val="0"/>
        <w:ind w:left="0"/>
        <w:jc w:val="both"/>
        <w:rPr>
          <w:rFonts w:ascii="Times New Roman" w:hAnsi="Times New Roman"/>
          <w:sz w:val="26"/>
          <w:szCs w:val="26"/>
        </w:rPr>
      </w:pPr>
      <w:r w:rsidRPr="00A470AE">
        <w:rPr>
          <w:rFonts w:ascii="Times New Roman" w:hAnsi="Times New Roman"/>
          <w:sz w:val="26"/>
          <w:szCs w:val="26"/>
        </w:rPr>
        <w:t>Акцентировать внимание на повышении уровня самообразования каждого учителя (как одно из требований к условиям введения ФГОС).</w:t>
      </w:r>
    </w:p>
    <w:p w:rsidR="00E1545C" w:rsidRPr="00A470AE" w:rsidRDefault="00E1545C" w:rsidP="00E1545C">
      <w:pPr>
        <w:widowControl/>
        <w:numPr>
          <w:ilvl w:val="0"/>
          <w:numId w:val="156"/>
        </w:numPr>
        <w:suppressAutoHyphens w:val="0"/>
        <w:ind w:left="0"/>
        <w:jc w:val="both"/>
        <w:rPr>
          <w:rFonts w:ascii="Times New Roman" w:hAnsi="Times New Roman"/>
          <w:sz w:val="26"/>
          <w:szCs w:val="26"/>
        </w:rPr>
      </w:pPr>
      <w:r w:rsidRPr="00A470AE">
        <w:rPr>
          <w:rFonts w:ascii="Times New Roman" w:hAnsi="Times New Roman"/>
          <w:sz w:val="26"/>
          <w:szCs w:val="26"/>
        </w:rPr>
        <w:t>Способствовать выявлению, изучению ценного передового педагогического опыта и его распространения.</w:t>
      </w:r>
    </w:p>
    <w:p w:rsidR="00E1545C" w:rsidRPr="00A470AE" w:rsidRDefault="00E1545C" w:rsidP="00E1545C">
      <w:pPr>
        <w:widowControl/>
        <w:numPr>
          <w:ilvl w:val="0"/>
          <w:numId w:val="156"/>
        </w:numPr>
        <w:suppressAutoHyphens w:val="0"/>
        <w:ind w:left="0"/>
        <w:jc w:val="both"/>
        <w:rPr>
          <w:rFonts w:ascii="Times New Roman" w:hAnsi="Times New Roman"/>
          <w:sz w:val="26"/>
          <w:szCs w:val="26"/>
        </w:rPr>
      </w:pPr>
      <w:r w:rsidRPr="00A470AE">
        <w:rPr>
          <w:rFonts w:ascii="Times New Roman" w:hAnsi="Times New Roman"/>
          <w:sz w:val="26"/>
          <w:szCs w:val="26"/>
        </w:rPr>
        <w:t>Обеспечить сопровождение профессиональных конкурсов педагогов, предметных олимпиад и конкурсов школьников.</w:t>
      </w:r>
    </w:p>
    <w:p w:rsidR="00E1545C" w:rsidRPr="00A470AE" w:rsidRDefault="00E1545C" w:rsidP="00E1545C">
      <w:pPr>
        <w:pStyle w:val="afd"/>
        <w:spacing w:before="0" w:after="0"/>
        <w:ind w:firstLine="567"/>
        <w:rPr>
          <w:rFonts w:ascii="Times New Roman" w:hAnsi="Times New Roman" w:cs="Times New Roman"/>
          <w:sz w:val="26"/>
          <w:szCs w:val="26"/>
        </w:rPr>
      </w:pPr>
      <w:r w:rsidRPr="00A470AE">
        <w:rPr>
          <w:rFonts w:ascii="Times New Roman" w:hAnsi="Times New Roman" w:cs="Times New Roman"/>
          <w:b/>
          <w:bCs/>
          <w:sz w:val="26"/>
          <w:szCs w:val="26"/>
        </w:rPr>
        <w:t> Приоритетные направления деятельности ШМО:</w:t>
      </w:r>
    </w:p>
    <w:p w:rsidR="00E1545C" w:rsidRPr="00A470AE" w:rsidRDefault="00E1545C" w:rsidP="00AD4FD5">
      <w:pPr>
        <w:widowControl/>
        <w:numPr>
          <w:ilvl w:val="0"/>
          <w:numId w:val="163"/>
        </w:numPr>
        <w:suppressAutoHyphens w:val="0"/>
        <w:ind w:left="0"/>
        <w:rPr>
          <w:rFonts w:ascii="Times New Roman" w:hAnsi="Times New Roman"/>
          <w:sz w:val="26"/>
          <w:szCs w:val="26"/>
        </w:rPr>
      </w:pPr>
      <w:r w:rsidRPr="00A470AE">
        <w:rPr>
          <w:rFonts w:ascii="Times New Roman" w:hAnsi="Times New Roman"/>
          <w:sz w:val="26"/>
          <w:szCs w:val="26"/>
        </w:rPr>
        <w:t>информационная деятельность;</w:t>
      </w:r>
    </w:p>
    <w:p w:rsidR="00E1545C" w:rsidRPr="00A470AE" w:rsidRDefault="00E1545C" w:rsidP="00AD4FD5">
      <w:pPr>
        <w:widowControl/>
        <w:numPr>
          <w:ilvl w:val="0"/>
          <w:numId w:val="163"/>
        </w:numPr>
        <w:suppressAutoHyphens w:val="0"/>
        <w:ind w:left="0"/>
        <w:rPr>
          <w:rFonts w:ascii="Times New Roman" w:hAnsi="Times New Roman"/>
          <w:sz w:val="26"/>
          <w:szCs w:val="26"/>
        </w:rPr>
      </w:pPr>
      <w:r w:rsidRPr="00A470AE">
        <w:rPr>
          <w:rFonts w:ascii="Times New Roman" w:hAnsi="Times New Roman"/>
          <w:sz w:val="26"/>
          <w:szCs w:val="26"/>
        </w:rPr>
        <w:t>образовательная;</w:t>
      </w:r>
    </w:p>
    <w:p w:rsidR="00E1545C" w:rsidRPr="00A470AE" w:rsidRDefault="00E1545C" w:rsidP="00AD4FD5">
      <w:pPr>
        <w:widowControl/>
        <w:numPr>
          <w:ilvl w:val="0"/>
          <w:numId w:val="163"/>
        </w:numPr>
        <w:suppressAutoHyphens w:val="0"/>
        <w:ind w:left="0"/>
        <w:rPr>
          <w:rFonts w:ascii="Times New Roman" w:hAnsi="Times New Roman"/>
          <w:sz w:val="26"/>
          <w:szCs w:val="26"/>
        </w:rPr>
      </w:pPr>
      <w:r w:rsidRPr="00A470AE">
        <w:rPr>
          <w:rFonts w:ascii="Times New Roman" w:hAnsi="Times New Roman"/>
          <w:sz w:val="26"/>
          <w:szCs w:val="26"/>
        </w:rPr>
        <w:t>организационно-педагогическая;</w:t>
      </w:r>
    </w:p>
    <w:p w:rsidR="00E1545C" w:rsidRPr="00A470AE" w:rsidRDefault="00E1545C" w:rsidP="00AD4FD5">
      <w:pPr>
        <w:widowControl/>
        <w:numPr>
          <w:ilvl w:val="0"/>
          <w:numId w:val="163"/>
        </w:numPr>
        <w:suppressAutoHyphens w:val="0"/>
        <w:ind w:left="0"/>
        <w:rPr>
          <w:rFonts w:ascii="Times New Roman" w:hAnsi="Times New Roman"/>
          <w:sz w:val="26"/>
          <w:szCs w:val="26"/>
        </w:rPr>
      </w:pPr>
      <w:r w:rsidRPr="00A470AE">
        <w:rPr>
          <w:rFonts w:ascii="Times New Roman" w:hAnsi="Times New Roman"/>
          <w:sz w:val="26"/>
          <w:szCs w:val="26"/>
        </w:rPr>
        <w:t>инновационная деятельность;</w:t>
      </w:r>
    </w:p>
    <w:p w:rsidR="00E1545C" w:rsidRPr="00A470AE" w:rsidRDefault="00E1545C" w:rsidP="00AD4FD5">
      <w:pPr>
        <w:widowControl/>
        <w:numPr>
          <w:ilvl w:val="0"/>
          <w:numId w:val="163"/>
        </w:numPr>
        <w:suppressAutoHyphens w:val="0"/>
        <w:ind w:left="0"/>
        <w:rPr>
          <w:rFonts w:ascii="Times New Roman" w:hAnsi="Times New Roman"/>
          <w:sz w:val="26"/>
          <w:szCs w:val="26"/>
        </w:rPr>
      </w:pPr>
      <w:r w:rsidRPr="00A470AE">
        <w:rPr>
          <w:rFonts w:ascii="Times New Roman" w:hAnsi="Times New Roman"/>
          <w:sz w:val="26"/>
          <w:szCs w:val="26"/>
        </w:rPr>
        <w:t>оснащение учителей педагогическими инструментами по внедрению новых технологий ФГОС.</w:t>
      </w:r>
    </w:p>
    <w:p w:rsidR="00E1545C" w:rsidRPr="00A470AE" w:rsidRDefault="00E1545C" w:rsidP="00E1545C">
      <w:pPr>
        <w:pStyle w:val="afd"/>
        <w:spacing w:before="0" w:after="0"/>
        <w:rPr>
          <w:rFonts w:ascii="Times New Roman" w:hAnsi="Times New Roman" w:cs="Times New Roman"/>
          <w:sz w:val="26"/>
          <w:szCs w:val="26"/>
        </w:rPr>
      </w:pPr>
      <w:r w:rsidRPr="00A470AE">
        <w:rPr>
          <w:rFonts w:ascii="Times New Roman" w:hAnsi="Times New Roman" w:cs="Times New Roman"/>
          <w:b/>
          <w:bCs/>
          <w:sz w:val="26"/>
          <w:szCs w:val="26"/>
        </w:rPr>
        <w:t>         Ожидаемые результаты работы:</w:t>
      </w:r>
    </w:p>
    <w:p w:rsidR="00E1545C" w:rsidRPr="00A470AE" w:rsidRDefault="00E1545C" w:rsidP="00AD4FD5">
      <w:pPr>
        <w:widowControl/>
        <w:numPr>
          <w:ilvl w:val="0"/>
          <w:numId w:val="164"/>
        </w:numPr>
        <w:suppressAutoHyphens w:val="0"/>
        <w:ind w:left="0"/>
        <w:jc w:val="both"/>
        <w:rPr>
          <w:rFonts w:ascii="Times New Roman" w:hAnsi="Times New Roman"/>
          <w:sz w:val="26"/>
          <w:szCs w:val="26"/>
        </w:rPr>
      </w:pPr>
      <w:r w:rsidRPr="00A470AE">
        <w:rPr>
          <w:rFonts w:ascii="Times New Roman" w:hAnsi="Times New Roman"/>
          <w:sz w:val="26"/>
          <w:szCs w:val="26"/>
        </w:rPr>
        <w:t>рост качества знаний обучающихся;</w:t>
      </w:r>
    </w:p>
    <w:p w:rsidR="00E1545C" w:rsidRPr="00A470AE" w:rsidRDefault="00E1545C" w:rsidP="00AD4FD5">
      <w:pPr>
        <w:widowControl/>
        <w:numPr>
          <w:ilvl w:val="0"/>
          <w:numId w:val="164"/>
        </w:numPr>
        <w:suppressAutoHyphens w:val="0"/>
        <w:ind w:left="0"/>
        <w:jc w:val="both"/>
        <w:rPr>
          <w:rFonts w:ascii="Times New Roman" w:hAnsi="Times New Roman"/>
          <w:sz w:val="26"/>
          <w:szCs w:val="26"/>
        </w:rPr>
      </w:pPr>
      <w:r w:rsidRPr="00A470AE">
        <w:rPr>
          <w:rFonts w:ascii="Times New Roman" w:hAnsi="Times New Roman"/>
          <w:sz w:val="26"/>
          <w:szCs w:val="26"/>
        </w:rPr>
        <w:t>овладение учителями ШМО системой преподавания предметов в соответствии с новым ФГОС;</w:t>
      </w:r>
    </w:p>
    <w:p w:rsidR="00E1545C" w:rsidRPr="00A470AE" w:rsidRDefault="00E1545C" w:rsidP="00AD4FD5">
      <w:pPr>
        <w:widowControl/>
        <w:numPr>
          <w:ilvl w:val="0"/>
          <w:numId w:val="164"/>
        </w:numPr>
        <w:suppressAutoHyphens w:val="0"/>
        <w:ind w:left="0"/>
        <w:jc w:val="both"/>
        <w:rPr>
          <w:rFonts w:ascii="Times New Roman" w:hAnsi="Times New Roman"/>
          <w:sz w:val="26"/>
          <w:szCs w:val="26"/>
        </w:rPr>
      </w:pPr>
      <w:r w:rsidRPr="00A470AE">
        <w:rPr>
          <w:rFonts w:ascii="Times New Roman" w:hAnsi="Times New Roman"/>
          <w:sz w:val="26"/>
          <w:szCs w:val="26"/>
        </w:rPr>
        <w:t>формирование у школьников в процессе обучения ключевых компетентностей.</w:t>
      </w:r>
    </w:p>
    <w:p w:rsidR="00E1545C" w:rsidRPr="00A470AE" w:rsidRDefault="00E1545C" w:rsidP="00E1545C">
      <w:pPr>
        <w:jc w:val="both"/>
        <w:rPr>
          <w:rFonts w:ascii="Times New Roman" w:hAnsi="Times New Roman"/>
          <w:sz w:val="26"/>
          <w:szCs w:val="26"/>
        </w:rPr>
      </w:pPr>
    </w:p>
    <w:p w:rsidR="00E1545C" w:rsidRPr="00A470AE" w:rsidRDefault="00E1545C" w:rsidP="00E1545C">
      <w:pPr>
        <w:jc w:val="both"/>
        <w:rPr>
          <w:rFonts w:ascii="Times New Roman" w:hAnsi="Times New Roman"/>
          <w:sz w:val="26"/>
          <w:szCs w:val="26"/>
        </w:rPr>
      </w:pPr>
      <w:r w:rsidRPr="00A470AE">
        <w:rPr>
          <w:rFonts w:ascii="Times New Roman" w:hAnsi="Times New Roman"/>
          <w:sz w:val="26"/>
          <w:szCs w:val="26"/>
        </w:rPr>
        <w:t>Работа ШМО учителей начальных классов проводилась в соответствии с планом работы.</w:t>
      </w:r>
    </w:p>
    <w:p w:rsidR="00E1545C" w:rsidRPr="00A470AE" w:rsidRDefault="00E1545C" w:rsidP="00E1545C">
      <w:pPr>
        <w:ind w:firstLine="708"/>
        <w:jc w:val="both"/>
        <w:rPr>
          <w:rFonts w:ascii="Times New Roman" w:hAnsi="Times New Roman"/>
          <w:sz w:val="26"/>
          <w:szCs w:val="26"/>
        </w:rPr>
      </w:pPr>
      <w:r w:rsidRPr="00A470AE">
        <w:rPr>
          <w:rFonts w:ascii="Times New Roman" w:hAnsi="Times New Roman"/>
          <w:sz w:val="26"/>
          <w:szCs w:val="26"/>
        </w:rPr>
        <w:t>В течение учебного года проведено 4 заседания ШМО, на которых рассматривались, обсуждались и решались следующие вопросы и проблемы:</w:t>
      </w:r>
    </w:p>
    <w:p w:rsidR="00E1545C" w:rsidRPr="00A470AE" w:rsidRDefault="00E1545C" w:rsidP="00E1545C">
      <w:pPr>
        <w:ind w:firstLine="708"/>
        <w:jc w:val="both"/>
        <w:rPr>
          <w:rFonts w:ascii="Times New Roman" w:hAnsi="Times New Roman"/>
          <w:sz w:val="26"/>
          <w:szCs w:val="26"/>
        </w:rPr>
      </w:pPr>
    </w:p>
    <w:p w:rsidR="00E1545C" w:rsidRPr="00A470AE" w:rsidRDefault="00E1545C" w:rsidP="00E1545C">
      <w:pPr>
        <w:jc w:val="both"/>
        <w:rPr>
          <w:rFonts w:ascii="Times New Roman" w:hAnsi="Times New Roman"/>
          <w:sz w:val="26"/>
          <w:szCs w:val="26"/>
        </w:rPr>
      </w:pPr>
      <w:r w:rsidRPr="00A470AE">
        <w:rPr>
          <w:rFonts w:ascii="Times New Roman" w:hAnsi="Times New Roman"/>
          <w:sz w:val="26"/>
          <w:szCs w:val="26"/>
        </w:rPr>
        <w:t>1. Анализ деятельности  учителей  начальных классов за 2019-2020 учебный год.</w:t>
      </w:r>
    </w:p>
    <w:p w:rsidR="00E1545C" w:rsidRPr="00A470AE" w:rsidRDefault="00E1545C" w:rsidP="00E1545C">
      <w:pPr>
        <w:jc w:val="both"/>
        <w:rPr>
          <w:rFonts w:ascii="Times New Roman" w:hAnsi="Times New Roman"/>
          <w:sz w:val="26"/>
          <w:szCs w:val="26"/>
        </w:rPr>
      </w:pPr>
      <w:r w:rsidRPr="00A470AE">
        <w:rPr>
          <w:rFonts w:ascii="Times New Roman" w:hAnsi="Times New Roman"/>
          <w:sz w:val="26"/>
          <w:szCs w:val="26"/>
        </w:rPr>
        <w:lastRenderedPageBreak/>
        <w:t>2. Анализ результатов  итоговой   аттестации учащихся начальной школы за 2019-2020 учебный год.</w:t>
      </w:r>
    </w:p>
    <w:p w:rsidR="00E1545C" w:rsidRPr="00A470AE" w:rsidRDefault="00E1545C" w:rsidP="00E1545C">
      <w:pPr>
        <w:jc w:val="both"/>
        <w:rPr>
          <w:rFonts w:ascii="Times New Roman" w:hAnsi="Times New Roman"/>
          <w:sz w:val="26"/>
          <w:szCs w:val="26"/>
        </w:rPr>
      </w:pPr>
      <w:r w:rsidRPr="00A470AE">
        <w:rPr>
          <w:rFonts w:ascii="Times New Roman" w:hAnsi="Times New Roman"/>
          <w:sz w:val="26"/>
          <w:szCs w:val="26"/>
        </w:rPr>
        <w:t>3. Планирование и организация методической работы на новый 2020-2021 учебный год.</w:t>
      </w:r>
    </w:p>
    <w:p w:rsidR="00E1545C" w:rsidRPr="00A470AE" w:rsidRDefault="00E1545C" w:rsidP="00E1545C">
      <w:pPr>
        <w:jc w:val="both"/>
        <w:rPr>
          <w:rFonts w:ascii="Times New Roman" w:hAnsi="Times New Roman"/>
          <w:sz w:val="26"/>
          <w:szCs w:val="26"/>
        </w:rPr>
      </w:pPr>
      <w:r w:rsidRPr="00A470AE">
        <w:rPr>
          <w:rFonts w:ascii="Times New Roman" w:hAnsi="Times New Roman"/>
          <w:sz w:val="26"/>
          <w:szCs w:val="26"/>
        </w:rPr>
        <w:t xml:space="preserve">4. Рассмотрение учебных программ и программно-методического обеспечения в соответствии с учебным планом и стандартом начального образования. </w:t>
      </w:r>
    </w:p>
    <w:p w:rsidR="00E1545C" w:rsidRPr="00A470AE" w:rsidRDefault="00E1545C" w:rsidP="00E1545C">
      <w:pPr>
        <w:jc w:val="both"/>
        <w:rPr>
          <w:rFonts w:ascii="Times New Roman" w:hAnsi="Times New Roman"/>
          <w:sz w:val="26"/>
          <w:szCs w:val="26"/>
        </w:rPr>
      </w:pPr>
      <w:r w:rsidRPr="00A470AE">
        <w:rPr>
          <w:rFonts w:ascii="Times New Roman" w:hAnsi="Times New Roman"/>
          <w:sz w:val="26"/>
          <w:szCs w:val="26"/>
        </w:rPr>
        <w:t>5. Введение новых предметов 3, 4 класс – «Родной русский язык» и «Литературное чтение на родном (русском) языке.</w:t>
      </w:r>
    </w:p>
    <w:p w:rsidR="00E1545C" w:rsidRPr="00A470AE" w:rsidRDefault="00E1545C" w:rsidP="00E1545C">
      <w:pPr>
        <w:jc w:val="both"/>
        <w:rPr>
          <w:rFonts w:ascii="Times New Roman" w:hAnsi="Times New Roman"/>
          <w:sz w:val="26"/>
          <w:szCs w:val="26"/>
        </w:rPr>
      </w:pPr>
      <w:r w:rsidRPr="00A470AE">
        <w:rPr>
          <w:rFonts w:ascii="Times New Roman" w:hAnsi="Times New Roman"/>
          <w:sz w:val="26"/>
          <w:szCs w:val="26"/>
        </w:rPr>
        <w:t>5. Согласование рабочих программ по предметам начальной школы на 2020-2021 учебный год, составление тематического планирования.</w:t>
      </w:r>
    </w:p>
    <w:p w:rsidR="00E1545C" w:rsidRPr="00A470AE" w:rsidRDefault="00E1545C" w:rsidP="00E1545C">
      <w:pPr>
        <w:jc w:val="both"/>
        <w:rPr>
          <w:rFonts w:ascii="Times New Roman" w:hAnsi="Times New Roman"/>
          <w:sz w:val="26"/>
          <w:szCs w:val="26"/>
        </w:rPr>
      </w:pPr>
      <w:r w:rsidRPr="00A470AE">
        <w:rPr>
          <w:rFonts w:ascii="Times New Roman" w:hAnsi="Times New Roman"/>
          <w:sz w:val="26"/>
          <w:szCs w:val="26"/>
        </w:rPr>
        <w:t>6. Утверждение заданий для входной  диагностики  по предметам.</w:t>
      </w:r>
    </w:p>
    <w:p w:rsidR="00E1545C" w:rsidRPr="00A470AE" w:rsidRDefault="00E1545C" w:rsidP="00E1545C">
      <w:pPr>
        <w:jc w:val="both"/>
        <w:rPr>
          <w:rFonts w:ascii="Times New Roman" w:hAnsi="Times New Roman"/>
          <w:sz w:val="26"/>
          <w:szCs w:val="26"/>
        </w:rPr>
      </w:pPr>
      <w:r w:rsidRPr="00A470AE">
        <w:rPr>
          <w:rFonts w:ascii="Times New Roman" w:hAnsi="Times New Roman"/>
          <w:sz w:val="26"/>
          <w:szCs w:val="26"/>
        </w:rPr>
        <w:t>7. Обсуждение проведения открытых уроков и мероприятий.</w:t>
      </w:r>
    </w:p>
    <w:p w:rsidR="00E1545C" w:rsidRPr="00A470AE" w:rsidRDefault="00E1545C" w:rsidP="00E1545C">
      <w:pPr>
        <w:jc w:val="both"/>
        <w:rPr>
          <w:rFonts w:ascii="Times New Roman" w:hAnsi="Times New Roman"/>
          <w:sz w:val="26"/>
          <w:szCs w:val="26"/>
        </w:rPr>
      </w:pPr>
      <w:r w:rsidRPr="00A470AE">
        <w:rPr>
          <w:rFonts w:ascii="Times New Roman" w:hAnsi="Times New Roman"/>
          <w:sz w:val="26"/>
          <w:szCs w:val="26"/>
        </w:rPr>
        <w:t xml:space="preserve">8. Обмен опытом участия в </w:t>
      </w:r>
      <w:proofErr w:type="gramStart"/>
      <w:r w:rsidRPr="00A470AE">
        <w:rPr>
          <w:rFonts w:ascii="Times New Roman" w:hAnsi="Times New Roman"/>
          <w:sz w:val="26"/>
          <w:szCs w:val="26"/>
        </w:rPr>
        <w:t>Интернет-сообществах</w:t>
      </w:r>
      <w:proofErr w:type="gramEnd"/>
      <w:r w:rsidRPr="00A470AE">
        <w:rPr>
          <w:rFonts w:ascii="Times New Roman" w:hAnsi="Times New Roman"/>
          <w:sz w:val="26"/>
          <w:szCs w:val="26"/>
        </w:rPr>
        <w:t>.</w:t>
      </w:r>
    </w:p>
    <w:p w:rsidR="00E1545C" w:rsidRPr="00A470AE" w:rsidRDefault="00E1545C" w:rsidP="00E1545C">
      <w:pPr>
        <w:jc w:val="both"/>
        <w:rPr>
          <w:rFonts w:ascii="Times New Roman" w:hAnsi="Times New Roman"/>
          <w:sz w:val="26"/>
          <w:szCs w:val="26"/>
        </w:rPr>
      </w:pPr>
      <w:r w:rsidRPr="00A470AE">
        <w:rPr>
          <w:rFonts w:ascii="Times New Roman" w:hAnsi="Times New Roman"/>
          <w:sz w:val="26"/>
          <w:szCs w:val="26"/>
        </w:rPr>
        <w:t>9. Обсуждение результатов проверочных работ на начало года.</w:t>
      </w:r>
    </w:p>
    <w:p w:rsidR="00E1545C" w:rsidRPr="00A470AE" w:rsidRDefault="00E1545C" w:rsidP="00E1545C">
      <w:pPr>
        <w:jc w:val="both"/>
        <w:rPr>
          <w:rFonts w:ascii="Times New Roman" w:hAnsi="Times New Roman"/>
          <w:sz w:val="26"/>
          <w:szCs w:val="26"/>
        </w:rPr>
      </w:pPr>
      <w:r w:rsidRPr="00A470AE">
        <w:rPr>
          <w:rFonts w:ascii="Times New Roman" w:hAnsi="Times New Roman"/>
          <w:sz w:val="26"/>
          <w:szCs w:val="26"/>
        </w:rPr>
        <w:t>10. Результаты организации работы по преемственности в 5 классе.</w:t>
      </w:r>
    </w:p>
    <w:p w:rsidR="00E1545C" w:rsidRPr="00A470AE" w:rsidRDefault="00E1545C" w:rsidP="00E1545C">
      <w:pPr>
        <w:jc w:val="both"/>
        <w:rPr>
          <w:rFonts w:ascii="Times New Roman" w:hAnsi="Times New Roman"/>
          <w:sz w:val="26"/>
          <w:szCs w:val="26"/>
        </w:rPr>
      </w:pPr>
      <w:r w:rsidRPr="00A470AE">
        <w:rPr>
          <w:rFonts w:ascii="Times New Roman" w:hAnsi="Times New Roman"/>
          <w:sz w:val="26"/>
          <w:szCs w:val="26"/>
        </w:rPr>
        <w:t>11. Работа со способными и одаренными детьми.</w:t>
      </w:r>
    </w:p>
    <w:p w:rsidR="00E1545C" w:rsidRPr="00A470AE" w:rsidRDefault="00E1545C" w:rsidP="00E1545C">
      <w:pPr>
        <w:jc w:val="both"/>
        <w:rPr>
          <w:rFonts w:ascii="Times New Roman" w:hAnsi="Times New Roman"/>
          <w:sz w:val="26"/>
          <w:szCs w:val="26"/>
        </w:rPr>
      </w:pPr>
      <w:r w:rsidRPr="00A470AE">
        <w:rPr>
          <w:rFonts w:ascii="Times New Roman" w:hAnsi="Times New Roman"/>
          <w:sz w:val="26"/>
          <w:szCs w:val="26"/>
        </w:rPr>
        <w:t>12. Подготовка к районной учебно-практической конференции «Поиск и творчество 2021»</w:t>
      </w:r>
    </w:p>
    <w:p w:rsidR="00E1545C" w:rsidRPr="00A470AE" w:rsidRDefault="00E1545C" w:rsidP="00E1545C">
      <w:pPr>
        <w:jc w:val="both"/>
        <w:rPr>
          <w:rFonts w:ascii="Times New Roman" w:hAnsi="Times New Roman"/>
          <w:sz w:val="26"/>
          <w:szCs w:val="26"/>
        </w:rPr>
      </w:pPr>
      <w:r w:rsidRPr="00A470AE">
        <w:rPr>
          <w:rFonts w:ascii="Times New Roman" w:hAnsi="Times New Roman"/>
          <w:sz w:val="26"/>
          <w:szCs w:val="26"/>
        </w:rPr>
        <w:t>13. Подготовка к ВПР.</w:t>
      </w:r>
    </w:p>
    <w:p w:rsidR="00E1545C" w:rsidRPr="00A470AE" w:rsidRDefault="00E1545C" w:rsidP="00E1545C">
      <w:pPr>
        <w:jc w:val="both"/>
        <w:rPr>
          <w:rFonts w:ascii="Times New Roman" w:hAnsi="Times New Roman"/>
          <w:sz w:val="26"/>
          <w:szCs w:val="26"/>
        </w:rPr>
      </w:pPr>
      <w:r w:rsidRPr="00A470AE">
        <w:rPr>
          <w:rFonts w:ascii="Times New Roman" w:hAnsi="Times New Roman"/>
          <w:sz w:val="26"/>
          <w:szCs w:val="26"/>
        </w:rPr>
        <w:t xml:space="preserve">14. Обобщение положительного опыта учебной, воспитательной и методической работы ШМО учителей начальных классов. </w:t>
      </w:r>
    </w:p>
    <w:p w:rsidR="00E1545C" w:rsidRPr="00A470AE" w:rsidRDefault="00E1545C" w:rsidP="00E1545C">
      <w:pPr>
        <w:jc w:val="both"/>
        <w:rPr>
          <w:rFonts w:ascii="Times New Roman" w:hAnsi="Times New Roman"/>
          <w:sz w:val="26"/>
          <w:szCs w:val="26"/>
        </w:rPr>
      </w:pPr>
      <w:r w:rsidRPr="00A470AE">
        <w:rPr>
          <w:rFonts w:ascii="Times New Roman" w:hAnsi="Times New Roman"/>
          <w:sz w:val="26"/>
          <w:szCs w:val="26"/>
        </w:rPr>
        <w:t xml:space="preserve">15. </w:t>
      </w:r>
      <w:r w:rsidRPr="00A470AE">
        <w:rPr>
          <w:rFonts w:ascii="Times New Roman" w:hAnsi="Times New Roman"/>
          <w:color w:val="000000"/>
          <w:sz w:val="26"/>
          <w:szCs w:val="26"/>
        </w:rPr>
        <w:t>Создание коррекционно-развивающей среды для детей с ограниченными возможностями здоровья в условиях инклюзивного образования в соответствии с ФГОС.</w:t>
      </w:r>
      <w:r w:rsidRPr="00A470AE">
        <w:rPr>
          <w:rFonts w:ascii="Times New Roman" w:hAnsi="Times New Roman"/>
          <w:sz w:val="26"/>
          <w:szCs w:val="26"/>
        </w:rPr>
        <w:t xml:space="preserve"> Особенности работы с детьми ОВЗ  на домашнем обучении, обмен опытом.</w:t>
      </w:r>
    </w:p>
    <w:p w:rsidR="00E1545C" w:rsidRPr="00A470AE" w:rsidRDefault="00E1545C" w:rsidP="00E1545C">
      <w:pPr>
        <w:jc w:val="both"/>
        <w:rPr>
          <w:rFonts w:ascii="Times New Roman" w:hAnsi="Times New Roman"/>
          <w:sz w:val="26"/>
          <w:szCs w:val="26"/>
        </w:rPr>
      </w:pPr>
      <w:r w:rsidRPr="00A470AE">
        <w:rPr>
          <w:rFonts w:ascii="Times New Roman" w:hAnsi="Times New Roman"/>
          <w:sz w:val="26"/>
          <w:szCs w:val="26"/>
        </w:rPr>
        <w:t>16. Анализ работы ШМО учителей начальных классов.</w:t>
      </w:r>
    </w:p>
    <w:p w:rsidR="00E1545C" w:rsidRPr="00A470AE" w:rsidRDefault="00E1545C" w:rsidP="00E1545C">
      <w:pPr>
        <w:jc w:val="both"/>
        <w:rPr>
          <w:rFonts w:ascii="Times New Roman" w:hAnsi="Times New Roman"/>
          <w:sz w:val="26"/>
          <w:szCs w:val="26"/>
        </w:rPr>
      </w:pPr>
      <w:r w:rsidRPr="00A470AE">
        <w:rPr>
          <w:rFonts w:ascii="Times New Roman" w:hAnsi="Times New Roman"/>
          <w:sz w:val="26"/>
          <w:szCs w:val="26"/>
        </w:rPr>
        <w:t>17. Планирование работы на новый 2021-2022 учебный год, определение перспектив развития.</w:t>
      </w:r>
    </w:p>
    <w:p w:rsidR="00E1545C" w:rsidRPr="00A470AE" w:rsidRDefault="00E1545C" w:rsidP="00E1545C">
      <w:pPr>
        <w:jc w:val="both"/>
        <w:rPr>
          <w:rFonts w:ascii="Times New Roman" w:hAnsi="Times New Roman"/>
          <w:sz w:val="26"/>
          <w:szCs w:val="26"/>
        </w:rPr>
      </w:pPr>
      <w:r w:rsidRPr="00A470AE">
        <w:rPr>
          <w:rFonts w:ascii="Times New Roman" w:hAnsi="Times New Roman"/>
          <w:sz w:val="26"/>
          <w:szCs w:val="26"/>
        </w:rPr>
        <w:t xml:space="preserve">18. Самообразование – одна из форм повышения профессионального мастерства педагогов. (Отчёты по темам самообразования) </w:t>
      </w:r>
    </w:p>
    <w:p w:rsidR="00E1545C" w:rsidRPr="00A470AE" w:rsidRDefault="00E1545C" w:rsidP="00E1545C">
      <w:pPr>
        <w:jc w:val="both"/>
        <w:rPr>
          <w:rFonts w:ascii="Times New Roman" w:hAnsi="Times New Roman"/>
          <w:sz w:val="26"/>
          <w:szCs w:val="26"/>
        </w:rPr>
      </w:pPr>
      <w:r w:rsidRPr="00A470AE">
        <w:rPr>
          <w:rFonts w:ascii="Times New Roman" w:hAnsi="Times New Roman"/>
          <w:sz w:val="26"/>
          <w:szCs w:val="26"/>
        </w:rPr>
        <w:t xml:space="preserve">19. Анализ итоговых контрольных работ и промежуточной аттестации во 2-4 классах. </w:t>
      </w:r>
    </w:p>
    <w:p w:rsidR="00E1545C" w:rsidRPr="00A470AE" w:rsidRDefault="00E1545C" w:rsidP="00E1545C">
      <w:pPr>
        <w:jc w:val="both"/>
        <w:rPr>
          <w:rFonts w:ascii="Times New Roman" w:hAnsi="Times New Roman"/>
          <w:sz w:val="26"/>
          <w:szCs w:val="26"/>
        </w:rPr>
      </w:pPr>
      <w:r w:rsidRPr="00A470AE">
        <w:rPr>
          <w:rFonts w:ascii="Times New Roman" w:hAnsi="Times New Roman"/>
          <w:sz w:val="26"/>
          <w:szCs w:val="26"/>
        </w:rPr>
        <w:t>20. Рассмотрение «Федерального перечня учебников» на 2021-2022 учебный год.</w:t>
      </w:r>
    </w:p>
    <w:p w:rsidR="00E1545C" w:rsidRPr="00A470AE" w:rsidRDefault="00E1545C" w:rsidP="00E1545C">
      <w:pPr>
        <w:ind w:firstLine="708"/>
        <w:jc w:val="both"/>
        <w:rPr>
          <w:rFonts w:ascii="Times New Roman" w:hAnsi="Times New Roman"/>
          <w:sz w:val="26"/>
          <w:szCs w:val="26"/>
        </w:rPr>
      </w:pPr>
      <w:r w:rsidRPr="00A470AE">
        <w:rPr>
          <w:rFonts w:ascii="Times New Roman" w:hAnsi="Times New Roman"/>
          <w:sz w:val="26"/>
          <w:szCs w:val="26"/>
        </w:rPr>
        <w:t>Дополнительно учителя начальных классов изучили материалы</w:t>
      </w:r>
    </w:p>
    <w:p w:rsidR="00E1545C" w:rsidRPr="00A470AE" w:rsidRDefault="00E1545C" w:rsidP="00E1545C">
      <w:pPr>
        <w:jc w:val="both"/>
        <w:rPr>
          <w:rFonts w:ascii="Times New Roman" w:hAnsi="Times New Roman"/>
          <w:i/>
          <w:sz w:val="26"/>
          <w:szCs w:val="26"/>
        </w:rPr>
      </w:pPr>
      <w:r w:rsidRPr="00A470AE">
        <w:rPr>
          <w:rFonts w:ascii="Times New Roman" w:hAnsi="Times New Roman"/>
          <w:sz w:val="26"/>
          <w:szCs w:val="26"/>
        </w:rPr>
        <w:t>заседания секции РМО учителей начальных классов. Тема: «</w:t>
      </w:r>
      <w:r w:rsidRPr="00A470AE">
        <w:rPr>
          <w:rFonts w:ascii="Times New Roman" w:eastAsia="Calibri" w:hAnsi="Times New Roman"/>
          <w:i/>
          <w:sz w:val="26"/>
          <w:szCs w:val="26"/>
        </w:rPr>
        <w:t>Актуальные вопросы современной начальной школы</w:t>
      </w:r>
      <w:r w:rsidRPr="00A470AE">
        <w:rPr>
          <w:rFonts w:ascii="Times New Roman" w:hAnsi="Times New Roman"/>
          <w:i/>
          <w:sz w:val="26"/>
          <w:szCs w:val="26"/>
        </w:rPr>
        <w:t>»</w:t>
      </w:r>
    </w:p>
    <w:p w:rsidR="00E1545C" w:rsidRPr="00A470AE" w:rsidRDefault="00E1545C" w:rsidP="00E1545C">
      <w:pPr>
        <w:jc w:val="both"/>
        <w:rPr>
          <w:rFonts w:ascii="Times New Roman" w:hAnsi="Times New Roman"/>
          <w:sz w:val="26"/>
          <w:szCs w:val="26"/>
        </w:rPr>
      </w:pPr>
      <w:r w:rsidRPr="00A470AE">
        <w:rPr>
          <w:rFonts w:ascii="Times New Roman" w:hAnsi="Times New Roman"/>
          <w:sz w:val="26"/>
          <w:szCs w:val="26"/>
        </w:rPr>
        <w:t>Обсудили каждый вопрос и поделились своим опытом работы по этим направлениям:</w:t>
      </w:r>
    </w:p>
    <w:p w:rsidR="00E1545C" w:rsidRPr="00A470AE" w:rsidRDefault="00E1545C" w:rsidP="00E1545C">
      <w:pPr>
        <w:ind w:left="495"/>
        <w:jc w:val="both"/>
        <w:rPr>
          <w:rFonts w:ascii="Times New Roman" w:eastAsia="Calibri" w:hAnsi="Times New Roman"/>
          <w:sz w:val="26"/>
          <w:szCs w:val="26"/>
        </w:rPr>
      </w:pPr>
      <w:r w:rsidRPr="00A470AE">
        <w:rPr>
          <w:rFonts w:ascii="Times New Roman" w:hAnsi="Times New Roman"/>
          <w:sz w:val="26"/>
          <w:szCs w:val="26"/>
        </w:rPr>
        <w:t>1.</w:t>
      </w:r>
      <w:r w:rsidRPr="00A470AE">
        <w:rPr>
          <w:rFonts w:ascii="Times New Roman" w:eastAsia="Calibri" w:hAnsi="Times New Roman"/>
          <w:sz w:val="26"/>
          <w:szCs w:val="26"/>
        </w:rPr>
        <w:t xml:space="preserve"> </w:t>
      </w:r>
      <w:proofErr w:type="gramStart"/>
      <w:r w:rsidRPr="00A470AE">
        <w:rPr>
          <w:rFonts w:ascii="Times New Roman" w:eastAsia="Calibri" w:hAnsi="Times New Roman"/>
          <w:sz w:val="26"/>
          <w:szCs w:val="26"/>
        </w:rPr>
        <w:t>Методические рекомендации по реализации программ начального общего образования с применением электронного обучения и дистанционных образовательных технологий.)</w:t>
      </w:r>
      <w:proofErr w:type="gramEnd"/>
    </w:p>
    <w:p w:rsidR="00E1545C" w:rsidRPr="00A470AE" w:rsidRDefault="00E1545C" w:rsidP="00E1545C">
      <w:pPr>
        <w:ind w:left="360"/>
        <w:jc w:val="both"/>
        <w:rPr>
          <w:rFonts w:ascii="Times New Roman" w:eastAsia="Calibri" w:hAnsi="Times New Roman"/>
          <w:sz w:val="26"/>
          <w:szCs w:val="26"/>
        </w:rPr>
      </w:pPr>
      <w:r w:rsidRPr="00A470AE">
        <w:rPr>
          <w:rFonts w:ascii="Times New Roman" w:eastAsia="Calibri" w:hAnsi="Times New Roman"/>
          <w:sz w:val="26"/>
          <w:szCs w:val="26"/>
        </w:rPr>
        <w:t>2</w:t>
      </w:r>
      <w:r w:rsidRPr="00A470AE">
        <w:rPr>
          <w:rFonts w:ascii="Times New Roman" w:eastAsia="Calibri" w:hAnsi="Times New Roman"/>
          <w:b/>
          <w:sz w:val="26"/>
          <w:szCs w:val="26"/>
        </w:rPr>
        <w:t>.</w:t>
      </w:r>
      <w:r w:rsidRPr="00A470AE">
        <w:rPr>
          <w:rFonts w:ascii="Times New Roman" w:eastAsia="Calibri" w:hAnsi="Times New Roman"/>
          <w:sz w:val="26"/>
          <w:szCs w:val="26"/>
        </w:rPr>
        <w:t xml:space="preserve">Возможности  дистанционного обучения в начальной школе на платформе </w:t>
      </w:r>
      <w:proofErr w:type="spellStart"/>
      <w:r w:rsidRPr="00A470AE">
        <w:rPr>
          <w:rFonts w:ascii="Times New Roman" w:eastAsia="Calibri" w:hAnsi="Times New Roman"/>
          <w:sz w:val="26"/>
          <w:szCs w:val="26"/>
          <w:lang w:val="en-US"/>
        </w:rPr>
        <w:t>uchi</w:t>
      </w:r>
      <w:proofErr w:type="spellEnd"/>
      <w:r w:rsidRPr="00A470AE">
        <w:rPr>
          <w:rFonts w:ascii="Times New Roman" w:eastAsia="Calibri" w:hAnsi="Times New Roman"/>
          <w:sz w:val="26"/>
          <w:szCs w:val="26"/>
        </w:rPr>
        <w:t>.</w:t>
      </w:r>
      <w:proofErr w:type="spellStart"/>
      <w:r w:rsidRPr="00A470AE">
        <w:rPr>
          <w:rFonts w:ascii="Times New Roman" w:eastAsia="Calibri" w:hAnsi="Times New Roman"/>
          <w:sz w:val="26"/>
          <w:szCs w:val="26"/>
          <w:lang w:val="en-US"/>
        </w:rPr>
        <w:t>ru</w:t>
      </w:r>
      <w:proofErr w:type="spellEnd"/>
      <w:r w:rsidRPr="00A470AE">
        <w:rPr>
          <w:rFonts w:ascii="Times New Roman" w:eastAsia="Calibri" w:hAnsi="Times New Roman"/>
          <w:sz w:val="26"/>
          <w:szCs w:val="26"/>
        </w:rPr>
        <w:t xml:space="preserve"> </w:t>
      </w:r>
    </w:p>
    <w:p w:rsidR="00E1545C" w:rsidRPr="00A470AE" w:rsidRDefault="00E1545C" w:rsidP="00E1545C">
      <w:pPr>
        <w:ind w:left="360"/>
        <w:jc w:val="both"/>
        <w:rPr>
          <w:rFonts w:ascii="Times New Roman" w:eastAsia="Calibri" w:hAnsi="Times New Roman"/>
          <w:sz w:val="26"/>
          <w:szCs w:val="26"/>
        </w:rPr>
      </w:pPr>
      <w:r w:rsidRPr="00A470AE">
        <w:rPr>
          <w:rFonts w:ascii="Times New Roman" w:eastAsia="Calibri" w:hAnsi="Times New Roman"/>
          <w:sz w:val="26"/>
          <w:szCs w:val="26"/>
        </w:rPr>
        <w:t>3.</w:t>
      </w:r>
      <w:r w:rsidRPr="00A470AE">
        <w:rPr>
          <w:rFonts w:ascii="Times New Roman" w:eastAsia="Calibri" w:hAnsi="Times New Roman"/>
          <w:b/>
          <w:sz w:val="26"/>
          <w:szCs w:val="26"/>
        </w:rPr>
        <w:t xml:space="preserve"> </w:t>
      </w:r>
      <w:r w:rsidRPr="00A470AE">
        <w:rPr>
          <w:rFonts w:ascii="Times New Roman" w:eastAsia="Calibri" w:hAnsi="Times New Roman"/>
          <w:sz w:val="26"/>
          <w:szCs w:val="26"/>
        </w:rPr>
        <w:t xml:space="preserve">Причины снижения социальной и академической активности у современных детей. </w:t>
      </w:r>
    </w:p>
    <w:p w:rsidR="00E1545C" w:rsidRPr="00A470AE" w:rsidRDefault="00E1545C" w:rsidP="00E1545C">
      <w:pPr>
        <w:autoSpaceDE w:val="0"/>
        <w:autoSpaceDN w:val="0"/>
        <w:adjustRightInd w:val="0"/>
        <w:jc w:val="both"/>
        <w:rPr>
          <w:rFonts w:ascii="Times New Roman" w:eastAsia="Calibri" w:hAnsi="Times New Roman"/>
          <w:sz w:val="26"/>
          <w:szCs w:val="26"/>
        </w:rPr>
      </w:pPr>
      <w:r w:rsidRPr="00A470AE">
        <w:rPr>
          <w:rFonts w:ascii="Times New Roman" w:eastAsia="Calibri" w:hAnsi="Times New Roman"/>
          <w:sz w:val="26"/>
          <w:szCs w:val="26"/>
        </w:rPr>
        <w:t xml:space="preserve">Как классные руководители, также изучили материал РМО классных руководителей по </w:t>
      </w:r>
      <w:r w:rsidRPr="00A470AE">
        <w:rPr>
          <w:rFonts w:ascii="Times New Roman" w:hAnsi="Times New Roman"/>
          <w:bCs/>
          <w:sz w:val="26"/>
          <w:szCs w:val="26"/>
          <w:bdr w:val="none" w:sz="0" w:space="0" w:color="auto" w:frame="1"/>
        </w:rPr>
        <w:t>теме: «</w:t>
      </w:r>
      <w:r w:rsidRPr="00A470AE">
        <w:rPr>
          <w:rFonts w:ascii="Times New Roman" w:hAnsi="Times New Roman"/>
          <w:i/>
          <w:color w:val="000000"/>
          <w:sz w:val="26"/>
          <w:szCs w:val="26"/>
        </w:rPr>
        <w:t>Применение инновационных технологий в воспитательной работе»</w:t>
      </w:r>
      <w:r w:rsidRPr="00A470AE">
        <w:rPr>
          <w:rFonts w:ascii="Times New Roman" w:hAnsi="Times New Roman"/>
          <w:color w:val="000000"/>
          <w:sz w:val="26"/>
          <w:szCs w:val="26"/>
        </w:rPr>
        <w:t xml:space="preserve"> </w:t>
      </w:r>
      <w:r w:rsidRPr="00A470AE">
        <w:rPr>
          <w:rFonts w:ascii="Times New Roman" w:eastAsia="Calibri" w:hAnsi="Times New Roman"/>
          <w:sz w:val="26"/>
          <w:szCs w:val="26"/>
        </w:rPr>
        <w:t>и поделились опытом в воспитании младших школьников по следующим вопросам:</w:t>
      </w:r>
    </w:p>
    <w:p w:rsidR="00E1545C" w:rsidRPr="00A470AE" w:rsidRDefault="00E1545C" w:rsidP="00AD4FD5">
      <w:pPr>
        <w:pStyle w:val="af"/>
        <w:widowControl/>
        <w:numPr>
          <w:ilvl w:val="0"/>
          <w:numId w:val="209"/>
        </w:numPr>
        <w:suppressAutoHyphens w:val="0"/>
        <w:autoSpaceDE w:val="0"/>
        <w:autoSpaceDN w:val="0"/>
        <w:adjustRightInd w:val="0"/>
        <w:ind w:left="426" w:firstLine="0"/>
        <w:contextualSpacing/>
        <w:jc w:val="both"/>
        <w:rPr>
          <w:rFonts w:ascii="Times New Roman" w:hAnsi="Times New Roman"/>
          <w:sz w:val="26"/>
          <w:szCs w:val="26"/>
        </w:rPr>
      </w:pPr>
      <w:proofErr w:type="spellStart"/>
      <w:r w:rsidRPr="00A470AE">
        <w:rPr>
          <w:rFonts w:ascii="Times New Roman" w:hAnsi="Times New Roman"/>
          <w:sz w:val="26"/>
          <w:szCs w:val="26"/>
        </w:rPr>
        <w:t>Буллинг</w:t>
      </w:r>
      <w:proofErr w:type="spellEnd"/>
      <w:r w:rsidRPr="00A470AE">
        <w:rPr>
          <w:rFonts w:ascii="Times New Roman" w:hAnsi="Times New Roman"/>
          <w:sz w:val="26"/>
          <w:szCs w:val="26"/>
        </w:rPr>
        <w:t xml:space="preserve"> в школе: методы профилактики. </w:t>
      </w:r>
    </w:p>
    <w:p w:rsidR="00E1545C" w:rsidRPr="00A470AE" w:rsidRDefault="00E1545C" w:rsidP="00AD4FD5">
      <w:pPr>
        <w:pStyle w:val="c4c34"/>
        <w:numPr>
          <w:ilvl w:val="0"/>
          <w:numId w:val="209"/>
        </w:numPr>
        <w:shd w:val="clear" w:color="auto" w:fill="FFFFFF"/>
        <w:spacing w:before="0" w:beforeAutospacing="0" w:after="0" w:afterAutospacing="0"/>
        <w:ind w:left="426" w:firstLine="0"/>
        <w:jc w:val="both"/>
        <w:rPr>
          <w:sz w:val="26"/>
          <w:szCs w:val="26"/>
        </w:rPr>
      </w:pPr>
      <w:r w:rsidRPr="00A470AE">
        <w:rPr>
          <w:sz w:val="26"/>
          <w:szCs w:val="26"/>
          <w:lang w:eastAsia="ru-RU"/>
        </w:rPr>
        <w:t>Работа классного руководителя с детьми «группы риска»: основные этапы, программа работы.</w:t>
      </w:r>
    </w:p>
    <w:p w:rsidR="00E1545C" w:rsidRPr="00A470AE" w:rsidRDefault="00E1545C" w:rsidP="00E1545C">
      <w:pPr>
        <w:pStyle w:val="afe"/>
        <w:ind w:left="426"/>
        <w:jc w:val="both"/>
        <w:rPr>
          <w:rFonts w:cs="Times New Roman"/>
          <w:szCs w:val="26"/>
        </w:rPr>
      </w:pPr>
      <w:r w:rsidRPr="00A470AE">
        <w:rPr>
          <w:rFonts w:cs="Times New Roman"/>
          <w:szCs w:val="26"/>
        </w:rPr>
        <w:t xml:space="preserve"> 3. Ярмарка педагогических идей на тему: «</w:t>
      </w:r>
      <w:r w:rsidRPr="00A470AE">
        <w:rPr>
          <w:rFonts w:cs="Times New Roman"/>
          <w:szCs w:val="26"/>
          <w:shd w:val="clear" w:color="auto" w:fill="FFFFFF"/>
          <w:lang w:bidi="ru-RU"/>
        </w:rPr>
        <w:t>Использование различных инновационных форм работы с обучающимися и их родителями (законными представителями) по информированию и разъяснению вопросов организации и проведения ВПР по предметам</w:t>
      </w:r>
      <w:proofErr w:type="gramStart"/>
      <w:r w:rsidRPr="00A470AE">
        <w:rPr>
          <w:rFonts w:cs="Times New Roman"/>
          <w:szCs w:val="26"/>
          <w:shd w:val="clear" w:color="auto" w:fill="FFFFFF"/>
          <w:lang w:bidi="ru-RU"/>
        </w:rPr>
        <w:t xml:space="preserve"> .</w:t>
      </w:r>
      <w:proofErr w:type="gramEnd"/>
    </w:p>
    <w:p w:rsidR="00E1545C" w:rsidRPr="00A470AE" w:rsidRDefault="00E1545C" w:rsidP="00E1545C">
      <w:pPr>
        <w:ind w:firstLine="708"/>
        <w:jc w:val="both"/>
        <w:rPr>
          <w:rFonts w:ascii="Times New Roman" w:hAnsi="Times New Roman"/>
          <w:sz w:val="26"/>
          <w:szCs w:val="26"/>
        </w:rPr>
      </w:pPr>
    </w:p>
    <w:p w:rsidR="00E1545C" w:rsidRPr="00A470AE" w:rsidRDefault="00E1545C" w:rsidP="00E1545C">
      <w:pPr>
        <w:ind w:firstLine="708"/>
        <w:jc w:val="both"/>
        <w:rPr>
          <w:rFonts w:ascii="Times New Roman" w:hAnsi="Times New Roman"/>
          <w:sz w:val="26"/>
          <w:szCs w:val="26"/>
        </w:rPr>
      </w:pPr>
      <w:r w:rsidRPr="00A470AE">
        <w:rPr>
          <w:rFonts w:ascii="Times New Roman" w:hAnsi="Times New Roman"/>
          <w:sz w:val="26"/>
          <w:szCs w:val="26"/>
        </w:rPr>
        <w:t xml:space="preserve">По итогам входного контроля были составлены списки слабоуспевающих учащихся, для них учителя по индивидуальному плану проводили консультации и дополнительные </w:t>
      </w:r>
      <w:r w:rsidRPr="00A470AE">
        <w:rPr>
          <w:rFonts w:ascii="Times New Roman" w:hAnsi="Times New Roman"/>
          <w:sz w:val="26"/>
          <w:szCs w:val="26"/>
        </w:rPr>
        <w:lastRenderedPageBreak/>
        <w:t>занятия. Учащиеся с высокой учебной мотивацией приняли участие в конкурсах и олимпиадах различного уровня, в том числе дистанционных. В соответствии с поставленными задачами методическая работа ШМО начальных классов была направлена на создание условий для развития педагогического мастерства, повышения уровня профессиональной компетентности учителей, повышение уровня качества знаний учащихся по всем предметам начальной школы, организации подготовки к итоговой аттестации. Учебно-воспитательная работа в 2020-2021 учебном году, так же в основном получила направление гражданско-патриотическое, посвященное 76–</w:t>
      </w:r>
      <w:proofErr w:type="spellStart"/>
      <w:r w:rsidRPr="00A470AE">
        <w:rPr>
          <w:rFonts w:ascii="Times New Roman" w:hAnsi="Times New Roman"/>
          <w:sz w:val="26"/>
          <w:szCs w:val="26"/>
        </w:rPr>
        <w:t>летию</w:t>
      </w:r>
      <w:proofErr w:type="spellEnd"/>
      <w:r w:rsidRPr="00A470AE">
        <w:rPr>
          <w:rFonts w:ascii="Times New Roman" w:hAnsi="Times New Roman"/>
          <w:sz w:val="26"/>
          <w:szCs w:val="26"/>
        </w:rPr>
        <w:t xml:space="preserve"> Великой Победы.</w:t>
      </w:r>
    </w:p>
    <w:p w:rsidR="00E1545C" w:rsidRPr="00A470AE" w:rsidRDefault="00E1545C" w:rsidP="00E1545C">
      <w:pPr>
        <w:ind w:firstLine="708"/>
        <w:jc w:val="both"/>
        <w:rPr>
          <w:rFonts w:ascii="Times New Roman" w:hAnsi="Times New Roman"/>
          <w:sz w:val="26"/>
          <w:szCs w:val="26"/>
        </w:rPr>
      </w:pPr>
      <w:r w:rsidRPr="00A470AE">
        <w:rPr>
          <w:rFonts w:ascii="Times New Roman" w:hAnsi="Times New Roman"/>
          <w:sz w:val="26"/>
          <w:szCs w:val="26"/>
        </w:rPr>
        <w:t xml:space="preserve">Учителями активно использовались методики новых технологий на уроках: личностно-ориентированный и </w:t>
      </w:r>
      <w:proofErr w:type="spellStart"/>
      <w:r w:rsidRPr="00A470AE">
        <w:rPr>
          <w:rFonts w:ascii="Times New Roman" w:hAnsi="Times New Roman"/>
          <w:sz w:val="26"/>
          <w:szCs w:val="26"/>
        </w:rPr>
        <w:t>деятельностный</w:t>
      </w:r>
      <w:proofErr w:type="spellEnd"/>
      <w:r w:rsidRPr="00A470AE">
        <w:rPr>
          <w:rFonts w:ascii="Times New Roman" w:hAnsi="Times New Roman"/>
          <w:sz w:val="26"/>
          <w:szCs w:val="26"/>
        </w:rPr>
        <w:t xml:space="preserve"> подход, групповая работа, здоровье - сберегающие технологии, игровые формы обучения, ИКТ.</w:t>
      </w:r>
    </w:p>
    <w:p w:rsidR="00E1545C" w:rsidRPr="00A470AE" w:rsidRDefault="00E1545C" w:rsidP="00E1545C">
      <w:pPr>
        <w:pStyle w:val="Textbody"/>
        <w:widowControl/>
        <w:spacing w:after="0"/>
        <w:rPr>
          <w:rFonts w:ascii="Times New Roman" w:hAnsi="Times New Roman" w:cs="Times New Roman"/>
          <w:sz w:val="26"/>
          <w:szCs w:val="26"/>
        </w:rPr>
      </w:pPr>
      <w:r w:rsidRPr="00A470AE">
        <w:rPr>
          <w:rFonts w:ascii="Times New Roman" w:hAnsi="Times New Roman" w:cs="Times New Roman"/>
          <w:sz w:val="26"/>
          <w:szCs w:val="26"/>
        </w:rPr>
        <w:t xml:space="preserve">         В соответствии с планом учителя проходили курсы, направленные на повышение профессионального мастерства.</w:t>
      </w:r>
    </w:p>
    <w:p w:rsidR="00E1545C" w:rsidRPr="00A470AE" w:rsidRDefault="00E1545C" w:rsidP="00E1545C">
      <w:pPr>
        <w:pStyle w:val="ConsPlusNonformat"/>
        <w:jc w:val="both"/>
        <w:rPr>
          <w:rFonts w:ascii="Times New Roman" w:hAnsi="Times New Roman" w:cs="Times New Roman"/>
          <w:sz w:val="26"/>
          <w:szCs w:val="26"/>
        </w:rPr>
      </w:pPr>
      <w:r w:rsidRPr="00A470AE">
        <w:rPr>
          <w:rFonts w:ascii="Times New Roman" w:hAnsi="Times New Roman" w:cs="Times New Roman"/>
          <w:sz w:val="26"/>
          <w:szCs w:val="26"/>
        </w:rPr>
        <w:t xml:space="preserve">Частное образовательное учреждение дополнительного профессионального образования «Институт переподготовки и повышения квалификации» по дополнительной профессиональной программе </w:t>
      </w:r>
      <w:r w:rsidRPr="00A470AE">
        <w:rPr>
          <w:rFonts w:ascii="Times New Roman" w:hAnsi="Times New Roman" w:cs="Times New Roman"/>
          <w:b/>
          <w:sz w:val="26"/>
          <w:szCs w:val="26"/>
        </w:rPr>
        <w:t>«Методика преподавания ОРКСЭ в соответствии с ФГОС»</w:t>
      </w:r>
      <w:r w:rsidRPr="00A470AE">
        <w:rPr>
          <w:rFonts w:ascii="Times New Roman" w:hAnsi="Times New Roman" w:cs="Times New Roman"/>
          <w:sz w:val="26"/>
          <w:szCs w:val="26"/>
        </w:rPr>
        <w:t xml:space="preserve">, </w:t>
      </w:r>
    </w:p>
    <w:p w:rsidR="00E1545C" w:rsidRPr="00A470AE" w:rsidRDefault="00E1545C" w:rsidP="00E1545C">
      <w:pPr>
        <w:pStyle w:val="ConsPlusNonformat"/>
        <w:jc w:val="both"/>
        <w:rPr>
          <w:rFonts w:ascii="Times New Roman" w:hAnsi="Times New Roman" w:cs="Times New Roman"/>
          <w:b/>
          <w:sz w:val="26"/>
          <w:szCs w:val="26"/>
        </w:rPr>
      </w:pPr>
      <w:r w:rsidRPr="00A470AE">
        <w:rPr>
          <w:rFonts w:ascii="Times New Roman" w:hAnsi="Times New Roman" w:cs="Times New Roman"/>
          <w:sz w:val="26"/>
          <w:szCs w:val="26"/>
        </w:rPr>
        <w:t xml:space="preserve">ООО «Центр инновационного образования и воспитания» Единый урок по программе повышения квалификации </w:t>
      </w:r>
      <w:r w:rsidRPr="00A470AE">
        <w:rPr>
          <w:rFonts w:ascii="Times New Roman" w:hAnsi="Times New Roman" w:cs="Times New Roman"/>
          <w:b/>
          <w:sz w:val="26"/>
          <w:szCs w:val="26"/>
        </w:rPr>
        <w:t xml:space="preserve">«Организация деятельности педагогических работников по классному руководству» </w:t>
      </w:r>
    </w:p>
    <w:p w:rsidR="00E1545C" w:rsidRPr="00A470AE" w:rsidRDefault="00E1545C" w:rsidP="00E1545C">
      <w:pPr>
        <w:pStyle w:val="ConsPlusNonformat"/>
        <w:jc w:val="both"/>
        <w:rPr>
          <w:rFonts w:ascii="Times New Roman" w:hAnsi="Times New Roman" w:cs="Times New Roman"/>
          <w:b/>
          <w:sz w:val="26"/>
          <w:szCs w:val="26"/>
        </w:rPr>
      </w:pPr>
      <w:r w:rsidRPr="00A470AE">
        <w:rPr>
          <w:rFonts w:ascii="Times New Roman" w:hAnsi="Times New Roman" w:cs="Times New Roman"/>
          <w:sz w:val="26"/>
          <w:szCs w:val="26"/>
        </w:rPr>
        <w:t xml:space="preserve">ООО «Центр инновационного образования и воспитания» Единый урок по программе повышения квалификации </w:t>
      </w:r>
      <w:r w:rsidRPr="00A470AE">
        <w:rPr>
          <w:rFonts w:ascii="Times New Roman" w:hAnsi="Times New Roman" w:cs="Times New Roman"/>
          <w:b/>
          <w:sz w:val="26"/>
          <w:szCs w:val="26"/>
        </w:rPr>
        <w:t>«Навыки оказания первой помощи педагогическими работниками в условиях реализации ст. 41 «Охрана здоровья обучающихся» Федерального закона «Об образовании в Российской Федерации»</w:t>
      </w:r>
    </w:p>
    <w:p w:rsidR="00E1545C" w:rsidRPr="00A470AE" w:rsidRDefault="00E1545C" w:rsidP="00E1545C">
      <w:pPr>
        <w:pStyle w:val="ConsPlusNonformat"/>
        <w:jc w:val="both"/>
        <w:rPr>
          <w:rFonts w:ascii="Times New Roman" w:hAnsi="Times New Roman" w:cs="Times New Roman"/>
          <w:sz w:val="26"/>
          <w:szCs w:val="26"/>
        </w:rPr>
      </w:pPr>
      <w:r w:rsidRPr="00A470AE">
        <w:rPr>
          <w:rFonts w:ascii="Times New Roman" w:hAnsi="Times New Roman" w:cs="Times New Roman"/>
          <w:sz w:val="26"/>
          <w:szCs w:val="26"/>
        </w:rPr>
        <w:t xml:space="preserve">ЕГЭ Федеральная служба по надзору в сфере образования и науки. Дистанционное </w:t>
      </w:r>
      <w:proofErr w:type="gramStart"/>
      <w:r w:rsidRPr="00A470AE">
        <w:rPr>
          <w:rFonts w:ascii="Times New Roman" w:hAnsi="Times New Roman" w:cs="Times New Roman"/>
          <w:sz w:val="26"/>
          <w:szCs w:val="26"/>
        </w:rPr>
        <w:t>обучение по</w:t>
      </w:r>
      <w:proofErr w:type="gramEnd"/>
      <w:r w:rsidRPr="00A470AE">
        <w:rPr>
          <w:rFonts w:ascii="Times New Roman" w:hAnsi="Times New Roman" w:cs="Times New Roman"/>
          <w:sz w:val="26"/>
          <w:szCs w:val="26"/>
        </w:rPr>
        <w:t xml:space="preserve"> учебному курсу </w:t>
      </w:r>
      <w:r w:rsidRPr="00A470AE">
        <w:rPr>
          <w:rFonts w:ascii="Times New Roman" w:hAnsi="Times New Roman" w:cs="Times New Roman"/>
          <w:b/>
          <w:sz w:val="26"/>
          <w:szCs w:val="26"/>
        </w:rPr>
        <w:t>«Подготовка организаторов ППЭ»</w:t>
      </w:r>
      <w:r w:rsidRPr="00A470AE">
        <w:rPr>
          <w:rFonts w:ascii="Times New Roman" w:hAnsi="Times New Roman" w:cs="Times New Roman"/>
          <w:sz w:val="26"/>
          <w:szCs w:val="26"/>
        </w:rPr>
        <w:t xml:space="preserve">, </w:t>
      </w:r>
    </w:p>
    <w:p w:rsidR="00E1545C" w:rsidRPr="00A470AE" w:rsidRDefault="00E1545C" w:rsidP="00E1545C">
      <w:pPr>
        <w:pStyle w:val="Textbody"/>
        <w:widowControl/>
        <w:spacing w:after="0"/>
        <w:rPr>
          <w:rFonts w:ascii="Times New Roman" w:hAnsi="Times New Roman" w:cs="Times New Roman"/>
          <w:sz w:val="26"/>
          <w:szCs w:val="26"/>
        </w:rPr>
      </w:pPr>
      <w:r w:rsidRPr="00A470AE">
        <w:rPr>
          <w:rFonts w:ascii="Times New Roman" w:hAnsi="Times New Roman" w:cs="Times New Roman"/>
          <w:bCs/>
          <w:iCs/>
          <w:color w:val="000000"/>
          <w:sz w:val="26"/>
          <w:szCs w:val="26"/>
        </w:rPr>
        <w:t xml:space="preserve">Курсы дополнительного профессионального образования  ГБУ ДПО РО РИПК и ППРО </w:t>
      </w:r>
      <w:r w:rsidRPr="00A470AE">
        <w:rPr>
          <w:rFonts w:ascii="Times New Roman" w:hAnsi="Times New Roman" w:cs="Times New Roman"/>
          <w:b/>
          <w:bCs/>
          <w:iCs/>
          <w:color w:val="000000"/>
          <w:sz w:val="26"/>
          <w:szCs w:val="26"/>
        </w:rPr>
        <w:t xml:space="preserve">«Формирование </w:t>
      </w:r>
      <w:proofErr w:type="spellStart"/>
      <w:r w:rsidRPr="00A470AE">
        <w:rPr>
          <w:rFonts w:ascii="Times New Roman" w:hAnsi="Times New Roman" w:cs="Times New Roman"/>
          <w:b/>
          <w:bCs/>
          <w:iCs/>
          <w:color w:val="000000"/>
          <w:sz w:val="26"/>
          <w:szCs w:val="26"/>
        </w:rPr>
        <w:t>метапредметных</w:t>
      </w:r>
      <w:proofErr w:type="spellEnd"/>
      <w:r w:rsidRPr="00A470AE">
        <w:rPr>
          <w:rFonts w:ascii="Times New Roman" w:hAnsi="Times New Roman" w:cs="Times New Roman"/>
          <w:b/>
          <w:bCs/>
          <w:iCs/>
          <w:color w:val="000000"/>
          <w:sz w:val="26"/>
          <w:szCs w:val="26"/>
        </w:rPr>
        <w:t xml:space="preserve"> и предметных компетенций учащихся уровня начального общего образования в соответствии с требованиями ФГОС  НОО».</w:t>
      </w:r>
    </w:p>
    <w:p w:rsidR="00E1545C" w:rsidRPr="00A470AE" w:rsidRDefault="00E1545C" w:rsidP="00E1545C">
      <w:pPr>
        <w:pStyle w:val="Textbody"/>
        <w:widowControl/>
        <w:rPr>
          <w:rFonts w:ascii="Times New Roman" w:hAnsi="Times New Roman" w:cs="Times New Roman"/>
          <w:b/>
          <w:color w:val="000000"/>
          <w:sz w:val="26"/>
          <w:szCs w:val="26"/>
        </w:rPr>
      </w:pPr>
      <w:r w:rsidRPr="00A470AE">
        <w:rPr>
          <w:rFonts w:ascii="Times New Roman" w:hAnsi="Times New Roman" w:cs="Times New Roman"/>
          <w:sz w:val="26"/>
          <w:szCs w:val="26"/>
        </w:rPr>
        <w:t xml:space="preserve"> </w:t>
      </w:r>
      <w:r w:rsidRPr="00A470AE">
        <w:rPr>
          <w:rFonts w:ascii="Times New Roman" w:hAnsi="Times New Roman" w:cs="Times New Roman"/>
          <w:color w:val="000000"/>
          <w:sz w:val="26"/>
          <w:szCs w:val="26"/>
        </w:rPr>
        <w:t xml:space="preserve">«Институт переподготовки и повышения квалификации» по дополнительной программе </w:t>
      </w:r>
      <w:r w:rsidRPr="00A470AE">
        <w:rPr>
          <w:rFonts w:ascii="Times New Roman" w:hAnsi="Times New Roman" w:cs="Times New Roman"/>
          <w:b/>
          <w:color w:val="000000"/>
          <w:sz w:val="26"/>
          <w:szCs w:val="26"/>
        </w:rPr>
        <w:t>«</w:t>
      </w:r>
      <w:r w:rsidRPr="00A470AE">
        <w:rPr>
          <w:rFonts w:ascii="Times New Roman" w:hAnsi="Times New Roman" w:cs="Times New Roman"/>
          <w:b/>
          <w:bCs/>
          <w:iCs/>
          <w:color w:val="000000"/>
          <w:sz w:val="26"/>
          <w:szCs w:val="26"/>
        </w:rPr>
        <w:t>Сертификат в рамках федерального проекта «Укрепление общественного здоровья» «Основы здорового питания для школьников», 2020г.</w:t>
      </w:r>
      <w:r w:rsidRPr="00A470AE">
        <w:rPr>
          <w:rFonts w:ascii="Times New Roman" w:hAnsi="Times New Roman" w:cs="Times New Roman"/>
          <w:b/>
          <w:color w:val="000000"/>
          <w:sz w:val="26"/>
          <w:szCs w:val="26"/>
        </w:rPr>
        <w:t>».</w:t>
      </w:r>
    </w:p>
    <w:p w:rsidR="00E1545C" w:rsidRPr="00A470AE" w:rsidRDefault="00E1545C" w:rsidP="00E1545C">
      <w:pPr>
        <w:ind w:firstLine="708"/>
        <w:jc w:val="both"/>
        <w:rPr>
          <w:rFonts w:ascii="Times New Roman" w:hAnsi="Times New Roman"/>
          <w:sz w:val="26"/>
          <w:szCs w:val="26"/>
        </w:rPr>
      </w:pPr>
      <w:r w:rsidRPr="00A470AE">
        <w:rPr>
          <w:rFonts w:ascii="Times New Roman" w:hAnsi="Times New Roman"/>
          <w:sz w:val="26"/>
          <w:szCs w:val="26"/>
        </w:rPr>
        <w:t xml:space="preserve">Педагогический опыт совершенствовался учителями и в рамках ШМО через выступления на заседаниях МО с докладами по темам самообразования, проведение мастер-классов, освоение новых педагогических технологий, представление инновационной работы по предметам. </w:t>
      </w:r>
    </w:p>
    <w:p w:rsidR="00E1545C" w:rsidRPr="00A470AE" w:rsidRDefault="00E1545C" w:rsidP="00E1545C">
      <w:pPr>
        <w:ind w:firstLine="708"/>
        <w:jc w:val="both"/>
        <w:rPr>
          <w:rFonts w:ascii="Times New Roman" w:hAnsi="Times New Roman"/>
          <w:sz w:val="26"/>
          <w:szCs w:val="26"/>
        </w:rPr>
      </w:pPr>
      <w:r w:rsidRPr="00A470AE">
        <w:rPr>
          <w:rFonts w:ascii="Times New Roman" w:hAnsi="Times New Roman"/>
          <w:sz w:val="26"/>
          <w:szCs w:val="26"/>
        </w:rPr>
        <w:t xml:space="preserve">В состав ШМО начальных классов входят 6 учителей начальных классов: </w:t>
      </w:r>
      <w:proofErr w:type="spellStart"/>
      <w:r w:rsidRPr="00A470AE">
        <w:rPr>
          <w:rFonts w:ascii="Times New Roman" w:hAnsi="Times New Roman"/>
          <w:sz w:val="26"/>
          <w:szCs w:val="26"/>
        </w:rPr>
        <w:t>Клепцова</w:t>
      </w:r>
      <w:proofErr w:type="spellEnd"/>
      <w:r w:rsidRPr="00A470AE">
        <w:rPr>
          <w:rFonts w:ascii="Times New Roman" w:hAnsi="Times New Roman"/>
          <w:sz w:val="26"/>
          <w:szCs w:val="26"/>
        </w:rPr>
        <w:t xml:space="preserve"> О.В., Самойленко Т.Е., </w:t>
      </w:r>
      <w:proofErr w:type="spellStart"/>
      <w:r w:rsidRPr="00A470AE">
        <w:rPr>
          <w:rFonts w:ascii="Times New Roman" w:hAnsi="Times New Roman"/>
          <w:sz w:val="26"/>
          <w:szCs w:val="26"/>
        </w:rPr>
        <w:t>Ломакова</w:t>
      </w:r>
      <w:proofErr w:type="spellEnd"/>
      <w:r w:rsidRPr="00A470AE">
        <w:rPr>
          <w:rFonts w:ascii="Times New Roman" w:hAnsi="Times New Roman"/>
          <w:sz w:val="26"/>
          <w:szCs w:val="26"/>
        </w:rPr>
        <w:t xml:space="preserve"> Н.В., </w:t>
      </w:r>
      <w:proofErr w:type="spellStart"/>
      <w:r w:rsidRPr="00A470AE">
        <w:rPr>
          <w:rFonts w:ascii="Times New Roman" w:hAnsi="Times New Roman"/>
          <w:sz w:val="26"/>
          <w:szCs w:val="26"/>
        </w:rPr>
        <w:t>Хальцова</w:t>
      </w:r>
      <w:proofErr w:type="spellEnd"/>
      <w:r w:rsidRPr="00A470AE">
        <w:rPr>
          <w:rFonts w:ascii="Times New Roman" w:hAnsi="Times New Roman"/>
          <w:sz w:val="26"/>
          <w:szCs w:val="26"/>
        </w:rPr>
        <w:t xml:space="preserve"> Л.М., Потехина  Е.М., </w:t>
      </w:r>
      <w:proofErr w:type="spellStart"/>
      <w:r w:rsidRPr="00A470AE">
        <w:rPr>
          <w:rFonts w:ascii="Times New Roman" w:hAnsi="Times New Roman"/>
          <w:sz w:val="26"/>
          <w:szCs w:val="26"/>
        </w:rPr>
        <w:t>Варляева</w:t>
      </w:r>
      <w:proofErr w:type="spellEnd"/>
      <w:r w:rsidRPr="00A470AE">
        <w:rPr>
          <w:rFonts w:ascii="Times New Roman" w:hAnsi="Times New Roman"/>
          <w:sz w:val="26"/>
          <w:szCs w:val="26"/>
        </w:rPr>
        <w:t xml:space="preserve"> Е.С..</w:t>
      </w:r>
    </w:p>
    <w:p w:rsidR="00E1545C" w:rsidRPr="00A470AE" w:rsidRDefault="00E1545C" w:rsidP="00E1545C">
      <w:pPr>
        <w:pStyle w:val="Standard"/>
        <w:jc w:val="both"/>
        <w:rPr>
          <w:rFonts w:ascii="Times New Roman" w:hAnsi="Times New Roman" w:cs="Times New Roman"/>
          <w:color w:val="000000"/>
          <w:sz w:val="26"/>
          <w:szCs w:val="26"/>
        </w:rPr>
      </w:pPr>
      <w:r w:rsidRPr="00A470AE">
        <w:rPr>
          <w:rFonts w:ascii="Times New Roman" w:hAnsi="Times New Roman" w:cs="Times New Roman"/>
          <w:sz w:val="26"/>
          <w:szCs w:val="26"/>
        </w:rPr>
        <w:t xml:space="preserve">Свой опыт и методические разработки учителя начальных классов представляли </w:t>
      </w:r>
      <w:proofErr w:type="gramStart"/>
      <w:r w:rsidRPr="00A470AE">
        <w:rPr>
          <w:rFonts w:ascii="Times New Roman" w:hAnsi="Times New Roman" w:cs="Times New Roman"/>
          <w:sz w:val="26"/>
          <w:szCs w:val="26"/>
        </w:rPr>
        <w:t>на</w:t>
      </w:r>
      <w:proofErr w:type="gramEnd"/>
      <w:r w:rsidRPr="00A470AE">
        <w:rPr>
          <w:rFonts w:ascii="Times New Roman" w:hAnsi="Times New Roman" w:cs="Times New Roman"/>
          <w:sz w:val="26"/>
          <w:szCs w:val="26"/>
        </w:rPr>
        <w:t xml:space="preserve">: </w:t>
      </w:r>
    </w:p>
    <w:p w:rsidR="00E1545C" w:rsidRPr="00A470AE" w:rsidRDefault="00E1545C" w:rsidP="00E1545C">
      <w:pPr>
        <w:pStyle w:val="af"/>
        <w:ind w:left="0"/>
        <w:jc w:val="both"/>
        <w:rPr>
          <w:rFonts w:ascii="Times New Roman" w:hAnsi="Times New Roman"/>
          <w:sz w:val="26"/>
          <w:szCs w:val="26"/>
        </w:rPr>
      </w:pPr>
      <w:r w:rsidRPr="00A470AE">
        <w:rPr>
          <w:rFonts w:ascii="Times New Roman" w:hAnsi="Times New Roman"/>
          <w:sz w:val="26"/>
          <w:szCs w:val="26"/>
        </w:rPr>
        <w:t xml:space="preserve">- </w:t>
      </w:r>
      <w:proofErr w:type="gramStart"/>
      <w:r w:rsidRPr="00A470AE">
        <w:rPr>
          <w:rFonts w:ascii="Times New Roman" w:hAnsi="Times New Roman"/>
          <w:b/>
          <w:sz w:val="26"/>
          <w:szCs w:val="26"/>
        </w:rPr>
        <w:t>Заседаниях</w:t>
      </w:r>
      <w:proofErr w:type="gramEnd"/>
      <w:r w:rsidRPr="00A470AE">
        <w:rPr>
          <w:rFonts w:ascii="Times New Roman" w:hAnsi="Times New Roman"/>
          <w:b/>
          <w:sz w:val="26"/>
          <w:szCs w:val="26"/>
        </w:rPr>
        <w:t xml:space="preserve"> ШМО</w:t>
      </w:r>
      <w:r w:rsidRPr="00A470AE">
        <w:rPr>
          <w:rFonts w:ascii="Times New Roman" w:hAnsi="Times New Roman"/>
          <w:sz w:val="26"/>
          <w:szCs w:val="26"/>
        </w:rPr>
        <w:t xml:space="preserve">: </w:t>
      </w:r>
    </w:p>
    <w:p w:rsidR="00E1545C" w:rsidRPr="00A470AE" w:rsidRDefault="00E1545C" w:rsidP="00E1545C">
      <w:pPr>
        <w:jc w:val="both"/>
        <w:rPr>
          <w:rFonts w:ascii="Times New Roman" w:hAnsi="Times New Roman"/>
          <w:sz w:val="26"/>
          <w:szCs w:val="26"/>
        </w:rPr>
      </w:pPr>
      <w:r w:rsidRPr="00A470AE">
        <w:rPr>
          <w:rFonts w:ascii="Times New Roman" w:hAnsi="Times New Roman"/>
          <w:b/>
          <w:bCs/>
          <w:sz w:val="26"/>
          <w:szCs w:val="26"/>
        </w:rPr>
        <w:t>1. Планирование и организация методической работы учителей начальных классов на 2020 - 2021 учебный год.</w:t>
      </w:r>
    </w:p>
    <w:p w:rsidR="00E1545C" w:rsidRPr="00A470AE" w:rsidRDefault="00E1545C" w:rsidP="00E1545C">
      <w:pPr>
        <w:pStyle w:val="af"/>
        <w:ind w:left="0" w:firstLine="708"/>
        <w:jc w:val="both"/>
        <w:rPr>
          <w:rFonts w:ascii="Times New Roman" w:hAnsi="Times New Roman"/>
          <w:sz w:val="26"/>
          <w:szCs w:val="26"/>
        </w:rPr>
      </w:pPr>
      <w:r w:rsidRPr="00A470AE">
        <w:rPr>
          <w:rFonts w:ascii="Times New Roman" w:hAnsi="Times New Roman"/>
          <w:sz w:val="26"/>
          <w:szCs w:val="26"/>
        </w:rPr>
        <w:t>Особое внимание было обращено на вопросы: оценки знаний учащихся, по всем предметам учебного плана и единому орфографическому режиму, т.к. эти пункты обсуждения плана работы вызвали затруднение у молодых педагогов.</w:t>
      </w:r>
    </w:p>
    <w:p w:rsidR="00E1545C" w:rsidRPr="00A470AE" w:rsidRDefault="00E1545C" w:rsidP="00E1545C">
      <w:pPr>
        <w:rPr>
          <w:rFonts w:ascii="Times New Roman" w:hAnsi="Times New Roman"/>
          <w:b/>
          <w:sz w:val="26"/>
          <w:szCs w:val="26"/>
        </w:rPr>
      </w:pPr>
      <w:r w:rsidRPr="00A470AE">
        <w:rPr>
          <w:rFonts w:ascii="Times New Roman" w:hAnsi="Times New Roman"/>
          <w:b/>
          <w:sz w:val="26"/>
          <w:szCs w:val="26"/>
        </w:rPr>
        <w:t xml:space="preserve">2. Особенности работы с детьми ОВЗ.  Организация </w:t>
      </w:r>
      <w:proofErr w:type="spellStart"/>
      <w:r w:rsidRPr="00A470AE">
        <w:rPr>
          <w:rFonts w:ascii="Times New Roman" w:hAnsi="Times New Roman"/>
          <w:b/>
          <w:sz w:val="26"/>
          <w:szCs w:val="26"/>
        </w:rPr>
        <w:t>здоровьесберегающего</w:t>
      </w:r>
      <w:proofErr w:type="spellEnd"/>
      <w:r w:rsidRPr="00A470AE">
        <w:rPr>
          <w:rFonts w:ascii="Times New Roman" w:hAnsi="Times New Roman"/>
          <w:b/>
          <w:sz w:val="26"/>
          <w:szCs w:val="26"/>
        </w:rPr>
        <w:t xml:space="preserve"> пространства начальной школы</w:t>
      </w:r>
    </w:p>
    <w:p w:rsidR="00E1545C" w:rsidRPr="00A470AE" w:rsidRDefault="00E1545C" w:rsidP="00E1545C">
      <w:pPr>
        <w:jc w:val="center"/>
        <w:rPr>
          <w:rFonts w:ascii="Times New Roman" w:hAnsi="Times New Roman"/>
          <w:b/>
          <w:sz w:val="26"/>
          <w:szCs w:val="26"/>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16"/>
        <w:gridCol w:w="2977"/>
      </w:tblGrid>
      <w:tr w:rsidR="00E1545C" w:rsidRPr="00046B5D" w:rsidTr="00F77B66">
        <w:tc>
          <w:tcPr>
            <w:tcW w:w="6516" w:type="dxa"/>
            <w:shd w:val="clear" w:color="auto" w:fill="auto"/>
          </w:tcPr>
          <w:p w:rsidR="00E1545C" w:rsidRPr="00046B5D" w:rsidRDefault="00E1545C" w:rsidP="00F77B66">
            <w:pPr>
              <w:jc w:val="center"/>
              <w:rPr>
                <w:rFonts w:ascii="Times New Roman" w:hAnsi="Times New Roman"/>
                <w:sz w:val="26"/>
                <w:szCs w:val="26"/>
              </w:rPr>
            </w:pPr>
            <w:r w:rsidRPr="00046B5D">
              <w:rPr>
                <w:rFonts w:ascii="Times New Roman" w:hAnsi="Times New Roman"/>
                <w:b/>
                <w:sz w:val="26"/>
                <w:szCs w:val="26"/>
              </w:rPr>
              <w:t>Цель</w:t>
            </w:r>
            <w:r w:rsidRPr="00046B5D">
              <w:rPr>
                <w:rFonts w:ascii="Times New Roman" w:hAnsi="Times New Roman"/>
                <w:sz w:val="26"/>
                <w:szCs w:val="26"/>
              </w:rPr>
              <w:t xml:space="preserve">: обмен опытом работы по созданию условий для </w:t>
            </w:r>
            <w:r w:rsidRPr="00046B5D">
              <w:rPr>
                <w:rFonts w:ascii="Times New Roman" w:hAnsi="Times New Roman"/>
                <w:sz w:val="26"/>
                <w:szCs w:val="26"/>
              </w:rPr>
              <w:lastRenderedPageBreak/>
              <w:t>сохранения здоровья младших школьников с ОВЗ.</w:t>
            </w:r>
          </w:p>
        </w:tc>
        <w:tc>
          <w:tcPr>
            <w:tcW w:w="2977" w:type="dxa"/>
            <w:shd w:val="clear" w:color="auto" w:fill="auto"/>
          </w:tcPr>
          <w:p w:rsidR="00E1545C" w:rsidRPr="00046B5D" w:rsidRDefault="00E1545C" w:rsidP="00F77B66">
            <w:pPr>
              <w:jc w:val="center"/>
              <w:rPr>
                <w:rFonts w:ascii="Times New Roman" w:hAnsi="Times New Roman"/>
                <w:b/>
                <w:sz w:val="26"/>
                <w:szCs w:val="26"/>
              </w:rPr>
            </w:pPr>
          </w:p>
        </w:tc>
      </w:tr>
      <w:tr w:rsidR="00E1545C" w:rsidRPr="00046B5D" w:rsidTr="00F77B66">
        <w:tc>
          <w:tcPr>
            <w:tcW w:w="6516" w:type="dxa"/>
            <w:shd w:val="clear" w:color="auto" w:fill="auto"/>
          </w:tcPr>
          <w:p w:rsidR="00E1545C" w:rsidRPr="00046B5D" w:rsidRDefault="00E1545C" w:rsidP="00AD4FD5">
            <w:pPr>
              <w:pStyle w:val="af"/>
              <w:widowControl/>
              <w:numPr>
                <w:ilvl w:val="0"/>
                <w:numId w:val="171"/>
              </w:numPr>
              <w:suppressAutoHyphens w:val="0"/>
              <w:spacing w:after="200"/>
              <w:contextualSpacing/>
              <w:jc w:val="both"/>
              <w:rPr>
                <w:rFonts w:ascii="Times New Roman" w:hAnsi="Times New Roman"/>
                <w:sz w:val="26"/>
                <w:szCs w:val="26"/>
              </w:rPr>
            </w:pPr>
            <w:r w:rsidRPr="00046B5D">
              <w:rPr>
                <w:rFonts w:ascii="Times New Roman" w:hAnsi="Times New Roman"/>
                <w:sz w:val="26"/>
                <w:szCs w:val="26"/>
              </w:rPr>
              <w:lastRenderedPageBreak/>
              <w:t xml:space="preserve">Модель организации </w:t>
            </w:r>
            <w:proofErr w:type="spellStart"/>
            <w:r w:rsidRPr="00046B5D">
              <w:rPr>
                <w:rFonts w:ascii="Times New Roman" w:hAnsi="Times New Roman"/>
                <w:sz w:val="26"/>
                <w:szCs w:val="26"/>
              </w:rPr>
              <w:t>здоровьесберегающего</w:t>
            </w:r>
            <w:proofErr w:type="spellEnd"/>
            <w:r w:rsidRPr="00046B5D">
              <w:rPr>
                <w:rFonts w:ascii="Times New Roman" w:hAnsi="Times New Roman"/>
                <w:sz w:val="26"/>
                <w:szCs w:val="26"/>
              </w:rPr>
              <w:t xml:space="preserve"> и </w:t>
            </w:r>
            <w:proofErr w:type="spellStart"/>
            <w:r w:rsidRPr="00046B5D">
              <w:rPr>
                <w:rFonts w:ascii="Times New Roman" w:hAnsi="Times New Roman"/>
                <w:sz w:val="26"/>
                <w:szCs w:val="26"/>
              </w:rPr>
              <w:t>здоровьеформирующего</w:t>
            </w:r>
            <w:proofErr w:type="spellEnd"/>
            <w:r w:rsidRPr="00046B5D">
              <w:rPr>
                <w:rFonts w:ascii="Times New Roman" w:hAnsi="Times New Roman"/>
                <w:sz w:val="26"/>
                <w:szCs w:val="26"/>
              </w:rPr>
              <w:t xml:space="preserve"> пространства инклюзивного образования   начальной школы в контексте ФГОС</w:t>
            </w:r>
          </w:p>
        </w:tc>
        <w:tc>
          <w:tcPr>
            <w:tcW w:w="2977" w:type="dxa"/>
            <w:shd w:val="clear" w:color="auto" w:fill="auto"/>
          </w:tcPr>
          <w:p w:rsidR="00E1545C" w:rsidRPr="00046B5D" w:rsidRDefault="00E1545C" w:rsidP="00F77B66">
            <w:pPr>
              <w:jc w:val="both"/>
              <w:rPr>
                <w:rFonts w:ascii="Times New Roman" w:hAnsi="Times New Roman"/>
                <w:sz w:val="26"/>
                <w:szCs w:val="26"/>
              </w:rPr>
            </w:pPr>
            <w:r w:rsidRPr="00046B5D">
              <w:rPr>
                <w:rFonts w:ascii="Times New Roman" w:hAnsi="Times New Roman"/>
                <w:sz w:val="26"/>
                <w:szCs w:val="26"/>
              </w:rPr>
              <w:t xml:space="preserve">Руководитель МО </w:t>
            </w:r>
            <w:proofErr w:type="spellStart"/>
            <w:r w:rsidRPr="00046B5D">
              <w:rPr>
                <w:rFonts w:ascii="Times New Roman" w:hAnsi="Times New Roman"/>
                <w:sz w:val="26"/>
                <w:szCs w:val="26"/>
              </w:rPr>
              <w:t>Клепцова</w:t>
            </w:r>
            <w:proofErr w:type="spellEnd"/>
            <w:r w:rsidRPr="00046B5D">
              <w:rPr>
                <w:rFonts w:ascii="Times New Roman" w:hAnsi="Times New Roman"/>
                <w:sz w:val="26"/>
                <w:szCs w:val="26"/>
              </w:rPr>
              <w:t xml:space="preserve"> О.В.</w:t>
            </w:r>
          </w:p>
        </w:tc>
      </w:tr>
      <w:tr w:rsidR="00E1545C" w:rsidRPr="00046B5D" w:rsidTr="00F77B66">
        <w:tc>
          <w:tcPr>
            <w:tcW w:w="6516" w:type="dxa"/>
            <w:shd w:val="clear" w:color="auto" w:fill="auto"/>
          </w:tcPr>
          <w:p w:rsidR="00E1545C" w:rsidRPr="00046B5D" w:rsidRDefault="00E1545C" w:rsidP="00AD4FD5">
            <w:pPr>
              <w:pStyle w:val="af"/>
              <w:widowControl/>
              <w:numPr>
                <w:ilvl w:val="0"/>
                <w:numId w:val="171"/>
              </w:numPr>
              <w:suppressAutoHyphens w:val="0"/>
              <w:spacing w:after="200"/>
              <w:contextualSpacing/>
              <w:jc w:val="both"/>
              <w:rPr>
                <w:rFonts w:ascii="Times New Roman" w:hAnsi="Times New Roman"/>
                <w:sz w:val="26"/>
                <w:szCs w:val="26"/>
              </w:rPr>
            </w:pPr>
            <w:r w:rsidRPr="00046B5D">
              <w:rPr>
                <w:rFonts w:ascii="Times New Roman" w:hAnsi="Times New Roman"/>
                <w:sz w:val="26"/>
                <w:szCs w:val="26"/>
              </w:rPr>
              <w:t xml:space="preserve">Формирование культуры здорового и безопасного образа жизни </w:t>
            </w:r>
            <w:proofErr w:type="gramStart"/>
            <w:r w:rsidRPr="00046B5D">
              <w:rPr>
                <w:rFonts w:ascii="Times New Roman" w:hAnsi="Times New Roman"/>
                <w:sz w:val="26"/>
                <w:szCs w:val="26"/>
              </w:rPr>
              <w:t>обучающихся</w:t>
            </w:r>
            <w:proofErr w:type="gramEnd"/>
            <w:r w:rsidRPr="00046B5D">
              <w:rPr>
                <w:rFonts w:ascii="Times New Roman" w:hAnsi="Times New Roman"/>
                <w:sz w:val="26"/>
                <w:szCs w:val="26"/>
              </w:rPr>
              <w:t xml:space="preserve"> ОВЗ в контексте ООП НОО</w:t>
            </w:r>
          </w:p>
        </w:tc>
        <w:tc>
          <w:tcPr>
            <w:tcW w:w="2977" w:type="dxa"/>
            <w:shd w:val="clear" w:color="auto" w:fill="auto"/>
          </w:tcPr>
          <w:p w:rsidR="00E1545C" w:rsidRPr="00046B5D" w:rsidRDefault="00E1545C" w:rsidP="00F77B66">
            <w:pPr>
              <w:jc w:val="both"/>
              <w:rPr>
                <w:rFonts w:ascii="Times New Roman" w:hAnsi="Times New Roman"/>
                <w:sz w:val="26"/>
                <w:szCs w:val="26"/>
              </w:rPr>
            </w:pPr>
            <w:r w:rsidRPr="00046B5D">
              <w:rPr>
                <w:rFonts w:ascii="Times New Roman" w:hAnsi="Times New Roman"/>
                <w:sz w:val="26"/>
                <w:szCs w:val="26"/>
              </w:rPr>
              <w:t>Самойленко Т.Е.</w:t>
            </w:r>
          </w:p>
          <w:p w:rsidR="00E1545C" w:rsidRPr="00046B5D" w:rsidRDefault="00E1545C" w:rsidP="00F77B66">
            <w:pPr>
              <w:jc w:val="both"/>
              <w:rPr>
                <w:rFonts w:ascii="Times New Roman" w:hAnsi="Times New Roman"/>
                <w:sz w:val="26"/>
                <w:szCs w:val="26"/>
              </w:rPr>
            </w:pPr>
          </w:p>
        </w:tc>
      </w:tr>
      <w:tr w:rsidR="00E1545C" w:rsidRPr="00046B5D" w:rsidTr="00F77B66">
        <w:tc>
          <w:tcPr>
            <w:tcW w:w="6516" w:type="dxa"/>
            <w:shd w:val="clear" w:color="auto" w:fill="auto"/>
          </w:tcPr>
          <w:p w:rsidR="00E1545C" w:rsidRPr="00046B5D" w:rsidRDefault="00E1545C" w:rsidP="00AD4FD5">
            <w:pPr>
              <w:pStyle w:val="af"/>
              <w:widowControl/>
              <w:numPr>
                <w:ilvl w:val="0"/>
                <w:numId w:val="171"/>
              </w:numPr>
              <w:suppressAutoHyphens w:val="0"/>
              <w:spacing w:after="200"/>
              <w:contextualSpacing/>
              <w:jc w:val="both"/>
              <w:rPr>
                <w:rFonts w:ascii="Times New Roman" w:hAnsi="Times New Roman"/>
                <w:sz w:val="26"/>
                <w:szCs w:val="26"/>
              </w:rPr>
            </w:pPr>
            <w:r w:rsidRPr="00046B5D">
              <w:rPr>
                <w:rFonts w:ascii="Times New Roman" w:hAnsi="Times New Roman"/>
                <w:sz w:val="26"/>
                <w:szCs w:val="26"/>
              </w:rPr>
              <w:t>Психологическое здоровье как одно из условий успешного обучения младшего школьника с ОВЗ.</w:t>
            </w:r>
          </w:p>
        </w:tc>
        <w:tc>
          <w:tcPr>
            <w:tcW w:w="2977" w:type="dxa"/>
            <w:shd w:val="clear" w:color="auto" w:fill="auto"/>
          </w:tcPr>
          <w:p w:rsidR="00E1545C" w:rsidRPr="00046B5D" w:rsidRDefault="00E1545C" w:rsidP="00F77B66">
            <w:pPr>
              <w:jc w:val="both"/>
              <w:rPr>
                <w:rFonts w:ascii="Times New Roman" w:hAnsi="Times New Roman"/>
                <w:sz w:val="26"/>
                <w:szCs w:val="26"/>
              </w:rPr>
            </w:pPr>
            <w:r w:rsidRPr="00046B5D">
              <w:rPr>
                <w:rFonts w:ascii="Times New Roman" w:hAnsi="Times New Roman"/>
                <w:sz w:val="26"/>
                <w:szCs w:val="26"/>
              </w:rPr>
              <w:t>Потехина Е.М.</w:t>
            </w:r>
          </w:p>
        </w:tc>
      </w:tr>
      <w:tr w:rsidR="00E1545C" w:rsidRPr="00046B5D" w:rsidTr="00F77B66">
        <w:tc>
          <w:tcPr>
            <w:tcW w:w="6516" w:type="dxa"/>
            <w:shd w:val="clear" w:color="auto" w:fill="auto"/>
          </w:tcPr>
          <w:p w:rsidR="00E1545C" w:rsidRPr="00046B5D" w:rsidRDefault="00E1545C" w:rsidP="00AD4FD5">
            <w:pPr>
              <w:pStyle w:val="af"/>
              <w:widowControl/>
              <w:numPr>
                <w:ilvl w:val="0"/>
                <w:numId w:val="171"/>
              </w:numPr>
              <w:suppressAutoHyphens w:val="0"/>
              <w:spacing w:after="200"/>
              <w:contextualSpacing/>
              <w:jc w:val="both"/>
              <w:rPr>
                <w:rFonts w:ascii="Times New Roman" w:hAnsi="Times New Roman"/>
                <w:sz w:val="26"/>
                <w:szCs w:val="26"/>
              </w:rPr>
            </w:pPr>
            <w:r w:rsidRPr="00046B5D">
              <w:rPr>
                <w:rFonts w:ascii="Times New Roman" w:hAnsi="Times New Roman"/>
                <w:sz w:val="26"/>
                <w:szCs w:val="26"/>
              </w:rPr>
              <w:t>Особенности работы с детьми ОВЗ, находящимися  на домашнем обучении.</w:t>
            </w:r>
          </w:p>
        </w:tc>
        <w:tc>
          <w:tcPr>
            <w:tcW w:w="2977" w:type="dxa"/>
            <w:shd w:val="clear" w:color="auto" w:fill="auto"/>
          </w:tcPr>
          <w:p w:rsidR="00E1545C" w:rsidRPr="00046B5D" w:rsidRDefault="00E1545C" w:rsidP="00F77B66">
            <w:pPr>
              <w:jc w:val="both"/>
              <w:rPr>
                <w:rFonts w:ascii="Times New Roman" w:hAnsi="Times New Roman"/>
                <w:sz w:val="26"/>
                <w:szCs w:val="26"/>
              </w:rPr>
            </w:pPr>
            <w:proofErr w:type="spellStart"/>
            <w:r w:rsidRPr="00046B5D">
              <w:rPr>
                <w:rFonts w:ascii="Times New Roman" w:hAnsi="Times New Roman"/>
                <w:sz w:val="26"/>
                <w:szCs w:val="26"/>
              </w:rPr>
              <w:t>Ломакова</w:t>
            </w:r>
            <w:proofErr w:type="spellEnd"/>
            <w:r w:rsidRPr="00046B5D">
              <w:rPr>
                <w:rFonts w:ascii="Times New Roman" w:hAnsi="Times New Roman"/>
                <w:sz w:val="26"/>
                <w:szCs w:val="26"/>
              </w:rPr>
              <w:t xml:space="preserve"> Н.В.</w:t>
            </w:r>
          </w:p>
        </w:tc>
      </w:tr>
      <w:tr w:rsidR="00E1545C" w:rsidRPr="00046B5D" w:rsidTr="00F77B66">
        <w:tc>
          <w:tcPr>
            <w:tcW w:w="6516" w:type="dxa"/>
            <w:shd w:val="clear" w:color="auto" w:fill="auto"/>
          </w:tcPr>
          <w:p w:rsidR="00E1545C" w:rsidRPr="00046B5D" w:rsidRDefault="00E1545C" w:rsidP="00AD4FD5">
            <w:pPr>
              <w:pStyle w:val="af"/>
              <w:widowControl/>
              <w:numPr>
                <w:ilvl w:val="0"/>
                <w:numId w:val="171"/>
              </w:numPr>
              <w:suppressAutoHyphens w:val="0"/>
              <w:spacing w:after="200"/>
              <w:contextualSpacing/>
              <w:jc w:val="both"/>
              <w:rPr>
                <w:rFonts w:ascii="Times New Roman" w:hAnsi="Times New Roman"/>
                <w:sz w:val="26"/>
                <w:szCs w:val="26"/>
              </w:rPr>
            </w:pPr>
            <w:proofErr w:type="spellStart"/>
            <w:r w:rsidRPr="00046B5D">
              <w:rPr>
                <w:rFonts w:ascii="Times New Roman" w:hAnsi="Times New Roman"/>
                <w:sz w:val="26"/>
                <w:szCs w:val="26"/>
              </w:rPr>
              <w:t>Здоровьесберегающие</w:t>
            </w:r>
            <w:proofErr w:type="spellEnd"/>
            <w:r w:rsidRPr="00046B5D">
              <w:rPr>
                <w:rFonts w:ascii="Times New Roman" w:hAnsi="Times New Roman"/>
                <w:sz w:val="26"/>
                <w:szCs w:val="26"/>
              </w:rPr>
              <w:t xml:space="preserve"> технологии на уроках в начальной школе</w:t>
            </w:r>
          </w:p>
        </w:tc>
        <w:tc>
          <w:tcPr>
            <w:tcW w:w="2977" w:type="dxa"/>
            <w:shd w:val="clear" w:color="auto" w:fill="auto"/>
          </w:tcPr>
          <w:p w:rsidR="00E1545C" w:rsidRPr="00046B5D" w:rsidRDefault="00E1545C" w:rsidP="00F77B66">
            <w:pPr>
              <w:jc w:val="both"/>
              <w:rPr>
                <w:rFonts w:ascii="Times New Roman" w:hAnsi="Times New Roman"/>
                <w:sz w:val="26"/>
                <w:szCs w:val="26"/>
              </w:rPr>
            </w:pPr>
            <w:r w:rsidRPr="00046B5D">
              <w:rPr>
                <w:rFonts w:ascii="Times New Roman" w:hAnsi="Times New Roman"/>
                <w:sz w:val="26"/>
                <w:szCs w:val="26"/>
              </w:rPr>
              <w:t>Обмен опытом, учителя МО, все</w:t>
            </w:r>
          </w:p>
        </w:tc>
      </w:tr>
    </w:tbl>
    <w:p w:rsidR="00E1545C" w:rsidRPr="00A470AE" w:rsidRDefault="00E1545C" w:rsidP="00E1545C">
      <w:pPr>
        <w:pStyle w:val="af"/>
        <w:spacing w:before="100" w:beforeAutospacing="1" w:after="100" w:afterAutospacing="1"/>
        <w:ind w:left="0"/>
        <w:jc w:val="both"/>
        <w:rPr>
          <w:rFonts w:ascii="Times New Roman" w:hAnsi="Times New Roman"/>
          <w:b/>
          <w:sz w:val="26"/>
          <w:szCs w:val="26"/>
        </w:rPr>
      </w:pPr>
      <w:r w:rsidRPr="00A470AE">
        <w:rPr>
          <w:rFonts w:ascii="Times New Roman" w:hAnsi="Times New Roman"/>
          <w:b/>
          <w:sz w:val="26"/>
          <w:szCs w:val="26"/>
        </w:rPr>
        <w:t xml:space="preserve">3. </w:t>
      </w:r>
      <w:proofErr w:type="spellStart"/>
      <w:r w:rsidRPr="00A470AE">
        <w:rPr>
          <w:rFonts w:ascii="Times New Roman" w:hAnsi="Times New Roman"/>
          <w:b/>
          <w:sz w:val="26"/>
          <w:szCs w:val="26"/>
        </w:rPr>
        <w:t>Гражанско</w:t>
      </w:r>
      <w:proofErr w:type="spellEnd"/>
      <w:r w:rsidRPr="00A470AE">
        <w:rPr>
          <w:rFonts w:ascii="Times New Roman" w:hAnsi="Times New Roman"/>
          <w:b/>
          <w:sz w:val="26"/>
          <w:szCs w:val="26"/>
        </w:rPr>
        <w:t xml:space="preserve"> - патриотическое воспитание как систематическая и целенаправленная деятельность школы по формированию у младших школьников  гражданского сознания.</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16"/>
        <w:gridCol w:w="3118"/>
      </w:tblGrid>
      <w:tr w:rsidR="00E1545C" w:rsidRPr="00046B5D" w:rsidTr="00F77B66">
        <w:tc>
          <w:tcPr>
            <w:tcW w:w="6516" w:type="dxa"/>
            <w:shd w:val="clear" w:color="auto" w:fill="auto"/>
          </w:tcPr>
          <w:p w:rsidR="00E1545C" w:rsidRPr="00046B5D" w:rsidRDefault="00E1545C" w:rsidP="00F77B66">
            <w:pPr>
              <w:spacing w:before="100" w:beforeAutospacing="1" w:after="100" w:afterAutospacing="1"/>
              <w:rPr>
                <w:rFonts w:ascii="Times New Roman" w:hAnsi="Times New Roman"/>
                <w:b/>
                <w:sz w:val="26"/>
                <w:szCs w:val="26"/>
              </w:rPr>
            </w:pPr>
            <w:r w:rsidRPr="00046B5D">
              <w:rPr>
                <w:rFonts w:ascii="Times New Roman" w:hAnsi="Times New Roman"/>
                <w:b/>
                <w:sz w:val="26"/>
                <w:szCs w:val="26"/>
              </w:rPr>
              <w:t>Цель</w:t>
            </w:r>
            <w:r w:rsidRPr="00046B5D">
              <w:rPr>
                <w:rFonts w:ascii="Times New Roman" w:hAnsi="Times New Roman"/>
                <w:sz w:val="26"/>
                <w:szCs w:val="26"/>
              </w:rPr>
              <w:t xml:space="preserve">: Системный подход к решению проблемы формирования активной гражданской позиции и воспитание патриотизма у детей младшего школьного возраста. </w:t>
            </w:r>
          </w:p>
        </w:tc>
        <w:tc>
          <w:tcPr>
            <w:tcW w:w="3118" w:type="dxa"/>
            <w:shd w:val="clear" w:color="auto" w:fill="auto"/>
          </w:tcPr>
          <w:p w:rsidR="00E1545C" w:rsidRPr="00046B5D" w:rsidRDefault="00E1545C" w:rsidP="00F77B66">
            <w:pPr>
              <w:jc w:val="center"/>
              <w:rPr>
                <w:rFonts w:ascii="Times New Roman" w:hAnsi="Times New Roman"/>
                <w:b/>
                <w:sz w:val="26"/>
                <w:szCs w:val="26"/>
              </w:rPr>
            </w:pPr>
          </w:p>
        </w:tc>
      </w:tr>
      <w:tr w:rsidR="00E1545C" w:rsidRPr="00046B5D" w:rsidTr="00F77B66">
        <w:tc>
          <w:tcPr>
            <w:tcW w:w="6516" w:type="dxa"/>
            <w:shd w:val="clear" w:color="auto" w:fill="auto"/>
          </w:tcPr>
          <w:p w:rsidR="00E1545C" w:rsidRPr="00046B5D" w:rsidRDefault="00E1545C" w:rsidP="00AD4FD5">
            <w:pPr>
              <w:pStyle w:val="af"/>
              <w:widowControl/>
              <w:numPr>
                <w:ilvl w:val="0"/>
                <w:numId w:val="172"/>
              </w:numPr>
              <w:suppressAutoHyphens w:val="0"/>
              <w:spacing w:after="200"/>
              <w:contextualSpacing/>
              <w:rPr>
                <w:rFonts w:ascii="Times New Roman" w:hAnsi="Times New Roman"/>
                <w:b/>
                <w:sz w:val="26"/>
                <w:szCs w:val="26"/>
              </w:rPr>
            </w:pPr>
            <w:r w:rsidRPr="00046B5D">
              <w:rPr>
                <w:rFonts w:ascii="Times New Roman" w:hAnsi="Times New Roman"/>
                <w:sz w:val="26"/>
                <w:szCs w:val="26"/>
              </w:rPr>
              <w:t xml:space="preserve">Патриотическое воспитание в системе уроков. </w:t>
            </w:r>
          </w:p>
        </w:tc>
        <w:tc>
          <w:tcPr>
            <w:tcW w:w="3118" w:type="dxa"/>
            <w:shd w:val="clear" w:color="auto" w:fill="auto"/>
          </w:tcPr>
          <w:p w:rsidR="00E1545C" w:rsidRPr="00046B5D" w:rsidRDefault="00E1545C" w:rsidP="00F77B66">
            <w:pPr>
              <w:jc w:val="center"/>
              <w:rPr>
                <w:rFonts w:ascii="Times New Roman" w:hAnsi="Times New Roman"/>
                <w:sz w:val="26"/>
                <w:szCs w:val="26"/>
              </w:rPr>
            </w:pPr>
            <w:proofErr w:type="spellStart"/>
            <w:r w:rsidRPr="00046B5D">
              <w:rPr>
                <w:rFonts w:ascii="Times New Roman" w:hAnsi="Times New Roman"/>
                <w:sz w:val="26"/>
                <w:szCs w:val="26"/>
              </w:rPr>
              <w:t>Ломакова</w:t>
            </w:r>
            <w:proofErr w:type="spellEnd"/>
            <w:r w:rsidRPr="00046B5D">
              <w:rPr>
                <w:rFonts w:ascii="Times New Roman" w:hAnsi="Times New Roman"/>
                <w:sz w:val="26"/>
                <w:szCs w:val="26"/>
              </w:rPr>
              <w:t xml:space="preserve"> Н.В.</w:t>
            </w:r>
          </w:p>
        </w:tc>
      </w:tr>
      <w:tr w:rsidR="00E1545C" w:rsidRPr="00046B5D" w:rsidTr="00F77B66">
        <w:tc>
          <w:tcPr>
            <w:tcW w:w="6516" w:type="dxa"/>
            <w:shd w:val="clear" w:color="auto" w:fill="auto"/>
          </w:tcPr>
          <w:p w:rsidR="00E1545C" w:rsidRPr="00046B5D" w:rsidRDefault="00E1545C" w:rsidP="00AD4FD5">
            <w:pPr>
              <w:pStyle w:val="af"/>
              <w:widowControl/>
              <w:numPr>
                <w:ilvl w:val="0"/>
                <w:numId w:val="172"/>
              </w:numPr>
              <w:suppressAutoHyphens w:val="0"/>
              <w:spacing w:after="200"/>
              <w:contextualSpacing/>
              <w:rPr>
                <w:rFonts w:ascii="Times New Roman" w:hAnsi="Times New Roman"/>
                <w:b/>
                <w:sz w:val="26"/>
                <w:szCs w:val="26"/>
              </w:rPr>
            </w:pPr>
            <w:r w:rsidRPr="00046B5D">
              <w:rPr>
                <w:rFonts w:ascii="Times New Roman" w:hAnsi="Times New Roman"/>
                <w:sz w:val="26"/>
                <w:szCs w:val="26"/>
              </w:rPr>
              <w:t xml:space="preserve">Патриотическое воспитание во внеурочной деятельности.  </w:t>
            </w:r>
          </w:p>
        </w:tc>
        <w:tc>
          <w:tcPr>
            <w:tcW w:w="3118" w:type="dxa"/>
            <w:shd w:val="clear" w:color="auto" w:fill="auto"/>
          </w:tcPr>
          <w:p w:rsidR="00E1545C" w:rsidRPr="00046B5D" w:rsidRDefault="00E1545C" w:rsidP="00F77B66">
            <w:pPr>
              <w:jc w:val="center"/>
              <w:rPr>
                <w:rFonts w:ascii="Times New Roman" w:hAnsi="Times New Roman"/>
                <w:sz w:val="26"/>
                <w:szCs w:val="26"/>
              </w:rPr>
            </w:pPr>
            <w:r w:rsidRPr="00046B5D">
              <w:rPr>
                <w:rFonts w:ascii="Times New Roman" w:hAnsi="Times New Roman"/>
                <w:sz w:val="26"/>
                <w:szCs w:val="26"/>
              </w:rPr>
              <w:t>Самойленко Т.Е.</w:t>
            </w:r>
          </w:p>
        </w:tc>
      </w:tr>
      <w:tr w:rsidR="00E1545C" w:rsidRPr="00046B5D" w:rsidTr="00F77B66">
        <w:tc>
          <w:tcPr>
            <w:tcW w:w="6516" w:type="dxa"/>
            <w:shd w:val="clear" w:color="auto" w:fill="auto"/>
          </w:tcPr>
          <w:p w:rsidR="00E1545C" w:rsidRPr="00046B5D" w:rsidRDefault="00E1545C" w:rsidP="00AD4FD5">
            <w:pPr>
              <w:pStyle w:val="af"/>
              <w:widowControl/>
              <w:numPr>
                <w:ilvl w:val="0"/>
                <w:numId w:val="172"/>
              </w:numPr>
              <w:suppressAutoHyphens w:val="0"/>
              <w:spacing w:after="200"/>
              <w:contextualSpacing/>
              <w:rPr>
                <w:rFonts w:ascii="Times New Roman" w:hAnsi="Times New Roman"/>
                <w:b/>
                <w:sz w:val="26"/>
                <w:szCs w:val="26"/>
              </w:rPr>
            </w:pPr>
            <w:r w:rsidRPr="00046B5D">
              <w:rPr>
                <w:rFonts w:ascii="Times New Roman" w:hAnsi="Times New Roman"/>
                <w:sz w:val="26"/>
                <w:szCs w:val="26"/>
              </w:rPr>
              <w:t>Патриотическое воспитание в рамках работы с родителями.</w:t>
            </w:r>
          </w:p>
        </w:tc>
        <w:tc>
          <w:tcPr>
            <w:tcW w:w="3118" w:type="dxa"/>
            <w:shd w:val="clear" w:color="auto" w:fill="auto"/>
          </w:tcPr>
          <w:p w:rsidR="00E1545C" w:rsidRPr="00046B5D" w:rsidRDefault="00E1545C" w:rsidP="00F77B66">
            <w:pPr>
              <w:jc w:val="center"/>
              <w:rPr>
                <w:rFonts w:ascii="Times New Roman" w:hAnsi="Times New Roman"/>
                <w:sz w:val="26"/>
                <w:szCs w:val="26"/>
              </w:rPr>
            </w:pPr>
            <w:r w:rsidRPr="00046B5D">
              <w:rPr>
                <w:rFonts w:ascii="Times New Roman" w:hAnsi="Times New Roman"/>
                <w:sz w:val="26"/>
                <w:szCs w:val="26"/>
              </w:rPr>
              <w:t>Потехина Е.М.</w:t>
            </w:r>
          </w:p>
        </w:tc>
      </w:tr>
      <w:tr w:rsidR="00E1545C" w:rsidRPr="00046B5D" w:rsidTr="00F77B66">
        <w:tc>
          <w:tcPr>
            <w:tcW w:w="6516" w:type="dxa"/>
            <w:shd w:val="clear" w:color="auto" w:fill="auto"/>
          </w:tcPr>
          <w:p w:rsidR="00E1545C" w:rsidRPr="00046B5D" w:rsidRDefault="00E1545C" w:rsidP="00AD4FD5">
            <w:pPr>
              <w:pStyle w:val="af"/>
              <w:widowControl/>
              <w:numPr>
                <w:ilvl w:val="0"/>
                <w:numId w:val="172"/>
              </w:numPr>
              <w:suppressAutoHyphens w:val="0"/>
              <w:spacing w:before="100" w:beforeAutospacing="1" w:after="100" w:afterAutospacing="1"/>
              <w:contextualSpacing/>
              <w:rPr>
                <w:rFonts w:ascii="Times New Roman" w:hAnsi="Times New Roman"/>
                <w:b/>
                <w:sz w:val="26"/>
                <w:szCs w:val="26"/>
              </w:rPr>
            </w:pPr>
            <w:r w:rsidRPr="00046B5D">
              <w:rPr>
                <w:rFonts w:ascii="Times New Roman" w:hAnsi="Times New Roman"/>
                <w:color w:val="000000"/>
                <w:sz w:val="26"/>
                <w:szCs w:val="26"/>
              </w:rPr>
              <w:t>Патриотическое воспитание в рамках ОУ; Уроки мужества. Участие в мероприятиях по плану</w:t>
            </w:r>
            <w:proofErr w:type="gramStart"/>
            <w:r w:rsidRPr="00046B5D">
              <w:rPr>
                <w:rFonts w:ascii="Times New Roman" w:hAnsi="Times New Roman"/>
                <w:color w:val="000000"/>
                <w:sz w:val="26"/>
                <w:szCs w:val="26"/>
              </w:rPr>
              <w:t xml:space="preserve"> .</w:t>
            </w:r>
            <w:proofErr w:type="gramEnd"/>
            <w:r w:rsidRPr="00046B5D">
              <w:rPr>
                <w:rFonts w:ascii="Times New Roman" w:hAnsi="Times New Roman"/>
                <w:color w:val="000000"/>
                <w:sz w:val="26"/>
                <w:szCs w:val="26"/>
              </w:rPr>
              <w:t xml:space="preserve">    Обмен опытом.</w:t>
            </w:r>
          </w:p>
        </w:tc>
        <w:tc>
          <w:tcPr>
            <w:tcW w:w="3118" w:type="dxa"/>
            <w:shd w:val="clear" w:color="auto" w:fill="auto"/>
          </w:tcPr>
          <w:p w:rsidR="00E1545C" w:rsidRPr="00046B5D" w:rsidRDefault="00E1545C" w:rsidP="00F77B66">
            <w:pPr>
              <w:jc w:val="center"/>
              <w:rPr>
                <w:rFonts w:ascii="Times New Roman" w:hAnsi="Times New Roman"/>
                <w:sz w:val="26"/>
                <w:szCs w:val="26"/>
              </w:rPr>
            </w:pPr>
            <w:r w:rsidRPr="00046B5D">
              <w:rPr>
                <w:rFonts w:ascii="Times New Roman" w:hAnsi="Times New Roman"/>
                <w:sz w:val="26"/>
                <w:szCs w:val="26"/>
              </w:rPr>
              <w:t>Учителя МО</w:t>
            </w:r>
            <w:proofErr w:type="gramStart"/>
            <w:r w:rsidRPr="00046B5D">
              <w:rPr>
                <w:rFonts w:ascii="Times New Roman" w:hAnsi="Times New Roman"/>
                <w:sz w:val="26"/>
                <w:szCs w:val="26"/>
              </w:rPr>
              <w:t xml:space="preserve"> ,</w:t>
            </w:r>
            <w:proofErr w:type="gramEnd"/>
            <w:r w:rsidRPr="00046B5D">
              <w:rPr>
                <w:rFonts w:ascii="Times New Roman" w:hAnsi="Times New Roman"/>
                <w:sz w:val="26"/>
                <w:szCs w:val="26"/>
              </w:rPr>
              <w:t xml:space="preserve"> все</w:t>
            </w:r>
          </w:p>
        </w:tc>
      </w:tr>
    </w:tbl>
    <w:p w:rsidR="00E1545C" w:rsidRPr="00A470AE" w:rsidRDefault="00E1545C" w:rsidP="00E1545C">
      <w:pPr>
        <w:jc w:val="center"/>
        <w:rPr>
          <w:rFonts w:ascii="Times New Roman" w:hAnsi="Times New Roman"/>
          <w:b/>
          <w:sz w:val="26"/>
          <w:szCs w:val="26"/>
        </w:rPr>
      </w:pPr>
    </w:p>
    <w:p w:rsidR="00E1545C" w:rsidRPr="00A470AE" w:rsidRDefault="00E1545C" w:rsidP="00AD4FD5">
      <w:pPr>
        <w:pStyle w:val="af"/>
        <w:widowControl/>
        <w:numPr>
          <w:ilvl w:val="1"/>
          <w:numId w:val="163"/>
        </w:numPr>
        <w:tabs>
          <w:tab w:val="clear" w:pos="1440"/>
        </w:tabs>
        <w:suppressAutoHyphens w:val="0"/>
        <w:ind w:left="0"/>
        <w:contextualSpacing/>
        <w:jc w:val="both"/>
        <w:rPr>
          <w:rFonts w:ascii="Times New Roman" w:hAnsi="Times New Roman"/>
          <w:b/>
          <w:sz w:val="26"/>
          <w:szCs w:val="26"/>
        </w:rPr>
      </w:pPr>
      <w:r w:rsidRPr="00A470AE">
        <w:rPr>
          <w:rFonts w:ascii="Times New Roman" w:hAnsi="Times New Roman"/>
          <w:b/>
          <w:bCs/>
          <w:sz w:val="26"/>
          <w:szCs w:val="26"/>
        </w:rPr>
        <w:t>Итоги</w:t>
      </w:r>
      <w:r w:rsidRPr="00A470AE">
        <w:rPr>
          <w:rFonts w:ascii="Times New Roman" w:hAnsi="Times New Roman"/>
          <w:b/>
          <w:sz w:val="26"/>
          <w:szCs w:val="26"/>
        </w:rPr>
        <w:t xml:space="preserve"> деятельности МО учителей начальных классов  в 2020 - 2021 учебном году</w:t>
      </w:r>
      <w:r w:rsidRPr="00A470AE">
        <w:rPr>
          <w:rFonts w:ascii="Times New Roman" w:hAnsi="Times New Roman"/>
          <w:b/>
          <w:bCs/>
          <w:sz w:val="26"/>
          <w:szCs w:val="26"/>
        </w:rPr>
        <w:t xml:space="preserve">. </w:t>
      </w:r>
      <w:r w:rsidRPr="00A470AE">
        <w:rPr>
          <w:rFonts w:ascii="Times New Roman" w:hAnsi="Times New Roman"/>
          <w:b/>
          <w:sz w:val="26"/>
          <w:szCs w:val="26"/>
        </w:rPr>
        <w:t>Завершение учебного года.</w:t>
      </w:r>
    </w:p>
    <w:p w:rsidR="00E1545C" w:rsidRPr="00A470AE" w:rsidRDefault="00E1545C" w:rsidP="00E1545C">
      <w:pPr>
        <w:jc w:val="both"/>
        <w:rPr>
          <w:rFonts w:ascii="Times New Roman" w:hAnsi="Times New Roman"/>
          <w:sz w:val="26"/>
          <w:szCs w:val="26"/>
        </w:rPr>
      </w:pPr>
      <w:r w:rsidRPr="00A470AE">
        <w:rPr>
          <w:rFonts w:ascii="Times New Roman" w:hAnsi="Times New Roman"/>
          <w:b/>
          <w:sz w:val="26"/>
          <w:szCs w:val="26"/>
        </w:rPr>
        <w:t>Цель:</w:t>
      </w:r>
      <w:r w:rsidRPr="00A470AE">
        <w:rPr>
          <w:rFonts w:ascii="Times New Roman" w:hAnsi="Times New Roman"/>
          <w:sz w:val="26"/>
          <w:szCs w:val="26"/>
        </w:rPr>
        <w:t xml:space="preserve"> Проанализировать результативность обучения, воспитательной работы. Анализ работы МО начальных классов в 2020 – 2021 учебном году.</w:t>
      </w:r>
    </w:p>
    <w:p w:rsidR="00E1545C" w:rsidRPr="00A470AE" w:rsidRDefault="00E1545C" w:rsidP="00E1545C">
      <w:pPr>
        <w:jc w:val="both"/>
        <w:rPr>
          <w:rFonts w:ascii="Times New Roman" w:hAnsi="Times New Roman"/>
          <w:sz w:val="26"/>
          <w:szCs w:val="26"/>
        </w:rPr>
      </w:pPr>
      <w:r w:rsidRPr="00A470AE">
        <w:rPr>
          <w:rFonts w:ascii="Times New Roman" w:hAnsi="Times New Roman"/>
          <w:sz w:val="26"/>
          <w:szCs w:val="26"/>
        </w:rPr>
        <w:t xml:space="preserve">Обмен опытом по проведению дистанционного обучения, участие в </w:t>
      </w:r>
      <w:proofErr w:type="spellStart"/>
      <w:r w:rsidRPr="00A470AE">
        <w:rPr>
          <w:rFonts w:ascii="Times New Roman" w:hAnsi="Times New Roman"/>
          <w:sz w:val="26"/>
          <w:szCs w:val="26"/>
        </w:rPr>
        <w:t>вебинарах</w:t>
      </w:r>
      <w:proofErr w:type="spellEnd"/>
      <w:r w:rsidRPr="00A470AE">
        <w:rPr>
          <w:rFonts w:ascii="Times New Roman" w:hAnsi="Times New Roman"/>
          <w:sz w:val="26"/>
          <w:szCs w:val="26"/>
        </w:rPr>
        <w:t>, конкурсах, олимпиадах и т.д.</w:t>
      </w:r>
    </w:p>
    <w:p w:rsidR="00E1545C" w:rsidRPr="00A470AE" w:rsidRDefault="00E1545C" w:rsidP="00E1545C">
      <w:pPr>
        <w:ind w:firstLine="709"/>
        <w:jc w:val="both"/>
        <w:rPr>
          <w:rFonts w:ascii="Times New Roman" w:hAnsi="Times New Roman"/>
          <w:sz w:val="26"/>
          <w:szCs w:val="26"/>
        </w:rPr>
      </w:pPr>
      <w:r w:rsidRPr="00A470AE">
        <w:rPr>
          <w:rFonts w:ascii="Times New Roman" w:hAnsi="Times New Roman"/>
          <w:sz w:val="26"/>
          <w:szCs w:val="26"/>
        </w:rPr>
        <w:t>На заседаниях МО учителя делились своим педагогическим мастерством. МО учителей начальных классов активно содействует становлению личности учителя – педагога нового типа на основе овладения теории и инновационными технологиями в системе методической работы. На заседаниях МО педагоги знакомились с новейшими исследованиями в области преподаваемых предметов, приёмами работы, слушали и обсуждали сообщения коллег о результатах своей деятельности, делились опытом работы, были рассмотрены вопросы по ФГОС НОО.</w:t>
      </w:r>
    </w:p>
    <w:p w:rsidR="00E1545C" w:rsidRPr="00A470AE" w:rsidRDefault="00E1545C" w:rsidP="00E1545C">
      <w:pPr>
        <w:ind w:firstLine="709"/>
        <w:jc w:val="both"/>
        <w:rPr>
          <w:rFonts w:ascii="Times New Roman" w:hAnsi="Times New Roman"/>
          <w:sz w:val="26"/>
          <w:szCs w:val="26"/>
        </w:rPr>
      </w:pPr>
      <w:r w:rsidRPr="00A470AE">
        <w:rPr>
          <w:rFonts w:ascii="Times New Roman" w:hAnsi="Times New Roman"/>
          <w:sz w:val="26"/>
          <w:szCs w:val="26"/>
        </w:rPr>
        <w:lastRenderedPageBreak/>
        <w:t xml:space="preserve">Также на заседания приглашались зам. директора по учебной и воспитательной работе. На двух семинарах слушали выступление психологов школы </w:t>
      </w:r>
      <w:proofErr w:type="spellStart"/>
      <w:r w:rsidRPr="00A470AE">
        <w:rPr>
          <w:rFonts w:ascii="Times New Roman" w:hAnsi="Times New Roman"/>
          <w:sz w:val="26"/>
          <w:szCs w:val="26"/>
        </w:rPr>
        <w:t>Шелонцеву</w:t>
      </w:r>
      <w:proofErr w:type="spellEnd"/>
      <w:r w:rsidRPr="00A470AE">
        <w:rPr>
          <w:rFonts w:ascii="Times New Roman" w:hAnsi="Times New Roman"/>
          <w:sz w:val="26"/>
          <w:szCs w:val="26"/>
        </w:rPr>
        <w:t xml:space="preserve"> О.В. и Потехину Е.М. «Анализ по адаптации первоклассников на начало первого года обучения», «Результаты адаптации пятиклассников в начале учебного года»  и «Адаптация первоклассников по итогам года», на которых были даны рекомендации учителям по коррекционной работе с учащимися начальной школы.</w:t>
      </w:r>
    </w:p>
    <w:p w:rsidR="00E1545C" w:rsidRPr="00A470AE" w:rsidRDefault="00E1545C" w:rsidP="00E1545C">
      <w:pPr>
        <w:ind w:firstLine="708"/>
        <w:jc w:val="both"/>
        <w:rPr>
          <w:rFonts w:ascii="Times New Roman" w:hAnsi="Times New Roman"/>
          <w:sz w:val="26"/>
          <w:szCs w:val="26"/>
        </w:rPr>
      </w:pPr>
      <w:r w:rsidRPr="00A470AE">
        <w:rPr>
          <w:rFonts w:ascii="Times New Roman" w:hAnsi="Times New Roman"/>
          <w:sz w:val="26"/>
          <w:szCs w:val="26"/>
        </w:rPr>
        <w:t xml:space="preserve">Методическое объединение учителей начальных классов продолжает целенаправленную работу по формированию прочных знаний, умений и навыков, определяемых программой начального обучения. Особое внимание уделяется совершенствованию навыков чтения, усвоению основных орфограмм русского языка, повышению вычислительной культуры младших школьников, овладению ими алгоритмами решения задач. </w:t>
      </w:r>
    </w:p>
    <w:p w:rsidR="00E1545C" w:rsidRPr="00A470AE" w:rsidRDefault="00E1545C" w:rsidP="00E1545C">
      <w:pPr>
        <w:ind w:firstLine="708"/>
        <w:jc w:val="both"/>
        <w:rPr>
          <w:rFonts w:ascii="Times New Roman" w:hAnsi="Times New Roman"/>
          <w:sz w:val="26"/>
          <w:szCs w:val="26"/>
        </w:rPr>
      </w:pPr>
      <w:r w:rsidRPr="00A470AE">
        <w:rPr>
          <w:rFonts w:ascii="Times New Roman" w:hAnsi="Times New Roman"/>
          <w:sz w:val="26"/>
          <w:szCs w:val="26"/>
        </w:rPr>
        <w:t>Активизация познавательной деятельности учащихся и их творческое развитие – одна из основных задач, которая стоит перед учителями начальных классов. Развитию творческой деятельности учащихся помогают ежегодные участия в конкурсах. Учащиеся начальной школы традиционно участвовали в школьных, районных и Всероссийских творческих и интеллектуальных конкурсах.</w:t>
      </w:r>
    </w:p>
    <w:p w:rsidR="00E1545C" w:rsidRPr="00A470AE" w:rsidRDefault="00E1545C" w:rsidP="00E1545C">
      <w:pPr>
        <w:ind w:firstLine="708"/>
        <w:jc w:val="both"/>
        <w:rPr>
          <w:rFonts w:ascii="Times New Roman" w:hAnsi="Times New Roman"/>
          <w:sz w:val="26"/>
          <w:szCs w:val="26"/>
        </w:rPr>
      </w:pPr>
      <w:r w:rsidRPr="00A470AE">
        <w:rPr>
          <w:rFonts w:ascii="Times New Roman" w:hAnsi="Times New Roman"/>
          <w:sz w:val="26"/>
          <w:szCs w:val="26"/>
        </w:rPr>
        <w:t xml:space="preserve">Анализ работы показывает, что в целом поставленные задачи решались чему, безусловно, способствовала слаженная работа всего методического объединения учителей начальных классов. МО работает творчески, постоянно старается использовать новые формы организации и проведения заседаний, участвуют в работе </w:t>
      </w:r>
      <w:proofErr w:type="spellStart"/>
      <w:r w:rsidRPr="00A470AE">
        <w:rPr>
          <w:rFonts w:ascii="Times New Roman" w:hAnsi="Times New Roman"/>
          <w:sz w:val="26"/>
          <w:szCs w:val="26"/>
        </w:rPr>
        <w:t>вебинаров</w:t>
      </w:r>
      <w:proofErr w:type="spellEnd"/>
      <w:r w:rsidRPr="00A470AE">
        <w:rPr>
          <w:rFonts w:ascii="Times New Roman" w:hAnsi="Times New Roman"/>
          <w:sz w:val="26"/>
          <w:szCs w:val="26"/>
        </w:rPr>
        <w:t xml:space="preserve"> для учителей начальных классов.</w:t>
      </w:r>
    </w:p>
    <w:p w:rsidR="00E1545C" w:rsidRPr="00A470AE" w:rsidRDefault="00E1545C" w:rsidP="00E1545C">
      <w:pPr>
        <w:pStyle w:val="Standard"/>
        <w:jc w:val="both"/>
        <w:rPr>
          <w:rFonts w:ascii="Times New Roman" w:hAnsi="Times New Roman" w:cs="Times New Roman"/>
          <w:sz w:val="26"/>
          <w:szCs w:val="26"/>
        </w:rPr>
      </w:pPr>
      <w:r w:rsidRPr="00A470AE">
        <w:rPr>
          <w:rFonts w:ascii="Times New Roman" w:hAnsi="Times New Roman" w:cs="Times New Roman"/>
          <w:sz w:val="26"/>
          <w:szCs w:val="26"/>
        </w:rPr>
        <w:t xml:space="preserve">В 2020-2021 учебном году учителя прослушали и обсудили работу </w:t>
      </w:r>
      <w:proofErr w:type="spellStart"/>
      <w:r w:rsidRPr="00A470AE">
        <w:rPr>
          <w:rFonts w:ascii="Times New Roman" w:hAnsi="Times New Roman" w:cs="Times New Roman"/>
          <w:sz w:val="26"/>
          <w:szCs w:val="26"/>
        </w:rPr>
        <w:t>вебинаров</w:t>
      </w:r>
      <w:proofErr w:type="spellEnd"/>
      <w:r w:rsidRPr="00A470AE">
        <w:rPr>
          <w:rFonts w:ascii="Times New Roman" w:hAnsi="Times New Roman" w:cs="Times New Roman"/>
          <w:sz w:val="26"/>
          <w:szCs w:val="26"/>
        </w:rPr>
        <w:t>, например</w:t>
      </w:r>
      <w:proofErr w:type="gramStart"/>
      <w:r w:rsidRPr="00A470AE">
        <w:rPr>
          <w:rFonts w:ascii="Times New Roman" w:hAnsi="Times New Roman" w:cs="Times New Roman"/>
          <w:sz w:val="26"/>
          <w:szCs w:val="26"/>
        </w:rPr>
        <w:t xml:space="preserve"> :</w:t>
      </w:r>
      <w:proofErr w:type="gramEnd"/>
      <w:r w:rsidRPr="00A470AE">
        <w:rPr>
          <w:rFonts w:ascii="Times New Roman" w:hAnsi="Times New Roman" w:cs="Times New Roman"/>
          <w:sz w:val="26"/>
          <w:szCs w:val="26"/>
        </w:rPr>
        <w:t xml:space="preserve"> </w:t>
      </w:r>
    </w:p>
    <w:p w:rsidR="00E1545C" w:rsidRPr="00A470AE" w:rsidRDefault="00E1545C" w:rsidP="00E1545C">
      <w:pPr>
        <w:pStyle w:val="afd"/>
        <w:shd w:val="clear" w:color="auto" w:fill="FFFFFF"/>
        <w:spacing w:before="0" w:after="0"/>
        <w:jc w:val="both"/>
        <w:rPr>
          <w:rFonts w:ascii="Times New Roman" w:hAnsi="Times New Roman" w:cs="Times New Roman"/>
          <w:color w:val="000000"/>
          <w:sz w:val="26"/>
          <w:szCs w:val="26"/>
        </w:rPr>
      </w:pPr>
      <w:r w:rsidRPr="00A470AE">
        <w:rPr>
          <w:rFonts w:ascii="Times New Roman" w:hAnsi="Times New Roman" w:cs="Times New Roman"/>
          <w:color w:val="000000"/>
          <w:sz w:val="26"/>
          <w:szCs w:val="26"/>
        </w:rPr>
        <w:t xml:space="preserve">- «Развитие творческой активности </w:t>
      </w:r>
      <w:proofErr w:type="gramStart"/>
      <w:r w:rsidRPr="00A470AE">
        <w:rPr>
          <w:rFonts w:ascii="Times New Roman" w:hAnsi="Times New Roman" w:cs="Times New Roman"/>
          <w:color w:val="000000"/>
          <w:sz w:val="26"/>
          <w:szCs w:val="26"/>
        </w:rPr>
        <w:t>обучающихся</w:t>
      </w:r>
      <w:proofErr w:type="gramEnd"/>
      <w:r w:rsidRPr="00A470AE">
        <w:rPr>
          <w:rFonts w:ascii="Times New Roman" w:hAnsi="Times New Roman" w:cs="Times New Roman"/>
          <w:color w:val="000000"/>
          <w:sz w:val="26"/>
          <w:szCs w:val="26"/>
        </w:rPr>
        <w:t xml:space="preserve">», </w:t>
      </w:r>
    </w:p>
    <w:p w:rsidR="00E1545C" w:rsidRPr="00A470AE" w:rsidRDefault="00E1545C" w:rsidP="00E1545C">
      <w:pPr>
        <w:pStyle w:val="afd"/>
        <w:shd w:val="clear" w:color="auto" w:fill="FFFFFF"/>
        <w:spacing w:before="0" w:after="0"/>
        <w:jc w:val="both"/>
        <w:rPr>
          <w:rFonts w:ascii="Times New Roman" w:hAnsi="Times New Roman" w:cs="Times New Roman"/>
          <w:color w:val="000000"/>
          <w:sz w:val="26"/>
          <w:szCs w:val="26"/>
        </w:rPr>
      </w:pPr>
      <w:r w:rsidRPr="00A470AE">
        <w:rPr>
          <w:rFonts w:ascii="Times New Roman" w:hAnsi="Times New Roman" w:cs="Times New Roman"/>
          <w:color w:val="000000"/>
          <w:sz w:val="26"/>
          <w:szCs w:val="26"/>
        </w:rPr>
        <w:t xml:space="preserve">- «Формирование  навыков самостоятельной работы обучающихся», </w:t>
      </w:r>
    </w:p>
    <w:p w:rsidR="00E1545C" w:rsidRPr="00A470AE" w:rsidRDefault="00E1545C" w:rsidP="00E1545C">
      <w:pPr>
        <w:pStyle w:val="afd"/>
        <w:shd w:val="clear" w:color="auto" w:fill="FFFFFF"/>
        <w:spacing w:before="0" w:after="0"/>
        <w:jc w:val="both"/>
        <w:rPr>
          <w:rFonts w:ascii="Times New Roman" w:hAnsi="Times New Roman" w:cs="Times New Roman"/>
          <w:color w:val="000000"/>
          <w:sz w:val="26"/>
          <w:szCs w:val="26"/>
        </w:rPr>
      </w:pPr>
      <w:r w:rsidRPr="00A470AE">
        <w:rPr>
          <w:rFonts w:ascii="Times New Roman" w:hAnsi="Times New Roman" w:cs="Times New Roman"/>
          <w:color w:val="000000"/>
          <w:sz w:val="26"/>
          <w:szCs w:val="26"/>
        </w:rPr>
        <w:t>- «Проблема школьной неуспеваемости и пути её преодоления»,</w:t>
      </w:r>
    </w:p>
    <w:p w:rsidR="00E1545C" w:rsidRPr="00A470AE" w:rsidRDefault="00E1545C" w:rsidP="00E1545C">
      <w:pPr>
        <w:pStyle w:val="afd"/>
        <w:shd w:val="clear" w:color="auto" w:fill="FFFFFF"/>
        <w:spacing w:before="0" w:after="0"/>
        <w:jc w:val="both"/>
        <w:rPr>
          <w:rFonts w:ascii="Times New Roman" w:hAnsi="Times New Roman" w:cs="Times New Roman"/>
          <w:color w:val="000000"/>
          <w:sz w:val="26"/>
          <w:szCs w:val="26"/>
        </w:rPr>
      </w:pPr>
      <w:r w:rsidRPr="00A470AE">
        <w:rPr>
          <w:rFonts w:ascii="Times New Roman" w:hAnsi="Times New Roman" w:cs="Times New Roman"/>
          <w:color w:val="000000"/>
          <w:sz w:val="26"/>
          <w:szCs w:val="26"/>
        </w:rPr>
        <w:t>- «Самообразование как один из способов повышения профессионального мастерства»</w:t>
      </w:r>
    </w:p>
    <w:p w:rsidR="00E1545C" w:rsidRPr="00A470AE" w:rsidRDefault="00E1545C" w:rsidP="00E1545C">
      <w:pPr>
        <w:pStyle w:val="afd"/>
        <w:shd w:val="clear" w:color="auto" w:fill="FFFFFF"/>
        <w:spacing w:before="0" w:after="0"/>
        <w:jc w:val="both"/>
        <w:rPr>
          <w:rFonts w:ascii="Times New Roman" w:hAnsi="Times New Roman" w:cs="Times New Roman"/>
          <w:color w:val="000000"/>
          <w:sz w:val="26"/>
          <w:szCs w:val="26"/>
        </w:rPr>
      </w:pPr>
      <w:r w:rsidRPr="00A470AE">
        <w:rPr>
          <w:rFonts w:ascii="Times New Roman" w:hAnsi="Times New Roman" w:cs="Times New Roman"/>
          <w:color w:val="000000"/>
          <w:sz w:val="26"/>
          <w:szCs w:val="26"/>
        </w:rPr>
        <w:t>- Мастер-класс «Социальные сети, как образовательный инструмент»</w:t>
      </w:r>
    </w:p>
    <w:p w:rsidR="00E1545C" w:rsidRPr="00A470AE" w:rsidRDefault="00E1545C" w:rsidP="00E1545C">
      <w:pPr>
        <w:pStyle w:val="Standard"/>
        <w:jc w:val="both"/>
        <w:rPr>
          <w:rFonts w:ascii="Times New Roman" w:hAnsi="Times New Roman" w:cs="Times New Roman"/>
          <w:sz w:val="26"/>
          <w:szCs w:val="26"/>
        </w:rPr>
      </w:pPr>
      <w:r w:rsidRPr="00A470AE">
        <w:rPr>
          <w:rFonts w:ascii="Times New Roman" w:hAnsi="Times New Roman" w:cs="Times New Roman"/>
          <w:color w:val="000000"/>
          <w:sz w:val="26"/>
          <w:szCs w:val="26"/>
        </w:rPr>
        <w:t>- Дистанционная конференция «Инновационная деятельность  в образовательной организации»</w:t>
      </w:r>
    </w:p>
    <w:p w:rsidR="00E1545C" w:rsidRPr="00A470AE" w:rsidRDefault="00E1545C" w:rsidP="00E1545C">
      <w:pPr>
        <w:pStyle w:val="afd"/>
        <w:shd w:val="clear" w:color="auto" w:fill="FFFFFF"/>
        <w:spacing w:before="0" w:after="0"/>
        <w:jc w:val="both"/>
        <w:rPr>
          <w:rFonts w:ascii="Times New Roman" w:hAnsi="Times New Roman" w:cs="Times New Roman"/>
          <w:bCs/>
          <w:iCs/>
          <w:color w:val="000000"/>
          <w:sz w:val="26"/>
          <w:szCs w:val="26"/>
        </w:rPr>
      </w:pPr>
      <w:r w:rsidRPr="00A470AE">
        <w:rPr>
          <w:rFonts w:ascii="Times New Roman" w:hAnsi="Times New Roman" w:cs="Times New Roman"/>
          <w:bCs/>
          <w:iCs/>
          <w:color w:val="000000"/>
          <w:sz w:val="26"/>
          <w:szCs w:val="26"/>
        </w:rPr>
        <w:t xml:space="preserve">- «Лучшие региональные практики дополнительного образования для детей с ОВЗ и инвалидностью» </w:t>
      </w:r>
    </w:p>
    <w:p w:rsidR="00E1545C" w:rsidRPr="00A470AE" w:rsidRDefault="00E1545C" w:rsidP="00E1545C">
      <w:pPr>
        <w:pStyle w:val="afd"/>
        <w:shd w:val="clear" w:color="auto" w:fill="FFFFFF"/>
        <w:spacing w:before="0" w:after="0"/>
        <w:jc w:val="both"/>
        <w:rPr>
          <w:rFonts w:ascii="Times New Roman" w:hAnsi="Times New Roman" w:cs="Times New Roman"/>
          <w:bCs/>
          <w:iCs/>
          <w:color w:val="000000"/>
          <w:sz w:val="26"/>
          <w:szCs w:val="26"/>
        </w:rPr>
      </w:pPr>
      <w:r w:rsidRPr="00A470AE">
        <w:rPr>
          <w:rFonts w:ascii="Times New Roman" w:hAnsi="Times New Roman" w:cs="Times New Roman"/>
          <w:bCs/>
          <w:iCs/>
          <w:color w:val="000000"/>
          <w:sz w:val="26"/>
          <w:szCs w:val="26"/>
        </w:rPr>
        <w:t xml:space="preserve">- «Что делать летом детям и их родителям: новые книжки  для школьников 3-4х классов» </w:t>
      </w:r>
    </w:p>
    <w:p w:rsidR="00E1545C" w:rsidRPr="00A470AE" w:rsidRDefault="00E1545C" w:rsidP="00E1545C">
      <w:pPr>
        <w:pStyle w:val="afd"/>
        <w:shd w:val="clear" w:color="auto" w:fill="FFFFFF"/>
        <w:spacing w:before="0" w:after="0"/>
        <w:jc w:val="both"/>
        <w:rPr>
          <w:rFonts w:ascii="Times New Roman" w:hAnsi="Times New Roman" w:cs="Times New Roman"/>
          <w:sz w:val="26"/>
          <w:szCs w:val="26"/>
        </w:rPr>
      </w:pPr>
      <w:r w:rsidRPr="00A470AE">
        <w:rPr>
          <w:rFonts w:ascii="Times New Roman" w:hAnsi="Times New Roman" w:cs="Times New Roman"/>
          <w:bCs/>
          <w:iCs/>
          <w:color w:val="000000"/>
          <w:sz w:val="26"/>
          <w:szCs w:val="26"/>
        </w:rPr>
        <w:t xml:space="preserve">- «Формирование универсальных учебных действий в начальном общем образовании», </w:t>
      </w:r>
    </w:p>
    <w:p w:rsidR="00E1545C" w:rsidRPr="00A470AE" w:rsidRDefault="00E1545C" w:rsidP="00E1545C">
      <w:pPr>
        <w:pStyle w:val="afd"/>
        <w:shd w:val="clear" w:color="auto" w:fill="FFFFFF"/>
        <w:spacing w:before="0" w:after="0"/>
        <w:jc w:val="both"/>
        <w:rPr>
          <w:rFonts w:ascii="Times New Roman" w:hAnsi="Times New Roman" w:cs="Times New Roman"/>
          <w:bCs/>
          <w:iCs/>
          <w:color w:val="000000"/>
          <w:sz w:val="26"/>
          <w:szCs w:val="26"/>
        </w:rPr>
      </w:pPr>
      <w:r w:rsidRPr="00A470AE">
        <w:rPr>
          <w:rFonts w:ascii="Times New Roman" w:hAnsi="Times New Roman" w:cs="Times New Roman"/>
          <w:bCs/>
          <w:iCs/>
          <w:color w:val="000000"/>
          <w:sz w:val="26"/>
          <w:szCs w:val="26"/>
        </w:rPr>
        <w:t>- «Повторение. Имя существительное»</w:t>
      </w:r>
    </w:p>
    <w:p w:rsidR="00E1545C" w:rsidRPr="00A470AE" w:rsidRDefault="00E1545C" w:rsidP="00E1545C">
      <w:pPr>
        <w:pStyle w:val="afd"/>
        <w:shd w:val="clear" w:color="auto" w:fill="FFFFFF"/>
        <w:spacing w:before="0" w:after="0"/>
        <w:jc w:val="both"/>
        <w:rPr>
          <w:rFonts w:ascii="Times New Roman" w:hAnsi="Times New Roman" w:cs="Times New Roman"/>
          <w:bCs/>
          <w:iCs/>
          <w:color w:val="000000"/>
          <w:sz w:val="26"/>
          <w:szCs w:val="26"/>
        </w:rPr>
      </w:pPr>
      <w:r w:rsidRPr="00A470AE">
        <w:rPr>
          <w:rFonts w:ascii="Times New Roman" w:hAnsi="Times New Roman" w:cs="Times New Roman"/>
          <w:bCs/>
          <w:iCs/>
          <w:color w:val="000000"/>
          <w:sz w:val="26"/>
          <w:szCs w:val="26"/>
        </w:rPr>
        <w:t xml:space="preserve">Онлайн-совещание «Августовка </w:t>
      </w:r>
      <w:proofErr w:type="spellStart"/>
      <w:r w:rsidRPr="00A470AE">
        <w:rPr>
          <w:rFonts w:ascii="Times New Roman" w:hAnsi="Times New Roman" w:cs="Times New Roman"/>
          <w:bCs/>
          <w:iCs/>
          <w:color w:val="000000"/>
          <w:sz w:val="26"/>
          <w:szCs w:val="26"/>
        </w:rPr>
        <w:t>Учи</w:t>
      </w:r>
      <w:proofErr w:type="gramStart"/>
      <w:r w:rsidRPr="00A470AE">
        <w:rPr>
          <w:rFonts w:ascii="Times New Roman" w:hAnsi="Times New Roman" w:cs="Times New Roman"/>
          <w:bCs/>
          <w:iCs/>
          <w:color w:val="000000"/>
          <w:sz w:val="26"/>
          <w:szCs w:val="26"/>
        </w:rPr>
        <w:t>.р</w:t>
      </w:r>
      <w:proofErr w:type="gramEnd"/>
      <w:r w:rsidRPr="00A470AE">
        <w:rPr>
          <w:rFonts w:ascii="Times New Roman" w:hAnsi="Times New Roman" w:cs="Times New Roman"/>
          <w:bCs/>
          <w:iCs/>
          <w:color w:val="000000"/>
          <w:sz w:val="26"/>
          <w:szCs w:val="26"/>
        </w:rPr>
        <w:t>у</w:t>
      </w:r>
      <w:proofErr w:type="spellEnd"/>
      <w:r w:rsidRPr="00A470AE">
        <w:rPr>
          <w:rFonts w:ascii="Times New Roman" w:hAnsi="Times New Roman" w:cs="Times New Roman"/>
          <w:bCs/>
          <w:iCs/>
          <w:color w:val="000000"/>
          <w:sz w:val="26"/>
          <w:szCs w:val="26"/>
        </w:rPr>
        <w:t>. Главное событие перед стартом нового года»</w:t>
      </w:r>
    </w:p>
    <w:p w:rsidR="00E1545C" w:rsidRPr="00A470AE" w:rsidRDefault="00E1545C" w:rsidP="00E1545C">
      <w:pPr>
        <w:pStyle w:val="afd"/>
        <w:shd w:val="clear" w:color="auto" w:fill="FFFFFF"/>
        <w:spacing w:before="0" w:after="0"/>
        <w:jc w:val="both"/>
        <w:rPr>
          <w:rFonts w:ascii="Times New Roman" w:hAnsi="Times New Roman" w:cs="Times New Roman"/>
          <w:bCs/>
          <w:iCs/>
          <w:color w:val="000000"/>
          <w:sz w:val="26"/>
          <w:szCs w:val="26"/>
        </w:rPr>
      </w:pPr>
      <w:r w:rsidRPr="00A470AE">
        <w:rPr>
          <w:rFonts w:ascii="Times New Roman" w:hAnsi="Times New Roman" w:cs="Times New Roman"/>
          <w:bCs/>
          <w:iCs/>
          <w:color w:val="000000"/>
          <w:sz w:val="26"/>
          <w:szCs w:val="26"/>
        </w:rPr>
        <w:t xml:space="preserve">- </w:t>
      </w:r>
      <w:r w:rsidRPr="00A470AE">
        <w:rPr>
          <w:rFonts w:ascii="Times New Roman" w:hAnsi="Times New Roman" w:cs="Times New Roman"/>
          <w:bCs/>
          <w:kern w:val="36"/>
          <w:sz w:val="26"/>
          <w:szCs w:val="26"/>
        </w:rPr>
        <w:t>«Самообразование педагога как главный ресурс повышения профессионального мастерства и необходимое условие педагогической деятельности в условиях реализации ФГОС»</w:t>
      </w:r>
    </w:p>
    <w:p w:rsidR="00E1545C" w:rsidRPr="00A470AE" w:rsidRDefault="00E1545C" w:rsidP="00E1545C">
      <w:pPr>
        <w:pStyle w:val="Standard"/>
        <w:jc w:val="both"/>
        <w:rPr>
          <w:rFonts w:ascii="Times New Roman" w:hAnsi="Times New Roman" w:cs="Times New Roman"/>
          <w:sz w:val="26"/>
          <w:szCs w:val="26"/>
        </w:rPr>
      </w:pPr>
      <w:r w:rsidRPr="00A470AE">
        <w:rPr>
          <w:rFonts w:ascii="Times New Roman" w:hAnsi="Times New Roman" w:cs="Times New Roman"/>
          <w:bCs/>
          <w:kern w:val="36"/>
          <w:sz w:val="26"/>
          <w:szCs w:val="26"/>
        </w:rPr>
        <w:t>- «Развитие памяти у детей как необходимое условие успешного обучения»</w:t>
      </w:r>
    </w:p>
    <w:p w:rsidR="00E1545C" w:rsidRPr="00A470AE" w:rsidRDefault="00E1545C" w:rsidP="00E1545C">
      <w:pPr>
        <w:pStyle w:val="Standard"/>
        <w:jc w:val="both"/>
        <w:rPr>
          <w:rFonts w:ascii="Times New Roman" w:hAnsi="Times New Roman" w:cs="Times New Roman"/>
          <w:sz w:val="26"/>
          <w:szCs w:val="26"/>
        </w:rPr>
      </w:pPr>
      <w:r w:rsidRPr="00A470AE">
        <w:rPr>
          <w:rFonts w:ascii="Times New Roman" w:hAnsi="Times New Roman" w:cs="Times New Roman"/>
          <w:sz w:val="26"/>
          <w:szCs w:val="26"/>
        </w:rPr>
        <w:t xml:space="preserve">- «Дистанционный педагог: реализация удаленного обучения», </w:t>
      </w:r>
    </w:p>
    <w:p w:rsidR="00E1545C" w:rsidRPr="00A470AE" w:rsidRDefault="00E1545C" w:rsidP="00E1545C">
      <w:pPr>
        <w:pStyle w:val="Standard"/>
        <w:jc w:val="both"/>
        <w:rPr>
          <w:rFonts w:ascii="Times New Roman" w:hAnsi="Times New Roman" w:cs="Times New Roman"/>
          <w:bCs/>
          <w:iCs/>
          <w:color w:val="000000"/>
          <w:sz w:val="26"/>
          <w:szCs w:val="26"/>
        </w:rPr>
      </w:pPr>
      <w:r w:rsidRPr="00A470AE">
        <w:rPr>
          <w:rFonts w:ascii="Times New Roman" w:hAnsi="Times New Roman" w:cs="Times New Roman"/>
          <w:sz w:val="26"/>
          <w:szCs w:val="26"/>
        </w:rPr>
        <w:t xml:space="preserve">- </w:t>
      </w:r>
      <w:r w:rsidRPr="00A470AE">
        <w:rPr>
          <w:rFonts w:ascii="Times New Roman" w:hAnsi="Times New Roman" w:cs="Times New Roman"/>
          <w:bCs/>
          <w:iCs/>
          <w:color w:val="000000"/>
          <w:sz w:val="26"/>
          <w:szCs w:val="26"/>
        </w:rPr>
        <w:t xml:space="preserve">«Психологическая диагностика раннего прогнозирования трудностей в обучении и социальной адаптации детей младшего школьного», </w:t>
      </w:r>
    </w:p>
    <w:p w:rsidR="00E1545C" w:rsidRPr="00A470AE" w:rsidRDefault="00E1545C" w:rsidP="00E1545C">
      <w:pPr>
        <w:pStyle w:val="Standard"/>
        <w:jc w:val="both"/>
        <w:rPr>
          <w:rFonts w:ascii="Times New Roman" w:hAnsi="Times New Roman" w:cs="Times New Roman"/>
          <w:bCs/>
          <w:iCs/>
          <w:color w:val="000000"/>
          <w:sz w:val="26"/>
          <w:szCs w:val="26"/>
        </w:rPr>
      </w:pPr>
      <w:r w:rsidRPr="00A470AE">
        <w:rPr>
          <w:rFonts w:ascii="Times New Roman" w:hAnsi="Times New Roman" w:cs="Times New Roman"/>
          <w:bCs/>
          <w:iCs/>
          <w:color w:val="000000"/>
          <w:sz w:val="26"/>
          <w:szCs w:val="26"/>
        </w:rPr>
        <w:t xml:space="preserve"> -  "Учитель онлайн. Скорая психологическая помощь", </w:t>
      </w:r>
    </w:p>
    <w:p w:rsidR="00E1545C" w:rsidRPr="00A470AE" w:rsidRDefault="00E1545C" w:rsidP="00E1545C">
      <w:pPr>
        <w:pStyle w:val="Standard"/>
        <w:jc w:val="both"/>
        <w:rPr>
          <w:rFonts w:ascii="Times New Roman" w:hAnsi="Times New Roman" w:cs="Times New Roman"/>
          <w:bCs/>
          <w:iCs/>
          <w:color w:val="000000"/>
          <w:sz w:val="26"/>
          <w:szCs w:val="26"/>
        </w:rPr>
      </w:pPr>
      <w:r w:rsidRPr="00A470AE">
        <w:rPr>
          <w:rFonts w:ascii="Times New Roman" w:hAnsi="Times New Roman" w:cs="Times New Roman"/>
          <w:bCs/>
          <w:iCs/>
          <w:color w:val="000000"/>
          <w:sz w:val="26"/>
          <w:szCs w:val="26"/>
        </w:rPr>
        <w:t>- «</w:t>
      </w:r>
      <w:proofErr w:type="spellStart"/>
      <w:r w:rsidRPr="00A470AE">
        <w:rPr>
          <w:rFonts w:ascii="Times New Roman" w:hAnsi="Times New Roman" w:cs="Times New Roman"/>
          <w:bCs/>
          <w:iCs/>
          <w:color w:val="000000"/>
          <w:sz w:val="26"/>
          <w:szCs w:val="26"/>
        </w:rPr>
        <w:t>Разноуровневые</w:t>
      </w:r>
      <w:proofErr w:type="spellEnd"/>
      <w:r w:rsidRPr="00A470AE">
        <w:rPr>
          <w:rFonts w:ascii="Times New Roman" w:hAnsi="Times New Roman" w:cs="Times New Roman"/>
          <w:bCs/>
          <w:iCs/>
          <w:color w:val="000000"/>
          <w:sz w:val="26"/>
          <w:szCs w:val="26"/>
        </w:rPr>
        <w:t xml:space="preserve"> самостоятельные работы на уроках математики в начальной школе», </w:t>
      </w:r>
    </w:p>
    <w:p w:rsidR="00E1545C" w:rsidRPr="00A470AE" w:rsidRDefault="00E1545C" w:rsidP="00E1545C">
      <w:pPr>
        <w:pStyle w:val="Standard"/>
        <w:jc w:val="both"/>
        <w:rPr>
          <w:rFonts w:ascii="Times New Roman" w:hAnsi="Times New Roman" w:cs="Times New Roman"/>
          <w:bCs/>
          <w:iCs/>
          <w:color w:val="000000"/>
          <w:sz w:val="26"/>
          <w:szCs w:val="26"/>
        </w:rPr>
      </w:pPr>
      <w:r w:rsidRPr="00A470AE">
        <w:rPr>
          <w:rFonts w:ascii="Times New Roman" w:hAnsi="Times New Roman" w:cs="Times New Roman"/>
          <w:bCs/>
          <w:iCs/>
          <w:color w:val="000000"/>
          <w:sz w:val="26"/>
          <w:szCs w:val="26"/>
        </w:rPr>
        <w:t>- «Методическое сопровождение разработки урочных и внеурочных занятий»,</w:t>
      </w:r>
    </w:p>
    <w:p w:rsidR="00E1545C" w:rsidRPr="00A470AE" w:rsidRDefault="00E1545C" w:rsidP="00E1545C">
      <w:pPr>
        <w:pStyle w:val="Standard"/>
        <w:jc w:val="both"/>
        <w:rPr>
          <w:rFonts w:ascii="Times New Roman" w:hAnsi="Times New Roman" w:cs="Times New Roman"/>
          <w:bCs/>
          <w:iCs/>
          <w:color w:val="000000"/>
          <w:sz w:val="26"/>
          <w:szCs w:val="26"/>
        </w:rPr>
      </w:pPr>
      <w:r w:rsidRPr="00A470AE">
        <w:rPr>
          <w:rFonts w:ascii="Times New Roman" w:hAnsi="Times New Roman" w:cs="Times New Roman"/>
          <w:bCs/>
          <w:iCs/>
          <w:color w:val="000000"/>
          <w:sz w:val="26"/>
          <w:szCs w:val="26"/>
        </w:rPr>
        <w:t>- «Похвала как один из приемов педагогического воздействия на личность»,</w:t>
      </w:r>
    </w:p>
    <w:p w:rsidR="00E1545C" w:rsidRPr="00A470AE" w:rsidRDefault="00E1545C" w:rsidP="00E1545C">
      <w:pPr>
        <w:ind w:firstLine="708"/>
        <w:jc w:val="both"/>
        <w:rPr>
          <w:rFonts w:ascii="Times New Roman" w:hAnsi="Times New Roman"/>
          <w:sz w:val="26"/>
          <w:szCs w:val="26"/>
        </w:rPr>
      </w:pPr>
    </w:p>
    <w:p w:rsidR="00E1545C" w:rsidRPr="00A470AE" w:rsidRDefault="00E1545C" w:rsidP="00E1545C">
      <w:pPr>
        <w:ind w:firstLine="708"/>
        <w:jc w:val="both"/>
        <w:rPr>
          <w:rFonts w:ascii="Times New Roman" w:hAnsi="Times New Roman"/>
          <w:sz w:val="26"/>
          <w:szCs w:val="26"/>
        </w:rPr>
      </w:pPr>
      <w:r w:rsidRPr="00A470AE">
        <w:rPr>
          <w:rFonts w:ascii="Times New Roman" w:hAnsi="Times New Roman"/>
          <w:sz w:val="26"/>
          <w:szCs w:val="26"/>
        </w:rPr>
        <w:t xml:space="preserve">Главной целью на 2021 – 2022 учебный год является: </w:t>
      </w:r>
    </w:p>
    <w:p w:rsidR="00E1545C" w:rsidRPr="00A470AE" w:rsidRDefault="00E1545C" w:rsidP="00E1545C">
      <w:pPr>
        <w:ind w:firstLine="708"/>
        <w:jc w:val="both"/>
        <w:rPr>
          <w:rFonts w:ascii="Times New Roman" w:hAnsi="Times New Roman"/>
          <w:i/>
          <w:sz w:val="26"/>
          <w:szCs w:val="26"/>
        </w:rPr>
      </w:pPr>
      <w:r w:rsidRPr="00A470AE">
        <w:rPr>
          <w:rFonts w:ascii="Times New Roman" w:hAnsi="Times New Roman"/>
          <w:i/>
          <w:sz w:val="26"/>
          <w:szCs w:val="26"/>
        </w:rPr>
        <w:t xml:space="preserve">Провести анализ и составить план по ликвидации в пробелах знаний учащихся с 1 по 4 класс, в период дистанционного обучения. Отметить все плюсы и минусы </w:t>
      </w:r>
      <w:r w:rsidRPr="00A470AE">
        <w:rPr>
          <w:rFonts w:ascii="Times New Roman" w:hAnsi="Times New Roman"/>
          <w:i/>
          <w:sz w:val="26"/>
          <w:szCs w:val="26"/>
        </w:rPr>
        <w:lastRenderedPageBreak/>
        <w:t>дистанционного обучения. Положительные моменты применять на практике в обучении.</w:t>
      </w:r>
    </w:p>
    <w:p w:rsidR="00E1545C" w:rsidRPr="00A470AE" w:rsidRDefault="00E1545C" w:rsidP="00E1545C">
      <w:pPr>
        <w:ind w:firstLine="708"/>
        <w:jc w:val="both"/>
        <w:rPr>
          <w:rFonts w:ascii="Times New Roman" w:hAnsi="Times New Roman"/>
          <w:i/>
          <w:sz w:val="26"/>
          <w:szCs w:val="26"/>
        </w:rPr>
      </w:pPr>
      <w:r w:rsidRPr="00A470AE">
        <w:rPr>
          <w:rFonts w:ascii="Times New Roman" w:hAnsi="Times New Roman"/>
          <w:i/>
          <w:sz w:val="26"/>
          <w:szCs w:val="26"/>
        </w:rPr>
        <w:t>Изучить и начать реализацию ФГОС НОО -2021 года</w:t>
      </w:r>
    </w:p>
    <w:p w:rsidR="00E1545C" w:rsidRPr="00A470AE" w:rsidRDefault="00E1545C" w:rsidP="00E1545C">
      <w:pPr>
        <w:ind w:firstLine="708"/>
        <w:jc w:val="both"/>
        <w:rPr>
          <w:rFonts w:ascii="Times New Roman" w:hAnsi="Times New Roman"/>
          <w:i/>
          <w:sz w:val="26"/>
          <w:szCs w:val="26"/>
        </w:rPr>
      </w:pPr>
      <w:r w:rsidRPr="00A470AE">
        <w:rPr>
          <w:rFonts w:ascii="Times New Roman" w:hAnsi="Times New Roman"/>
          <w:i/>
          <w:sz w:val="26"/>
          <w:szCs w:val="26"/>
        </w:rPr>
        <w:t xml:space="preserve">Изучить и обеспечить учебно-методическую поддержку по реализации дистанционного обучения, на случай его применения в период новых непредвиденных обстоятельств. </w:t>
      </w:r>
    </w:p>
    <w:p w:rsidR="00E1545C" w:rsidRPr="00A470AE" w:rsidRDefault="00E1545C" w:rsidP="00E1545C">
      <w:pPr>
        <w:ind w:firstLine="708"/>
        <w:jc w:val="both"/>
        <w:rPr>
          <w:rFonts w:ascii="Times New Roman" w:hAnsi="Times New Roman"/>
          <w:sz w:val="26"/>
          <w:szCs w:val="26"/>
        </w:rPr>
      </w:pPr>
      <w:r w:rsidRPr="00A470AE">
        <w:rPr>
          <w:rFonts w:ascii="Times New Roman" w:hAnsi="Times New Roman"/>
          <w:sz w:val="26"/>
          <w:szCs w:val="26"/>
        </w:rPr>
        <w:t>Задачи:</w:t>
      </w:r>
    </w:p>
    <w:p w:rsidR="00E1545C" w:rsidRPr="00A470AE" w:rsidRDefault="00E1545C" w:rsidP="00E1545C">
      <w:pPr>
        <w:jc w:val="both"/>
        <w:rPr>
          <w:rFonts w:ascii="Times New Roman" w:hAnsi="Times New Roman"/>
          <w:sz w:val="26"/>
          <w:szCs w:val="26"/>
        </w:rPr>
      </w:pPr>
      <w:r w:rsidRPr="00A470AE">
        <w:rPr>
          <w:rFonts w:ascii="Times New Roman" w:hAnsi="Times New Roman"/>
          <w:sz w:val="26"/>
          <w:szCs w:val="26"/>
        </w:rPr>
        <w:t xml:space="preserve">1.      Продолжить работу по формированию </w:t>
      </w:r>
      <w:proofErr w:type="spellStart"/>
      <w:r w:rsidRPr="00A470AE">
        <w:rPr>
          <w:rFonts w:ascii="Times New Roman" w:hAnsi="Times New Roman"/>
          <w:sz w:val="26"/>
          <w:szCs w:val="26"/>
        </w:rPr>
        <w:t>общеучебных</w:t>
      </w:r>
      <w:proofErr w:type="spellEnd"/>
      <w:r w:rsidRPr="00A470AE">
        <w:rPr>
          <w:rFonts w:ascii="Times New Roman" w:hAnsi="Times New Roman"/>
          <w:sz w:val="26"/>
          <w:szCs w:val="26"/>
        </w:rPr>
        <w:t xml:space="preserve"> и исследовательских умений у младших школьников</w:t>
      </w:r>
      <w:r w:rsidRPr="00A470AE">
        <w:rPr>
          <w:rFonts w:ascii="Times New Roman" w:hAnsi="Times New Roman"/>
          <w:i/>
          <w:iCs/>
          <w:sz w:val="26"/>
          <w:szCs w:val="26"/>
        </w:rPr>
        <w:t>.</w:t>
      </w:r>
    </w:p>
    <w:p w:rsidR="00E1545C" w:rsidRPr="00A470AE" w:rsidRDefault="00E1545C" w:rsidP="00E1545C">
      <w:pPr>
        <w:jc w:val="both"/>
        <w:rPr>
          <w:rFonts w:ascii="Times New Roman" w:hAnsi="Times New Roman"/>
          <w:sz w:val="26"/>
          <w:szCs w:val="26"/>
        </w:rPr>
      </w:pPr>
      <w:r w:rsidRPr="00A470AE">
        <w:rPr>
          <w:rFonts w:ascii="Times New Roman" w:hAnsi="Times New Roman"/>
          <w:sz w:val="26"/>
          <w:szCs w:val="26"/>
        </w:rPr>
        <w:t>2.      Активизировать работу с одаренными детьми по участию в олимпиадах и конкурсах;</w:t>
      </w:r>
    </w:p>
    <w:p w:rsidR="00E1545C" w:rsidRPr="00A470AE" w:rsidRDefault="00E1545C" w:rsidP="00E1545C">
      <w:pPr>
        <w:jc w:val="both"/>
        <w:rPr>
          <w:rFonts w:ascii="Times New Roman" w:hAnsi="Times New Roman"/>
          <w:sz w:val="26"/>
          <w:szCs w:val="26"/>
        </w:rPr>
      </w:pPr>
      <w:r w:rsidRPr="00A470AE">
        <w:rPr>
          <w:rFonts w:ascii="Times New Roman" w:hAnsi="Times New Roman"/>
          <w:sz w:val="26"/>
          <w:szCs w:val="26"/>
        </w:rPr>
        <w:t>3.      Совершенствовать формы и методы работы со слабоуспевающими детьми.</w:t>
      </w:r>
    </w:p>
    <w:p w:rsidR="00E1545C" w:rsidRPr="00A470AE" w:rsidRDefault="00E1545C" w:rsidP="00E1545C">
      <w:pPr>
        <w:jc w:val="both"/>
        <w:rPr>
          <w:rFonts w:ascii="Times New Roman" w:hAnsi="Times New Roman"/>
          <w:sz w:val="26"/>
          <w:szCs w:val="26"/>
        </w:rPr>
      </w:pPr>
      <w:r w:rsidRPr="00A470AE">
        <w:rPr>
          <w:rFonts w:ascii="Times New Roman" w:hAnsi="Times New Roman"/>
          <w:sz w:val="26"/>
          <w:szCs w:val="26"/>
        </w:rPr>
        <w:t xml:space="preserve">4.      Активно использовать </w:t>
      </w:r>
      <w:proofErr w:type="spellStart"/>
      <w:r w:rsidRPr="00A470AE">
        <w:rPr>
          <w:rFonts w:ascii="Times New Roman" w:hAnsi="Times New Roman"/>
          <w:sz w:val="26"/>
          <w:szCs w:val="26"/>
        </w:rPr>
        <w:t>здоровьесберегающие</w:t>
      </w:r>
      <w:proofErr w:type="spellEnd"/>
      <w:r w:rsidRPr="00A470AE">
        <w:rPr>
          <w:rFonts w:ascii="Times New Roman" w:hAnsi="Times New Roman"/>
          <w:sz w:val="26"/>
          <w:szCs w:val="26"/>
        </w:rPr>
        <w:t>, информационные компьютерные технологии в образовательном процессе. Продолжить изучение и применение современных инновационных психолого-педагогических технологий и систем образования.</w:t>
      </w:r>
    </w:p>
    <w:p w:rsidR="00E1545C" w:rsidRPr="00A470AE" w:rsidRDefault="00E1545C" w:rsidP="00E1545C">
      <w:pPr>
        <w:jc w:val="both"/>
        <w:rPr>
          <w:rFonts w:ascii="Times New Roman" w:hAnsi="Times New Roman"/>
          <w:sz w:val="26"/>
          <w:szCs w:val="26"/>
        </w:rPr>
      </w:pPr>
      <w:r w:rsidRPr="00A470AE">
        <w:rPr>
          <w:rFonts w:ascii="Times New Roman" w:hAnsi="Times New Roman"/>
          <w:sz w:val="26"/>
          <w:szCs w:val="26"/>
        </w:rPr>
        <w:t>5.      Продолжить просветительскую работу с родителями по вопросам обучения и воспитания, систематически знакомить их с результатами обучения и достижениями учащихся, разработать тематику классных собраний на основе родительского запроса.</w:t>
      </w:r>
    </w:p>
    <w:p w:rsidR="00E1545C" w:rsidRPr="00A470AE" w:rsidRDefault="00E1545C" w:rsidP="00E1545C">
      <w:pPr>
        <w:jc w:val="both"/>
        <w:rPr>
          <w:rFonts w:ascii="Times New Roman" w:hAnsi="Times New Roman"/>
          <w:sz w:val="26"/>
          <w:szCs w:val="26"/>
        </w:rPr>
      </w:pPr>
      <w:r w:rsidRPr="00A470AE">
        <w:rPr>
          <w:rFonts w:ascii="Times New Roman" w:hAnsi="Times New Roman"/>
          <w:sz w:val="26"/>
          <w:szCs w:val="26"/>
        </w:rPr>
        <w:t>6.      Создать условия для реализации творческого потенциала педагогов, поддерживать и стимулировать инициативу учителей, развивать и совершенствовать различные формы методической деятельности.</w:t>
      </w:r>
    </w:p>
    <w:p w:rsidR="00E1545C" w:rsidRPr="00A470AE" w:rsidRDefault="00E1545C" w:rsidP="00E1545C">
      <w:pPr>
        <w:jc w:val="both"/>
        <w:rPr>
          <w:rFonts w:ascii="Times New Roman" w:hAnsi="Times New Roman"/>
          <w:sz w:val="26"/>
          <w:szCs w:val="26"/>
        </w:rPr>
      </w:pPr>
      <w:r w:rsidRPr="00A470AE">
        <w:rPr>
          <w:rFonts w:ascii="Times New Roman" w:hAnsi="Times New Roman"/>
          <w:sz w:val="26"/>
          <w:szCs w:val="26"/>
        </w:rPr>
        <w:t xml:space="preserve">7.      Продолжить работу по реализации принципа </w:t>
      </w:r>
      <w:proofErr w:type="spellStart"/>
      <w:r w:rsidRPr="00A470AE">
        <w:rPr>
          <w:rFonts w:ascii="Times New Roman" w:hAnsi="Times New Roman"/>
          <w:sz w:val="26"/>
          <w:szCs w:val="26"/>
        </w:rPr>
        <w:t>деятельностного</w:t>
      </w:r>
      <w:proofErr w:type="spellEnd"/>
      <w:r w:rsidRPr="00A470AE">
        <w:rPr>
          <w:rFonts w:ascii="Times New Roman" w:hAnsi="Times New Roman"/>
          <w:sz w:val="26"/>
          <w:szCs w:val="26"/>
        </w:rPr>
        <w:t>, индивидуального личностно-ориентированного подхода, опираясь на результаты психолого-педагогических исследований.</w:t>
      </w:r>
    </w:p>
    <w:p w:rsidR="00E1545C" w:rsidRPr="00A470AE" w:rsidRDefault="00E1545C" w:rsidP="00E1545C">
      <w:pPr>
        <w:jc w:val="both"/>
        <w:rPr>
          <w:rFonts w:ascii="Times New Roman" w:hAnsi="Times New Roman"/>
          <w:sz w:val="26"/>
          <w:szCs w:val="26"/>
        </w:rPr>
      </w:pPr>
      <w:r w:rsidRPr="00A470AE">
        <w:rPr>
          <w:rFonts w:ascii="Times New Roman" w:hAnsi="Times New Roman"/>
          <w:sz w:val="26"/>
          <w:szCs w:val="26"/>
        </w:rPr>
        <w:t>8. Организовать мастер-классы по обмену опытом в рамках школы для более успешного взаимодействия учителей начальной школы и среднего звена.</w:t>
      </w:r>
    </w:p>
    <w:p w:rsidR="00E1545C" w:rsidRPr="00A470AE" w:rsidRDefault="00E1545C" w:rsidP="00E1545C">
      <w:pPr>
        <w:pStyle w:val="afd"/>
        <w:spacing w:before="0" w:after="0"/>
        <w:jc w:val="center"/>
        <w:rPr>
          <w:rFonts w:ascii="Times New Roman" w:hAnsi="Times New Roman" w:cs="Times New Roman"/>
          <w:sz w:val="26"/>
          <w:szCs w:val="26"/>
        </w:rPr>
      </w:pPr>
    </w:p>
    <w:p w:rsidR="00E1545C" w:rsidRPr="00566C8D" w:rsidRDefault="00E1545C" w:rsidP="00E1545C">
      <w:pPr>
        <w:jc w:val="center"/>
        <w:rPr>
          <w:rFonts w:ascii="новором" w:hAnsi="новором"/>
          <w:b/>
          <w:color w:val="FF0000"/>
          <w:sz w:val="26"/>
          <w:szCs w:val="26"/>
        </w:rPr>
      </w:pPr>
    </w:p>
    <w:p w:rsidR="00E1545C" w:rsidRPr="00CC3B0B" w:rsidRDefault="00E1545C" w:rsidP="00E1545C">
      <w:pPr>
        <w:jc w:val="both"/>
        <w:rPr>
          <w:rFonts w:ascii="новором" w:hAnsi="новором"/>
          <w:b/>
          <w:szCs w:val="28"/>
        </w:rPr>
      </w:pPr>
      <w:r>
        <w:rPr>
          <w:rFonts w:ascii="новором" w:hAnsi="новором"/>
          <w:b/>
          <w:szCs w:val="28"/>
        </w:rPr>
        <w:t>Анализ</w:t>
      </w:r>
      <w:r w:rsidRPr="00673E21">
        <w:rPr>
          <w:rFonts w:ascii="новором" w:hAnsi="новором"/>
          <w:b/>
          <w:szCs w:val="28"/>
        </w:rPr>
        <w:t xml:space="preserve"> работ</w:t>
      </w:r>
      <w:r>
        <w:rPr>
          <w:rFonts w:ascii="новором" w:hAnsi="новором"/>
          <w:b/>
          <w:szCs w:val="28"/>
        </w:rPr>
        <w:t>ы</w:t>
      </w:r>
      <w:r w:rsidRPr="00673E21">
        <w:rPr>
          <w:rFonts w:ascii="новором" w:hAnsi="новором"/>
          <w:b/>
          <w:szCs w:val="28"/>
        </w:rPr>
        <w:t xml:space="preserve"> ШМО гуманитарно-эст</w:t>
      </w:r>
      <w:r>
        <w:rPr>
          <w:rFonts w:ascii="новором" w:hAnsi="новором"/>
          <w:b/>
          <w:szCs w:val="28"/>
        </w:rPr>
        <w:t>етического  цикла в 2020-2021 в</w:t>
      </w:r>
      <w:r w:rsidRPr="00CC3B0B">
        <w:rPr>
          <w:rFonts w:ascii="новором" w:hAnsi="новором"/>
          <w:b/>
          <w:szCs w:val="28"/>
        </w:rPr>
        <w:t xml:space="preserve"> учебно</w:t>
      </w:r>
      <w:r>
        <w:rPr>
          <w:rFonts w:ascii="новором" w:hAnsi="новором"/>
          <w:b/>
          <w:szCs w:val="28"/>
        </w:rPr>
        <w:t>м</w:t>
      </w:r>
      <w:r w:rsidRPr="00CC3B0B">
        <w:rPr>
          <w:rFonts w:ascii="новором" w:hAnsi="новором"/>
          <w:b/>
          <w:szCs w:val="28"/>
        </w:rPr>
        <w:t xml:space="preserve"> год</w:t>
      </w:r>
      <w:r>
        <w:rPr>
          <w:rFonts w:ascii="новором" w:hAnsi="новором"/>
          <w:b/>
          <w:szCs w:val="28"/>
        </w:rPr>
        <w:t>у</w:t>
      </w:r>
      <w:r w:rsidRPr="00CC3B0B">
        <w:rPr>
          <w:rFonts w:ascii="новором" w:hAnsi="новором"/>
          <w:b/>
          <w:szCs w:val="28"/>
        </w:rPr>
        <w:t xml:space="preserve">  </w:t>
      </w:r>
    </w:p>
    <w:p w:rsidR="00E1545C" w:rsidRPr="00514E13" w:rsidRDefault="00E1545C" w:rsidP="00E1545C">
      <w:pPr>
        <w:jc w:val="both"/>
        <w:rPr>
          <w:rFonts w:ascii="новором" w:hAnsi="новором"/>
          <w:sz w:val="26"/>
          <w:szCs w:val="26"/>
        </w:rPr>
      </w:pPr>
      <w:r w:rsidRPr="00626305">
        <w:rPr>
          <w:rFonts w:ascii="новором" w:hAnsi="новором"/>
          <w:szCs w:val="28"/>
        </w:rPr>
        <w:t xml:space="preserve"> </w:t>
      </w:r>
      <w:r w:rsidRPr="00514E13">
        <w:rPr>
          <w:rFonts w:ascii="новором" w:hAnsi="новором"/>
          <w:sz w:val="26"/>
          <w:szCs w:val="26"/>
        </w:rPr>
        <w:t xml:space="preserve">1. Общая оценка работы по выполнению задач, поставленных перед МО (аналитическая деятельность) </w:t>
      </w:r>
    </w:p>
    <w:p w:rsidR="00E1545C" w:rsidRPr="00514E13" w:rsidRDefault="00E1545C" w:rsidP="00E1545C">
      <w:pPr>
        <w:jc w:val="both"/>
        <w:rPr>
          <w:rFonts w:ascii="новором" w:hAnsi="новором"/>
          <w:sz w:val="26"/>
          <w:szCs w:val="26"/>
        </w:rPr>
      </w:pPr>
      <w:r w:rsidRPr="00514E13">
        <w:rPr>
          <w:rFonts w:ascii="новором" w:hAnsi="новором"/>
          <w:sz w:val="26"/>
          <w:szCs w:val="26"/>
        </w:rPr>
        <w:t xml:space="preserve"> Деятельность ШМО гуманитарно-эстетического  цикла в 2020-2021 в учебном году  строилась в соответствии с планом работы МО и  общешкольной методической темой «Повышение качества  образовательной услуги  в условиях  реализации   ФГОС и национального проекта «Образование» через совершенствование профессионального мастерства педагогов». В соответствии с  темой была поставлена следующая </w:t>
      </w:r>
      <w:r w:rsidRPr="00514E13">
        <w:rPr>
          <w:rFonts w:ascii="новором" w:hAnsi="новором"/>
          <w:b/>
          <w:sz w:val="26"/>
          <w:szCs w:val="26"/>
        </w:rPr>
        <w:t>цель</w:t>
      </w:r>
      <w:r w:rsidRPr="00514E13">
        <w:rPr>
          <w:rFonts w:ascii="новором" w:hAnsi="новором"/>
          <w:sz w:val="26"/>
          <w:szCs w:val="26"/>
        </w:rPr>
        <w:t xml:space="preserve">: </w:t>
      </w:r>
    </w:p>
    <w:p w:rsidR="00E1545C" w:rsidRPr="00514E13" w:rsidRDefault="00E1545C" w:rsidP="00AD4FD5">
      <w:pPr>
        <w:widowControl/>
        <w:numPr>
          <w:ilvl w:val="0"/>
          <w:numId w:val="165"/>
        </w:numPr>
        <w:suppressAutoHyphens w:val="0"/>
        <w:spacing w:line="276" w:lineRule="auto"/>
        <w:rPr>
          <w:rFonts w:ascii="Times New Roman" w:hAnsi="Times New Roman"/>
          <w:sz w:val="26"/>
          <w:szCs w:val="26"/>
        </w:rPr>
      </w:pPr>
      <w:r w:rsidRPr="00514E13">
        <w:rPr>
          <w:rFonts w:ascii="Times New Roman" w:hAnsi="Times New Roman"/>
          <w:sz w:val="26"/>
          <w:szCs w:val="26"/>
        </w:rPr>
        <w:t>повышение уровня профессиональной компетентности учителя в условиях  реализации ФГОС и национального проекта «Образование»</w:t>
      </w:r>
    </w:p>
    <w:p w:rsidR="00E1545C" w:rsidRPr="00514E13" w:rsidRDefault="00E1545C" w:rsidP="00E1545C">
      <w:pPr>
        <w:pStyle w:val="ab"/>
        <w:spacing w:after="0"/>
        <w:rPr>
          <w:rFonts w:ascii="Times New Roman" w:hAnsi="Times New Roman"/>
          <w:b/>
          <w:sz w:val="26"/>
          <w:szCs w:val="26"/>
        </w:rPr>
      </w:pPr>
      <w:r w:rsidRPr="00514E13">
        <w:rPr>
          <w:rFonts w:ascii="Times New Roman" w:hAnsi="Times New Roman"/>
          <w:b/>
          <w:sz w:val="26"/>
          <w:szCs w:val="26"/>
        </w:rPr>
        <w:t>Задачи  ШМО:</w:t>
      </w:r>
    </w:p>
    <w:p w:rsidR="00E1545C" w:rsidRPr="00514E13" w:rsidRDefault="00E1545C" w:rsidP="00AD4FD5">
      <w:pPr>
        <w:numPr>
          <w:ilvl w:val="0"/>
          <w:numId w:val="166"/>
        </w:numPr>
        <w:tabs>
          <w:tab w:val="left" w:pos="1017"/>
        </w:tabs>
        <w:suppressAutoHyphens w:val="0"/>
        <w:spacing w:line="322" w:lineRule="exact"/>
        <w:jc w:val="both"/>
        <w:rPr>
          <w:rFonts w:ascii="Times New Roman" w:hAnsi="Times New Roman"/>
          <w:sz w:val="26"/>
          <w:szCs w:val="26"/>
        </w:rPr>
      </w:pPr>
      <w:r w:rsidRPr="00514E13">
        <w:rPr>
          <w:rFonts w:ascii="Times New Roman" w:hAnsi="Times New Roman"/>
          <w:color w:val="000000"/>
          <w:sz w:val="26"/>
          <w:szCs w:val="26"/>
          <w:lang w:bidi="ru-RU"/>
        </w:rPr>
        <w:t>обеспечение профессионального, культурного, творческого роста педагогов, повышения их профессиональной компетентности;</w:t>
      </w:r>
    </w:p>
    <w:p w:rsidR="00E1545C" w:rsidRPr="00514E13" w:rsidRDefault="00E1545C" w:rsidP="00AD4FD5">
      <w:pPr>
        <w:numPr>
          <w:ilvl w:val="0"/>
          <w:numId w:val="166"/>
        </w:numPr>
        <w:tabs>
          <w:tab w:val="left" w:pos="1017"/>
        </w:tabs>
        <w:suppressAutoHyphens w:val="0"/>
        <w:spacing w:line="322" w:lineRule="exact"/>
        <w:jc w:val="both"/>
        <w:rPr>
          <w:rFonts w:ascii="Times New Roman" w:hAnsi="Times New Roman"/>
          <w:sz w:val="26"/>
          <w:szCs w:val="26"/>
        </w:rPr>
      </w:pPr>
      <w:r w:rsidRPr="00514E13">
        <w:rPr>
          <w:rFonts w:ascii="Times New Roman" w:hAnsi="Times New Roman"/>
          <w:color w:val="000000"/>
          <w:sz w:val="26"/>
          <w:szCs w:val="26"/>
          <w:lang w:bidi="ru-RU"/>
        </w:rPr>
        <w:t xml:space="preserve"> обобщение инновационного педагогического опыта, его пропаганда и внедрение в практику работы школы;</w:t>
      </w:r>
    </w:p>
    <w:p w:rsidR="00E1545C" w:rsidRPr="00514E13" w:rsidRDefault="00E1545C" w:rsidP="00AD4FD5">
      <w:pPr>
        <w:widowControl/>
        <w:numPr>
          <w:ilvl w:val="0"/>
          <w:numId w:val="166"/>
        </w:numPr>
        <w:suppressAutoHyphens w:val="0"/>
        <w:jc w:val="both"/>
        <w:rPr>
          <w:rFonts w:ascii="Times New Roman" w:hAnsi="Times New Roman"/>
          <w:sz w:val="26"/>
          <w:szCs w:val="26"/>
        </w:rPr>
      </w:pPr>
      <w:r w:rsidRPr="00514E13">
        <w:rPr>
          <w:rFonts w:ascii="Times New Roman" w:hAnsi="Times New Roman"/>
          <w:sz w:val="26"/>
          <w:szCs w:val="26"/>
        </w:rPr>
        <w:t>внедрение новых образовательных технологий в педагогическую деятельность учителя с целью повышения творческого потенциала обучающихся;</w:t>
      </w:r>
    </w:p>
    <w:p w:rsidR="00E1545C" w:rsidRPr="00514E13" w:rsidRDefault="00E1545C" w:rsidP="00AD4FD5">
      <w:pPr>
        <w:numPr>
          <w:ilvl w:val="0"/>
          <w:numId w:val="166"/>
        </w:numPr>
        <w:tabs>
          <w:tab w:val="left" w:pos="1019"/>
        </w:tabs>
        <w:suppressAutoHyphens w:val="0"/>
        <w:jc w:val="both"/>
        <w:rPr>
          <w:rFonts w:ascii="Times New Roman" w:hAnsi="Times New Roman"/>
          <w:sz w:val="26"/>
          <w:szCs w:val="26"/>
        </w:rPr>
      </w:pPr>
      <w:r w:rsidRPr="00514E13">
        <w:rPr>
          <w:rFonts w:ascii="Times New Roman" w:hAnsi="Times New Roman"/>
          <w:sz w:val="26"/>
          <w:szCs w:val="26"/>
        </w:rPr>
        <w:t>совершенствование работы учителей с разными категориями обучающихся на основе личностно-ориентированного подхода;</w:t>
      </w:r>
    </w:p>
    <w:p w:rsidR="00E1545C" w:rsidRPr="00514E13" w:rsidRDefault="00E1545C" w:rsidP="00AD4FD5">
      <w:pPr>
        <w:widowControl/>
        <w:numPr>
          <w:ilvl w:val="0"/>
          <w:numId w:val="166"/>
        </w:numPr>
        <w:suppressAutoHyphens w:val="0"/>
        <w:jc w:val="both"/>
        <w:rPr>
          <w:rFonts w:ascii="Times New Roman" w:hAnsi="Times New Roman"/>
          <w:sz w:val="26"/>
          <w:szCs w:val="26"/>
        </w:rPr>
      </w:pPr>
      <w:r w:rsidRPr="00514E13">
        <w:rPr>
          <w:rFonts w:ascii="Times New Roman" w:hAnsi="Times New Roman"/>
          <w:sz w:val="26"/>
          <w:szCs w:val="26"/>
        </w:rPr>
        <w:t>организация исследовательской и проектной деятельности учащихся (индивидуальной и коллективной);</w:t>
      </w:r>
    </w:p>
    <w:p w:rsidR="00E1545C" w:rsidRPr="00514E13" w:rsidRDefault="00E1545C" w:rsidP="00AD4FD5">
      <w:pPr>
        <w:numPr>
          <w:ilvl w:val="0"/>
          <w:numId w:val="166"/>
        </w:numPr>
        <w:tabs>
          <w:tab w:val="left" w:pos="1014"/>
        </w:tabs>
        <w:suppressAutoHyphens w:val="0"/>
        <w:spacing w:line="322" w:lineRule="exact"/>
        <w:jc w:val="both"/>
        <w:rPr>
          <w:rFonts w:ascii="Times New Roman" w:hAnsi="Times New Roman"/>
          <w:color w:val="000000"/>
          <w:sz w:val="26"/>
          <w:szCs w:val="26"/>
          <w:lang w:bidi="ru-RU"/>
        </w:rPr>
      </w:pPr>
      <w:r w:rsidRPr="00514E13">
        <w:rPr>
          <w:rFonts w:ascii="Times New Roman" w:hAnsi="Times New Roman"/>
          <w:color w:val="000000"/>
          <w:sz w:val="26"/>
          <w:szCs w:val="26"/>
          <w:lang w:bidi="ru-RU"/>
        </w:rPr>
        <w:t>создание атмосферы ответственности за конечные результаты труда;</w:t>
      </w:r>
    </w:p>
    <w:p w:rsidR="00E1545C" w:rsidRPr="00514E13" w:rsidRDefault="00E1545C" w:rsidP="00AD4FD5">
      <w:pPr>
        <w:numPr>
          <w:ilvl w:val="0"/>
          <w:numId w:val="166"/>
        </w:numPr>
        <w:tabs>
          <w:tab w:val="left" w:pos="1017"/>
        </w:tabs>
        <w:suppressAutoHyphens w:val="0"/>
        <w:jc w:val="both"/>
        <w:rPr>
          <w:rFonts w:ascii="Times New Roman" w:hAnsi="Times New Roman"/>
          <w:sz w:val="26"/>
          <w:szCs w:val="26"/>
        </w:rPr>
      </w:pPr>
      <w:r w:rsidRPr="00514E13">
        <w:rPr>
          <w:rFonts w:ascii="Times New Roman" w:hAnsi="Times New Roman"/>
          <w:sz w:val="26"/>
          <w:szCs w:val="26"/>
        </w:rPr>
        <w:t xml:space="preserve">организация системной подготовки к ОГЭ и ЕГЭ  по русскому языку, </w:t>
      </w:r>
      <w:r w:rsidRPr="00514E13">
        <w:rPr>
          <w:rFonts w:ascii="Times New Roman" w:hAnsi="Times New Roman"/>
          <w:sz w:val="26"/>
          <w:szCs w:val="26"/>
        </w:rPr>
        <w:lastRenderedPageBreak/>
        <w:t>обществознанию, литературе, истории; к итоговому сочинению по литературе в 11 классе; к итоговому собеседованию в 9 классах;</w:t>
      </w:r>
    </w:p>
    <w:p w:rsidR="00E1545C" w:rsidRPr="00514E13" w:rsidRDefault="00E1545C" w:rsidP="00AD4FD5">
      <w:pPr>
        <w:pStyle w:val="ab"/>
        <w:widowControl/>
        <w:numPr>
          <w:ilvl w:val="0"/>
          <w:numId w:val="166"/>
        </w:numPr>
        <w:suppressAutoHyphens w:val="0"/>
        <w:spacing w:after="0" w:line="276" w:lineRule="auto"/>
        <w:jc w:val="both"/>
        <w:rPr>
          <w:rFonts w:ascii="Times New Roman" w:hAnsi="Times New Roman"/>
          <w:sz w:val="26"/>
          <w:szCs w:val="26"/>
        </w:rPr>
      </w:pPr>
      <w:r w:rsidRPr="00514E13">
        <w:rPr>
          <w:rFonts w:ascii="Times New Roman" w:hAnsi="Times New Roman"/>
          <w:sz w:val="26"/>
          <w:szCs w:val="26"/>
        </w:rPr>
        <w:t>усиление воспитывающей цели уроков, внеклассных мероприятий;</w:t>
      </w:r>
    </w:p>
    <w:p w:rsidR="00E1545C" w:rsidRPr="00514E13" w:rsidRDefault="00E1545C" w:rsidP="00E1545C">
      <w:pPr>
        <w:jc w:val="both"/>
        <w:rPr>
          <w:rFonts w:ascii="новором" w:hAnsi="новором"/>
          <w:sz w:val="26"/>
          <w:szCs w:val="26"/>
        </w:rPr>
      </w:pPr>
    </w:p>
    <w:p w:rsidR="00E1545C" w:rsidRPr="00514E13" w:rsidRDefault="00E1545C" w:rsidP="00E1545C">
      <w:pPr>
        <w:jc w:val="both"/>
        <w:rPr>
          <w:rFonts w:ascii="новором" w:hAnsi="новором"/>
          <w:sz w:val="26"/>
          <w:szCs w:val="26"/>
        </w:rPr>
      </w:pPr>
      <w:r w:rsidRPr="00514E13">
        <w:rPr>
          <w:rFonts w:ascii="новором" w:hAnsi="новором"/>
          <w:sz w:val="26"/>
          <w:szCs w:val="26"/>
        </w:rPr>
        <w:t>Работа ШМО учителей гуманитарно-эстетического цикла проводилась в соответствии с планом работы.</w:t>
      </w:r>
    </w:p>
    <w:p w:rsidR="00E1545C" w:rsidRPr="00514E13" w:rsidRDefault="00E1545C" w:rsidP="00E1545C">
      <w:pPr>
        <w:jc w:val="both"/>
        <w:rPr>
          <w:rFonts w:ascii="новором" w:hAnsi="новором"/>
          <w:sz w:val="26"/>
          <w:szCs w:val="26"/>
        </w:rPr>
      </w:pPr>
      <w:r w:rsidRPr="00514E13">
        <w:rPr>
          <w:rFonts w:ascii="новором" w:hAnsi="новором"/>
          <w:sz w:val="26"/>
          <w:szCs w:val="26"/>
        </w:rPr>
        <w:t>В течение учебного года проведено 5 заседаний ШМО, на которых рассматривались, обсуждались и решались следующие вопросы и проблемы:</w:t>
      </w:r>
    </w:p>
    <w:p w:rsidR="00E1545C" w:rsidRPr="00514E13" w:rsidRDefault="00E1545C" w:rsidP="00E1545C">
      <w:pPr>
        <w:jc w:val="both"/>
        <w:rPr>
          <w:rFonts w:ascii="новором" w:hAnsi="новором"/>
          <w:sz w:val="26"/>
          <w:szCs w:val="26"/>
        </w:rPr>
      </w:pPr>
      <w:r w:rsidRPr="00514E13">
        <w:rPr>
          <w:rFonts w:ascii="новором" w:hAnsi="новором"/>
          <w:sz w:val="26"/>
          <w:szCs w:val="26"/>
        </w:rPr>
        <w:t>1.Анализ деятельности  учителей гуманитарно-эстетического  цикла за 2019-2020 учебный год и утверждение плана работы МО на 2020-2021 учебный год.</w:t>
      </w:r>
    </w:p>
    <w:p w:rsidR="00E1545C" w:rsidRPr="00514E13" w:rsidRDefault="00E1545C" w:rsidP="00E1545C">
      <w:pPr>
        <w:jc w:val="both"/>
        <w:rPr>
          <w:rFonts w:ascii="новором" w:hAnsi="новором"/>
          <w:sz w:val="26"/>
          <w:szCs w:val="26"/>
        </w:rPr>
      </w:pPr>
      <w:r w:rsidRPr="00514E13">
        <w:rPr>
          <w:rFonts w:ascii="новором" w:hAnsi="новором"/>
          <w:sz w:val="26"/>
          <w:szCs w:val="26"/>
        </w:rPr>
        <w:t xml:space="preserve">2.Анализ результатов  итоговой  государственной аттестации выпускников основной и средней школы за 2019-2020 учебный год. </w:t>
      </w:r>
    </w:p>
    <w:p w:rsidR="00E1545C" w:rsidRPr="00514E13" w:rsidRDefault="00E1545C" w:rsidP="00E1545C">
      <w:pPr>
        <w:jc w:val="both"/>
        <w:rPr>
          <w:rFonts w:ascii="новором" w:hAnsi="новором"/>
          <w:sz w:val="26"/>
          <w:szCs w:val="26"/>
        </w:rPr>
      </w:pPr>
      <w:r w:rsidRPr="00514E13">
        <w:rPr>
          <w:rFonts w:ascii="новором" w:hAnsi="новором"/>
          <w:sz w:val="26"/>
          <w:szCs w:val="26"/>
        </w:rPr>
        <w:t>3.Согласование рабочих программ по предметам гуманитарно-эстетического цикла  на 2020-2021 учебный год, составление тематического планирования.</w:t>
      </w:r>
    </w:p>
    <w:p w:rsidR="00E1545C" w:rsidRPr="00514E13" w:rsidRDefault="00E1545C" w:rsidP="00E1545C">
      <w:pPr>
        <w:jc w:val="both"/>
        <w:rPr>
          <w:rFonts w:ascii="новором" w:hAnsi="новором"/>
          <w:sz w:val="26"/>
          <w:szCs w:val="26"/>
        </w:rPr>
      </w:pPr>
      <w:r w:rsidRPr="00514E13">
        <w:rPr>
          <w:rFonts w:ascii="новором" w:hAnsi="новором"/>
          <w:sz w:val="26"/>
          <w:szCs w:val="26"/>
        </w:rPr>
        <w:t>5.Утверждение заданий для входной  диагностики  по предметам.</w:t>
      </w:r>
    </w:p>
    <w:p w:rsidR="00E1545C" w:rsidRPr="00514E13" w:rsidRDefault="00E1545C" w:rsidP="00E1545C">
      <w:pPr>
        <w:jc w:val="both"/>
        <w:rPr>
          <w:rFonts w:ascii="новором" w:hAnsi="новором"/>
          <w:sz w:val="26"/>
          <w:szCs w:val="26"/>
        </w:rPr>
      </w:pPr>
      <w:r w:rsidRPr="00514E13">
        <w:rPr>
          <w:rFonts w:ascii="новором" w:hAnsi="новором"/>
          <w:sz w:val="26"/>
          <w:szCs w:val="26"/>
        </w:rPr>
        <w:t>6. Подготовка к семинару по теме: «Участие в конкурсах профессионального мастерства как способ самообразования».</w:t>
      </w:r>
    </w:p>
    <w:p w:rsidR="00E1545C" w:rsidRPr="00514E13" w:rsidRDefault="00E1545C" w:rsidP="00E1545C">
      <w:pPr>
        <w:jc w:val="both"/>
        <w:rPr>
          <w:rFonts w:ascii="новором" w:hAnsi="новором"/>
          <w:sz w:val="26"/>
          <w:szCs w:val="26"/>
        </w:rPr>
      </w:pPr>
      <w:r w:rsidRPr="00514E13">
        <w:rPr>
          <w:rFonts w:ascii="новором" w:hAnsi="новором"/>
          <w:sz w:val="26"/>
          <w:szCs w:val="26"/>
        </w:rPr>
        <w:t>7. Результаты организации работы по преемственности в 5 классе.</w:t>
      </w:r>
    </w:p>
    <w:p w:rsidR="00E1545C" w:rsidRPr="00514E13" w:rsidRDefault="00E1545C" w:rsidP="00E1545C">
      <w:pPr>
        <w:jc w:val="both"/>
        <w:rPr>
          <w:rFonts w:ascii="новором" w:hAnsi="новором"/>
          <w:sz w:val="26"/>
          <w:szCs w:val="26"/>
        </w:rPr>
      </w:pPr>
      <w:r w:rsidRPr="00514E13">
        <w:rPr>
          <w:rFonts w:ascii="новором" w:hAnsi="новором"/>
          <w:sz w:val="26"/>
          <w:szCs w:val="26"/>
        </w:rPr>
        <w:t>8. Итоги школьного этапа Всероссийской олимпиады школьников. План подготовки школьников к участию в районном этапе. Организация сетевого взаимодействия – учитель/ученик как один из приемов  работы с одаренными учащимися.</w:t>
      </w:r>
    </w:p>
    <w:p w:rsidR="00E1545C" w:rsidRPr="00514E13" w:rsidRDefault="00E1545C" w:rsidP="00E1545C">
      <w:pPr>
        <w:jc w:val="both"/>
        <w:rPr>
          <w:rFonts w:ascii="новором" w:hAnsi="новором"/>
          <w:sz w:val="26"/>
          <w:szCs w:val="26"/>
        </w:rPr>
      </w:pPr>
      <w:r w:rsidRPr="00514E13">
        <w:rPr>
          <w:rFonts w:ascii="новором" w:hAnsi="новором"/>
          <w:sz w:val="26"/>
          <w:szCs w:val="26"/>
        </w:rPr>
        <w:t>9. Итоги входного контроля по предметам.</w:t>
      </w:r>
    </w:p>
    <w:p w:rsidR="00E1545C" w:rsidRPr="00514E13" w:rsidRDefault="00E1545C" w:rsidP="00E1545C">
      <w:pPr>
        <w:jc w:val="both"/>
        <w:rPr>
          <w:rFonts w:ascii="новором" w:hAnsi="новором"/>
          <w:sz w:val="26"/>
          <w:szCs w:val="26"/>
        </w:rPr>
      </w:pPr>
      <w:r w:rsidRPr="00514E13">
        <w:rPr>
          <w:rFonts w:ascii="новором" w:hAnsi="новором"/>
          <w:sz w:val="26"/>
          <w:szCs w:val="26"/>
        </w:rPr>
        <w:t xml:space="preserve">10. Проведение предметных недель. </w:t>
      </w:r>
    </w:p>
    <w:p w:rsidR="00E1545C" w:rsidRPr="00514E13" w:rsidRDefault="00E1545C" w:rsidP="00E1545C">
      <w:pPr>
        <w:jc w:val="both"/>
        <w:rPr>
          <w:rFonts w:ascii="новором" w:hAnsi="новором"/>
          <w:sz w:val="26"/>
          <w:szCs w:val="26"/>
        </w:rPr>
      </w:pPr>
      <w:r w:rsidRPr="00514E13">
        <w:rPr>
          <w:rFonts w:ascii="новором" w:hAnsi="новором"/>
          <w:sz w:val="26"/>
          <w:szCs w:val="26"/>
        </w:rPr>
        <w:t>11. Подготовка выпускников к проведению ИС и ОГЭ в 9-х классах.</w:t>
      </w:r>
    </w:p>
    <w:p w:rsidR="00E1545C" w:rsidRPr="00514E13" w:rsidRDefault="00E1545C" w:rsidP="00E1545C">
      <w:pPr>
        <w:jc w:val="both"/>
        <w:rPr>
          <w:rFonts w:ascii="новором" w:hAnsi="новором"/>
          <w:sz w:val="26"/>
          <w:szCs w:val="26"/>
        </w:rPr>
      </w:pPr>
      <w:r w:rsidRPr="00514E13">
        <w:rPr>
          <w:rFonts w:ascii="новором" w:hAnsi="новором"/>
          <w:sz w:val="26"/>
          <w:szCs w:val="26"/>
        </w:rPr>
        <w:t>12. Подготовка 11-классников к ЕГЭ и сочинению (допускному) по литературе.</w:t>
      </w:r>
    </w:p>
    <w:p w:rsidR="00E1545C" w:rsidRPr="00514E13" w:rsidRDefault="00E1545C" w:rsidP="00E1545C">
      <w:pPr>
        <w:jc w:val="both"/>
        <w:rPr>
          <w:rFonts w:ascii="новором" w:hAnsi="новором"/>
          <w:sz w:val="26"/>
          <w:szCs w:val="26"/>
        </w:rPr>
      </w:pPr>
      <w:r w:rsidRPr="00514E13">
        <w:rPr>
          <w:rFonts w:ascii="новором" w:hAnsi="новором"/>
          <w:sz w:val="26"/>
          <w:szCs w:val="26"/>
        </w:rPr>
        <w:t>13. Учебно-исследовательская и проектная деятельность как одно из важнейших средств повышения мотивации и эффективности учебной деятельности.</w:t>
      </w:r>
    </w:p>
    <w:p w:rsidR="00E1545C" w:rsidRPr="00514E13" w:rsidRDefault="00E1545C" w:rsidP="00E1545C">
      <w:pPr>
        <w:jc w:val="both"/>
        <w:rPr>
          <w:rFonts w:ascii="новором" w:hAnsi="новором"/>
          <w:sz w:val="26"/>
          <w:szCs w:val="26"/>
        </w:rPr>
      </w:pPr>
      <w:r w:rsidRPr="00514E13">
        <w:rPr>
          <w:rFonts w:ascii="новором" w:hAnsi="новором"/>
          <w:sz w:val="26"/>
          <w:szCs w:val="26"/>
        </w:rPr>
        <w:t>14. Итоги ВПР.</w:t>
      </w:r>
    </w:p>
    <w:p w:rsidR="00E1545C" w:rsidRPr="00514E13" w:rsidRDefault="00E1545C" w:rsidP="00E1545C">
      <w:pPr>
        <w:jc w:val="both"/>
        <w:rPr>
          <w:rFonts w:ascii="новором" w:hAnsi="новором"/>
          <w:sz w:val="26"/>
          <w:szCs w:val="26"/>
        </w:rPr>
      </w:pPr>
      <w:r w:rsidRPr="00514E13">
        <w:rPr>
          <w:rFonts w:ascii="новором" w:hAnsi="новором"/>
          <w:sz w:val="26"/>
          <w:szCs w:val="26"/>
        </w:rPr>
        <w:t>15. Обсуждение проведения открытых уроков и мероприятий.</w:t>
      </w:r>
    </w:p>
    <w:p w:rsidR="00E1545C" w:rsidRPr="00514E13" w:rsidRDefault="00E1545C" w:rsidP="00E1545C">
      <w:pPr>
        <w:jc w:val="both"/>
        <w:rPr>
          <w:rFonts w:ascii="новором" w:hAnsi="новором"/>
          <w:sz w:val="26"/>
          <w:szCs w:val="26"/>
        </w:rPr>
      </w:pPr>
      <w:r w:rsidRPr="00514E13">
        <w:rPr>
          <w:rFonts w:ascii="новором" w:hAnsi="новором"/>
          <w:sz w:val="26"/>
          <w:szCs w:val="26"/>
        </w:rPr>
        <w:t xml:space="preserve">16. Обмен опытом участия в </w:t>
      </w:r>
      <w:proofErr w:type="gramStart"/>
      <w:r w:rsidRPr="00514E13">
        <w:rPr>
          <w:rFonts w:ascii="новором" w:hAnsi="новором"/>
          <w:sz w:val="26"/>
          <w:szCs w:val="26"/>
        </w:rPr>
        <w:t>Интернет-сообществах</w:t>
      </w:r>
      <w:proofErr w:type="gramEnd"/>
      <w:r w:rsidRPr="00514E13">
        <w:rPr>
          <w:rFonts w:ascii="новором" w:hAnsi="новором"/>
          <w:sz w:val="26"/>
          <w:szCs w:val="26"/>
        </w:rPr>
        <w:t>.</w:t>
      </w:r>
    </w:p>
    <w:p w:rsidR="00E1545C" w:rsidRPr="00514E13" w:rsidRDefault="00E1545C" w:rsidP="00E1545C">
      <w:pPr>
        <w:jc w:val="both"/>
        <w:rPr>
          <w:rFonts w:ascii="новором" w:hAnsi="новором"/>
          <w:sz w:val="26"/>
          <w:szCs w:val="26"/>
        </w:rPr>
      </w:pPr>
      <w:r w:rsidRPr="00514E13">
        <w:rPr>
          <w:rFonts w:ascii="новором" w:hAnsi="новором"/>
          <w:sz w:val="26"/>
          <w:szCs w:val="26"/>
        </w:rPr>
        <w:t>17. Подготовка к городской научно-практической конференции «Академия юных исследователей».</w:t>
      </w:r>
    </w:p>
    <w:p w:rsidR="00E1545C" w:rsidRPr="00514E13" w:rsidRDefault="00E1545C" w:rsidP="00E1545C">
      <w:pPr>
        <w:jc w:val="both"/>
        <w:rPr>
          <w:rFonts w:ascii="новором" w:hAnsi="новором"/>
          <w:sz w:val="26"/>
          <w:szCs w:val="26"/>
        </w:rPr>
      </w:pPr>
      <w:r w:rsidRPr="00514E13">
        <w:rPr>
          <w:rFonts w:ascii="новором" w:hAnsi="новором"/>
          <w:sz w:val="26"/>
          <w:szCs w:val="26"/>
        </w:rPr>
        <w:t>18. Выступление: «Возможности дистанционного обучения при изучении английского языка».</w:t>
      </w:r>
    </w:p>
    <w:p w:rsidR="00E1545C" w:rsidRPr="00514E13" w:rsidRDefault="00E1545C" w:rsidP="00E1545C">
      <w:pPr>
        <w:jc w:val="both"/>
        <w:rPr>
          <w:rFonts w:ascii="новором" w:hAnsi="новором"/>
          <w:sz w:val="26"/>
          <w:szCs w:val="26"/>
        </w:rPr>
      </w:pPr>
      <w:r w:rsidRPr="00514E13">
        <w:rPr>
          <w:rFonts w:ascii="новором" w:hAnsi="новором"/>
          <w:sz w:val="26"/>
          <w:szCs w:val="26"/>
        </w:rPr>
        <w:t>19. Анализ ИС в 9-х классах.</w:t>
      </w:r>
    </w:p>
    <w:p w:rsidR="00E1545C" w:rsidRPr="00514E13" w:rsidRDefault="00E1545C" w:rsidP="00E1545C">
      <w:pPr>
        <w:jc w:val="both"/>
        <w:rPr>
          <w:rFonts w:ascii="новором" w:hAnsi="новором"/>
          <w:sz w:val="26"/>
          <w:szCs w:val="26"/>
        </w:rPr>
      </w:pPr>
      <w:r w:rsidRPr="00514E13">
        <w:rPr>
          <w:rFonts w:ascii="новором" w:hAnsi="новором"/>
          <w:sz w:val="26"/>
          <w:szCs w:val="26"/>
        </w:rPr>
        <w:t>20. Работа со способными и одаренными детьми.</w:t>
      </w:r>
    </w:p>
    <w:p w:rsidR="00E1545C" w:rsidRPr="00514E13" w:rsidRDefault="00E1545C" w:rsidP="00E1545C">
      <w:pPr>
        <w:jc w:val="both"/>
        <w:rPr>
          <w:rFonts w:ascii="новором" w:hAnsi="новором"/>
          <w:sz w:val="26"/>
          <w:szCs w:val="26"/>
        </w:rPr>
      </w:pPr>
      <w:r w:rsidRPr="00514E13">
        <w:rPr>
          <w:rFonts w:ascii="новором" w:hAnsi="новором"/>
          <w:sz w:val="26"/>
          <w:szCs w:val="26"/>
        </w:rPr>
        <w:t xml:space="preserve">21. Подготовка к районной учебно-практической конференции «Поиск и творчество-2020». </w:t>
      </w:r>
    </w:p>
    <w:p w:rsidR="00E1545C" w:rsidRPr="00514E13" w:rsidRDefault="00E1545C" w:rsidP="00E1545C">
      <w:pPr>
        <w:jc w:val="both"/>
        <w:rPr>
          <w:rFonts w:ascii="новором" w:hAnsi="новором"/>
          <w:sz w:val="26"/>
          <w:szCs w:val="26"/>
        </w:rPr>
      </w:pPr>
      <w:r w:rsidRPr="00514E13">
        <w:rPr>
          <w:rFonts w:ascii="новором" w:hAnsi="новором"/>
          <w:sz w:val="26"/>
          <w:szCs w:val="26"/>
        </w:rPr>
        <w:t>22. Подготовка к ВПР.</w:t>
      </w:r>
    </w:p>
    <w:p w:rsidR="00E1545C" w:rsidRPr="00514E13" w:rsidRDefault="00E1545C" w:rsidP="00E1545C">
      <w:pPr>
        <w:jc w:val="both"/>
        <w:rPr>
          <w:rFonts w:ascii="новором" w:hAnsi="новором"/>
          <w:sz w:val="26"/>
          <w:szCs w:val="26"/>
        </w:rPr>
      </w:pPr>
      <w:r w:rsidRPr="00514E13">
        <w:rPr>
          <w:rFonts w:ascii="новором" w:hAnsi="новором"/>
          <w:sz w:val="26"/>
          <w:szCs w:val="26"/>
        </w:rPr>
        <w:t xml:space="preserve">23. Обобщение положительного опыта учебной, воспитательной и методической работы ШМО учителей гуманитарно-эстетического цикла. Анализ работы ШМО учителей гуманитарно-эстетического цикла. </w:t>
      </w:r>
    </w:p>
    <w:p w:rsidR="00E1545C" w:rsidRPr="00514E13" w:rsidRDefault="00E1545C" w:rsidP="00E1545C">
      <w:pPr>
        <w:jc w:val="both"/>
        <w:rPr>
          <w:rFonts w:ascii="новором" w:hAnsi="новором"/>
          <w:sz w:val="26"/>
          <w:szCs w:val="26"/>
        </w:rPr>
      </w:pPr>
      <w:r w:rsidRPr="00514E13">
        <w:rPr>
          <w:rFonts w:ascii="новором" w:hAnsi="новором"/>
          <w:sz w:val="26"/>
          <w:szCs w:val="26"/>
        </w:rPr>
        <w:t xml:space="preserve">24. Самообразование – одна из форм повышения профессионального мастерства педагогов. (Отчёты по темам самообразования) </w:t>
      </w:r>
    </w:p>
    <w:p w:rsidR="00E1545C" w:rsidRPr="00514E13" w:rsidRDefault="00E1545C" w:rsidP="00E1545C">
      <w:pPr>
        <w:jc w:val="both"/>
        <w:rPr>
          <w:rFonts w:ascii="новором" w:hAnsi="новором"/>
          <w:sz w:val="26"/>
          <w:szCs w:val="26"/>
        </w:rPr>
      </w:pPr>
      <w:r w:rsidRPr="00514E13">
        <w:rPr>
          <w:rFonts w:ascii="новором" w:hAnsi="новором"/>
          <w:sz w:val="26"/>
          <w:szCs w:val="26"/>
        </w:rPr>
        <w:t>25. Анализ итоговых контрольных работ и промежуточной аттестации во 2-4 классах, 5-8 классах и 10 классе.</w:t>
      </w:r>
    </w:p>
    <w:p w:rsidR="00E1545C" w:rsidRPr="00514E13" w:rsidRDefault="00E1545C" w:rsidP="00E1545C">
      <w:pPr>
        <w:jc w:val="both"/>
        <w:rPr>
          <w:rFonts w:ascii="новором" w:hAnsi="новором"/>
          <w:sz w:val="26"/>
          <w:szCs w:val="26"/>
        </w:rPr>
      </w:pPr>
      <w:r w:rsidRPr="00514E13">
        <w:rPr>
          <w:rFonts w:ascii="новором" w:hAnsi="новором"/>
          <w:sz w:val="26"/>
          <w:szCs w:val="26"/>
        </w:rPr>
        <w:t>26. Рассмотрение «Федерального перечня учебников» на 2020-2021 учебный год.</w:t>
      </w:r>
    </w:p>
    <w:p w:rsidR="00E1545C" w:rsidRPr="00514E13" w:rsidRDefault="00E1545C" w:rsidP="00E1545C">
      <w:pPr>
        <w:ind w:firstLine="708"/>
        <w:jc w:val="both"/>
        <w:rPr>
          <w:rFonts w:ascii="новором" w:hAnsi="новором"/>
          <w:sz w:val="26"/>
          <w:szCs w:val="26"/>
        </w:rPr>
      </w:pPr>
      <w:r w:rsidRPr="00514E13">
        <w:rPr>
          <w:rFonts w:ascii="новором" w:hAnsi="новором"/>
          <w:sz w:val="26"/>
          <w:szCs w:val="26"/>
        </w:rPr>
        <w:t xml:space="preserve"> По итогам вводного контроля были составлены списки слабоуспевающих учащихся, для них учителя-предметники по индивидуальному плану проводили консультации и дополнительные занятия. Учащиеся с высокой учебной мотивацией приняли участие в конкурсах и олимпиадах различного уровня, в том числе дистанционных. В соответствии с </w:t>
      </w:r>
      <w:r w:rsidRPr="00514E13">
        <w:rPr>
          <w:rFonts w:ascii="новором" w:hAnsi="новором"/>
          <w:sz w:val="26"/>
          <w:szCs w:val="26"/>
        </w:rPr>
        <w:lastRenderedPageBreak/>
        <w:t xml:space="preserve">поставленными задачами методическая работа ШМО гуманитарно-эстетического цикла была направлена на создание условий для развития педагогического мастерства, повышения уровня профессиональной компетентности учителей, повышение уровня качества знаний учащихся по предмету, организации подготовки к государственной итоговой аттестации. </w:t>
      </w:r>
    </w:p>
    <w:p w:rsidR="00E1545C" w:rsidRPr="00514E13" w:rsidRDefault="00E1545C" w:rsidP="00E1545C">
      <w:pPr>
        <w:ind w:firstLine="708"/>
        <w:jc w:val="both"/>
        <w:rPr>
          <w:rFonts w:ascii="новором" w:hAnsi="новором"/>
          <w:sz w:val="26"/>
          <w:szCs w:val="26"/>
        </w:rPr>
      </w:pPr>
      <w:r w:rsidRPr="00514E13">
        <w:rPr>
          <w:rFonts w:ascii="новором" w:hAnsi="новором"/>
          <w:sz w:val="26"/>
          <w:szCs w:val="26"/>
        </w:rPr>
        <w:t xml:space="preserve">Учителями активно использовались методики новых технологий на уроках: групповая работа, кейс-технология, игровые формы обучения, ИКТ.  </w:t>
      </w:r>
    </w:p>
    <w:p w:rsidR="00E1545C" w:rsidRPr="00514E13" w:rsidRDefault="00E1545C" w:rsidP="00E1545C">
      <w:pPr>
        <w:jc w:val="both"/>
        <w:rPr>
          <w:rFonts w:ascii="новором" w:hAnsi="новором"/>
          <w:sz w:val="26"/>
          <w:szCs w:val="26"/>
        </w:rPr>
      </w:pPr>
      <w:r w:rsidRPr="00514E13">
        <w:rPr>
          <w:rFonts w:ascii="новором" w:hAnsi="новором"/>
          <w:sz w:val="26"/>
          <w:szCs w:val="26"/>
        </w:rPr>
        <w:t xml:space="preserve">         В соответствии с планом учителя проходили курсы, направленные на повышение профессионального мастерства. Педагогический опыт совершенствовался учителями и в рамках ШМО через выступления на заседаниях МО с докладами по темам самообразования, проведение мастер-классов, освоение новых педагогических технологий, представление инновационной работы по предметам. </w:t>
      </w:r>
    </w:p>
    <w:p w:rsidR="00E1545C" w:rsidRPr="00514E13" w:rsidRDefault="00E1545C" w:rsidP="00E1545C">
      <w:pPr>
        <w:ind w:firstLine="708"/>
        <w:jc w:val="both"/>
        <w:rPr>
          <w:rFonts w:ascii="новором" w:hAnsi="новором"/>
          <w:sz w:val="26"/>
          <w:szCs w:val="26"/>
        </w:rPr>
      </w:pPr>
      <w:r w:rsidRPr="00514E13">
        <w:rPr>
          <w:rFonts w:ascii="новором" w:hAnsi="новором"/>
          <w:sz w:val="26"/>
          <w:szCs w:val="26"/>
        </w:rPr>
        <w:t xml:space="preserve">Поставленные перед педагогами задачи решались через совершенствование методики проведения уроков, индивидуальной и групповой работы со слабоуспевающими и одаренными учащимися, коррекции знаний учащихся на основе диагностической деятельности учителя, развития способностей и природных задатков учащихся, ознакомления учителей с новой педагогической и методической литературой.  Один из важных аспектов в деятельности ШМО является  изучение и анализ новых форм итоговой аттестации выпускников по русскому языку и литературе, иностранному языку, истории и обществознанию. Для решения задачи повышения качества образования, формирования опыта подготовки, учащихся к итоговой аттестации в 9-ом классе в новой форме, в 11-ом – в форме ЕГЭ были проведены семинары, групповые и индивидуальные консультации. </w:t>
      </w:r>
    </w:p>
    <w:p w:rsidR="00E1545C" w:rsidRPr="00514E13" w:rsidRDefault="00E1545C" w:rsidP="00E1545C">
      <w:pPr>
        <w:ind w:firstLine="708"/>
        <w:jc w:val="both"/>
        <w:rPr>
          <w:rFonts w:ascii="новором" w:hAnsi="новором"/>
          <w:sz w:val="26"/>
          <w:szCs w:val="26"/>
        </w:rPr>
      </w:pPr>
      <w:r w:rsidRPr="00514E13">
        <w:rPr>
          <w:rFonts w:ascii="новором" w:hAnsi="новором"/>
          <w:sz w:val="26"/>
          <w:szCs w:val="26"/>
        </w:rPr>
        <w:t>2. Учебно-методическое обеспечение образовательного процесса:</w:t>
      </w:r>
    </w:p>
    <w:p w:rsidR="00E1545C" w:rsidRPr="00514E13" w:rsidRDefault="00E1545C" w:rsidP="00E1545C">
      <w:pPr>
        <w:jc w:val="both"/>
        <w:rPr>
          <w:rFonts w:ascii="новором" w:hAnsi="новором"/>
          <w:sz w:val="26"/>
          <w:szCs w:val="26"/>
        </w:rPr>
      </w:pPr>
      <w:r w:rsidRPr="00514E13">
        <w:rPr>
          <w:rFonts w:ascii="новором" w:hAnsi="новором"/>
          <w:sz w:val="26"/>
          <w:szCs w:val="26"/>
        </w:rPr>
        <w:t xml:space="preserve">        Каждым учителем-предметником в соответствии </w:t>
      </w:r>
      <w:proofErr w:type="gramStart"/>
      <w:r w:rsidRPr="00514E13">
        <w:rPr>
          <w:rFonts w:ascii="новором" w:hAnsi="новором"/>
          <w:sz w:val="26"/>
          <w:szCs w:val="26"/>
        </w:rPr>
        <w:t>с</w:t>
      </w:r>
      <w:proofErr w:type="gramEnd"/>
      <w:r w:rsidRPr="00514E13">
        <w:rPr>
          <w:rFonts w:ascii="новором" w:hAnsi="новором"/>
          <w:sz w:val="26"/>
          <w:szCs w:val="26"/>
        </w:rPr>
        <w:t xml:space="preserve"> </w:t>
      </w:r>
      <w:proofErr w:type="gramStart"/>
      <w:r w:rsidRPr="00514E13">
        <w:rPr>
          <w:rFonts w:ascii="новором" w:hAnsi="новором"/>
          <w:sz w:val="26"/>
          <w:szCs w:val="26"/>
        </w:rPr>
        <w:t>выбранными</w:t>
      </w:r>
      <w:proofErr w:type="gramEnd"/>
      <w:r w:rsidRPr="00514E13">
        <w:rPr>
          <w:rFonts w:ascii="новором" w:hAnsi="новором"/>
          <w:sz w:val="26"/>
          <w:szCs w:val="26"/>
        </w:rPr>
        <w:t xml:space="preserve"> УМК были разработаны и составлены   рабочие программы, которые прошли экспертизу на соответствие обязательному минимуму содержания образования. Продолжалась работа по созданию методической базы кабинетов. </w:t>
      </w:r>
    </w:p>
    <w:p w:rsidR="00E1545C" w:rsidRPr="00514E13" w:rsidRDefault="00E1545C" w:rsidP="00E1545C">
      <w:pPr>
        <w:jc w:val="both"/>
        <w:rPr>
          <w:rFonts w:ascii="новором" w:hAnsi="новором"/>
          <w:sz w:val="26"/>
          <w:szCs w:val="26"/>
        </w:rPr>
      </w:pPr>
      <w:r w:rsidRPr="00514E13">
        <w:rPr>
          <w:rFonts w:ascii="новором" w:hAnsi="новором"/>
          <w:sz w:val="26"/>
          <w:szCs w:val="26"/>
        </w:rPr>
        <w:t xml:space="preserve">          Учителя МО работали над совершенствованием кабинета. Широко использовались ИКТ на уроках, продолжалось накопление и систематизация наглядного, дидактического и раздаточного материалов.  </w:t>
      </w:r>
    </w:p>
    <w:p w:rsidR="00E1545C" w:rsidRPr="00514E13" w:rsidRDefault="00E1545C" w:rsidP="00E1545C">
      <w:pPr>
        <w:jc w:val="both"/>
        <w:rPr>
          <w:rFonts w:ascii="новором" w:hAnsi="новором"/>
          <w:sz w:val="26"/>
          <w:szCs w:val="26"/>
        </w:rPr>
      </w:pPr>
      <w:r w:rsidRPr="00514E13">
        <w:rPr>
          <w:rFonts w:ascii="новором" w:hAnsi="новором"/>
          <w:sz w:val="26"/>
          <w:szCs w:val="26"/>
        </w:rPr>
        <w:t xml:space="preserve">          </w:t>
      </w:r>
      <w:proofErr w:type="gramStart"/>
      <w:r w:rsidRPr="00514E13">
        <w:rPr>
          <w:rFonts w:ascii="новором" w:hAnsi="новором"/>
          <w:sz w:val="26"/>
          <w:szCs w:val="26"/>
        </w:rPr>
        <w:t>Учителями создан печатный материал по предметам для контрольных, самостоятельных, тестовых работ, большинство из них выполнены с использованием ИКТ в форме игр-презентаций.</w:t>
      </w:r>
      <w:proofErr w:type="gramEnd"/>
      <w:r w:rsidRPr="00514E13">
        <w:rPr>
          <w:rFonts w:ascii="новором" w:hAnsi="новором"/>
          <w:sz w:val="26"/>
          <w:szCs w:val="26"/>
        </w:rPr>
        <w:t xml:space="preserve"> Создано большое количество презентаций к урокам. </w:t>
      </w:r>
      <w:proofErr w:type="gramStart"/>
      <w:r w:rsidRPr="00514E13">
        <w:rPr>
          <w:rFonts w:ascii="новором" w:hAnsi="новором"/>
          <w:sz w:val="26"/>
          <w:szCs w:val="26"/>
        </w:rPr>
        <w:t xml:space="preserve">Во всех учебных кабинетах имеется необходимый материал для работы: дидактический материал, различные словари, иллюстративный материал, репродукции картин, портреты, карточки для индивидуальной работы, словари (толковые, орфографические, лингвистические, фразеологические и др.), хрестоматии, справочники. </w:t>
      </w:r>
      <w:proofErr w:type="gramEnd"/>
    </w:p>
    <w:p w:rsidR="00E1545C" w:rsidRPr="00514E13" w:rsidRDefault="00E1545C" w:rsidP="00E1545C">
      <w:pPr>
        <w:jc w:val="both"/>
        <w:rPr>
          <w:rFonts w:ascii="новором" w:hAnsi="новором"/>
          <w:sz w:val="26"/>
          <w:szCs w:val="26"/>
        </w:rPr>
      </w:pPr>
      <w:r w:rsidRPr="00514E13">
        <w:rPr>
          <w:rFonts w:ascii="новором" w:hAnsi="новором"/>
          <w:sz w:val="26"/>
          <w:szCs w:val="26"/>
        </w:rPr>
        <w:t xml:space="preserve">3. Состав ШМО гуманитарно-эстетического цикла.  </w:t>
      </w:r>
    </w:p>
    <w:p w:rsidR="00E1545C" w:rsidRPr="00514E13" w:rsidRDefault="00E1545C" w:rsidP="00E1545C">
      <w:pPr>
        <w:jc w:val="both"/>
        <w:rPr>
          <w:rFonts w:ascii="новором" w:hAnsi="новором"/>
          <w:sz w:val="26"/>
          <w:szCs w:val="26"/>
        </w:rPr>
      </w:pPr>
      <w:r w:rsidRPr="00514E13">
        <w:rPr>
          <w:rFonts w:ascii="новором" w:hAnsi="новором"/>
          <w:sz w:val="26"/>
          <w:szCs w:val="26"/>
        </w:rPr>
        <w:t xml:space="preserve">В состав ШМО гуманитарно-эстетического цикла входило 8 педагогов: </w:t>
      </w:r>
      <w:proofErr w:type="spellStart"/>
      <w:proofErr w:type="gramStart"/>
      <w:r w:rsidRPr="00514E13">
        <w:rPr>
          <w:rFonts w:ascii="новором" w:hAnsi="новором"/>
          <w:sz w:val="26"/>
          <w:szCs w:val="26"/>
        </w:rPr>
        <w:t>Прутко</w:t>
      </w:r>
      <w:proofErr w:type="spellEnd"/>
      <w:r w:rsidRPr="00514E13">
        <w:rPr>
          <w:rFonts w:ascii="новором" w:hAnsi="новором"/>
          <w:sz w:val="26"/>
          <w:szCs w:val="26"/>
        </w:rPr>
        <w:t xml:space="preserve"> Н.И., учитель русского языка и литературы; Борисова Г.А., учитель русского языка и литературы; Плешакова А.В., учитель истории и обществознания;  Данильчик С.Ф., учитель истории и обществознания; </w:t>
      </w:r>
      <w:proofErr w:type="spellStart"/>
      <w:r w:rsidRPr="00514E13">
        <w:rPr>
          <w:rFonts w:ascii="новором" w:hAnsi="новором"/>
          <w:sz w:val="26"/>
          <w:szCs w:val="26"/>
        </w:rPr>
        <w:t>Стурова</w:t>
      </w:r>
      <w:proofErr w:type="spellEnd"/>
      <w:r w:rsidRPr="00514E13">
        <w:rPr>
          <w:rFonts w:ascii="новором" w:hAnsi="новором"/>
          <w:sz w:val="26"/>
          <w:szCs w:val="26"/>
        </w:rPr>
        <w:t xml:space="preserve"> Е.Р., учитель английского языка; Пушкина Л.И., учитель ИЗО, </w:t>
      </w:r>
      <w:proofErr w:type="spellStart"/>
      <w:r w:rsidRPr="00514E13">
        <w:rPr>
          <w:rFonts w:ascii="новором" w:hAnsi="новором"/>
          <w:sz w:val="26"/>
          <w:szCs w:val="26"/>
        </w:rPr>
        <w:t>Максиметная</w:t>
      </w:r>
      <w:proofErr w:type="spellEnd"/>
      <w:r w:rsidRPr="00514E13">
        <w:rPr>
          <w:rFonts w:ascii="новором" w:hAnsi="новором"/>
          <w:sz w:val="26"/>
          <w:szCs w:val="26"/>
        </w:rPr>
        <w:t xml:space="preserve"> Н.К., учитель музыки, Горбачёва Л.В., учитель географии, </w:t>
      </w:r>
      <w:proofErr w:type="spellStart"/>
      <w:r w:rsidRPr="00514E13">
        <w:rPr>
          <w:rFonts w:ascii="новором" w:hAnsi="новором"/>
          <w:sz w:val="26"/>
          <w:szCs w:val="26"/>
        </w:rPr>
        <w:t>Утоплова</w:t>
      </w:r>
      <w:proofErr w:type="spellEnd"/>
      <w:r w:rsidRPr="00514E13">
        <w:rPr>
          <w:rFonts w:ascii="новором" w:hAnsi="новором"/>
          <w:sz w:val="26"/>
          <w:szCs w:val="26"/>
        </w:rPr>
        <w:t xml:space="preserve"> Ю.П., библиотекарь. </w:t>
      </w:r>
      <w:proofErr w:type="gramEnd"/>
    </w:p>
    <w:p w:rsidR="00E1545C" w:rsidRPr="00514E13" w:rsidRDefault="00E1545C" w:rsidP="00E1545C">
      <w:pPr>
        <w:jc w:val="both"/>
        <w:rPr>
          <w:rFonts w:ascii="новором" w:hAnsi="новором"/>
          <w:sz w:val="26"/>
          <w:szCs w:val="26"/>
        </w:rPr>
      </w:pPr>
      <w:r w:rsidRPr="00514E13">
        <w:rPr>
          <w:rFonts w:ascii="новором" w:hAnsi="новором"/>
          <w:sz w:val="26"/>
          <w:szCs w:val="26"/>
        </w:rPr>
        <w:t xml:space="preserve">4. Обобщение опыта.  </w:t>
      </w:r>
    </w:p>
    <w:p w:rsidR="00E1545C" w:rsidRPr="00514E13" w:rsidRDefault="00E1545C" w:rsidP="00E1545C">
      <w:pPr>
        <w:jc w:val="both"/>
        <w:rPr>
          <w:rFonts w:ascii="новором" w:hAnsi="новором"/>
          <w:sz w:val="26"/>
          <w:szCs w:val="26"/>
        </w:rPr>
      </w:pPr>
      <w:r w:rsidRPr="00514E13">
        <w:rPr>
          <w:rFonts w:ascii="новором" w:hAnsi="новором"/>
          <w:sz w:val="26"/>
          <w:szCs w:val="26"/>
        </w:rPr>
        <w:t xml:space="preserve">Свой опыт и методические разработки учителя-предметники представляли </w:t>
      </w:r>
      <w:proofErr w:type="gramStart"/>
      <w:r w:rsidRPr="00514E13">
        <w:rPr>
          <w:rFonts w:ascii="новором" w:hAnsi="новором"/>
          <w:sz w:val="26"/>
          <w:szCs w:val="26"/>
        </w:rPr>
        <w:t>на</w:t>
      </w:r>
      <w:proofErr w:type="gramEnd"/>
      <w:r w:rsidRPr="00514E13">
        <w:rPr>
          <w:rFonts w:ascii="новором" w:hAnsi="новором"/>
          <w:sz w:val="26"/>
          <w:szCs w:val="26"/>
        </w:rPr>
        <w:t>:</w:t>
      </w:r>
    </w:p>
    <w:p w:rsidR="00E1545C" w:rsidRPr="00514E13" w:rsidRDefault="00E1545C" w:rsidP="00AD4FD5">
      <w:pPr>
        <w:pStyle w:val="af"/>
        <w:widowControl/>
        <w:numPr>
          <w:ilvl w:val="0"/>
          <w:numId w:val="165"/>
        </w:numPr>
        <w:suppressAutoHyphens w:val="0"/>
        <w:spacing w:after="160" w:line="259" w:lineRule="auto"/>
        <w:contextualSpacing/>
        <w:jc w:val="both"/>
        <w:rPr>
          <w:rFonts w:ascii="новором" w:hAnsi="новором"/>
          <w:sz w:val="26"/>
          <w:szCs w:val="26"/>
        </w:rPr>
      </w:pPr>
      <w:proofErr w:type="gramStart"/>
      <w:r w:rsidRPr="00514E13">
        <w:rPr>
          <w:rFonts w:ascii="новором" w:hAnsi="новором"/>
          <w:sz w:val="26"/>
          <w:szCs w:val="26"/>
        </w:rPr>
        <w:t>заседаниях</w:t>
      </w:r>
      <w:proofErr w:type="gramEnd"/>
      <w:r w:rsidRPr="00514E13">
        <w:rPr>
          <w:rFonts w:ascii="новором" w:hAnsi="новором"/>
          <w:sz w:val="26"/>
          <w:szCs w:val="26"/>
        </w:rPr>
        <w:t xml:space="preserve"> ШМО: </w:t>
      </w:r>
    </w:p>
    <w:p w:rsidR="00E1545C" w:rsidRPr="00514E13" w:rsidRDefault="00E1545C" w:rsidP="00E1545C">
      <w:pPr>
        <w:jc w:val="both"/>
        <w:rPr>
          <w:rFonts w:ascii="новором" w:hAnsi="новором"/>
          <w:sz w:val="26"/>
          <w:szCs w:val="26"/>
        </w:rPr>
      </w:pPr>
      <w:r w:rsidRPr="00514E13">
        <w:rPr>
          <w:rFonts w:ascii="новором" w:hAnsi="новором"/>
          <w:sz w:val="26"/>
          <w:szCs w:val="26"/>
        </w:rPr>
        <w:t>«Возможности дистанционного обучения при изучении английского языка»</w:t>
      </w:r>
      <w:r w:rsidRPr="00514E13">
        <w:rPr>
          <w:sz w:val="26"/>
          <w:szCs w:val="26"/>
        </w:rPr>
        <w:t xml:space="preserve">  (</w:t>
      </w:r>
      <w:proofErr w:type="spellStart"/>
      <w:r w:rsidRPr="00514E13">
        <w:rPr>
          <w:rFonts w:ascii="новором" w:hAnsi="новором"/>
          <w:sz w:val="26"/>
          <w:szCs w:val="26"/>
        </w:rPr>
        <w:t>Стурова</w:t>
      </w:r>
      <w:proofErr w:type="spellEnd"/>
      <w:r w:rsidRPr="00514E13">
        <w:rPr>
          <w:rFonts w:ascii="новором" w:hAnsi="новором"/>
          <w:sz w:val="26"/>
          <w:szCs w:val="26"/>
        </w:rPr>
        <w:t xml:space="preserve"> Е.Р., учитель английского языка)</w:t>
      </w:r>
    </w:p>
    <w:p w:rsidR="00E1545C" w:rsidRPr="00514E13" w:rsidRDefault="00E1545C" w:rsidP="00E1545C">
      <w:pPr>
        <w:jc w:val="both"/>
        <w:rPr>
          <w:rFonts w:ascii="новором" w:hAnsi="новором"/>
          <w:sz w:val="26"/>
          <w:szCs w:val="26"/>
        </w:rPr>
      </w:pPr>
      <w:r w:rsidRPr="00514E13">
        <w:rPr>
          <w:rFonts w:ascii="новором" w:hAnsi="новором"/>
          <w:sz w:val="26"/>
          <w:szCs w:val="26"/>
        </w:rPr>
        <w:t xml:space="preserve">«Роль каждого учителя-предметника  в подготовке учащихся 9-ых классов к Итоговому </w:t>
      </w:r>
      <w:r w:rsidRPr="00514E13">
        <w:rPr>
          <w:rFonts w:ascii="новором" w:hAnsi="новором"/>
          <w:sz w:val="26"/>
          <w:szCs w:val="26"/>
        </w:rPr>
        <w:lastRenderedPageBreak/>
        <w:t>собеседованию (ИС)</w:t>
      </w:r>
      <w:proofErr w:type="gramStart"/>
      <w:r w:rsidRPr="00514E13">
        <w:rPr>
          <w:rFonts w:ascii="новором" w:hAnsi="новором"/>
          <w:sz w:val="26"/>
          <w:szCs w:val="26"/>
        </w:rPr>
        <w:t xml:space="preserve"> ,</w:t>
      </w:r>
      <w:proofErr w:type="gramEnd"/>
      <w:r w:rsidRPr="00514E13">
        <w:rPr>
          <w:rFonts w:ascii="новором" w:hAnsi="новором"/>
          <w:sz w:val="26"/>
          <w:szCs w:val="26"/>
        </w:rPr>
        <w:t xml:space="preserve"> являющемуся  для обучающихся 9 класса допуском к государственной итоговой аттестации» (Борисова Г.А., учитель русского языка и литературы)</w:t>
      </w:r>
    </w:p>
    <w:p w:rsidR="00E1545C" w:rsidRPr="00514E13" w:rsidRDefault="00E1545C" w:rsidP="00E1545C">
      <w:pPr>
        <w:jc w:val="both"/>
        <w:rPr>
          <w:rFonts w:ascii="новором" w:hAnsi="новором"/>
          <w:sz w:val="26"/>
          <w:szCs w:val="26"/>
        </w:rPr>
      </w:pPr>
      <w:r w:rsidRPr="00514E13">
        <w:rPr>
          <w:rFonts w:ascii="новором" w:hAnsi="новором"/>
          <w:sz w:val="26"/>
          <w:szCs w:val="26"/>
        </w:rPr>
        <w:t xml:space="preserve">«Участие в конкурсах по </w:t>
      </w:r>
      <w:proofErr w:type="gramStart"/>
      <w:r w:rsidRPr="00514E13">
        <w:rPr>
          <w:rFonts w:ascii="новором" w:hAnsi="новором"/>
          <w:sz w:val="26"/>
          <w:szCs w:val="26"/>
        </w:rPr>
        <w:t>ИЗО</w:t>
      </w:r>
      <w:proofErr w:type="gramEnd"/>
      <w:r w:rsidRPr="00514E13">
        <w:rPr>
          <w:rFonts w:ascii="новором" w:hAnsi="новором"/>
          <w:sz w:val="26"/>
          <w:szCs w:val="26"/>
        </w:rPr>
        <w:t xml:space="preserve"> – это импульс  к дальнейшему развитию» (Пушкина Л.И., учитель ИЗО)</w:t>
      </w:r>
    </w:p>
    <w:p w:rsidR="00E1545C" w:rsidRPr="00514E13" w:rsidRDefault="00E1545C" w:rsidP="00E1545C">
      <w:pPr>
        <w:ind w:firstLine="708"/>
        <w:jc w:val="both"/>
        <w:rPr>
          <w:rFonts w:ascii="новором" w:hAnsi="новором"/>
          <w:sz w:val="26"/>
          <w:szCs w:val="26"/>
        </w:rPr>
      </w:pPr>
      <w:r w:rsidRPr="00514E13">
        <w:rPr>
          <w:rFonts w:ascii="новором" w:hAnsi="новором"/>
          <w:sz w:val="26"/>
          <w:szCs w:val="26"/>
        </w:rPr>
        <w:t xml:space="preserve">С целью повышения своего профессионального мастерства все педагоги работали над индивидуальными методическими темами. Темы для самообразования, выбранные педагогами МО, свидетельствуют о том, что учителя понимают всю важность задач, стоящих перед ними. В формулировках проблем, решаемых учителями гуманитарно-эстетического цикла, видятся новые подходы к образовательной деятельности. Учителями были созданы условия, позволяющие заинтересовать ребят предметом, помочь им раскрыться, проявить себя творчески. </w:t>
      </w:r>
    </w:p>
    <w:p w:rsidR="00E1545C" w:rsidRPr="00514E13" w:rsidRDefault="00E1545C" w:rsidP="00E1545C">
      <w:pPr>
        <w:jc w:val="both"/>
        <w:rPr>
          <w:rFonts w:ascii="новором" w:hAnsi="новором"/>
          <w:sz w:val="26"/>
          <w:szCs w:val="26"/>
        </w:rPr>
      </w:pPr>
      <w:r w:rsidRPr="00514E13">
        <w:rPr>
          <w:rFonts w:ascii="новором" w:hAnsi="новором"/>
          <w:sz w:val="26"/>
          <w:szCs w:val="26"/>
        </w:rPr>
        <w:t xml:space="preserve">В течение учебного года учителя-предметники повышали свою квалификацию и через </w:t>
      </w:r>
      <w:proofErr w:type="spellStart"/>
      <w:r w:rsidRPr="00514E13">
        <w:rPr>
          <w:rFonts w:ascii="новором" w:hAnsi="новором"/>
          <w:sz w:val="26"/>
          <w:szCs w:val="26"/>
        </w:rPr>
        <w:t>взаимопосещение</w:t>
      </w:r>
      <w:proofErr w:type="spellEnd"/>
      <w:r w:rsidRPr="00514E13">
        <w:rPr>
          <w:rFonts w:ascii="новором" w:hAnsi="новором"/>
          <w:sz w:val="26"/>
          <w:szCs w:val="26"/>
        </w:rPr>
        <w:t xml:space="preserve"> уроков. По результатам были выработаны рекомендации для членов ШМО: </w:t>
      </w:r>
    </w:p>
    <w:p w:rsidR="00E1545C" w:rsidRPr="00514E13" w:rsidRDefault="00E1545C" w:rsidP="00E1545C">
      <w:pPr>
        <w:jc w:val="both"/>
        <w:rPr>
          <w:rFonts w:ascii="новором" w:hAnsi="новором"/>
          <w:sz w:val="26"/>
          <w:szCs w:val="26"/>
        </w:rPr>
      </w:pPr>
      <w:r w:rsidRPr="00514E13">
        <w:rPr>
          <w:rFonts w:ascii="новором" w:hAnsi="новором"/>
          <w:sz w:val="26"/>
          <w:szCs w:val="26"/>
        </w:rPr>
        <w:t xml:space="preserve">- тщательнее продумывать формы опроса учащихся, приемы и методы работы со всем классным коллективом (с сильными учащимися, слабо мотивированными учащимися); </w:t>
      </w:r>
    </w:p>
    <w:p w:rsidR="00E1545C" w:rsidRPr="00514E13" w:rsidRDefault="00E1545C" w:rsidP="00E1545C">
      <w:pPr>
        <w:jc w:val="both"/>
        <w:rPr>
          <w:rFonts w:ascii="новором" w:hAnsi="новором"/>
          <w:sz w:val="26"/>
          <w:szCs w:val="26"/>
        </w:rPr>
      </w:pPr>
      <w:r w:rsidRPr="00514E13">
        <w:rPr>
          <w:rFonts w:ascii="новором" w:hAnsi="новором"/>
          <w:sz w:val="26"/>
          <w:szCs w:val="26"/>
        </w:rPr>
        <w:t xml:space="preserve">- разнообразить формы уроков; </w:t>
      </w:r>
    </w:p>
    <w:p w:rsidR="00E1545C" w:rsidRPr="00514E13" w:rsidRDefault="00E1545C" w:rsidP="00E1545C">
      <w:pPr>
        <w:jc w:val="both"/>
        <w:rPr>
          <w:rFonts w:ascii="новором" w:hAnsi="новором"/>
          <w:sz w:val="26"/>
          <w:szCs w:val="26"/>
        </w:rPr>
      </w:pPr>
      <w:r w:rsidRPr="00514E13">
        <w:rPr>
          <w:rFonts w:ascii="новором" w:hAnsi="новором"/>
          <w:sz w:val="26"/>
          <w:szCs w:val="26"/>
        </w:rPr>
        <w:t xml:space="preserve">- активно использовать инновационные технологии (в том числе </w:t>
      </w:r>
      <w:proofErr w:type="gramStart"/>
      <w:r w:rsidRPr="00514E13">
        <w:rPr>
          <w:rFonts w:ascii="новором" w:hAnsi="новором"/>
          <w:sz w:val="26"/>
          <w:szCs w:val="26"/>
        </w:rPr>
        <w:t>ИКТ-технологии</w:t>
      </w:r>
      <w:proofErr w:type="gramEnd"/>
      <w:r w:rsidRPr="00514E13">
        <w:rPr>
          <w:rFonts w:ascii="новором" w:hAnsi="новором"/>
          <w:sz w:val="26"/>
          <w:szCs w:val="26"/>
        </w:rPr>
        <w:t xml:space="preserve">). </w:t>
      </w:r>
    </w:p>
    <w:p w:rsidR="00E1545C" w:rsidRPr="00514E13" w:rsidRDefault="00E1545C" w:rsidP="00E1545C">
      <w:pPr>
        <w:jc w:val="both"/>
        <w:rPr>
          <w:rFonts w:ascii="новором" w:hAnsi="новором"/>
          <w:sz w:val="26"/>
          <w:szCs w:val="26"/>
        </w:rPr>
      </w:pPr>
      <w:r w:rsidRPr="00514E13">
        <w:rPr>
          <w:rFonts w:ascii="новором" w:hAnsi="новором"/>
          <w:sz w:val="26"/>
          <w:szCs w:val="26"/>
        </w:rPr>
        <w:t xml:space="preserve">  6.  Внеклассная работа по предметам. </w:t>
      </w:r>
    </w:p>
    <w:p w:rsidR="00E1545C" w:rsidRPr="00514E13" w:rsidRDefault="00E1545C" w:rsidP="00E1545C">
      <w:pPr>
        <w:jc w:val="both"/>
        <w:rPr>
          <w:rFonts w:ascii="новором" w:hAnsi="новором"/>
          <w:sz w:val="26"/>
          <w:szCs w:val="26"/>
        </w:rPr>
      </w:pPr>
      <w:r w:rsidRPr="00514E13">
        <w:rPr>
          <w:rFonts w:ascii="новором" w:hAnsi="новором"/>
          <w:sz w:val="26"/>
          <w:szCs w:val="26"/>
        </w:rPr>
        <w:t xml:space="preserve">С целью повышения интереса школьников к предметам, повышения статуса одаренных детей в школе, диагностирования учебных возможностей ребят были проведены школьные олимпиады по предметам гуманитарно-эстетического цикла, по итогам которых победители приняли участие и заняли призовые места в районном туре предметных олимпиад. </w:t>
      </w:r>
    </w:p>
    <w:p w:rsidR="00E1545C" w:rsidRPr="00514E13" w:rsidRDefault="00E1545C" w:rsidP="00E1545C">
      <w:pPr>
        <w:jc w:val="both"/>
        <w:rPr>
          <w:rFonts w:ascii="новором" w:hAnsi="новором"/>
          <w:sz w:val="26"/>
          <w:szCs w:val="26"/>
        </w:rPr>
      </w:pPr>
      <w:r w:rsidRPr="00514E13">
        <w:rPr>
          <w:rFonts w:ascii="новором" w:hAnsi="новором"/>
          <w:sz w:val="26"/>
          <w:szCs w:val="26"/>
        </w:rPr>
        <w:t>Результаты муниципального этапа ВОШ в 2020-2021 учебном году показали, что работа с одарёнными детьми ведётся удовлетворительно.</w:t>
      </w:r>
    </w:p>
    <w:p w:rsidR="00E1545C" w:rsidRPr="00514E13" w:rsidRDefault="00E1545C" w:rsidP="00E1545C">
      <w:pPr>
        <w:jc w:val="both"/>
        <w:rPr>
          <w:rFonts w:ascii="новором" w:hAnsi="новором"/>
          <w:sz w:val="26"/>
          <w:szCs w:val="26"/>
        </w:rPr>
      </w:pPr>
      <w:r w:rsidRPr="00514E13">
        <w:rPr>
          <w:rFonts w:ascii="новором" w:hAnsi="новором"/>
          <w:sz w:val="26"/>
          <w:szCs w:val="26"/>
        </w:rPr>
        <w:t xml:space="preserve">          С целью развития познавательного интереса к русскому языку и литературе, истории и обществознанию, английскому языку, географии, музыки и </w:t>
      </w:r>
      <w:proofErr w:type="gramStart"/>
      <w:r w:rsidRPr="00514E13">
        <w:rPr>
          <w:rFonts w:ascii="новором" w:hAnsi="новором"/>
          <w:sz w:val="26"/>
          <w:szCs w:val="26"/>
        </w:rPr>
        <w:t>ИЗО</w:t>
      </w:r>
      <w:proofErr w:type="gramEnd"/>
      <w:r w:rsidRPr="00514E13">
        <w:rPr>
          <w:rFonts w:ascii="новором" w:hAnsi="новором"/>
          <w:sz w:val="26"/>
          <w:szCs w:val="26"/>
        </w:rPr>
        <w:t xml:space="preserve"> обучающиеся школы были вовлечены в мероприятия школьного и муниципального уровней.</w:t>
      </w:r>
    </w:p>
    <w:p w:rsidR="00E1545C" w:rsidRPr="00514E13" w:rsidRDefault="00E1545C" w:rsidP="00E1545C">
      <w:pPr>
        <w:jc w:val="both"/>
        <w:rPr>
          <w:rFonts w:ascii="новором" w:hAnsi="новором"/>
          <w:sz w:val="26"/>
          <w:szCs w:val="26"/>
        </w:rPr>
      </w:pPr>
      <w:r w:rsidRPr="00514E13">
        <w:rPr>
          <w:rFonts w:ascii="новором" w:hAnsi="новором"/>
          <w:sz w:val="26"/>
          <w:szCs w:val="26"/>
        </w:rPr>
        <w:tab/>
      </w:r>
      <w:proofErr w:type="gramStart"/>
      <w:r w:rsidRPr="00514E13">
        <w:rPr>
          <w:rFonts w:ascii="новором" w:hAnsi="новором"/>
          <w:sz w:val="26"/>
          <w:szCs w:val="26"/>
        </w:rPr>
        <w:t>Вывод: с целью повышения качества усвоения учебного материала учителя - предметники стремились шире использовать потенциал учебно-познавательной деятельности обучающихся на уроке: осуществляли дифференцированный подход в процессе изложения нового материала; внедряли технологию обучения с использованием опорных схем; совершенствовали имеющиеся в методическом арсенале учителя приемы, методы работы по формированию учебно-познавательной деятельности учащихся, получили опыт организации дистанционного обучения.</w:t>
      </w:r>
      <w:proofErr w:type="gramEnd"/>
    </w:p>
    <w:p w:rsidR="00E1545C" w:rsidRPr="00514E13" w:rsidRDefault="00E1545C" w:rsidP="00E1545C">
      <w:pPr>
        <w:ind w:firstLine="708"/>
        <w:jc w:val="both"/>
        <w:rPr>
          <w:rFonts w:ascii="новором" w:hAnsi="новором"/>
          <w:sz w:val="26"/>
          <w:szCs w:val="26"/>
        </w:rPr>
      </w:pPr>
      <w:r w:rsidRPr="00514E13">
        <w:rPr>
          <w:rFonts w:ascii="новором" w:hAnsi="новором"/>
          <w:sz w:val="26"/>
          <w:szCs w:val="26"/>
        </w:rPr>
        <w:t xml:space="preserve">Анализ итогов работы показал, что поставленные задачи в основном выполнены и можно </w:t>
      </w:r>
      <w:proofErr w:type="gramStart"/>
      <w:r w:rsidRPr="00514E13">
        <w:rPr>
          <w:rFonts w:ascii="новором" w:hAnsi="новором"/>
          <w:sz w:val="26"/>
          <w:szCs w:val="26"/>
        </w:rPr>
        <w:t>поставить</w:t>
      </w:r>
      <w:proofErr w:type="gramEnd"/>
      <w:r w:rsidRPr="00514E13">
        <w:rPr>
          <w:rFonts w:ascii="новором" w:hAnsi="новором"/>
          <w:sz w:val="26"/>
          <w:szCs w:val="26"/>
        </w:rPr>
        <w:t xml:space="preserve"> задачи на будущее.</w:t>
      </w:r>
    </w:p>
    <w:p w:rsidR="00E1545C" w:rsidRPr="00514E13" w:rsidRDefault="00E1545C" w:rsidP="00E1545C">
      <w:pPr>
        <w:jc w:val="both"/>
        <w:rPr>
          <w:rFonts w:ascii="новором" w:hAnsi="новором"/>
          <w:sz w:val="26"/>
          <w:szCs w:val="26"/>
        </w:rPr>
      </w:pPr>
      <w:r w:rsidRPr="00514E13">
        <w:rPr>
          <w:rFonts w:ascii="новором" w:hAnsi="новором"/>
          <w:sz w:val="26"/>
          <w:szCs w:val="26"/>
        </w:rPr>
        <w:t>Задачи на 2021 – 2022 учебный год:</w:t>
      </w:r>
    </w:p>
    <w:p w:rsidR="00E1545C" w:rsidRPr="00514E13" w:rsidRDefault="00E1545C" w:rsidP="00E1545C">
      <w:pPr>
        <w:jc w:val="both"/>
        <w:rPr>
          <w:rFonts w:ascii="новором" w:hAnsi="новором"/>
          <w:sz w:val="26"/>
          <w:szCs w:val="26"/>
        </w:rPr>
      </w:pPr>
      <w:r w:rsidRPr="00514E13">
        <w:rPr>
          <w:rFonts w:ascii="новором" w:hAnsi="новором"/>
          <w:sz w:val="26"/>
          <w:szCs w:val="26"/>
        </w:rPr>
        <w:t>•</w:t>
      </w:r>
      <w:r w:rsidRPr="00514E13">
        <w:rPr>
          <w:rFonts w:ascii="новором" w:hAnsi="новором"/>
          <w:sz w:val="26"/>
          <w:szCs w:val="26"/>
        </w:rPr>
        <w:tab/>
        <w:t xml:space="preserve">Осваивать новые технологии и практически применять их на уроках. Активно изучать и применять формы дистанционного обучения. </w:t>
      </w:r>
    </w:p>
    <w:p w:rsidR="00E1545C" w:rsidRPr="00514E13" w:rsidRDefault="00E1545C" w:rsidP="00E1545C">
      <w:pPr>
        <w:jc w:val="both"/>
        <w:rPr>
          <w:rFonts w:ascii="новором" w:hAnsi="новором"/>
          <w:sz w:val="26"/>
          <w:szCs w:val="26"/>
        </w:rPr>
      </w:pPr>
      <w:r w:rsidRPr="00514E13">
        <w:rPr>
          <w:rFonts w:ascii="новором" w:hAnsi="новором"/>
          <w:sz w:val="26"/>
          <w:szCs w:val="26"/>
        </w:rPr>
        <w:t>•</w:t>
      </w:r>
      <w:r w:rsidRPr="00514E13">
        <w:rPr>
          <w:rFonts w:ascii="новором" w:hAnsi="новором"/>
          <w:sz w:val="26"/>
          <w:szCs w:val="26"/>
        </w:rPr>
        <w:tab/>
        <w:t xml:space="preserve">Способствовать установлению равноправного доступа к полноценному образованию разным категориям </w:t>
      </w:r>
      <w:proofErr w:type="gramStart"/>
      <w:r w:rsidRPr="00514E13">
        <w:rPr>
          <w:rFonts w:ascii="новором" w:hAnsi="новором"/>
          <w:sz w:val="26"/>
          <w:szCs w:val="26"/>
        </w:rPr>
        <w:t>обучающихся</w:t>
      </w:r>
      <w:proofErr w:type="gramEnd"/>
      <w:r w:rsidRPr="00514E13">
        <w:rPr>
          <w:rFonts w:ascii="новором" w:hAnsi="новором"/>
          <w:sz w:val="26"/>
          <w:szCs w:val="26"/>
        </w:rPr>
        <w:t xml:space="preserve"> в соответствии с их способностями, индивидуальными склонностями и потребностями.</w:t>
      </w:r>
    </w:p>
    <w:p w:rsidR="00E1545C" w:rsidRPr="00514E13" w:rsidRDefault="00E1545C" w:rsidP="00E1545C">
      <w:pPr>
        <w:jc w:val="both"/>
        <w:rPr>
          <w:rFonts w:ascii="новором" w:hAnsi="новором"/>
          <w:sz w:val="26"/>
          <w:szCs w:val="26"/>
        </w:rPr>
      </w:pPr>
      <w:r w:rsidRPr="00514E13">
        <w:rPr>
          <w:rFonts w:ascii="новором" w:hAnsi="новором"/>
          <w:sz w:val="26"/>
          <w:szCs w:val="26"/>
        </w:rPr>
        <w:t>•</w:t>
      </w:r>
      <w:r w:rsidRPr="00514E13">
        <w:rPr>
          <w:rFonts w:ascii="новором" w:hAnsi="новором"/>
          <w:sz w:val="26"/>
          <w:szCs w:val="26"/>
        </w:rPr>
        <w:tab/>
        <w:t xml:space="preserve">Систематизировать освоение учащимися </w:t>
      </w:r>
      <w:proofErr w:type="spellStart"/>
      <w:r w:rsidRPr="00514E13">
        <w:rPr>
          <w:rFonts w:ascii="новором" w:hAnsi="новором"/>
          <w:sz w:val="26"/>
          <w:szCs w:val="26"/>
        </w:rPr>
        <w:t>общеучебных</w:t>
      </w:r>
      <w:proofErr w:type="spellEnd"/>
      <w:r w:rsidRPr="00514E13">
        <w:rPr>
          <w:rFonts w:ascii="новором" w:hAnsi="новором"/>
          <w:sz w:val="26"/>
          <w:szCs w:val="26"/>
        </w:rPr>
        <w:t xml:space="preserve"> умений и навыков (проведение комплексных контрольных, </w:t>
      </w:r>
      <w:proofErr w:type="spellStart"/>
      <w:r w:rsidRPr="00514E13">
        <w:rPr>
          <w:rFonts w:ascii="новором" w:hAnsi="новором"/>
          <w:sz w:val="26"/>
          <w:szCs w:val="26"/>
        </w:rPr>
        <w:t>срезовых</w:t>
      </w:r>
      <w:proofErr w:type="spellEnd"/>
      <w:r w:rsidRPr="00514E13">
        <w:rPr>
          <w:rFonts w:ascii="новором" w:hAnsi="новором"/>
          <w:sz w:val="26"/>
          <w:szCs w:val="26"/>
        </w:rPr>
        <w:t>, диагностических, тренировочных работ по предметам).</w:t>
      </w:r>
    </w:p>
    <w:p w:rsidR="00E1545C" w:rsidRPr="00514E13" w:rsidRDefault="00E1545C" w:rsidP="00E1545C">
      <w:pPr>
        <w:jc w:val="both"/>
        <w:rPr>
          <w:rFonts w:ascii="новором" w:hAnsi="новором"/>
          <w:sz w:val="26"/>
          <w:szCs w:val="26"/>
        </w:rPr>
      </w:pPr>
      <w:r w:rsidRPr="00514E13">
        <w:rPr>
          <w:rFonts w:ascii="новором" w:hAnsi="новором"/>
          <w:sz w:val="26"/>
          <w:szCs w:val="26"/>
        </w:rPr>
        <w:t>•</w:t>
      </w:r>
      <w:r w:rsidRPr="00514E13">
        <w:rPr>
          <w:rFonts w:ascii="новором" w:hAnsi="новором"/>
          <w:sz w:val="26"/>
          <w:szCs w:val="26"/>
        </w:rPr>
        <w:tab/>
        <w:t>Организовать мастер-классы по обмену опытом в рамках школы для более успешного взаимодействия учителей начальной школы и среднего звена.</w:t>
      </w:r>
    </w:p>
    <w:p w:rsidR="00E1545C" w:rsidRPr="00514E13" w:rsidRDefault="00E1545C" w:rsidP="00E1545C">
      <w:pPr>
        <w:jc w:val="both"/>
        <w:rPr>
          <w:rFonts w:ascii="новором" w:hAnsi="новором"/>
          <w:sz w:val="26"/>
          <w:szCs w:val="26"/>
        </w:rPr>
      </w:pPr>
      <w:r w:rsidRPr="00514E13">
        <w:rPr>
          <w:rFonts w:ascii="новором" w:hAnsi="новором"/>
          <w:sz w:val="26"/>
          <w:szCs w:val="26"/>
        </w:rPr>
        <w:t>•</w:t>
      </w:r>
      <w:r w:rsidRPr="00514E13">
        <w:rPr>
          <w:rFonts w:ascii="новором" w:hAnsi="новором"/>
          <w:sz w:val="26"/>
          <w:szCs w:val="26"/>
        </w:rPr>
        <w:tab/>
        <w:t xml:space="preserve">Повышать  уровень  профессиональной подготовки через систему семинаров, курсов </w:t>
      </w:r>
      <w:r w:rsidRPr="00514E13">
        <w:rPr>
          <w:rFonts w:ascii="новором" w:hAnsi="новором"/>
          <w:sz w:val="26"/>
          <w:szCs w:val="26"/>
        </w:rPr>
        <w:lastRenderedPageBreak/>
        <w:t>повышения квалификации.</w:t>
      </w:r>
    </w:p>
    <w:p w:rsidR="00E1545C" w:rsidRPr="00514E13" w:rsidRDefault="00E1545C" w:rsidP="00E1545C">
      <w:pPr>
        <w:jc w:val="both"/>
        <w:rPr>
          <w:rFonts w:ascii="новором" w:hAnsi="новором"/>
          <w:sz w:val="26"/>
          <w:szCs w:val="26"/>
        </w:rPr>
      </w:pPr>
      <w:r w:rsidRPr="00514E13">
        <w:rPr>
          <w:rFonts w:ascii="новором" w:hAnsi="новором"/>
          <w:sz w:val="26"/>
          <w:szCs w:val="26"/>
        </w:rPr>
        <w:t>•</w:t>
      </w:r>
      <w:r w:rsidRPr="00514E13">
        <w:rPr>
          <w:rFonts w:ascii="новором" w:hAnsi="новором"/>
          <w:sz w:val="26"/>
          <w:szCs w:val="26"/>
        </w:rPr>
        <w:tab/>
        <w:t>Раскрывать индивидуальные педагогические способности каждого члена МО (открытые уроки, профессиональные конкурсы)</w:t>
      </w:r>
    </w:p>
    <w:p w:rsidR="00E1545C" w:rsidRPr="00514E13" w:rsidRDefault="00E1545C" w:rsidP="00E1545C">
      <w:pPr>
        <w:jc w:val="both"/>
        <w:rPr>
          <w:rFonts w:ascii="новором" w:hAnsi="новором"/>
          <w:sz w:val="26"/>
          <w:szCs w:val="26"/>
        </w:rPr>
      </w:pPr>
      <w:r w:rsidRPr="00514E13">
        <w:rPr>
          <w:rFonts w:ascii="новором" w:hAnsi="новором"/>
          <w:sz w:val="26"/>
          <w:szCs w:val="26"/>
        </w:rPr>
        <w:t>•</w:t>
      </w:r>
      <w:r w:rsidRPr="00514E13">
        <w:rPr>
          <w:rFonts w:ascii="новором" w:hAnsi="новором"/>
          <w:sz w:val="26"/>
          <w:szCs w:val="26"/>
        </w:rPr>
        <w:tab/>
        <w:t>Расширять творческий потенциал, кругозор учащихся (участие в конкурсах, олимпиадах, тематических экскурсиях).</w:t>
      </w:r>
    </w:p>
    <w:p w:rsidR="00E1545C" w:rsidRDefault="00E1545C" w:rsidP="00E1545C">
      <w:pPr>
        <w:jc w:val="center"/>
        <w:rPr>
          <w:rFonts w:ascii="Times New Roman" w:hAnsi="Times New Roman"/>
          <w:b/>
          <w:sz w:val="26"/>
          <w:szCs w:val="26"/>
        </w:rPr>
      </w:pPr>
    </w:p>
    <w:p w:rsidR="00E1545C" w:rsidRPr="006931C6" w:rsidRDefault="00E1545C" w:rsidP="00E1545C">
      <w:pPr>
        <w:jc w:val="center"/>
        <w:rPr>
          <w:rFonts w:ascii="Times New Roman" w:hAnsi="Times New Roman"/>
          <w:b/>
          <w:sz w:val="26"/>
          <w:szCs w:val="26"/>
        </w:rPr>
      </w:pPr>
      <w:r w:rsidRPr="006931C6">
        <w:rPr>
          <w:rFonts w:ascii="Times New Roman" w:hAnsi="Times New Roman"/>
          <w:b/>
          <w:sz w:val="26"/>
          <w:szCs w:val="26"/>
        </w:rPr>
        <w:t>Анализ работы МО естественно – математического цикла</w:t>
      </w:r>
    </w:p>
    <w:p w:rsidR="00E1545C" w:rsidRPr="006931C6" w:rsidRDefault="00E1545C" w:rsidP="00E1545C">
      <w:pPr>
        <w:jc w:val="center"/>
        <w:rPr>
          <w:rFonts w:ascii="Times New Roman" w:hAnsi="Times New Roman"/>
          <w:b/>
          <w:sz w:val="26"/>
          <w:szCs w:val="26"/>
        </w:rPr>
      </w:pPr>
      <w:r w:rsidRPr="006931C6">
        <w:rPr>
          <w:rFonts w:ascii="Times New Roman" w:hAnsi="Times New Roman"/>
          <w:b/>
          <w:sz w:val="26"/>
          <w:szCs w:val="26"/>
        </w:rPr>
        <w:t>за 2020 – 2021 учебный год</w:t>
      </w:r>
    </w:p>
    <w:p w:rsidR="00E1545C" w:rsidRPr="006931C6" w:rsidRDefault="00E1545C" w:rsidP="00E1545C">
      <w:pPr>
        <w:jc w:val="center"/>
        <w:rPr>
          <w:rFonts w:ascii="Times New Roman" w:hAnsi="Times New Roman"/>
          <w:b/>
          <w:color w:val="FF0000"/>
          <w:sz w:val="26"/>
          <w:szCs w:val="26"/>
        </w:rPr>
      </w:pPr>
    </w:p>
    <w:p w:rsidR="00E1545C" w:rsidRPr="00514E13" w:rsidRDefault="00E1545C" w:rsidP="00E1545C">
      <w:pPr>
        <w:ind w:firstLine="851"/>
        <w:jc w:val="both"/>
        <w:rPr>
          <w:rFonts w:ascii="Times New Roman" w:hAnsi="Times New Roman"/>
          <w:sz w:val="26"/>
          <w:szCs w:val="26"/>
        </w:rPr>
      </w:pPr>
      <w:r w:rsidRPr="00514E13">
        <w:rPr>
          <w:rFonts w:ascii="Times New Roman" w:hAnsi="Times New Roman"/>
          <w:b/>
          <w:sz w:val="26"/>
          <w:szCs w:val="26"/>
        </w:rPr>
        <w:t>Тема ШМО</w:t>
      </w:r>
      <w:r w:rsidRPr="00514E13">
        <w:rPr>
          <w:rFonts w:ascii="Times New Roman" w:hAnsi="Times New Roman"/>
          <w:sz w:val="26"/>
          <w:szCs w:val="26"/>
        </w:rPr>
        <w:t>: инновационная деятельность учителя в условиях перехода на ФГОС второго поколения.</w:t>
      </w:r>
    </w:p>
    <w:p w:rsidR="00E1545C" w:rsidRPr="00514E13" w:rsidRDefault="00E1545C" w:rsidP="00E1545C">
      <w:pPr>
        <w:ind w:firstLine="851"/>
        <w:jc w:val="both"/>
        <w:rPr>
          <w:rFonts w:ascii="Times New Roman" w:hAnsi="Times New Roman"/>
          <w:sz w:val="26"/>
          <w:szCs w:val="26"/>
        </w:rPr>
      </w:pPr>
      <w:r w:rsidRPr="00514E13">
        <w:rPr>
          <w:rFonts w:ascii="Times New Roman" w:hAnsi="Times New Roman"/>
          <w:b/>
          <w:sz w:val="26"/>
          <w:szCs w:val="26"/>
        </w:rPr>
        <w:t>Цель работы ШМО</w:t>
      </w:r>
      <w:r w:rsidRPr="00514E13">
        <w:rPr>
          <w:rFonts w:ascii="Times New Roman" w:hAnsi="Times New Roman"/>
          <w:sz w:val="26"/>
          <w:szCs w:val="26"/>
        </w:rPr>
        <w:t>: повышение эффективности образовательного процесса через применение современных подходов к организации образовательной деятельности, непрерывное совершенствование профессионального уровня и педагогического мастерства учителя для реализации ФГОС второго поколения в целях введения ФГОС второго поколения.</w:t>
      </w:r>
    </w:p>
    <w:p w:rsidR="00E1545C" w:rsidRPr="00514E13" w:rsidRDefault="00E1545C" w:rsidP="00E1545C">
      <w:pPr>
        <w:ind w:firstLine="851"/>
        <w:jc w:val="both"/>
        <w:rPr>
          <w:rFonts w:ascii="Times New Roman" w:hAnsi="Times New Roman"/>
          <w:sz w:val="26"/>
          <w:szCs w:val="26"/>
        </w:rPr>
      </w:pPr>
    </w:p>
    <w:p w:rsidR="00E1545C" w:rsidRPr="00514E13" w:rsidRDefault="00E1545C" w:rsidP="00E1545C">
      <w:pPr>
        <w:ind w:firstLine="851"/>
        <w:jc w:val="both"/>
        <w:rPr>
          <w:rFonts w:ascii="Times New Roman" w:hAnsi="Times New Roman"/>
          <w:sz w:val="26"/>
          <w:szCs w:val="26"/>
        </w:rPr>
      </w:pPr>
      <w:r w:rsidRPr="00514E13">
        <w:rPr>
          <w:rFonts w:ascii="Times New Roman" w:hAnsi="Times New Roman"/>
          <w:b/>
          <w:sz w:val="26"/>
          <w:szCs w:val="26"/>
        </w:rPr>
        <w:t>Задачи ШМО</w:t>
      </w:r>
      <w:r w:rsidRPr="00514E13">
        <w:rPr>
          <w:rFonts w:ascii="Times New Roman" w:hAnsi="Times New Roman"/>
          <w:sz w:val="26"/>
          <w:szCs w:val="26"/>
        </w:rPr>
        <w:t>:</w:t>
      </w:r>
    </w:p>
    <w:p w:rsidR="00E1545C" w:rsidRPr="00514E13" w:rsidRDefault="00E1545C" w:rsidP="00AD4FD5">
      <w:pPr>
        <w:pStyle w:val="af"/>
        <w:widowControl/>
        <w:numPr>
          <w:ilvl w:val="0"/>
          <w:numId w:val="173"/>
        </w:numPr>
        <w:suppressAutoHyphens w:val="0"/>
        <w:contextualSpacing/>
        <w:jc w:val="both"/>
        <w:rPr>
          <w:rFonts w:ascii="Times New Roman" w:hAnsi="Times New Roman"/>
          <w:sz w:val="26"/>
          <w:szCs w:val="26"/>
        </w:rPr>
      </w:pPr>
      <w:r w:rsidRPr="00514E13">
        <w:rPr>
          <w:rFonts w:ascii="Times New Roman" w:hAnsi="Times New Roman"/>
          <w:sz w:val="26"/>
          <w:szCs w:val="26"/>
        </w:rPr>
        <w:t>Обновление содержания образования, совершенствование образовательного процесса на основе внедрения в практику работы продуктивных педагогических технологий, ориентированных на развитие личности ребенка и совершенствование педагогического мастерства учителя.</w:t>
      </w:r>
    </w:p>
    <w:p w:rsidR="00E1545C" w:rsidRPr="00514E13" w:rsidRDefault="00E1545C" w:rsidP="00AD4FD5">
      <w:pPr>
        <w:pStyle w:val="af"/>
        <w:widowControl/>
        <w:numPr>
          <w:ilvl w:val="0"/>
          <w:numId w:val="173"/>
        </w:numPr>
        <w:suppressAutoHyphens w:val="0"/>
        <w:contextualSpacing/>
        <w:jc w:val="both"/>
        <w:rPr>
          <w:rFonts w:ascii="Times New Roman" w:hAnsi="Times New Roman"/>
          <w:sz w:val="26"/>
          <w:szCs w:val="26"/>
        </w:rPr>
      </w:pPr>
      <w:r w:rsidRPr="00514E13">
        <w:rPr>
          <w:rFonts w:ascii="Times New Roman" w:hAnsi="Times New Roman"/>
          <w:sz w:val="26"/>
          <w:szCs w:val="26"/>
        </w:rPr>
        <w:t>Повышение эффективности проведения всех видов учебных занятий.</w:t>
      </w:r>
    </w:p>
    <w:p w:rsidR="00E1545C" w:rsidRPr="00514E13" w:rsidRDefault="00E1545C" w:rsidP="00AD4FD5">
      <w:pPr>
        <w:pStyle w:val="af"/>
        <w:widowControl/>
        <w:numPr>
          <w:ilvl w:val="0"/>
          <w:numId w:val="173"/>
        </w:numPr>
        <w:suppressAutoHyphens w:val="0"/>
        <w:contextualSpacing/>
        <w:jc w:val="both"/>
        <w:rPr>
          <w:rFonts w:ascii="Times New Roman" w:hAnsi="Times New Roman"/>
          <w:sz w:val="26"/>
          <w:szCs w:val="26"/>
        </w:rPr>
      </w:pPr>
      <w:r w:rsidRPr="00514E13">
        <w:rPr>
          <w:rFonts w:ascii="Times New Roman" w:hAnsi="Times New Roman"/>
          <w:sz w:val="26"/>
          <w:szCs w:val="26"/>
        </w:rPr>
        <w:t>Оптимизация урока за счет использования новых педагогических технологий (ИКТ, проблемного обучения, метода проектов и др.) в образовательном процессе.</w:t>
      </w:r>
    </w:p>
    <w:p w:rsidR="00E1545C" w:rsidRPr="00514E13" w:rsidRDefault="00E1545C" w:rsidP="00AD4FD5">
      <w:pPr>
        <w:pStyle w:val="af"/>
        <w:widowControl/>
        <w:numPr>
          <w:ilvl w:val="0"/>
          <w:numId w:val="173"/>
        </w:numPr>
        <w:suppressAutoHyphens w:val="0"/>
        <w:contextualSpacing/>
        <w:jc w:val="both"/>
        <w:rPr>
          <w:rFonts w:ascii="Times New Roman" w:hAnsi="Times New Roman"/>
          <w:sz w:val="26"/>
          <w:szCs w:val="26"/>
        </w:rPr>
      </w:pPr>
      <w:r w:rsidRPr="00514E13">
        <w:rPr>
          <w:rFonts w:ascii="Times New Roman" w:hAnsi="Times New Roman"/>
          <w:sz w:val="26"/>
          <w:szCs w:val="26"/>
        </w:rPr>
        <w:t xml:space="preserve">Создание педагогами школы ситуации «успешности» для каждого учащегося, повышение уровня профессионализма учителя в сфере его педагогической компетенции; </w:t>
      </w:r>
    </w:p>
    <w:p w:rsidR="00E1545C" w:rsidRPr="00514E13" w:rsidRDefault="00E1545C" w:rsidP="00AD4FD5">
      <w:pPr>
        <w:pStyle w:val="af"/>
        <w:widowControl/>
        <w:numPr>
          <w:ilvl w:val="0"/>
          <w:numId w:val="173"/>
        </w:numPr>
        <w:suppressAutoHyphens w:val="0"/>
        <w:contextualSpacing/>
        <w:jc w:val="both"/>
        <w:rPr>
          <w:rFonts w:ascii="Times New Roman" w:hAnsi="Times New Roman"/>
          <w:sz w:val="26"/>
          <w:szCs w:val="26"/>
        </w:rPr>
      </w:pPr>
      <w:r w:rsidRPr="00514E13">
        <w:rPr>
          <w:rFonts w:ascii="Times New Roman" w:hAnsi="Times New Roman"/>
          <w:sz w:val="26"/>
          <w:szCs w:val="26"/>
        </w:rPr>
        <w:t>Освоение новых подходов к оценке образовательных достижений учащихся.</w:t>
      </w:r>
    </w:p>
    <w:p w:rsidR="00E1545C" w:rsidRPr="00514E13" w:rsidRDefault="00E1545C" w:rsidP="00AD4FD5">
      <w:pPr>
        <w:pStyle w:val="af"/>
        <w:widowControl/>
        <w:numPr>
          <w:ilvl w:val="0"/>
          <w:numId w:val="173"/>
        </w:numPr>
        <w:suppressAutoHyphens w:val="0"/>
        <w:contextualSpacing/>
        <w:jc w:val="both"/>
        <w:rPr>
          <w:rFonts w:ascii="Times New Roman" w:hAnsi="Times New Roman"/>
          <w:sz w:val="26"/>
          <w:szCs w:val="26"/>
        </w:rPr>
      </w:pPr>
      <w:r w:rsidRPr="00514E13">
        <w:rPr>
          <w:rFonts w:ascii="Times New Roman" w:hAnsi="Times New Roman"/>
          <w:sz w:val="26"/>
          <w:szCs w:val="26"/>
        </w:rPr>
        <w:t>Совершенствование технологий и методик работы с творческими и одаренными детьми, системная подготовка к предметным олимпиадам.</w:t>
      </w:r>
    </w:p>
    <w:p w:rsidR="00E1545C" w:rsidRPr="00514E13" w:rsidRDefault="00E1545C" w:rsidP="00AD4FD5">
      <w:pPr>
        <w:pStyle w:val="af"/>
        <w:widowControl/>
        <w:numPr>
          <w:ilvl w:val="0"/>
          <w:numId w:val="173"/>
        </w:numPr>
        <w:suppressAutoHyphens w:val="0"/>
        <w:contextualSpacing/>
        <w:jc w:val="both"/>
        <w:rPr>
          <w:rFonts w:ascii="Times New Roman" w:hAnsi="Times New Roman"/>
          <w:sz w:val="26"/>
          <w:szCs w:val="26"/>
        </w:rPr>
      </w:pPr>
      <w:r w:rsidRPr="00514E13">
        <w:rPr>
          <w:rFonts w:ascii="Times New Roman" w:hAnsi="Times New Roman"/>
          <w:sz w:val="26"/>
          <w:szCs w:val="26"/>
        </w:rPr>
        <w:t>Активизация работы по организации проектно-исследовательской деятельности обучающихся и педагогов.</w:t>
      </w:r>
    </w:p>
    <w:p w:rsidR="00E1545C" w:rsidRPr="00514E13" w:rsidRDefault="00E1545C" w:rsidP="00AD4FD5">
      <w:pPr>
        <w:pStyle w:val="af"/>
        <w:widowControl/>
        <w:numPr>
          <w:ilvl w:val="0"/>
          <w:numId w:val="173"/>
        </w:numPr>
        <w:suppressAutoHyphens w:val="0"/>
        <w:contextualSpacing/>
        <w:jc w:val="both"/>
        <w:rPr>
          <w:rFonts w:ascii="Times New Roman" w:hAnsi="Times New Roman"/>
          <w:sz w:val="26"/>
          <w:szCs w:val="26"/>
        </w:rPr>
      </w:pPr>
      <w:r w:rsidRPr="00514E13">
        <w:rPr>
          <w:rFonts w:ascii="Times New Roman" w:hAnsi="Times New Roman"/>
          <w:sz w:val="26"/>
          <w:szCs w:val="26"/>
        </w:rPr>
        <w:t>Совершенствование подготовки к государственной (итоговой) аттестации выпускников 9, 11 классов.</w:t>
      </w:r>
    </w:p>
    <w:p w:rsidR="00E1545C" w:rsidRPr="00514E13" w:rsidRDefault="00E1545C" w:rsidP="00AD4FD5">
      <w:pPr>
        <w:pStyle w:val="af"/>
        <w:widowControl/>
        <w:numPr>
          <w:ilvl w:val="0"/>
          <w:numId w:val="173"/>
        </w:numPr>
        <w:suppressAutoHyphens w:val="0"/>
        <w:contextualSpacing/>
        <w:jc w:val="both"/>
        <w:rPr>
          <w:rFonts w:ascii="Times New Roman" w:hAnsi="Times New Roman"/>
          <w:sz w:val="26"/>
          <w:szCs w:val="26"/>
        </w:rPr>
      </w:pPr>
      <w:r w:rsidRPr="00514E13">
        <w:rPr>
          <w:rFonts w:ascii="Times New Roman" w:hAnsi="Times New Roman"/>
          <w:sz w:val="26"/>
          <w:szCs w:val="26"/>
        </w:rPr>
        <w:t xml:space="preserve">Выявление, обобщение и распространение передового положительного педагогического опыта творчески работающих учителей.     </w:t>
      </w:r>
    </w:p>
    <w:p w:rsidR="00E1545C" w:rsidRPr="00514E13" w:rsidRDefault="00E1545C" w:rsidP="00E1545C">
      <w:pPr>
        <w:jc w:val="both"/>
        <w:rPr>
          <w:rFonts w:ascii="Times New Roman" w:hAnsi="Times New Roman"/>
          <w:sz w:val="26"/>
          <w:szCs w:val="26"/>
        </w:rPr>
      </w:pPr>
    </w:p>
    <w:p w:rsidR="00E1545C" w:rsidRPr="00514E13" w:rsidRDefault="00E1545C" w:rsidP="00E1545C">
      <w:pPr>
        <w:ind w:firstLine="851"/>
        <w:jc w:val="both"/>
        <w:rPr>
          <w:rFonts w:ascii="Times New Roman" w:hAnsi="Times New Roman"/>
          <w:sz w:val="26"/>
          <w:szCs w:val="26"/>
        </w:rPr>
      </w:pPr>
      <w:r w:rsidRPr="00514E13">
        <w:rPr>
          <w:rFonts w:ascii="Times New Roman" w:hAnsi="Times New Roman"/>
          <w:b/>
          <w:sz w:val="26"/>
          <w:szCs w:val="26"/>
        </w:rPr>
        <w:t xml:space="preserve">Сведения о </w:t>
      </w:r>
      <w:proofErr w:type="spellStart"/>
      <w:r w:rsidRPr="00514E13">
        <w:rPr>
          <w:rFonts w:ascii="Times New Roman" w:hAnsi="Times New Roman"/>
          <w:b/>
          <w:sz w:val="26"/>
          <w:szCs w:val="26"/>
        </w:rPr>
        <w:t>педкадрах</w:t>
      </w:r>
      <w:proofErr w:type="spellEnd"/>
      <w:r w:rsidRPr="00514E13">
        <w:rPr>
          <w:rFonts w:ascii="Times New Roman" w:hAnsi="Times New Roman"/>
          <w:sz w:val="26"/>
          <w:szCs w:val="26"/>
        </w:rPr>
        <w:t>:</w:t>
      </w:r>
    </w:p>
    <w:p w:rsidR="00E1545C" w:rsidRPr="00514E13" w:rsidRDefault="00E1545C" w:rsidP="00AD4FD5">
      <w:pPr>
        <w:pStyle w:val="af"/>
        <w:widowControl/>
        <w:numPr>
          <w:ilvl w:val="0"/>
          <w:numId w:val="174"/>
        </w:numPr>
        <w:suppressAutoHyphens w:val="0"/>
        <w:contextualSpacing/>
        <w:jc w:val="both"/>
        <w:rPr>
          <w:rFonts w:ascii="Times New Roman" w:hAnsi="Times New Roman"/>
          <w:sz w:val="26"/>
          <w:szCs w:val="26"/>
        </w:rPr>
      </w:pPr>
      <w:r w:rsidRPr="00514E13">
        <w:rPr>
          <w:rFonts w:ascii="Times New Roman" w:hAnsi="Times New Roman"/>
          <w:sz w:val="26"/>
          <w:szCs w:val="26"/>
        </w:rPr>
        <w:t>Мокроусова Ольга Васильевна – учитель физики.</w:t>
      </w:r>
    </w:p>
    <w:p w:rsidR="00E1545C" w:rsidRPr="00514E13" w:rsidRDefault="00E1545C" w:rsidP="00AD4FD5">
      <w:pPr>
        <w:pStyle w:val="af"/>
        <w:widowControl/>
        <w:numPr>
          <w:ilvl w:val="0"/>
          <w:numId w:val="174"/>
        </w:numPr>
        <w:suppressAutoHyphens w:val="0"/>
        <w:contextualSpacing/>
        <w:jc w:val="both"/>
        <w:rPr>
          <w:rFonts w:ascii="Times New Roman" w:hAnsi="Times New Roman"/>
          <w:sz w:val="26"/>
          <w:szCs w:val="26"/>
        </w:rPr>
      </w:pPr>
      <w:r w:rsidRPr="00514E13">
        <w:rPr>
          <w:rFonts w:ascii="Times New Roman" w:hAnsi="Times New Roman"/>
          <w:sz w:val="26"/>
          <w:szCs w:val="26"/>
        </w:rPr>
        <w:t>Шевченко Татьяна Петровна – учитель математики.</w:t>
      </w:r>
    </w:p>
    <w:p w:rsidR="00E1545C" w:rsidRPr="00514E13" w:rsidRDefault="00E1545C" w:rsidP="00AD4FD5">
      <w:pPr>
        <w:pStyle w:val="af"/>
        <w:widowControl/>
        <w:numPr>
          <w:ilvl w:val="0"/>
          <w:numId w:val="174"/>
        </w:numPr>
        <w:suppressAutoHyphens w:val="0"/>
        <w:contextualSpacing/>
        <w:jc w:val="both"/>
        <w:rPr>
          <w:rFonts w:ascii="Times New Roman" w:hAnsi="Times New Roman"/>
          <w:sz w:val="26"/>
          <w:szCs w:val="26"/>
        </w:rPr>
      </w:pPr>
      <w:r w:rsidRPr="00514E13">
        <w:rPr>
          <w:rFonts w:ascii="Times New Roman" w:hAnsi="Times New Roman"/>
          <w:sz w:val="26"/>
          <w:szCs w:val="26"/>
        </w:rPr>
        <w:t>Кузнецова Лариса Викторовна – учитель математики.</w:t>
      </w:r>
    </w:p>
    <w:p w:rsidR="00E1545C" w:rsidRPr="00514E13" w:rsidRDefault="00E1545C" w:rsidP="00AD4FD5">
      <w:pPr>
        <w:pStyle w:val="af"/>
        <w:widowControl/>
        <w:numPr>
          <w:ilvl w:val="0"/>
          <w:numId w:val="174"/>
        </w:numPr>
        <w:suppressAutoHyphens w:val="0"/>
        <w:contextualSpacing/>
        <w:jc w:val="both"/>
        <w:rPr>
          <w:rFonts w:ascii="Times New Roman" w:hAnsi="Times New Roman"/>
          <w:sz w:val="26"/>
          <w:szCs w:val="26"/>
        </w:rPr>
      </w:pPr>
      <w:r w:rsidRPr="00514E13">
        <w:rPr>
          <w:rFonts w:ascii="Times New Roman" w:hAnsi="Times New Roman"/>
          <w:sz w:val="26"/>
          <w:szCs w:val="26"/>
        </w:rPr>
        <w:t>Горбачева Любовь Васильевна – учитель географии.</w:t>
      </w:r>
    </w:p>
    <w:p w:rsidR="00E1545C" w:rsidRPr="00514E13" w:rsidRDefault="00E1545C" w:rsidP="00AD4FD5">
      <w:pPr>
        <w:pStyle w:val="af"/>
        <w:widowControl/>
        <w:numPr>
          <w:ilvl w:val="0"/>
          <w:numId w:val="174"/>
        </w:numPr>
        <w:suppressAutoHyphens w:val="0"/>
        <w:contextualSpacing/>
        <w:jc w:val="both"/>
        <w:rPr>
          <w:rFonts w:ascii="Times New Roman" w:hAnsi="Times New Roman"/>
          <w:sz w:val="26"/>
          <w:szCs w:val="26"/>
        </w:rPr>
      </w:pPr>
      <w:r w:rsidRPr="00514E13">
        <w:rPr>
          <w:rFonts w:ascii="Times New Roman" w:hAnsi="Times New Roman"/>
          <w:sz w:val="26"/>
          <w:szCs w:val="26"/>
        </w:rPr>
        <w:t>Кондрашова Лилия Павловна – учитель биологии.</w:t>
      </w:r>
    </w:p>
    <w:p w:rsidR="00E1545C" w:rsidRPr="00514E13" w:rsidRDefault="00E1545C" w:rsidP="00AD4FD5">
      <w:pPr>
        <w:pStyle w:val="af"/>
        <w:widowControl/>
        <w:numPr>
          <w:ilvl w:val="0"/>
          <w:numId w:val="174"/>
        </w:numPr>
        <w:suppressAutoHyphens w:val="0"/>
        <w:contextualSpacing/>
        <w:jc w:val="both"/>
        <w:rPr>
          <w:rFonts w:ascii="Times New Roman" w:hAnsi="Times New Roman"/>
          <w:sz w:val="26"/>
          <w:szCs w:val="26"/>
        </w:rPr>
      </w:pPr>
      <w:proofErr w:type="spellStart"/>
      <w:r w:rsidRPr="00514E13">
        <w:rPr>
          <w:rFonts w:ascii="Times New Roman" w:hAnsi="Times New Roman"/>
          <w:sz w:val="26"/>
          <w:szCs w:val="26"/>
        </w:rPr>
        <w:t>Прутко</w:t>
      </w:r>
      <w:proofErr w:type="spellEnd"/>
      <w:r w:rsidRPr="00514E13">
        <w:rPr>
          <w:rFonts w:ascii="Times New Roman" w:hAnsi="Times New Roman"/>
          <w:sz w:val="26"/>
          <w:szCs w:val="26"/>
        </w:rPr>
        <w:t xml:space="preserve"> Иван Владимирович – учитель физики, химии, информатики.</w:t>
      </w:r>
    </w:p>
    <w:p w:rsidR="00E1545C" w:rsidRPr="00514E13" w:rsidRDefault="00E1545C" w:rsidP="00E1545C">
      <w:pPr>
        <w:jc w:val="both"/>
        <w:rPr>
          <w:rFonts w:ascii="Times New Roman" w:hAnsi="Times New Roman"/>
          <w:sz w:val="26"/>
          <w:szCs w:val="26"/>
        </w:rPr>
      </w:pPr>
    </w:p>
    <w:p w:rsidR="00E1545C" w:rsidRPr="00514E13" w:rsidRDefault="00E1545C" w:rsidP="00E1545C">
      <w:pPr>
        <w:ind w:firstLine="851"/>
        <w:jc w:val="both"/>
        <w:rPr>
          <w:rFonts w:ascii="Times New Roman" w:hAnsi="Times New Roman"/>
          <w:sz w:val="26"/>
          <w:szCs w:val="26"/>
        </w:rPr>
      </w:pPr>
      <w:r w:rsidRPr="00514E13">
        <w:rPr>
          <w:rFonts w:ascii="Times New Roman" w:hAnsi="Times New Roman"/>
          <w:b/>
          <w:sz w:val="26"/>
          <w:szCs w:val="26"/>
        </w:rPr>
        <w:t>Темы самообразования учителей</w:t>
      </w:r>
      <w:r w:rsidRPr="00514E13">
        <w:rPr>
          <w:rFonts w:ascii="Times New Roman" w:hAnsi="Times New Roman"/>
          <w:sz w:val="26"/>
          <w:szCs w:val="26"/>
        </w:rPr>
        <w:t>:</w:t>
      </w:r>
    </w:p>
    <w:p w:rsidR="00E1545C" w:rsidRPr="00514E13" w:rsidRDefault="00E1545C" w:rsidP="00AD4FD5">
      <w:pPr>
        <w:pStyle w:val="af"/>
        <w:widowControl/>
        <w:numPr>
          <w:ilvl w:val="0"/>
          <w:numId w:val="175"/>
        </w:numPr>
        <w:suppressAutoHyphens w:val="0"/>
        <w:contextualSpacing/>
        <w:jc w:val="both"/>
        <w:rPr>
          <w:rFonts w:ascii="Times New Roman" w:hAnsi="Times New Roman"/>
          <w:sz w:val="26"/>
          <w:szCs w:val="26"/>
        </w:rPr>
      </w:pPr>
      <w:r w:rsidRPr="00514E13">
        <w:rPr>
          <w:rFonts w:ascii="Times New Roman" w:hAnsi="Times New Roman"/>
          <w:sz w:val="26"/>
          <w:szCs w:val="26"/>
        </w:rPr>
        <w:t>Мокроусова Ольга Васильевна – «Применение уровневой дифференциации на этапе контроля знаний».</w:t>
      </w:r>
    </w:p>
    <w:p w:rsidR="00E1545C" w:rsidRPr="00514E13" w:rsidRDefault="00E1545C" w:rsidP="00AD4FD5">
      <w:pPr>
        <w:pStyle w:val="af"/>
        <w:widowControl/>
        <w:numPr>
          <w:ilvl w:val="0"/>
          <w:numId w:val="175"/>
        </w:numPr>
        <w:suppressAutoHyphens w:val="0"/>
        <w:contextualSpacing/>
        <w:jc w:val="both"/>
        <w:rPr>
          <w:rFonts w:ascii="Times New Roman" w:hAnsi="Times New Roman"/>
          <w:sz w:val="26"/>
          <w:szCs w:val="26"/>
        </w:rPr>
      </w:pPr>
      <w:r w:rsidRPr="00514E13">
        <w:rPr>
          <w:rFonts w:ascii="Times New Roman" w:hAnsi="Times New Roman"/>
          <w:sz w:val="26"/>
          <w:szCs w:val="26"/>
        </w:rPr>
        <w:t>Шевченко Татьяна Петровна – «Применение информационных технологий на уроках математики для повышения эффективности обучения».</w:t>
      </w:r>
    </w:p>
    <w:p w:rsidR="00E1545C" w:rsidRPr="00514E13" w:rsidRDefault="00E1545C" w:rsidP="00AD4FD5">
      <w:pPr>
        <w:pStyle w:val="af"/>
        <w:widowControl/>
        <w:numPr>
          <w:ilvl w:val="0"/>
          <w:numId w:val="175"/>
        </w:numPr>
        <w:suppressAutoHyphens w:val="0"/>
        <w:contextualSpacing/>
        <w:jc w:val="both"/>
        <w:rPr>
          <w:rFonts w:ascii="Times New Roman" w:hAnsi="Times New Roman"/>
          <w:sz w:val="26"/>
          <w:szCs w:val="26"/>
        </w:rPr>
      </w:pPr>
      <w:r w:rsidRPr="00514E13">
        <w:rPr>
          <w:rFonts w:ascii="Times New Roman" w:hAnsi="Times New Roman"/>
          <w:sz w:val="26"/>
          <w:szCs w:val="26"/>
        </w:rPr>
        <w:lastRenderedPageBreak/>
        <w:t>Кузнецова Лариса Викторовна – «Использование разно-уровневых и тестовых заданий в самостоятельной деятельности школьников».</w:t>
      </w:r>
    </w:p>
    <w:p w:rsidR="00E1545C" w:rsidRPr="00514E13" w:rsidRDefault="00E1545C" w:rsidP="00AD4FD5">
      <w:pPr>
        <w:pStyle w:val="af"/>
        <w:widowControl/>
        <w:numPr>
          <w:ilvl w:val="0"/>
          <w:numId w:val="175"/>
        </w:numPr>
        <w:suppressAutoHyphens w:val="0"/>
        <w:contextualSpacing/>
        <w:jc w:val="both"/>
        <w:rPr>
          <w:rFonts w:ascii="Times New Roman" w:hAnsi="Times New Roman"/>
          <w:sz w:val="26"/>
          <w:szCs w:val="26"/>
        </w:rPr>
      </w:pPr>
      <w:r w:rsidRPr="00514E13">
        <w:rPr>
          <w:rFonts w:ascii="Times New Roman" w:hAnsi="Times New Roman"/>
          <w:sz w:val="26"/>
          <w:szCs w:val="26"/>
        </w:rPr>
        <w:t>Горбачева Любовь Васильевна – «Современные информационно-коммуникативные технологии в процессе обучения экологии и географии».</w:t>
      </w:r>
    </w:p>
    <w:p w:rsidR="00E1545C" w:rsidRPr="00514E13" w:rsidRDefault="00E1545C" w:rsidP="00AD4FD5">
      <w:pPr>
        <w:pStyle w:val="af"/>
        <w:widowControl/>
        <w:numPr>
          <w:ilvl w:val="0"/>
          <w:numId w:val="175"/>
        </w:numPr>
        <w:suppressAutoHyphens w:val="0"/>
        <w:contextualSpacing/>
        <w:jc w:val="both"/>
        <w:rPr>
          <w:rFonts w:ascii="Times New Roman" w:hAnsi="Times New Roman"/>
          <w:sz w:val="26"/>
          <w:szCs w:val="26"/>
        </w:rPr>
      </w:pPr>
      <w:r w:rsidRPr="00514E13">
        <w:rPr>
          <w:rFonts w:ascii="Times New Roman" w:hAnsi="Times New Roman"/>
          <w:sz w:val="26"/>
          <w:szCs w:val="26"/>
        </w:rPr>
        <w:t>Кондрашова Лилия Павловна – «Проблемное обучение на уроках биологии».</w:t>
      </w:r>
    </w:p>
    <w:p w:rsidR="00E1545C" w:rsidRPr="00514E13" w:rsidRDefault="00E1545C" w:rsidP="00AD4FD5">
      <w:pPr>
        <w:pStyle w:val="af"/>
        <w:widowControl/>
        <w:numPr>
          <w:ilvl w:val="0"/>
          <w:numId w:val="175"/>
        </w:numPr>
        <w:suppressAutoHyphens w:val="0"/>
        <w:contextualSpacing/>
        <w:jc w:val="both"/>
        <w:rPr>
          <w:rFonts w:ascii="Times New Roman" w:hAnsi="Times New Roman"/>
          <w:sz w:val="26"/>
          <w:szCs w:val="26"/>
        </w:rPr>
      </w:pPr>
      <w:proofErr w:type="spellStart"/>
      <w:r w:rsidRPr="00514E13">
        <w:rPr>
          <w:rFonts w:ascii="Times New Roman" w:hAnsi="Times New Roman"/>
          <w:sz w:val="26"/>
          <w:szCs w:val="26"/>
        </w:rPr>
        <w:t>Прутко</w:t>
      </w:r>
      <w:proofErr w:type="spellEnd"/>
      <w:r w:rsidRPr="00514E13">
        <w:rPr>
          <w:rFonts w:ascii="Times New Roman" w:hAnsi="Times New Roman"/>
          <w:sz w:val="26"/>
          <w:szCs w:val="26"/>
        </w:rPr>
        <w:t xml:space="preserve"> Иван Владимирович – «</w:t>
      </w:r>
      <w:r w:rsidRPr="00514E13">
        <w:rPr>
          <w:rFonts w:ascii="Times New Roman" w:eastAsia="Droid Sans Fallback" w:hAnsi="Times New Roman"/>
          <w:kern w:val="3"/>
          <w:sz w:val="26"/>
          <w:szCs w:val="26"/>
        </w:rPr>
        <w:t>Электронное обучение как способ повышения эффективности образовательного процесса».</w:t>
      </w:r>
    </w:p>
    <w:p w:rsidR="00E1545C" w:rsidRPr="00514E13" w:rsidRDefault="00E1545C" w:rsidP="00E1545C">
      <w:pPr>
        <w:jc w:val="center"/>
        <w:rPr>
          <w:rFonts w:ascii="Times New Roman" w:hAnsi="Times New Roman"/>
          <w:b/>
          <w:sz w:val="26"/>
          <w:szCs w:val="26"/>
        </w:rPr>
      </w:pPr>
      <w:r w:rsidRPr="00514E13">
        <w:rPr>
          <w:rFonts w:ascii="Times New Roman" w:hAnsi="Times New Roman"/>
          <w:b/>
          <w:sz w:val="26"/>
          <w:szCs w:val="26"/>
        </w:rPr>
        <w:t>Тематика заседаний ШМО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2552"/>
        <w:gridCol w:w="4819"/>
        <w:gridCol w:w="1412"/>
      </w:tblGrid>
      <w:tr w:rsidR="00E1545C" w:rsidRPr="00514E13" w:rsidTr="00F77B66">
        <w:tc>
          <w:tcPr>
            <w:tcW w:w="562" w:type="dxa"/>
            <w:shd w:val="clear" w:color="auto" w:fill="auto"/>
          </w:tcPr>
          <w:p w:rsidR="00E1545C" w:rsidRPr="00514E13" w:rsidRDefault="00E1545C" w:rsidP="00F77B66">
            <w:pPr>
              <w:jc w:val="center"/>
              <w:rPr>
                <w:rFonts w:ascii="Times New Roman" w:hAnsi="Times New Roman"/>
                <w:b/>
                <w:sz w:val="26"/>
                <w:szCs w:val="26"/>
              </w:rPr>
            </w:pPr>
            <w:r w:rsidRPr="00514E13">
              <w:rPr>
                <w:rFonts w:ascii="Times New Roman" w:hAnsi="Times New Roman"/>
                <w:b/>
                <w:sz w:val="26"/>
                <w:szCs w:val="26"/>
              </w:rPr>
              <w:t>№</w:t>
            </w:r>
          </w:p>
        </w:tc>
        <w:tc>
          <w:tcPr>
            <w:tcW w:w="2552" w:type="dxa"/>
            <w:shd w:val="clear" w:color="auto" w:fill="auto"/>
          </w:tcPr>
          <w:p w:rsidR="00E1545C" w:rsidRPr="00514E13" w:rsidRDefault="00E1545C" w:rsidP="00F77B66">
            <w:pPr>
              <w:jc w:val="center"/>
              <w:rPr>
                <w:rFonts w:ascii="Times New Roman" w:hAnsi="Times New Roman"/>
                <w:b/>
                <w:sz w:val="26"/>
                <w:szCs w:val="26"/>
              </w:rPr>
            </w:pPr>
            <w:r w:rsidRPr="00514E13">
              <w:rPr>
                <w:rFonts w:ascii="Times New Roman" w:hAnsi="Times New Roman"/>
                <w:b/>
                <w:sz w:val="26"/>
                <w:szCs w:val="26"/>
              </w:rPr>
              <w:t>Тема заседания</w:t>
            </w:r>
          </w:p>
        </w:tc>
        <w:tc>
          <w:tcPr>
            <w:tcW w:w="4819" w:type="dxa"/>
            <w:shd w:val="clear" w:color="auto" w:fill="auto"/>
          </w:tcPr>
          <w:p w:rsidR="00E1545C" w:rsidRPr="00514E13" w:rsidRDefault="00E1545C" w:rsidP="00F77B66">
            <w:pPr>
              <w:jc w:val="center"/>
              <w:rPr>
                <w:rFonts w:ascii="Times New Roman" w:hAnsi="Times New Roman"/>
                <w:b/>
                <w:sz w:val="26"/>
                <w:szCs w:val="26"/>
              </w:rPr>
            </w:pPr>
            <w:r w:rsidRPr="00514E13">
              <w:rPr>
                <w:rFonts w:ascii="Times New Roman" w:hAnsi="Times New Roman"/>
                <w:b/>
                <w:sz w:val="26"/>
                <w:szCs w:val="26"/>
              </w:rPr>
              <w:t>Основные вопросы</w:t>
            </w:r>
          </w:p>
        </w:tc>
        <w:tc>
          <w:tcPr>
            <w:tcW w:w="1412" w:type="dxa"/>
            <w:shd w:val="clear" w:color="auto" w:fill="auto"/>
          </w:tcPr>
          <w:p w:rsidR="00E1545C" w:rsidRPr="00514E13" w:rsidRDefault="00E1545C" w:rsidP="00F77B66">
            <w:pPr>
              <w:jc w:val="center"/>
              <w:rPr>
                <w:rFonts w:ascii="Times New Roman" w:hAnsi="Times New Roman"/>
                <w:b/>
                <w:sz w:val="26"/>
                <w:szCs w:val="26"/>
              </w:rPr>
            </w:pPr>
            <w:r w:rsidRPr="00514E13">
              <w:rPr>
                <w:rFonts w:ascii="Times New Roman" w:hAnsi="Times New Roman"/>
                <w:b/>
                <w:sz w:val="26"/>
                <w:szCs w:val="26"/>
              </w:rPr>
              <w:t>Срок</w:t>
            </w:r>
          </w:p>
        </w:tc>
      </w:tr>
      <w:tr w:rsidR="00E1545C" w:rsidRPr="00514E13" w:rsidTr="00F77B66">
        <w:tc>
          <w:tcPr>
            <w:tcW w:w="562" w:type="dxa"/>
            <w:shd w:val="clear" w:color="auto" w:fill="auto"/>
          </w:tcPr>
          <w:p w:rsidR="00E1545C" w:rsidRPr="00514E13" w:rsidRDefault="00E1545C" w:rsidP="00AD4FD5">
            <w:pPr>
              <w:pStyle w:val="af"/>
              <w:widowControl/>
              <w:numPr>
                <w:ilvl w:val="0"/>
                <w:numId w:val="176"/>
              </w:numPr>
              <w:suppressAutoHyphens w:val="0"/>
              <w:ind w:left="306" w:hanging="219"/>
              <w:contextualSpacing/>
              <w:jc w:val="both"/>
              <w:rPr>
                <w:rFonts w:ascii="Times New Roman" w:hAnsi="Times New Roman"/>
                <w:sz w:val="26"/>
                <w:szCs w:val="26"/>
              </w:rPr>
            </w:pPr>
          </w:p>
        </w:tc>
        <w:tc>
          <w:tcPr>
            <w:tcW w:w="2552" w:type="dxa"/>
            <w:shd w:val="clear" w:color="auto" w:fill="auto"/>
          </w:tcPr>
          <w:p w:rsidR="00E1545C" w:rsidRPr="00514E13" w:rsidRDefault="00E1545C" w:rsidP="00F77B66">
            <w:pPr>
              <w:jc w:val="both"/>
              <w:rPr>
                <w:rFonts w:ascii="Times New Roman" w:hAnsi="Times New Roman"/>
                <w:sz w:val="26"/>
                <w:szCs w:val="26"/>
              </w:rPr>
            </w:pPr>
            <w:r w:rsidRPr="00514E13">
              <w:rPr>
                <w:rFonts w:ascii="Times New Roman" w:hAnsi="Times New Roman"/>
                <w:sz w:val="26"/>
                <w:szCs w:val="26"/>
              </w:rPr>
              <w:t>Организация и планирование работы МО учителей-предметников на новый учебный год</w:t>
            </w:r>
          </w:p>
        </w:tc>
        <w:tc>
          <w:tcPr>
            <w:tcW w:w="4819" w:type="dxa"/>
            <w:shd w:val="clear" w:color="auto" w:fill="auto"/>
          </w:tcPr>
          <w:p w:rsidR="00E1545C" w:rsidRPr="00514E13" w:rsidRDefault="00E1545C" w:rsidP="00AD4FD5">
            <w:pPr>
              <w:pStyle w:val="af"/>
              <w:widowControl/>
              <w:numPr>
                <w:ilvl w:val="0"/>
                <w:numId w:val="177"/>
              </w:numPr>
              <w:suppressAutoHyphens w:val="0"/>
              <w:ind w:left="178" w:hanging="244"/>
              <w:contextualSpacing/>
              <w:jc w:val="both"/>
              <w:rPr>
                <w:rFonts w:ascii="Times New Roman" w:hAnsi="Times New Roman"/>
                <w:sz w:val="26"/>
                <w:szCs w:val="26"/>
              </w:rPr>
            </w:pPr>
            <w:r w:rsidRPr="00514E13">
              <w:rPr>
                <w:rFonts w:ascii="Times New Roman" w:hAnsi="Times New Roman"/>
                <w:sz w:val="26"/>
                <w:szCs w:val="26"/>
              </w:rPr>
              <w:t>Анализ работы МО предметов естественно-математического цикла за 2019-2020 учебный год</w:t>
            </w:r>
          </w:p>
          <w:p w:rsidR="00E1545C" w:rsidRPr="00514E13" w:rsidRDefault="00E1545C" w:rsidP="00AD4FD5">
            <w:pPr>
              <w:pStyle w:val="af"/>
              <w:widowControl/>
              <w:numPr>
                <w:ilvl w:val="0"/>
                <w:numId w:val="177"/>
              </w:numPr>
              <w:suppressAutoHyphens w:val="0"/>
              <w:ind w:left="178" w:hanging="244"/>
              <w:contextualSpacing/>
              <w:jc w:val="both"/>
              <w:rPr>
                <w:rFonts w:ascii="Times New Roman" w:hAnsi="Times New Roman"/>
                <w:sz w:val="26"/>
                <w:szCs w:val="26"/>
              </w:rPr>
            </w:pPr>
            <w:r w:rsidRPr="00514E13">
              <w:rPr>
                <w:rFonts w:ascii="Times New Roman" w:hAnsi="Times New Roman"/>
                <w:sz w:val="26"/>
                <w:szCs w:val="26"/>
              </w:rPr>
              <w:t xml:space="preserve">Обсуждение и утверждение плана работы МО на новый 2020-2021 учебный год. </w:t>
            </w:r>
          </w:p>
          <w:p w:rsidR="00E1545C" w:rsidRPr="00514E13" w:rsidRDefault="00E1545C" w:rsidP="00AD4FD5">
            <w:pPr>
              <w:pStyle w:val="af"/>
              <w:widowControl/>
              <w:numPr>
                <w:ilvl w:val="0"/>
                <w:numId w:val="177"/>
              </w:numPr>
              <w:suppressAutoHyphens w:val="0"/>
              <w:ind w:left="178" w:hanging="244"/>
              <w:contextualSpacing/>
              <w:jc w:val="both"/>
              <w:rPr>
                <w:rFonts w:ascii="Times New Roman" w:hAnsi="Times New Roman"/>
                <w:sz w:val="26"/>
                <w:szCs w:val="26"/>
              </w:rPr>
            </w:pPr>
            <w:r w:rsidRPr="00514E13">
              <w:rPr>
                <w:rFonts w:ascii="Times New Roman" w:hAnsi="Times New Roman"/>
                <w:sz w:val="26"/>
                <w:szCs w:val="26"/>
              </w:rPr>
              <w:t>Рассмотрение рабочих программ по предметам, программ кружков, элективных курсов.</w:t>
            </w:r>
          </w:p>
          <w:p w:rsidR="00E1545C" w:rsidRPr="00514E13" w:rsidRDefault="00E1545C" w:rsidP="00AD4FD5">
            <w:pPr>
              <w:pStyle w:val="af"/>
              <w:widowControl/>
              <w:numPr>
                <w:ilvl w:val="0"/>
                <w:numId w:val="177"/>
              </w:numPr>
              <w:suppressAutoHyphens w:val="0"/>
              <w:ind w:left="178" w:hanging="244"/>
              <w:contextualSpacing/>
              <w:jc w:val="both"/>
              <w:rPr>
                <w:rFonts w:ascii="Times New Roman" w:hAnsi="Times New Roman"/>
                <w:sz w:val="26"/>
                <w:szCs w:val="26"/>
              </w:rPr>
            </w:pPr>
            <w:r w:rsidRPr="00514E13">
              <w:rPr>
                <w:rFonts w:ascii="Times New Roman" w:hAnsi="Times New Roman"/>
                <w:sz w:val="26"/>
                <w:szCs w:val="26"/>
              </w:rPr>
              <w:t>Рассмотрение входных контрольных работ по математике в 5-11 классах</w:t>
            </w:r>
          </w:p>
          <w:p w:rsidR="00E1545C" w:rsidRPr="00514E13" w:rsidRDefault="00E1545C" w:rsidP="00AD4FD5">
            <w:pPr>
              <w:pStyle w:val="af"/>
              <w:widowControl/>
              <w:numPr>
                <w:ilvl w:val="0"/>
                <w:numId w:val="177"/>
              </w:numPr>
              <w:suppressAutoHyphens w:val="0"/>
              <w:ind w:left="178" w:hanging="244"/>
              <w:contextualSpacing/>
              <w:jc w:val="both"/>
              <w:rPr>
                <w:rFonts w:ascii="Times New Roman" w:hAnsi="Times New Roman"/>
                <w:sz w:val="26"/>
                <w:szCs w:val="26"/>
              </w:rPr>
            </w:pPr>
            <w:r w:rsidRPr="00514E13">
              <w:rPr>
                <w:rFonts w:ascii="Times New Roman" w:hAnsi="Times New Roman"/>
                <w:sz w:val="26"/>
                <w:szCs w:val="26"/>
              </w:rPr>
              <w:t>Анализ результатов ЕГЭ учащихся 11-х классов.</w:t>
            </w:r>
          </w:p>
        </w:tc>
        <w:tc>
          <w:tcPr>
            <w:tcW w:w="1412" w:type="dxa"/>
            <w:shd w:val="clear" w:color="auto" w:fill="auto"/>
          </w:tcPr>
          <w:p w:rsidR="00E1545C" w:rsidRPr="00514E13" w:rsidRDefault="00E1545C" w:rsidP="00F77B66">
            <w:pPr>
              <w:jc w:val="both"/>
              <w:rPr>
                <w:rFonts w:ascii="Times New Roman" w:hAnsi="Times New Roman"/>
                <w:sz w:val="26"/>
                <w:szCs w:val="26"/>
              </w:rPr>
            </w:pPr>
            <w:r w:rsidRPr="00514E13">
              <w:rPr>
                <w:rFonts w:ascii="Times New Roman" w:hAnsi="Times New Roman"/>
                <w:sz w:val="26"/>
                <w:szCs w:val="26"/>
              </w:rPr>
              <w:t>Сентябрь</w:t>
            </w:r>
          </w:p>
        </w:tc>
      </w:tr>
      <w:tr w:rsidR="00E1545C" w:rsidRPr="00514E13" w:rsidTr="00F77B66">
        <w:tc>
          <w:tcPr>
            <w:tcW w:w="562" w:type="dxa"/>
            <w:shd w:val="clear" w:color="auto" w:fill="auto"/>
          </w:tcPr>
          <w:p w:rsidR="00E1545C" w:rsidRPr="00514E13" w:rsidRDefault="00E1545C" w:rsidP="00AD4FD5">
            <w:pPr>
              <w:pStyle w:val="af"/>
              <w:widowControl/>
              <w:numPr>
                <w:ilvl w:val="0"/>
                <w:numId w:val="176"/>
              </w:numPr>
              <w:suppressAutoHyphens w:val="0"/>
              <w:ind w:left="306" w:hanging="219"/>
              <w:contextualSpacing/>
              <w:jc w:val="both"/>
              <w:rPr>
                <w:rFonts w:ascii="Times New Roman" w:hAnsi="Times New Roman"/>
                <w:sz w:val="26"/>
                <w:szCs w:val="26"/>
              </w:rPr>
            </w:pPr>
          </w:p>
        </w:tc>
        <w:tc>
          <w:tcPr>
            <w:tcW w:w="2552" w:type="dxa"/>
            <w:shd w:val="clear" w:color="auto" w:fill="auto"/>
          </w:tcPr>
          <w:p w:rsidR="00E1545C" w:rsidRPr="00514E13" w:rsidRDefault="00E1545C" w:rsidP="00F77B66">
            <w:pPr>
              <w:jc w:val="both"/>
              <w:rPr>
                <w:rFonts w:ascii="Times New Roman" w:hAnsi="Times New Roman"/>
                <w:sz w:val="26"/>
                <w:szCs w:val="26"/>
              </w:rPr>
            </w:pPr>
            <w:r w:rsidRPr="00514E13">
              <w:rPr>
                <w:rFonts w:ascii="Times New Roman" w:hAnsi="Times New Roman"/>
                <w:sz w:val="26"/>
                <w:szCs w:val="26"/>
              </w:rPr>
              <w:t>Этапы проектирования урока в соответствии с ФГОС</w:t>
            </w:r>
          </w:p>
        </w:tc>
        <w:tc>
          <w:tcPr>
            <w:tcW w:w="4819" w:type="dxa"/>
            <w:shd w:val="clear" w:color="auto" w:fill="auto"/>
          </w:tcPr>
          <w:p w:rsidR="00E1545C" w:rsidRPr="00514E13" w:rsidRDefault="00E1545C" w:rsidP="00AD4FD5">
            <w:pPr>
              <w:pStyle w:val="af"/>
              <w:widowControl/>
              <w:numPr>
                <w:ilvl w:val="0"/>
                <w:numId w:val="178"/>
              </w:numPr>
              <w:suppressAutoHyphens w:val="0"/>
              <w:ind w:left="178" w:hanging="244"/>
              <w:contextualSpacing/>
              <w:jc w:val="both"/>
              <w:rPr>
                <w:rFonts w:ascii="Times New Roman" w:hAnsi="Times New Roman"/>
                <w:sz w:val="26"/>
                <w:szCs w:val="26"/>
              </w:rPr>
            </w:pPr>
            <w:r w:rsidRPr="00514E13">
              <w:rPr>
                <w:rFonts w:ascii="Times New Roman" w:hAnsi="Times New Roman"/>
                <w:sz w:val="26"/>
                <w:szCs w:val="26"/>
              </w:rPr>
              <w:t>Анализ успеваемости по предметам естественно-математического цикла за 1 четверть в 5-9 классах.</w:t>
            </w:r>
          </w:p>
          <w:p w:rsidR="00E1545C" w:rsidRPr="00514E13" w:rsidRDefault="00E1545C" w:rsidP="00AD4FD5">
            <w:pPr>
              <w:pStyle w:val="af"/>
              <w:widowControl/>
              <w:numPr>
                <w:ilvl w:val="0"/>
                <w:numId w:val="178"/>
              </w:numPr>
              <w:suppressAutoHyphens w:val="0"/>
              <w:ind w:left="178" w:hanging="244"/>
              <w:contextualSpacing/>
              <w:jc w:val="both"/>
              <w:rPr>
                <w:rFonts w:ascii="Times New Roman" w:hAnsi="Times New Roman"/>
                <w:sz w:val="26"/>
                <w:szCs w:val="26"/>
              </w:rPr>
            </w:pPr>
            <w:r w:rsidRPr="00514E13">
              <w:rPr>
                <w:rFonts w:ascii="Times New Roman" w:hAnsi="Times New Roman"/>
                <w:sz w:val="26"/>
                <w:szCs w:val="26"/>
              </w:rPr>
              <w:t>Преемственность в обучении предметов   естественно-математического цикла на всех ступенях обучения.</w:t>
            </w:r>
          </w:p>
          <w:p w:rsidR="00E1545C" w:rsidRPr="00514E13" w:rsidRDefault="00E1545C" w:rsidP="00AD4FD5">
            <w:pPr>
              <w:pStyle w:val="af"/>
              <w:widowControl/>
              <w:numPr>
                <w:ilvl w:val="0"/>
                <w:numId w:val="178"/>
              </w:numPr>
              <w:suppressAutoHyphens w:val="0"/>
              <w:ind w:left="178" w:hanging="244"/>
              <w:contextualSpacing/>
              <w:jc w:val="both"/>
              <w:rPr>
                <w:rFonts w:ascii="Times New Roman" w:hAnsi="Times New Roman"/>
                <w:sz w:val="26"/>
                <w:szCs w:val="26"/>
              </w:rPr>
            </w:pPr>
            <w:r w:rsidRPr="00514E13">
              <w:rPr>
                <w:rFonts w:ascii="Times New Roman" w:hAnsi="Times New Roman"/>
                <w:sz w:val="26"/>
                <w:szCs w:val="26"/>
              </w:rPr>
              <w:t xml:space="preserve">Работаем по ФГОС: структурные элементы урока. </w:t>
            </w:r>
          </w:p>
          <w:p w:rsidR="00E1545C" w:rsidRPr="00514E13" w:rsidRDefault="00E1545C" w:rsidP="00AD4FD5">
            <w:pPr>
              <w:pStyle w:val="af"/>
              <w:widowControl/>
              <w:numPr>
                <w:ilvl w:val="0"/>
                <w:numId w:val="178"/>
              </w:numPr>
              <w:suppressAutoHyphens w:val="0"/>
              <w:ind w:left="178" w:hanging="244"/>
              <w:contextualSpacing/>
              <w:jc w:val="both"/>
              <w:rPr>
                <w:rFonts w:ascii="Times New Roman" w:hAnsi="Times New Roman"/>
                <w:sz w:val="26"/>
                <w:szCs w:val="26"/>
              </w:rPr>
            </w:pPr>
            <w:r w:rsidRPr="00514E13">
              <w:rPr>
                <w:rFonts w:ascii="Times New Roman" w:hAnsi="Times New Roman"/>
                <w:sz w:val="26"/>
                <w:szCs w:val="26"/>
              </w:rPr>
              <w:t xml:space="preserve">Работаем по ФГОС: технологическая карта урока. </w:t>
            </w:r>
          </w:p>
          <w:p w:rsidR="00E1545C" w:rsidRPr="00514E13" w:rsidRDefault="00E1545C" w:rsidP="00AD4FD5">
            <w:pPr>
              <w:pStyle w:val="af"/>
              <w:widowControl/>
              <w:numPr>
                <w:ilvl w:val="0"/>
                <w:numId w:val="178"/>
              </w:numPr>
              <w:suppressAutoHyphens w:val="0"/>
              <w:ind w:left="178" w:hanging="244"/>
              <w:contextualSpacing/>
              <w:jc w:val="both"/>
              <w:rPr>
                <w:rFonts w:ascii="Times New Roman" w:hAnsi="Times New Roman"/>
                <w:sz w:val="26"/>
                <w:szCs w:val="26"/>
              </w:rPr>
            </w:pPr>
            <w:r w:rsidRPr="00514E13">
              <w:rPr>
                <w:rFonts w:ascii="Times New Roman" w:hAnsi="Times New Roman"/>
                <w:sz w:val="26"/>
                <w:szCs w:val="26"/>
              </w:rPr>
              <w:t xml:space="preserve">Отбор средств обучения предметам в соответствии с ФГОС.   </w:t>
            </w:r>
          </w:p>
          <w:p w:rsidR="00E1545C" w:rsidRPr="00514E13" w:rsidRDefault="00E1545C" w:rsidP="00AD4FD5">
            <w:pPr>
              <w:pStyle w:val="af"/>
              <w:widowControl/>
              <w:numPr>
                <w:ilvl w:val="0"/>
                <w:numId w:val="178"/>
              </w:numPr>
              <w:suppressAutoHyphens w:val="0"/>
              <w:ind w:left="178" w:hanging="244"/>
              <w:contextualSpacing/>
              <w:jc w:val="both"/>
              <w:rPr>
                <w:rFonts w:ascii="Times New Roman" w:hAnsi="Times New Roman"/>
                <w:sz w:val="26"/>
                <w:szCs w:val="26"/>
              </w:rPr>
            </w:pPr>
            <w:r w:rsidRPr="00514E13">
              <w:rPr>
                <w:rFonts w:ascii="Times New Roman" w:hAnsi="Times New Roman"/>
                <w:sz w:val="26"/>
                <w:szCs w:val="26"/>
              </w:rPr>
              <w:t xml:space="preserve">«Особенности ФГОС основного общего образования. Проблемы и перспективы внедрения».                      </w:t>
            </w:r>
          </w:p>
          <w:p w:rsidR="00E1545C" w:rsidRPr="00514E13" w:rsidRDefault="00E1545C" w:rsidP="00AD4FD5">
            <w:pPr>
              <w:pStyle w:val="af"/>
              <w:widowControl/>
              <w:numPr>
                <w:ilvl w:val="0"/>
                <w:numId w:val="178"/>
              </w:numPr>
              <w:suppressAutoHyphens w:val="0"/>
              <w:ind w:left="178" w:hanging="244"/>
              <w:contextualSpacing/>
              <w:jc w:val="both"/>
              <w:rPr>
                <w:rFonts w:ascii="Times New Roman" w:hAnsi="Times New Roman"/>
                <w:sz w:val="26"/>
                <w:szCs w:val="26"/>
              </w:rPr>
            </w:pPr>
            <w:r w:rsidRPr="00514E13">
              <w:rPr>
                <w:rFonts w:ascii="Times New Roman" w:hAnsi="Times New Roman"/>
                <w:sz w:val="26"/>
                <w:szCs w:val="26"/>
              </w:rPr>
              <w:t>Организация работы с одарёнными детьми.</w:t>
            </w:r>
          </w:p>
        </w:tc>
        <w:tc>
          <w:tcPr>
            <w:tcW w:w="1412" w:type="dxa"/>
            <w:shd w:val="clear" w:color="auto" w:fill="auto"/>
          </w:tcPr>
          <w:p w:rsidR="00E1545C" w:rsidRPr="00514E13" w:rsidRDefault="00E1545C" w:rsidP="00F77B66">
            <w:pPr>
              <w:jc w:val="both"/>
              <w:rPr>
                <w:rFonts w:ascii="Times New Roman" w:hAnsi="Times New Roman"/>
                <w:sz w:val="26"/>
                <w:szCs w:val="26"/>
              </w:rPr>
            </w:pPr>
            <w:r w:rsidRPr="00514E13">
              <w:rPr>
                <w:rFonts w:ascii="Times New Roman" w:hAnsi="Times New Roman"/>
                <w:sz w:val="26"/>
                <w:szCs w:val="26"/>
              </w:rPr>
              <w:t>Ноябрь</w:t>
            </w:r>
          </w:p>
        </w:tc>
      </w:tr>
      <w:tr w:rsidR="00E1545C" w:rsidRPr="00514E13" w:rsidTr="00F77B66">
        <w:tc>
          <w:tcPr>
            <w:tcW w:w="562" w:type="dxa"/>
            <w:shd w:val="clear" w:color="auto" w:fill="auto"/>
          </w:tcPr>
          <w:p w:rsidR="00E1545C" w:rsidRPr="00514E13" w:rsidRDefault="00E1545C" w:rsidP="00AD4FD5">
            <w:pPr>
              <w:pStyle w:val="af"/>
              <w:widowControl/>
              <w:numPr>
                <w:ilvl w:val="0"/>
                <w:numId w:val="176"/>
              </w:numPr>
              <w:suppressAutoHyphens w:val="0"/>
              <w:ind w:left="306" w:hanging="219"/>
              <w:contextualSpacing/>
              <w:jc w:val="both"/>
              <w:rPr>
                <w:rFonts w:ascii="Times New Roman" w:hAnsi="Times New Roman"/>
                <w:sz w:val="26"/>
                <w:szCs w:val="26"/>
              </w:rPr>
            </w:pPr>
          </w:p>
        </w:tc>
        <w:tc>
          <w:tcPr>
            <w:tcW w:w="2552" w:type="dxa"/>
            <w:shd w:val="clear" w:color="auto" w:fill="auto"/>
          </w:tcPr>
          <w:p w:rsidR="00E1545C" w:rsidRPr="00514E13" w:rsidRDefault="00E1545C" w:rsidP="00F77B66">
            <w:pPr>
              <w:jc w:val="both"/>
              <w:rPr>
                <w:rFonts w:ascii="Times New Roman" w:hAnsi="Times New Roman"/>
                <w:sz w:val="26"/>
                <w:szCs w:val="26"/>
              </w:rPr>
            </w:pPr>
            <w:r w:rsidRPr="00514E13">
              <w:rPr>
                <w:rFonts w:ascii="Times New Roman" w:hAnsi="Times New Roman"/>
                <w:sz w:val="26"/>
                <w:szCs w:val="26"/>
              </w:rPr>
              <w:t>Система оценивания образовательных результатов в рамках ФГОС</w:t>
            </w:r>
          </w:p>
        </w:tc>
        <w:tc>
          <w:tcPr>
            <w:tcW w:w="4819" w:type="dxa"/>
            <w:shd w:val="clear" w:color="auto" w:fill="auto"/>
          </w:tcPr>
          <w:p w:rsidR="00E1545C" w:rsidRPr="00514E13" w:rsidRDefault="00E1545C" w:rsidP="00AD4FD5">
            <w:pPr>
              <w:pStyle w:val="af"/>
              <w:widowControl/>
              <w:numPr>
                <w:ilvl w:val="0"/>
                <w:numId w:val="179"/>
              </w:numPr>
              <w:suppressAutoHyphens w:val="0"/>
              <w:ind w:left="178" w:hanging="244"/>
              <w:contextualSpacing/>
              <w:jc w:val="both"/>
              <w:rPr>
                <w:rFonts w:ascii="Times New Roman" w:hAnsi="Times New Roman"/>
                <w:sz w:val="26"/>
                <w:szCs w:val="26"/>
              </w:rPr>
            </w:pPr>
            <w:r w:rsidRPr="00514E13">
              <w:rPr>
                <w:rFonts w:ascii="Times New Roman" w:hAnsi="Times New Roman"/>
                <w:sz w:val="26"/>
                <w:szCs w:val="26"/>
              </w:rPr>
              <w:t>Обсуждение результатов школьных и муниципальных этапов Всероссийских олимпиад по предметам естественно-математического цикла.</w:t>
            </w:r>
          </w:p>
          <w:p w:rsidR="00E1545C" w:rsidRPr="00514E13" w:rsidRDefault="00E1545C" w:rsidP="00AD4FD5">
            <w:pPr>
              <w:pStyle w:val="af"/>
              <w:widowControl/>
              <w:numPr>
                <w:ilvl w:val="0"/>
                <w:numId w:val="179"/>
              </w:numPr>
              <w:suppressAutoHyphens w:val="0"/>
              <w:ind w:left="178" w:hanging="244"/>
              <w:contextualSpacing/>
              <w:jc w:val="both"/>
              <w:rPr>
                <w:rFonts w:ascii="Times New Roman" w:hAnsi="Times New Roman"/>
                <w:sz w:val="26"/>
                <w:szCs w:val="26"/>
              </w:rPr>
            </w:pPr>
            <w:r w:rsidRPr="00514E13">
              <w:rPr>
                <w:rFonts w:ascii="Times New Roman" w:hAnsi="Times New Roman"/>
                <w:sz w:val="26"/>
                <w:szCs w:val="26"/>
              </w:rPr>
              <w:t xml:space="preserve">Совместная работа с начальной школой по адаптации учащихся 4-ых классов к переходу в среднее звено. </w:t>
            </w:r>
          </w:p>
          <w:p w:rsidR="00E1545C" w:rsidRPr="00514E13" w:rsidRDefault="00E1545C" w:rsidP="00AD4FD5">
            <w:pPr>
              <w:pStyle w:val="af"/>
              <w:widowControl/>
              <w:numPr>
                <w:ilvl w:val="0"/>
                <w:numId w:val="179"/>
              </w:numPr>
              <w:suppressAutoHyphens w:val="0"/>
              <w:ind w:left="178" w:hanging="244"/>
              <w:contextualSpacing/>
              <w:jc w:val="both"/>
              <w:rPr>
                <w:rFonts w:ascii="Times New Roman" w:hAnsi="Times New Roman"/>
                <w:sz w:val="26"/>
                <w:szCs w:val="26"/>
              </w:rPr>
            </w:pPr>
            <w:r w:rsidRPr="00514E13">
              <w:rPr>
                <w:rFonts w:ascii="Times New Roman" w:hAnsi="Times New Roman"/>
                <w:sz w:val="26"/>
                <w:szCs w:val="26"/>
              </w:rPr>
              <w:t xml:space="preserve">Подготовительная работа к проведению </w:t>
            </w:r>
            <w:proofErr w:type="gramStart"/>
            <w:r w:rsidRPr="00514E13">
              <w:rPr>
                <w:rFonts w:ascii="Times New Roman" w:hAnsi="Times New Roman"/>
                <w:sz w:val="26"/>
                <w:szCs w:val="26"/>
              </w:rPr>
              <w:t>пробного</w:t>
            </w:r>
            <w:proofErr w:type="gramEnd"/>
            <w:r w:rsidRPr="00514E13">
              <w:rPr>
                <w:rFonts w:ascii="Times New Roman" w:hAnsi="Times New Roman"/>
                <w:sz w:val="26"/>
                <w:szCs w:val="26"/>
              </w:rPr>
              <w:t xml:space="preserve"> ОГЭ по основным предметам. </w:t>
            </w:r>
          </w:p>
          <w:p w:rsidR="00E1545C" w:rsidRPr="00514E13" w:rsidRDefault="00E1545C" w:rsidP="00AD4FD5">
            <w:pPr>
              <w:pStyle w:val="af"/>
              <w:widowControl/>
              <w:numPr>
                <w:ilvl w:val="0"/>
                <w:numId w:val="179"/>
              </w:numPr>
              <w:suppressAutoHyphens w:val="0"/>
              <w:ind w:left="178" w:hanging="244"/>
              <w:contextualSpacing/>
              <w:jc w:val="both"/>
              <w:rPr>
                <w:rFonts w:ascii="Times New Roman" w:hAnsi="Times New Roman"/>
                <w:sz w:val="26"/>
                <w:szCs w:val="26"/>
              </w:rPr>
            </w:pPr>
            <w:r w:rsidRPr="00514E13">
              <w:rPr>
                <w:rFonts w:ascii="Times New Roman" w:hAnsi="Times New Roman"/>
                <w:sz w:val="26"/>
                <w:szCs w:val="26"/>
              </w:rPr>
              <w:lastRenderedPageBreak/>
              <w:t>Анализ успеваемости по предметам естественно-математического цикла за 2 четверть в 5-11 классах.</w:t>
            </w:r>
          </w:p>
        </w:tc>
        <w:tc>
          <w:tcPr>
            <w:tcW w:w="1412" w:type="dxa"/>
            <w:shd w:val="clear" w:color="auto" w:fill="auto"/>
          </w:tcPr>
          <w:p w:rsidR="00E1545C" w:rsidRPr="00514E13" w:rsidRDefault="00E1545C" w:rsidP="00F77B66">
            <w:pPr>
              <w:jc w:val="both"/>
              <w:rPr>
                <w:rFonts w:ascii="Times New Roman" w:hAnsi="Times New Roman"/>
                <w:sz w:val="26"/>
                <w:szCs w:val="26"/>
              </w:rPr>
            </w:pPr>
            <w:r w:rsidRPr="00514E13">
              <w:rPr>
                <w:rFonts w:ascii="Times New Roman" w:hAnsi="Times New Roman"/>
                <w:sz w:val="26"/>
                <w:szCs w:val="26"/>
              </w:rPr>
              <w:lastRenderedPageBreak/>
              <w:t>Январь</w:t>
            </w:r>
          </w:p>
        </w:tc>
      </w:tr>
      <w:tr w:rsidR="00E1545C" w:rsidRPr="00514E13" w:rsidTr="00F77B66">
        <w:tc>
          <w:tcPr>
            <w:tcW w:w="562" w:type="dxa"/>
            <w:shd w:val="clear" w:color="auto" w:fill="auto"/>
          </w:tcPr>
          <w:p w:rsidR="00E1545C" w:rsidRPr="00514E13" w:rsidRDefault="00E1545C" w:rsidP="00AD4FD5">
            <w:pPr>
              <w:pStyle w:val="af"/>
              <w:widowControl/>
              <w:numPr>
                <w:ilvl w:val="0"/>
                <w:numId w:val="176"/>
              </w:numPr>
              <w:suppressAutoHyphens w:val="0"/>
              <w:ind w:left="306" w:hanging="219"/>
              <w:contextualSpacing/>
              <w:jc w:val="both"/>
              <w:rPr>
                <w:rFonts w:ascii="Times New Roman" w:hAnsi="Times New Roman"/>
                <w:sz w:val="26"/>
                <w:szCs w:val="26"/>
              </w:rPr>
            </w:pPr>
          </w:p>
        </w:tc>
        <w:tc>
          <w:tcPr>
            <w:tcW w:w="2552" w:type="dxa"/>
            <w:shd w:val="clear" w:color="auto" w:fill="auto"/>
          </w:tcPr>
          <w:p w:rsidR="00E1545C" w:rsidRPr="00514E13" w:rsidRDefault="00E1545C" w:rsidP="00F77B66">
            <w:pPr>
              <w:jc w:val="both"/>
              <w:rPr>
                <w:rFonts w:ascii="Times New Roman" w:hAnsi="Times New Roman"/>
                <w:sz w:val="26"/>
                <w:szCs w:val="26"/>
              </w:rPr>
            </w:pPr>
            <w:r w:rsidRPr="00514E13">
              <w:rPr>
                <w:rFonts w:ascii="Times New Roman" w:hAnsi="Times New Roman"/>
                <w:sz w:val="26"/>
                <w:szCs w:val="26"/>
              </w:rPr>
              <w:t>Технология подготовки выпускников к    итоговой аттестации</w:t>
            </w:r>
          </w:p>
        </w:tc>
        <w:tc>
          <w:tcPr>
            <w:tcW w:w="4819" w:type="dxa"/>
            <w:shd w:val="clear" w:color="auto" w:fill="auto"/>
          </w:tcPr>
          <w:p w:rsidR="00E1545C" w:rsidRPr="00514E13" w:rsidRDefault="00E1545C" w:rsidP="00AD4FD5">
            <w:pPr>
              <w:pStyle w:val="af"/>
              <w:widowControl/>
              <w:numPr>
                <w:ilvl w:val="0"/>
                <w:numId w:val="180"/>
              </w:numPr>
              <w:suppressAutoHyphens w:val="0"/>
              <w:ind w:left="178" w:hanging="244"/>
              <w:contextualSpacing/>
              <w:jc w:val="both"/>
              <w:rPr>
                <w:rFonts w:ascii="Times New Roman" w:hAnsi="Times New Roman"/>
                <w:sz w:val="26"/>
                <w:szCs w:val="26"/>
              </w:rPr>
            </w:pPr>
            <w:r w:rsidRPr="00514E13">
              <w:rPr>
                <w:rFonts w:ascii="Times New Roman" w:hAnsi="Times New Roman"/>
                <w:sz w:val="26"/>
                <w:szCs w:val="26"/>
              </w:rPr>
              <w:t>Активизация работы по подготовке учащихся к ЕГЭ и ОГЭ.</w:t>
            </w:r>
          </w:p>
          <w:p w:rsidR="00E1545C" w:rsidRPr="00514E13" w:rsidRDefault="00E1545C" w:rsidP="00AD4FD5">
            <w:pPr>
              <w:pStyle w:val="af"/>
              <w:widowControl/>
              <w:numPr>
                <w:ilvl w:val="0"/>
                <w:numId w:val="180"/>
              </w:numPr>
              <w:suppressAutoHyphens w:val="0"/>
              <w:ind w:left="178" w:hanging="244"/>
              <w:contextualSpacing/>
              <w:jc w:val="both"/>
              <w:rPr>
                <w:rFonts w:ascii="Times New Roman" w:hAnsi="Times New Roman"/>
                <w:sz w:val="26"/>
                <w:szCs w:val="26"/>
              </w:rPr>
            </w:pPr>
            <w:r w:rsidRPr="00514E13">
              <w:rPr>
                <w:rFonts w:ascii="Times New Roman" w:hAnsi="Times New Roman"/>
                <w:sz w:val="26"/>
                <w:szCs w:val="26"/>
              </w:rPr>
              <w:t>Проведение пробных экзаменов по предметам в 9-х и 11-х классах.</w:t>
            </w:r>
          </w:p>
          <w:p w:rsidR="00E1545C" w:rsidRPr="00514E13" w:rsidRDefault="00E1545C" w:rsidP="00AD4FD5">
            <w:pPr>
              <w:pStyle w:val="af"/>
              <w:widowControl/>
              <w:numPr>
                <w:ilvl w:val="0"/>
                <w:numId w:val="180"/>
              </w:numPr>
              <w:suppressAutoHyphens w:val="0"/>
              <w:ind w:left="178" w:hanging="244"/>
              <w:contextualSpacing/>
              <w:jc w:val="both"/>
              <w:rPr>
                <w:rFonts w:ascii="Times New Roman" w:hAnsi="Times New Roman"/>
                <w:sz w:val="26"/>
                <w:szCs w:val="26"/>
              </w:rPr>
            </w:pPr>
            <w:r w:rsidRPr="00514E13">
              <w:rPr>
                <w:rFonts w:ascii="Times New Roman" w:hAnsi="Times New Roman"/>
                <w:sz w:val="26"/>
                <w:szCs w:val="26"/>
              </w:rPr>
              <w:t>Изучение инструкций по проведению ЕГЭ и ОГЭ в 9-х и 11-х классах.</w:t>
            </w:r>
          </w:p>
          <w:p w:rsidR="00E1545C" w:rsidRPr="00514E13" w:rsidRDefault="00E1545C" w:rsidP="00AD4FD5">
            <w:pPr>
              <w:pStyle w:val="af"/>
              <w:widowControl/>
              <w:numPr>
                <w:ilvl w:val="0"/>
                <w:numId w:val="180"/>
              </w:numPr>
              <w:suppressAutoHyphens w:val="0"/>
              <w:ind w:left="178" w:hanging="244"/>
              <w:contextualSpacing/>
              <w:jc w:val="both"/>
              <w:rPr>
                <w:rFonts w:ascii="Times New Roman" w:hAnsi="Times New Roman"/>
                <w:sz w:val="26"/>
                <w:szCs w:val="26"/>
              </w:rPr>
            </w:pPr>
            <w:r w:rsidRPr="00514E13">
              <w:rPr>
                <w:rFonts w:ascii="Times New Roman" w:hAnsi="Times New Roman"/>
                <w:sz w:val="26"/>
                <w:szCs w:val="26"/>
              </w:rPr>
              <w:t>Особенности контрольно-измерительных материалов по ЕГЭ в 2021 уч. году.</w:t>
            </w:r>
          </w:p>
        </w:tc>
        <w:tc>
          <w:tcPr>
            <w:tcW w:w="1412" w:type="dxa"/>
            <w:shd w:val="clear" w:color="auto" w:fill="auto"/>
          </w:tcPr>
          <w:p w:rsidR="00E1545C" w:rsidRPr="00514E13" w:rsidRDefault="00E1545C" w:rsidP="00F77B66">
            <w:pPr>
              <w:jc w:val="both"/>
              <w:rPr>
                <w:rFonts w:ascii="Times New Roman" w:hAnsi="Times New Roman"/>
                <w:sz w:val="26"/>
                <w:szCs w:val="26"/>
              </w:rPr>
            </w:pPr>
            <w:r w:rsidRPr="00514E13">
              <w:rPr>
                <w:rFonts w:ascii="Times New Roman" w:hAnsi="Times New Roman"/>
                <w:sz w:val="26"/>
                <w:szCs w:val="26"/>
              </w:rPr>
              <w:t>Март</w:t>
            </w:r>
          </w:p>
        </w:tc>
      </w:tr>
      <w:tr w:rsidR="00E1545C" w:rsidRPr="00514E13" w:rsidTr="00F77B66">
        <w:tc>
          <w:tcPr>
            <w:tcW w:w="562" w:type="dxa"/>
            <w:shd w:val="clear" w:color="auto" w:fill="auto"/>
          </w:tcPr>
          <w:p w:rsidR="00E1545C" w:rsidRPr="00514E13" w:rsidRDefault="00E1545C" w:rsidP="00AD4FD5">
            <w:pPr>
              <w:pStyle w:val="af"/>
              <w:widowControl/>
              <w:numPr>
                <w:ilvl w:val="0"/>
                <w:numId w:val="176"/>
              </w:numPr>
              <w:suppressAutoHyphens w:val="0"/>
              <w:ind w:left="306" w:hanging="219"/>
              <w:contextualSpacing/>
              <w:jc w:val="both"/>
              <w:rPr>
                <w:rFonts w:ascii="Times New Roman" w:hAnsi="Times New Roman"/>
                <w:sz w:val="26"/>
                <w:szCs w:val="26"/>
              </w:rPr>
            </w:pPr>
          </w:p>
        </w:tc>
        <w:tc>
          <w:tcPr>
            <w:tcW w:w="2552" w:type="dxa"/>
            <w:shd w:val="clear" w:color="auto" w:fill="auto"/>
          </w:tcPr>
          <w:p w:rsidR="00E1545C" w:rsidRPr="00514E13" w:rsidRDefault="00E1545C" w:rsidP="00F77B66">
            <w:pPr>
              <w:jc w:val="both"/>
              <w:rPr>
                <w:rFonts w:ascii="Times New Roman" w:hAnsi="Times New Roman"/>
                <w:sz w:val="26"/>
                <w:szCs w:val="26"/>
              </w:rPr>
            </w:pPr>
            <w:r w:rsidRPr="00514E13">
              <w:rPr>
                <w:rFonts w:ascii="Times New Roman" w:hAnsi="Times New Roman"/>
                <w:sz w:val="26"/>
                <w:szCs w:val="26"/>
              </w:rPr>
              <w:t>Подведение итогов работы методического объединения</w:t>
            </w:r>
          </w:p>
        </w:tc>
        <w:tc>
          <w:tcPr>
            <w:tcW w:w="4819" w:type="dxa"/>
            <w:shd w:val="clear" w:color="auto" w:fill="auto"/>
          </w:tcPr>
          <w:p w:rsidR="00E1545C" w:rsidRPr="00514E13" w:rsidRDefault="00E1545C" w:rsidP="00AD4FD5">
            <w:pPr>
              <w:pStyle w:val="af"/>
              <w:widowControl/>
              <w:numPr>
                <w:ilvl w:val="0"/>
                <w:numId w:val="182"/>
              </w:numPr>
              <w:suppressAutoHyphens w:val="0"/>
              <w:ind w:left="178" w:hanging="243"/>
              <w:contextualSpacing/>
              <w:jc w:val="both"/>
              <w:rPr>
                <w:rFonts w:ascii="Times New Roman" w:hAnsi="Times New Roman"/>
                <w:sz w:val="26"/>
                <w:szCs w:val="26"/>
              </w:rPr>
            </w:pPr>
            <w:r w:rsidRPr="00514E13">
              <w:rPr>
                <w:rFonts w:ascii="Times New Roman" w:hAnsi="Times New Roman"/>
                <w:sz w:val="26"/>
                <w:szCs w:val="26"/>
              </w:rPr>
              <w:t>Подведение итогов работы ШМО.</w:t>
            </w:r>
          </w:p>
          <w:p w:rsidR="00E1545C" w:rsidRPr="00514E13" w:rsidRDefault="00E1545C" w:rsidP="00AD4FD5">
            <w:pPr>
              <w:pStyle w:val="af"/>
              <w:widowControl/>
              <w:numPr>
                <w:ilvl w:val="0"/>
                <w:numId w:val="182"/>
              </w:numPr>
              <w:suppressAutoHyphens w:val="0"/>
              <w:ind w:left="178" w:hanging="243"/>
              <w:contextualSpacing/>
              <w:jc w:val="both"/>
              <w:rPr>
                <w:rFonts w:ascii="Times New Roman" w:hAnsi="Times New Roman"/>
                <w:sz w:val="26"/>
                <w:szCs w:val="26"/>
              </w:rPr>
            </w:pPr>
            <w:r w:rsidRPr="00514E13">
              <w:rPr>
                <w:rFonts w:ascii="Times New Roman" w:hAnsi="Times New Roman"/>
                <w:sz w:val="26"/>
                <w:szCs w:val="26"/>
              </w:rPr>
              <w:t xml:space="preserve">Итоги участия учащихся в </w:t>
            </w:r>
            <w:proofErr w:type="gramStart"/>
            <w:r w:rsidRPr="00514E13">
              <w:rPr>
                <w:rFonts w:ascii="Times New Roman" w:hAnsi="Times New Roman"/>
                <w:sz w:val="26"/>
                <w:szCs w:val="26"/>
              </w:rPr>
              <w:t>интернет-конкурсах</w:t>
            </w:r>
            <w:proofErr w:type="gramEnd"/>
            <w:r w:rsidRPr="00514E13">
              <w:rPr>
                <w:rFonts w:ascii="Times New Roman" w:hAnsi="Times New Roman"/>
                <w:sz w:val="26"/>
                <w:szCs w:val="26"/>
              </w:rPr>
              <w:t>, олимпиадах.</w:t>
            </w:r>
          </w:p>
          <w:p w:rsidR="00E1545C" w:rsidRPr="00514E13" w:rsidRDefault="00E1545C" w:rsidP="00AD4FD5">
            <w:pPr>
              <w:pStyle w:val="af"/>
              <w:widowControl/>
              <w:numPr>
                <w:ilvl w:val="0"/>
                <w:numId w:val="182"/>
              </w:numPr>
              <w:suppressAutoHyphens w:val="0"/>
              <w:ind w:left="178" w:hanging="243"/>
              <w:contextualSpacing/>
              <w:jc w:val="both"/>
              <w:rPr>
                <w:rFonts w:ascii="Times New Roman" w:hAnsi="Times New Roman"/>
                <w:sz w:val="26"/>
                <w:szCs w:val="26"/>
              </w:rPr>
            </w:pPr>
            <w:r w:rsidRPr="00514E13">
              <w:rPr>
                <w:rFonts w:ascii="Times New Roman" w:hAnsi="Times New Roman"/>
                <w:sz w:val="26"/>
                <w:szCs w:val="26"/>
              </w:rPr>
              <w:t>Постановка задач на следующий учебный год, обсуждение плана работы методического объединения на следующий учебный год.</w:t>
            </w:r>
          </w:p>
          <w:p w:rsidR="00E1545C" w:rsidRPr="00514E13" w:rsidRDefault="00E1545C" w:rsidP="00AD4FD5">
            <w:pPr>
              <w:pStyle w:val="af"/>
              <w:widowControl/>
              <w:numPr>
                <w:ilvl w:val="0"/>
                <w:numId w:val="182"/>
              </w:numPr>
              <w:suppressAutoHyphens w:val="0"/>
              <w:ind w:left="178" w:hanging="243"/>
              <w:contextualSpacing/>
              <w:jc w:val="both"/>
              <w:rPr>
                <w:rFonts w:ascii="Times New Roman" w:hAnsi="Times New Roman"/>
                <w:sz w:val="26"/>
                <w:szCs w:val="26"/>
              </w:rPr>
            </w:pPr>
            <w:r w:rsidRPr="00514E13">
              <w:rPr>
                <w:rFonts w:ascii="Times New Roman" w:hAnsi="Times New Roman"/>
                <w:sz w:val="26"/>
                <w:szCs w:val="26"/>
              </w:rPr>
              <w:t>Подведение итогов годовых контрольных работ в 5-8 классах и тестирования в 10 классе.</w:t>
            </w:r>
          </w:p>
        </w:tc>
        <w:tc>
          <w:tcPr>
            <w:tcW w:w="1412" w:type="dxa"/>
            <w:shd w:val="clear" w:color="auto" w:fill="auto"/>
          </w:tcPr>
          <w:p w:rsidR="00E1545C" w:rsidRPr="00514E13" w:rsidRDefault="00E1545C" w:rsidP="00F77B66">
            <w:pPr>
              <w:jc w:val="both"/>
              <w:rPr>
                <w:rFonts w:ascii="Times New Roman" w:hAnsi="Times New Roman"/>
                <w:sz w:val="26"/>
                <w:szCs w:val="26"/>
              </w:rPr>
            </w:pPr>
            <w:r w:rsidRPr="00514E13">
              <w:rPr>
                <w:rFonts w:ascii="Times New Roman" w:hAnsi="Times New Roman"/>
                <w:sz w:val="26"/>
                <w:szCs w:val="26"/>
              </w:rPr>
              <w:t>Май</w:t>
            </w:r>
          </w:p>
        </w:tc>
      </w:tr>
    </w:tbl>
    <w:p w:rsidR="00E1545C" w:rsidRPr="00514E13" w:rsidRDefault="00E1545C" w:rsidP="00E1545C">
      <w:pPr>
        <w:jc w:val="both"/>
        <w:rPr>
          <w:sz w:val="26"/>
          <w:szCs w:val="26"/>
        </w:rPr>
      </w:pPr>
    </w:p>
    <w:p w:rsidR="00E1545C" w:rsidRPr="00514E13" w:rsidRDefault="00E1545C" w:rsidP="00E1545C">
      <w:pPr>
        <w:jc w:val="center"/>
        <w:rPr>
          <w:rFonts w:ascii="Times New Roman" w:hAnsi="Times New Roman"/>
          <w:b/>
          <w:sz w:val="26"/>
          <w:szCs w:val="26"/>
        </w:rPr>
      </w:pPr>
      <w:r w:rsidRPr="00514E13">
        <w:rPr>
          <w:rFonts w:ascii="Times New Roman" w:hAnsi="Times New Roman"/>
          <w:b/>
          <w:sz w:val="26"/>
          <w:szCs w:val="26"/>
        </w:rPr>
        <w:t>Основные мероприятия ШМО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5245"/>
        <w:gridCol w:w="2139"/>
        <w:gridCol w:w="1399"/>
      </w:tblGrid>
      <w:tr w:rsidR="00E1545C" w:rsidRPr="00514E13" w:rsidTr="00F77B66">
        <w:tc>
          <w:tcPr>
            <w:tcW w:w="562" w:type="dxa"/>
            <w:shd w:val="clear" w:color="auto" w:fill="auto"/>
          </w:tcPr>
          <w:p w:rsidR="00E1545C" w:rsidRPr="00514E13" w:rsidRDefault="00E1545C" w:rsidP="00F77B66">
            <w:pPr>
              <w:jc w:val="center"/>
              <w:rPr>
                <w:rFonts w:ascii="Times New Roman" w:hAnsi="Times New Roman"/>
                <w:b/>
                <w:sz w:val="24"/>
              </w:rPr>
            </w:pPr>
            <w:r w:rsidRPr="00514E13">
              <w:rPr>
                <w:rFonts w:ascii="Times New Roman" w:hAnsi="Times New Roman"/>
                <w:b/>
                <w:sz w:val="24"/>
              </w:rPr>
              <w:t>№</w:t>
            </w:r>
          </w:p>
        </w:tc>
        <w:tc>
          <w:tcPr>
            <w:tcW w:w="5245" w:type="dxa"/>
            <w:shd w:val="clear" w:color="auto" w:fill="auto"/>
          </w:tcPr>
          <w:p w:rsidR="00E1545C" w:rsidRPr="00514E13" w:rsidRDefault="00E1545C" w:rsidP="00F77B66">
            <w:pPr>
              <w:jc w:val="center"/>
              <w:rPr>
                <w:rFonts w:ascii="Times New Roman" w:hAnsi="Times New Roman"/>
                <w:b/>
                <w:sz w:val="24"/>
              </w:rPr>
            </w:pPr>
            <w:r w:rsidRPr="00514E13">
              <w:rPr>
                <w:rFonts w:ascii="Times New Roman" w:hAnsi="Times New Roman"/>
                <w:b/>
                <w:sz w:val="24"/>
              </w:rPr>
              <w:t>Мероприятия</w:t>
            </w:r>
          </w:p>
        </w:tc>
        <w:tc>
          <w:tcPr>
            <w:tcW w:w="2139" w:type="dxa"/>
            <w:shd w:val="clear" w:color="auto" w:fill="auto"/>
          </w:tcPr>
          <w:p w:rsidR="00E1545C" w:rsidRPr="00514E13" w:rsidRDefault="00E1545C" w:rsidP="00F77B66">
            <w:pPr>
              <w:jc w:val="center"/>
              <w:rPr>
                <w:rFonts w:ascii="Times New Roman" w:hAnsi="Times New Roman"/>
                <w:b/>
                <w:sz w:val="24"/>
              </w:rPr>
            </w:pPr>
            <w:r w:rsidRPr="00514E13">
              <w:rPr>
                <w:rFonts w:ascii="Times New Roman" w:hAnsi="Times New Roman"/>
                <w:b/>
                <w:sz w:val="24"/>
              </w:rPr>
              <w:t>Ответственные</w:t>
            </w:r>
          </w:p>
        </w:tc>
        <w:tc>
          <w:tcPr>
            <w:tcW w:w="1399" w:type="dxa"/>
            <w:shd w:val="clear" w:color="auto" w:fill="auto"/>
          </w:tcPr>
          <w:p w:rsidR="00E1545C" w:rsidRPr="00514E13" w:rsidRDefault="00E1545C" w:rsidP="00F77B66">
            <w:pPr>
              <w:jc w:val="center"/>
              <w:rPr>
                <w:rFonts w:ascii="Times New Roman" w:hAnsi="Times New Roman"/>
                <w:b/>
                <w:sz w:val="24"/>
              </w:rPr>
            </w:pPr>
            <w:r w:rsidRPr="00514E13">
              <w:rPr>
                <w:rFonts w:ascii="Times New Roman" w:hAnsi="Times New Roman"/>
                <w:b/>
                <w:sz w:val="24"/>
              </w:rPr>
              <w:t>Срок</w:t>
            </w:r>
          </w:p>
        </w:tc>
      </w:tr>
      <w:tr w:rsidR="00E1545C" w:rsidRPr="00514E13" w:rsidTr="00F77B66">
        <w:tc>
          <w:tcPr>
            <w:tcW w:w="562" w:type="dxa"/>
            <w:shd w:val="clear" w:color="auto" w:fill="auto"/>
          </w:tcPr>
          <w:p w:rsidR="00E1545C" w:rsidRPr="00514E13" w:rsidRDefault="00E1545C" w:rsidP="00AD4FD5">
            <w:pPr>
              <w:pStyle w:val="af"/>
              <w:widowControl/>
              <w:numPr>
                <w:ilvl w:val="0"/>
                <w:numId w:val="181"/>
              </w:numPr>
              <w:suppressAutoHyphens w:val="0"/>
              <w:ind w:left="306" w:hanging="219"/>
              <w:contextualSpacing/>
              <w:jc w:val="both"/>
              <w:rPr>
                <w:rFonts w:ascii="Times New Roman" w:hAnsi="Times New Roman"/>
                <w:sz w:val="24"/>
              </w:rPr>
            </w:pPr>
          </w:p>
        </w:tc>
        <w:tc>
          <w:tcPr>
            <w:tcW w:w="5245" w:type="dxa"/>
            <w:shd w:val="clear" w:color="auto" w:fill="auto"/>
          </w:tcPr>
          <w:p w:rsidR="00E1545C" w:rsidRPr="00514E13" w:rsidRDefault="00E1545C" w:rsidP="00F77B66">
            <w:pPr>
              <w:jc w:val="both"/>
              <w:rPr>
                <w:rFonts w:ascii="Times New Roman" w:hAnsi="Times New Roman"/>
                <w:sz w:val="24"/>
              </w:rPr>
            </w:pPr>
            <w:r w:rsidRPr="00514E13">
              <w:rPr>
                <w:rFonts w:ascii="Times New Roman" w:hAnsi="Times New Roman"/>
                <w:sz w:val="24"/>
              </w:rPr>
              <w:t>Доклад «Методы и формы проверки знаний и умений учащихся в процессе изучения физики»</w:t>
            </w:r>
          </w:p>
        </w:tc>
        <w:tc>
          <w:tcPr>
            <w:tcW w:w="2139" w:type="dxa"/>
            <w:shd w:val="clear" w:color="auto" w:fill="auto"/>
          </w:tcPr>
          <w:p w:rsidR="00E1545C" w:rsidRPr="00514E13" w:rsidRDefault="00E1545C" w:rsidP="00F77B66">
            <w:pPr>
              <w:jc w:val="both"/>
              <w:rPr>
                <w:rFonts w:ascii="Times New Roman" w:hAnsi="Times New Roman"/>
                <w:sz w:val="24"/>
              </w:rPr>
            </w:pPr>
            <w:r w:rsidRPr="00514E13">
              <w:rPr>
                <w:rFonts w:ascii="Times New Roman" w:hAnsi="Times New Roman"/>
                <w:sz w:val="24"/>
              </w:rPr>
              <w:t>Мокроусова О.В.</w:t>
            </w:r>
          </w:p>
        </w:tc>
        <w:tc>
          <w:tcPr>
            <w:tcW w:w="1399" w:type="dxa"/>
            <w:shd w:val="clear" w:color="auto" w:fill="auto"/>
          </w:tcPr>
          <w:p w:rsidR="00E1545C" w:rsidRPr="00514E13" w:rsidRDefault="00E1545C" w:rsidP="00F77B66">
            <w:pPr>
              <w:jc w:val="both"/>
              <w:rPr>
                <w:rFonts w:ascii="Times New Roman" w:hAnsi="Times New Roman"/>
                <w:sz w:val="24"/>
              </w:rPr>
            </w:pPr>
            <w:r w:rsidRPr="00514E13">
              <w:rPr>
                <w:rFonts w:ascii="Times New Roman" w:hAnsi="Times New Roman"/>
                <w:sz w:val="24"/>
              </w:rPr>
              <w:t>Сентябрь</w:t>
            </w:r>
          </w:p>
        </w:tc>
      </w:tr>
      <w:tr w:rsidR="00E1545C" w:rsidRPr="00514E13" w:rsidTr="00F77B66">
        <w:tc>
          <w:tcPr>
            <w:tcW w:w="562" w:type="dxa"/>
            <w:shd w:val="clear" w:color="auto" w:fill="auto"/>
          </w:tcPr>
          <w:p w:rsidR="00E1545C" w:rsidRPr="00514E13" w:rsidRDefault="00E1545C" w:rsidP="00AD4FD5">
            <w:pPr>
              <w:pStyle w:val="af"/>
              <w:widowControl/>
              <w:numPr>
                <w:ilvl w:val="0"/>
                <w:numId w:val="181"/>
              </w:numPr>
              <w:suppressAutoHyphens w:val="0"/>
              <w:ind w:left="306" w:hanging="219"/>
              <w:contextualSpacing/>
              <w:jc w:val="both"/>
              <w:rPr>
                <w:rFonts w:ascii="Times New Roman" w:hAnsi="Times New Roman"/>
                <w:sz w:val="24"/>
              </w:rPr>
            </w:pPr>
          </w:p>
        </w:tc>
        <w:tc>
          <w:tcPr>
            <w:tcW w:w="5245" w:type="dxa"/>
            <w:shd w:val="clear" w:color="auto" w:fill="auto"/>
          </w:tcPr>
          <w:p w:rsidR="00E1545C" w:rsidRPr="00514E13" w:rsidRDefault="00E1545C" w:rsidP="00F77B66">
            <w:pPr>
              <w:jc w:val="both"/>
              <w:rPr>
                <w:rFonts w:ascii="Times New Roman" w:hAnsi="Times New Roman"/>
                <w:sz w:val="24"/>
              </w:rPr>
            </w:pPr>
            <w:r w:rsidRPr="00514E13">
              <w:rPr>
                <w:rFonts w:ascii="Times New Roman" w:hAnsi="Times New Roman"/>
                <w:sz w:val="24"/>
              </w:rPr>
              <w:t>Доклад «Анализ результатов ВПР по математике»</w:t>
            </w:r>
          </w:p>
        </w:tc>
        <w:tc>
          <w:tcPr>
            <w:tcW w:w="2139" w:type="dxa"/>
            <w:shd w:val="clear" w:color="auto" w:fill="auto"/>
          </w:tcPr>
          <w:p w:rsidR="00E1545C" w:rsidRPr="00514E13" w:rsidRDefault="00E1545C" w:rsidP="00F77B66">
            <w:pPr>
              <w:jc w:val="both"/>
              <w:rPr>
                <w:rFonts w:ascii="Times New Roman" w:hAnsi="Times New Roman"/>
                <w:sz w:val="24"/>
              </w:rPr>
            </w:pPr>
            <w:r w:rsidRPr="00514E13">
              <w:rPr>
                <w:rFonts w:ascii="Times New Roman" w:hAnsi="Times New Roman"/>
                <w:sz w:val="24"/>
              </w:rPr>
              <w:t>Шевченко Т.П.</w:t>
            </w:r>
          </w:p>
        </w:tc>
        <w:tc>
          <w:tcPr>
            <w:tcW w:w="1399" w:type="dxa"/>
            <w:shd w:val="clear" w:color="auto" w:fill="auto"/>
          </w:tcPr>
          <w:p w:rsidR="00E1545C" w:rsidRPr="00514E13" w:rsidRDefault="00E1545C" w:rsidP="00F77B66">
            <w:pPr>
              <w:jc w:val="both"/>
              <w:rPr>
                <w:rFonts w:ascii="Times New Roman" w:hAnsi="Times New Roman"/>
                <w:sz w:val="24"/>
              </w:rPr>
            </w:pPr>
            <w:r w:rsidRPr="00514E13">
              <w:rPr>
                <w:rFonts w:ascii="Times New Roman" w:hAnsi="Times New Roman"/>
                <w:sz w:val="24"/>
              </w:rPr>
              <w:t>Сентябрь</w:t>
            </w:r>
          </w:p>
        </w:tc>
      </w:tr>
      <w:tr w:rsidR="00E1545C" w:rsidRPr="00514E13" w:rsidTr="00F77B66">
        <w:tc>
          <w:tcPr>
            <w:tcW w:w="562" w:type="dxa"/>
            <w:shd w:val="clear" w:color="auto" w:fill="auto"/>
          </w:tcPr>
          <w:p w:rsidR="00E1545C" w:rsidRPr="00514E13" w:rsidRDefault="00E1545C" w:rsidP="00AD4FD5">
            <w:pPr>
              <w:pStyle w:val="af"/>
              <w:widowControl/>
              <w:numPr>
                <w:ilvl w:val="0"/>
                <w:numId w:val="181"/>
              </w:numPr>
              <w:suppressAutoHyphens w:val="0"/>
              <w:ind w:left="306" w:hanging="219"/>
              <w:contextualSpacing/>
              <w:jc w:val="both"/>
              <w:rPr>
                <w:rFonts w:ascii="Times New Roman" w:hAnsi="Times New Roman"/>
                <w:sz w:val="24"/>
              </w:rPr>
            </w:pPr>
          </w:p>
        </w:tc>
        <w:tc>
          <w:tcPr>
            <w:tcW w:w="5245" w:type="dxa"/>
            <w:shd w:val="clear" w:color="auto" w:fill="auto"/>
          </w:tcPr>
          <w:p w:rsidR="00E1545C" w:rsidRPr="00514E13" w:rsidRDefault="00E1545C" w:rsidP="00F77B66">
            <w:pPr>
              <w:jc w:val="both"/>
              <w:rPr>
                <w:rFonts w:ascii="Times New Roman" w:hAnsi="Times New Roman"/>
                <w:sz w:val="24"/>
              </w:rPr>
            </w:pPr>
            <w:r w:rsidRPr="00514E13">
              <w:rPr>
                <w:rFonts w:ascii="Times New Roman" w:hAnsi="Times New Roman"/>
                <w:sz w:val="24"/>
              </w:rPr>
              <w:t>Доклад «Анализ результатов ОГЭ и ЕГЭ математике»</w:t>
            </w:r>
          </w:p>
        </w:tc>
        <w:tc>
          <w:tcPr>
            <w:tcW w:w="2139" w:type="dxa"/>
            <w:shd w:val="clear" w:color="auto" w:fill="auto"/>
          </w:tcPr>
          <w:p w:rsidR="00E1545C" w:rsidRPr="00514E13" w:rsidRDefault="00E1545C" w:rsidP="00F77B66">
            <w:pPr>
              <w:jc w:val="both"/>
              <w:rPr>
                <w:rFonts w:ascii="Times New Roman" w:hAnsi="Times New Roman"/>
                <w:sz w:val="24"/>
              </w:rPr>
            </w:pPr>
            <w:r w:rsidRPr="00514E13">
              <w:rPr>
                <w:rFonts w:ascii="Times New Roman" w:hAnsi="Times New Roman"/>
                <w:sz w:val="24"/>
              </w:rPr>
              <w:t>Шевченко Т.П.</w:t>
            </w:r>
          </w:p>
        </w:tc>
        <w:tc>
          <w:tcPr>
            <w:tcW w:w="1399" w:type="dxa"/>
            <w:shd w:val="clear" w:color="auto" w:fill="auto"/>
          </w:tcPr>
          <w:p w:rsidR="00E1545C" w:rsidRPr="00514E13" w:rsidRDefault="00E1545C" w:rsidP="00F77B66">
            <w:pPr>
              <w:jc w:val="both"/>
              <w:rPr>
                <w:rFonts w:ascii="Times New Roman" w:hAnsi="Times New Roman"/>
                <w:sz w:val="24"/>
              </w:rPr>
            </w:pPr>
            <w:r w:rsidRPr="00514E13">
              <w:rPr>
                <w:rFonts w:ascii="Times New Roman" w:hAnsi="Times New Roman"/>
                <w:sz w:val="24"/>
              </w:rPr>
              <w:t>Сентябрь</w:t>
            </w:r>
          </w:p>
        </w:tc>
      </w:tr>
      <w:tr w:rsidR="00E1545C" w:rsidRPr="00514E13" w:rsidTr="00F77B66">
        <w:tc>
          <w:tcPr>
            <w:tcW w:w="562" w:type="dxa"/>
            <w:shd w:val="clear" w:color="auto" w:fill="auto"/>
          </w:tcPr>
          <w:p w:rsidR="00E1545C" w:rsidRPr="00514E13" w:rsidRDefault="00E1545C" w:rsidP="00AD4FD5">
            <w:pPr>
              <w:pStyle w:val="af"/>
              <w:widowControl/>
              <w:numPr>
                <w:ilvl w:val="0"/>
                <w:numId w:val="181"/>
              </w:numPr>
              <w:suppressAutoHyphens w:val="0"/>
              <w:ind w:left="306" w:hanging="219"/>
              <w:contextualSpacing/>
              <w:jc w:val="both"/>
              <w:rPr>
                <w:rFonts w:ascii="Times New Roman" w:hAnsi="Times New Roman"/>
                <w:sz w:val="24"/>
              </w:rPr>
            </w:pPr>
          </w:p>
        </w:tc>
        <w:tc>
          <w:tcPr>
            <w:tcW w:w="5245" w:type="dxa"/>
            <w:shd w:val="clear" w:color="auto" w:fill="auto"/>
          </w:tcPr>
          <w:p w:rsidR="00E1545C" w:rsidRPr="00514E13" w:rsidRDefault="00E1545C" w:rsidP="00F77B66">
            <w:pPr>
              <w:jc w:val="both"/>
              <w:rPr>
                <w:rFonts w:ascii="Times New Roman" w:hAnsi="Times New Roman"/>
                <w:sz w:val="24"/>
              </w:rPr>
            </w:pPr>
            <w:r w:rsidRPr="00514E13">
              <w:rPr>
                <w:rFonts w:ascii="Times New Roman" w:hAnsi="Times New Roman"/>
                <w:sz w:val="24"/>
              </w:rPr>
              <w:t>Доклад «Методы организации входного контроля»</w:t>
            </w:r>
          </w:p>
        </w:tc>
        <w:tc>
          <w:tcPr>
            <w:tcW w:w="2139" w:type="dxa"/>
            <w:shd w:val="clear" w:color="auto" w:fill="auto"/>
          </w:tcPr>
          <w:p w:rsidR="00E1545C" w:rsidRPr="00514E13" w:rsidRDefault="00E1545C" w:rsidP="00F77B66">
            <w:pPr>
              <w:jc w:val="both"/>
              <w:rPr>
                <w:rFonts w:ascii="Times New Roman" w:hAnsi="Times New Roman"/>
                <w:sz w:val="24"/>
              </w:rPr>
            </w:pPr>
            <w:r w:rsidRPr="00514E13">
              <w:rPr>
                <w:rFonts w:ascii="Times New Roman" w:hAnsi="Times New Roman"/>
                <w:sz w:val="24"/>
              </w:rPr>
              <w:t>Кузнецова Л.В.</w:t>
            </w:r>
          </w:p>
        </w:tc>
        <w:tc>
          <w:tcPr>
            <w:tcW w:w="1399" w:type="dxa"/>
            <w:shd w:val="clear" w:color="auto" w:fill="auto"/>
          </w:tcPr>
          <w:p w:rsidR="00E1545C" w:rsidRPr="00514E13" w:rsidRDefault="00E1545C" w:rsidP="00F77B66">
            <w:pPr>
              <w:jc w:val="both"/>
              <w:rPr>
                <w:rFonts w:ascii="Times New Roman" w:hAnsi="Times New Roman"/>
                <w:sz w:val="24"/>
              </w:rPr>
            </w:pPr>
            <w:r w:rsidRPr="00514E13">
              <w:rPr>
                <w:rFonts w:ascii="Times New Roman" w:hAnsi="Times New Roman"/>
                <w:sz w:val="24"/>
              </w:rPr>
              <w:t>Сентябрь</w:t>
            </w:r>
          </w:p>
        </w:tc>
      </w:tr>
      <w:tr w:rsidR="00E1545C" w:rsidRPr="00514E13" w:rsidTr="00F77B66">
        <w:tc>
          <w:tcPr>
            <w:tcW w:w="562" w:type="dxa"/>
            <w:shd w:val="clear" w:color="auto" w:fill="auto"/>
          </w:tcPr>
          <w:p w:rsidR="00E1545C" w:rsidRPr="00514E13" w:rsidRDefault="00E1545C" w:rsidP="00AD4FD5">
            <w:pPr>
              <w:pStyle w:val="af"/>
              <w:widowControl/>
              <w:numPr>
                <w:ilvl w:val="0"/>
                <w:numId w:val="181"/>
              </w:numPr>
              <w:suppressAutoHyphens w:val="0"/>
              <w:ind w:left="306" w:hanging="219"/>
              <w:contextualSpacing/>
              <w:jc w:val="both"/>
              <w:rPr>
                <w:rFonts w:ascii="Times New Roman" w:hAnsi="Times New Roman"/>
                <w:sz w:val="24"/>
              </w:rPr>
            </w:pPr>
          </w:p>
        </w:tc>
        <w:tc>
          <w:tcPr>
            <w:tcW w:w="5245" w:type="dxa"/>
            <w:shd w:val="clear" w:color="auto" w:fill="auto"/>
          </w:tcPr>
          <w:p w:rsidR="00E1545C" w:rsidRPr="00514E13" w:rsidRDefault="00E1545C" w:rsidP="00F77B66">
            <w:pPr>
              <w:jc w:val="both"/>
              <w:rPr>
                <w:rFonts w:ascii="Times New Roman" w:hAnsi="Times New Roman"/>
                <w:sz w:val="24"/>
              </w:rPr>
            </w:pPr>
            <w:r w:rsidRPr="00514E13">
              <w:rPr>
                <w:rFonts w:ascii="Times New Roman" w:hAnsi="Times New Roman"/>
                <w:sz w:val="24"/>
              </w:rPr>
              <w:t>Презентация опыта использования технологий электронного обучения</w:t>
            </w:r>
          </w:p>
        </w:tc>
        <w:tc>
          <w:tcPr>
            <w:tcW w:w="2139" w:type="dxa"/>
            <w:shd w:val="clear" w:color="auto" w:fill="auto"/>
          </w:tcPr>
          <w:p w:rsidR="00E1545C" w:rsidRPr="00514E13" w:rsidRDefault="00E1545C" w:rsidP="00F77B66">
            <w:pPr>
              <w:jc w:val="both"/>
              <w:rPr>
                <w:rFonts w:ascii="Times New Roman" w:hAnsi="Times New Roman"/>
                <w:sz w:val="24"/>
              </w:rPr>
            </w:pPr>
            <w:proofErr w:type="spellStart"/>
            <w:r w:rsidRPr="00514E13">
              <w:rPr>
                <w:rFonts w:ascii="Times New Roman" w:hAnsi="Times New Roman"/>
                <w:sz w:val="24"/>
              </w:rPr>
              <w:t>Прутко</w:t>
            </w:r>
            <w:proofErr w:type="spellEnd"/>
            <w:r w:rsidRPr="00514E13">
              <w:rPr>
                <w:rFonts w:ascii="Times New Roman" w:hAnsi="Times New Roman"/>
                <w:sz w:val="24"/>
              </w:rPr>
              <w:t xml:space="preserve"> И.В.</w:t>
            </w:r>
          </w:p>
        </w:tc>
        <w:tc>
          <w:tcPr>
            <w:tcW w:w="1399" w:type="dxa"/>
            <w:shd w:val="clear" w:color="auto" w:fill="auto"/>
          </w:tcPr>
          <w:p w:rsidR="00E1545C" w:rsidRPr="00514E13" w:rsidRDefault="00E1545C" w:rsidP="00F77B66">
            <w:pPr>
              <w:jc w:val="both"/>
              <w:rPr>
                <w:rFonts w:ascii="Times New Roman" w:hAnsi="Times New Roman"/>
                <w:sz w:val="24"/>
              </w:rPr>
            </w:pPr>
            <w:r w:rsidRPr="00514E13">
              <w:rPr>
                <w:rFonts w:ascii="Times New Roman" w:hAnsi="Times New Roman"/>
                <w:sz w:val="24"/>
              </w:rPr>
              <w:t>Ноябрь</w:t>
            </w:r>
          </w:p>
        </w:tc>
      </w:tr>
      <w:tr w:rsidR="00E1545C" w:rsidRPr="00514E13" w:rsidTr="00F77B66">
        <w:tc>
          <w:tcPr>
            <w:tcW w:w="562" w:type="dxa"/>
            <w:shd w:val="clear" w:color="auto" w:fill="auto"/>
          </w:tcPr>
          <w:p w:rsidR="00E1545C" w:rsidRPr="00514E13" w:rsidRDefault="00E1545C" w:rsidP="00AD4FD5">
            <w:pPr>
              <w:pStyle w:val="af"/>
              <w:widowControl/>
              <w:numPr>
                <w:ilvl w:val="0"/>
                <w:numId w:val="181"/>
              </w:numPr>
              <w:suppressAutoHyphens w:val="0"/>
              <w:ind w:left="306" w:hanging="219"/>
              <w:contextualSpacing/>
              <w:jc w:val="both"/>
              <w:rPr>
                <w:rFonts w:ascii="Times New Roman" w:hAnsi="Times New Roman"/>
                <w:sz w:val="24"/>
              </w:rPr>
            </w:pPr>
          </w:p>
        </w:tc>
        <w:tc>
          <w:tcPr>
            <w:tcW w:w="5245" w:type="dxa"/>
            <w:shd w:val="clear" w:color="auto" w:fill="auto"/>
          </w:tcPr>
          <w:p w:rsidR="00E1545C" w:rsidRPr="00514E13" w:rsidRDefault="00E1545C" w:rsidP="00F77B66">
            <w:pPr>
              <w:jc w:val="both"/>
              <w:rPr>
                <w:rFonts w:ascii="Times New Roman" w:hAnsi="Times New Roman"/>
                <w:sz w:val="24"/>
              </w:rPr>
            </w:pPr>
            <w:r w:rsidRPr="00514E13">
              <w:rPr>
                <w:rFonts w:ascii="Times New Roman" w:hAnsi="Times New Roman"/>
                <w:sz w:val="24"/>
              </w:rPr>
              <w:t>Доклад «Активные формы обучения на уроках физики»</w:t>
            </w:r>
          </w:p>
        </w:tc>
        <w:tc>
          <w:tcPr>
            <w:tcW w:w="2139" w:type="dxa"/>
            <w:shd w:val="clear" w:color="auto" w:fill="auto"/>
          </w:tcPr>
          <w:p w:rsidR="00E1545C" w:rsidRPr="00514E13" w:rsidRDefault="00E1545C" w:rsidP="00F77B66">
            <w:pPr>
              <w:jc w:val="both"/>
              <w:rPr>
                <w:rFonts w:ascii="Times New Roman" w:hAnsi="Times New Roman"/>
                <w:sz w:val="24"/>
              </w:rPr>
            </w:pPr>
            <w:r w:rsidRPr="00514E13">
              <w:rPr>
                <w:rFonts w:ascii="Times New Roman" w:hAnsi="Times New Roman"/>
                <w:sz w:val="24"/>
              </w:rPr>
              <w:t>Мокроусова О.В.,</w:t>
            </w:r>
          </w:p>
          <w:p w:rsidR="00E1545C" w:rsidRPr="00514E13" w:rsidRDefault="00E1545C" w:rsidP="00F77B66">
            <w:pPr>
              <w:jc w:val="both"/>
              <w:rPr>
                <w:rFonts w:ascii="Times New Roman" w:hAnsi="Times New Roman"/>
                <w:sz w:val="24"/>
              </w:rPr>
            </w:pPr>
            <w:proofErr w:type="spellStart"/>
            <w:r w:rsidRPr="00514E13">
              <w:rPr>
                <w:rFonts w:ascii="Times New Roman" w:hAnsi="Times New Roman"/>
                <w:sz w:val="24"/>
              </w:rPr>
              <w:t>Прутко</w:t>
            </w:r>
            <w:proofErr w:type="spellEnd"/>
            <w:r w:rsidRPr="00514E13">
              <w:rPr>
                <w:rFonts w:ascii="Times New Roman" w:hAnsi="Times New Roman"/>
                <w:sz w:val="24"/>
              </w:rPr>
              <w:t xml:space="preserve"> И.В.</w:t>
            </w:r>
          </w:p>
        </w:tc>
        <w:tc>
          <w:tcPr>
            <w:tcW w:w="1399" w:type="dxa"/>
            <w:shd w:val="clear" w:color="auto" w:fill="auto"/>
          </w:tcPr>
          <w:p w:rsidR="00E1545C" w:rsidRPr="00514E13" w:rsidRDefault="00E1545C" w:rsidP="00F77B66">
            <w:pPr>
              <w:jc w:val="both"/>
              <w:rPr>
                <w:rFonts w:ascii="Times New Roman" w:hAnsi="Times New Roman"/>
                <w:sz w:val="24"/>
              </w:rPr>
            </w:pPr>
            <w:r w:rsidRPr="00514E13">
              <w:rPr>
                <w:rFonts w:ascii="Times New Roman" w:hAnsi="Times New Roman"/>
                <w:sz w:val="24"/>
              </w:rPr>
              <w:t>Ноябрь</w:t>
            </w:r>
          </w:p>
        </w:tc>
      </w:tr>
      <w:tr w:rsidR="00E1545C" w:rsidRPr="00514E13" w:rsidTr="00F77B66">
        <w:tc>
          <w:tcPr>
            <w:tcW w:w="562" w:type="dxa"/>
            <w:shd w:val="clear" w:color="auto" w:fill="auto"/>
          </w:tcPr>
          <w:p w:rsidR="00E1545C" w:rsidRPr="00514E13" w:rsidRDefault="00E1545C" w:rsidP="00AD4FD5">
            <w:pPr>
              <w:pStyle w:val="af"/>
              <w:widowControl/>
              <w:numPr>
                <w:ilvl w:val="0"/>
                <w:numId w:val="181"/>
              </w:numPr>
              <w:suppressAutoHyphens w:val="0"/>
              <w:ind w:left="306" w:hanging="219"/>
              <w:contextualSpacing/>
              <w:jc w:val="both"/>
              <w:rPr>
                <w:rFonts w:ascii="Times New Roman" w:hAnsi="Times New Roman"/>
                <w:sz w:val="24"/>
              </w:rPr>
            </w:pPr>
          </w:p>
        </w:tc>
        <w:tc>
          <w:tcPr>
            <w:tcW w:w="5245" w:type="dxa"/>
            <w:shd w:val="clear" w:color="auto" w:fill="auto"/>
          </w:tcPr>
          <w:p w:rsidR="00E1545C" w:rsidRPr="00514E13" w:rsidRDefault="00E1545C" w:rsidP="00F77B66">
            <w:pPr>
              <w:jc w:val="both"/>
              <w:rPr>
                <w:rFonts w:ascii="Times New Roman" w:hAnsi="Times New Roman"/>
                <w:sz w:val="24"/>
              </w:rPr>
            </w:pPr>
            <w:r w:rsidRPr="00514E13">
              <w:rPr>
                <w:rFonts w:ascii="Times New Roman" w:hAnsi="Times New Roman"/>
                <w:sz w:val="24"/>
              </w:rPr>
              <w:t>Доклад «Современные средства обучения»</w:t>
            </w:r>
          </w:p>
        </w:tc>
        <w:tc>
          <w:tcPr>
            <w:tcW w:w="2139" w:type="dxa"/>
            <w:shd w:val="clear" w:color="auto" w:fill="auto"/>
          </w:tcPr>
          <w:p w:rsidR="00E1545C" w:rsidRPr="00514E13" w:rsidRDefault="00E1545C" w:rsidP="00F77B66">
            <w:pPr>
              <w:jc w:val="both"/>
              <w:rPr>
                <w:rFonts w:ascii="Times New Roman" w:hAnsi="Times New Roman"/>
                <w:sz w:val="24"/>
              </w:rPr>
            </w:pPr>
            <w:r w:rsidRPr="00514E13">
              <w:rPr>
                <w:rFonts w:ascii="Times New Roman" w:hAnsi="Times New Roman"/>
                <w:sz w:val="24"/>
              </w:rPr>
              <w:t>Горбачева Л.В.</w:t>
            </w:r>
          </w:p>
        </w:tc>
        <w:tc>
          <w:tcPr>
            <w:tcW w:w="1399" w:type="dxa"/>
            <w:shd w:val="clear" w:color="auto" w:fill="auto"/>
          </w:tcPr>
          <w:p w:rsidR="00E1545C" w:rsidRPr="00514E13" w:rsidRDefault="00E1545C" w:rsidP="00F77B66">
            <w:pPr>
              <w:jc w:val="both"/>
              <w:rPr>
                <w:rFonts w:ascii="Times New Roman" w:hAnsi="Times New Roman"/>
                <w:sz w:val="24"/>
              </w:rPr>
            </w:pPr>
            <w:r w:rsidRPr="00514E13">
              <w:rPr>
                <w:rFonts w:ascii="Times New Roman" w:hAnsi="Times New Roman"/>
                <w:sz w:val="24"/>
              </w:rPr>
              <w:t>Ноябрь</w:t>
            </w:r>
          </w:p>
        </w:tc>
      </w:tr>
      <w:tr w:rsidR="00E1545C" w:rsidRPr="00514E13" w:rsidTr="00F77B66">
        <w:tc>
          <w:tcPr>
            <w:tcW w:w="562" w:type="dxa"/>
            <w:shd w:val="clear" w:color="auto" w:fill="auto"/>
          </w:tcPr>
          <w:p w:rsidR="00E1545C" w:rsidRPr="00514E13" w:rsidRDefault="00E1545C" w:rsidP="00AD4FD5">
            <w:pPr>
              <w:pStyle w:val="af"/>
              <w:widowControl/>
              <w:numPr>
                <w:ilvl w:val="0"/>
                <w:numId w:val="181"/>
              </w:numPr>
              <w:suppressAutoHyphens w:val="0"/>
              <w:ind w:left="306" w:hanging="219"/>
              <w:contextualSpacing/>
              <w:jc w:val="both"/>
              <w:rPr>
                <w:rFonts w:ascii="Times New Roman" w:hAnsi="Times New Roman"/>
                <w:sz w:val="24"/>
              </w:rPr>
            </w:pPr>
          </w:p>
        </w:tc>
        <w:tc>
          <w:tcPr>
            <w:tcW w:w="5245" w:type="dxa"/>
            <w:shd w:val="clear" w:color="auto" w:fill="auto"/>
          </w:tcPr>
          <w:p w:rsidR="00E1545C" w:rsidRPr="00514E13" w:rsidRDefault="00E1545C" w:rsidP="00F77B66">
            <w:pPr>
              <w:jc w:val="both"/>
              <w:rPr>
                <w:rFonts w:ascii="Times New Roman" w:hAnsi="Times New Roman"/>
                <w:sz w:val="24"/>
              </w:rPr>
            </w:pPr>
            <w:r w:rsidRPr="00514E13">
              <w:rPr>
                <w:rFonts w:ascii="Times New Roman" w:hAnsi="Times New Roman"/>
                <w:sz w:val="24"/>
              </w:rPr>
              <w:t>Мастер-класс «Проектно-исследовательская деятельность на уроках биологии»</w:t>
            </w:r>
          </w:p>
        </w:tc>
        <w:tc>
          <w:tcPr>
            <w:tcW w:w="2139" w:type="dxa"/>
            <w:shd w:val="clear" w:color="auto" w:fill="auto"/>
          </w:tcPr>
          <w:p w:rsidR="00E1545C" w:rsidRPr="00514E13" w:rsidRDefault="00E1545C" w:rsidP="00F77B66">
            <w:pPr>
              <w:jc w:val="both"/>
              <w:rPr>
                <w:rFonts w:ascii="Times New Roman" w:hAnsi="Times New Roman"/>
                <w:sz w:val="24"/>
              </w:rPr>
            </w:pPr>
            <w:r w:rsidRPr="00514E13">
              <w:rPr>
                <w:rFonts w:ascii="Times New Roman" w:hAnsi="Times New Roman"/>
                <w:sz w:val="24"/>
              </w:rPr>
              <w:t>Кондрашова Л.П.</w:t>
            </w:r>
          </w:p>
        </w:tc>
        <w:tc>
          <w:tcPr>
            <w:tcW w:w="1399" w:type="dxa"/>
            <w:shd w:val="clear" w:color="auto" w:fill="auto"/>
          </w:tcPr>
          <w:p w:rsidR="00E1545C" w:rsidRPr="00514E13" w:rsidRDefault="00E1545C" w:rsidP="00F77B66">
            <w:pPr>
              <w:jc w:val="both"/>
              <w:rPr>
                <w:rFonts w:ascii="Times New Roman" w:hAnsi="Times New Roman"/>
                <w:sz w:val="24"/>
              </w:rPr>
            </w:pPr>
            <w:r w:rsidRPr="00514E13">
              <w:rPr>
                <w:rFonts w:ascii="Times New Roman" w:hAnsi="Times New Roman"/>
                <w:sz w:val="24"/>
              </w:rPr>
              <w:t>Ноябрь</w:t>
            </w:r>
          </w:p>
        </w:tc>
      </w:tr>
      <w:tr w:rsidR="00E1545C" w:rsidRPr="00514E13" w:rsidTr="00F77B66">
        <w:tc>
          <w:tcPr>
            <w:tcW w:w="562" w:type="dxa"/>
            <w:shd w:val="clear" w:color="auto" w:fill="auto"/>
          </w:tcPr>
          <w:p w:rsidR="00E1545C" w:rsidRPr="00514E13" w:rsidRDefault="00E1545C" w:rsidP="00AD4FD5">
            <w:pPr>
              <w:pStyle w:val="af"/>
              <w:widowControl/>
              <w:numPr>
                <w:ilvl w:val="0"/>
                <w:numId w:val="181"/>
              </w:numPr>
              <w:suppressAutoHyphens w:val="0"/>
              <w:ind w:left="306" w:hanging="219"/>
              <w:contextualSpacing/>
              <w:jc w:val="both"/>
              <w:rPr>
                <w:rFonts w:ascii="Times New Roman" w:hAnsi="Times New Roman"/>
                <w:sz w:val="24"/>
              </w:rPr>
            </w:pPr>
          </w:p>
        </w:tc>
        <w:tc>
          <w:tcPr>
            <w:tcW w:w="5245" w:type="dxa"/>
            <w:shd w:val="clear" w:color="auto" w:fill="auto"/>
          </w:tcPr>
          <w:p w:rsidR="00E1545C" w:rsidRPr="00514E13" w:rsidRDefault="00E1545C" w:rsidP="00F77B66">
            <w:pPr>
              <w:jc w:val="both"/>
              <w:rPr>
                <w:rFonts w:ascii="Times New Roman" w:hAnsi="Times New Roman"/>
                <w:sz w:val="24"/>
              </w:rPr>
            </w:pPr>
            <w:r w:rsidRPr="00514E13">
              <w:rPr>
                <w:rFonts w:ascii="Times New Roman" w:hAnsi="Times New Roman"/>
                <w:sz w:val="24"/>
              </w:rPr>
              <w:t>Доклад «Нестандартные задачи по математике»</w:t>
            </w:r>
          </w:p>
        </w:tc>
        <w:tc>
          <w:tcPr>
            <w:tcW w:w="2139" w:type="dxa"/>
            <w:shd w:val="clear" w:color="auto" w:fill="auto"/>
          </w:tcPr>
          <w:p w:rsidR="00E1545C" w:rsidRPr="00514E13" w:rsidRDefault="00E1545C" w:rsidP="00F77B66">
            <w:pPr>
              <w:jc w:val="both"/>
              <w:rPr>
                <w:rFonts w:ascii="Times New Roman" w:hAnsi="Times New Roman"/>
                <w:sz w:val="24"/>
              </w:rPr>
            </w:pPr>
            <w:r w:rsidRPr="00514E13">
              <w:rPr>
                <w:rFonts w:ascii="Times New Roman" w:hAnsi="Times New Roman"/>
                <w:sz w:val="24"/>
              </w:rPr>
              <w:t>Шевченко Т.П.</w:t>
            </w:r>
          </w:p>
        </w:tc>
        <w:tc>
          <w:tcPr>
            <w:tcW w:w="1399" w:type="dxa"/>
            <w:shd w:val="clear" w:color="auto" w:fill="auto"/>
          </w:tcPr>
          <w:p w:rsidR="00E1545C" w:rsidRPr="00514E13" w:rsidRDefault="00E1545C" w:rsidP="00F77B66">
            <w:pPr>
              <w:jc w:val="both"/>
              <w:rPr>
                <w:rFonts w:ascii="Times New Roman" w:hAnsi="Times New Roman"/>
                <w:sz w:val="24"/>
              </w:rPr>
            </w:pPr>
            <w:r w:rsidRPr="00514E13">
              <w:rPr>
                <w:rFonts w:ascii="Times New Roman" w:hAnsi="Times New Roman"/>
                <w:sz w:val="24"/>
              </w:rPr>
              <w:t>Январь</w:t>
            </w:r>
          </w:p>
        </w:tc>
      </w:tr>
      <w:tr w:rsidR="00E1545C" w:rsidRPr="00514E13" w:rsidTr="00F77B66">
        <w:tc>
          <w:tcPr>
            <w:tcW w:w="562" w:type="dxa"/>
            <w:shd w:val="clear" w:color="auto" w:fill="auto"/>
          </w:tcPr>
          <w:p w:rsidR="00E1545C" w:rsidRPr="00514E13" w:rsidRDefault="00E1545C" w:rsidP="00AD4FD5">
            <w:pPr>
              <w:pStyle w:val="af"/>
              <w:widowControl/>
              <w:numPr>
                <w:ilvl w:val="0"/>
                <w:numId w:val="181"/>
              </w:numPr>
              <w:suppressAutoHyphens w:val="0"/>
              <w:ind w:left="306" w:hanging="219"/>
              <w:contextualSpacing/>
              <w:jc w:val="both"/>
              <w:rPr>
                <w:rFonts w:ascii="Times New Roman" w:hAnsi="Times New Roman"/>
                <w:sz w:val="24"/>
              </w:rPr>
            </w:pPr>
          </w:p>
        </w:tc>
        <w:tc>
          <w:tcPr>
            <w:tcW w:w="5245" w:type="dxa"/>
            <w:shd w:val="clear" w:color="auto" w:fill="auto"/>
          </w:tcPr>
          <w:p w:rsidR="00E1545C" w:rsidRPr="00514E13" w:rsidRDefault="00E1545C" w:rsidP="00F77B66">
            <w:pPr>
              <w:jc w:val="both"/>
              <w:rPr>
                <w:rFonts w:ascii="Times New Roman" w:hAnsi="Times New Roman"/>
                <w:sz w:val="24"/>
              </w:rPr>
            </w:pPr>
            <w:r w:rsidRPr="00514E13">
              <w:rPr>
                <w:rFonts w:ascii="Times New Roman" w:hAnsi="Times New Roman"/>
                <w:sz w:val="24"/>
              </w:rPr>
              <w:t>Мастер-класс «</w:t>
            </w:r>
            <w:r w:rsidRPr="00514E13">
              <w:rPr>
                <w:rFonts w:ascii="Times New Roman" w:hAnsi="Times New Roman"/>
                <w:color w:val="000000"/>
                <w:sz w:val="24"/>
              </w:rPr>
              <w:t xml:space="preserve">Использование системы управления курсами </w:t>
            </w:r>
            <w:r w:rsidRPr="00514E13">
              <w:rPr>
                <w:rFonts w:ascii="Times New Roman" w:hAnsi="Times New Roman"/>
                <w:color w:val="000000"/>
                <w:sz w:val="24"/>
                <w:lang w:val="en-US"/>
              </w:rPr>
              <w:t>Moodle</w:t>
            </w:r>
            <w:r w:rsidRPr="00514E13">
              <w:rPr>
                <w:rFonts w:ascii="Times New Roman" w:hAnsi="Times New Roman"/>
                <w:color w:val="000000"/>
                <w:sz w:val="24"/>
              </w:rPr>
              <w:t xml:space="preserve"> для организации дистанционных курсов по учебным предметам»</w:t>
            </w:r>
          </w:p>
        </w:tc>
        <w:tc>
          <w:tcPr>
            <w:tcW w:w="2139" w:type="dxa"/>
            <w:shd w:val="clear" w:color="auto" w:fill="auto"/>
          </w:tcPr>
          <w:p w:rsidR="00E1545C" w:rsidRPr="00514E13" w:rsidRDefault="00E1545C" w:rsidP="00F77B66">
            <w:pPr>
              <w:jc w:val="both"/>
              <w:rPr>
                <w:rFonts w:ascii="Times New Roman" w:hAnsi="Times New Roman"/>
                <w:sz w:val="24"/>
              </w:rPr>
            </w:pPr>
            <w:proofErr w:type="spellStart"/>
            <w:r w:rsidRPr="00514E13">
              <w:rPr>
                <w:rFonts w:ascii="Times New Roman" w:hAnsi="Times New Roman"/>
                <w:sz w:val="24"/>
              </w:rPr>
              <w:t>Прутко</w:t>
            </w:r>
            <w:proofErr w:type="spellEnd"/>
            <w:r w:rsidRPr="00514E13">
              <w:rPr>
                <w:rFonts w:ascii="Times New Roman" w:hAnsi="Times New Roman"/>
                <w:sz w:val="24"/>
              </w:rPr>
              <w:t xml:space="preserve"> И.В.</w:t>
            </w:r>
          </w:p>
        </w:tc>
        <w:tc>
          <w:tcPr>
            <w:tcW w:w="1399" w:type="dxa"/>
            <w:shd w:val="clear" w:color="auto" w:fill="auto"/>
          </w:tcPr>
          <w:p w:rsidR="00E1545C" w:rsidRPr="00514E13" w:rsidRDefault="00E1545C" w:rsidP="00F77B66">
            <w:pPr>
              <w:jc w:val="both"/>
              <w:rPr>
                <w:rFonts w:ascii="Times New Roman" w:hAnsi="Times New Roman"/>
                <w:sz w:val="24"/>
              </w:rPr>
            </w:pPr>
            <w:r w:rsidRPr="00514E13">
              <w:rPr>
                <w:rFonts w:ascii="Times New Roman" w:hAnsi="Times New Roman"/>
                <w:sz w:val="24"/>
              </w:rPr>
              <w:t>Январь</w:t>
            </w:r>
          </w:p>
        </w:tc>
      </w:tr>
      <w:tr w:rsidR="00E1545C" w:rsidRPr="00514E13" w:rsidTr="00F77B66">
        <w:tc>
          <w:tcPr>
            <w:tcW w:w="562" w:type="dxa"/>
            <w:shd w:val="clear" w:color="auto" w:fill="auto"/>
          </w:tcPr>
          <w:p w:rsidR="00E1545C" w:rsidRPr="00514E13" w:rsidRDefault="00E1545C" w:rsidP="00AD4FD5">
            <w:pPr>
              <w:pStyle w:val="af"/>
              <w:widowControl/>
              <w:numPr>
                <w:ilvl w:val="0"/>
                <w:numId w:val="181"/>
              </w:numPr>
              <w:suppressAutoHyphens w:val="0"/>
              <w:ind w:left="306" w:hanging="219"/>
              <w:contextualSpacing/>
              <w:jc w:val="both"/>
              <w:rPr>
                <w:rFonts w:ascii="Times New Roman" w:hAnsi="Times New Roman"/>
                <w:sz w:val="24"/>
              </w:rPr>
            </w:pPr>
          </w:p>
        </w:tc>
        <w:tc>
          <w:tcPr>
            <w:tcW w:w="5245" w:type="dxa"/>
            <w:shd w:val="clear" w:color="auto" w:fill="auto"/>
          </w:tcPr>
          <w:p w:rsidR="00E1545C" w:rsidRPr="00514E13" w:rsidRDefault="00E1545C" w:rsidP="00F77B66">
            <w:pPr>
              <w:jc w:val="both"/>
              <w:rPr>
                <w:rFonts w:ascii="Times New Roman" w:hAnsi="Times New Roman"/>
                <w:sz w:val="24"/>
              </w:rPr>
            </w:pPr>
            <w:r w:rsidRPr="00514E13">
              <w:rPr>
                <w:rFonts w:ascii="Times New Roman" w:hAnsi="Times New Roman"/>
                <w:sz w:val="24"/>
              </w:rPr>
              <w:t>Доклад «Система подготовки учащихся к олимпиадам по физике»</w:t>
            </w:r>
          </w:p>
        </w:tc>
        <w:tc>
          <w:tcPr>
            <w:tcW w:w="2139" w:type="dxa"/>
            <w:shd w:val="clear" w:color="auto" w:fill="auto"/>
          </w:tcPr>
          <w:p w:rsidR="00E1545C" w:rsidRPr="00514E13" w:rsidRDefault="00E1545C" w:rsidP="00F77B66">
            <w:pPr>
              <w:jc w:val="both"/>
              <w:rPr>
                <w:rFonts w:ascii="Times New Roman" w:hAnsi="Times New Roman"/>
                <w:sz w:val="24"/>
              </w:rPr>
            </w:pPr>
            <w:r w:rsidRPr="00514E13">
              <w:rPr>
                <w:rFonts w:ascii="Times New Roman" w:hAnsi="Times New Roman"/>
                <w:sz w:val="24"/>
              </w:rPr>
              <w:t>Мокроусова О.В.</w:t>
            </w:r>
          </w:p>
        </w:tc>
        <w:tc>
          <w:tcPr>
            <w:tcW w:w="1399" w:type="dxa"/>
            <w:shd w:val="clear" w:color="auto" w:fill="auto"/>
          </w:tcPr>
          <w:p w:rsidR="00E1545C" w:rsidRPr="00514E13" w:rsidRDefault="00E1545C" w:rsidP="00F77B66">
            <w:pPr>
              <w:jc w:val="both"/>
              <w:rPr>
                <w:rFonts w:ascii="Times New Roman" w:hAnsi="Times New Roman"/>
                <w:sz w:val="24"/>
              </w:rPr>
            </w:pPr>
            <w:r w:rsidRPr="00514E13">
              <w:rPr>
                <w:rFonts w:ascii="Times New Roman" w:hAnsi="Times New Roman"/>
                <w:sz w:val="24"/>
              </w:rPr>
              <w:t>Январь</w:t>
            </w:r>
          </w:p>
        </w:tc>
      </w:tr>
      <w:tr w:rsidR="00E1545C" w:rsidRPr="00514E13" w:rsidTr="00F77B66">
        <w:tc>
          <w:tcPr>
            <w:tcW w:w="562" w:type="dxa"/>
            <w:shd w:val="clear" w:color="auto" w:fill="auto"/>
          </w:tcPr>
          <w:p w:rsidR="00E1545C" w:rsidRPr="00514E13" w:rsidRDefault="00E1545C" w:rsidP="00AD4FD5">
            <w:pPr>
              <w:pStyle w:val="af"/>
              <w:widowControl/>
              <w:numPr>
                <w:ilvl w:val="0"/>
                <w:numId w:val="181"/>
              </w:numPr>
              <w:suppressAutoHyphens w:val="0"/>
              <w:ind w:left="306" w:hanging="219"/>
              <w:contextualSpacing/>
              <w:jc w:val="both"/>
              <w:rPr>
                <w:rFonts w:ascii="Times New Roman" w:hAnsi="Times New Roman"/>
                <w:sz w:val="24"/>
              </w:rPr>
            </w:pPr>
          </w:p>
        </w:tc>
        <w:tc>
          <w:tcPr>
            <w:tcW w:w="5245" w:type="dxa"/>
            <w:shd w:val="clear" w:color="auto" w:fill="auto"/>
          </w:tcPr>
          <w:p w:rsidR="00E1545C" w:rsidRPr="00514E13" w:rsidRDefault="00E1545C" w:rsidP="00F77B66">
            <w:pPr>
              <w:jc w:val="both"/>
              <w:rPr>
                <w:rFonts w:ascii="Times New Roman" w:hAnsi="Times New Roman"/>
                <w:sz w:val="24"/>
              </w:rPr>
            </w:pPr>
            <w:r w:rsidRPr="00514E13">
              <w:rPr>
                <w:rFonts w:ascii="Times New Roman" w:hAnsi="Times New Roman"/>
                <w:sz w:val="24"/>
              </w:rPr>
              <w:t>Семинар «Внеурочная деятельность как неотъемлемая часть образовательного процесса в условиях ФГОС»</w:t>
            </w:r>
          </w:p>
        </w:tc>
        <w:tc>
          <w:tcPr>
            <w:tcW w:w="2139" w:type="dxa"/>
            <w:shd w:val="clear" w:color="auto" w:fill="auto"/>
          </w:tcPr>
          <w:p w:rsidR="00E1545C" w:rsidRPr="00514E13" w:rsidRDefault="00E1545C" w:rsidP="00F77B66">
            <w:pPr>
              <w:jc w:val="both"/>
              <w:rPr>
                <w:rFonts w:ascii="Times New Roman" w:hAnsi="Times New Roman"/>
                <w:sz w:val="24"/>
              </w:rPr>
            </w:pPr>
            <w:r w:rsidRPr="00514E13">
              <w:rPr>
                <w:rFonts w:ascii="Times New Roman" w:hAnsi="Times New Roman"/>
                <w:sz w:val="24"/>
              </w:rPr>
              <w:t>Кузнецова Л.В.,</w:t>
            </w:r>
          </w:p>
          <w:p w:rsidR="00E1545C" w:rsidRPr="00514E13" w:rsidRDefault="00E1545C" w:rsidP="00F77B66">
            <w:pPr>
              <w:jc w:val="both"/>
              <w:rPr>
                <w:rFonts w:ascii="Times New Roman" w:hAnsi="Times New Roman"/>
                <w:sz w:val="24"/>
              </w:rPr>
            </w:pPr>
            <w:proofErr w:type="spellStart"/>
            <w:r w:rsidRPr="00514E13">
              <w:rPr>
                <w:rFonts w:ascii="Times New Roman" w:hAnsi="Times New Roman"/>
                <w:sz w:val="24"/>
              </w:rPr>
              <w:t>Прутко</w:t>
            </w:r>
            <w:proofErr w:type="spellEnd"/>
            <w:r w:rsidRPr="00514E13">
              <w:rPr>
                <w:rFonts w:ascii="Times New Roman" w:hAnsi="Times New Roman"/>
                <w:sz w:val="24"/>
              </w:rPr>
              <w:t xml:space="preserve"> И.В.</w:t>
            </w:r>
          </w:p>
        </w:tc>
        <w:tc>
          <w:tcPr>
            <w:tcW w:w="1399" w:type="dxa"/>
            <w:shd w:val="clear" w:color="auto" w:fill="auto"/>
          </w:tcPr>
          <w:p w:rsidR="00E1545C" w:rsidRPr="00514E13" w:rsidRDefault="00E1545C" w:rsidP="00F77B66">
            <w:pPr>
              <w:jc w:val="both"/>
              <w:rPr>
                <w:rFonts w:ascii="Times New Roman" w:hAnsi="Times New Roman"/>
                <w:sz w:val="24"/>
              </w:rPr>
            </w:pPr>
            <w:r w:rsidRPr="00514E13">
              <w:rPr>
                <w:rFonts w:ascii="Times New Roman" w:hAnsi="Times New Roman"/>
                <w:sz w:val="24"/>
              </w:rPr>
              <w:t>Январь</w:t>
            </w:r>
          </w:p>
        </w:tc>
      </w:tr>
      <w:tr w:rsidR="00E1545C" w:rsidRPr="00514E13" w:rsidTr="00F77B66">
        <w:tc>
          <w:tcPr>
            <w:tcW w:w="562" w:type="dxa"/>
            <w:shd w:val="clear" w:color="auto" w:fill="auto"/>
          </w:tcPr>
          <w:p w:rsidR="00E1545C" w:rsidRPr="00514E13" w:rsidRDefault="00E1545C" w:rsidP="00AD4FD5">
            <w:pPr>
              <w:pStyle w:val="af"/>
              <w:widowControl/>
              <w:numPr>
                <w:ilvl w:val="0"/>
                <w:numId w:val="181"/>
              </w:numPr>
              <w:suppressAutoHyphens w:val="0"/>
              <w:ind w:left="306" w:hanging="219"/>
              <w:contextualSpacing/>
              <w:jc w:val="both"/>
              <w:rPr>
                <w:rFonts w:ascii="Times New Roman" w:hAnsi="Times New Roman"/>
                <w:sz w:val="24"/>
              </w:rPr>
            </w:pPr>
          </w:p>
        </w:tc>
        <w:tc>
          <w:tcPr>
            <w:tcW w:w="5245" w:type="dxa"/>
            <w:shd w:val="clear" w:color="auto" w:fill="auto"/>
          </w:tcPr>
          <w:p w:rsidR="00E1545C" w:rsidRPr="00514E13" w:rsidRDefault="00E1545C" w:rsidP="00F77B66">
            <w:pPr>
              <w:jc w:val="both"/>
              <w:rPr>
                <w:rFonts w:ascii="Times New Roman" w:hAnsi="Times New Roman"/>
                <w:sz w:val="24"/>
              </w:rPr>
            </w:pPr>
            <w:r w:rsidRPr="00514E13">
              <w:rPr>
                <w:rFonts w:ascii="Times New Roman" w:hAnsi="Times New Roman"/>
                <w:sz w:val="24"/>
              </w:rPr>
              <w:t>Мастер-класс «</w:t>
            </w:r>
            <w:r w:rsidRPr="00514E13">
              <w:rPr>
                <w:rFonts w:ascii="Times New Roman" w:hAnsi="Times New Roman"/>
                <w:color w:val="000000"/>
                <w:sz w:val="24"/>
              </w:rPr>
              <w:t xml:space="preserve">Особенности создания электронных тестов в СДО </w:t>
            </w:r>
            <w:r w:rsidRPr="00514E13">
              <w:rPr>
                <w:rFonts w:ascii="Times New Roman" w:hAnsi="Times New Roman"/>
                <w:color w:val="000000"/>
                <w:sz w:val="24"/>
                <w:lang w:val="en-US"/>
              </w:rPr>
              <w:t>Moodle</w:t>
            </w:r>
            <w:r w:rsidRPr="00514E13">
              <w:rPr>
                <w:rFonts w:ascii="Times New Roman" w:hAnsi="Times New Roman"/>
                <w:color w:val="000000"/>
                <w:sz w:val="24"/>
              </w:rPr>
              <w:t>»</w:t>
            </w:r>
          </w:p>
        </w:tc>
        <w:tc>
          <w:tcPr>
            <w:tcW w:w="2139" w:type="dxa"/>
            <w:shd w:val="clear" w:color="auto" w:fill="auto"/>
          </w:tcPr>
          <w:p w:rsidR="00E1545C" w:rsidRPr="00514E13" w:rsidRDefault="00E1545C" w:rsidP="00F77B66">
            <w:pPr>
              <w:jc w:val="both"/>
              <w:rPr>
                <w:rFonts w:ascii="Times New Roman" w:hAnsi="Times New Roman"/>
                <w:sz w:val="24"/>
              </w:rPr>
            </w:pPr>
            <w:proofErr w:type="spellStart"/>
            <w:r w:rsidRPr="00514E13">
              <w:rPr>
                <w:rFonts w:ascii="Times New Roman" w:hAnsi="Times New Roman"/>
                <w:sz w:val="24"/>
              </w:rPr>
              <w:t>Прутко</w:t>
            </w:r>
            <w:proofErr w:type="spellEnd"/>
            <w:r w:rsidRPr="00514E13">
              <w:rPr>
                <w:rFonts w:ascii="Times New Roman" w:hAnsi="Times New Roman"/>
                <w:sz w:val="24"/>
              </w:rPr>
              <w:t xml:space="preserve"> И.В.</w:t>
            </w:r>
          </w:p>
        </w:tc>
        <w:tc>
          <w:tcPr>
            <w:tcW w:w="1399" w:type="dxa"/>
            <w:shd w:val="clear" w:color="auto" w:fill="auto"/>
          </w:tcPr>
          <w:p w:rsidR="00E1545C" w:rsidRPr="00514E13" w:rsidRDefault="00E1545C" w:rsidP="00F77B66">
            <w:pPr>
              <w:jc w:val="both"/>
              <w:rPr>
                <w:rFonts w:ascii="Times New Roman" w:hAnsi="Times New Roman"/>
                <w:sz w:val="24"/>
              </w:rPr>
            </w:pPr>
            <w:r w:rsidRPr="00514E13">
              <w:rPr>
                <w:rFonts w:ascii="Times New Roman" w:hAnsi="Times New Roman"/>
                <w:sz w:val="24"/>
              </w:rPr>
              <w:t>Март</w:t>
            </w:r>
          </w:p>
        </w:tc>
      </w:tr>
      <w:tr w:rsidR="00E1545C" w:rsidRPr="00514E13" w:rsidTr="00F77B66">
        <w:tc>
          <w:tcPr>
            <w:tcW w:w="562" w:type="dxa"/>
            <w:shd w:val="clear" w:color="auto" w:fill="auto"/>
          </w:tcPr>
          <w:p w:rsidR="00E1545C" w:rsidRPr="00514E13" w:rsidRDefault="00E1545C" w:rsidP="00AD4FD5">
            <w:pPr>
              <w:pStyle w:val="af"/>
              <w:widowControl/>
              <w:numPr>
                <w:ilvl w:val="0"/>
                <w:numId w:val="181"/>
              </w:numPr>
              <w:suppressAutoHyphens w:val="0"/>
              <w:ind w:left="306" w:hanging="219"/>
              <w:contextualSpacing/>
              <w:jc w:val="both"/>
              <w:rPr>
                <w:rFonts w:ascii="Times New Roman" w:hAnsi="Times New Roman"/>
                <w:sz w:val="24"/>
              </w:rPr>
            </w:pPr>
          </w:p>
        </w:tc>
        <w:tc>
          <w:tcPr>
            <w:tcW w:w="5245" w:type="dxa"/>
            <w:shd w:val="clear" w:color="auto" w:fill="auto"/>
          </w:tcPr>
          <w:p w:rsidR="00E1545C" w:rsidRPr="00514E13" w:rsidRDefault="00E1545C" w:rsidP="00F77B66">
            <w:pPr>
              <w:jc w:val="both"/>
              <w:rPr>
                <w:rFonts w:ascii="Times New Roman" w:hAnsi="Times New Roman"/>
                <w:sz w:val="24"/>
              </w:rPr>
            </w:pPr>
            <w:r w:rsidRPr="00514E13">
              <w:rPr>
                <w:rFonts w:ascii="Times New Roman" w:hAnsi="Times New Roman"/>
                <w:sz w:val="24"/>
              </w:rPr>
              <w:t xml:space="preserve">Круглый стол «Электронное тестирование как </w:t>
            </w:r>
            <w:r w:rsidRPr="00514E13">
              <w:rPr>
                <w:rFonts w:ascii="Times New Roman" w:hAnsi="Times New Roman"/>
                <w:sz w:val="24"/>
              </w:rPr>
              <w:lastRenderedPageBreak/>
              <w:t>эффективный способ проверки знаний»</w:t>
            </w:r>
          </w:p>
        </w:tc>
        <w:tc>
          <w:tcPr>
            <w:tcW w:w="2139" w:type="dxa"/>
            <w:shd w:val="clear" w:color="auto" w:fill="auto"/>
          </w:tcPr>
          <w:p w:rsidR="00E1545C" w:rsidRPr="00514E13" w:rsidRDefault="00E1545C" w:rsidP="00F77B66">
            <w:pPr>
              <w:jc w:val="both"/>
              <w:rPr>
                <w:rFonts w:ascii="Times New Roman" w:hAnsi="Times New Roman"/>
                <w:sz w:val="24"/>
              </w:rPr>
            </w:pPr>
            <w:r w:rsidRPr="00514E13">
              <w:rPr>
                <w:rFonts w:ascii="Times New Roman" w:hAnsi="Times New Roman"/>
                <w:sz w:val="24"/>
              </w:rPr>
              <w:lastRenderedPageBreak/>
              <w:t>Мокроусова О.В.,</w:t>
            </w:r>
          </w:p>
          <w:p w:rsidR="00E1545C" w:rsidRPr="00514E13" w:rsidRDefault="00E1545C" w:rsidP="00F77B66">
            <w:pPr>
              <w:jc w:val="both"/>
              <w:rPr>
                <w:rFonts w:ascii="Times New Roman" w:hAnsi="Times New Roman"/>
                <w:sz w:val="24"/>
              </w:rPr>
            </w:pPr>
            <w:proofErr w:type="spellStart"/>
            <w:r w:rsidRPr="00514E13">
              <w:rPr>
                <w:rFonts w:ascii="Times New Roman" w:hAnsi="Times New Roman"/>
                <w:sz w:val="24"/>
              </w:rPr>
              <w:lastRenderedPageBreak/>
              <w:t>Прутко</w:t>
            </w:r>
            <w:proofErr w:type="spellEnd"/>
            <w:r w:rsidRPr="00514E13">
              <w:rPr>
                <w:rFonts w:ascii="Times New Roman" w:hAnsi="Times New Roman"/>
                <w:sz w:val="24"/>
              </w:rPr>
              <w:t xml:space="preserve"> И.В.</w:t>
            </w:r>
          </w:p>
        </w:tc>
        <w:tc>
          <w:tcPr>
            <w:tcW w:w="1399" w:type="dxa"/>
            <w:shd w:val="clear" w:color="auto" w:fill="auto"/>
          </w:tcPr>
          <w:p w:rsidR="00E1545C" w:rsidRPr="00514E13" w:rsidRDefault="00E1545C" w:rsidP="00F77B66">
            <w:pPr>
              <w:jc w:val="both"/>
              <w:rPr>
                <w:rFonts w:ascii="Times New Roman" w:hAnsi="Times New Roman"/>
                <w:sz w:val="24"/>
              </w:rPr>
            </w:pPr>
            <w:r w:rsidRPr="00514E13">
              <w:rPr>
                <w:rFonts w:ascii="Times New Roman" w:hAnsi="Times New Roman"/>
                <w:sz w:val="24"/>
              </w:rPr>
              <w:lastRenderedPageBreak/>
              <w:t>Март</w:t>
            </w:r>
          </w:p>
        </w:tc>
      </w:tr>
      <w:tr w:rsidR="00E1545C" w:rsidRPr="00514E13" w:rsidTr="00F77B66">
        <w:tc>
          <w:tcPr>
            <w:tcW w:w="562" w:type="dxa"/>
            <w:shd w:val="clear" w:color="auto" w:fill="auto"/>
          </w:tcPr>
          <w:p w:rsidR="00E1545C" w:rsidRPr="00514E13" w:rsidRDefault="00E1545C" w:rsidP="00AD4FD5">
            <w:pPr>
              <w:pStyle w:val="af"/>
              <w:widowControl/>
              <w:numPr>
                <w:ilvl w:val="0"/>
                <w:numId w:val="181"/>
              </w:numPr>
              <w:suppressAutoHyphens w:val="0"/>
              <w:ind w:left="306" w:hanging="219"/>
              <w:contextualSpacing/>
              <w:jc w:val="both"/>
              <w:rPr>
                <w:rFonts w:ascii="Times New Roman" w:hAnsi="Times New Roman"/>
                <w:sz w:val="24"/>
              </w:rPr>
            </w:pPr>
          </w:p>
        </w:tc>
        <w:tc>
          <w:tcPr>
            <w:tcW w:w="5245" w:type="dxa"/>
            <w:shd w:val="clear" w:color="auto" w:fill="auto"/>
          </w:tcPr>
          <w:p w:rsidR="00E1545C" w:rsidRPr="00514E13" w:rsidRDefault="00E1545C" w:rsidP="00F77B66">
            <w:pPr>
              <w:jc w:val="both"/>
              <w:rPr>
                <w:rFonts w:ascii="Times New Roman" w:hAnsi="Times New Roman"/>
                <w:sz w:val="24"/>
              </w:rPr>
            </w:pPr>
            <w:r w:rsidRPr="00514E13">
              <w:rPr>
                <w:rFonts w:ascii="Times New Roman" w:hAnsi="Times New Roman"/>
                <w:sz w:val="24"/>
              </w:rPr>
              <w:t>Доклад «Структура ОГЭ по математике»</w:t>
            </w:r>
          </w:p>
        </w:tc>
        <w:tc>
          <w:tcPr>
            <w:tcW w:w="2139" w:type="dxa"/>
            <w:shd w:val="clear" w:color="auto" w:fill="auto"/>
          </w:tcPr>
          <w:p w:rsidR="00E1545C" w:rsidRPr="00514E13" w:rsidRDefault="00E1545C" w:rsidP="00F77B66">
            <w:pPr>
              <w:jc w:val="both"/>
              <w:rPr>
                <w:rFonts w:ascii="Times New Roman" w:hAnsi="Times New Roman"/>
                <w:sz w:val="24"/>
              </w:rPr>
            </w:pPr>
            <w:r w:rsidRPr="00514E13">
              <w:rPr>
                <w:rFonts w:ascii="Times New Roman" w:hAnsi="Times New Roman"/>
                <w:sz w:val="24"/>
              </w:rPr>
              <w:t>Шевченко Т.П.</w:t>
            </w:r>
          </w:p>
        </w:tc>
        <w:tc>
          <w:tcPr>
            <w:tcW w:w="1399" w:type="dxa"/>
            <w:shd w:val="clear" w:color="auto" w:fill="auto"/>
          </w:tcPr>
          <w:p w:rsidR="00E1545C" w:rsidRPr="00514E13" w:rsidRDefault="00E1545C" w:rsidP="00F77B66">
            <w:pPr>
              <w:jc w:val="both"/>
              <w:rPr>
                <w:rFonts w:ascii="Times New Roman" w:hAnsi="Times New Roman"/>
                <w:sz w:val="24"/>
              </w:rPr>
            </w:pPr>
            <w:r w:rsidRPr="00514E13">
              <w:rPr>
                <w:rFonts w:ascii="Times New Roman" w:hAnsi="Times New Roman"/>
                <w:sz w:val="24"/>
              </w:rPr>
              <w:t>Март</w:t>
            </w:r>
          </w:p>
        </w:tc>
      </w:tr>
      <w:tr w:rsidR="00E1545C" w:rsidRPr="00514E13" w:rsidTr="00F77B66">
        <w:tc>
          <w:tcPr>
            <w:tcW w:w="562" w:type="dxa"/>
            <w:shd w:val="clear" w:color="auto" w:fill="auto"/>
          </w:tcPr>
          <w:p w:rsidR="00E1545C" w:rsidRPr="00514E13" w:rsidRDefault="00E1545C" w:rsidP="00AD4FD5">
            <w:pPr>
              <w:pStyle w:val="af"/>
              <w:widowControl/>
              <w:numPr>
                <w:ilvl w:val="0"/>
                <w:numId w:val="181"/>
              </w:numPr>
              <w:suppressAutoHyphens w:val="0"/>
              <w:ind w:left="306" w:hanging="219"/>
              <w:contextualSpacing/>
              <w:jc w:val="both"/>
              <w:rPr>
                <w:rFonts w:ascii="Times New Roman" w:hAnsi="Times New Roman"/>
                <w:sz w:val="24"/>
              </w:rPr>
            </w:pPr>
          </w:p>
        </w:tc>
        <w:tc>
          <w:tcPr>
            <w:tcW w:w="5245" w:type="dxa"/>
            <w:shd w:val="clear" w:color="auto" w:fill="auto"/>
          </w:tcPr>
          <w:p w:rsidR="00E1545C" w:rsidRPr="00514E13" w:rsidRDefault="00E1545C" w:rsidP="00F77B66">
            <w:pPr>
              <w:jc w:val="both"/>
              <w:rPr>
                <w:rFonts w:ascii="Times New Roman" w:hAnsi="Times New Roman"/>
                <w:sz w:val="24"/>
              </w:rPr>
            </w:pPr>
            <w:r w:rsidRPr="00514E13">
              <w:rPr>
                <w:rFonts w:ascii="Times New Roman" w:hAnsi="Times New Roman"/>
                <w:sz w:val="24"/>
              </w:rPr>
              <w:t xml:space="preserve">Доклад «Итоги участия учащихся в </w:t>
            </w:r>
            <w:proofErr w:type="gramStart"/>
            <w:r w:rsidRPr="00514E13">
              <w:rPr>
                <w:rFonts w:ascii="Times New Roman" w:hAnsi="Times New Roman"/>
                <w:sz w:val="24"/>
              </w:rPr>
              <w:t>интернет-конкурсах</w:t>
            </w:r>
            <w:proofErr w:type="gramEnd"/>
            <w:r w:rsidRPr="00514E13">
              <w:rPr>
                <w:rFonts w:ascii="Times New Roman" w:hAnsi="Times New Roman"/>
                <w:sz w:val="24"/>
              </w:rPr>
              <w:t>, олимпиадах»</w:t>
            </w:r>
          </w:p>
        </w:tc>
        <w:tc>
          <w:tcPr>
            <w:tcW w:w="2139" w:type="dxa"/>
            <w:shd w:val="clear" w:color="auto" w:fill="auto"/>
          </w:tcPr>
          <w:p w:rsidR="00E1545C" w:rsidRPr="00514E13" w:rsidRDefault="00E1545C" w:rsidP="00F77B66">
            <w:pPr>
              <w:jc w:val="both"/>
              <w:rPr>
                <w:rFonts w:ascii="Times New Roman" w:hAnsi="Times New Roman"/>
                <w:sz w:val="24"/>
              </w:rPr>
            </w:pPr>
            <w:r w:rsidRPr="00514E13">
              <w:rPr>
                <w:rFonts w:ascii="Times New Roman" w:hAnsi="Times New Roman"/>
                <w:sz w:val="24"/>
              </w:rPr>
              <w:t>Шевченко Т.П.</w:t>
            </w:r>
          </w:p>
        </w:tc>
        <w:tc>
          <w:tcPr>
            <w:tcW w:w="1399" w:type="dxa"/>
            <w:shd w:val="clear" w:color="auto" w:fill="auto"/>
          </w:tcPr>
          <w:p w:rsidR="00E1545C" w:rsidRPr="00514E13" w:rsidRDefault="00E1545C" w:rsidP="00F77B66">
            <w:pPr>
              <w:jc w:val="both"/>
              <w:rPr>
                <w:rFonts w:ascii="Times New Roman" w:hAnsi="Times New Roman"/>
                <w:sz w:val="24"/>
              </w:rPr>
            </w:pPr>
            <w:r w:rsidRPr="00514E13">
              <w:rPr>
                <w:rFonts w:ascii="Times New Roman" w:hAnsi="Times New Roman"/>
                <w:sz w:val="24"/>
              </w:rPr>
              <w:t>Май</w:t>
            </w:r>
          </w:p>
        </w:tc>
      </w:tr>
      <w:tr w:rsidR="00E1545C" w:rsidRPr="00514E13" w:rsidTr="00F77B66">
        <w:tc>
          <w:tcPr>
            <w:tcW w:w="562" w:type="dxa"/>
            <w:shd w:val="clear" w:color="auto" w:fill="auto"/>
          </w:tcPr>
          <w:p w:rsidR="00E1545C" w:rsidRPr="00514E13" w:rsidRDefault="00E1545C" w:rsidP="00AD4FD5">
            <w:pPr>
              <w:pStyle w:val="af"/>
              <w:widowControl/>
              <w:numPr>
                <w:ilvl w:val="0"/>
                <w:numId w:val="181"/>
              </w:numPr>
              <w:suppressAutoHyphens w:val="0"/>
              <w:ind w:left="306" w:hanging="219"/>
              <w:contextualSpacing/>
              <w:jc w:val="both"/>
              <w:rPr>
                <w:rFonts w:ascii="Times New Roman" w:hAnsi="Times New Roman"/>
                <w:sz w:val="24"/>
              </w:rPr>
            </w:pPr>
          </w:p>
        </w:tc>
        <w:tc>
          <w:tcPr>
            <w:tcW w:w="5245" w:type="dxa"/>
            <w:shd w:val="clear" w:color="auto" w:fill="auto"/>
          </w:tcPr>
          <w:p w:rsidR="00E1545C" w:rsidRPr="00514E13" w:rsidRDefault="00E1545C" w:rsidP="00F77B66">
            <w:pPr>
              <w:jc w:val="both"/>
              <w:rPr>
                <w:rFonts w:ascii="Times New Roman" w:hAnsi="Times New Roman"/>
                <w:sz w:val="24"/>
              </w:rPr>
            </w:pPr>
            <w:r w:rsidRPr="00514E13">
              <w:rPr>
                <w:rFonts w:ascii="Times New Roman" w:hAnsi="Times New Roman"/>
                <w:sz w:val="24"/>
              </w:rPr>
              <w:t>Постановка задач на следующий учебный год, обсуждение плана работы методического объединения на следующий учебный год.</w:t>
            </w:r>
          </w:p>
        </w:tc>
        <w:tc>
          <w:tcPr>
            <w:tcW w:w="2139" w:type="dxa"/>
            <w:shd w:val="clear" w:color="auto" w:fill="auto"/>
          </w:tcPr>
          <w:p w:rsidR="00E1545C" w:rsidRPr="00514E13" w:rsidRDefault="00E1545C" w:rsidP="00F77B66">
            <w:pPr>
              <w:jc w:val="both"/>
              <w:rPr>
                <w:rFonts w:ascii="Times New Roman" w:hAnsi="Times New Roman"/>
                <w:sz w:val="24"/>
              </w:rPr>
            </w:pPr>
            <w:proofErr w:type="spellStart"/>
            <w:r w:rsidRPr="00514E13">
              <w:rPr>
                <w:rFonts w:ascii="Times New Roman" w:hAnsi="Times New Roman"/>
                <w:sz w:val="24"/>
              </w:rPr>
              <w:t>Прутко</w:t>
            </w:r>
            <w:proofErr w:type="spellEnd"/>
            <w:r w:rsidRPr="00514E13">
              <w:rPr>
                <w:rFonts w:ascii="Times New Roman" w:hAnsi="Times New Roman"/>
                <w:sz w:val="24"/>
              </w:rPr>
              <w:t xml:space="preserve"> И.В.</w:t>
            </w:r>
          </w:p>
        </w:tc>
        <w:tc>
          <w:tcPr>
            <w:tcW w:w="1399" w:type="dxa"/>
            <w:shd w:val="clear" w:color="auto" w:fill="auto"/>
          </w:tcPr>
          <w:p w:rsidR="00E1545C" w:rsidRPr="00514E13" w:rsidRDefault="00E1545C" w:rsidP="00F77B66">
            <w:pPr>
              <w:jc w:val="both"/>
              <w:rPr>
                <w:rFonts w:ascii="Times New Roman" w:hAnsi="Times New Roman"/>
                <w:sz w:val="24"/>
              </w:rPr>
            </w:pPr>
            <w:r w:rsidRPr="00514E13">
              <w:rPr>
                <w:rFonts w:ascii="Times New Roman" w:hAnsi="Times New Roman"/>
                <w:sz w:val="24"/>
              </w:rPr>
              <w:t>Май</w:t>
            </w:r>
          </w:p>
        </w:tc>
      </w:tr>
      <w:tr w:rsidR="00E1545C" w:rsidRPr="00514E13" w:rsidTr="00F77B66">
        <w:tc>
          <w:tcPr>
            <w:tcW w:w="562" w:type="dxa"/>
            <w:shd w:val="clear" w:color="auto" w:fill="auto"/>
          </w:tcPr>
          <w:p w:rsidR="00E1545C" w:rsidRPr="00514E13" w:rsidRDefault="00E1545C" w:rsidP="00AD4FD5">
            <w:pPr>
              <w:pStyle w:val="af"/>
              <w:widowControl/>
              <w:numPr>
                <w:ilvl w:val="0"/>
                <w:numId w:val="181"/>
              </w:numPr>
              <w:suppressAutoHyphens w:val="0"/>
              <w:ind w:left="306" w:hanging="219"/>
              <w:contextualSpacing/>
              <w:jc w:val="both"/>
              <w:rPr>
                <w:rFonts w:ascii="Times New Roman" w:hAnsi="Times New Roman"/>
                <w:sz w:val="24"/>
              </w:rPr>
            </w:pPr>
          </w:p>
        </w:tc>
        <w:tc>
          <w:tcPr>
            <w:tcW w:w="5245" w:type="dxa"/>
            <w:shd w:val="clear" w:color="auto" w:fill="auto"/>
          </w:tcPr>
          <w:p w:rsidR="00E1545C" w:rsidRPr="00514E13" w:rsidRDefault="00E1545C" w:rsidP="00F77B66">
            <w:pPr>
              <w:jc w:val="both"/>
              <w:rPr>
                <w:rFonts w:ascii="Times New Roman" w:hAnsi="Times New Roman"/>
                <w:sz w:val="24"/>
              </w:rPr>
            </w:pPr>
            <w:r w:rsidRPr="00514E13">
              <w:rPr>
                <w:rFonts w:ascii="Times New Roman" w:hAnsi="Times New Roman"/>
                <w:sz w:val="24"/>
              </w:rPr>
              <w:t>Подведение итогов годовых контрольных работ в 5-8 классах и тестирования в 10 классе</w:t>
            </w:r>
          </w:p>
        </w:tc>
        <w:tc>
          <w:tcPr>
            <w:tcW w:w="2139" w:type="dxa"/>
            <w:shd w:val="clear" w:color="auto" w:fill="auto"/>
          </w:tcPr>
          <w:p w:rsidR="00E1545C" w:rsidRPr="00514E13" w:rsidRDefault="00E1545C" w:rsidP="00F77B66">
            <w:pPr>
              <w:jc w:val="both"/>
              <w:rPr>
                <w:rFonts w:ascii="Times New Roman" w:hAnsi="Times New Roman"/>
                <w:sz w:val="24"/>
              </w:rPr>
            </w:pPr>
            <w:r w:rsidRPr="00514E13">
              <w:rPr>
                <w:rFonts w:ascii="Times New Roman" w:hAnsi="Times New Roman"/>
                <w:sz w:val="24"/>
              </w:rPr>
              <w:t>Шевченко Т.П.</w:t>
            </w:r>
          </w:p>
        </w:tc>
        <w:tc>
          <w:tcPr>
            <w:tcW w:w="1399" w:type="dxa"/>
            <w:shd w:val="clear" w:color="auto" w:fill="auto"/>
          </w:tcPr>
          <w:p w:rsidR="00E1545C" w:rsidRPr="00514E13" w:rsidRDefault="00E1545C" w:rsidP="00F77B66">
            <w:pPr>
              <w:jc w:val="both"/>
              <w:rPr>
                <w:rFonts w:ascii="Times New Roman" w:hAnsi="Times New Roman"/>
                <w:sz w:val="24"/>
              </w:rPr>
            </w:pPr>
            <w:r w:rsidRPr="00514E13">
              <w:rPr>
                <w:rFonts w:ascii="Times New Roman" w:hAnsi="Times New Roman"/>
                <w:sz w:val="24"/>
              </w:rPr>
              <w:t>Май</w:t>
            </w:r>
          </w:p>
        </w:tc>
      </w:tr>
    </w:tbl>
    <w:p w:rsidR="00E1545C" w:rsidRPr="00514E13" w:rsidRDefault="00E1545C" w:rsidP="00E1545C">
      <w:pPr>
        <w:jc w:val="both"/>
        <w:rPr>
          <w:rFonts w:ascii="Times New Roman" w:hAnsi="Times New Roman"/>
          <w:sz w:val="24"/>
        </w:rPr>
      </w:pPr>
    </w:p>
    <w:p w:rsidR="00E1545C" w:rsidRPr="00DA6610" w:rsidRDefault="00E1545C" w:rsidP="00E1545C">
      <w:pPr>
        <w:pStyle w:val="34"/>
        <w:shd w:val="clear" w:color="auto" w:fill="auto"/>
        <w:tabs>
          <w:tab w:val="left" w:pos="4320"/>
          <w:tab w:val="left" w:pos="5597"/>
          <w:tab w:val="left" w:pos="7013"/>
        </w:tabs>
        <w:spacing w:line="322" w:lineRule="exact"/>
        <w:ind w:firstLine="740"/>
        <w:jc w:val="both"/>
        <w:rPr>
          <w:sz w:val="26"/>
          <w:szCs w:val="26"/>
        </w:rPr>
      </w:pPr>
      <w:r w:rsidRPr="00DA6610">
        <w:rPr>
          <w:color w:val="FF0000"/>
          <w:szCs w:val="24"/>
        </w:rPr>
        <w:t xml:space="preserve"> </w:t>
      </w:r>
      <w:proofErr w:type="gramStart"/>
      <w:r w:rsidRPr="00DA6610">
        <w:rPr>
          <w:sz w:val="26"/>
          <w:szCs w:val="26"/>
        </w:rPr>
        <w:t>Таким обра</w:t>
      </w:r>
      <w:r>
        <w:rPr>
          <w:sz w:val="26"/>
          <w:szCs w:val="26"/>
        </w:rPr>
        <w:t>зом, в 2020-2021</w:t>
      </w:r>
      <w:r w:rsidRPr="00DA6610">
        <w:rPr>
          <w:sz w:val="26"/>
          <w:szCs w:val="26"/>
        </w:rPr>
        <w:t xml:space="preserve"> учебном году школьные методические объединения работали над проблемами, находящимися в контексте основной проблемы школы; ШМО - одно из самых ма</w:t>
      </w:r>
      <w:r>
        <w:rPr>
          <w:sz w:val="26"/>
          <w:szCs w:val="26"/>
        </w:rPr>
        <w:t xml:space="preserve">ссовых направлений методической </w:t>
      </w:r>
      <w:r w:rsidRPr="00DA6610">
        <w:rPr>
          <w:sz w:val="26"/>
          <w:szCs w:val="26"/>
        </w:rPr>
        <w:t>работы школы, однако назрела необходимость в смене подходов к организации деятельности ШМО с целью придания инновационной направленности данной работе путем внедрения проблемного подхода через работу творческих групп.</w:t>
      </w:r>
      <w:proofErr w:type="gramEnd"/>
    </w:p>
    <w:p w:rsidR="00E1545C" w:rsidRPr="00C84B33" w:rsidRDefault="00E1545C" w:rsidP="00E1545C">
      <w:pPr>
        <w:jc w:val="both"/>
        <w:rPr>
          <w:rFonts w:ascii="Times New Roman" w:hAnsi="Times New Roman"/>
          <w:color w:val="FF0000"/>
          <w:sz w:val="26"/>
          <w:szCs w:val="26"/>
        </w:rPr>
      </w:pPr>
    </w:p>
    <w:p w:rsidR="00E1545C" w:rsidRPr="00E87AB2" w:rsidRDefault="00E1545C" w:rsidP="00E1545C">
      <w:pPr>
        <w:autoSpaceDN w:val="0"/>
        <w:ind w:left="720"/>
        <w:textAlignment w:val="baseline"/>
        <w:rPr>
          <w:rFonts w:ascii="Times New Roman" w:eastAsia="DejaVu Sans Condensed" w:hAnsi="Times New Roman"/>
          <w:kern w:val="3"/>
          <w:sz w:val="26"/>
          <w:szCs w:val="26"/>
        </w:rPr>
      </w:pPr>
      <w:r w:rsidRPr="00E87AB2">
        <w:rPr>
          <w:rFonts w:ascii="Times New Roman" w:hAnsi="Times New Roman"/>
          <w:b/>
          <w:sz w:val="26"/>
          <w:szCs w:val="26"/>
        </w:rPr>
        <w:t xml:space="preserve">3. </w:t>
      </w:r>
      <w:r w:rsidRPr="00E87AB2">
        <w:rPr>
          <w:rFonts w:ascii="Times New Roman" w:eastAsia="DejaVu Sans Condensed" w:hAnsi="Times New Roman"/>
          <w:b/>
          <w:kern w:val="3"/>
          <w:sz w:val="26"/>
          <w:szCs w:val="26"/>
        </w:rPr>
        <w:t>Школа</w:t>
      </w:r>
      <w:r w:rsidRPr="00E87AB2">
        <w:rPr>
          <w:rFonts w:ascii="Times New Roman" w:eastAsia="Liberation Serif" w:hAnsi="Times New Roman"/>
          <w:b/>
          <w:kern w:val="3"/>
          <w:sz w:val="26"/>
          <w:szCs w:val="26"/>
        </w:rPr>
        <w:t xml:space="preserve"> </w:t>
      </w:r>
      <w:r w:rsidRPr="00E87AB2">
        <w:rPr>
          <w:rFonts w:ascii="Times New Roman" w:eastAsia="DejaVu Sans Condensed" w:hAnsi="Times New Roman"/>
          <w:b/>
          <w:kern w:val="3"/>
          <w:sz w:val="26"/>
          <w:szCs w:val="26"/>
        </w:rPr>
        <w:t>молодого</w:t>
      </w:r>
      <w:r w:rsidRPr="00E87AB2">
        <w:rPr>
          <w:rFonts w:ascii="Times New Roman" w:eastAsia="Liberation Serif" w:hAnsi="Times New Roman"/>
          <w:b/>
          <w:kern w:val="3"/>
          <w:sz w:val="26"/>
          <w:szCs w:val="26"/>
        </w:rPr>
        <w:t xml:space="preserve"> </w:t>
      </w:r>
      <w:r w:rsidRPr="00E87AB2">
        <w:rPr>
          <w:rFonts w:ascii="Times New Roman" w:eastAsia="DejaVu Sans Condensed" w:hAnsi="Times New Roman"/>
          <w:b/>
          <w:kern w:val="3"/>
          <w:sz w:val="26"/>
          <w:szCs w:val="26"/>
        </w:rPr>
        <w:t>учителя</w:t>
      </w:r>
      <w:r w:rsidRPr="00E87AB2">
        <w:rPr>
          <w:rFonts w:ascii="Times New Roman" w:eastAsia="Liberation Serif" w:hAnsi="Times New Roman"/>
          <w:b/>
          <w:kern w:val="3"/>
          <w:sz w:val="26"/>
          <w:szCs w:val="26"/>
        </w:rPr>
        <w:t xml:space="preserve"> – </w:t>
      </w:r>
      <w:r w:rsidRPr="00E87AB2">
        <w:rPr>
          <w:rFonts w:ascii="Times New Roman" w:eastAsia="DejaVu Sans Condensed" w:hAnsi="Times New Roman"/>
          <w:b/>
          <w:kern w:val="3"/>
          <w:sz w:val="26"/>
          <w:szCs w:val="26"/>
        </w:rPr>
        <w:t>методическая</w:t>
      </w:r>
      <w:r w:rsidRPr="00E87AB2">
        <w:rPr>
          <w:rFonts w:ascii="Times New Roman" w:eastAsia="Liberation Serif" w:hAnsi="Times New Roman"/>
          <w:b/>
          <w:kern w:val="3"/>
          <w:sz w:val="26"/>
          <w:szCs w:val="26"/>
        </w:rPr>
        <w:t xml:space="preserve"> </w:t>
      </w:r>
      <w:r w:rsidRPr="00E87AB2">
        <w:rPr>
          <w:rFonts w:ascii="Times New Roman" w:eastAsia="DejaVu Sans Condensed" w:hAnsi="Times New Roman"/>
          <w:b/>
          <w:kern w:val="3"/>
          <w:sz w:val="26"/>
          <w:szCs w:val="26"/>
        </w:rPr>
        <w:t>форма</w:t>
      </w:r>
      <w:r w:rsidRPr="00E87AB2">
        <w:rPr>
          <w:rFonts w:ascii="Times New Roman" w:eastAsia="Liberation Serif" w:hAnsi="Times New Roman"/>
          <w:b/>
          <w:kern w:val="3"/>
          <w:sz w:val="26"/>
          <w:szCs w:val="26"/>
        </w:rPr>
        <w:t xml:space="preserve"> </w:t>
      </w:r>
      <w:r w:rsidRPr="00E87AB2">
        <w:rPr>
          <w:rFonts w:ascii="Times New Roman" w:eastAsia="DejaVu Sans Condensed" w:hAnsi="Times New Roman"/>
          <w:b/>
          <w:kern w:val="3"/>
          <w:sz w:val="26"/>
          <w:szCs w:val="26"/>
        </w:rPr>
        <w:t>повышения</w:t>
      </w:r>
      <w:r w:rsidRPr="00E87AB2">
        <w:rPr>
          <w:rFonts w:ascii="Times New Roman" w:eastAsia="Liberation Serif" w:hAnsi="Times New Roman"/>
          <w:b/>
          <w:kern w:val="3"/>
          <w:sz w:val="26"/>
          <w:szCs w:val="26"/>
        </w:rPr>
        <w:t xml:space="preserve"> </w:t>
      </w:r>
      <w:r w:rsidRPr="00E87AB2">
        <w:rPr>
          <w:rFonts w:ascii="Times New Roman" w:eastAsia="DejaVu Sans Condensed" w:hAnsi="Times New Roman"/>
          <w:b/>
          <w:kern w:val="3"/>
          <w:sz w:val="26"/>
          <w:szCs w:val="26"/>
        </w:rPr>
        <w:t>уровня</w:t>
      </w:r>
      <w:r w:rsidRPr="00E87AB2">
        <w:rPr>
          <w:rFonts w:ascii="Times New Roman" w:eastAsia="Liberation Serif" w:hAnsi="Times New Roman"/>
          <w:b/>
          <w:kern w:val="3"/>
          <w:sz w:val="26"/>
          <w:szCs w:val="26"/>
        </w:rPr>
        <w:t xml:space="preserve"> </w:t>
      </w:r>
      <w:r w:rsidRPr="00E87AB2">
        <w:rPr>
          <w:rFonts w:ascii="Times New Roman" w:eastAsia="DejaVu Sans Condensed" w:hAnsi="Times New Roman"/>
          <w:b/>
          <w:kern w:val="3"/>
          <w:sz w:val="26"/>
          <w:szCs w:val="26"/>
        </w:rPr>
        <w:t>профессиональной</w:t>
      </w:r>
      <w:r w:rsidRPr="00E87AB2">
        <w:rPr>
          <w:rFonts w:ascii="Times New Roman" w:eastAsia="Liberation Serif" w:hAnsi="Times New Roman"/>
          <w:b/>
          <w:kern w:val="3"/>
          <w:sz w:val="26"/>
          <w:szCs w:val="26"/>
        </w:rPr>
        <w:t xml:space="preserve"> </w:t>
      </w:r>
      <w:r w:rsidRPr="00E87AB2">
        <w:rPr>
          <w:rFonts w:ascii="Times New Roman" w:eastAsia="DejaVu Sans Condensed" w:hAnsi="Times New Roman"/>
          <w:b/>
          <w:kern w:val="3"/>
          <w:sz w:val="26"/>
          <w:szCs w:val="26"/>
        </w:rPr>
        <w:t>компетенции</w:t>
      </w:r>
      <w:r w:rsidRPr="00E87AB2">
        <w:rPr>
          <w:rFonts w:ascii="Times New Roman" w:eastAsia="Liberation Serif" w:hAnsi="Times New Roman"/>
          <w:b/>
          <w:kern w:val="3"/>
          <w:sz w:val="26"/>
          <w:szCs w:val="26"/>
        </w:rPr>
        <w:t xml:space="preserve"> </w:t>
      </w:r>
      <w:r w:rsidRPr="00E87AB2">
        <w:rPr>
          <w:rFonts w:ascii="Times New Roman" w:eastAsia="DejaVu Sans Condensed" w:hAnsi="Times New Roman"/>
          <w:b/>
          <w:kern w:val="3"/>
          <w:sz w:val="26"/>
          <w:szCs w:val="26"/>
        </w:rPr>
        <w:t>молодых</w:t>
      </w:r>
      <w:r w:rsidRPr="00E87AB2">
        <w:rPr>
          <w:rFonts w:ascii="Times New Roman" w:eastAsia="Liberation Serif" w:hAnsi="Times New Roman"/>
          <w:b/>
          <w:kern w:val="3"/>
          <w:sz w:val="26"/>
          <w:szCs w:val="26"/>
        </w:rPr>
        <w:t xml:space="preserve"> </w:t>
      </w:r>
      <w:r w:rsidRPr="00E87AB2">
        <w:rPr>
          <w:rFonts w:ascii="Times New Roman" w:eastAsia="DejaVu Sans Condensed" w:hAnsi="Times New Roman"/>
          <w:b/>
          <w:kern w:val="3"/>
          <w:sz w:val="26"/>
          <w:szCs w:val="26"/>
        </w:rPr>
        <w:t>учителей</w:t>
      </w:r>
    </w:p>
    <w:p w:rsidR="00E1545C" w:rsidRPr="00E87AB2" w:rsidRDefault="00E1545C" w:rsidP="00E1545C">
      <w:pPr>
        <w:autoSpaceDN w:val="0"/>
        <w:jc w:val="center"/>
        <w:textAlignment w:val="baseline"/>
        <w:rPr>
          <w:rFonts w:ascii="Times New Roman" w:eastAsia="DejaVu Sans Condensed" w:hAnsi="Times New Roman"/>
          <w:b/>
          <w:i/>
          <w:kern w:val="3"/>
          <w:sz w:val="26"/>
          <w:szCs w:val="26"/>
        </w:rPr>
      </w:pPr>
    </w:p>
    <w:p w:rsidR="00E1545C" w:rsidRPr="00E87AB2" w:rsidRDefault="00E1545C" w:rsidP="00E1545C">
      <w:pPr>
        <w:tabs>
          <w:tab w:val="left" w:pos="5240"/>
        </w:tabs>
        <w:jc w:val="both"/>
        <w:rPr>
          <w:rFonts w:ascii="Times New Roman" w:hAnsi="Times New Roman"/>
          <w:sz w:val="26"/>
          <w:szCs w:val="26"/>
        </w:rPr>
      </w:pPr>
      <w:r w:rsidRPr="00E87AB2">
        <w:rPr>
          <w:rFonts w:ascii="Times New Roman" w:hAnsi="Times New Roman"/>
          <w:sz w:val="26"/>
          <w:szCs w:val="26"/>
        </w:rPr>
        <w:t>Программа «Школа молодого педагога».</w:t>
      </w:r>
    </w:p>
    <w:p w:rsidR="00E1545C" w:rsidRPr="00E87AB2" w:rsidRDefault="00E1545C" w:rsidP="00E1545C">
      <w:pPr>
        <w:tabs>
          <w:tab w:val="left" w:pos="5240"/>
        </w:tabs>
        <w:jc w:val="both"/>
        <w:rPr>
          <w:rFonts w:ascii="Times New Roman" w:hAnsi="Times New Roman"/>
          <w:sz w:val="26"/>
          <w:szCs w:val="26"/>
        </w:rPr>
      </w:pPr>
      <w:r w:rsidRPr="00E87AB2">
        <w:rPr>
          <w:rFonts w:ascii="Times New Roman" w:hAnsi="Times New Roman"/>
          <w:sz w:val="26"/>
          <w:szCs w:val="26"/>
        </w:rPr>
        <w:t>Цель программы:</w:t>
      </w:r>
    </w:p>
    <w:p w:rsidR="00E1545C" w:rsidRPr="00E87AB2" w:rsidRDefault="00E1545C" w:rsidP="00E1545C">
      <w:pPr>
        <w:tabs>
          <w:tab w:val="left" w:pos="5240"/>
        </w:tabs>
        <w:jc w:val="both"/>
        <w:rPr>
          <w:rFonts w:ascii="Times New Roman" w:hAnsi="Times New Roman"/>
          <w:sz w:val="26"/>
          <w:szCs w:val="26"/>
        </w:rPr>
      </w:pPr>
      <w:r w:rsidRPr="00E87AB2">
        <w:rPr>
          <w:rFonts w:ascii="Times New Roman" w:hAnsi="Times New Roman"/>
          <w:sz w:val="26"/>
          <w:szCs w:val="26"/>
        </w:rPr>
        <w:t xml:space="preserve">-Организация целенаправленной, оперативной помощи начинающим молодым учителям в приобретении практического опыта, включающего познавательные, </w:t>
      </w:r>
      <w:proofErr w:type="spellStart"/>
      <w:r w:rsidRPr="00E87AB2">
        <w:rPr>
          <w:rFonts w:ascii="Times New Roman" w:hAnsi="Times New Roman"/>
          <w:sz w:val="26"/>
          <w:szCs w:val="26"/>
        </w:rPr>
        <w:t>проектировочно</w:t>
      </w:r>
      <w:proofErr w:type="spellEnd"/>
      <w:r w:rsidRPr="00E87AB2">
        <w:rPr>
          <w:rFonts w:ascii="Times New Roman" w:hAnsi="Times New Roman"/>
          <w:sz w:val="26"/>
          <w:szCs w:val="26"/>
        </w:rPr>
        <w:t xml:space="preserve"> – конструктивные, организаторские, коммуникативные и другие умения.</w:t>
      </w:r>
    </w:p>
    <w:p w:rsidR="00E1545C" w:rsidRPr="00E87AB2" w:rsidRDefault="00E1545C" w:rsidP="00E1545C">
      <w:pPr>
        <w:tabs>
          <w:tab w:val="left" w:pos="5240"/>
        </w:tabs>
        <w:jc w:val="both"/>
        <w:rPr>
          <w:rFonts w:ascii="Times New Roman" w:hAnsi="Times New Roman"/>
          <w:sz w:val="26"/>
          <w:szCs w:val="26"/>
        </w:rPr>
      </w:pPr>
      <w:r w:rsidRPr="00E87AB2">
        <w:rPr>
          <w:rFonts w:ascii="Times New Roman" w:hAnsi="Times New Roman"/>
          <w:sz w:val="26"/>
          <w:szCs w:val="26"/>
        </w:rPr>
        <w:t>Задачи:</w:t>
      </w:r>
    </w:p>
    <w:p w:rsidR="00E1545C" w:rsidRPr="00E87AB2" w:rsidRDefault="00E1545C" w:rsidP="00E1545C">
      <w:pPr>
        <w:jc w:val="both"/>
        <w:rPr>
          <w:rFonts w:ascii="Times New Roman" w:hAnsi="Times New Roman"/>
          <w:sz w:val="26"/>
          <w:szCs w:val="26"/>
        </w:rPr>
      </w:pPr>
      <w:r w:rsidRPr="00E87AB2">
        <w:rPr>
          <w:rFonts w:ascii="Times New Roman" w:hAnsi="Times New Roman"/>
          <w:sz w:val="26"/>
          <w:szCs w:val="26"/>
        </w:rPr>
        <w:t>- Приобретение практических навыков для педагогической деятельности;</w:t>
      </w:r>
    </w:p>
    <w:p w:rsidR="00E1545C" w:rsidRPr="00E87AB2" w:rsidRDefault="00E1545C" w:rsidP="00E1545C">
      <w:pPr>
        <w:jc w:val="both"/>
        <w:rPr>
          <w:rFonts w:ascii="Times New Roman" w:hAnsi="Times New Roman"/>
          <w:sz w:val="26"/>
          <w:szCs w:val="26"/>
        </w:rPr>
      </w:pPr>
      <w:r w:rsidRPr="00E87AB2">
        <w:rPr>
          <w:rFonts w:ascii="Times New Roman" w:hAnsi="Times New Roman"/>
          <w:sz w:val="26"/>
          <w:szCs w:val="26"/>
        </w:rPr>
        <w:t>- умение применять теоретические знания, полученные в учебном заведении в конкретной практической работе;</w:t>
      </w:r>
    </w:p>
    <w:p w:rsidR="00E1545C" w:rsidRPr="00E87AB2" w:rsidRDefault="00E1545C" w:rsidP="00E1545C">
      <w:pPr>
        <w:jc w:val="both"/>
        <w:rPr>
          <w:rFonts w:ascii="Times New Roman" w:hAnsi="Times New Roman"/>
          <w:sz w:val="26"/>
          <w:szCs w:val="26"/>
        </w:rPr>
      </w:pPr>
      <w:r w:rsidRPr="00E87AB2">
        <w:rPr>
          <w:rFonts w:ascii="Times New Roman" w:hAnsi="Times New Roman"/>
          <w:sz w:val="26"/>
          <w:szCs w:val="26"/>
        </w:rPr>
        <w:t>- приобретение и совершенствование педагогических навыков воспитательной работы с детьми;</w:t>
      </w:r>
    </w:p>
    <w:p w:rsidR="00E1545C" w:rsidRPr="00E87AB2" w:rsidRDefault="00E1545C" w:rsidP="00E1545C">
      <w:pPr>
        <w:jc w:val="both"/>
        <w:rPr>
          <w:rFonts w:ascii="Times New Roman" w:hAnsi="Times New Roman"/>
          <w:sz w:val="26"/>
          <w:szCs w:val="26"/>
        </w:rPr>
      </w:pPr>
      <w:r w:rsidRPr="00E87AB2">
        <w:rPr>
          <w:rFonts w:ascii="Times New Roman" w:hAnsi="Times New Roman"/>
          <w:sz w:val="26"/>
          <w:szCs w:val="26"/>
        </w:rPr>
        <w:t>- изучение передового педагогического опыта и стремление к его освоению, поиск методов и современных технических средств обучения для активизации познавательной деятельности учащихся;</w:t>
      </w:r>
    </w:p>
    <w:p w:rsidR="00E1545C" w:rsidRPr="00E87AB2" w:rsidRDefault="00E1545C" w:rsidP="00E1545C">
      <w:pPr>
        <w:jc w:val="both"/>
        <w:rPr>
          <w:rFonts w:ascii="Times New Roman" w:hAnsi="Times New Roman"/>
          <w:sz w:val="26"/>
          <w:szCs w:val="26"/>
        </w:rPr>
      </w:pPr>
      <w:r w:rsidRPr="00E87AB2">
        <w:rPr>
          <w:rFonts w:ascii="Times New Roman" w:hAnsi="Times New Roman"/>
          <w:sz w:val="26"/>
          <w:szCs w:val="26"/>
        </w:rPr>
        <w:t>- выявление профессионально значимых личностных качеств молодых учителей в целях наиболее рационального использования их в системе образования.</w:t>
      </w:r>
    </w:p>
    <w:p w:rsidR="00E1545C" w:rsidRPr="00E87AB2" w:rsidRDefault="00E1545C" w:rsidP="00E1545C">
      <w:pPr>
        <w:jc w:val="both"/>
        <w:rPr>
          <w:rFonts w:ascii="Times New Roman" w:hAnsi="Times New Roman"/>
          <w:sz w:val="26"/>
          <w:szCs w:val="26"/>
        </w:rPr>
      </w:pPr>
      <w:r w:rsidRPr="00E87AB2">
        <w:rPr>
          <w:rFonts w:ascii="Times New Roman" w:hAnsi="Times New Roman"/>
          <w:sz w:val="26"/>
          <w:szCs w:val="26"/>
        </w:rPr>
        <w:t>Умения, которыми должен овладеть молодой специалист:</w:t>
      </w:r>
    </w:p>
    <w:p w:rsidR="00E1545C" w:rsidRPr="00E87AB2" w:rsidRDefault="00E1545C" w:rsidP="00E1545C">
      <w:pPr>
        <w:jc w:val="both"/>
        <w:rPr>
          <w:rFonts w:ascii="Times New Roman" w:hAnsi="Times New Roman"/>
          <w:sz w:val="26"/>
          <w:szCs w:val="26"/>
        </w:rPr>
      </w:pPr>
      <w:r w:rsidRPr="00E87AB2">
        <w:rPr>
          <w:rFonts w:ascii="Times New Roman" w:hAnsi="Times New Roman"/>
          <w:sz w:val="26"/>
          <w:szCs w:val="26"/>
        </w:rPr>
        <w:t>Познавательные умения:</w:t>
      </w:r>
    </w:p>
    <w:p w:rsidR="00E1545C" w:rsidRPr="00E87AB2" w:rsidRDefault="00E1545C" w:rsidP="00E1545C">
      <w:pPr>
        <w:widowControl/>
        <w:numPr>
          <w:ilvl w:val="0"/>
          <w:numId w:val="150"/>
        </w:numPr>
        <w:suppressAutoHyphens w:val="0"/>
        <w:spacing w:line="276" w:lineRule="auto"/>
        <w:jc w:val="both"/>
        <w:rPr>
          <w:rFonts w:ascii="Times New Roman" w:hAnsi="Times New Roman"/>
          <w:sz w:val="26"/>
          <w:szCs w:val="26"/>
        </w:rPr>
      </w:pPr>
      <w:r w:rsidRPr="00E87AB2">
        <w:rPr>
          <w:rFonts w:ascii="Times New Roman" w:hAnsi="Times New Roman"/>
          <w:sz w:val="26"/>
          <w:szCs w:val="26"/>
        </w:rPr>
        <w:t>Легкая ориентация в содержании образования;</w:t>
      </w:r>
    </w:p>
    <w:p w:rsidR="00E1545C" w:rsidRPr="00E87AB2" w:rsidRDefault="00E1545C" w:rsidP="00E1545C">
      <w:pPr>
        <w:widowControl/>
        <w:numPr>
          <w:ilvl w:val="0"/>
          <w:numId w:val="150"/>
        </w:numPr>
        <w:suppressAutoHyphens w:val="0"/>
        <w:spacing w:line="276" w:lineRule="auto"/>
        <w:jc w:val="both"/>
        <w:rPr>
          <w:rFonts w:ascii="Times New Roman" w:hAnsi="Times New Roman"/>
          <w:sz w:val="26"/>
          <w:szCs w:val="26"/>
        </w:rPr>
      </w:pPr>
      <w:r w:rsidRPr="00E87AB2">
        <w:rPr>
          <w:rFonts w:ascii="Times New Roman" w:hAnsi="Times New Roman"/>
          <w:sz w:val="26"/>
          <w:szCs w:val="26"/>
        </w:rPr>
        <w:t>Распознавание внутреннего состояния учащихся;</w:t>
      </w:r>
    </w:p>
    <w:p w:rsidR="00E1545C" w:rsidRPr="00E87AB2" w:rsidRDefault="00E1545C" w:rsidP="00E1545C">
      <w:pPr>
        <w:widowControl/>
        <w:numPr>
          <w:ilvl w:val="0"/>
          <w:numId w:val="150"/>
        </w:numPr>
        <w:suppressAutoHyphens w:val="0"/>
        <w:spacing w:line="276" w:lineRule="auto"/>
        <w:jc w:val="both"/>
        <w:rPr>
          <w:rFonts w:ascii="Times New Roman" w:hAnsi="Times New Roman"/>
          <w:sz w:val="26"/>
          <w:szCs w:val="26"/>
        </w:rPr>
      </w:pPr>
      <w:r w:rsidRPr="00E87AB2">
        <w:rPr>
          <w:rFonts w:ascii="Times New Roman" w:hAnsi="Times New Roman"/>
          <w:sz w:val="26"/>
          <w:szCs w:val="26"/>
        </w:rPr>
        <w:t xml:space="preserve">Осуществление </w:t>
      </w:r>
      <w:proofErr w:type="gramStart"/>
      <w:r w:rsidRPr="00E87AB2">
        <w:rPr>
          <w:rFonts w:ascii="Times New Roman" w:hAnsi="Times New Roman"/>
          <w:sz w:val="26"/>
          <w:szCs w:val="26"/>
        </w:rPr>
        <w:t>контроля за</w:t>
      </w:r>
      <w:proofErr w:type="gramEnd"/>
      <w:r w:rsidRPr="00E87AB2">
        <w:rPr>
          <w:rFonts w:ascii="Times New Roman" w:hAnsi="Times New Roman"/>
          <w:sz w:val="26"/>
          <w:szCs w:val="26"/>
        </w:rPr>
        <w:t xml:space="preserve"> своим психологическим состоянием, результатами собственной деятельности, её достоинствами и недостатками.</w:t>
      </w:r>
    </w:p>
    <w:p w:rsidR="00E1545C" w:rsidRPr="00E87AB2" w:rsidRDefault="00E1545C" w:rsidP="00E1545C">
      <w:pPr>
        <w:jc w:val="both"/>
        <w:rPr>
          <w:rFonts w:ascii="Times New Roman" w:hAnsi="Times New Roman"/>
          <w:sz w:val="26"/>
          <w:szCs w:val="26"/>
        </w:rPr>
      </w:pPr>
      <w:proofErr w:type="spellStart"/>
      <w:r w:rsidRPr="00E87AB2">
        <w:rPr>
          <w:rFonts w:ascii="Times New Roman" w:hAnsi="Times New Roman"/>
          <w:sz w:val="26"/>
          <w:szCs w:val="26"/>
        </w:rPr>
        <w:t>Проектировочно</w:t>
      </w:r>
      <w:proofErr w:type="spellEnd"/>
      <w:r w:rsidRPr="00E87AB2">
        <w:rPr>
          <w:rFonts w:ascii="Times New Roman" w:hAnsi="Times New Roman"/>
          <w:sz w:val="26"/>
          <w:szCs w:val="26"/>
        </w:rPr>
        <w:t xml:space="preserve"> – конструктивные умения:</w:t>
      </w:r>
    </w:p>
    <w:p w:rsidR="00E1545C" w:rsidRPr="00E87AB2" w:rsidRDefault="00E1545C" w:rsidP="00E1545C">
      <w:pPr>
        <w:widowControl/>
        <w:numPr>
          <w:ilvl w:val="0"/>
          <w:numId w:val="151"/>
        </w:numPr>
        <w:suppressAutoHyphens w:val="0"/>
        <w:spacing w:line="276" w:lineRule="auto"/>
        <w:jc w:val="both"/>
        <w:rPr>
          <w:rFonts w:ascii="Times New Roman" w:hAnsi="Times New Roman"/>
          <w:sz w:val="26"/>
          <w:szCs w:val="26"/>
        </w:rPr>
      </w:pPr>
      <w:r w:rsidRPr="00E87AB2">
        <w:rPr>
          <w:rFonts w:ascii="Times New Roman" w:hAnsi="Times New Roman"/>
          <w:sz w:val="26"/>
          <w:szCs w:val="26"/>
        </w:rPr>
        <w:t>Формирование цели и задачи педагогического процесса;</w:t>
      </w:r>
    </w:p>
    <w:p w:rsidR="00E1545C" w:rsidRPr="00E87AB2" w:rsidRDefault="00E1545C" w:rsidP="00E1545C">
      <w:pPr>
        <w:widowControl/>
        <w:numPr>
          <w:ilvl w:val="0"/>
          <w:numId w:val="151"/>
        </w:numPr>
        <w:suppressAutoHyphens w:val="0"/>
        <w:spacing w:line="276" w:lineRule="auto"/>
        <w:jc w:val="both"/>
        <w:rPr>
          <w:rFonts w:ascii="Times New Roman" w:hAnsi="Times New Roman"/>
          <w:sz w:val="26"/>
          <w:szCs w:val="26"/>
        </w:rPr>
      </w:pPr>
      <w:r w:rsidRPr="00E87AB2">
        <w:rPr>
          <w:rFonts w:ascii="Times New Roman" w:hAnsi="Times New Roman"/>
          <w:sz w:val="26"/>
          <w:szCs w:val="26"/>
        </w:rPr>
        <w:t>Планирование системы работ, отбор оптимального содержания информации;</w:t>
      </w:r>
    </w:p>
    <w:p w:rsidR="00E1545C" w:rsidRPr="00E87AB2" w:rsidRDefault="00E1545C" w:rsidP="00E1545C">
      <w:pPr>
        <w:widowControl/>
        <w:numPr>
          <w:ilvl w:val="0"/>
          <w:numId w:val="151"/>
        </w:numPr>
        <w:suppressAutoHyphens w:val="0"/>
        <w:spacing w:line="276" w:lineRule="auto"/>
        <w:jc w:val="both"/>
        <w:rPr>
          <w:rFonts w:ascii="Times New Roman" w:hAnsi="Times New Roman"/>
          <w:sz w:val="26"/>
          <w:szCs w:val="26"/>
        </w:rPr>
      </w:pPr>
      <w:r w:rsidRPr="00E87AB2">
        <w:rPr>
          <w:rFonts w:ascii="Times New Roman" w:hAnsi="Times New Roman"/>
          <w:sz w:val="26"/>
          <w:szCs w:val="26"/>
        </w:rPr>
        <w:t>Проектирование деятельности учащихся, в которой необходимая информация может быть усвоена;</w:t>
      </w:r>
    </w:p>
    <w:p w:rsidR="00E1545C" w:rsidRPr="00E87AB2" w:rsidRDefault="00E1545C" w:rsidP="00E1545C">
      <w:pPr>
        <w:widowControl/>
        <w:numPr>
          <w:ilvl w:val="0"/>
          <w:numId w:val="151"/>
        </w:numPr>
        <w:suppressAutoHyphens w:val="0"/>
        <w:spacing w:line="276" w:lineRule="auto"/>
        <w:jc w:val="both"/>
        <w:rPr>
          <w:rFonts w:ascii="Times New Roman" w:hAnsi="Times New Roman"/>
          <w:sz w:val="26"/>
          <w:szCs w:val="26"/>
        </w:rPr>
      </w:pPr>
      <w:r w:rsidRPr="00E87AB2">
        <w:rPr>
          <w:rFonts w:ascii="Times New Roman" w:hAnsi="Times New Roman"/>
          <w:sz w:val="26"/>
          <w:szCs w:val="26"/>
        </w:rPr>
        <w:t>Проектирование собственной будущей деятельности и поведения, какими они должны быть в процессе взаимодействия с учащимися.</w:t>
      </w:r>
    </w:p>
    <w:p w:rsidR="00E1545C" w:rsidRPr="00E87AB2" w:rsidRDefault="00E1545C" w:rsidP="00E1545C">
      <w:pPr>
        <w:jc w:val="both"/>
        <w:rPr>
          <w:rFonts w:ascii="Times New Roman" w:hAnsi="Times New Roman"/>
          <w:sz w:val="26"/>
          <w:szCs w:val="26"/>
        </w:rPr>
      </w:pPr>
      <w:r w:rsidRPr="00E87AB2">
        <w:rPr>
          <w:rFonts w:ascii="Times New Roman" w:hAnsi="Times New Roman"/>
          <w:sz w:val="26"/>
          <w:szCs w:val="26"/>
        </w:rPr>
        <w:lastRenderedPageBreak/>
        <w:t>Организаторские умения:</w:t>
      </w:r>
    </w:p>
    <w:p w:rsidR="00E1545C" w:rsidRPr="00E87AB2" w:rsidRDefault="00E1545C" w:rsidP="00E1545C">
      <w:pPr>
        <w:widowControl/>
        <w:numPr>
          <w:ilvl w:val="0"/>
          <w:numId w:val="152"/>
        </w:numPr>
        <w:suppressAutoHyphens w:val="0"/>
        <w:spacing w:line="276" w:lineRule="auto"/>
        <w:jc w:val="both"/>
        <w:rPr>
          <w:rFonts w:ascii="Times New Roman" w:hAnsi="Times New Roman"/>
          <w:sz w:val="26"/>
          <w:szCs w:val="26"/>
        </w:rPr>
      </w:pPr>
      <w:r w:rsidRPr="00E87AB2">
        <w:rPr>
          <w:rFonts w:ascii="Times New Roman" w:hAnsi="Times New Roman"/>
          <w:sz w:val="26"/>
          <w:szCs w:val="26"/>
        </w:rPr>
        <w:t>Строительство перспективных и организаторских планов самостоятельной и совместной деятельности (учебной, образовательной, воспитательной, исследовательской и т.д.);</w:t>
      </w:r>
    </w:p>
    <w:p w:rsidR="00E1545C" w:rsidRPr="00E87AB2" w:rsidRDefault="00E1545C" w:rsidP="00E1545C">
      <w:pPr>
        <w:widowControl/>
        <w:numPr>
          <w:ilvl w:val="0"/>
          <w:numId w:val="152"/>
        </w:numPr>
        <w:suppressAutoHyphens w:val="0"/>
        <w:spacing w:line="276" w:lineRule="auto"/>
        <w:jc w:val="both"/>
        <w:rPr>
          <w:rFonts w:ascii="Times New Roman" w:hAnsi="Times New Roman"/>
          <w:sz w:val="26"/>
          <w:szCs w:val="26"/>
        </w:rPr>
      </w:pPr>
      <w:r w:rsidRPr="00E87AB2">
        <w:rPr>
          <w:rFonts w:ascii="Times New Roman" w:hAnsi="Times New Roman"/>
          <w:sz w:val="26"/>
          <w:szCs w:val="26"/>
        </w:rPr>
        <w:t>Разработка технологии;</w:t>
      </w:r>
    </w:p>
    <w:p w:rsidR="00E1545C" w:rsidRPr="00E87AB2" w:rsidRDefault="00E1545C" w:rsidP="00E1545C">
      <w:pPr>
        <w:widowControl/>
        <w:numPr>
          <w:ilvl w:val="0"/>
          <w:numId w:val="152"/>
        </w:numPr>
        <w:suppressAutoHyphens w:val="0"/>
        <w:spacing w:line="276" w:lineRule="auto"/>
        <w:jc w:val="both"/>
        <w:rPr>
          <w:rFonts w:ascii="Times New Roman" w:hAnsi="Times New Roman"/>
          <w:sz w:val="26"/>
          <w:szCs w:val="26"/>
        </w:rPr>
      </w:pPr>
      <w:r w:rsidRPr="00E87AB2">
        <w:rPr>
          <w:rFonts w:ascii="Times New Roman" w:hAnsi="Times New Roman"/>
          <w:sz w:val="26"/>
          <w:szCs w:val="26"/>
        </w:rPr>
        <w:t>Выбор оптимальных методов и средства их реализации; умение организовать эффективную систему контроля, самоконтроля обратной связи с объектами взаимодействия;</w:t>
      </w:r>
    </w:p>
    <w:p w:rsidR="00E1545C" w:rsidRPr="00E87AB2" w:rsidRDefault="00E1545C" w:rsidP="00E1545C">
      <w:pPr>
        <w:ind w:left="520"/>
        <w:jc w:val="both"/>
        <w:rPr>
          <w:rFonts w:ascii="Times New Roman" w:hAnsi="Times New Roman"/>
          <w:sz w:val="26"/>
          <w:szCs w:val="26"/>
        </w:rPr>
      </w:pPr>
      <w:r w:rsidRPr="00E87AB2">
        <w:rPr>
          <w:rFonts w:ascii="Times New Roman" w:hAnsi="Times New Roman"/>
          <w:sz w:val="26"/>
          <w:szCs w:val="26"/>
        </w:rPr>
        <w:t>Коммуникативные умения:</w:t>
      </w:r>
    </w:p>
    <w:p w:rsidR="00E1545C" w:rsidRPr="00415737" w:rsidRDefault="00E1545C" w:rsidP="00E1545C">
      <w:pPr>
        <w:ind w:left="520"/>
        <w:jc w:val="both"/>
        <w:rPr>
          <w:rFonts w:ascii="Times New Roman" w:hAnsi="Times New Roman"/>
          <w:sz w:val="26"/>
          <w:szCs w:val="26"/>
        </w:rPr>
      </w:pPr>
      <w:r w:rsidRPr="00E87AB2">
        <w:rPr>
          <w:rFonts w:ascii="Times New Roman" w:hAnsi="Times New Roman"/>
          <w:sz w:val="26"/>
          <w:szCs w:val="26"/>
        </w:rPr>
        <w:t>Общение, обмен информацией и на этой основе налаживание педагогически целесообразных отношений с участниками педагогического процесса. Основные средства общения – слова и речь, мимика и жесты.</w:t>
      </w:r>
    </w:p>
    <w:tbl>
      <w:tblPr>
        <w:tblW w:w="9214"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1843"/>
        <w:gridCol w:w="1701"/>
        <w:gridCol w:w="1417"/>
        <w:gridCol w:w="1701"/>
        <w:gridCol w:w="1701"/>
      </w:tblGrid>
      <w:tr w:rsidR="00E1545C" w:rsidRPr="00E87AB2" w:rsidTr="00F77B66">
        <w:trPr>
          <w:trHeight w:val="1173"/>
        </w:trPr>
        <w:tc>
          <w:tcPr>
            <w:tcW w:w="851" w:type="dxa"/>
            <w:shd w:val="clear" w:color="auto" w:fill="auto"/>
          </w:tcPr>
          <w:p w:rsidR="00E1545C" w:rsidRPr="00E87AB2" w:rsidRDefault="00E1545C" w:rsidP="00F77B66">
            <w:pPr>
              <w:ind w:left="-567" w:firstLine="567"/>
              <w:jc w:val="center"/>
            </w:pPr>
          </w:p>
        </w:tc>
        <w:tc>
          <w:tcPr>
            <w:tcW w:w="8363" w:type="dxa"/>
            <w:gridSpan w:val="5"/>
            <w:shd w:val="clear" w:color="auto" w:fill="auto"/>
          </w:tcPr>
          <w:p w:rsidR="00E1545C" w:rsidRPr="00E87AB2" w:rsidRDefault="00E1545C" w:rsidP="00F77B66">
            <w:pPr>
              <w:jc w:val="center"/>
              <w:rPr>
                <w:rFonts w:ascii="Times New Roman" w:hAnsi="Times New Roman"/>
                <w:b/>
              </w:rPr>
            </w:pPr>
            <w:r w:rsidRPr="00E87AB2">
              <w:rPr>
                <w:rFonts w:ascii="Times New Roman" w:hAnsi="Times New Roman"/>
                <w:b/>
              </w:rPr>
              <w:t>Функционирующие  «Школы молодого учителя» или другие педагогические объединения, направленные на поддержку молодого учителя</w:t>
            </w:r>
          </w:p>
        </w:tc>
      </w:tr>
      <w:tr w:rsidR="00E1545C" w:rsidRPr="00E87AB2" w:rsidTr="00F77B66">
        <w:trPr>
          <w:trHeight w:val="1173"/>
        </w:trPr>
        <w:tc>
          <w:tcPr>
            <w:tcW w:w="851" w:type="dxa"/>
            <w:shd w:val="clear" w:color="auto" w:fill="auto"/>
          </w:tcPr>
          <w:p w:rsidR="00E1545C" w:rsidRPr="00E87AB2" w:rsidRDefault="00E1545C" w:rsidP="00F77B66">
            <w:pPr>
              <w:jc w:val="right"/>
            </w:pPr>
          </w:p>
        </w:tc>
        <w:tc>
          <w:tcPr>
            <w:tcW w:w="1843" w:type="dxa"/>
            <w:shd w:val="clear" w:color="auto" w:fill="auto"/>
          </w:tcPr>
          <w:p w:rsidR="00E1545C" w:rsidRPr="00E87AB2" w:rsidRDefault="00E1545C" w:rsidP="00F77B66">
            <w:pPr>
              <w:rPr>
                <w:rFonts w:ascii="Times New Roman" w:hAnsi="Times New Roman"/>
              </w:rPr>
            </w:pPr>
            <w:r w:rsidRPr="00E87AB2">
              <w:rPr>
                <w:rFonts w:ascii="Times New Roman" w:hAnsi="Times New Roman"/>
              </w:rPr>
              <w:t>Название педагогического объединения, оказывающего поддержку молодых учителей</w:t>
            </w:r>
          </w:p>
        </w:tc>
        <w:tc>
          <w:tcPr>
            <w:tcW w:w="1701" w:type="dxa"/>
            <w:shd w:val="clear" w:color="auto" w:fill="auto"/>
          </w:tcPr>
          <w:p w:rsidR="00E1545C" w:rsidRPr="00E87AB2" w:rsidRDefault="00E1545C" w:rsidP="00F77B66">
            <w:pPr>
              <w:rPr>
                <w:rFonts w:ascii="Times New Roman" w:hAnsi="Times New Roman"/>
              </w:rPr>
            </w:pPr>
            <w:r w:rsidRPr="00E87AB2">
              <w:rPr>
                <w:rFonts w:ascii="Times New Roman" w:hAnsi="Times New Roman"/>
              </w:rPr>
              <w:t xml:space="preserve">Руководитель «Школы» или др. </w:t>
            </w:r>
            <w:proofErr w:type="spellStart"/>
            <w:r w:rsidRPr="00E87AB2">
              <w:rPr>
                <w:rFonts w:ascii="Times New Roman" w:hAnsi="Times New Roman"/>
              </w:rPr>
              <w:t>педагогич</w:t>
            </w:r>
            <w:proofErr w:type="spellEnd"/>
            <w:r w:rsidRPr="00E87AB2">
              <w:rPr>
                <w:rFonts w:ascii="Times New Roman" w:hAnsi="Times New Roman"/>
              </w:rPr>
              <w:t xml:space="preserve">. объединения </w:t>
            </w:r>
          </w:p>
        </w:tc>
        <w:tc>
          <w:tcPr>
            <w:tcW w:w="1417" w:type="dxa"/>
            <w:shd w:val="clear" w:color="auto" w:fill="auto"/>
          </w:tcPr>
          <w:p w:rsidR="00E1545C" w:rsidRPr="00E87AB2" w:rsidRDefault="00E1545C" w:rsidP="00F77B66">
            <w:pPr>
              <w:rPr>
                <w:rFonts w:ascii="Times New Roman" w:hAnsi="Times New Roman"/>
              </w:rPr>
            </w:pPr>
            <w:proofErr w:type="spellStart"/>
            <w:r w:rsidRPr="00E87AB2">
              <w:rPr>
                <w:rFonts w:ascii="Times New Roman" w:hAnsi="Times New Roman"/>
              </w:rPr>
              <w:t>Колич</w:t>
            </w:r>
            <w:proofErr w:type="spellEnd"/>
            <w:r w:rsidRPr="00E87AB2">
              <w:rPr>
                <w:rFonts w:ascii="Times New Roman" w:hAnsi="Times New Roman"/>
              </w:rPr>
              <w:t>. участников</w:t>
            </w:r>
          </w:p>
        </w:tc>
        <w:tc>
          <w:tcPr>
            <w:tcW w:w="1701" w:type="dxa"/>
            <w:shd w:val="clear" w:color="auto" w:fill="auto"/>
          </w:tcPr>
          <w:p w:rsidR="00E1545C" w:rsidRPr="00E87AB2" w:rsidRDefault="00E1545C" w:rsidP="00F77B66">
            <w:pPr>
              <w:rPr>
                <w:rFonts w:ascii="Times New Roman" w:hAnsi="Times New Roman"/>
              </w:rPr>
            </w:pPr>
            <w:proofErr w:type="spellStart"/>
            <w:r w:rsidRPr="00E87AB2">
              <w:rPr>
                <w:rFonts w:ascii="Times New Roman" w:hAnsi="Times New Roman"/>
              </w:rPr>
              <w:t>Наим</w:t>
            </w:r>
            <w:proofErr w:type="spellEnd"/>
            <w:proofErr w:type="gramStart"/>
            <w:r w:rsidRPr="00E87AB2">
              <w:rPr>
                <w:rFonts w:ascii="Times New Roman" w:hAnsi="Times New Roman"/>
              </w:rPr>
              <w:t>.</w:t>
            </w:r>
            <w:proofErr w:type="gramEnd"/>
            <w:r w:rsidRPr="00E87AB2">
              <w:rPr>
                <w:rFonts w:ascii="Times New Roman" w:hAnsi="Times New Roman"/>
              </w:rPr>
              <w:t xml:space="preserve"> </w:t>
            </w:r>
            <w:proofErr w:type="gramStart"/>
            <w:r w:rsidRPr="00E87AB2">
              <w:rPr>
                <w:rFonts w:ascii="Times New Roman" w:hAnsi="Times New Roman"/>
              </w:rPr>
              <w:t>у</w:t>
            </w:r>
            <w:proofErr w:type="gramEnd"/>
            <w:r w:rsidRPr="00E87AB2">
              <w:rPr>
                <w:rFonts w:ascii="Times New Roman" w:hAnsi="Times New Roman"/>
              </w:rPr>
              <w:t>чреждения</w:t>
            </w:r>
          </w:p>
        </w:tc>
        <w:tc>
          <w:tcPr>
            <w:tcW w:w="1701" w:type="dxa"/>
            <w:shd w:val="clear" w:color="auto" w:fill="auto"/>
          </w:tcPr>
          <w:p w:rsidR="00E1545C" w:rsidRPr="00E87AB2" w:rsidRDefault="00E1545C" w:rsidP="00F77B66">
            <w:pPr>
              <w:rPr>
                <w:rFonts w:ascii="Times New Roman" w:hAnsi="Times New Roman"/>
              </w:rPr>
            </w:pPr>
            <w:r w:rsidRPr="00E87AB2">
              <w:rPr>
                <w:rFonts w:ascii="Times New Roman" w:hAnsi="Times New Roman"/>
              </w:rPr>
              <w:t>Период функционирования</w:t>
            </w:r>
          </w:p>
        </w:tc>
      </w:tr>
      <w:tr w:rsidR="00E1545C" w:rsidRPr="00E87AB2" w:rsidTr="00F77B66">
        <w:trPr>
          <w:trHeight w:val="313"/>
        </w:trPr>
        <w:tc>
          <w:tcPr>
            <w:tcW w:w="851" w:type="dxa"/>
            <w:shd w:val="clear" w:color="auto" w:fill="auto"/>
          </w:tcPr>
          <w:p w:rsidR="00E1545C" w:rsidRPr="00E87AB2" w:rsidRDefault="00E1545C" w:rsidP="00F77B66">
            <w:pPr>
              <w:jc w:val="right"/>
            </w:pPr>
            <w:r w:rsidRPr="00E87AB2">
              <w:t>1.</w:t>
            </w:r>
          </w:p>
        </w:tc>
        <w:tc>
          <w:tcPr>
            <w:tcW w:w="1843" w:type="dxa"/>
            <w:shd w:val="clear" w:color="auto" w:fill="auto"/>
          </w:tcPr>
          <w:p w:rsidR="00E1545C" w:rsidRPr="00E87AB2" w:rsidRDefault="00E1545C" w:rsidP="00F77B66">
            <w:pPr>
              <w:rPr>
                <w:rFonts w:ascii="Times New Roman" w:hAnsi="Times New Roman"/>
              </w:rPr>
            </w:pPr>
            <w:r w:rsidRPr="00E87AB2">
              <w:rPr>
                <w:rFonts w:ascii="Times New Roman" w:hAnsi="Times New Roman"/>
              </w:rPr>
              <w:t>Школа молодого учителя</w:t>
            </w:r>
          </w:p>
        </w:tc>
        <w:tc>
          <w:tcPr>
            <w:tcW w:w="1701" w:type="dxa"/>
            <w:shd w:val="clear" w:color="auto" w:fill="auto"/>
          </w:tcPr>
          <w:p w:rsidR="00E1545C" w:rsidRPr="00E87AB2" w:rsidRDefault="00E1545C" w:rsidP="00F77B66">
            <w:pPr>
              <w:rPr>
                <w:rFonts w:ascii="Times New Roman" w:hAnsi="Times New Roman"/>
              </w:rPr>
            </w:pPr>
            <w:r w:rsidRPr="00E87AB2">
              <w:rPr>
                <w:rFonts w:ascii="Times New Roman" w:hAnsi="Times New Roman"/>
              </w:rPr>
              <w:t>Зам. Директора по УР</w:t>
            </w:r>
          </w:p>
        </w:tc>
        <w:tc>
          <w:tcPr>
            <w:tcW w:w="1417" w:type="dxa"/>
            <w:shd w:val="clear" w:color="auto" w:fill="auto"/>
          </w:tcPr>
          <w:p w:rsidR="00E1545C" w:rsidRPr="00E87AB2" w:rsidRDefault="00E1545C" w:rsidP="00F77B66">
            <w:pPr>
              <w:rPr>
                <w:rFonts w:ascii="Times New Roman" w:hAnsi="Times New Roman"/>
                <w:lang w:val="en-US"/>
              </w:rPr>
            </w:pPr>
            <w:r>
              <w:rPr>
                <w:rFonts w:ascii="Times New Roman" w:hAnsi="Times New Roman"/>
                <w:lang w:val="en-US"/>
              </w:rPr>
              <w:t>1</w:t>
            </w:r>
          </w:p>
        </w:tc>
        <w:tc>
          <w:tcPr>
            <w:tcW w:w="1701" w:type="dxa"/>
            <w:shd w:val="clear" w:color="auto" w:fill="auto"/>
          </w:tcPr>
          <w:p w:rsidR="00E1545C" w:rsidRPr="00E87AB2" w:rsidRDefault="00E1545C" w:rsidP="00F77B66">
            <w:pPr>
              <w:rPr>
                <w:rFonts w:ascii="Times New Roman" w:hAnsi="Times New Roman"/>
              </w:rPr>
            </w:pPr>
            <w:proofErr w:type="spellStart"/>
            <w:r w:rsidRPr="00E87AB2">
              <w:rPr>
                <w:rFonts w:ascii="Times New Roman" w:hAnsi="Times New Roman"/>
              </w:rPr>
              <w:t>МБОУ</w:t>
            </w:r>
            <w:proofErr w:type="gramStart"/>
            <w:r w:rsidRPr="00E87AB2">
              <w:rPr>
                <w:rFonts w:ascii="Times New Roman" w:hAnsi="Times New Roman"/>
              </w:rPr>
              <w:t>:Л</w:t>
            </w:r>
            <w:proofErr w:type="gramEnd"/>
            <w:r w:rsidRPr="00E87AB2">
              <w:rPr>
                <w:rFonts w:ascii="Times New Roman" w:hAnsi="Times New Roman"/>
              </w:rPr>
              <w:t>агутнинская</w:t>
            </w:r>
            <w:proofErr w:type="spellEnd"/>
            <w:r w:rsidRPr="00E87AB2">
              <w:rPr>
                <w:rFonts w:ascii="Times New Roman" w:hAnsi="Times New Roman"/>
              </w:rPr>
              <w:t xml:space="preserve"> СОШ</w:t>
            </w:r>
          </w:p>
        </w:tc>
        <w:tc>
          <w:tcPr>
            <w:tcW w:w="1701" w:type="dxa"/>
            <w:shd w:val="clear" w:color="auto" w:fill="auto"/>
          </w:tcPr>
          <w:p w:rsidR="00E1545C" w:rsidRPr="00E87AB2" w:rsidRDefault="00E1545C" w:rsidP="00F77B66">
            <w:pPr>
              <w:rPr>
                <w:rFonts w:ascii="Times New Roman" w:hAnsi="Times New Roman"/>
              </w:rPr>
            </w:pPr>
            <w:r>
              <w:rPr>
                <w:rFonts w:ascii="Times New Roman" w:hAnsi="Times New Roman"/>
              </w:rPr>
              <w:t>01.09.2020-31.05.2021</w:t>
            </w:r>
          </w:p>
        </w:tc>
      </w:tr>
    </w:tbl>
    <w:p w:rsidR="00E1545C" w:rsidRPr="00E87AB2" w:rsidRDefault="00E1545C" w:rsidP="00E1545C"/>
    <w:tbl>
      <w:tblPr>
        <w:tblW w:w="9214"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1701"/>
        <w:gridCol w:w="1559"/>
        <w:gridCol w:w="2340"/>
        <w:gridCol w:w="2621"/>
      </w:tblGrid>
      <w:tr w:rsidR="00E1545C" w:rsidRPr="00C84B33" w:rsidTr="00F77B66">
        <w:trPr>
          <w:trHeight w:val="1168"/>
        </w:trPr>
        <w:tc>
          <w:tcPr>
            <w:tcW w:w="9214" w:type="dxa"/>
            <w:gridSpan w:val="5"/>
            <w:shd w:val="clear" w:color="auto" w:fill="auto"/>
          </w:tcPr>
          <w:p w:rsidR="00E1545C" w:rsidRPr="00E87AB2" w:rsidRDefault="00E1545C" w:rsidP="00F77B66">
            <w:pPr>
              <w:jc w:val="center"/>
              <w:rPr>
                <w:rFonts w:ascii="Times New Roman" w:hAnsi="Times New Roman"/>
              </w:rPr>
            </w:pPr>
          </w:p>
          <w:p w:rsidR="00E1545C" w:rsidRPr="00E87AB2" w:rsidRDefault="00E1545C" w:rsidP="00F77B66">
            <w:pPr>
              <w:jc w:val="center"/>
              <w:rPr>
                <w:rFonts w:ascii="Times New Roman" w:hAnsi="Times New Roman"/>
                <w:b/>
              </w:rPr>
            </w:pPr>
            <w:r w:rsidRPr="00E87AB2">
              <w:rPr>
                <w:rFonts w:ascii="Times New Roman" w:hAnsi="Times New Roman"/>
                <w:b/>
              </w:rPr>
              <w:t>Организация Совета наставников</w:t>
            </w:r>
          </w:p>
        </w:tc>
      </w:tr>
      <w:tr w:rsidR="00E1545C" w:rsidRPr="00C84B33" w:rsidTr="00F77B66">
        <w:trPr>
          <w:trHeight w:val="1168"/>
        </w:trPr>
        <w:tc>
          <w:tcPr>
            <w:tcW w:w="993" w:type="dxa"/>
            <w:shd w:val="clear" w:color="auto" w:fill="auto"/>
          </w:tcPr>
          <w:p w:rsidR="00E1545C" w:rsidRPr="00E87AB2" w:rsidRDefault="00E1545C" w:rsidP="00F77B66">
            <w:pPr>
              <w:jc w:val="both"/>
              <w:rPr>
                <w:rFonts w:ascii="Times New Roman" w:hAnsi="Times New Roman"/>
              </w:rPr>
            </w:pPr>
          </w:p>
        </w:tc>
        <w:tc>
          <w:tcPr>
            <w:tcW w:w="1701" w:type="dxa"/>
            <w:shd w:val="clear" w:color="auto" w:fill="auto"/>
          </w:tcPr>
          <w:p w:rsidR="00E1545C" w:rsidRPr="00E87AB2" w:rsidRDefault="00E1545C" w:rsidP="00F77B66">
            <w:pPr>
              <w:jc w:val="both"/>
              <w:rPr>
                <w:rFonts w:ascii="Times New Roman" w:hAnsi="Times New Roman"/>
              </w:rPr>
            </w:pPr>
            <w:r w:rsidRPr="00E87AB2">
              <w:rPr>
                <w:rFonts w:ascii="Times New Roman" w:hAnsi="Times New Roman"/>
              </w:rPr>
              <w:t>Фамилия, имя, отчество наставника</w:t>
            </w:r>
          </w:p>
        </w:tc>
        <w:tc>
          <w:tcPr>
            <w:tcW w:w="1559" w:type="dxa"/>
            <w:shd w:val="clear" w:color="auto" w:fill="auto"/>
          </w:tcPr>
          <w:p w:rsidR="00E1545C" w:rsidRPr="00E87AB2" w:rsidRDefault="00E1545C" w:rsidP="00F77B66">
            <w:pPr>
              <w:jc w:val="both"/>
              <w:rPr>
                <w:rFonts w:ascii="Times New Roman" w:hAnsi="Times New Roman"/>
              </w:rPr>
            </w:pPr>
            <w:r w:rsidRPr="00E87AB2">
              <w:rPr>
                <w:rFonts w:ascii="Times New Roman" w:hAnsi="Times New Roman"/>
              </w:rPr>
              <w:t>Педагогический стаж</w:t>
            </w:r>
          </w:p>
        </w:tc>
        <w:tc>
          <w:tcPr>
            <w:tcW w:w="2340" w:type="dxa"/>
            <w:shd w:val="clear" w:color="auto" w:fill="auto"/>
          </w:tcPr>
          <w:p w:rsidR="00E1545C" w:rsidRPr="00E87AB2" w:rsidRDefault="00E1545C" w:rsidP="00F77B66">
            <w:pPr>
              <w:jc w:val="both"/>
              <w:rPr>
                <w:rFonts w:ascii="Times New Roman" w:hAnsi="Times New Roman"/>
              </w:rPr>
            </w:pPr>
            <w:r w:rsidRPr="00E87AB2">
              <w:rPr>
                <w:rFonts w:ascii="Times New Roman" w:hAnsi="Times New Roman"/>
              </w:rPr>
              <w:t>Место работы</w:t>
            </w:r>
          </w:p>
        </w:tc>
        <w:tc>
          <w:tcPr>
            <w:tcW w:w="2621" w:type="dxa"/>
            <w:shd w:val="clear" w:color="auto" w:fill="auto"/>
          </w:tcPr>
          <w:p w:rsidR="00E1545C" w:rsidRPr="00E87AB2" w:rsidRDefault="00E1545C" w:rsidP="00F77B66">
            <w:pPr>
              <w:jc w:val="both"/>
              <w:rPr>
                <w:rFonts w:ascii="Times New Roman" w:hAnsi="Times New Roman"/>
              </w:rPr>
            </w:pPr>
            <w:r w:rsidRPr="00E87AB2">
              <w:rPr>
                <w:rFonts w:ascii="Times New Roman" w:hAnsi="Times New Roman"/>
              </w:rPr>
              <w:t>Награды, особые заслуги</w:t>
            </w:r>
          </w:p>
        </w:tc>
      </w:tr>
      <w:tr w:rsidR="00E1545C" w:rsidRPr="00C84B33" w:rsidTr="00F77B66">
        <w:trPr>
          <w:trHeight w:val="408"/>
        </w:trPr>
        <w:tc>
          <w:tcPr>
            <w:tcW w:w="993" w:type="dxa"/>
            <w:shd w:val="clear" w:color="auto" w:fill="auto"/>
          </w:tcPr>
          <w:p w:rsidR="00E1545C" w:rsidRPr="00E87AB2" w:rsidRDefault="00E1545C" w:rsidP="00F77B66">
            <w:pPr>
              <w:jc w:val="both"/>
              <w:rPr>
                <w:rFonts w:ascii="Times New Roman" w:hAnsi="Times New Roman"/>
              </w:rPr>
            </w:pPr>
            <w:r w:rsidRPr="00E87AB2">
              <w:rPr>
                <w:rFonts w:ascii="Times New Roman" w:hAnsi="Times New Roman"/>
              </w:rPr>
              <w:t>1.</w:t>
            </w:r>
          </w:p>
        </w:tc>
        <w:tc>
          <w:tcPr>
            <w:tcW w:w="1701" w:type="dxa"/>
            <w:shd w:val="clear" w:color="auto" w:fill="auto"/>
          </w:tcPr>
          <w:p w:rsidR="00E1545C" w:rsidRPr="00E87AB2" w:rsidRDefault="00E1545C" w:rsidP="00F77B66">
            <w:pPr>
              <w:jc w:val="both"/>
              <w:rPr>
                <w:rFonts w:ascii="Times New Roman" w:hAnsi="Times New Roman"/>
              </w:rPr>
            </w:pPr>
            <w:proofErr w:type="spellStart"/>
            <w:r w:rsidRPr="00E87AB2">
              <w:rPr>
                <w:rFonts w:ascii="Times New Roman" w:hAnsi="Times New Roman"/>
              </w:rPr>
              <w:t>Прутко</w:t>
            </w:r>
            <w:proofErr w:type="spellEnd"/>
            <w:r w:rsidRPr="00E87AB2">
              <w:rPr>
                <w:rFonts w:ascii="Times New Roman" w:hAnsi="Times New Roman"/>
              </w:rPr>
              <w:t xml:space="preserve"> Наталья Ивановна</w:t>
            </w:r>
          </w:p>
        </w:tc>
        <w:tc>
          <w:tcPr>
            <w:tcW w:w="1559" w:type="dxa"/>
            <w:shd w:val="clear" w:color="auto" w:fill="auto"/>
          </w:tcPr>
          <w:p w:rsidR="00E1545C" w:rsidRPr="00E87AB2" w:rsidRDefault="00E1545C" w:rsidP="00F77B66">
            <w:pPr>
              <w:jc w:val="both"/>
              <w:rPr>
                <w:rFonts w:ascii="Times New Roman" w:hAnsi="Times New Roman"/>
              </w:rPr>
            </w:pPr>
            <w:r>
              <w:rPr>
                <w:rFonts w:ascii="Times New Roman" w:hAnsi="Times New Roman"/>
              </w:rPr>
              <w:t>37</w:t>
            </w:r>
          </w:p>
        </w:tc>
        <w:tc>
          <w:tcPr>
            <w:tcW w:w="2340" w:type="dxa"/>
            <w:shd w:val="clear" w:color="auto" w:fill="auto"/>
          </w:tcPr>
          <w:p w:rsidR="00E1545C" w:rsidRPr="00E87AB2" w:rsidRDefault="00E1545C" w:rsidP="00F77B66">
            <w:pPr>
              <w:jc w:val="both"/>
              <w:rPr>
                <w:rFonts w:ascii="Times New Roman" w:hAnsi="Times New Roman"/>
              </w:rPr>
            </w:pPr>
            <w:r w:rsidRPr="00E87AB2">
              <w:rPr>
                <w:rFonts w:ascii="Times New Roman" w:hAnsi="Times New Roman"/>
              </w:rPr>
              <w:t xml:space="preserve">МБОУ: </w:t>
            </w:r>
            <w:proofErr w:type="spellStart"/>
            <w:r w:rsidRPr="00E87AB2">
              <w:rPr>
                <w:rFonts w:ascii="Times New Roman" w:hAnsi="Times New Roman"/>
              </w:rPr>
              <w:t>Лагутнинская</w:t>
            </w:r>
            <w:proofErr w:type="spellEnd"/>
            <w:r w:rsidRPr="00E87AB2">
              <w:rPr>
                <w:rFonts w:ascii="Times New Roman" w:hAnsi="Times New Roman"/>
              </w:rPr>
              <w:t xml:space="preserve"> СОШ учитель русского языка и литературы</w:t>
            </w:r>
          </w:p>
        </w:tc>
        <w:tc>
          <w:tcPr>
            <w:tcW w:w="2621" w:type="dxa"/>
            <w:shd w:val="clear" w:color="auto" w:fill="auto"/>
          </w:tcPr>
          <w:p w:rsidR="00E1545C" w:rsidRPr="00E87AB2" w:rsidRDefault="00E1545C" w:rsidP="00F77B66">
            <w:pPr>
              <w:jc w:val="both"/>
              <w:rPr>
                <w:rFonts w:ascii="Times New Roman" w:hAnsi="Times New Roman"/>
              </w:rPr>
            </w:pPr>
            <w:r w:rsidRPr="00E87AB2">
              <w:rPr>
                <w:rFonts w:ascii="Times New Roman" w:hAnsi="Times New Roman"/>
              </w:rPr>
              <w:t>Нагрудный знак «Почетный работник образования» (май 2016г.)</w:t>
            </w:r>
            <w:r>
              <w:rPr>
                <w:rFonts w:ascii="Times New Roman" w:hAnsi="Times New Roman"/>
              </w:rPr>
              <w:t>.</w:t>
            </w:r>
          </w:p>
          <w:p w:rsidR="00E1545C" w:rsidRPr="00E87AB2" w:rsidRDefault="00E1545C" w:rsidP="00F77B66">
            <w:pPr>
              <w:jc w:val="both"/>
              <w:rPr>
                <w:rFonts w:ascii="Times New Roman" w:hAnsi="Times New Roman"/>
              </w:rPr>
            </w:pPr>
            <w:r w:rsidRPr="00E87AB2">
              <w:rPr>
                <w:rFonts w:ascii="Times New Roman" w:hAnsi="Times New Roman"/>
              </w:rPr>
              <w:t>Учитель высшей категории.</w:t>
            </w:r>
            <w:r w:rsidRPr="00E87AB2">
              <w:rPr>
                <w:rFonts w:ascii="Times New Roman" w:hAnsi="Times New Roman"/>
                <w:sz w:val="20"/>
              </w:rPr>
              <w:t xml:space="preserve"> </w:t>
            </w:r>
          </w:p>
        </w:tc>
      </w:tr>
      <w:tr w:rsidR="00E1545C" w:rsidRPr="00C84B33" w:rsidTr="00F77B66">
        <w:trPr>
          <w:trHeight w:val="408"/>
        </w:trPr>
        <w:tc>
          <w:tcPr>
            <w:tcW w:w="993" w:type="dxa"/>
            <w:shd w:val="clear" w:color="auto" w:fill="auto"/>
          </w:tcPr>
          <w:p w:rsidR="00E1545C" w:rsidRPr="00E87AB2" w:rsidRDefault="00E1545C" w:rsidP="00F77B66">
            <w:pPr>
              <w:jc w:val="both"/>
              <w:rPr>
                <w:rFonts w:ascii="Times New Roman" w:hAnsi="Times New Roman"/>
              </w:rPr>
            </w:pPr>
            <w:r w:rsidRPr="00E87AB2">
              <w:rPr>
                <w:rFonts w:ascii="Times New Roman" w:hAnsi="Times New Roman"/>
              </w:rPr>
              <w:t>2.</w:t>
            </w:r>
          </w:p>
        </w:tc>
        <w:tc>
          <w:tcPr>
            <w:tcW w:w="1701" w:type="dxa"/>
            <w:shd w:val="clear" w:color="auto" w:fill="auto"/>
          </w:tcPr>
          <w:p w:rsidR="00E1545C" w:rsidRPr="00E87AB2" w:rsidRDefault="00E1545C" w:rsidP="00F77B66">
            <w:pPr>
              <w:jc w:val="both"/>
              <w:rPr>
                <w:rFonts w:ascii="Times New Roman" w:hAnsi="Times New Roman"/>
              </w:rPr>
            </w:pPr>
            <w:proofErr w:type="spellStart"/>
            <w:r w:rsidRPr="00E87AB2">
              <w:rPr>
                <w:rFonts w:ascii="Times New Roman" w:hAnsi="Times New Roman"/>
              </w:rPr>
              <w:t>Клепцова</w:t>
            </w:r>
            <w:proofErr w:type="spellEnd"/>
            <w:r w:rsidRPr="00E87AB2">
              <w:rPr>
                <w:rFonts w:ascii="Times New Roman" w:hAnsi="Times New Roman"/>
              </w:rPr>
              <w:t xml:space="preserve"> Ольга Викторовна</w:t>
            </w:r>
          </w:p>
        </w:tc>
        <w:tc>
          <w:tcPr>
            <w:tcW w:w="1559" w:type="dxa"/>
            <w:shd w:val="clear" w:color="auto" w:fill="auto"/>
          </w:tcPr>
          <w:p w:rsidR="00E1545C" w:rsidRPr="00E87AB2" w:rsidRDefault="00E1545C" w:rsidP="00F77B66">
            <w:pPr>
              <w:jc w:val="both"/>
              <w:rPr>
                <w:rFonts w:ascii="Times New Roman" w:hAnsi="Times New Roman"/>
              </w:rPr>
            </w:pPr>
            <w:r>
              <w:rPr>
                <w:rFonts w:ascii="Times New Roman" w:hAnsi="Times New Roman"/>
              </w:rPr>
              <w:t>36</w:t>
            </w:r>
          </w:p>
        </w:tc>
        <w:tc>
          <w:tcPr>
            <w:tcW w:w="2340" w:type="dxa"/>
            <w:shd w:val="clear" w:color="auto" w:fill="auto"/>
          </w:tcPr>
          <w:p w:rsidR="00E1545C" w:rsidRPr="00E87AB2" w:rsidRDefault="00E1545C" w:rsidP="00F77B66">
            <w:pPr>
              <w:jc w:val="both"/>
              <w:rPr>
                <w:rFonts w:ascii="Times New Roman" w:hAnsi="Times New Roman"/>
              </w:rPr>
            </w:pPr>
            <w:r w:rsidRPr="00E87AB2">
              <w:rPr>
                <w:rFonts w:ascii="Times New Roman" w:hAnsi="Times New Roman"/>
              </w:rPr>
              <w:t xml:space="preserve">МБОУ: </w:t>
            </w:r>
            <w:proofErr w:type="spellStart"/>
            <w:r w:rsidRPr="00E87AB2">
              <w:rPr>
                <w:rFonts w:ascii="Times New Roman" w:hAnsi="Times New Roman"/>
              </w:rPr>
              <w:t>Лагутнинская</w:t>
            </w:r>
            <w:proofErr w:type="spellEnd"/>
            <w:r w:rsidRPr="00E87AB2">
              <w:rPr>
                <w:rFonts w:ascii="Times New Roman" w:hAnsi="Times New Roman"/>
              </w:rPr>
              <w:t xml:space="preserve"> СОШ учитель начальных </w:t>
            </w:r>
            <w:r w:rsidRPr="00E87AB2">
              <w:rPr>
                <w:rFonts w:ascii="Times New Roman" w:hAnsi="Times New Roman"/>
              </w:rPr>
              <w:lastRenderedPageBreak/>
              <w:t>классов</w:t>
            </w:r>
          </w:p>
        </w:tc>
        <w:tc>
          <w:tcPr>
            <w:tcW w:w="2621" w:type="dxa"/>
            <w:shd w:val="clear" w:color="auto" w:fill="auto"/>
          </w:tcPr>
          <w:p w:rsidR="00E1545C" w:rsidRPr="00E87AB2" w:rsidRDefault="00E1545C" w:rsidP="00F77B66">
            <w:pPr>
              <w:jc w:val="both"/>
              <w:rPr>
                <w:rFonts w:ascii="Times New Roman" w:hAnsi="Times New Roman"/>
              </w:rPr>
            </w:pPr>
            <w:r w:rsidRPr="00E87AB2">
              <w:rPr>
                <w:rFonts w:ascii="Times New Roman" w:hAnsi="Times New Roman"/>
              </w:rPr>
              <w:lastRenderedPageBreak/>
              <w:t>Учитель высшей категории.</w:t>
            </w:r>
          </w:p>
        </w:tc>
      </w:tr>
      <w:tr w:rsidR="00E1545C" w:rsidRPr="00C84B33" w:rsidTr="00F77B66">
        <w:trPr>
          <w:trHeight w:val="408"/>
        </w:trPr>
        <w:tc>
          <w:tcPr>
            <w:tcW w:w="993" w:type="dxa"/>
            <w:shd w:val="clear" w:color="auto" w:fill="auto"/>
          </w:tcPr>
          <w:p w:rsidR="00E1545C" w:rsidRPr="00E87AB2" w:rsidRDefault="00E1545C" w:rsidP="00F77B66">
            <w:pPr>
              <w:jc w:val="both"/>
              <w:rPr>
                <w:rFonts w:ascii="Times New Roman" w:hAnsi="Times New Roman"/>
              </w:rPr>
            </w:pPr>
          </w:p>
        </w:tc>
        <w:tc>
          <w:tcPr>
            <w:tcW w:w="1701" w:type="dxa"/>
            <w:shd w:val="clear" w:color="auto" w:fill="auto"/>
          </w:tcPr>
          <w:p w:rsidR="00E1545C" w:rsidRPr="00E87AB2" w:rsidRDefault="00E1545C" w:rsidP="00F77B66">
            <w:pPr>
              <w:jc w:val="both"/>
              <w:rPr>
                <w:rFonts w:ascii="Times New Roman" w:hAnsi="Times New Roman"/>
              </w:rPr>
            </w:pPr>
          </w:p>
        </w:tc>
        <w:tc>
          <w:tcPr>
            <w:tcW w:w="1559" w:type="dxa"/>
            <w:shd w:val="clear" w:color="auto" w:fill="auto"/>
          </w:tcPr>
          <w:p w:rsidR="00E1545C" w:rsidRDefault="00E1545C" w:rsidP="00F77B66">
            <w:pPr>
              <w:jc w:val="both"/>
              <w:rPr>
                <w:rFonts w:ascii="Times New Roman" w:hAnsi="Times New Roman"/>
              </w:rPr>
            </w:pPr>
          </w:p>
        </w:tc>
        <w:tc>
          <w:tcPr>
            <w:tcW w:w="2340" w:type="dxa"/>
            <w:shd w:val="clear" w:color="auto" w:fill="auto"/>
          </w:tcPr>
          <w:p w:rsidR="00E1545C" w:rsidRPr="00E87AB2" w:rsidRDefault="00E1545C" w:rsidP="00F77B66">
            <w:pPr>
              <w:jc w:val="both"/>
              <w:rPr>
                <w:rFonts w:ascii="Times New Roman" w:hAnsi="Times New Roman"/>
              </w:rPr>
            </w:pPr>
          </w:p>
        </w:tc>
        <w:tc>
          <w:tcPr>
            <w:tcW w:w="2621" w:type="dxa"/>
            <w:shd w:val="clear" w:color="auto" w:fill="auto"/>
          </w:tcPr>
          <w:p w:rsidR="00E1545C" w:rsidRPr="00E87AB2" w:rsidRDefault="00E1545C" w:rsidP="00F77B66">
            <w:pPr>
              <w:jc w:val="both"/>
              <w:rPr>
                <w:rFonts w:ascii="Times New Roman" w:hAnsi="Times New Roman"/>
              </w:rPr>
            </w:pPr>
          </w:p>
        </w:tc>
      </w:tr>
    </w:tbl>
    <w:p w:rsidR="00E1545C" w:rsidRPr="003A59C4" w:rsidRDefault="00E1545C" w:rsidP="00AD4FD5">
      <w:pPr>
        <w:numPr>
          <w:ilvl w:val="0"/>
          <w:numId w:val="167"/>
        </w:numPr>
        <w:autoSpaceDN w:val="0"/>
        <w:jc w:val="center"/>
        <w:textAlignment w:val="baseline"/>
        <w:rPr>
          <w:rFonts w:ascii="Times New Roman" w:hAnsi="Times New Roman"/>
          <w:b/>
          <w:sz w:val="26"/>
          <w:szCs w:val="26"/>
        </w:rPr>
      </w:pPr>
      <w:r w:rsidRPr="003A59C4">
        <w:rPr>
          <w:rFonts w:ascii="Times New Roman" w:hAnsi="Times New Roman"/>
          <w:b/>
          <w:sz w:val="26"/>
          <w:szCs w:val="26"/>
        </w:rPr>
        <w:t xml:space="preserve">Участие в </w:t>
      </w:r>
      <w:proofErr w:type="spellStart"/>
      <w:r w:rsidRPr="003A59C4">
        <w:rPr>
          <w:rFonts w:ascii="Times New Roman" w:hAnsi="Times New Roman"/>
          <w:b/>
          <w:sz w:val="26"/>
          <w:szCs w:val="26"/>
        </w:rPr>
        <w:t>вебинарах</w:t>
      </w:r>
      <w:proofErr w:type="spellEnd"/>
      <w:r w:rsidRPr="003A59C4">
        <w:rPr>
          <w:rFonts w:ascii="Times New Roman" w:hAnsi="Times New Roman"/>
          <w:b/>
          <w:sz w:val="26"/>
          <w:szCs w:val="26"/>
        </w:rPr>
        <w:t>, видеоконференциях</w:t>
      </w:r>
    </w:p>
    <w:p w:rsidR="00E1545C" w:rsidRPr="003A59C4" w:rsidRDefault="00E1545C" w:rsidP="00E1545C">
      <w:pPr>
        <w:autoSpaceDN w:val="0"/>
        <w:ind w:left="720"/>
        <w:textAlignment w:val="baseline"/>
        <w:rPr>
          <w:rFonts w:ascii="Times New Roman" w:hAnsi="Times New Roman"/>
          <w:b/>
          <w:sz w:val="26"/>
          <w:szCs w:val="26"/>
        </w:rPr>
      </w:pPr>
    </w:p>
    <w:p w:rsidR="00E1545C" w:rsidRPr="003A59C4" w:rsidRDefault="00E1545C" w:rsidP="00E1545C">
      <w:pPr>
        <w:tabs>
          <w:tab w:val="left" w:pos="900"/>
        </w:tabs>
        <w:ind w:left="720"/>
        <w:jc w:val="both"/>
        <w:rPr>
          <w:rFonts w:ascii="Times New Roman" w:eastAsia="DejaVu Sans Condensed" w:hAnsi="Times New Roman"/>
          <w:kern w:val="3"/>
          <w:sz w:val="26"/>
          <w:szCs w:val="26"/>
        </w:rPr>
      </w:pPr>
      <w:r>
        <w:rPr>
          <w:rFonts w:ascii="Times New Roman" w:eastAsia="DejaVu Sans Condensed" w:hAnsi="Times New Roman"/>
          <w:kern w:val="3"/>
          <w:sz w:val="26"/>
          <w:szCs w:val="26"/>
        </w:rPr>
        <w:t>В 2020-2021</w:t>
      </w:r>
      <w:r w:rsidRPr="003A59C4">
        <w:rPr>
          <w:rFonts w:ascii="Times New Roman" w:eastAsia="DejaVu Sans Condensed" w:hAnsi="Times New Roman"/>
          <w:kern w:val="3"/>
          <w:sz w:val="26"/>
          <w:szCs w:val="26"/>
        </w:rPr>
        <w:t xml:space="preserve"> учебном году приняли участие в </w:t>
      </w:r>
      <w:proofErr w:type="spellStart"/>
      <w:r w:rsidRPr="003A59C4">
        <w:rPr>
          <w:rFonts w:ascii="Times New Roman" w:eastAsia="DejaVu Sans Condensed" w:hAnsi="Times New Roman"/>
          <w:kern w:val="3"/>
          <w:sz w:val="26"/>
          <w:szCs w:val="26"/>
        </w:rPr>
        <w:t>вебинарах</w:t>
      </w:r>
      <w:proofErr w:type="spellEnd"/>
      <w:r w:rsidRPr="003A59C4">
        <w:rPr>
          <w:rFonts w:ascii="Times New Roman" w:eastAsia="DejaVu Sans Condensed" w:hAnsi="Times New Roman"/>
          <w:kern w:val="3"/>
          <w:sz w:val="26"/>
          <w:szCs w:val="26"/>
        </w:rPr>
        <w:t>, видеоконференциях следующие педагоги:</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6095"/>
        <w:gridCol w:w="2693"/>
      </w:tblGrid>
      <w:tr w:rsidR="00E1545C" w:rsidRPr="00020A8D" w:rsidTr="00F77B66">
        <w:trPr>
          <w:trHeight w:val="496"/>
        </w:trPr>
        <w:tc>
          <w:tcPr>
            <w:tcW w:w="959" w:type="dxa"/>
            <w:shd w:val="clear" w:color="auto" w:fill="auto"/>
          </w:tcPr>
          <w:p w:rsidR="00E1545C" w:rsidRPr="00514E13" w:rsidRDefault="00E1545C" w:rsidP="00F77B66">
            <w:pPr>
              <w:jc w:val="center"/>
              <w:rPr>
                <w:rFonts w:ascii="Times New Roman" w:hAnsi="Times New Roman"/>
                <w:b/>
                <w:sz w:val="24"/>
              </w:rPr>
            </w:pPr>
            <w:r w:rsidRPr="00514E13">
              <w:rPr>
                <w:rFonts w:ascii="Times New Roman" w:hAnsi="Times New Roman"/>
                <w:b/>
                <w:sz w:val="24"/>
              </w:rPr>
              <w:t xml:space="preserve">№ </w:t>
            </w:r>
            <w:proofErr w:type="gramStart"/>
            <w:r w:rsidRPr="00514E13">
              <w:rPr>
                <w:rFonts w:ascii="Times New Roman" w:hAnsi="Times New Roman"/>
                <w:b/>
                <w:sz w:val="24"/>
              </w:rPr>
              <w:t>п</w:t>
            </w:r>
            <w:proofErr w:type="gramEnd"/>
            <w:r w:rsidRPr="00514E13">
              <w:rPr>
                <w:rFonts w:ascii="Times New Roman" w:hAnsi="Times New Roman"/>
                <w:b/>
                <w:sz w:val="24"/>
              </w:rPr>
              <w:t>/п</w:t>
            </w:r>
          </w:p>
        </w:tc>
        <w:tc>
          <w:tcPr>
            <w:tcW w:w="6095" w:type="dxa"/>
            <w:shd w:val="clear" w:color="auto" w:fill="auto"/>
          </w:tcPr>
          <w:p w:rsidR="00E1545C" w:rsidRPr="00514E13" w:rsidRDefault="00E1545C" w:rsidP="00F77B66">
            <w:pPr>
              <w:jc w:val="center"/>
              <w:rPr>
                <w:rFonts w:ascii="Times New Roman" w:hAnsi="Times New Roman"/>
                <w:b/>
                <w:sz w:val="24"/>
              </w:rPr>
            </w:pPr>
            <w:r w:rsidRPr="00514E13">
              <w:rPr>
                <w:rFonts w:ascii="Times New Roman" w:hAnsi="Times New Roman"/>
                <w:b/>
                <w:sz w:val="24"/>
              </w:rPr>
              <w:t>Название</w:t>
            </w:r>
          </w:p>
        </w:tc>
        <w:tc>
          <w:tcPr>
            <w:tcW w:w="2693" w:type="dxa"/>
            <w:shd w:val="clear" w:color="auto" w:fill="auto"/>
          </w:tcPr>
          <w:p w:rsidR="00E1545C" w:rsidRPr="00514E13" w:rsidRDefault="00E1545C" w:rsidP="00F77B66">
            <w:pPr>
              <w:jc w:val="center"/>
              <w:rPr>
                <w:rFonts w:ascii="Times New Roman" w:hAnsi="Times New Roman"/>
                <w:b/>
                <w:sz w:val="24"/>
              </w:rPr>
            </w:pPr>
            <w:r w:rsidRPr="00514E13">
              <w:rPr>
                <w:rFonts w:ascii="Times New Roman" w:hAnsi="Times New Roman"/>
                <w:b/>
                <w:sz w:val="24"/>
              </w:rPr>
              <w:t>ФИО сотрудника</w:t>
            </w:r>
          </w:p>
        </w:tc>
      </w:tr>
      <w:tr w:rsidR="00E1545C" w:rsidRPr="003557B1" w:rsidTr="00F77B66">
        <w:tc>
          <w:tcPr>
            <w:tcW w:w="959" w:type="dxa"/>
            <w:shd w:val="clear" w:color="auto" w:fill="auto"/>
          </w:tcPr>
          <w:p w:rsidR="00E1545C" w:rsidRPr="00514E13" w:rsidRDefault="00E1545C" w:rsidP="00AD4FD5">
            <w:pPr>
              <w:pStyle w:val="af"/>
              <w:widowControl/>
              <w:numPr>
                <w:ilvl w:val="0"/>
                <w:numId w:val="183"/>
              </w:numPr>
              <w:suppressAutoHyphens w:val="0"/>
              <w:contextualSpacing/>
              <w:jc w:val="center"/>
              <w:rPr>
                <w:rFonts w:ascii="Times New Roman" w:hAnsi="Times New Roman"/>
                <w:sz w:val="24"/>
              </w:rPr>
            </w:pPr>
          </w:p>
        </w:tc>
        <w:tc>
          <w:tcPr>
            <w:tcW w:w="6095" w:type="dxa"/>
            <w:shd w:val="clear" w:color="auto" w:fill="auto"/>
          </w:tcPr>
          <w:p w:rsidR="00E1545C" w:rsidRPr="00514E13" w:rsidRDefault="00E1545C" w:rsidP="00F77B66">
            <w:pPr>
              <w:pStyle w:val="2d"/>
              <w:spacing w:line="240" w:lineRule="auto"/>
              <w:rPr>
                <w:sz w:val="24"/>
                <w:szCs w:val="24"/>
              </w:rPr>
            </w:pPr>
            <w:r w:rsidRPr="00514E13">
              <w:rPr>
                <w:sz w:val="24"/>
                <w:szCs w:val="24"/>
              </w:rPr>
              <w:t xml:space="preserve">Организатор конференции </w:t>
            </w:r>
            <w:r w:rsidRPr="00514E13">
              <w:rPr>
                <w:rStyle w:val="layout"/>
                <w:sz w:val="24"/>
                <w:szCs w:val="24"/>
              </w:rPr>
              <w:t xml:space="preserve">ГБУ РО ЦППМС СП: </w:t>
            </w:r>
            <w:r w:rsidRPr="00514E13">
              <w:rPr>
                <w:sz w:val="24"/>
                <w:szCs w:val="24"/>
              </w:rPr>
              <w:t xml:space="preserve"> </w:t>
            </w:r>
            <w:r w:rsidRPr="00514E13">
              <w:rPr>
                <w:rStyle w:val="layout"/>
                <w:rFonts w:ascii="Tahoma" w:hAnsi="Tahoma" w:cs="Tahoma"/>
                <w:sz w:val="24"/>
                <w:szCs w:val="24"/>
              </w:rPr>
              <w:t>﻿</w:t>
            </w:r>
            <w:r w:rsidRPr="00514E13">
              <w:rPr>
                <w:rStyle w:val="layout"/>
                <w:sz w:val="24"/>
                <w:szCs w:val="24"/>
              </w:rPr>
              <w:t xml:space="preserve"> </w:t>
            </w:r>
            <w:r w:rsidRPr="00514E13">
              <w:rPr>
                <w:sz w:val="24"/>
                <w:szCs w:val="24"/>
              </w:rPr>
              <w:t>участие в видеоконференции «</w:t>
            </w:r>
            <w:proofErr w:type="spellStart"/>
            <w:r w:rsidRPr="00514E13">
              <w:rPr>
                <w:sz w:val="24"/>
                <w:szCs w:val="24"/>
              </w:rPr>
              <w:t>Супервизия</w:t>
            </w:r>
            <w:proofErr w:type="spellEnd"/>
            <w:r w:rsidRPr="00514E13">
              <w:rPr>
                <w:sz w:val="24"/>
                <w:szCs w:val="24"/>
              </w:rPr>
              <w:t xml:space="preserve"> профилактика суицидального поведения». </w:t>
            </w:r>
          </w:p>
        </w:tc>
        <w:tc>
          <w:tcPr>
            <w:tcW w:w="2693" w:type="dxa"/>
            <w:shd w:val="clear" w:color="auto" w:fill="auto"/>
          </w:tcPr>
          <w:p w:rsidR="00E1545C" w:rsidRPr="00514E13" w:rsidRDefault="00E1545C" w:rsidP="00F77B66">
            <w:pPr>
              <w:jc w:val="center"/>
              <w:rPr>
                <w:rFonts w:ascii="Times New Roman" w:hAnsi="Times New Roman"/>
                <w:sz w:val="24"/>
              </w:rPr>
            </w:pPr>
            <w:proofErr w:type="spellStart"/>
            <w:r w:rsidRPr="00514E13">
              <w:rPr>
                <w:rFonts w:ascii="Times New Roman" w:hAnsi="Times New Roman"/>
                <w:sz w:val="24"/>
              </w:rPr>
              <w:t>Шелонцева</w:t>
            </w:r>
            <w:proofErr w:type="spellEnd"/>
            <w:r w:rsidRPr="00514E13">
              <w:rPr>
                <w:rFonts w:ascii="Times New Roman" w:hAnsi="Times New Roman"/>
                <w:sz w:val="24"/>
              </w:rPr>
              <w:t xml:space="preserve"> О.В.</w:t>
            </w:r>
          </w:p>
        </w:tc>
      </w:tr>
      <w:tr w:rsidR="00E1545C" w:rsidRPr="003557B1" w:rsidTr="00F77B66">
        <w:tc>
          <w:tcPr>
            <w:tcW w:w="959" w:type="dxa"/>
            <w:shd w:val="clear" w:color="auto" w:fill="auto"/>
          </w:tcPr>
          <w:p w:rsidR="00E1545C" w:rsidRPr="00514E13" w:rsidRDefault="00E1545C" w:rsidP="00AD4FD5">
            <w:pPr>
              <w:pStyle w:val="af"/>
              <w:widowControl/>
              <w:numPr>
                <w:ilvl w:val="0"/>
                <w:numId w:val="183"/>
              </w:numPr>
              <w:suppressAutoHyphens w:val="0"/>
              <w:contextualSpacing/>
              <w:jc w:val="center"/>
              <w:rPr>
                <w:rFonts w:ascii="Times New Roman" w:hAnsi="Times New Roman"/>
                <w:sz w:val="24"/>
              </w:rPr>
            </w:pPr>
          </w:p>
        </w:tc>
        <w:tc>
          <w:tcPr>
            <w:tcW w:w="6095" w:type="dxa"/>
            <w:shd w:val="clear" w:color="auto" w:fill="auto"/>
          </w:tcPr>
          <w:p w:rsidR="00E1545C" w:rsidRPr="00514E13" w:rsidRDefault="00E1545C" w:rsidP="00F77B66">
            <w:pPr>
              <w:pStyle w:val="2d"/>
              <w:spacing w:line="240" w:lineRule="auto"/>
              <w:rPr>
                <w:sz w:val="24"/>
                <w:szCs w:val="24"/>
              </w:rPr>
            </w:pPr>
            <w:r w:rsidRPr="00514E13">
              <w:rPr>
                <w:sz w:val="24"/>
                <w:szCs w:val="24"/>
              </w:rPr>
              <w:t xml:space="preserve">Организатор конференции </w:t>
            </w:r>
            <w:r w:rsidRPr="00514E13">
              <w:rPr>
                <w:rStyle w:val="layout"/>
                <w:sz w:val="24"/>
                <w:szCs w:val="24"/>
              </w:rPr>
              <w:t>ГБУ РО ЦППМС СП:</w:t>
            </w:r>
            <w:r w:rsidRPr="00514E13">
              <w:rPr>
                <w:sz w:val="24"/>
                <w:szCs w:val="24"/>
              </w:rPr>
              <w:t xml:space="preserve"> участие в видеоконференции «</w:t>
            </w:r>
            <w:proofErr w:type="spellStart"/>
            <w:r w:rsidRPr="00514E13">
              <w:rPr>
                <w:sz w:val="24"/>
                <w:szCs w:val="24"/>
              </w:rPr>
              <w:t>Супервизия</w:t>
            </w:r>
            <w:proofErr w:type="spellEnd"/>
            <w:r w:rsidRPr="00514E13">
              <w:rPr>
                <w:sz w:val="24"/>
                <w:szCs w:val="24"/>
              </w:rPr>
              <w:t xml:space="preserve"> профилактика суицидального поведения». </w:t>
            </w:r>
          </w:p>
        </w:tc>
        <w:tc>
          <w:tcPr>
            <w:tcW w:w="2693" w:type="dxa"/>
            <w:shd w:val="clear" w:color="auto" w:fill="auto"/>
          </w:tcPr>
          <w:p w:rsidR="00E1545C" w:rsidRPr="00514E13" w:rsidRDefault="00E1545C" w:rsidP="00F77B66">
            <w:pPr>
              <w:jc w:val="center"/>
              <w:rPr>
                <w:rFonts w:ascii="Times New Roman" w:hAnsi="Times New Roman"/>
                <w:sz w:val="24"/>
              </w:rPr>
            </w:pPr>
            <w:proofErr w:type="spellStart"/>
            <w:r w:rsidRPr="00514E13">
              <w:rPr>
                <w:rFonts w:ascii="Times New Roman" w:hAnsi="Times New Roman"/>
                <w:sz w:val="24"/>
              </w:rPr>
              <w:t>Шелонцева</w:t>
            </w:r>
            <w:proofErr w:type="spellEnd"/>
            <w:r w:rsidRPr="00514E13">
              <w:rPr>
                <w:rFonts w:ascii="Times New Roman" w:hAnsi="Times New Roman"/>
                <w:sz w:val="24"/>
              </w:rPr>
              <w:t xml:space="preserve"> О.В.</w:t>
            </w:r>
          </w:p>
        </w:tc>
      </w:tr>
      <w:tr w:rsidR="00E1545C" w:rsidRPr="003557B1" w:rsidTr="00F77B66">
        <w:tc>
          <w:tcPr>
            <w:tcW w:w="959" w:type="dxa"/>
            <w:shd w:val="clear" w:color="auto" w:fill="auto"/>
          </w:tcPr>
          <w:p w:rsidR="00E1545C" w:rsidRPr="00514E13" w:rsidRDefault="00E1545C" w:rsidP="00AD4FD5">
            <w:pPr>
              <w:pStyle w:val="af"/>
              <w:widowControl/>
              <w:numPr>
                <w:ilvl w:val="0"/>
                <w:numId w:val="183"/>
              </w:numPr>
              <w:suppressAutoHyphens w:val="0"/>
              <w:contextualSpacing/>
              <w:jc w:val="center"/>
              <w:rPr>
                <w:rFonts w:ascii="Times New Roman" w:hAnsi="Times New Roman"/>
                <w:sz w:val="24"/>
              </w:rPr>
            </w:pPr>
          </w:p>
        </w:tc>
        <w:tc>
          <w:tcPr>
            <w:tcW w:w="6095" w:type="dxa"/>
            <w:shd w:val="clear" w:color="auto" w:fill="auto"/>
          </w:tcPr>
          <w:p w:rsidR="00E1545C" w:rsidRPr="00514E13" w:rsidRDefault="00E1545C" w:rsidP="00F77B66">
            <w:pPr>
              <w:rPr>
                <w:rFonts w:ascii="Times New Roman" w:hAnsi="Times New Roman"/>
                <w:sz w:val="24"/>
              </w:rPr>
            </w:pPr>
            <w:proofErr w:type="spellStart"/>
            <w:r w:rsidRPr="00514E13">
              <w:rPr>
                <w:rFonts w:ascii="Times New Roman" w:hAnsi="Times New Roman"/>
                <w:sz w:val="24"/>
              </w:rPr>
              <w:t>Вебинар</w:t>
            </w:r>
            <w:proofErr w:type="spellEnd"/>
            <w:r w:rsidRPr="00514E13">
              <w:rPr>
                <w:rFonts w:ascii="Times New Roman" w:hAnsi="Times New Roman"/>
                <w:sz w:val="24"/>
              </w:rPr>
              <w:t xml:space="preserve"> на тему: «Новый взгляд на комментарий в сочинении ЕГЭ по русскому языку». (Свидетельство)</w:t>
            </w:r>
          </w:p>
        </w:tc>
        <w:tc>
          <w:tcPr>
            <w:tcW w:w="2693" w:type="dxa"/>
            <w:shd w:val="clear" w:color="auto" w:fill="auto"/>
          </w:tcPr>
          <w:p w:rsidR="00E1545C" w:rsidRPr="00514E13" w:rsidRDefault="00E1545C" w:rsidP="00F77B66">
            <w:pPr>
              <w:jc w:val="center"/>
              <w:rPr>
                <w:rFonts w:ascii="Times New Roman" w:hAnsi="Times New Roman"/>
                <w:sz w:val="24"/>
              </w:rPr>
            </w:pPr>
            <w:r w:rsidRPr="00514E13">
              <w:rPr>
                <w:rFonts w:ascii="Times New Roman" w:hAnsi="Times New Roman"/>
                <w:sz w:val="24"/>
              </w:rPr>
              <w:t>Борисова Г.А.</w:t>
            </w:r>
          </w:p>
        </w:tc>
      </w:tr>
      <w:tr w:rsidR="00E1545C" w:rsidRPr="003557B1" w:rsidTr="00F77B66">
        <w:tc>
          <w:tcPr>
            <w:tcW w:w="959" w:type="dxa"/>
            <w:shd w:val="clear" w:color="auto" w:fill="auto"/>
          </w:tcPr>
          <w:p w:rsidR="00E1545C" w:rsidRPr="00514E13" w:rsidRDefault="00E1545C" w:rsidP="00AD4FD5">
            <w:pPr>
              <w:pStyle w:val="af"/>
              <w:widowControl/>
              <w:numPr>
                <w:ilvl w:val="0"/>
                <w:numId w:val="183"/>
              </w:numPr>
              <w:suppressAutoHyphens w:val="0"/>
              <w:contextualSpacing/>
              <w:jc w:val="center"/>
              <w:rPr>
                <w:rFonts w:ascii="Times New Roman" w:hAnsi="Times New Roman"/>
                <w:sz w:val="24"/>
              </w:rPr>
            </w:pPr>
          </w:p>
        </w:tc>
        <w:tc>
          <w:tcPr>
            <w:tcW w:w="6095" w:type="dxa"/>
            <w:shd w:val="clear" w:color="auto" w:fill="auto"/>
          </w:tcPr>
          <w:p w:rsidR="00E1545C" w:rsidRPr="00514E13" w:rsidRDefault="00E1545C" w:rsidP="00F77B66">
            <w:pPr>
              <w:pStyle w:val="2d"/>
              <w:spacing w:line="240" w:lineRule="auto"/>
              <w:rPr>
                <w:sz w:val="24"/>
                <w:szCs w:val="24"/>
              </w:rPr>
            </w:pPr>
            <w:proofErr w:type="gramStart"/>
            <w:r w:rsidRPr="00514E13">
              <w:rPr>
                <w:sz w:val="24"/>
                <w:szCs w:val="24"/>
              </w:rPr>
              <w:t>Всероссийский</w:t>
            </w:r>
            <w:proofErr w:type="gramEnd"/>
            <w:r w:rsidRPr="00514E13">
              <w:rPr>
                <w:sz w:val="24"/>
                <w:szCs w:val="24"/>
              </w:rPr>
              <w:t xml:space="preserve"> </w:t>
            </w:r>
            <w:proofErr w:type="spellStart"/>
            <w:r w:rsidRPr="00514E13">
              <w:rPr>
                <w:sz w:val="24"/>
                <w:szCs w:val="24"/>
              </w:rPr>
              <w:t>вебинар</w:t>
            </w:r>
            <w:proofErr w:type="spellEnd"/>
            <w:r w:rsidRPr="00514E13">
              <w:rPr>
                <w:sz w:val="24"/>
                <w:szCs w:val="24"/>
              </w:rPr>
              <w:t xml:space="preserve"> на тему: «ВПР по русскому языку: нужна ли специальная подготовка к ней?»» (Сертификат)</w:t>
            </w:r>
          </w:p>
        </w:tc>
        <w:tc>
          <w:tcPr>
            <w:tcW w:w="2693" w:type="dxa"/>
            <w:shd w:val="clear" w:color="auto" w:fill="auto"/>
          </w:tcPr>
          <w:p w:rsidR="00E1545C" w:rsidRPr="00514E13" w:rsidRDefault="00E1545C" w:rsidP="00F77B66">
            <w:pPr>
              <w:jc w:val="center"/>
              <w:rPr>
                <w:rFonts w:ascii="Times New Roman" w:hAnsi="Times New Roman"/>
                <w:sz w:val="24"/>
              </w:rPr>
            </w:pPr>
            <w:r w:rsidRPr="00514E13">
              <w:rPr>
                <w:rFonts w:ascii="Times New Roman" w:hAnsi="Times New Roman"/>
                <w:sz w:val="24"/>
              </w:rPr>
              <w:t>Борисова Г.А.</w:t>
            </w:r>
          </w:p>
        </w:tc>
      </w:tr>
      <w:tr w:rsidR="00E1545C" w:rsidRPr="003557B1" w:rsidTr="00F77B66">
        <w:tc>
          <w:tcPr>
            <w:tcW w:w="959" w:type="dxa"/>
            <w:shd w:val="clear" w:color="auto" w:fill="auto"/>
          </w:tcPr>
          <w:p w:rsidR="00E1545C" w:rsidRPr="00514E13" w:rsidRDefault="00E1545C" w:rsidP="00AD4FD5">
            <w:pPr>
              <w:pStyle w:val="af"/>
              <w:widowControl/>
              <w:numPr>
                <w:ilvl w:val="0"/>
                <w:numId w:val="183"/>
              </w:numPr>
              <w:suppressAutoHyphens w:val="0"/>
              <w:contextualSpacing/>
              <w:jc w:val="center"/>
              <w:rPr>
                <w:rFonts w:ascii="Times New Roman" w:hAnsi="Times New Roman"/>
                <w:sz w:val="24"/>
              </w:rPr>
            </w:pPr>
          </w:p>
        </w:tc>
        <w:tc>
          <w:tcPr>
            <w:tcW w:w="6095" w:type="dxa"/>
            <w:shd w:val="clear" w:color="auto" w:fill="auto"/>
          </w:tcPr>
          <w:p w:rsidR="00E1545C" w:rsidRPr="00514E13" w:rsidRDefault="00E1545C" w:rsidP="00F77B66">
            <w:pPr>
              <w:pStyle w:val="2d"/>
              <w:spacing w:line="240" w:lineRule="auto"/>
              <w:rPr>
                <w:sz w:val="24"/>
                <w:szCs w:val="24"/>
              </w:rPr>
            </w:pPr>
            <w:r w:rsidRPr="00514E13">
              <w:rPr>
                <w:sz w:val="24"/>
                <w:szCs w:val="24"/>
              </w:rPr>
              <w:t>Видеоконференция: «Порядок проведения ЕГЭ»</w:t>
            </w:r>
          </w:p>
        </w:tc>
        <w:tc>
          <w:tcPr>
            <w:tcW w:w="2693" w:type="dxa"/>
            <w:shd w:val="clear" w:color="auto" w:fill="auto"/>
          </w:tcPr>
          <w:p w:rsidR="00E1545C" w:rsidRPr="00514E13" w:rsidRDefault="00E1545C" w:rsidP="00F77B66">
            <w:pPr>
              <w:jc w:val="center"/>
              <w:rPr>
                <w:rFonts w:ascii="Times New Roman" w:hAnsi="Times New Roman"/>
                <w:sz w:val="24"/>
              </w:rPr>
            </w:pPr>
            <w:r w:rsidRPr="00514E13">
              <w:rPr>
                <w:rFonts w:ascii="Times New Roman" w:hAnsi="Times New Roman"/>
                <w:sz w:val="24"/>
              </w:rPr>
              <w:t>Борисова Г.А.</w:t>
            </w:r>
          </w:p>
        </w:tc>
      </w:tr>
      <w:tr w:rsidR="00E1545C" w:rsidRPr="003557B1" w:rsidTr="00F77B66">
        <w:tc>
          <w:tcPr>
            <w:tcW w:w="959" w:type="dxa"/>
            <w:shd w:val="clear" w:color="auto" w:fill="auto"/>
          </w:tcPr>
          <w:p w:rsidR="00E1545C" w:rsidRPr="00514E13" w:rsidRDefault="00E1545C" w:rsidP="00AD4FD5">
            <w:pPr>
              <w:pStyle w:val="af"/>
              <w:widowControl/>
              <w:numPr>
                <w:ilvl w:val="0"/>
                <w:numId w:val="183"/>
              </w:numPr>
              <w:suppressAutoHyphens w:val="0"/>
              <w:contextualSpacing/>
              <w:jc w:val="center"/>
              <w:rPr>
                <w:rFonts w:ascii="Times New Roman" w:hAnsi="Times New Roman"/>
                <w:sz w:val="24"/>
              </w:rPr>
            </w:pPr>
          </w:p>
        </w:tc>
        <w:tc>
          <w:tcPr>
            <w:tcW w:w="6095" w:type="dxa"/>
            <w:shd w:val="clear" w:color="auto" w:fill="auto"/>
          </w:tcPr>
          <w:p w:rsidR="00E1545C" w:rsidRPr="00514E13" w:rsidRDefault="00E1545C" w:rsidP="00F77B66">
            <w:pPr>
              <w:autoSpaceDE w:val="0"/>
              <w:autoSpaceDN w:val="0"/>
              <w:adjustRightInd w:val="0"/>
              <w:rPr>
                <w:rFonts w:ascii="Times New Roman" w:eastAsia="DejaVuSans-Bold" w:hAnsi="Times New Roman"/>
                <w:bCs/>
                <w:sz w:val="24"/>
              </w:rPr>
            </w:pPr>
            <w:r w:rsidRPr="00514E13">
              <w:rPr>
                <w:rFonts w:ascii="Times New Roman" w:hAnsi="Times New Roman"/>
                <w:sz w:val="24"/>
              </w:rPr>
              <w:t xml:space="preserve">Сертификат  образовательного ресурса </w:t>
            </w:r>
            <w:proofErr w:type="spellStart"/>
            <w:r w:rsidRPr="00514E13">
              <w:rPr>
                <w:rFonts w:ascii="Times New Roman" w:hAnsi="Times New Roman"/>
                <w:sz w:val="24"/>
              </w:rPr>
              <w:t>ЯКласс</w:t>
            </w:r>
            <w:proofErr w:type="spellEnd"/>
            <w:r w:rsidRPr="00514E13">
              <w:rPr>
                <w:rFonts w:ascii="Times New Roman" w:hAnsi="Times New Roman"/>
                <w:sz w:val="24"/>
              </w:rPr>
              <w:t>: «</w:t>
            </w:r>
            <w:proofErr w:type="spellStart"/>
            <w:r w:rsidRPr="00514E13">
              <w:rPr>
                <w:rFonts w:ascii="Times New Roman" w:hAnsi="Times New Roman"/>
                <w:sz w:val="24"/>
              </w:rPr>
              <w:t>Апробатор</w:t>
            </w:r>
            <w:proofErr w:type="spellEnd"/>
            <w:r w:rsidRPr="00514E13">
              <w:rPr>
                <w:rFonts w:ascii="Times New Roman" w:hAnsi="Times New Roman"/>
                <w:sz w:val="24"/>
              </w:rPr>
              <w:t xml:space="preserve"> электронных образовательных технологий».</w:t>
            </w:r>
          </w:p>
        </w:tc>
        <w:tc>
          <w:tcPr>
            <w:tcW w:w="2693" w:type="dxa"/>
            <w:shd w:val="clear" w:color="auto" w:fill="auto"/>
          </w:tcPr>
          <w:p w:rsidR="00E1545C" w:rsidRPr="00514E13" w:rsidRDefault="00E1545C" w:rsidP="00F77B66">
            <w:pPr>
              <w:jc w:val="center"/>
              <w:rPr>
                <w:rFonts w:ascii="Times New Roman" w:hAnsi="Times New Roman"/>
                <w:sz w:val="24"/>
              </w:rPr>
            </w:pPr>
            <w:r w:rsidRPr="00514E13">
              <w:rPr>
                <w:rFonts w:ascii="Times New Roman" w:hAnsi="Times New Roman"/>
                <w:sz w:val="24"/>
              </w:rPr>
              <w:t>Борисова Г.А.</w:t>
            </w:r>
          </w:p>
        </w:tc>
      </w:tr>
      <w:tr w:rsidR="00E1545C" w:rsidRPr="003557B1" w:rsidTr="00F77B66">
        <w:tc>
          <w:tcPr>
            <w:tcW w:w="959" w:type="dxa"/>
            <w:shd w:val="clear" w:color="auto" w:fill="auto"/>
          </w:tcPr>
          <w:p w:rsidR="00E1545C" w:rsidRPr="00514E13" w:rsidRDefault="00E1545C" w:rsidP="00AD4FD5">
            <w:pPr>
              <w:pStyle w:val="af"/>
              <w:widowControl/>
              <w:numPr>
                <w:ilvl w:val="0"/>
                <w:numId w:val="183"/>
              </w:numPr>
              <w:suppressAutoHyphens w:val="0"/>
              <w:contextualSpacing/>
              <w:jc w:val="center"/>
              <w:rPr>
                <w:rFonts w:ascii="Times New Roman" w:hAnsi="Times New Roman"/>
                <w:sz w:val="24"/>
              </w:rPr>
            </w:pPr>
          </w:p>
        </w:tc>
        <w:tc>
          <w:tcPr>
            <w:tcW w:w="6095" w:type="dxa"/>
            <w:shd w:val="clear" w:color="auto" w:fill="auto"/>
          </w:tcPr>
          <w:p w:rsidR="00E1545C" w:rsidRPr="00514E13" w:rsidRDefault="00E1545C" w:rsidP="00F77B66">
            <w:pPr>
              <w:autoSpaceDE w:val="0"/>
              <w:autoSpaceDN w:val="0"/>
              <w:adjustRightInd w:val="0"/>
              <w:rPr>
                <w:rFonts w:ascii="Times New Roman" w:hAnsi="Times New Roman"/>
                <w:sz w:val="24"/>
              </w:rPr>
            </w:pPr>
            <w:proofErr w:type="spellStart"/>
            <w:r w:rsidRPr="00514E13">
              <w:rPr>
                <w:rFonts w:ascii="Times New Roman" w:hAnsi="Times New Roman"/>
                <w:bCs/>
                <w:iCs/>
                <w:color w:val="000000"/>
                <w:sz w:val="24"/>
              </w:rPr>
              <w:t>Вебинар</w:t>
            </w:r>
            <w:proofErr w:type="spellEnd"/>
            <w:r w:rsidRPr="00514E13">
              <w:rPr>
                <w:rFonts w:ascii="Times New Roman" w:hAnsi="Times New Roman"/>
                <w:bCs/>
                <w:iCs/>
                <w:color w:val="000000"/>
                <w:sz w:val="24"/>
              </w:rPr>
              <w:t xml:space="preserve">  АО «Издательство «Просвещение» «</w:t>
            </w:r>
            <w:proofErr w:type="gramStart"/>
            <w:r w:rsidRPr="00514E13">
              <w:rPr>
                <w:rFonts w:ascii="Times New Roman" w:hAnsi="Times New Roman"/>
                <w:bCs/>
                <w:iCs/>
                <w:color w:val="000000"/>
                <w:sz w:val="24"/>
              </w:rPr>
              <w:t>Обновленный</w:t>
            </w:r>
            <w:proofErr w:type="gramEnd"/>
            <w:r w:rsidRPr="00514E13">
              <w:rPr>
                <w:rFonts w:ascii="Times New Roman" w:hAnsi="Times New Roman"/>
                <w:bCs/>
                <w:iCs/>
                <w:color w:val="000000"/>
                <w:sz w:val="24"/>
              </w:rPr>
              <w:t xml:space="preserve"> ФПУ: на что обратить внимание </w:t>
            </w:r>
          </w:p>
        </w:tc>
        <w:tc>
          <w:tcPr>
            <w:tcW w:w="2693" w:type="dxa"/>
            <w:shd w:val="clear" w:color="auto" w:fill="auto"/>
          </w:tcPr>
          <w:p w:rsidR="00E1545C" w:rsidRPr="00514E13" w:rsidRDefault="00E1545C" w:rsidP="00F77B66">
            <w:pPr>
              <w:jc w:val="center"/>
              <w:rPr>
                <w:rFonts w:ascii="Times New Roman" w:hAnsi="Times New Roman"/>
                <w:sz w:val="24"/>
              </w:rPr>
            </w:pPr>
            <w:proofErr w:type="spellStart"/>
            <w:r w:rsidRPr="00514E13">
              <w:rPr>
                <w:rFonts w:ascii="Times New Roman" w:hAnsi="Times New Roman"/>
                <w:sz w:val="24"/>
              </w:rPr>
              <w:t>Варляева</w:t>
            </w:r>
            <w:proofErr w:type="spellEnd"/>
            <w:r w:rsidRPr="00514E13">
              <w:rPr>
                <w:rFonts w:ascii="Times New Roman" w:hAnsi="Times New Roman"/>
                <w:sz w:val="24"/>
              </w:rPr>
              <w:t xml:space="preserve"> Е.С.</w:t>
            </w:r>
          </w:p>
        </w:tc>
      </w:tr>
      <w:tr w:rsidR="00E1545C" w:rsidRPr="003557B1" w:rsidTr="00F77B66">
        <w:tc>
          <w:tcPr>
            <w:tcW w:w="959" w:type="dxa"/>
            <w:shd w:val="clear" w:color="auto" w:fill="auto"/>
          </w:tcPr>
          <w:p w:rsidR="00E1545C" w:rsidRPr="00514E13" w:rsidRDefault="00E1545C" w:rsidP="00AD4FD5">
            <w:pPr>
              <w:pStyle w:val="af"/>
              <w:widowControl/>
              <w:numPr>
                <w:ilvl w:val="0"/>
                <w:numId w:val="183"/>
              </w:numPr>
              <w:suppressAutoHyphens w:val="0"/>
              <w:contextualSpacing/>
              <w:jc w:val="center"/>
              <w:rPr>
                <w:rFonts w:ascii="Times New Roman" w:hAnsi="Times New Roman"/>
                <w:sz w:val="24"/>
              </w:rPr>
            </w:pPr>
          </w:p>
        </w:tc>
        <w:tc>
          <w:tcPr>
            <w:tcW w:w="6095" w:type="dxa"/>
            <w:shd w:val="clear" w:color="auto" w:fill="auto"/>
          </w:tcPr>
          <w:p w:rsidR="00E1545C" w:rsidRPr="00514E13" w:rsidRDefault="00E1545C" w:rsidP="00F77B66">
            <w:pPr>
              <w:autoSpaceDE w:val="0"/>
              <w:autoSpaceDN w:val="0"/>
              <w:adjustRightInd w:val="0"/>
              <w:rPr>
                <w:rFonts w:ascii="Times New Roman" w:eastAsia="DejaVuSans" w:hAnsi="Times New Roman"/>
                <w:sz w:val="24"/>
              </w:rPr>
            </w:pPr>
            <w:proofErr w:type="spellStart"/>
            <w:r w:rsidRPr="00514E13">
              <w:rPr>
                <w:rFonts w:ascii="Times New Roman" w:hAnsi="Times New Roman"/>
                <w:bCs/>
                <w:iCs/>
                <w:color w:val="000000"/>
                <w:sz w:val="24"/>
              </w:rPr>
              <w:t>Вебинар</w:t>
            </w:r>
            <w:proofErr w:type="spellEnd"/>
            <w:r w:rsidRPr="00514E13">
              <w:rPr>
                <w:rFonts w:ascii="Times New Roman" w:hAnsi="Times New Roman"/>
                <w:bCs/>
                <w:iCs/>
                <w:color w:val="000000"/>
                <w:sz w:val="24"/>
              </w:rPr>
              <w:t xml:space="preserve"> на платформе сайта  </w:t>
            </w:r>
            <w:proofErr w:type="spellStart"/>
            <w:r w:rsidRPr="00514E13">
              <w:rPr>
                <w:rFonts w:ascii="Times New Roman" w:hAnsi="Times New Roman"/>
                <w:bCs/>
                <w:iCs/>
                <w:color w:val="000000"/>
                <w:sz w:val="24"/>
                <w:lang w:val="en-US"/>
              </w:rPr>
              <w:t>UCHi</w:t>
            </w:r>
            <w:proofErr w:type="spellEnd"/>
            <w:r w:rsidRPr="00514E13">
              <w:rPr>
                <w:rFonts w:ascii="Times New Roman" w:hAnsi="Times New Roman"/>
                <w:bCs/>
                <w:iCs/>
                <w:color w:val="000000"/>
                <w:sz w:val="24"/>
              </w:rPr>
              <w:t>.</w:t>
            </w:r>
            <w:r w:rsidRPr="00514E13">
              <w:rPr>
                <w:rFonts w:ascii="Times New Roman" w:hAnsi="Times New Roman"/>
                <w:bCs/>
                <w:iCs/>
                <w:color w:val="000000"/>
                <w:sz w:val="24"/>
                <w:lang w:val="en-US"/>
              </w:rPr>
              <w:t>RU</w:t>
            </w:r>
            <w:r w:rsidRPr="00514E13">
              <w:rPr>
                <w:rFonts w:ascii="Times New Roman" w:hAnsi="Times New Roman"/>
                <w:bCs/>
                <w:iCs/>
                <w:color w:val="000000"/>
                <w:sz w:val="24"/>
              </w:rPr>
              <w:t>. Интерактивные приёмы работы с курсом «Литературный кружок» на уроке и во внеурочное время.</w:t>
            </w:r>
          </w:p>
        </w:tc>
        <w:tc>
          <w:tcPr>
            <w:tcW w:w="2693" w:type="dxa"/>
            <w:shd w:val="clear" w:color="auto" w:fill="auto"/>
          </w:tcPr>
          <w:p w:rsidR="00E1545C" w:rsidRPr="00514E13" w:rsidRDefault="00E1545C" w:rsidP="00F77B66">
            <w:pPr>
              <w:jc w:val="center"/>
              <w:rPr>
                <w:rFonts w:ascii="Times New Roman" w:hAnsi="Times New Roman"/>
                <w:sz w:val="24"/>
              </w:rPr>
            </w:pPr>
            <w:proofErr w:type="spellStart"/>
            <w:r w:rsidRPr="00514E13">
              <w:rPr>
                <w:rFonts w:ascii="Times New Roman" w:hAnsi="Times New Roman"/>
                <w:sz w:val="24"/>
              </w:rPr>
              <w:t>Варляева</w:t>
            </w:r>
            <w:proofErr w:type="spellEnd"/>
            <w:r w:rsidRPr="00514E13">
              <w:rPr>
                <w:rFonts w:ascii="Times New Roman" w:hAnsi="Times New Roman"/>
                <w:sz w:val="24"/>
              </w:rPr>
              <w:t xml:space="preserve"> Е.С.</w:t>
            </w:r>
          </w:p>
        </w:tc>
      </w:tr>
      <w:tr w:rsidR="00E1545C" w:rsidRPr="003557B1" w:rsidTr="00F77B66">
        <w:trPr>
          <w:trHeight w:val="970"/>
        </w:trPr>
        <w:tc>
          <w:tcPr>
            <w:tcW w:w="959" w:type="dxa"/>
            <w:shd w:val="clear" w:color="auto" w:fill="auto"/>
          </w:tcPr>
          <w:p w:rsidR="00E1545C" w:rsidRPr="00514E13" w:rsidRDefault="00E1545C" w:rsidP="00AD4FD5">
            <w:pPr>
              <w:pStyle w:val="af"/>
              <w:widowControl/>
              <w:numPr>
                <w:ilvl w:val="0"/>
                <w:numId w:val="183"/>
              </w:numPr>
              <w:suppressAutoHyphens w:val="0"/>
              <w:contextualSpacing/>
              <w:jc w:val="center"/>
              <w:rPr>
                <w:rFonts w:ascii="Times New Roman" w:hAnsi="Times New Roman"/>
                <w:sz w:val="24"/>
              </w:rPr>
            </w:pPr>
          </w:p>
        </w:tc>
        <w:tc>
          <w:tcPr>
            <w:tcW w:w="6095" w:type="dxa"/>
            <w:shd w:val="clear" w:color="auto" w:fill="auto"/>
          </w:tcPr>
          <w:p w:rsidR="00E1545C" w:rsidRPr="00514E13" w:rsidRDefault="00E1545C" w:rsidP="00F77B66">
            <w:pPr>
              <w:autoSpaceDE w:val="0"/>
              <w:autoSpaceDN w:val="0"/>
              <w:adjustRightInd w:val="0"/>
              <w:rPr>
                <w:rFonts w:ascii="Times New Roman" w:eastAsia="Calibri" w:hAnsi="Times New Roman"/>
                <w:iCs/>
                <w:sz w:val="24"/>
                <w:lang w:eastAsia="en-US"/>
              </w:rPr>
            </w:pPr>
            <w:r w:rsidRPr="00514E13">
              <w:rPr>
                <w:rFonts w:ascii="Times New Roman" w:eastAsia="Calibri" w:hAnsi="Times New Roman"/>
                <w:iCs/>
                <w:sz w:val="24"/>
                <w:lang w:eastAsia="en-US"/>
              </w:rPr>
              <w:t>«Применение электронных образовательных ресурсов на уроках и во внеурочной деятельности в начальной школе»</w:t>
            </w:r>
          </w:p>
        </w:tc>
        <w:tc>
          <w:tcPr>
            <w:tcW w:w="2693" w:type="dxa"/>
            <w:shd w:val="clear" w:color="auto" w:fill="auto"/>
          </w:tcPr>
          <w:p w:rsidR="00E1545C" w:rsidRPr="00514E13" w:rsidRDefault="00E1545C" w:rsidP="00F77B66">
            <w:pPr>
              <w:jc w:val="center"/>
              <w:rPr>
                <w:rFonts w:ascii="Times New Roman" w:hAnsi="Times New Roman"/>
                <w:sz w:val="24"/>
              </w:rPr>
            </w:pPr>
            <w:r w:rsidRPr="00514E13">
              <w:rPr>
                <w:rFonts w:ascii="Times New Roman" w:hAnsi="Times New Roman"/>
                <w:sz w:val="24"/>
              </w:rPr>
              <w:t>Жилина Е.Г.</w:t>
            </w:r>
          </w:p>
        </w:tc>
      </w:tr>
      <w:tr w:rsidR="00E1545C" w:rsidRPr="003557B1" w:rsidTr="00F77B66">
        <w:trPr>
          <w:trHeight w:val="703"/>
        </w:trPr>
        <w:tc>
          <w:tcPr>
            <w:tcW w:w="959" w:type="dxa"/>
            <w:shd w:val="clear" w:color="auto" w:fill="auto"/>
          </w:tcPr>
          <w:p w:rsidR="00E1545C" w:rsidRPr="00514E13" w:rsidRDefault="00E1545C" w:rsidP="00AD4FD5">
            <w:pPr>
              <w:pStyle w:val="af"/>
              <w:widowControl/>
              <w:numPr>
                <w:ilvl w:val="0"/>
                <w:numId w:val="183"/>
              </w:numPr>
              <w:suppressAutoHyphens w:val="0"/>
              <w:contextualSpacing/>
              <w:jc w:val="center"/>
              <w:rPr>
                <w:rFonts w:ascii="Times New Roman" w:hAnsi="Times New Roman"/>
                <w:sz w:val="24"/>
              </w:rPr>
            </w:pPr>
          </w:p>
        </w:tc>
        <w:tc>
          <w:tcPr>
            <w:tcW w:w="6095" w:type="dxa"/>
            <w:shd w:val="clear" w:color="auto" w:fill="auto"/>
          </w:tcPr>
          <w:p w:rsidR="00E1545C" w:rsidRPr="00514E13" w:rsidRDefault="00E1545C" w:rsidP="00F77B66">
            <w:pPr>
              <w:pStyle w:val="Standard"/>
              <w:spacing w:line="276" w:lineRule="auto"/>
              <w:jc w:val="both"/>
              <w:rPr>
                <w:rFonts w:ascii="Times New Roman" w:hAnsi="Times New Roman" w:cs="Times New Roman"/>
                <w:shd w:val="clear" w:color="auto" w:fill="FFFFFF"/>
              </w:rPr>
            </w:pPr>
            <w:r w:rsidRPr="00514E13">
              <w:rPr>
                <w:rFonts w:ascii="Times New Roman" w:hAnsi="Times New Roman" w:cs="Times New Roman"/>
                <w:bCs/>
                <w:iCs/>
                <w:color w:val="000000"/>
              </w:rPr>
              <w:t>ЕГЭ-2021 по биологии. Решение задач по генетике».</w:t>
            </w:r>
          </w:p>
        </w:tc>
        <w:tc>
          <w:tcPr>
            <w:tcW w:w="2693" w:type="dxa"/>
            <w:shd w:val="clear" w:color="auto" w:fill="auto"/>
          </w:tcPr>
          <w:p w:rsidR="00E1545C" w:rsidRPr="00514E13" w:rsidRDefault="00E1545C" w:rsidP="00F77B66">
            <w:pPr>
              <w:rPr>
                <w:rFonts w:ascii="Times New Roman" w:hAnsi="Times New Roman"/>
                <w:sz w:val="24"/>
              </w:rPr>
            </w:pPr>
            <w:r w:rsidRPr="00514E13">
              <w:rPr>
                <w:rFonts w:ascii="Times New Roman" w:hAnsi="Times New Roman"/>
                <w:sz w:val="24"/>
              </w:rPr>
              <w:t>Кондрашова Л.П.</w:t>
            </w:r>
          </w:p>
        </w:tc>
      </w:tr>
      <w:tr w:rsidR="00E1545C" w:rsidRPr="003557B1" w:rsidTr="00F77B66">
        <w:tc>
          <w:tcPr>
            <w:tcW w:w="959" w:type="dxa"/>
            <w:shd w:val="clear" w:color="auto" w:fill="auto"/>
          </w:tcPr>
          <w:p w:rsidR="00E1545C" w:rsidRPr="00514E13" w:rsidRDefault="00E1545C" w:rsidP="00AD4FD5">
            <w:pPr>
              <w:pStyle w:val="af"/>
              <w:widowControl/>
              <w:numPr>
                <w:ilvl w:val="0"/>
                <w:numId w:val="183"/>
              </w:numPr>
              <w:suppressAutoHyphens w:val="0"/>
              <w:contextualSpacing/>
              <w:jc w:val="center"/>
              <w:rPr>
                <w:rFonts w:ascii="Times New Roman" w:hAnsi="Times New Roman"/>
                <w:sz w:val="24"/>
              </w:rPr>
            </w:pPr>
          </w:p>
        </w:tc>
        <w:tc>
          <w:tcPr>
            <w:tcW w:w="6095" w:type="dxa"/>
            <w:shd w:val="clear" w:color="auto" w:fill="auto"/>
          </w:tcPr>
          <w:p w:rsidR="00E1545C" w:rsidRPr="00514E13" w:rsidRDefault="00E1545C" w:rsidP="00F77B66">
            <w:pPr>
              <w:pStyle w:val="Standard"/>
              <w:spacing w:line="276" w:lineRule="auto"/>
              <w:jc w:val="both"/>
              <w:rPr>
                <w:rFonts w:ascii="Times New Roman" w:hAnsi="Times New Roman" w:cs="Times New Roman"/>
                <w:bCs/>
                <w:iCs/>
                <w:color w:val="000000"/>
              </w:rPr>
            </w:pPr>
            <w:proofErr w:type="spellStart"/>
            <w:r w:rsidRPr="00514E13">
              <w:rPr>
                <w:rFonts w:ascii="Times New Roman" w:hAnsi="Times New Roman" w:cs="Times New Roman"/>
                <w:bCs/>
                <w:iCs/>
                <w:color w:val="000000"/>
              </w:rPr>
              <w:t>Вебинар</w:t>
            </w:r>
            <w:proofErr w:type="spellEnd"/>
            <w:r w:rsidRPr="00514E13">
              <w:rPr>
                <w:rFonts w:ascii="Times New Roman" w:hAnsi="Times New Roman" w:cs="Times New Roman"/>
                <w:bCs/>
                <w:iCs/>
                <w:color w:val="000000"/>
              </w:rPr>
              <w:t xml:space="preserve"> «Как учителю организовать дистанционное обучение».</w:t>
            </w:r>
          </w:p>
        </w:tc>
        <w:tc>
          <w:tcPr>
            <w:tcW w:w="2693" w:type="dxa"/>
            <w:shd w:val="clear" w:color="auto" w:fill="auto"/>
          </w:tcPr>
          <w:p w:rsidR="00E1545C" w:rsidRPr="00514E13" w:rsidRDefault="00E1545C" w:rsidP="00F77B66">
            <w:pPr>
              <w:rPr>
                <w:rFonts w:ascii="Times New Roman" w:hAnsi="Times New Roman"/>
                <w:sz w:val="24"/>
              </w:rPr>
            </w:pPr>
            <w:r w:rsidRPr="00514E13">
              <w:rPr>
                <w:rFonts w:ascii="Times New Roman" w:hAnsi="Times New Roman"/>
                <w:sz w:val="24"/>
              </w:rPr>
              <w:t>Кондрашова Л.П.</w:t>
            </w:r>
          </w:p>
        </w:tc>
      </w:tr>
      <w:tr w:rsidR="00E1545C" w:rsidRPr="003557B1" w:rsidTr="00F77B66">
        <w:tc>
          <w:tcPr>
            <w:tcW w:w="959" w:type="dxa"/>
            <w:shd w:val="clear" w:color="auto" w:fill="auto"/>
          </w:tcPr>
          <w:p w:rsidR="00E1545C" w:rsidRPr="00514E13" w:rsidRDefault="00E1545C" w:rsidP="00AD4FD5">
            <w:pPr>
              <w:pStyle w:val="af"/>
              <w:widowControl/>
              <w:numPr>
                <w:ilvl w:val="0"/>
                <w:numId w:val="183"/>
              </w:numPr>
              <w:suppressAutoHyphens w:val="0"/>
              <w:contextualSpacing/>
              <w:jc w:val="center"/>
              <w:rPr>
                <w:rFonts w:ascii="Times New Roman" w:hAnsi="Times New Roman"/>
                <w:sz w:val="24"/>
              </w:rPr>
            </w:pPr>
          </w:p>
        </w:tc>
        <w:tc>
          <w:tcPr>
            <w:tcW w:w="6095" w:type="dxa"/>
            <w:shd w:val="clear" w:color="auto" w:fill="auto"/>
          </w:tcPr>
          <w:p w:rsidR="00E1545C" w:rsidRPr="00514E13" w:rsidRDefault="00E1545C" w:rsidP="00F77B66">
            <w:pPr>
              <w:pStyle w:val="Standard"/>
              <w:spacing w:line="276" w:lineRule="auto"/>
              <w:jc w:val="both"/>
              <w:rPr>
                <w:rFonts w:ascii="Times New Roman" w:hAnsi="Times New Roman" w:cs="Times New Roman"/>
                <w:bCs/>
                <w:iCs/>
                <w:color w:val="000000"/>
              </w:rPr>
            </w:pPr>
            <w:r w:rsidRPr="00514E13">
              <w:rPr>
                <w:rFonts w:ascii="Times New Roman" w:hAnsi="Times New Roman" w:cs="Times New Roman"/>
                <w:bCs/>
                <w:iCs/>
                <w:color w:val="000000"/>
              </w:rPr>
              <w:t>ЕГЭ 2021 по биологии. Обзор новой демоверсии и контрольно-измерительных материалов».</w:t>
            </w:r>
          </w:p>
        </w:tc>
        <w:tc>
          <w:tcPr>
            <w:tcW w:w="2693" w:type="dxa"/>
            <w:shd w:val="clear" w:color="auto" w:fill="auto"/>
          </w:tcPr>
          <w:p w:rsidR="00E1545C" w:rsidRPr="00514E13" w:rsidRDefault="00E1545C" w:rsidP="00F77B66">
            <w:pPr>
              <w:rPr>
                <w:rFonts w:ascii="Times New Roman" w:hAnsi="Times New Roman"/>
                <w:sz w:val="24"/>
              </w:rPr>
            </w:pPr>
            <w:r w:rsidRPr="00514E13">
              <w:rPr>
                <w:rFonts w:ascii="Times New Roman" w:hAnsi="Times New Roman"/>
                <w:sz w:val="24"/>
              </w:rPr>
              <w:t>Кондрашова Л.П.</w:t>
            </w:r>
          </w:p>
        </w:tc>
      </w:tr>
      <w:tr w:rsidR="00E1545C" w:rsidRPr="003557B1" w:rsidTr="00F77B66">
        <w:tc>
          <w:tcPr>
            <w:tcW w:w="959" w:type="dxa"/>
            <w:shd w:val="clear" w:color="auto" w:fill="auto"/>
          </w:tcPr>
          <w:p w:rsidR="00E1545C" w:rsidRPr="00514E13" w:rsidRDefault="00E1545C" w:rsidP="00AD4FD5">
            <w:pPr>
              <w:pStyle w:val="af"/>
              <w:widowControl/>
              <w:numPr>
                <w:ilvl w:val="0"/>
                <w:numId w:val="183"/>
              </w:numPr>
              <w:suppressAutoHyphens w:val="0"/>
              <w:contextualSpacing/>
              <w:jc w:val="center"/>
              <w:rPr>
                <w:rFonts w:ascii="Times New Roman" w:hAnsi="Times New Roman"/>
                <w:sz w:val="24"/>
              </w:rPr>
            </w:pPr>
          </w:p>
        </w:tc>
        <w:tc>
          <w:tcPr>
            <w:tcW w:w="6095" w:type="dxa"/>
            <w:shd w:val="clear" w:color="auto" w:fill="auto"/>
          </w:tcPr>
          <w:p w:rsidR="00E1545C" w:rsidRPr="00514E13" w:rsidRDefault="00E1545C" w:rsidP="00F77B66">
            <w:pPr>
              <w:pStyle w:val="2d"/>
              <w:spacing w:line="240" w:lineRule="auto"/>
              <w:rPr>
                <w:sz w:val="24"/>
                <w:szCs w:val="24"/>
              </w:rPr>
            </w:pPr>
            <w:proofErr w:type="spellStart"/>
            <w:r w:rsidRPr="00514E13">
              <w:rPr>
                <w:bCs/>
                <w:iCs w:val="0"/>
                <w:color w:val="000000"/>
                <w:sz w:val="24"/>
                <w:szCs w:val="24"/>
              </w:rPr>
              <w:t>Вебинар</w:t>
            </w:r>
            <w:proofErr w:type="spellEnd"/>
            <w:r w:rsidRPr="00514E13">
              <w:rPr>
                <w:bCs/>
                <w:iCs w:val="0"/>
                <w:color w:val="000000"/>
                <w:sz w:val="24"/>
                <w:szCs w:val="24"/>
              </w:rPr>
              <w:t xml:space="preserve"> «Современные проблемы экологии и природопользования».</w:t>
            </w:r>
          </w:p>
        </w:tc>
        <w:tc>
          <w:tcPr>
            <w:tcW w:w="2693" w:type="dxa"/>
            <w:shd w:val="clear" w:color="auto" w:fill="auto"/>
          </w:tcPr>
          <w:p w:rsidR="00E1545C" w:rsidRPr="00514E13" w:rsidRDefault="00E1545C" w:rsidP="00F77B66">
            <w:pPr>
              <w:rPr>
                <w:rFonts w:ascii="Times New Roman" w:hAnsi="Times New Roman"/>
                <w:sz w:val="24"/>
              </w:rPr>
            </w:pPr>
            <w:r w:rsidRPr="00514E13">
              <w:rPr>
                <w:rFonts w:ascii="Times New Roman" w:hAnsi="Times New Roman"/>
                <w:sz w:val="24"/>
              </w:rPr>
              <w:t>Кондрашова Л.П.</w:t>
            </w:r>
          </w:p>
        </w:tc>
      </w:tr>
      <w:tr w:rsidR="00E1545C" w:rsidRPr="003557B1" w:rsidTr="00F77B66">
        <w:tc>
          <w:tcPr>
            <w:tcW w:w="959" w:type="dxa"/>
            <w:shd w:val="clear" w:color="auto" w:fill="auto"/>
          </w:tcPr>
          <w:p w:rsidR="00E1545C" w:rsidRPr="00514E13" w:rsidRDefault="00E1545C" w:rsidP="00AD4FD5">
            <w:pPr>
              <w:pStyle w:val="af"/>
              <w:widowControl/>
              <w:numPr>
                <w:ilvl w:val="0"/>
                <w:numId w:val="183"/>
              </w:numPr>
              <w:suppressAutoHyphens w:val="0"/>
              <w:contextualSpacing/>
              <w:jc w:val="center"/>
              <w:rPr>
                <w:rFonts w:ascii="Times New Roman" w:hAnsi="Times New Roman"/>
                <w:sz w:val="24"/>
              </w:rPr>
            </w:pPr>
          </w:p>
        </w:tc>
        <w:tc>
          <w:tcPr>
            <w:tcW w:w="6095" w:type="dxa"/>
            <w:shd w:val="clear" w:color="auto" w:fill="auto"/>
          </w:tcPr>
          <w:p w:rsidR="00E1545C" w:rsidRPr="00514E13" w:rsidRDefault="00E1545C" w:rsidP="00F77B66">
            <w:pPr>
              <w:pStyle w:val="Standard"/>
              <w:spacing w:line="276" w:lineRule="auto"/>
              <w:jc w:val="both"/>
              <w:rPr>
                <w:rFonts w:ascii="Times New Roman" w:hAnsi="Times New Roman" w:cs="Times New Roman"/>
                <w:bCs/>
                <w:iCs/>
                <w:color w:val="000000"/>
              </w:rPr>
            </w:pPr>
            <w:proofErr w:type="spellStart"/>
            <w:r w:rsidRPr="00514E13">
              <w:rPr>
                <w:rFonts w:ascii="Times New Roman" w:hAnsi="Times New Roman" w:cs="Times New Roman"/>
                <w:bCs/>
                <w:iCs/>
                <w:color w:val="000000"/>
              </w:rPr>
              <w:t>Вебинар</w:t>
            </w:r>
            <w:proofErr w:type="spellEnd"/>
            <w:r w:rsidRPr="00514E13">
              <w:rPr>
                <w:rFonts w:ascii="Times New Roman" w:hAnsi="Times New Roman" w:cs="Times New Roman"/>
                <w:bCs/>
                <w:iCs/>
                <w:color w:val="000000"/>
              </w:rPr>
              <w:t xml:space="preserve"> «Преподавание биологии в условиях реализации ФГОС».</w:t>
            </w:r>
          </w:p>
        </w:tc>
        <w:tc>
          <w:tcPr>
            <w:tcW w:w="2693" w:type="dxa"/>
            <w:shd w:val="clear" w:color="auto" w:fill="auto"/>
          </w:tcPr>
          <w:p w:rsidR="00E1545C" w:rsidRPr="00514E13" w:rsidRDefault="00E1545C" w:rsidP="00F77B66">
            <w:pPr>
              <w:rPr>
                <w:rFonts w:ascii="Times New Roman" w:hAnsi="Times New Roman"/>
                <w:sz w:val="24"/>
              </w:rPr>
            </w:pPr>
            <w:r w:rsidRPr="00514E13">
              <w:rPr>
                <w:rFonts w:ascii="Times New Roman" w:hAnsi="Times New Roman"/>
                <w:sz w:val="24"/>
              </w:rPr>
              <w:t>Кондрашова Л.П.</w:t>
            </w:r>
          </w:p>
        </w:tc>
      </w:tr>
      <w:tr w:rsidR="00E1545C" w:rsidRPr="003557B1" w:rsidTr="00F77B66">
        <w:tc>
          <w:tcPr>
            <w:tcW w:w="959" w:type="dxa"/>
            <w:shd w:val="clear" w:color="auto" w:fill="auto"/>
          </w:tcPr>
          <w:p w:rsidR="00E1545C" w:rsidRPr="00514E13" w:rsidRDefault="00E1545C" w:rsidP="00AD4FD5">
            <w:pPr>
              <w:pStyle w:val="af"/>
              <w:widowControl/>
              <w:numPr>
                <w:ilvl w:val="0"/>
                <w:numId w:val="183"/>
              </w:numPr>
              <w:suppressAutoHyphens w:val="0"/>
              <w:contextualSpacing/>
              <w:jc w:val="center"/>
              <w:rPr>
                <w:rFonts w:ascii="Times New Roman" w:hAnsi="Times New Roman"/>
                <w:sz w:val="24"/>
              </w:rPr>
            </w:pPr>
          </w:p>
        </w:tc>
        <w:tc>
          <w:tcPr>
            <w:tcW w:w="6095" w:type="dxa"/>
            <w:shd w:val="clear" w:color="auto" w:fill="auto"/>
          </w:tcPr>
          <w:p w:rsidR="00E1545C" w:rsidRPr="00514E13" w:rsidRDefault="00E1545C" w:rsidP="00F77B66">
            <w:pPr>
              <w:pStyle w:val="Standard"/>
              <w:spacing w:line="276" w:lineRule="auto"/>
              <w:jc w:val="both"/>
              <w:rPr>
                <w:rFonts w:ascii="Times New Roman" w:hAnsi="Times New Roman" w:cs="Times New Roman"/>
                <w:bCs/>
                <w:iCs/>
                <w:color w:val="000000"/>
              </w:rPr>
            </w:pPr>
            <w:proofErr w:type="spellStart"/>
            <w:r w:rsidRPr="00514E13">
              <w:rPr>
                <w:rFonts w:ascii="Times New Roman" w:hAnsi="Times New Roman" w:cs="Times New Roman"/>
                <w:bCs/>
                <w:iCs/>
                <w:color w:val="000000"/>
              </w:rPr>
              <w:t>Вебинар</w:t>
            </w:r>
            <w:proofErr w:type="spellEnd"/>
            <w:r w:rsidRPr="00514E13">
              <w:rPr>
                <w:rFonts w:ascii="Times New Roman" w:hAnsi="Times New Roman" w:cs="Times New Roman"/>
                <w:bCs/>
                <w:iCs/>
                <w:color w:val="000000"/>
              </w:rPr>
              <w:t xml:space="preserve"> «Преподавание биологии в классах углубленного и профильного уровней»</w:t>
            </w:r>
          </w:p>
        </w:tc>
        <w:tc>
          <w:tcPr>
            <w:tcW w:w="2693" w:type="dxa"/>
            <w:shd w:val="clear" w:color="auto" w:fill="auto"/>
          </w:tcPr>
          <w:p w:rsidR="00E1545C" w:rsidRPr="00514E13" w:rsidRDefault="00E1545C" w:rsidP="00F77B66">
            <w:pPr>
              <w:rPr>
                <w:rFonts w:ascii="Times New Roman" w:hAnsi="Times New Roman"/>
                <w:sz w:val="24"/>
              </w:rPr>
            </w:pPr>
            <w:r w:rsidRPr="00514E13">
              <w:rPr>
                <w:rFonts w:ascii="Times New Roman" w:hAnsi="Times New Roman"/>
                <w:sz w:val="24"/>
              </w:rPr>
              <w:t>Кондрашова Л.П.</w:t>
            </w:r>
          </w:p>
        </w:tc>
      </w:tr>
      <w:tr w:rsidR="00E1545C" w:rsidRPr="003557B1" w:rsidTr="00F77B66">
        <w:tc>
          <w:tcPr>
            <w:tcW w:w="959" w:type="dxa"/>
            <w:shd w:val="clear" w:color="auto" w:fill="auto"/>
          </w:tcPr>
          <w:p w:rsidR="00E1545C" w:rsidRPr="00514E13" w:rsidRDefault="00E1545C" w:rsidP="00AD4FD5">
            <w:pPr>
              <w:pStyle w:val="af"/>
              <w:widowControl/>
              <w:numPr>
                <w:ilvl w:val="0"/>
                <w:numId w:val="183"/>
              </w:numPr>
              <w:suppressAutoHyphens w:val="0"/>
              <w:contextualSpacing/>
              <w:jc w:val="center"/>
              <w:rPr>
                <w:rFonts w:ascii="Times New Roman" w:hAnsi="Times New Roman"/>
                <w:sz w:val="24"/>
              </w:rPr>
            </w:pPr>
          </w:p>
        </w:tc>
        <w:tc>
          <w:tcPr>
            <w:tcW w:w="6095" w:type="dxa"/>
            <w:shd w:val="clear" w:color="auto" w:fill="auto"/>
          </w:tcPr>
          <w:p w:rsidR="00E1545C" w:rsidRPr="00514E13" w:rsidRDefault="00E1545C" w:rsidP="00F77B66">
            <w:pPr>
              <w:pStyle w:val="afd"/>
              <w:shd w:val="clear" w:color="auto" w:fill="FFFFFF"/>
              <w:spacing w:before="0" w:after="150"/>
              <w:rPr>
                <w:rFonts w:ascii="Times New Roman" w:hAnsi="Times New Roman" w:cs="Times New Roman"/>
                <w:bCs/>
                <w:iCs/>
                <w:color w:val="000000"/>
              </w:rPr>
            </w:pPr>
            <w:proofErr w:type="spellStart"/>
            <w:r w:rsidRPr="00514E13">
              <w:rPr>
                <w:rFonts w:ascii="Times New Roman" w:hAnsi="Times New Roman" w:cs="Times New Roman"/>
                <w:bCs/>
                <w:iCs/>
                <w:color w:val="000000"/>
              </w:rPr>
              <w:t>Вебинар</w:t>
            </w:r>
            <w:proofErr w:type="spellEnd"/>
            <w:r w:rsidRPr="00514E13">
              <w:rPr>
                <w:rFonts w:ascii="Times New Roman" w:hAnsi="Times New Roman" w:cs="Times New Roman"/>
                <w:bCs/>
                <w:iCs/>
                <w:color w:val="000000"/>
              </w:rPr>
              <w:t xml:space="preserve"> «Повторение. Имя существительное»</w:t>
            </w:r>
          </w:p>
        </w:tc>
        <w:tc>
          <w:tcPr>
            <w:tcW w:w="2693" w:type="dxa"/>
            <w:shd w:val="clear" w:color="auto" w:fill="auto"/>
          </w:tcPr>
          <w:p w:rsidR="00E1545C" w:rsidRPr="00514E13" w:rsidRDefault="00E1545C" w:rsidP="00F77B66">
            <w:pPr>
              <w:rPr>
                <w:rFonts w:ascii="Times New Roman" w:hAnsi="Times New Roman"/>
                <w:sz w:val="24"/>
                <w:u w:val="double"/>
              </w:rPr>
            </w:pPr>
            <w:proofErr w:type="spellStart"/>
            <w:r w:rsidRPr="00514E13">
              <w:rPr>
                <w:rFonts w:ascii="Times New Roman" w:hAnsi="Times New Roman"/>
                <w:sz w:val="24"/>
              </w:rPr>
              <w:t>Ломкова</w:t>
            </w:r>
            <w:proofErr w:type="spellEnd"/>
            <w:r w:rsidRPr="00514E13">
              <w:rPr>
                <w:rFonts w:ascii="Times New Roman" w:hAnsi="Times New Roman"/>
                <w:sz w:val="24"/>
              </w:rPr>
              <w:t xml:space="preserve"> Н. В.</w:t>
            </w:r>
          </w:p>
        </w:tc>
      </w:tr>
      <w:tr w:rsidR="00E1545C" w:rsidRPr="003557B1" w:rsidTr="00F77B66">
        <w:tc>
          <w:tcPr>
            <w:tcW w:w="959" w:type="dxa"/>
            <w:shd w:val="clear" w:color="auto" w:fill="auto"/>
          </w:tcPr>
          <w:p w:rsidR="00E1545C" w:rsidRPr="00514E13" w:rsidRDefault="00E1545C" w:rsidP="00AD4FD5">
            <w:pPr>
              <w:pStyle w:val="af"/>
              <w:widowControl/>
              <w:numPr>
                <w:ilvl w:val="0"/>
                <w:numId w:val="183"/>
              </w:numPr>
              <w:suppressAutoHyphens w:val="0"/>
              <w:contextualSpacing/>
              <w:jc w:val="center"/>
              <w:rPr>
                <w:rFonts w:ascii="Times New Roman" w:hAnsi="Times New Roman"/>
                <w:sz w:val="24"/>
              </w:rPr>
            </w:pPr>
          </w:p>
        </w:tc>
        <w:tc>
          <w:tcPr>
            <w:tcW w:w="6095" w:type="dxa"/>
            <w:shd w:val="clear" w:color="auto" w:fill="auto"/>
          </w:tcPr>
          <w:p w:rsidR="00E1545C" w:rsidRPr="00514E13" w:rsidRDefault="00E1545C" w:rsidP="00F77B66">
            <w:pPr>
              <w:pStyle w:val="afd"/>
              <w:shd w:val="clear" w:color="auto" w:fill="FFFFFF"/>
              <w:spacing w:before="0" w:after="150"/>
              <w:rPr>
                <w:rFonts w:ascii="Times New Roman" w:hAnsi="Times New Roman" w:cs="Times New Roman"/>
                <w:bCs/>
                <w:iCs/>
                <w:color w:val="000000"/>
              </w:rPr>
            </w:pPr>
            <w:r w:rsidRPr="00514E13">
              <w:rPr>
                <w:rFonts w:ascii="Times New Roman" w:hAnsi="Times New Roman" w:cs="Times New Roman"/>
                <w:bCs/>
                <w:iCs/>
                <w:color w:val="000000"/>
              </w:rPr>
              <w:t xml:space="preserve">Онлайн-совещание «Августовка </w:t>
            </w:r>
            <w:proofErr w:type="spellStart"/>
            <w:r w:rsidRPr="00514E13">
              <w:rPr>
                <w:rFonts w:ascii="Times New Roman" w:hAnsi="Times New Roman" w:cs="Times New Roman"/>
                <w:bCs/>
                <w:iCs/>
                <w:color w:val="000000"/>
              </w:rPr>
              <w:t>Учи</w:t>
            </w:r>
            <w:proofErr w:type="gramStart"/>
            <w:r w:rsidRPr="00514E13">
              <w:rPr>
                <w:rFonts w:ascii="Times New Roman" w:hAnsi="Times New Roman" w:cs="Times New Roman"/>
                <w:bCs/>
                <w:iCs/>
                <w:color w:val="000000"/>
              </w:rPr>
              <w:t>.р</w:t>
            </w:r>
            <w:proofErr w:type="gramEnd"/>
            <w:r w:rsidRPr="00514E13">
              <w:rPr>
                <w:rFonts w:ascii="Times New Roman" w:hAnsi="Times New Roman" w:cs="Times New Roman"/>
                <w:bCs/>
                <w:iCs/>
                <w:color w:val="000000"/>
              </w:rPr>
              <w:t>у</w:t>
            </w:r>
            <w:proofErr w:type="spellEnd"/>
            <w:r w:rsidRPr="00514E13">
              <w:rPr>
                <w:rFonts w:ascii="Times New Roman" w:hAnsi="Times New Roman" w:cs="Times New Roman"/>
                <w:bCs/>
                <w:iCs/>
                <w:color w:val="000000"/>
              </w:rPr>
              <w:t>. Главное событие перед стартом нового года»</w:t>
            </w:r>
          </w:p>
        </w:tc>
        <w:tc>
          <w:tcPr>
            <w:tcW w:w="2693" w:type="dxa"/>
            <w:shd w:val="clear" w:color="auto" w:fill="auto"/>
          </w:tcPr>
          <w:p w:rsidR="00E1545C" w:rsidRPr="00514E13" w:rsidRDefault="00E1545C" w:rsidP="00F77B66">
            <w:pPr>
              <w:rPr>
                <w:rFonts w:ascii="Times New Roman" w:hAnsi="Times New Roman"/>
                <w:sz w:val="24"/>
              </w:rPr>
            </w:pPr>
            <w:proofErr w:type="spellStart"/>
            <w:r w:rsidRPr="00514E13">
              <w:rPr>
                <w:rFonts w:ascii="Times New Roman" w:hAnsi="Times New Roman"/>
                <w:sz w:val="24"/>
              </w:rPr>
              <w:t>Ломкова</w:t>
            </w:r>
            <w:proofErr w:type="spellEnd"/>
            <w:r w:rsidRPr="00514E13">
              <w:rPr>
                <w:rFonts w:ascii="Times New Roman" w:hAnsi="Times New Roman"/>
                <w:sz w:val="24"/>
              </w:rPr>
              <w:t xml:space="preserve"> Н. В.</w:t>
            </w:r>
          </w:p>
        </w:tc>
      </w:tr>
      <w:tr w:rsidR="00E1545C" w:rsidRPr="003557B1" w:rsidTr="00F77B66">
        <w:tc>
          <w:tcPr>
            <w:tcW w:w="959" w:type="dxa"/>
            <w:shd w:val="clear" w:color="auto" w:fill="auto"/>
          </w:tcPr>
          <w:p w:rsidR="00E1545C" w:rsidRPr="00514E13" w:rsidRDefault="00E1545C" w:rsidP="00AD4FD5">
            <w:pPr>
              <w:pStyle w:val="af"/>
              <w:widowControl/>
              <w:numPr>
                <w:ilvl w:val="0"/>
                <w:numId w:val="183"/>
              </w:numPr>
              <w:suppressAutoHyphens w:val="0"/>
              <w:contextualSpacing/>
              <w:jc w:val="center"/>
              <w:rPr>
                <w:rFonts w:ascii="Times New Roman" w:hAnsi="Times New Roman"/>
                <w:sz w:val="24"/>
              </w:rPr>
            </w:pPr>
          </w:p>
        </w:tc>
        <w:tc>
          <w:tcPr>
            <w:tcW w:w="6095" w:type="dxa"/>
            <w:shd w:val="clear" w:color="auto" w:fill="auto"/>
          </w:tcPr>
          <w:p w:rsidR="00E1545C" w:rsidRPr="00514E13" w:rsidRDefault="00E1545C" w:rsidP="00F77B66">
            <w:pPr>
              <w:outlineLvl w:val="0"/>
              <w:rPr>
                <w:rFonts w:ascii="Times New Roman" w:hAnsi="Times New Roman"/>
                <w:bCs/>
                <w:kern w:val="36"/>
                <w:sz w:val="24"/>
              </w:rPr>
            </w:pPr>
            <w:proofErr w:type="spellStart"/>
            <w:r w:rsidRPr="00514E13">
              <w:rPr>
                <w:rFonts w:ascii="Times New Roman" w:hAnsi="Times New Roman"/>
                <w:bCs/>
                <w:kern w:val="36"/>
                <w:sz w:val="24"/>
              </w:rPr>
              <w:t>Вебинар</w:t>
            </w:r>
            <w:proofErr w:type="spellEnd"/>
            <w:r w:rsidRPr="00514E13">
              <w:rPr>
                <w:rFonts w:ascii="Times New Roman" w:hAnsi="Times New Roman"/>
                <w:bCs/>
                <w:kern w:val="36"/>
                <w:sz w:val="24"/>
              </w:rPr>
              <w:t xml:space="preserve">  «Самообразование педагога как главный ресурс повышения профессионального мастерства и необходимое условие педагогической деятельности в условиях реализации ФГОС»</w:t>
            </w:r>
          </w:p>
        </w:tc>
        <w:tc>
          <w:tcPr>
            <w:tcW w:w="2693" w:type="dxa"/>
            <w:shd w:val="clear" w:color="auto" w:fill="auto"/>
          </w:tcPr>
          <w:p w:rsidR="00E1545C" w:rsidRPr="00514E13" w:rsidRDefault="00E1545C" w:rsidP="00F77B66">
            <w:pPr>
              <w:rPr>
                <w:rFonts w:ascii="Times New Roman" w:hAnsi="Times New Roman"/>
                <w:sz w:val="24"/>
              </w:rPr>
            </w:pPr>
            <w:proofErr w:type="spellStart"/>
            <w:r w:rsidRPr="00514E13">
              <w:rPr>
                <w:rFonts w:ascii="Times New Roman" w:hAnsi="Times New Roman"/>
                <w:sz w:val="24"/>
              </w:rPr>
              <w:t>Ломкова</w:t>
            </w:r>
            <w:proofErr w:type="spellEnd"/>
            <w:r w:rsidRPr="00514E13">
              <w:rPr>
                <w:rFonts w:ascii="Times New Roman" w:hAnsi="Times New Roman"/>
                <w:sz w:val="24"/>
              </w:rPr>
              <w:t xml:space="preserve"> Н. В.</w:t>
            </w:r>
          </w:p>
        </w:tc>
      </w:tr>
      <w:tr w:rsidR="00E1545C" w:rsidRPr="003557B1" w:rsidTr="00F77B66">
        <w:tc>
          <w:tcPr>
            <w:tcW w:w="959" w:type="dxa"/>
            <w:shd w:val="clear" w:color="auto" w:fill="auto"/>
          </w:tcPr>
          <w:p w:rsidR="00E1545C" w:rsidRPr="00514E13" w:rsidRDefault="00E1545C" w:rsidP="00AD4FD5">
            <w:pPr>
              <w:pStyle w:val="af"/>
              <w:widowControl/>
              <w:numPr>
                <w:ilvl w:val="0"/>
                <w:numId w:val="183"/>
              </w:numPr>
              <w:suppressAutoHyphens w:val="0"/>
              <w:contextualSpacing/>
              <w:jc w:val="center"/>
              <w:rPr>
                <w:rFonts w:ascii="Times New Roman" w:hAnsi="Times New Roman"/>
                <w:sz w:val="24"/>
              </w:rPr>
            </w:pPr>
          </w:p>
        </w:tc>
        <w:tc>
          <w:tcPr>
            <w:tcW w:w="6095" w:type="dxa"/>
            <w:shd w:val="clear" w:color="auto" w:fill="auto"/>
          </w:tcPr>
          <w:p w:rsidR="00E1545C" w:rsidRPr="00514E13" w:rsidRDefault="00E1545C" w:rsidP="00F77B66">
            <w:pPr>
              <w:pStyle w:val="Standard"/>
              <w:spacing w:line="276" w:lineRule="auto"/>
              <w:jc w:val="both"/>
              <w:rPr>
                <w:rFonts w:ascii="Times New Roman" w:hAnsi="Times New Roman" w:cs="Times New Roman"/>
                <w:bCs/>
                <w:iCs/>
                <w:color w:val="000000"/>
              </w:rPr>
            </w:pPr>
            <w:proofErr w:type="spellStart"/>
            <w:r w:rsidRPr="00514E13">
              <w:rPr>
                <w:rFonts w:ascii="Times New Roman" w:hAnsi="Times New Roman" w:cs="Times New Roman"/>
                <w:bCs/>
                <w:kern w:val="36"/>
              </w:rPr>
              <w:t>Вебинар</w:t>
            </w:r>
            <w:proofErr w:type="spellEnd"/>
            <w:r w:rsidRPr="00514E13">
              <w:rPr>
                <w:rFonts w:ascii="Times New Roman" w:hAnsi="Times New Roman" w:cs="Times New Roman"/>
                <w:bCs/>
                <w:kern w:val="36"/>
              </w:rPr>
              <w:t xml:space="preserve"> «Развитие памяти у детей как необходимое условие успешного обучения»</w:t>
            </w:r>
          </w:p>
        </w:tc>
        <w:tc>
          <w:tcPr>
            <w:tcW w:w="2693" w:type="dxa"/>
            <w:shd w:val="clear" w:color="auto" w:fill="auto"/>
          </w:tcPr>
          <w:p w:rsidR="00E1545C" w:rsidRPr="00514E13" w:rsidRDefault="00E1545C" w:rsidP="00F77B66">
            <w:pPr>
              <w:rPr>
                <w:rFonts w:ascii="Times New Roman" w:hAnsi="Times New Roman"/>
                <w:sz w:val="24"/>
              </w:rPr>
            </w:pPr>
            <w:proofErr w:type="spellStart"/>
            <w:r w:rsidRPr="00514E13">
              <w:rPr>
                <w:rFonts w:ascii="Times New Roman" w:hAnsi="Times New Roman"/>
                <w:sz w:val="24"/>
              </w:rPr>
              <w:t>Ломкова</w:t>
            </w:r>
            <w:proofErr w:type="spellEnd"/>
            <w:r w:rsidRPr="00514E13">
              <w:rPr>
                <w:rFonts w:ascii="Times New Roman" w:hAnsi="Times New Roman"/>
                <w:sz w:val="24"/>
              </w:rPr>
              <w:t xml:space="preserve"> Н. В.</w:t>
            </w:r>
          </w:p>
        </w:tc>
      </w:tr>
      <w:tr w:rsidR="00E1545C" w:rsidRPr="003557B1" w:rsidTr="00F77B66">
        <w:tc>
          <w:tcPr>
            <w:tcW w:w="959" w:type="dxa"/>
            <w:shd w:val="clear" w:color="auto" w:fill="auto"/>
          </w:tcPr>
          <w:p w:rsidR="00E1545C" w:rsidRPr="00514E13" w:rsidRDefault="00E1545C" w:rsidP="00AD4FD5">
            <w:pPr>
              <w:pStyle w:val="af"/>
              <w:widowControl/>
              <w:numPr>
                <w:ilvl w:val="0"/>
                <w:numId w:val="183"/>
              </w:numPr>
              <w:suppressAutoHyphens w:val="0"/>
              <w:contextualSpacing/>
              <w:jc w:val="center"/>
              <w:rPr>
                <w:rFonts w:ascii="Times New Roman" w:hAnsi="Times New Roman"/>
                <w:sz w:val="24"/>
              </w:rPr>
            </w:pPr>
          </w:p>
        </w:tc>
        <w:tc>
          <w:tcPr>
            <w:tcW w:w="6095" w:type="dxa"/>
            <w:shd w:val="clear" w:color="auto" w:fill="auto"/>
          </w:tcPr>
          <w:p w:rsidR="00E1545C" w:rsidRPr="00514E13" w:rsidRDefault="00E1545C" w:rsidP="00F77B66">
            <w:pPr>
              <w:pStyle w:val="2d"/>
              <w:spacing w:line="240" w:lineRule="auto"/>
              <w:rPr>
                <w:sz w:val="24"/>
                <w:szCs w:val="24"/>
              </w:rPr>
            </w:pPr>
            <w:proofErr w:type="gramStart"/>
            <w:r w:rsidRPr="00514E13">
              <w:rPr>
                <w:sz w:val="24"/>
                <w:szCs w:val="24"/>
              </w:rPr>
              <w:t>Всероссийский</w:t>
            </w:r>
            <w:proofErr w:type="gramEnd"/>
            <w:r w:rsidRPr="00514E13">
              <w:rPr>
                <w:sz w:val="24"/>
                <w:szCs w:val="24"/>
              </w:rPr>
              <w:t xml:space="preserve"> </w:t>
            </w:r>
            <w:proofErr w:type="spellStart"/>
            <w:r w:rsidRPr="00514E13">
              <w:rPr>
                <w:sz w:val="24"/>
                <w:szCs w:val="24"/>
              </w:rPr>
              <w:t>вебинар</w:t>
            </w:r>
            <w:proofErr w:type="spellEnd"/>
            <w:r w:rsidRPr="00514E13">
              <w:rPr>
                <w:sz w:val="24"/>
                <w:szCs w:val="24"/>
              </w:rPr>
              <w:t xml:space="preserve"> для учителей истории и обществознания  по теме: «ВПР по истории в 5-8 –х классах, актуализируем знания»</w:t>
            </w:r>
          </w:p>
        </w:tc>
        <w:tc>
          <w:tcPr>
            <w:tcW w:w="2693" w:type="dxa"/>
            <w:shd w:val="clear" w:color="auto" w:fill="auto"/>
          </w:tcPr>
          <w:p w:rsidR="00E1545C" w:rsidRPr="00514E13" w:rsidRDefault="00E1545C" w:rsidP="00F77B66">
            <w:pPr>
              <w:rPr>
                <w:rFonts w:ascii="Times New Roman" w:hAnsi="Times New Roman"/>
                <w:sz w:val="24"/>
              </w:rPr>
            </w:pPr>
            <w:r w:rsidRPr="00514E13">
              <w:rPr>
                <w:rFonts w:ascii="Times New Roman" w:hAnsi="Times New Roman"/>
                <w:sz w:val="24"/>
              </w:rPr>
              <w:t>Плешакова А.В.</w:t>
            </w:r>
          </w:p>
        </w:tc>
      </w:tr>
      <w:tr w:rsidR="00E1545C" w:rsidRPr="003557B1" w:rsidTr="00F77B66">
        <w:tc>
          <w:tcPr>
            <w:tcW w:w="959" w:type="dxa"/>
            <w:shd w:val="clear" w:color="auto" w:fill="auto"/>
          </w:tcPr>
          <w:p w:rsidR="00E1545C" w:rsidRPr="00514E13" w:rsidRDefault="00E1545C" w:rsidP="00AD4FD5">
            <w:pPr>
              <w:pStyle w:val="af"/>
              <w:widowControl/>
              <w:numPr>
                <w:ilvl w:val="0"/>
                <w:numId w:val="183"/>
              </w:numPr>
              <w:suppressAutoHyphens w:val="0"/>
              <w:contextualSpacing/>
              <w:jc w:val="center"/>
              <w:rPr>
                <w:rFonts w:ascii="Times New Roman" w:hAnsi="Times New Roman"/>
                <w:sz w:val="24"/>
              </w:rPr>
            </w:pPr>
          </w:p>
        </w:tc>
        <w:tc>
          <w:tcPr>
            <w:tcW w:w="6095" w:type="dxa"/>
            <w:shd w:val="clear" w:color="auto" w:fill="auto"/>
          </w:tcPr>
          <w:p w:rsidR="00E1545C" w:rsidRPr="00514E13" w:rsidRDefault="00E1545C" w:rsidP="00F77B66">
            <w:pPr>
              <w:pStyle w:val="2d"/>
              <w:spacing w:line="240" w:lineRule="auto"/>
              <w:rPr>
                <w:bCs/>
                <w:iCs w:val="0"/>
                <w:color w:val="000000"/>
                <w:sz w:val="24"/>
                <w:szCs w:val="24"/>
              </w:rPr>
            </w:pPr>
            <w:proofErr w:type="gramStart"/>
            <w:r w:rsidRPr="00514E13">
              <w:rPr>
                <w:sz w:val="24"/>
                <w:szCs w:val="24"/>
              </w:rPr>
              <w:t>Всероссийский</w:t>
            </w:r>
            <w:proofErr w:type="gramEnd"/>
            <w:r w:rsidRPr="00514E13">
              <w:rPr>
                <w:sz w:val="24"/>
                <w:szCs w:val="24"/>
              </w:rPr>
              <w:t xml:space="preserve"> </w:t>
            </w:r>
            <w:proofErr w:type="spellStart"/>
            <w:r w:rsidRPr="00514E13">
              <w:rPr>
                <w:sz w:val="24"/>
                <w:szCs w:val="24"/>
              </w:rPr>
              <w:t>вебинар</w:t>
            </w:r>
            <w:proofErr w:type="spellEnd"/>
            <w:r w:rsidRPr="00514E13">
              <w:rPr>
                <w:sz w:val="24"/>
                <w:szCs w:val="24"/>
              </w:rPr>
              <w:t xml:space="preserve"> для учителей истории и обществознания  по теме: «Итоги ЕГЭ 2020 по обществознанию: задания, вызывающие наибольшие затруднения выпускников. Обзор новых демоверсий КИМ ОГЭ и ЕГЭ»</w:t>
            </w:r>
          </w:p>
        </w:tc>
        <w:tc>
          <w:tcPr>
            <w:tcW w:w="2693" w:type="dxa"/>
            <w:shd w:val="clear" w:color="auto" w:fill="auto"/>
          </w:tcPr>
          <w:p w:rsidR="00E1545C" w:rsidRPr="00514E13" w:rsidRDefault="00E1545C" w:rsidP="00F77B66">
            <w:pPr>
              <w:rPr>
                <w:rFonts w:ascii="Times New Roman" w:hAnsi="Times New Roman"/>
                <w:sz w:val="24"/>
              </w:rPr>
            </w:pPr>
            <w:r w:rsidRPr="00514E13">
              <w:rPr>
                <w:rFonts w:ascii="Times New Roman" w:hAnsi="Times New Roman"/>
                <w:sz w:val="24"/>
              </w:rPr>
              <w:t>Плешакова А.В.</w:t>
            </w:r>
          </w:p>
        </w:tc>
      </w:tr>
      <w:tr w:rsidR="00E1545C" w:rsidRPr="003557B1" w:rsidTr="00F77B66">
        <w:tc>
          <w:tcPr>
            <w:tcW w:w="959" w:type="dxa"/>
            <w:shd w:val="clear" w:color="auto" w:fill="auto"/>
          </w:tcPr>
          <w:p w:rsidR="00E1545C" w:rsidRPr="00514E13" w:rsidRDefault="00E1545C" w:rsidP="00AD4FD5">
            <w:pPr>
              <w:pStyle w:val="af"/>
              <w:widowControl/>
              <w:numPr>
                <w:ilvl w:val="0"/>
                <w:numId w:val="183"/>
              </w:numPr>
              <w:suppressAutoHyphens w:val="0"/>
              <w:contextualSpacing/>
              <w:jc w:val="center"/>
              <w:rPr>
                <w:rFonts w:ascii="Times New Roman" w:hAnsi="Times New Roman"/>
                <w:sz w:val="24"/>
              </w:rPr>
            </w:pPr>
          </w:p>
        </w:tc>
        <w:tc>
          <w:tcPr>
            <w:tcW w:w="6095" w:type="dxa"/>
            <w:shd w:val="clear" w:color="auto" w:fill="auto"/>
          </w:tcPr>
          <w:p w:rsidR="00E1545C" w:rsidRPr="00514E13" w:rsidRDefault="00E1545C" w:rsidP="00F77B66">
            <w:pPr>
              <w:pStyle w:val="afd"/>
              <w:shd w:val="clear" w:color="auto" w:fill="FFFFFF"/>
              <w:spacing w:before="0" w:after="150"/>
              <w:rPr>
                <w:rFonts w:ascii="Times New Roman" w:hAnsi="Times New Roman" w:cs="Times New Roman"/>
                <w:color w:val="0000FF"/>
                <w:u w:val="single"/>
              </w:rPr>
            </w:pPr>
            <w:proofErr w:type="gramStart"/>
            <w:r w:rsidRPr="00514E13">
              <w:rPr>
                <w:rFonts w:ascii="Times New Roman" w:hAnsi="Times New Roman" w:cs="Times New Roman"/>
              </w:rPr>
              <w:t>Всероссийский</w:t>
            </w:r>
            <w:proofErr w:type="gramEnd"/>
            <w:r w:rsidRPr="00514E13">
              <w:rPr>
                <w:rFonts w:ascii="Times New Roman" w:hAnsi="Times New Roman" w:cs="Times New Roman"/>
              </w:rPr>
              <w:t xml:space="preserve"> </w:t>
            </w:r>
            <w:proofErr w:type="spellStart"/>
            <w:r w:rsidRPr="00514E13">
              <w:rPr>
                <w:rFonts w:ascii="Times New Roman" w:hAnsi="Times New Roman" w:cs="Times New Roman"/>
              </w:rPr>
              <w:t>вебинар</w:t>
            </w:r>
            <w:proofErr w:type="spellEnd"/>
            <w:r w:rsidRPr="00514E13">
              <w:rPr>
                <w:rFonts w:ascii="Times New Roman" w:hAnsi="Times New Roman" w:cs="Times New Roman"/>
              </w:rPr>
              <w:t xml:space="preserve"> для учителей истории и обществознания  по теме: «Подготовка к ОГЭ – 2021 по обществознанию. </w:t>
            </w:r>
            <w:proofErr w:type="spellStart"/>
            <w:r w:rsidRPr="00514E13">
              <w:rPr>
                <w:rFonts w:ascii="Times New Roman" w:hAnsi="Times New Roman" w:cs="Times New Roman"/>
              </w:rPr>
              <w:t>Практико</w:t>
            </w:r>
            <w:proofErr w:type="spellEnd"/>
            <w:r w:rsidRPr="00514E13">
              <w:rPr>
                <w:rFonts w:ascii="Times New Roman" w:hAnsi="Times New Roman" w:cs="Times New Roman"/>
              </w:rPr>
              <w:t xml:space="preserve"> – ориентированные задания»</w:t>
            </w:r>
          </w:p>
        </w:tc>
        <w:tc>
          <w:tcPr>
            <w:tcW w:w="2693" w:type="dxa"/>
            <w:shd w:val="clear" w:color="auto" w:fill="auto"/>
          </w:tcPr>
          <w:p w:rsidR="00E1545C" w:rsidRPr="00514E13" w:rsidRDefault="00E1545C" w:rsidP="00F77B66">
            <w:pPr>
              <w:rPr>
                <w:rFonts w:ascii="Times New Roman" w:hAnsi="Times New Roman"/>
                <w:sz w:val="24"/>
              </w:rPr>
            </w:pPr>
            <w:r w:rsidRPr="00514E13">
              <w:rPr>
                <w:rFonts w:ascii="Times New Roman" w:hAnsi="Times New Roman"/>
                <w:sz w:val="24"/>
              </w:rPr>
              <w:t>Плешакова А.В.</w:t>
            </w:r>
          </w:p>
        </w:tc>
      </w:tr>
      <w:tr w:rsidR="00E1545C" w:rsidRPr="003557B1" w:rsidTr="00F77B66">
        <w:tc>
          <w:tcPr>
            <w:tcW w:w="959" w:type="dxa"/>
            <w:shd w:val="clear" w:color="auto" w:fill="auto"/>
          </w:tcPr>
          <w:p w:rsidR="00E1545C" w:rsidRPr="00514E13" w:rsidRDefault="00E1545C" w:rsidP="00AD4FD5">
            <w:pPr>
              <w:pStyle w:val="af"/>
              <w:widowControl/>
              <w:numPr>
                <w:ilvl w:val="0"/>
                <w:numId w:val="183"/>
              </w:numPr>
              <w:suppressAutoHyphens w:val="0"/>
              <w:contextualSpacing/>
              <w:jc w:val="center"/>
              <w:rPr>
                <w:rFonts w:ascii="Times New Roman" w:hAnsi="Times New Roman"/>
                <w:sz w:val="24"/>
              </w:rPr>
            </w:pPr>
          </w:p>
        </w:tc>
        <w:tc>
          <w:tcPr>
            <w:tcW w:w="6095" w:type="dxa"/>
            <w:shd w:val="clear" w:color="auto" w:fill="auto"/>
          </w:tcPr>
          <w:p w:rsidR="00E1545C" w:rsidRPr="00514E13" w:rsidRDefault="00E1545C" w:rsidP="00F77B66">
            <w:pPr>
              <w:pStyle w:val="2d"/>
              <w:spacing w:line="240" w:lineRule="auto"/>
              <w:rPr>
                <w:bCs/>
                <w:iCs w:val="0"/>
                <w:color w:val="000000"/>
                <w:sz w:val="24"/>
                <w:szCs w:val="24"/>
              </w:rPr>
            </w:pPr>
            <w:proofErr w:type="gramStart"/>
            <w:r w:rsidRPr="00514E13">
              <w:rPr>
                <w:sz w:val="24"/>
                <w:szCs w:val="24"/>
              </w:rPr>
              <w:t>Всероссийский</w:t>
            </w:r>
            <w:proofErr w:type="gramEnd"/>
            <w:r w:rsidRPr="00514E13">
              <w:rPr>
                <w:sz w:val="24"/>
                <w:szCs w:val="24"/>
              </w:rPr>
              <w:t xml:space="preserve"> </w:t>
            </w:r>
            <w:proofErr w:type="spellStart"/>
            <w:r w:rsidRPr="00514E13">
              <w:rPr>
                <w:sz w:val="24"/>
                <w:szCs w:val="24"/>
              </w:rPr>
              <w:t>вебинар</w:t>
            </w:r>
            <w:proofErr w:type="spellEnd"/>
            <w:r w:rsidRPr="00514E13">
              <w:rPr>
                <w:sz w:val="24"/>
                <w:szCs w:val="24"/>
              </w:rPr>
              <w:t xml:space="preserve"> для учителей истории и обществознания  по теме: «Групповая работа в обучении истории и обществознания»</w:t>
            </w:r>
          </w:p>
        </w:tc>
        <w:tc>
          <w:tcPr>
            <w:tcW w:w="2693" w:type="dxa"/>
            <w:shd w:val="clear" w:color="auto" w:fill="auto"/>
          </w:tcPr>
          <w:p w:rsidR="00E1545C" w:rsidRPr="00514E13" w:rsidRDefault="00E1545C" w:rsidP="00F77B66">
            <w:pPr>
              <w:rPr>
                <w:rFonts w:ascii="Times New Roman" w:hAnsi="Times New Roman"/>
                <w:sz w:val="24"/>
              </w:rPr>
            </w:pPr>
            <w:r w:rsidRPr="00514E13">
              <w:rPr>
                <w:rFonts w:ascii="Times New Roman" w:hAnsi="Times New Roman"/>
                <w:sz w:val="24"/>
              </w:rPr>
              <w:t>Плешакова А.В.</w:t>
            </w:r>
          </w:p>
        </w:tc>
      </w:tr>
      <w:tr w:rsidR="00E1545C" w:rsidRPr="003557B1" w:rsidTr="00F77B66">
        <w:tc>
          <w:tcPr>
            <w:tcW w:w="959" w:type="dxa"/>
            <w:shd w:val="clear" w:color="auto" w:fill="auto"/>
          </w:tcPr>
          <w:p w:rsidR="00E1545C" w:rsidRPr="00514E13" w:rsidRDefault="00E1545C" w:rsidP="00AD4FD5">
            <w:pPr>
              <w:pStyle w:val="af"/>
              <w:widowControl/>
              <w:numPr>
                <w:ilvl w:val="0"/>
                <w:numId w:val="183"/>
              </w:numPr>
              <w:suppressAutoHyphens w:val="0"/>
              <w:contextualSpacing/>
              <w:jc w:val="center"/>
              <w:rPr>
                <w:rFonts w:ascii="Times New Roman" w:hAnsi="Times New Roman"/>
                <w:sz w:val="24"/>
              </w:rPr>
            </w:pPr>
          </w:p>
        </w:tc>
        <w:tc>
          <w:tcPr>
            <w:tcW w:w="6095" w:type="dxa"/>
            <w:shd w:val="clear" w:color="auto" w:fill="auto"/>
          </w:tcPr>
          <w:p w:rsidR="00E1545C" w:rsidRPr="00514E13" w:rsidRDefault="00E1545C" w:rsidP="00F77B66">
            <w:pPr>
              <w:pStyle w:val="Standard"/>
              <w:spacing w:line="276" w:lineRule="auto"/>
              <w:jc w:val="both"/>
              <w:rPr>
                <w:rFonts w:ascii="Times New Roman" w:hAnsi="Times New Roman" w:cs="Times New Roman"/>
                <w:bCs/>
                <w:iCs/>
                <w:color w:val="000000"/>
              </w:rPr>
            </w:pPr>
            <w:proofErr w:type="gramStart"/>
            <w:r w:rsidRPr="00514E13">
              <w:rPr>
                <w:rFonts w:ascii="Times New Roman" w:hAnsi="Times New Roman" w:cs="Times New Roman"/>
              </w:rPr>
              <w:t>Всероссийский</w:t>
            </w:r>
            <w:proofErr w:type="gramEnd"/>
            <w:r w:rsidRPr="00514E13">
              <w:rPr>
                <w:rFonts w:ascii="Times New Roman" w:hAnsi="Times New Roman" w:cs="Times New Roman"/>
              </w:rPr>
              <w:t xml:space="preserve"> </w:t>
            </w:r>
            <w:proofErr w:type="spellStart"/>
            <w:r w:rsidRPr="00514E13">
              <w:rPr>
                <w:rFonts w:ascii="Times New Roman" w:hAnsi="Times New Roman" w:cs="Times New Roman"/>
              </w:rPr>
              <w:t>вебинар</w:t>
            </w:r>
            <w:proofErr w:type="spellEnd"/>
            <w:r w:rsidRPr="00514E13">
              <w:rPr>
                <w:rFonts w:ascii="Times New Roman" w:hAnsi="Times New Roman" w:cs="Times New Roman"/>
              </w:rPr>
              <w:t xml:space="preserve"> для учителей истории и обществознания  по теме: «ВПР по истории в 5-м классе, готовимся на уроках»</w:t>
            </w:r>
          </w:p>
        </w:tc>
        <w:tc>
          <w:tcPr>
            <w:tcW w:w="2693" w:type="dxa"/>
            <w:shd w:val="clear" w:color="auto" w:fill="auto"/>
          </w:tcPr>
          <w:p w:rsidR="00E1545C" w:rsidRPr="00514E13" w:rsidRDefault="00E1545C" w:rsidP="00F77B66">
            <w:pPr>
              <w:rPr>
                <w:rFonts w:ascii="Times New Roman" w:hAnsi="Times New Roman"/>
                <w:sz w:val="24"/>
              </w:rPr>
            </w:pPr>
            <w:r w:rsidRPr="00514E13">
              <w:rPr>
                <w:rFonts w:ascii="Times New Roman" w:hAnsi="Times New Roman"/>
                <w:sz w:val="24"/>
              </w:rPr>
              <w:t>Плешакова А.В.</w:t>
            </w:r>
          </w:p>
        </w:tc>
      </w:tr>
      <w:tr w:rsidR="00E1545C" w:rsidRPr="003557B1" w:rsidTr="00F77B66">
        <w:tc>
          <w:tcPr>
            <w:tcW w:w="959" w:type="dxa"/>
            <w:shd w:val="clear" w:color="auto" w:fill="auto"/>
          </w:tcPr>
          <w:p w:rsidR="00E1545C" w:rsidRPr="00514E13" w:rsidRDefault="00E1545C" w:rsidP="00AD4FD5">
            <w:pPr>
              <w:pStyle w:val="af"/>
              <w:widowControl/>
              <w:numPr>
                <w:ilvl w:val="0"/>
                <w:numId w:val="183"/>
              </w:numPr>
              <w:suppressAutoHyphens w:val="0"/>
              <w:contextualSpacing/>
              <w:jc w:val="center"/>
              <w:rPr>
                <w:rFonts w:ascii="Times New Roman" w:hAnsi="Times New Roman"/>
                <w:sz w:val="24"/>
              </w:rPr>
            </w:pPr>
          </w:p>
        </w:tc>
        <w:tc>
          <w:tcPr>
            <w:tcW w:w="6095" w:type="dxa"/>
            <w:shd w:val="clear" w:color="auto" w:fill="auto"/>
          </w:tcPr>
          <w:p w:rsidR="00E1545C" w:rsidRPr="00514E13" w:rsidRDefault="00E1545C" w:rsidP="00F77B66">
            <w:pPr>
              <w:pStyle w:val="Standard"/>
              <w:spacing w:line="276" w:lineRule="auto"/>
              <w:jc w:val="both"/>
              <w:rPr>
                <w:rFonts w:ascii="Times New Roman" w:hAnsi="Times New Roman" w:cs="Times New Roman"/>
                <w:bCs/>
                <w:iCs/>
                <w:color w:val="000000"/>
              </w:rPr>
            </w:pPr>
            <w:r w:rsidRPr="00514E13">
              <w:rPr>
                <w:rFonts w:ascii="Times New Roman" w:hAnsi="Times New Roman" w:cs="Times New Roman"/>
                <w:bCs/>
                <w:iCs/>
                <w:color w:val="000000"/>
              </w:rPr>
              <w:t xml:space="preserve">РДШ. </w:t>
            </w:r>
            <w:proofErr w:type="gramStart"/>
            <w:r w:rsidRPr="00514E13">
              <w:rPr>
                <w:rFonts w:ascii="Times New Roman" w:hAnsi="Times New Roman" w:cs="Times New Roman"/>
                <w:bCs/>
                <w:iCs/>
                <w:color w:val="000000"/>
              </w:rPr>
              <w:t>Образовательный</w:t>
            </w:r>
            <w:proofErr w:type="gramEnd"/>
            <w:r w:rsidRPr="00514E13">
              <w:rPr>
                <w:rFonts w:ascii="Times New Roman" w:hAnsi="Times New Roman" w:cs="Times New Roman"/>
                <w:bCs/>
                <w:iCs/>
                <w:color w:val="000000"/>
              </w:rPr>
              <w:t xml:space="preserve"> </w:t>
            </w:r>
            <w:proofErr w:type="spellStart"/>
            <w:r w:rsidRPr="00514E13">
              <w:rPr>
                <w:rFonts w:ascii="Times New Roman" w:hAnsi="Times New Roman" w:cs="Times New Roman"/>
                <w:bCs/>
                <w:iCs/>
                <w:color w:val="000000"/>
              </w:rPr>
              <w:t>вебинар</w:t>
            </w:r>
            <w:proofErr w:type="spellEnd"/>
            <w:r w:rsidRPr="00514E13">
              <w:rPr>
                <w:rFonts w:ascii="Times New Roman" w:hAnsi="Times New Roman" w:cs="Times New Roman"/>
                <w:bCs/>
                <w:iCs/>
                <w:color w:val="000000"/>
              </w:rPr>
              <w:t xml:space="preserve"> «Трудности поведения у детей и подростков: виды, причины, последствия»</w:t>
            </w:r>
          </w:p>
        </w:tc>
        <w:tc>
          <w:tcPr>
            <w:tcW w:w="2693" w:type="dxa"/>
            <w:shd w:val="clear" w:color="auto" w:fill="auto"/>
          </w:tcPr>
          <w:p w:rsidR="00E1545C" w:rsidRPr="00514E13" w:rsidRDefault="00E1545C" w:rsidP="00F77B66">
            <w:pPr>
              <w:rPr>
                <w:rFonts w:ascii="Times New Roman" w:hAnsi="Times New Roman"/>
                <w:sz w:val="24"/>
              </w:rPr>
            </w:pPr>
            <w:r w:rsidRPr="00514E13">
              <w:rPr>
                <w:rFonts w:ascii="Times New Roman" w:hAnsi="Times New Roman"/>
                <w:sz w:val="24"/>
              </w:rPr>
              <w:t>Плешакова А.В.</w:t>
            </w:r>
          </w:p>
        </w:tc>
      </w:tr>
      <w:tr w:rsidR="00E1545C" w:rsidRPr="003557B1" w:rsidTr="00F77B66">
        <w:tc>
          <w:tcPr>
            <w:tcW w:w="959" w:type="dxa"/>
            <w:shd w:val="clear" w:color="auto" w:fill="auto"/>
          </w:tcPr>
          <w:p w:rsidR="00E1545C" w:rsidRPr="00514E13" w:rsidRDefault="00E1545C" w:rsidP="00AD4FD5">
            <w:pPr>
              <w:pStyle w:val="af"/>
              <w:widowControl/>
              <w:numPr>
                <w:ilvl w:val="0"/>
                <w:numId w:val="183"/>
              </w:numPr>
              <w:suppressAutoHyphens w:val="0"/>
              <w:contextualSpacing/>
              <w:jc w:val="center"/>
              <w:rPr>
                <w:rFonts w:ascii="Times New Roman" w:hAnsi="Times New Roman"/>
                <w:sz w:val="24"/>
              </w:rPr>
            </w:pPr>
          </w:p>
        </w:tc>
        <w:tc>
          <w:tcPr>
            <w:tcW w:w="6095" w:type="dxa"/>
            <w:shd w:val="clear" w:color="auto" w:fill="auto"/>
          </w:tcPr>
          <w:p w:rsidR="00E1545C" w:rsidRPr="00514E13" w:rsidRDefault="00E1545C" w:rsidP="00F77B66">
            <w:pPr>
              <w:pStyle w:val="Standard"/>
              <w:spacing w:line="276" w:lineRule="auto"/>
              <w:jc w:val="both"/>
              <w:rPr>
                <w:rFonts w:ascii="Times New Roman" w:hAnsi="Times New Roman" w:cs="Times New Roman"/>
                <w:bCs/>
                <w:iCs/>
                <w:color w:val="000000"/>
              </w:rPr>
            </w:pPr>
            <w:proofErr w:type="spellStart"/>
            <w:r w:rsidRPr="00514E13">
              <w:rPr>
                <w:rFonts w:ascii="Times New Roman" w:hAnsi="Times New Roman" w:cs="Times New Roman"/>
                <w:bCs/>
                <w:iCs/>
                <w:color w:val="000000"/>
              </w:rPr>
              <w:t>Вебинар</w:t>
            </w:r>
            <w:proofErr w:type="spellEnd"/>
            <w:r w:rsidRPr="00514E13">
              <w:rPr>
                <w:rFonts w:ascii="Times New Roman" w:hAnsi="Times New Roman" w:cs="Times New Roman"/>
                <w:bCs/>
                <w:iCs/>
                <w:color w:val="000000"/>
              </w:rPr>
              <w:t xml:space="preserve">  «Реализация дополнительных общеобразовательных программ образования детей с ОВЗ и инвалидностью посредством дистанционных образовательных технологий» в рамках реализации федерального проекта «Успех каждого ребенка» национального проекта «Образование»</w:t>
            </w:r>
          </w:p>
        </w:tc>
        <w:tc>
          <w:tcPr>
            <w:tcW w:w="2693" w:type="dxa"/>
            <w:shd w:val="clear" w:color="auto" w:fill="auto"/>
          </w:tcPr>
          <w:p w:rsidR="00E1545C" w:rsidRPr="00514E13" w:rsidRDefault="00E1545C" w:rsidP="00F77B66">
            <w:pPr>
              <w:rPr>
                <w:rFonts w:ascii="Times New Roman" w:hAnsi="Times New Roman"/>
                <w:sz w:val="24"/>
              </w:rPr>
            </w:pPr>
            <w:r w:rsidRPr="00514E13">
              <w:rPr>
                <w:rFonts w:ascii="Times New Roman" w:hAnsi="Times New Roman"/>
                <w:sz w:val="24"/>
              </w:rPr>
              <w:t>Плешакова А.В.</w:t>
            </w:r>
          </w:p>
        </w:tc>
      </w:tr>
      <w:tr w:rsidR="00E1545C" w:rsidRPr="003557B1" w:rsidTr="00F77B66">
        <w:tc>
          <w:tcPr>
            <w:tcW w:w="959" w:type="dxa"/>
            <w:shd w:val="clear" w:color="auto" w:fill="auto"/>
          </w:tcPr>
          <w:p w:rsidR="00E1545C" w:rsidRPr="00514E13" w:rsidRDefault="00E1545C" w:rsidP="00AD4FD5">
            <w:pPr>
              <w:pStyle w:val="af"/>
              <w:widowControl/>
              <w:numPr>
                <w:ilvl w:val="0"/>
                <w:numId w:val="183"/>
              </w:numPr>
              <w:suppressAutoHyphens w:val="0"/>
              <w:contextualSpacing/>
              <w:jc w:val="center"/>
              <w:rPr>
                <w:rFonts w:ascii="Times New Roman" w:hAnsi="Times New Roman"/>
                <w:sz w:val="24"/>
              </w:rPr>
            </w:pPr>
          </w:p>
        </w:tc>
        <w:tc>
          <w:tcPr>
            <w:tcW w:w="6095" w:type="dxa"/>
            <w:shd w:val="clear" w:color="auto" w:fill="auto"/>
          </w:tcPr>
          <w:p w:rsidR="00E1545C" w:rsidRPr="00514E13" w:rsidRDefault="00E1545C" w:rsidP="00F77B66">
            <w:pPr>
              <w:pStyle w:val="Standard"/>
              <w:spacing w:line="276" w:lineRule="auto"/>
              <w:jc w:val="both"/>
              <w:rPr>
                <w:rFonts w:ascii="Times New Roman" w:hAnsi="Times New Roman" w:cs="Times New Roman"/>
                <w:bCs/>
                <w:iCs/>
                <w:color w:val="000000"/>
              </w:rPr>
            </w:pPr>
            <w:proofErr w:type="spellStart"/>
            <w:r w:rsidRPr="00514E13">
              <w:rPr>
                <w:rFonts w:ascii="Times New Roman" w:hAnsi="Times New Roman" w:cs="Times New Roman"/>
              </w:rPr>
              <w:t>Вебинар</w:t>
            </w:r>
            <w:proofErr w:type="spellEnd"/>
            <w:r w:rsidRPr="00514E13">
              <w:rPr>
                <w:rFonts w:ascii="Times New Roman" w:hAnsi="Times New Roman" w:cs="Times New Roman"/>
              </w:rPr>
              <w:t xml:space="preserve">  «Дополнительное образование для детей с ограниченными возможностями здоровья. Лучшие практики дополнительного образования для детей с ОВЗ Северо-Западного федерального округа» в рамках реализации федерального проекта «Успех каждого ребенка» национального проекта «Образование»</w:t>
            </w:r>
          </w:p>
        </w:tc>
        <w:tc>
          <w:tcPr>
            <w:tcW w:w="2693" w:type="dxa"/>
            <w:shd w:val="clear" w:color="auto" w:fill="auto"/>
          </w:tcPr>
          <w:p w:rsidR="00E1545C" w:rsidRPr="00514E13" w:rsidRDefault="00E1545C" w:rsidP="00F77B66">
            <w:pPr>
              <w:rPr>
                <w:rFonts w:ascii="Times New Roman" w:hAnsi="Times New Roman"/>
                <w:sz w:val="24"/>
              </w:rPr>
            </w:pPr>
            <w:r w:rsidRPr="00514E13">
              <w:rPr>
                <w:rFonts w:ascii="Times New Roman" w:hAnsi="Times New Roman"/>
                <w:sz w:val="24"/>
              </w:rPr>
              <w:t>Плешакова А.В.</w:t>
            </w:r>
          </w:p>
        </w:tc>
      </w:tr>
      <w:tr w:rsidR="00E1545C" w:rsidRPr="003557B1" w:rsidTr="00F77B66">
        <w:tc>
          <w:tcPr>
            <w:tcW w:w="959" w:type="dxa"/>
            <w:shd w:val="clear" w:color="auto" w:fill="auto"/>
          </w:tcPr>
          <w:p w:rsidR="00E1545C" w:rsidRPr="00514E13" w:rsidRDefault="00E1545C" w:rsidP="00AD4FD5">
            <w:pPr>
              <w:pStyle w:val="af"/>
              <w:widowControl/>
              <w:numPr>
                <w:ilvl w:val="0"/>
                <w:numId w:val="183"/>
              </w:numPr>
              <w:suppressAutoHyphens w:val="0"/>
              <w:contextualSpacing/>
              <w:jc w:val="center"/>
              <w:rPr>
                <w:rFonts w:ascii="Times New Roman" w:hAnsi="Times New Roman"/>
                <w:sz w:val="24"/>
              </w:rPr>
            </w:pPr>
          </w:p>
        </w:tc>
        <w:tc>
          <w:tcPr>
            <w:tcW w:w="6095" w:type="dxa"/>
            <w:shd w:val="clear" w:color="auto" w:fill="auto"/>
          </w:tcPr>
          <w:p w:rsidR="00E1545C" w:rsidRPr="00514E13" w:rsidRDefault="00E1545C" w:rsidP="00F77B66">
            <w:pPr>
              <w:pStyle w:val="Standard"/>
              <w:spacing w:line="276" w:lineRule="auto"/>
              <w:jc w:val="both"/>
              <w:rPr>
                <w:rFonts w:ascii="Times New Roman" w:hAnsi="Times New Roman" w:cs="Times New Roman"/>
                <w:bCs/>
                <w:iCs/>
                <w:color w:val="000000"/>
              </w:rPr>
            </w:pPr>
            <w:proofErr w:type="spellStart"/>
            <w:r w:rsidRPr="00514E13">
              <w:rPr>
                <w:rFonts w:ascii="Times New Roman" w:hAnsi="Times New Roman" w:cs="Times New Roman"/>
              </w:rPr>
              <w:t>Вебинар</w:t>
            </w:r>
            <w:proofErr w:type="spellEnd"/>
            <w:r w:rsidRPr="00514E13">
              <w:rPr>
                <w:rFonts w:ascii="Times New Roman" w:hAnsi="Times New Roman" w:cs="Times New Roman"/>
              </w:rPr>
              <w:t xml:space="preserve">  «Дополнительное образование как фактор успешного профессионального самоопределения обучающихся с ОВЗ и инвалидностью» в рамках реализации федерального проекта «Успех каждого ребенка» национального проекта «Образование»</w:t>
            </w:r>
          </w:p>
        </w:tc>
        <w:tc>
          <w:tcPr>
            <w:tcW w:w="2693" w:type="dxa"/>
            <w:shd w:val="clear" w:color="auto" w:fill="auto"/>
          </w:tcPr>
          <w:p w:rsidR="00E1545C" w:rsidRPr="00514E13" w:rsidRDefault="00E1545C" w:rsidP="00F77B66">
            <w:pPr>
              <w:rPr>
                <w:rFonts w:ascii="Times New Roman" w:hAnsi="Times New Roman"/>
                <w:sz w:val="24"/>
              </w:rPr>
            </w:pPr>
            <w:r w:rsidRPr="00514E13">
              <w:rPr>
                <w:rFonts w:ascii="Times New Roman" w:hAnsi="Times New Roman"/>
                <w:sz w:val="24"/>
              </w:rPr>
              <w:t>Плешакова А.В.</w:t>
            </w:r>
          </w:p>
        </w:tc>
      </w:tr>
      <w:tr w:rsidR="00E1545C" w:rsidRPr="003557B1" w:rsidTr="00F77B66">
        <w:tc>
          <w:tcPr>
            <w:tcW w:w="959" w:type="dxa"/>
            <w:shd w:val="clear" w:color="auto" w:fill="auto"/>
          </w:tcPr>
          <w:p w:rsidR="00E1545C" w:rsidRPr="00514E13" w:rsidRDefault="00E1545C" w:rsidP="00AD4FD5">
            <w:pPr>
              <w:pStyle w:val="af"/>
              <w:widowControl/>
              <w:numPr>
                <w:ilvl w:val="0"/>
                <w:numId w:val="183"/>
              </w:numPr>
              <w:suppressAutoHyphens w:val="0"/>
              <w:contextualSpacing/>
              <w:jc w:val="center"/>
              <w:rPr>
                <w:rFonts w:ascii="Times New Roman" w:hAnsi="Times New Roman"/>
                <w:sz w:val="24"/>
              </w:rPr>
            </w:pPr>
          </w:p>
        </w:tc>
        <w:tc>
          <w:tcPr>
            <w:tcW w:w="6095" w:type="dxa"/>
            <w:shd w:val="clear" w:color="auto" w:fill="auto"/>
          </w:tcPr>
          <w:p w:rsidR="00E1545C" w:rsidRPr="00514E13" w:rsidRDefault="00E1545C" w:rsidP="00F77B66">
            <w:pPr>
              <w:pStyle w:val="Standard"/>
              <w:spacing w:line="276" w:lineRule="auto"/>
              <w:jc w:val="both"/>
              <w:rPr>
                <w:rFonts w:ascii="Times New Roman" w:hAnsi="Times New Roman" w:cs="Times New Roman"/>
                <w:bCs/>
                <w:iCs/>
                <w:color w:val="000000"/>
              </w:rPr>
            </w:pPr>
            <w:proofErr w:type="spellStart"/>
            <w:r w:rsidRPr="00514E13">
              <w:rPr>
                <w:rFonts w:ascii="Times New Roman" w:hAnsi="Times New Roman" w:cs="Times New Roman"/>
              </w:rPr>
              <w:t>Вебинар</w:t>
            </w:r>
            <w:proofErr w:type="spellEnd"/>
            <w:r w:rsidRPr="00514E13">
              <w:rPr>
                <w:rFonts w:ascii="Times New Roman" w:hAnsi="Times New Roman" w:cs="Times New Roman"/>
              </w:rPr>
              <w:t xml:space="preserve">  «Организация дополнительного образования детей с ОВЗ и инвалидностью с учетом нозологических групп» в рамках реализации федерального проекта «Успех каждого ребенка» национального проекта «Образование»</w:t>
            </w:r>
          </w:p>
        </w:tc>
        <w:tc>
          <w:tcPr>
            <w:tcW w:w="2693" w:type="dxa"/>
            <w:shd w:val="clear" w:color="auto" w:fill="auto"/>
          </w:tcPr>
          <w:p w:rsidR="00E1545C" w:rsidRPr="00514E13" w:rsidRDefault="00E1545C" w:rsidP="00F77B66">
            <w:pPr>
              <w:rPr>
                <w:rFonts w:ascii="Times New Roman" w:hAnsi="Times New Roman"/>
                <w:sz w:val="24"/>
              </w:rPr>
            </w:pPr>
            <w:r w:rsidRPr="00514E13">
              <w:rPr>
                <w:rFonts w:ascii="Times New Roman" w:hAnsi="Times New Roman"/>
                <w:sz w:val="24"/>
              </w:rPr>
              <w:t>Плешакова А.В.</w:t>
            </w:r>
          </w:p>
        </w:tc>
      </w:tr>
      <w:tr w:rsidR="00E1545C" w:rsidRPr="003557B1" w:rsidTr="00F77B66">
        <w:tc>
          <w:tcPr>
            <w:tcW w:w="959" w:type="dxa"/>
            <w:shd w:val="clear" w:color="auto" w:fill="auto"/>
          </w:tcPr>
          <w:p w:rsidR="00E1545C" w:rsidRPr="00514E13" w:rsidRDefault="00E1545C" w:rsidP="00AD4FD5">
            <w:pPr>
              <w:pStyle w:val="af"/>
              <w:widowControl/>
              <w:numPr>
                <w:ilvl w:val="0"/>
                <w:numId w:val="183"/>
              </w:numPr>
              <w:suppressAutoHyphens w:val="0"/>
              <w:contextualSpacing/>
              <w:jc w:val="center"/>
              <w:rPr>
                <w:rFonts w:ascii="Times New Roman" w:hAnsi="Times New Roman"/>
                <w:sz w:val="24"/>
              </w:rPr>
            </w:pPr>
          </w:p>
        </w:tc>
        <w:tc>
          <w:tcPr>
            <w:tcW w:w="6095" w:type="dxa"/>
            <w:shd w:val="clear" w:color="auto" w:fill="auto"/>
          </w:tcPr>
          <w:p w:rsidR="00E1545C" w:rsidRPr="00514E13" w:rsidRDefault="00E1545C" w:rsidP="00F77B66">
            <w:pPr>
              <w:pStyle w:val="Standard"/>
              <w:spacing w:line="276" w:lineRule="auto"/>
              <w:jc w:val="both"/>
              <w:rPr>
                <w:rFonts w:ascii="Times New Roman" w:hAnsi="Times New Roman" w:cs="Times New Roman"/>
                <w:bCs/>
                <w:iCs/>
                <w:color w:val="000000"/>
              </w:rPr>
            </w:pPr>
            <w:proofErr w:type="spellStart"/>
            <w:r w:rsidRPr="00514E13">
              <w:rPr>
                <w:rFonts w:ascii="Times New Roman" w:hAnsi="Times New Roman" w:cs="Times New Roman"/>
                <w:bCs/>
                <w:iCs/>
                <w:color w:val="000000"/>
              </w:rPr>
              <w:t>Вебинар</w:t>
            </w:r>
            <w:proofErr w:type="spellEnd"/>
            <w:r w:rsidRPr="00514E13">
              <w:rPr>
                <w:rFonts w:ascii="Times New Roman" w:hAnsi="Times New Roman" w:cs="Times New Roman"/>
                <w:bCs/>
                <w:iCs/>
                <w:color w:val="000000"/>
              </w:rPr>
              <w:t xml:space="preserve"> «Лучшие региональные практики дополнительного образования для детей с ОВЗ и инвалидностью»</w:t>
            </w:r>
          </w:p>
        </w:tc>
        <w:tc>
          <w:tcPr>
            <w:tcW w:w="2693" w:type="dxa"/>
            <w:shd w:val="clear" w:color="auto" w:fill="auto"/>
          </w:tcPr>
          <w:p w:rsidR="00E1545C" w:rsidRPr="00514E13" w:rsidRDefault="00E1545C" w:rsidP="00F77B66">
            <w:pPr>
              <w:rPr>
                <w:rFonts w:ascii="Times New Roman" w:hAnsi="Times New Roman"/>
                <w:sz w:val="24"/>
              </w:rPr>
            </w:pPr>
            <w:r w:rsidRPr="00514E13">
              <w:rPr>
                <w:rFonts w:ascii="Times New Roman" w:hAnsi="Times New Roman"/>
                <w:sz w:val="24"/>
              </w:rPr>
              <w:t>Потехина Е.М.</w:t>
            </w:r>
          </w:p>
        </w:tc>
      </w:tr>
      <w:tr w:rsidR="00E1545C" w:rsidRPr="003557B1" w:rsidTr="00F77B66">
        <w:tc>
          <w:tcPr>
            <w:tcW w:w="959" w:type="dxa"/>
            <w:shd w:val="clear" w:color="auto" w:fill="auto"/>
          </w:tcPr>
          <w:p w:rsidR="00E1545C" w:rsidRPr="00514E13" w:rsidRDefault="00E1545C" w:rsidP="00AD4FD5">
            <w:pPr>
              <w:pStyle w:val="af"/>
              <w:widowControl/>
              <w:numPr>
                <w:ilvl w:val="0"/>
                <w:numId w:val="183"/>
              </w:numPr>
              <w:suppressAutoHyphens w:val="0"/>
              <w:contextualSpacing/>
              <w:jc w:val="center"/>
              <w:rPr>
                <w:rFonts w:ascii="Times New Roman" w:hAnsi="Times New Roman"/>
                <w:sz w:val="24"/>
              </w:rPr>
            </w:pPr>
          </w:p>
        </w:tc>
        <w:tc>
          <w:tcPr>
            <w:tcW w:w="6095" w:type="dxa"/>
            <w:shd w:val="clear" w:color="auto" w:fill="auto"/>
          </w:tcPr>
          <w:p w:rsidR="00E1545C" w:rsidRPr="00514E13" w:rsidRDefault="00E1545C" w:rsidP="00F77B66">
            <w:pPr>
              <w:pStyle w:val="afd"/>
              <w:shd w:val="clear" w:color="auto" w:fill="FFFFFF"/>
              <w:spacing w:before="0" w:after="150"/>
              <w:rPr>
                <w:rFonts w:ascii="Times New Roman" w:hAnsi="Times New Roman" w:cs="Times New Roman"/>
                <w:bCs/>
                <w:iCs/>
                <w:color w:val="000000"/>
              </w:rPr>
            </w:pPr>
            <w:proofErr w:type="spellStart"/>
            <w:r w:rsidRPr="00514E13">
              <w:rPr>
                <w:rFonts w:ascii="Times New Roman" w:hAnsi="Times New Roman" w:cs="Times New Roman"/>
                <w:bCs/>
                <w:iCs/>
                <w:color w:val="000000"/>
              </w:rPr>
              <w:t>Вебинар</w:t>
            </w:r>
            <w:proofErr w:type="spellEnd"/>
            <w:r w:rsidRPr="00514E13">
              <w:rPr>
                <w:rFonts w:ascii="Times New Roman" w:hAnsi="Times New Roman" w:cs="Times New Roman"/>
                <w:bCs/>
                <w:iCs/>
                <w:color w:val="000000"/>
              </w:rPr>
              <w:t xml:space="preserve"> «Что делать летом детям и их родителям: новые книжки  для школьников 3-4х классов» (07.04.2021) </w:t>
            </w:r>
            <w:r w:rsidRPr="00514E13">
              <w:rPr>
                <w:rFonts w:ascii="Times New Roman" w:hAnsi="Times New Roman" w:cs="Times New Roman"/>
                <w:bCs/>
                <w:iCs/>
                <w:color w:val="000000"/>
              </w:rPr>
              <w:lastRenderedPageBreak/>
              <w:t>Катрич Ж.Н., Осипова И.В.</w:t>
            </w:r>
          </w:p>
          <w:p w:rsidR="00E1545C" w:rsidRPr="00514E13" w:rsidRDefault="00E1545C" w:rsidP="00F77B66">
            <w:pPr>
              <w:pStyle w:val="Standard"/>
              <w:spacing w:line="276" w:lineRule="auto"/>
              <w:jc w:val="both"/>
              <w:rPr>
                <w:rFonts w:ascii="Times New Roman" w:hAnsi="Times New Roman" w:cs="Times New Roman"/>
                <w:bCs/>
                <w:iCs/>
                <w:color w:val="000000"/>
              </w:rPr>
            </w:pPr>
          </w:p>
        </w:tc>
        <w:tc>
          <w:tcPr>
            <w:tcW w:w="2693" w:type="dxa"/>
            <w:shd w:val="clear" w:color="auto" w:fill="auto"/>
          </w:tcPr>
          <w:p w:rsidR="00E1545C" w:rsidRPr="00514E13" w:rsidRDefault="00E1545C" w:rsidP="00F77B66">
            <w:pPr>
              <w:rPr>
                <w:rFonts w:ascii="Times New Roman" w:hAnsi="Times New Roman"/>
                <w:sz w:val="24"/>
              </w:rPr>
            </w:pPr>
            <w:r w:rsidRPr="00514E13">
              <w:rPr>
                <w:rFonts w:ascii="Times New Roman" w:hAnsi="Times New Roman"/>
                <w:sz w:val="24"/>
              </w:rPr>
              <w:lastRenderedPageBreak/>
              <w:t>Потехина Е.М.</w:t>
            </w:r>
          </w:p>
        </w:tc>
      </w:tr>
      <w:tr w:rsidR="00E1545C" w:rsidRPr="003557B1" w:rsidTr="00F77B66">
        <w:tc>
          <w:tcPr>
            <w:tcW w:w="959" w:type="dxa"/>
            <w:shd w:val="clear" w:color="auto" w:fill="auto"/>
          </w:tcPr>
          <w:p w:rsidR="00E1545C" w:rsidRPr="00514E13" w:rsidRDefault="00E1545C" w:rsidP="00AD4FD5">
            <w:pPr>
              <w:pStyle w:val="af"/>
              <w:widowControl/>
              <w:numPr>
                <w:ilvl w:val="0"/>
                <w:numId w:val="183"/>
              </w:numPr>
              <w:suppressAutoHyphens w:val="0"/>
              <w:contextualSpacing/>
              <w:jc w:val="center"/>
              <w:rPr>
                <w:rFonts w:ascii="Times New Roman" w:hAnsi="Times New Roman"/>
                <w:sz w:val="24"/>
              </w:rPr>
            </w:pPr>
          </w:p>
        </w:tc>
        <w:tc>
          <w:tcPr>
            <w:tcW w:w="6095" w:type="dxa"/>
            <w:shd w:val="clear" w:color="auto" w:fill="auto"/>
          </w:tcPr>
          <w:p w:rsidR="00E1545C" w:rsidRPr="00514E13" w:rsidRDefault="00E1545C" w:rsidP="00F77B66">
            <w:pPr>
              <w:pStyle w:val="afd"/>
              <w:shd w:val="clear" w:color="auto" w:fill="FFFFFF"/>
              <w:spacing w:before="0" w:after="150"/>
              <w:rPr>
                <w:rFonts w:ascii="Times New Roman" w:hAnsi="Times New Roman" w:cs="Times New Roman"/>
                <w:bCs/>
                <w:iCs/>
                <w:color w:val="000000"/>
              </w:rPr>
            </w:pPr>
            <w:proofErr w:type="spellStart"/>
            <w:r w:rsidRPr="00514E13">
              <w:rPr>
                <w:rFonts w:ascii="Times New Roman" w:hAnsi="Times New Roman" w:cs="Times New Roman"/>
                <w:bCs/>
                <w:iCs/>
                <w:color w:val="000000"/>
              </w:rPr>
              <w:t>Вебинар</w:t>
            </w:r>
            <w:proofErr w:type="spellEnd"/>
            <w:r w:rsidRPr="00514E13">
              <w:rPr>
                <w:rFonts w:ascii="Times New Roman" w:hAnsi="Times New Roman" w:cs="Times New Roman"/>
                <w:bCs/>
                <w:iCs/>
                <w:color w:val="000000"/>
              </w:rPr>
              <w:t xml:space="preserve"> «Формирование универсальных учебных действий в начальном общем образовании», (19.05.2021) </w:t>
            </w:r>
            <w:proofErr w:type="spellStart"/>
            <w:r w:rsidRPr="00514E13">
              <w:rPr>
                <w:rFonts w:ascii="Times New Roman" w:hAnsi="Times New Roman" w:cs="Times New Roman"/>
                <w:bCs/>
                <w:iCs/>
                <w:color w:val="000000"/>
              </w:rPr>
              <w:t>Жиренко</w:t>
            </w:r>
            <w:proofErr w:type="spellEnd"/>
            <w:r w:rsidRPr="00514E13">
              <w:rPr>
                <w:rFonts w:ascii="Times New Roman" w:hAnsi="Times New Roman" w:cs="Times New Roman"/>
                <w:bCs/>
                <w:iCs/>
                <w:color w:val="000000"/>
              </w:rPr>
              <w:t xml:space="preserve"> О.Е.</w:t>
            </w:r>
          </w:p>
        </w:tc>
        <w:tc>
          <w:tcPr>
            <w:tcW w:w="2693" w:type="dxa"/>
            <w:shd w:val="clear" w:color="auto" w:fill="auto"/>
          </w:tcPr>
          <w:p w:rsidR="00E1545C" w:rsidRPr="00514E13" w:rsidRDefault="00E1545C" w:rsidP="00F77B66">
            <w:pPr>
              <w:rPr>
                <w:rFonts w:ascii="Times New Roman" w:hAnsi="Times New Roman"/>
                <w:sz w:val="24"/>
              </w:rPr>
            </w:pPr>
            <w:r w:rsidRPr="00514E13">
              <w:rPr>
                <w:rFonts w:ascii="Times New Roman" w:hAnsi="Times New Roman"/>
                <w:sz w:val="24"/>
              </w:rPr>
              <w:t>Потехина Е.М.</w:t>
            </w:r>
          </w:p>
        </w:tc>
      </w:tr>
      <w:tr w:rsidR="00E1545C" w:rsidRPr="003557B1" w:rsidTr="00F77B66">
        <w:tc>
          <w:tcPr>
            <w:tcW w:w="959" w:type="dxa"/>
            <w:shd w:val="clear" w:color="auto" w:fill="auto"/>
          </w:tcPr>
          <w:p w:rsidR="00E1545C" w:rsidRPr="00514E13" w:rsidRDefault="00E1545C" w:rsidP="00AD4FD5">
            <w:pPr>
              <w:pStyle w:val="af"/>
              <w:widowControl/>
              <w:numPr>
                <w:ilvl w:val="0"/>
                <w:numId w:val="183"/>
              </w:numPr>
              <w:suppressAutoHyphens w:val="0"/>
              <w:contextualSpacing/>
              <w:jc w:val="center"/>
              <w:rPr>
                <w:rFonts w:ascii="Times New Roman" w:hAnsi="Times New Roman"/>
                <w:sz w:val="24"/>
              </w:rPr>
            </w:pPr>
          </w:p>
        </w:tc>
        <w:tc>
          <w:tcPr>
            <w:tcW w:w="6095" w:type="dxa"/>
            <w:shd w:val="clear" w:color="auto" w:fill="auto"/>
          </w:tcPr>
          <w:p w:rsidR="00E1545C" w:rsidRPr="00514E13" w:rsidRDefault="00E1545C" w:rsidP="00F77B66">
            <w:pPr>
              <w:pStyle w:val="Standard"/>
              <w:spacing w:line="276" w:lineRule="auto"/>
              <w:jc w:val="both"/>
              <w:rPr>
                <w:rFonts w:ascii="Times New Roman" w:hAnsi="Times New Roman" w:cs="Times New Roman"/>
                <w:bCs/>
                <w:iCs/>
                <w:color w:val="000000"/>
              </w:rPr>
            </w:pPr>
            <w:r w:rsidRPr="00514E13">
              <w:rPr>
                <w:rFonts w:ascii="Times New Roman" w:hAnsi="Times New Roman" w:cs="Times New Roman"/>
                <w:color w:val="000000"/>
              </w:rPr>
              <w:t xml:space="preserve">От ВПР к ОГЭ: преемственность в формировании коммуникативных компетенций. </w:t>
            </w:r>
            <w:r w:rsidRPr="00514E13">
              <w:rPr>
                <w:rFonts w:ascii="Times New Roman" w:hAnsi="Times New Roman" w:cs="Times New Roman"/>
                <w:bCs/>
                <w:color w:val="000000"/>
                <w:shd w:val="clear" w:color="auto" w:fill="FFFFFF"/>
              </w:rPr>
              <w:t>26.08.2020</w:t>
            </w:r>
          </w:p>
        </w:tc>
        <w:tc>
          <w:tcPr>
            <w:tcW w:w="2693" w:type="dxa"/>
            <w:shd w:val="clear" w:color="auto" w:fill="auto"/>
          </w:tcPr>
          <w:p w:rsidR="00E1545C" w:rsidRPr="00514E13" w:rsidRDefault="00E1545C" w:rsidP="00F77B66">
            <w:pPr>
              <w:rPr>
                <w:rFonts w:ascii="Times New Roman" w:hAnsi="Times New Roman"/>
                <w:sz w:val="24"/>
              </w:rPr>
            </w:pPr>
            <w:proofErr w:type="spellStart"/>
            <w:r w:rsidRPr="00514E13">
              <w:rPr>
                <w:rFonts w:ascii="Times New Roman" w:hAnsi="Times New Roman"/>
                <w:sz w:val="24"/>
              </w:rPr>
              <w:t>Стурова</w:t>
            </w:r>
            <w:proofErr w:type="spellEnd"/>
            <w:r w:rsidRPr="00514E13">
              <w:rPr>
                <w:rFonts w:ascii="Times New Roman" w:hAnsi="Times New Roman"/>
                <w:sz w:val="24"/>
              </w:rPr>
              <w:t xml:space="preserve"> Е.Р.</w:t>
            </w:r>
          </w:p>
        </w:tc>
      </w:tr>
      <w:tr w:rsidR="00E1545C" w:rsidRPr="003557B1" w:rsidTr="00F77B66">
        <w:tc>
          <w:tcPr>
            <w:tcW w:w="959" w:type="dxa"/>
            <w:shd w:val="clear" w:color="auto" w:fill="auto"/>
          </w:tcPr>
          <w:p w:rsidR="00E1545C" w:rsidRPr="00514E13" w:rsidRDefault="00E1545C" w:rsidP="00AD4FD5">
            <w:pPr>
              <w:pStyle w:val="af"/>
              <w:widowControl/>
              <w:numPr>
                <w:ilvl w:val="0"/>
                <w:numId w:val="183"/>
              </w:numPr>
              <w:suppressAutoHyphens w:val="0"/>
              <w:contextualSpacing/>
              <w:jc w:val="center"/>
              <w:rPr>
                <w:rFonts w:ascii="Times New Roman" w:hAnsi="Times New Roman"/>
                <w:sz w:val="24"/>
              </w:rPr>
            </w:pPr>
          </w:p>
        </w:tc>
        <w:tc>
          <w:tcPr>
            <w:tcW w:w="6095" w:type="dxa"/>
            <w:shd w:val="clear" w:color="auto" w:fill="auto"/>
          </w:tcPr>
          <w:p w:rsidR="00E1545C" w:rsidRPr="00514E13" w:rsidRDefault="00E1545C" w:rsidP="00F77B66">
            <w:pPr>
              <w:pStyle w:val="Standard"/>
              <w:spacing w:line="276" w:lineRule="auto"/>
              <w:jc w:val="both"/>
              <w:rPr>
                <w:rFonts w:ascii="Times New Roman" w:hAnsi="Times New Roman" w:cs="Times New Roman"/>
                <w:bCs/>
                <w:iCs/>
                <w:color w:val="000000"/>
              </w:rPr>
            </w:pPr>
            <w:r w:rsidRPr="00514E13">
              <w:rPr>
                <w:rFonts w:ascii="Times New Roman" w:eastAsia="Times New Roman" w:hAnsi="Times New Roman" w:cs="Times New Roman"/>
                <w:color w:val="000000"/>
              </w:rPr>
              <w:t xml:space="preserve">Стратегии подготовки к устной и письменной части ЕГЭ по английскому языку. </w:t>
            </w:r>
            <w:r w:rsidRPr="00514E13">
              <w:rPr>
                <w:rFonts w:ascii="Times New Roman" w:hAnsi="Times New Roman" w:cs="Times New Roman"/>
                <w:color w:val="000000"/>
                <w:shd w:val="clear" w:color="auto" w:fill="FFFFFF"/>
              </w:rPr>
              <w:t>25.11.2020</w:t>
            </w:r>
          </w:p>
        </w:tc>
        <w:tc>
          <w:tcPr>
            <w:tcW w:w="2693" w:type="dxa"/>
            <w:shd w:val="clear" w:color="auto" w:fill="auto"/>
          </w:tcPr>
          <w:p w:rsidR="00E1545C" w:rsidRPr="00514E13" w:rsidRDefault="00E1545C" w:rsidP="00F77B66">
            <w:pPr>
              <w:rPr>
                <w:rFonts w:ascii="Times New Roman" w:hAnsi="Times New Roman"/>
                <w:sz w:val="24"/>
              </w:rPr>
            </w:pPr>
            <w:proofErr w:type="spellStart"/>
            <w:r w:rsidRPr="00514E13">
              <w:rPr>
                <w:rFonts w:ascii="Times New Roman" w:hAnsi="Times New Roman"/>
                <w:sz w:val="24"/>
              </w:rPr>
              <w:t>Стурова</w:t>
            </w:r>
            <w:proofErr w:type="spellEnd"/>
            <w:r w:rsidRPr="00514E13">
              <w:rPr>
                <w:rFonts w:ascii="Times New Roman" w:hAnsi="Times New Roman"/>
                <w:sz w:val="24"/>
              </w:rPr>
              <w:t xml:space="preserve"> Е.Р.</w:t>
            </w:r>
          </w:p>
        </w:tc>
      </w:tr>
      <w:tr w:rsidR="00E1545C" w:rsidRPr="003557B1" w:rsidTr="00F77B66">
        <w:tc>
          <w:tcPr>
            <w:tcW w:w="959" w:type="dxa"/>
            <w:shd w:val="clear" w:color="auto" w:fill="auto"/>
          </w:tcPr>
          <w:p w:rsidR="00E1545C" w:rsidRPr="00514E13" w:rsidRDefault="00E1545C" w:rsidP="00AD4FD5">
            <w:pPr>
              <w:pStyle w:val="af"/>
              <w:widowControl/>
              <w:numPr>
                <w:ilvl w:val="0"/>
                <w:numId w:val="183"/>
              </w:numPr>
              <w:suppressAutoHyphens w:val="0"/>
              <w:contextualSpacing/>
              <w:jc w:val="center"/>
              <w:rPr>
                <w:rFonts w:ascii="Times New Roman" w:hAnsi="Times New Roman"/>
                <w:sz w:val="24"/>
              </w:rPr>
            </w:pPr>
          </w:p>
        </w:tc>
        <w:tc>
          <w:tcPr>
            <w:tcW w:w="6095" w:type="dxa"/>
            <w:shd w:val="clear" w:color="auto" w:fill="auto"/>
          </w:tcPr>
          <w:p w:rsidR="00E1545C" w:rsidRPr="00514E13" w:rsidRDefault="00E1545C" w:rsidP="00F77B66">
            <w:pPr>
              <w:pStyle w:val="Standard"/>
              <w:spacing w:line="276" w:lineRule="auto"/>
              <w:jc w:val="both"/>
              <w:rPr>
                <w:rFonts w:ascii="Times New Roman" w:hAnsi="Times New Roman" w:cs="Times New Roman"/>
                <w:bCs/>
                <w:iCs/>
                <w:color w:val="000000"/>
              </w:rPr>
            </w:pPr>
            <w:r w:rsidRPr="00514E13">
              <w:rPr>
                <w:rFonts w:ascii="Times New Roman" w:eastAsia="Times New Roman" w:hAnsi="Times New Roman" w:cs="Times New Roman"/>
                <w:color w:val="000000"/>
              </w:rPr>
              <w:t xml:space="preserve">ВПР по английскому языку 2021 года в 7 классе. </w:t>
            </w:r>
            <w:r w:rsidRPr="00514E13">
              <w:rPr>
                <w:rFonts w:ascii="Times New Roman" w:hAnsi="Times New Roman" w:cs="Times New Roman"/>
                <w:color w:val="000000"/>
                <w:shd w:val="clear" w:color="auto" w:fill="FFFFFF"/>
              </w:rPr>
              <w:t>18.03.2021</w:t>
            </w:r>
          </w:p>
        </w:tc>
        <w:tc>
          <w:tcPr>
            <w:tcW w:w="2693" w:type="dxa"/>
            <w:shd w:val="clear" w:color="auto" w:fill="auto"/>
          </w:tcPr>
          <w:p w:rsidR="00E1545C" w:rsidRPr="00514E13" w:rsidRDefault="00E1545C" w:rsidP="00F77B66">
            <w:pPr>
              <w:rPr>
                <w:rFonts w:ascii="Times New Roman" w:hAnsi="Times New Roman"/>
                <w:sz w:val="24"/>
              </w:rPr>
            </w:pPr>
            <w:proofErr w:type="spellStart"/>
            <w:r w:rsidRPr="00514E13">
              <w:rPr>
                <w:rFonts w:ascii="Times New Roman" w:hAnsi="Times New Roman"/>
                <w:sz w:val="24"/>
              </w:rPr>
              <w:t>Стурова</w:t>
            </w:r>
            <w:proofErr w:type="spellEnd"/>
            <w:r w:rsidRPr="00514E13">
              <w:rPr>
                <w:rFonts w:ascii="Times New Roman" w:hAnsi="Times New Roman"/>
                <w:sz w:val="24"/>
              </w:rPr>
              <w:t xml:space="preserve"> Е.Р.</w:t>
            </w:r>
          </w:p>
        </w:tc>
      </w:tr>
      <w:tr w:rsidR="00E1545C" w:rsidRPr="003557B1" w:rsidTr="00F77B66">
        <w:tc>
          <w:tcPr>
            <w:tcW w:w="959" w:type="dxa"/>
            <w:shd w:val="clear" w:color="auto" w:fill="auto"/>
          </w:tcPr>
          <w:p w:rsidR="00E1545C" w:rsidRPr="00514E13" w:rsidRDefault="00E1545C" w:rsidP="00AD4FD5">
            <w:pPr>
              <w:pStyle w:val="af"/>
              <w:widowControl/>
              <w:numPr>
                <w:ilvl w:val="0"/>
                <w:numId w:val="183"/>
              </w:numPr>
              <w:suppressAutoHyphens w:val="0"/>
              <w:contextualSpacing/>
              <w:jc w:val="center"/>
              <w:rPr>
                <w:rFonts w:ascii="Times New Roman" w:hAnsi="Times New Roman"/>
                <w:sz w:val="24"/>
              </w:rPr>
            </w:pPr>
          </w:p>
        </w:tc>
        <w:tc>
          <w:tcPr>
            <w:tcW w:w="6095" w:type="dxa"/>
            <w:shd w:val="clear" w:color="auto" w:fill="auto"/>
          </w:tcPr>
          <w:p w:rsidR="00E1545C" w:rsidRPr="00514E13" w:rsidRDefault="00E1545C" w:rsidP="00F77B66">
            <w:pPr>
              <w:pStyle w:val="Standard"/>
              <w:spacing w:line="276" w:lineRule="auto"/>
              <w:jc w:val="both"/>
              <w:rPr>
                <w:rFonts w:ascii="Times New Roman" w:hAnsi="Times New Roman" w:cs="Times New Roman"/>
                <w:bCs/>
                <w:iCs/>
                <w:color w:val="000000"/>
              </w:rPr>
            </w:pPr>
            <w:proofErr w:type="spellStart"/>
            <w:r w:rsidRPr="00514E13">
              <w:rPr>
                <w:rFonts w:ascii="Times New Roman" w:hAnsi="Times New Roman" w:cs="Times New Roman"/>
                <w:bCs/>
                <w:iCs/>
                <w:color w:val="000000"/>
              </w:rPr>
              <w:t>Вебинар</w:t>
            </w:r>
            <w:proofErr w:type="spellEnd"/>
            <w:r w:rsidRPr="00514E13">
              <w:rPr>
                <w:rFonts w:ascii="Times New Roman" w:hAnsi="Times New Roman" w:cs="Times New Roman"/>
                <w:bCs/>
                <w:iCs/>
                <w:color w:val="000000"/>
              </w:rPr>
              <w:t xml:space="preserve"> «Выбор материалов и техники на уроках </w:t>
            </w:r>
            <w:proofErr w:type="gramStart"/>
            <w:r w:rsidRPr="00514E13">
              <w:rPr>
                <w:rFonts w:ascii="Times New Roman" w:hAnsi="Times New Roman" w:cs="Times New Roman"/>
                <w:bCs/>
                <w:iCs/>
                <w:color w:val="000000"/>
              </w:rPr>
              <w:t>ИЗО</w:t>
            </w:r>
            <w:proofErr w:type="gramEnd"/>
            <w:r w:rsidRPr="00514E13">
              <w:rPr>
                <w:rFonts w:ascii="Times New Roman" w:hAnsi="Times New Roman" w:cs="Times New Roman"/>
                <w:bCs/>
                <w:iCs/>
                <w:color w:val="000000"/>
              </w:rPr>
              <w:t>»</w:t>
            </w:r>
          </w:p>
        </w:tc>
        <w:tc>
          <w:tcPr>
            <w:tcW w:w="2693" w:type="dxa"/>
            <w:shd w:val="clear" w:color="auto" w:fill="auto"/>
          </w:tcPr>
          <w:p w:rsidR="00E1545C" w:rsidRPr="00514E13" w:rsidRDefault="00E1545C" w:rsidP="00F77B66">
            <w:pPr>
              <w:rPr>
                <w:rFonts w:ascii="Times New Roman" w:hAnsi="Times New Roman"/>
                <w:sz w:val="24"/>
              </w:rPr>
            </w:pPr>
            <w:r w:rsidRPr="00514E13">
              <w:rPr>
                <w:rFonts w:ascii="Times New Roman" w:hAnsi="Times New Roman"/>
                <w:sz w:val="24"/>
              </w:rPr>
              <w:t>Пушкина Л.И.</w:t>
            </w:r>
          </w:p>
        </w:tc>
      </w:tr>
      <w:tr w:rsidR="00E1545C" w:rsidRPr="003557B1" w:rsidTr="00F77B66">
        <w:tc>
          <w:tcPr>
            <w:tcW w:w="959" w:type="dxa"/>
            <w:shd w:val="clear" w:color="auto" w:fill="auto"/>
          </w:tcPr>
          <w:p w:rsidR="00E1545C" w:rsidRPr="00514E13" w:rsidRDefault="00E1545C" w:rsidP="00AD4FD5">
            <w:pPr>
              <w:pStyle w:val="af"/>
              <w:widowControl/>
              <w:numPr>
                <w:ilvl w:val="0"/>
                <w:numId w:val="183"/>
              </w:numPr>
              <w:suppressAutoHyphens w:val="0"/>
              <w:contextualSpacing/>
              <w:jc w:val="center"/>
              <w:rPr>
                <w:rFonts w:ascii="Times New Roman" w:hAnsi="Times New Roman"/>
                <w:sz w:val="24"/>
              </w:rPr>
            </w:pPr>
          </w:p>
        </w:tc>
        <w:tc>
          <w:tcPr>
            <w:tcW w:w="6095" w:type="dxa"/>
            <w:shd w:val="clear" w:color="auto" w:fill="auto"/>
          </w:tcPr>
          <w:p w:rsidR="00E1545C" w:rsidRPr="00514E13" w:rsidRDefault="00E1545C" w:rsidP="00F77B66">
            <w:pPr>
              <w:pStyle w:val="Standard"/>
              <w:spacing w:line="276" w:lineRule="auto"/>
              <w:jc w:val="both"/>
              <w:rPr>
                <w:rFonts w:ascii="Times New Roman" w:hAnsi="Times New Roman" w:cs="Times New Roman"/>
              </w:rPr>
            </w:pPr>
            <w:proofErr w:type="gramStart"/>
            <w:r w:rsidRPr="00514E13">
              <w:rPr>
                <w:rFonts w:ascii="Times New Roman" w:hAnsi="Times New Roman" w:cs="Times New Roman"/>
              </w:rPr>
              <w:t>Индивидуальный проект</w:t>
            </w:r>
            <w:proofErr w:type="gramEnd"/>
            <w:r w:rsidRPr="00514E13">
              <w:rPr>
                <w:rFonts w:ascii="Times New Roman" w:hAnsi="Times New Roman" w:cs="Times New Roman"/>
              </w:rPr>
              <w:t xml:space="preserve"> учащегося в рамках ФГОС среднего общего образования», 23.10.2020г. (Сертификат)</w:t>
            </w:r>
          </w:p>
        </w:tc>
        <w:tc>
          <w:tcPr>
            <w:tcW w:w="2693" w:type="dxa"/>
            <w:shd w:val="clear" w:color="auto" w:fill="auto"/>
          </w:tcPr>
          <w:p w:rsidR="00E1545C" w:rsidRPr="00514E13" w:rsidRDefault="00E1545C" w:rsidP="00F77B66">
            <w:pPr>
              <w:rPr>
                <w:rFonts w:ascii="Times New Roman" w:hAnsi="Times New Roman"/>
                <w:sz w:val="24"/>
              </w:rPr>
            </w:pPr>
            <w:r w:rsidRPr="00514E13">
              <w:rPr>
                <w:rFonts w:ascii="Times New Roman" w:hAnsi="Times New Roman"/>
                <w:sz w:val="24"/>
              </w:rPr>
              <w:t>Шевченко Т.П.</w:t>
            </w:r>
          </w:p>
        </w:tc>
      </w:tr>
      <w:tr w:rsidR="00E1545C" w:rsidRPr="003557B1" w:rsidTr="00F77B66">
        <w:tc>
          <w:tcPr>
            <w:tcW w:w="959" w:type="dxa"/>
            <w:shd w:val="clear" w:color="auto" w:fill="auto"/>
          </w:tcPr>
          <w:p w:rsidR="00E1545C" w:rsidRPr="00514E13" w:rsidRDefault="00E1545C" w:rsidP="00AD4FD5">
            <w:pPr>
              <w:pStyle w:val="af"/>
              <w:widowControl/>
              <w:numPr>
                <w:ilvl w:val="0"/>
                <w:numId w:val="183"/>
              </w:numPr>
              <w:suppressAutoHyphens w:val="0"/>
              <w:contextualSpacing/>
              <w:jc w:val="center"/>
              <w:rPr>
                <w:rFonts w:ascii="Times New Roman" w:hAnsi="Times New Roman"/>
                <w:sz w:val="24"/>
              </w:rPr>
            </w:pPr>
          </w:p>
        </w:tc>
        <w:tc>
          <w:tcPr>
            <w:tcW w:w="6095" w:type="dxa"/>
            <w:shd w:val="clear" w:color="auto" w:fill="auto"/>
          </w:tcPr>
          <w:p w:rsidR="00E1545C" w:rsidRPr="00514E13" w:rsidRDefault="00E1545C" w:rsidP="00F77B66">
            <w:pPr>
              <w:pStyle w:val="Standard"/>
              <w:spacing w:line="276" w:lineRule="auto"/>
              <w:jc w:val="both"/>
              <w:rPr>
                <w:rFonts w:ascii="Times New Roman" w:hAnsi="Times New Roman" w:cs="Times New Roman"/>
              </w:rPr>
            </w:pPr>
            <w:r w:rsidRPr="00514E13">
              <w:rPr>
                <w:rFonts w:ascii="Times New Roman" w:hAnsi="Times New Roman" w:cs="Times New Roman"/>
              </w:rPr>
              <w:t>«Методика эффективной подготовки к заданиям с развернутым ответом профильного уровня. Задание 13. Основные типы заданий, разбор возможных затруднений при их выполнении», 03.11.2020г. (Сертификат);</w:t>
            </w:r>
          </w:p>
        </w:tc>
        <w:tc>
          <w:tcPr>
            <w:tcW w:w="2693" w:type="dxa"/>
            <w:shd w:val="clear" w:color="auto" w:fill="auto"/>
          </w:tcPr>
          <w:p w:rsidR="00E1545C" w:rsidRPr="00514E13" w:rsidRDefault="00E1545C" w:rsidP="00F77B66">
            <w:pPr>
              <w:rPr>
                <w:rFonts w:ascii="Times New Roman" w:hAnsi="Times New Roman"/>
                <w:sz w:val="24"/>
              </w:rPr>
            </w:pPr>
            <w:r w:rsidRPr="00514E13">
              <w:rPr>
                <w:rFonts w:ascii="Times New Roman" w:hAnsi="Times New Roman"/>
                <w:sz w:val="24"/>
              </w:rPr>
              <w:t>Шевченко Т.П.</w:t>
            </w:r>
          </w:p>
        </w:tc>
      </w:tr>
      <w:tr w:rsidR="00E1545C" w:rsidRPr="003557B1" w:rsidTr="00F77B66">
        <w:tc>
          <w:tcPr>
            <w:tcW w:w="959" w:type="dxa"/>
            <w:shd w:val="clear" w:color="auto" w:fill="auto"/>
          </w:tcPr>
          <w:p w:rsidR="00E1545C" w:rsidRPr="00514E13" w:rsidRDefault="00E1545C" w:rsidP="00AD4FD5">
            <w:pPr>
              <w:pStyle w:val="af"/>
              <w:widowControl/>
              <w:numPr>
                <w:ilvl w:val="0"/>
                <w:numId w:val="183"/>
              </w:numPr>
              <w:suppressAutoHyphens w:val="0"/>
              <w:contextualSpacing/>
              <w:jc w:val="center"/>
              <w:rPr>
                <w:rFonts w:ascii="Times New Roman" w:hAnsi="Times New Roman"/>
                <w:sz w:val="24"/>
              </w:rPr>
            </w:pPr>
          </w:p>
        </w:tc>
        <w:tc>
          <w:tcPr>
            <w:tcW w:w="6095" w:type="dxa"/>
            <w:shd w:val="clear" w:color="auto" w:fill="auto"/>
          </w:tcPr>
          <w:p w:rsidR="00E1545C" w:rsidRPr="00514E13" w:rsidRDefault="00E1545C" w:rsidP="00F77B66">
            <w:pPr>
              <w:pStyle w:val="Standard"/>
              <w:spacing w:line="276" w:lineRule="auto"/>
              <w:jc w:val="both"/>
              <w:rPr>
                <w:rFonts w:ascii="Times New Roman" w:hAnsi="Times New Roman" w:cs="Times New Roman"/>
                <w:bCs/>
                <w:iCs/>
                <w:color w:val="000000"/>
              </w:rPr>
            </w:pPr>
            <w:r w:rsidRPr="00514E13">
              <w:rPr>
                <w:rFonts w:ascii="Times New Roman" w:hAnsi="Times New Roman" w:cs="Times New Roman"/>
              </w:rPr>
              <w:t>«Логические задачи, организация  подготовки к ним в базовом ЕГЭ по математики», 05.11.2020г. (Сертификат);</w:t>
            </w:r>
          </w:p>
        </w:tc>
        <w:tc>
          <w:tcPr>
            <w:tcW w:w="2693" w:type="dxa"/>
            <w:shd w:val="clear" w:color="auto" w:fill="auto"/>
          </w:tcPr>
          <w:p w:rsidR="00E1545C" w:rsidRPr="00514E13" w:rsidRDefault="00E1545C" w:rsidP="00F77B66">
            <w:pPr>
              <w:rPr>
                <w:rFonts w:ascii="Times New Roman" w:hAnsi="Times New Roman"/>
                <w:sz w:val="24"/>
              </w:rPr>
            </w:pPr>
            <w:r w:rsidRPr="00514E13">
              <w:rPr>
                <w:rFonts w:ascii="Times New Roman" w:hAnsi="Times New Roman"/>
                <w:sz w:val="24"/>
              </w:rPr>
              <w:t>Шевченко Т.П.</w:t>
            </w:r>
          </w:p>
        </w:tc>
      </w:tr>
      <w:tr w:rsidR="00E1545C" w:rsidRPr="003557B1" w:rsidTr="00F77B66">
        <w:tc>
          <w:tcPr>
            <w:tcW w:w="959" w:type="dxa"/>
            <w:shd w:val="clear" w:color="auto" w:fill="auto"/>
          </w:tcPr>
          <w:p w:rsidR="00E1545C" w:rsidRPr="00514E13" w:rsidRDefault="00E1545C" w:rsidP="00AD4FD5">
            <w:pPr>
              <w:pStyle w:val="af"/>
              <w:widowControl/>
              <w:numPr>
                <w:ilvl w:val="0"/>
                <w:numId w:val="183"/>
              </w:numPr>
              <w:suppressAutoHyphens w:val="0"/>
              <w:contextualSpacing/>
              <w:jc w:val="center"/>
              <w:rPr>
                <w:rFonts w:ascii="Times New Roman" w:hAnsi="Times New Roman"/>
                <w:sz w:val="24"/>
              </w:rPr>
            </w:pPr>
          </w:p>
        </w:tc>
        <w:tc>
          <w:tcPr>
            <w:tcW w:w="6095" w:type="dxa"/>
            <w:shd w:val="clear" w:color="auto" w:fill="auto"/>
          </w:tcPr>
          <w:p w:rsidR="00E1545C" w:rsidRPr="00514E13" w:rsidRDefault="00E1545C" w:rsidP="00F77B66">
            <w:pPr>
              <w:pStyle w:val="Standard"/>
              <w:spacing w:line="276" w:lineRule="auto"/>
              <w:jc w:val="both"/>
              <w:rPr>
                <w:rFonts w:ascii="Times New Roman" w:hAnsi="Times New Roman" w:cs="Times New Roman"/>
              </w:rPr>
            </w:pPr>
            <w:r w:rsidRPr="00514E13">
              <w:rPr>
                <w:rFonts w:ascii="Times New Roman" w:hAnsi="Times New Roman" w:cs="Times New Roman"/>
              </w:rPr>
              <w:t>«Методика эффективной подготовки к заданиям с развернутым ответом профильного уровня. Геометрические задачи. Основные типы заданий, разбор возможных затруднений при их выполнении», 24.11.2020г. (Сертификат);</w:t>
            </w:r>
          </w:p>
        </w:tc>
        <w:tc>
          <w:tcPr>
            <w:tcW w:w="2693" w:type="dxa"/>
            <w:shd w:val="clear" w:color="auto" w:fill="auto"/>
          </w:tcPr>
          <w:p w:rsidR="00E1545C" w:rsidRPr="00514E13" w:rsidRDefault="00E1545C" w:rsidP="00F77B66">
            <w:pPr>
              <w:rPr>
                <w:rFonts w:ascii="Times New Roman" w:hAnsi="Times New Roman"/>
                <w:sz w:val="24"/>
              </w:rPr>
            </w:pPr>
            <w:r w:rsidRPr="00514E13">
              <w:rPr>
                <w:rFonts w:ascii="Times New Roman" w:hAnsi="Times New Roman"/>
                <w:sz w:val="24"/>
              </w:rPr>
              <w:t>Шевченко Т.П.</w:t>
            </w:r>
          </w:p>
        </w:tc>
      </w:tr>
      <w:tr w:rsidR="00E1545C" w:rsidRPr="003557B1" w:rsidTr="00F77B66">
        <w:tc>
          <w:tcPr>
            <w:tcW w:w="959" w:type="dxa"/>
            <w:shd w:val="clear" w:color="auto" w:fill="auto"/>
          </w:tcPr>
          <w:p w:rsidR="00E1545C" w:rsidRPr="00514E13" w:rsidRDefault="00E1545C" w:rsidP="00AD4FD5">
            <w:pPr>
              <w:pStyle w:val="af"/>
              <w:widowControl/>
              <w:numPr>
                <w:ilvl w:val="0"/>
                <w:numId w:val="183"/>
              </w:numPr>
              <w:suppressAutoHyphens w:val="0"/>
              <w:contextualSpacing/>
              <w:jc w:val="center"/>
              <w:rPr>
                <w:rFonts w:ascii="Times New Roman" w:hAnsi="Times New Roman"/>
                <w:sz w:val="24"/>
              </w:rPr>
            </w:pPr>
          </w:p>
        </w:tc>
        <w:tc>
          <w:tcPr>
            <w:tcW w:w="6095" w:type="dxa"/>
            <w:shd w:val="clear" w:color="auto" w:fill="auto"/>
          </w:tcPr>
          <w:p w:rsidR="00E1545C" w:rsidRPr="00514E13" w:rsidRDefault="00E1545C" w:rsidP="00F77B66">
            <w:pPr>
              <w:pStyle w:val="Standard"/>
              <w:spacing w:line="276" w:lineRule="auto"/>
              <w:jc w:val="both"/>
              <w:rPr>
                <w:rFonts w:ascii="Times New Roman" w:hAnsi="Times New Roman" w:cs="Times New Roman"/>
                <w:bCs/>
                <w:iCs/>
                <w:color w:val="000000"/>
              </w:rPr>
            </w:pPr>
            <w:r w:rsidRPr="00514E13">
              <w:rPr>
                <w:rFonts w:ascii="Times New Roman" w:hAnsi="Times New Roman" w:cs="Times New Roman"/>
              </w:rPr>
              <w:t>«ГВЭ по математике в 21021 году обзор новой демоверсии», 15.02.2021г. (Сертификат);</w:t>
            </w:r>
          </w:p>
        </w:tc>
        <w:tc>
          <w:tcPr>
            <w:tcW w:w="2693" w:type="dxa"/>
            <w:shd w:val="clear" w:color="auto" w:fill="auto"/>
          </w:tcPr>
          <w:p w:rsidR="00E1545C" w:rsidRPr="00514E13" w:rsidRDefault="00E1545C" w:rsidP="00F77B66">
            <w:pPr>
              <w:rPr>
                <w:rFonts w:ascii="Times New Roman" w:hAnsi="Times New Roman"/>
                <w:sz w:val="24"/>
              </w:rPr>
            </w:pPr>
            <w:r w:rsidRPr="00514E13">
              <w:rPr>
                <w:rFonts w:ascii="Times New Roman" w:hAnsi="Times New Roman"/>
                <w:sz w:val="24"/>
              </w:rPr>
              <w:t>Шевченко Т.П.</w:t>
            </w:r>
          </w:p>
        </w:tc>
      </w:tr>
      <w:tr w:rsidR="00E1545C" w:rsidRPr="003557B1" w:rsidTr="00F77B66">
        <w:tc>
          <w:tcPr>
            <w:tcW w:w="959" w:type="dxa"/>
            <w:shd w:val="clear" w:color="auto" w:fill="auto"/>
          </w:tcPr>
          <w:p w:rsidR="00E1545C" w:rsidRPr="00514E13" w:rsidRDefault="00E1545C" w:rsidP="00AD4FD5">
            <w:pPr>
              <w:pStyle w:val="af"/>
              <w:widowControl/>
              <w:numPr>
                <w:ilvl w:val="0"/>
                <w:numId w:val="183"/>
              </w:numPr>
              <w:suppressAutoHyphens w:val="0"/>
              <w:contextualSpacing/>
              <w:jc w:val="center"/>
              <w:rPr>
                <w:rFonts w:ascii="Times New Roman" w:hAnsi="Times New Roman"/>
                <w:sz w:val="24"/>
              </w:rPr>
            </w:pPr>
          </w:p>
        </w:tc>
        <w:tc>
          <w:tcPr>
            <w:tcW w:w="6095" w:type="dxa"/>
            <w:shd w:val="clear" w:color="auto" w:fill="auto"/>
          </w:tcPr>
          <w:p w:rsidR="00E1545C" w:rsidRPr="00514E13" w:rsidRDefault="00E1545C" w:rsidP="00F77B66">
            <w:pPr>
              <w:pStyle w:val="Standard"/>
              <w:spacing w:line="276" w:lineRule="auto"/>
              <w:jc w:val="both"/>
              <w:rPr>
                <w:rFonts w:ascii="Times New Roman" w:hAnsi="Times New Roman" w:cs="Times New Roman"/>
                <w:bCs/>
                <w:iCs/>
              </w:rPr>
            </w:pPr>
            <w:r w:rsidRPr="00514E13">
              <w:rPr>
                <w:rFonts w:ascii="Times New Roman" w:hAnsi="Times New Roman" w:cs="Times New Roman"/>
                <w:bCs/>
                <w:iCs/>
              </w:rPr>
              <w:t>«ВПР по математике  2021года в 5-6-х классах », «ВПР по математике  2021года в 7-8-х классах »,  2 часа 10.03.2021г.</w:t>
            </w:r>
            <w:r w:rsidRPr="00514E13">
              <w:rPr>
                <w:rFonts w:ascii="Times New Roman" w:hAnsi="Times New Roman" w:cs="Times New Roman"/>
              </w:rPr>
              <w:t xml:space="preserve"> (Сертификат)</w:t>
            </w:r>
            <w:r w:rsidRPr="00514E13">
              <w:rPr>
                <w:rFonts w:ascii="Times New Roman" w:hAnsi="Times New Roman" w:cs="Times New Roman"/>
                <w:bCs/>
                <w:iCs/>
              </w:rPr>
              <w:t xml:space="preserve">; </w:t>
            </w:r>
          </w:p>
        </w:tc>
        <w:tc>
          <w:tcPr>
            <w:tcW w:w="2693" w:type="dxa"/>
            <w:shd w:val="clear" w:color="auto" w:fill="auto"/>
          </w:tcPr>
          <w:p w:rsidR="00E1545C" w:rsidRPr="00514E13" w:rsidRDefault="00E1545C" w:rsidP="00F77B66">
            <w:pPr>
              <w:rPr>
                <w:rFonts w:ascii="Times New Roman" w:hAnsi="Times New Roman"/>
                <w:sz w:val="24"/>
              </w:rPr>
            </w:pPr>
            <w:r w:rsidRPr="00514E13">
              <w:rPr>
                <w:rFonts w:ascii="Times New Roman" w:hAnsi="Times New Roman"/>
                <w:sz w:val="24"/>
              </w:rPr>
              <w:t>Шевченко Т.П.</w:t>
            </w:r>
          </w:p>
        </w:tc>
      </w:tr>
      <w:tr w:rsidR="00E1545C" w:rsidRPr="003557B1" w:rsidTr="00F77B66">
        <w:tc>
          <w:tcPr>
            <w:tcW w:w="959" w:type="dxa"/>
            <w:shd w:val="clear" w:color="auto" w:fill="auto"/>
          </w:tcPr>
          <w:p w:rsidR="00E1545C" w:rsidRPr="00514E13" w:rsidRDefault="00E1545C" w:rsidP="00AD4FD5">
            <w:pPr>
              <w:pStyle w:val="af"/>
              <w:widowControl/>
              <w:numPr>
                <w:ilvl w:val="0"/>
                <w:numId w:val="183"/>
              </w:numPr>
              <w:suppressAutoHyphens w:val="0"/>
              <w:contextualSpacing/>
              <w:jc w:val="center"/>
              <w:rPr>
                <w:rFonts w:ascii="Times New Roman" w:hAnsi="Times New Roman"/>
                <w:sz w:val="24"/>
              </w:rPr>
            </w:pPr>
          </w:p>
        </w:tc>
        <w:tc>
          <w:tcPr>
            <w:tcW w:w="6095" w:type="dxa"/>
            <w:shd w:val="clear" w:color="auto" w:fill="auto"/>
          </w:tcPr>
          <w:p w:rsidR="00E1545C" w:rsidRPr="00514E13" w:rsidRDefault="00E1545C" w:rsidP="00F77B66">
            <w:pPr>
              <w:pStyle w:val="Standard"/>
              <w:spacing w:line="276" w:lineRule="auto"/>
              <w:jc w:val="both"/>
              <w:rPr>
                <w:rFonts w:ascii="Times New Roman" w:hAnsi="Times New Roman" w:cs="Times New Roman"/>
                <w:bCs/>
                <w:iCs/>
              </w:rPr>
            </w:pPr>
            <w:r w:rsidRPr="00514E13">
              <w:rPr>
                <w:rFonts w:ascii="Times New Roman" w:hAnsi="Times New Roman" w:cs="Times New Roman"/>
                <w:bCs/>
                <w:iCs/>
              </w:rPr>
              <w:t>«Обновленный ФПУ: на что обратить внимание» 10.03.2021г.</w:t>
            </w:r>
            <w:r w:rsidRPr="00514E13">
              <w:rPr>
                <w:rFonts w:ascii="Times New Roman" w:hAnsi="Times New Roman" w:cs="Times New Roman"/>
              </w:rPr>
              <w:t xml:space="preserve"> (Сертификат)</w:t>
            </w:r>
            <w:r w:rsidRPr="00514E13">
              <w:rPr>
                <w:rFonts w:ascii="Times New Roman" w:hAnsi="Times New Roman" w:cs="Times New Roman"/>
                <w:bCs/>
                <w:iCs/>
              </w:rPr>
              <w:t xml:space="preserve">; </w:t>
            </w:r>
          </w:p>
        </w:tc>
        <w:tc>
          <w:tcPr>
            <w:tcW w:w="2693" w:type="dxa"/>
            <w:shd w:val="clear" w:color="auto" w:fill="auto"/>
          </w:tcPr>
          <w:p w:rsidR="00E1545C" w:rsidRPr="00514E13" w:rsidRDefault="00E1545C" w:rsidP="00F77B66">
            <w:pPr>
              <w:rPr>
                <w:rFonts w:ascii="Times New Roman" w:hAnsi="Times New Roman"/>
                <w:sz w:val="24"/>
              </w:rPr>
            </w:pPr>
            <w:r w:rsidRPr="00514E13">
              <w:rPr>
                <w:rFonts w:ascii="Times New Roman" w:hAnsi="Times New Roman"/>
                <w:sz w:val="24"/>
              </w:rPr>
              <w:t>Шевченко Т.П.</w:t>
            </w:r>
          </w:p>
        </w:tc>
      </w:tr>
      <w:tr w:rsidR="00E1545C" w:rsidRPr="003557B1" w:rsidTr="00F77B66">
        <w:tc>
          <w:tcPr>
            <w:tcW w:w="959" w:type="dxa"/>
            <w:shd w:val="clear" w:color="auto" w:fill="auto"/>
          </w:tcPr>
          <w:p w:rsidR="00E1545C" w:rsidRPr="00514E13" w:rsidRDefault="00E1545C" w:rsidP="00AD4FD5">
            <w:pPr>
              <w:pStyle w:val="af"/>
              <w:widowControl/>
              <w:numPr>
                <w:ilvl w:val="0"/>
                <w:numId w:val="183"/>
              </w:numPr>
              <w:suppressAutoHyphens w:val="0"/>
              <w:contextualSpacing/>
              <w:jc w:val="center"/>
              <w:rPr>
                <w:rFonts w:ascii="Times New Roman" w:hAnsi="Times New Roman"/>
                <w:sz w:val="24"/>
              </w:rPr>
            </w:pPr>
          </w:p>
        </w:tc>
        <w:tc>
          <w:tcPr>
            <w:tcW w:w="6095" w:type="dxa"/>
            <w:shd w:val="clear" w:color="auto" w:fill="auto"/>
          </w:tcPr>
          <w:p w:rsidR="00E1545C" w:rsidRPr="00514E13" w:rsidRDefault="00E1545C" w:rsidP="00F77B66">
            <w:pPr>
              <w:pStyle w:val="Standard"/>
              <w:spacing w:line="276" w:lineRule="auto"/>
              <w:jc w:val="both"/>
              <w:rPr>
                <w:rFonts w:ascii="Times New Roman" w:hAnsi="Times New Roman" w:cs="Times New Roman"/>
                <w:bCs/>
                <w:iCs/>
                <w:color w:val="000000"/>
              </w:rPr>
            </w:pPr>
            <w:r w:rsidRPr="00514E13">
              <w:rPr>
                <w:rFonts w:ascii="Times New Roman" w:hAnsi="Times New Roman" w:cs="Times New Roman"/>
                <w:bCs/>
                <w:iCs/>
              </w:rPr>
              <w:t>Методы решения тригонометрических уравнений в профильном ЕГЭ по математике», 2 часа, 16.03.2021г.</w:t>
            </w:r>
          </w:p>
        </w:tc>
        <w:tc>
          <w:tcPr>
            <w:tcW w:w="2693" w:type="dxa"/>
            <w:shd w:val="clear" w:color="auto" w:fill="auto"/>
          </w:tcPr>
          <w:p w:rsidR="00E1545C" w:rsidRPr="00514E13" w:rsidRDefault="00E1545C" w:rsidP="00F77B66">
            <w:pPr>
              <w:rPr>
                <w:rFonts w:ascii="Times New Roman" w:hAnsi="Times New Roman"/>
                <w:sz w:val="24"/>
              </w:rPr>
            </w:pPr>
            <w:r w:rsidRPr="00514E13">
              <w:rPr>
                <w:rFonts w:ascii="Times New Roman" w:hAnsi="Times New Roman"/>
                <w:sz w:val="24"/>
              </w:rPr>
              <w:t>Шевченко Т.П.</w:t>
            </w:r>
          </w:p>
        </w:tc>
      </w:tr>
      <w:tr w:rsidR="00E1545C" w:rsidRPr="003557B1" w:rsidTr="00F77B66">
        <w:tc>
          <w:tcPr>
            <w:tcW w:w="959" w:type="dxa"/>
            <w:shd w:val="clear" w:color="auto" w:fill="auto"/>
          </w:tcPr>
          <w:p w:rsidR="00E1545C" w:rsidRPr="00514E13" w:rsidRDefault="00E1545C" w:rsidP="00AD4FD5">
            <w:pPr>
              <w:pStyle w:val="af"/>
              <w:widowControl/>
              <w:numPr>
                <w:ilvl w:val="0"/>
                <w:numId w:val="183"/>
              </w:numPr>
              <w:suppressAutoHyphens w:val="0"/>
              <w:contextualSpacing/>
              <w:jc w:val="center"/>
              <w:rPr>
                <w:rFonts w:ascii="Times New Roman" w:hAnsi="Times New Roman"/>
                <w:sz w:val="24"/>
              </w:rPr>
            </w:pPr>
          </w:p>
        </w:tc>
        <w:tc>
          <w:tcPr>
            <w:tcW w:w="6095" w:type="dxa"/>
            <w:shd w:val="clear" w:color="auto" w:fill="auto"/>
          </w:tcPr>
          <w:p w:rsidR="00E1545C" w:rsidRPr="00514E13" w:rsidRDefault="00E1545C" w:rsidP="00F77B66">
            <w:pPr>
              <w:pStyle w:val="Standard"/>
              <w:spacing w:line="276" w:lineRule="auto"/>
              <w:jc w:val="both"/>
              <w:rPr>
                <w:rFonts w:ascii="Times New Roman" w:hAnsi="Times New Roman" w:cs="Times New Roman"/>
                <w:bCs/>
                <w:iCs/>
                <w:color w:val="000000"/>
              </w:rPr>
            </w:pPr>
            <w:r w:rsidRPr="00514E13">
              <w:rPr>
                <w:rFonts w:ascii="Times New Roman" w:hAnsi="Times New Roman" w:cs="Times New Roman"/>
                <w:bCs/>
                <w:iCs/>
                <w:color w:val="000000"/>
              </w:rPr>
              <w:t>Участие в   видеоконференции: Проблема мотивации учащихся в ходе урока</w:t>
            </w:r>
          </w:p>
        </w:tc>
        <w:tc>
          <w:tcPr>
            <w:tcW w:w="2693" w:type="dxa"/>
            <w:shd w:val="clear" w:color="auto" w:fill="auto"/>
          </w:tcPr>
          <w:p w:rsidR="00E1545C" w:rsidRPr="00514E13" w:rsidRDefault="00E1545C" w:rsidP="00F77B66">
            <w:pPr>
              <w:rPr>
                <w:rFonts w:ascii="Times New Roman" w:hAnsi="Times New Roman"/>
                <w:sz w:val="24"/>
              </w:rPr>
            </w:pPr>
            <w:proofErr w:type="spellStart"/>
            <w:r w:rsidRPr="00514E13">
              <w:rPr>
                <w:rFonts w:ascii="Times New Roman" w:hAnsi="Times New Roman"/>
                <w:sz w:val="24"/>
              </w:rPr>
              <w:t>Хальцова</w:t>
            </w:r>
            <w:proofErr w:type="spellEnd"/>
            <w:r w:rsidRPr="00514E13">
              <w:rPr>
                <w:rFonts w:ascii="Times New Roman" w:hAnsi="Times New Roman"/>
                <w:sz w:val="24"/>
              </w:rPr>
              <w:t xml:space="preserve"> Л.М.</w:t>
            </w:r>
          </w:p>
        </w:tc>
      </w:tr>
      <w:tr w:rsidR="00E1545C" w:rsidRPr="003557B1" w:rsidTr="00F77B66">
        <w:tc>
          <w:tcPr>
            <w:tcW w:w="959" w:type="dxa"/>
            <w:shd w:val="clear" w:color="auto" w:fill="auto"/>
          </w:tcPr>
          <w:p w:rsidR="00E1545C" w:rsidRPr="00514E13" w:rsidRDefault="00E1545C" w:rsidP="00AD4FD5">
            <w:pPr>
              <w:pStyle w:val="af"/>
              <w:widowControl/>
              <w:numPr>
                <w:ilvl w:val="0"/>
                <w:numId w:val="183"/>
              </w:numPr>
              <w:suppressAutoHyphens w:val="0"/>
              <w:contextualSpacing/>
              <w:jc w:val="center"/>
              <w:rPr>
                <w:rFonts w:ascii="Times New Roman" w:hAnsi="Times New Roman"/>
                <w:sz w:val="24"/>
              </w:rPr>
            </w:pPr>
          </w:p>
        </w:tc>
        <w:tc>
          <w:tcPr>
            <w:tcW w:w="6095" w:type="dxa"/>
            <w:shd w:val="clear" w:color="auto" w:fill="auto"/>
          </w:tcPr>
          <w:p w:rsidR="00E1545C" w:rsidRPr="00514E13" w:rsidRDefault="00E1545C" w:rsidP="00F77B66">
            <w:pPr>
              <w:pStyle w:val="Standard"/>
              <w:spacing w:line="276" w:lineRule="auto"/>
              <w:jc w:val="both"/>
              <w:rPr>
                <w:rStyle w:val="a6"/>
                <w:rFonts w:ascii="Times New Roman" w:hAnsi="Times New Roman" w:cs="Times New Roman"/>
                <w:b w:val="0"/>
                <w:iCs/>
                <w:color w:val="000000"/>
              </w:rPr>
            </w:pPr>
            <w:r w:rsidRPr="00514E13">
              <w:rPr>
                <w:rFonts w:ascii="Times New Roman" w:hAnsi="Times New Roman" w:cs="Times New Roman"/>
                <w:b/>
              </w:rPr>
              <w:t>ФИПИ</w:t>
            </w:r>
            <w:r w:rsidRPr="00514E13">
              <w:rPr>
                <w:rFonts w:ascii="Times New Roman" w:hAnsi="Times New Roman" w:cs="Times New Roman"/>
              </w:rPr>
              <w:t xml:space="preserve"> </w:t>
            </w:r>
            <w:proofErr w:type="spellStart"/>
            <w:r w:rsidRPr="00514E13">
              <w:rPr>
                <w:rFonts w:ascii="Times New Roman" w:hAnsi="Times New Roman" w:cs="Times New Roman"/>
              </w:rPr>
              <w:t>Вебинары</w:t>
            </w:r>
            <w:proofErr w:type="spellEnd"/>
            <w:r w:rsidRPr="00514E13">
              <w:rPr>
                <w:rFonts w:ascii="Times New Roman" w:hAnsi="Times New Roman" w:cs="Times New Roman"/>
              </w:rPr>
              <w:t xml:space="preserve"> по теме </w:t>
            </w:r>
            <w:r w:rsidRPr="00514E13">
              <w:rPr>
                <w:rStyle w:val="a6"/>
                <w:rFonts w:ascii="Times New Roman" w:hAnsi="Times New Roman" w:cs="Times New Roman"/>
              </w:rPr>
              <w:t>«</w:t>
            </w:r>
            <w:r w:rsidRPr="00514E13">
              <w:rPr>
                <w:rStyle w:val="a6"/>
                <w:rFonts w:ascii="Times New Roman" w:hAnsi="Times New Roman" w:cs="Times New Roman"/>
                <w:b w:val="0"/>
              </w:rPr>
              <w:t>Актуальные вопросы обучения   написанию сочинения: эффективные методики; опыт субъектов Российской Федерации; использование результатов анализа итогового сочинения</w:t>
            </w:r>
            <w:r w:rsidRPr="00514E13">
              <w:rPr>
                <w:rStyle w:val="a6"/>
                <w:rFonts w:ascii="Times New Roman" w:hAnsi="Times New Roman" w:cs="Times New Roman"/>
              </w:rPr>
              <w:t xml:space="preserve">».   </w:t>
            </w:r>
            <w:r w:rsidRPr="00514E13">
              <w:rPr>
                <w:rStyle w:val="a6"/>
                <w:rFonts w:ascii="Times New Roman" w:hAnsi="Times New Roman" w:cs="Times New Roman"/>
                <w:b w:val="0"/>
              </w:rPr>
              <w:t>6 – 7. 10. 2020</w:t>
            </w:r>
          </w:p>
          <w:p w:rsidR="00E1545C" w:rsidRPr="00514E13" w:rsidRDefault="00E1545C" w:rsidP="00F77B66">
            <w:pPr>
              <w:pStyle w:val="Standard"/>
              <w:spacing w:line="276" w:lineRule="auto"/>
              <w:jc w:val="both"/>
              <w:rPr>
                <w:rFonts w:ascii="Times New Roman" w:hAnsi="Times New Roman" w:cs="Times New Roman"/>
                <w:bCs/>
                <w:iCs/>
                <w:color w:val="000000"/>
              </w:rPr>
            </w:pPr>
            <w:r w:rsidRPr="00514E13">
              <w:rPr>
                <w:rFonts w:ascii="Times New Roman" w:hAnsi="Times New Roman" w:cs="Times New Roman"/>
                <w:b/>
              </w:rPr>
              <w:t>ФИПИ</w:t>
            </w:r>
            <w:r w:rsidRPr="00514E13">
              <w:rPr>
                <w:rFonts w:ascii="Times New Roman" w:hAnsi="Times New Roman" w:cs="Times New Roman"/>
              </w:rPr>
              <w:t xml:space="preserve"> </w:t>
            </w:r>
            <w:proofErr w:type="spellStart"/>
            <w:r w:rsidRPr="00514E13">
              <w:rPr>
                <w:rFonts w:ascii="Times New Roman" w:hAnsi="Times New Roman" w:cs="Times New Roman"/>
              </w:rPr>
              <w:t>Вебинар</w:t>
            </w:r>
            <w:proofErr w:type="spellEnd"/>
            <w:r w:rsidRPr="00514E13">
              <w:rPr>
                <w:rFonts w:ascii="Times New Roman" w:hAnsi="Times New Roman" w:cs="Times New Roman"/>
              </w:rPr>
              <w:t xml:space="preserve"> «</w:t>
            </w:r>
            <w:r w:rsidRPr="00514E13">
              <w:rPr>
                <w:rFonts w:ascii="Times New Roman" w:hAnsi="Times New Roman" w:cs="Times New Roman"/>
                <w:bCs/>
                <w:iCs/>
                <w:color w:val="000000"/>
              </w:rPr>
              <w:t xml:space="preserve">Основные направления развития </w:t>
            </w:r>
          </w:p>
          <w:p w:rsidR="00E1545C" w:rsidRPr="00514E13" w:rsidRDefault="00E1545C" w:rsidP="00F77B66">
            <w:pPr>
              <w:pStyle w:val="Standard"/>
              <w:spacing w:line="276" w:lineRule="auto"/>
              <w:jc w:val="both"/>
              <w:rPr>
                <w:rFonts w:ascii="Times New Roman" w:hAnsi="Times New Roman" w:cs="Times New Roman"/>
                <w:bCs/>
                <w:iCs/>
                <w:color w:val="000000"/>
              </w:rPr>
            </w:pPr>
            <w:r w:rsidRPr="00514E13">
              <w:rPr>
                <w:rFonts w:ascii="Times New Roman" w:hAnsi="Times New Roman" w:cs="Times New Roman"/>
                <w:bCs/>
                <w:iCs/>
                <w:color w:val="000000"/>
              </w:rPr>
              <w:t xml:space="preserve">             КИМ-</w:t>
            </w:r>
            <w:proofErr w:type="spellStart"/>
            <w:r w:rsidRPr="00514E13">
              <w:rPr>
                <w:rFonts w:ascii="Times New Roman" w:hAnsi="Times New Roman" w:cs="Times New Roman"/>
                <w:bCs/>
                <w:iCs/>
                <w:color w:val="000000"/>
              </w:rPr>
              <w:t>ов</w:t>
            </w:r>
            <w:proofErr w:type="spellEnd"/>
            <w:r w:rsidRPr="00514E13">
              <w:rPr>
                <w:rFonts w:ascii="Times New Roman" w:hAnsi="Times New Roman" w:cs="Times New Roman"/>
                <w:bCs/>
                <w:iCs/>
                <w:color w:val="000000"/>
              </w:rPr>
              <w:t xml:space="preserve"> для государственной итоговой аттестации по русскому языку в 2021 голу (ЕГЭ, ОГЭ, итоговое собеседование)». 1.10. 2020</w:t>
            </w:r>
          </w:p>
          <w:p w:rsidR="00E1545C" w:rsidRPr="00514E13" w:rsidRDefault="00E1545C" w:rsidP="00F77B66">
            <w:pPr>
              <w:pStyle w:val="Standard"/>
              <w:spacing w:line="276" w:lineRule="auto"/>
              <w:jc w:val="both"/>
              <w:rPr>
                <w:rFonts w:ascii="Times New Roman" w:hAnsi="Times New Roman" w:cs="Times New Roman"/>
                <w:bCs/>
                <w:iCs/>
                <w:color w:val="000000"/>
              </w:rPr>
            </w:pPr>
            <w:r w:rsidRPr="00514E13">
              <w:rPr>
                <w:rFonts w:ascii="Times New Roman" w:hAnsi="Times New Roman" w:cs="Times New Roman"/>
                <w:b/>
                <w:bCs/>
                <w:iCs/>
                <w:color w:val="000000"/>
              </w:rPr>
              <w:t>Просвещение</w:t>
            </w:r>
            <w:r w:rsidRPr="00514E13">
              <w:rPr>
                <w:rFonts w:ascii="Times New Roman" w:hAnsi="Times New Roman" w:cs="Times New Roman"/>
                <w:bCs/>
                <w:iCs/>
                <w:color w:val="000000"/>
              </w:rPr>
              <w:t xml:space="preserve"> </w:t>
            </w:r>
            <w:proofErr w:type="spellStart"/>
            <w:r w:rsidRPr="00514E13">
              <w:rPr>
                <w:rFonts w:ascii="Times New Roman" w:hAnsi="Times New Roman" w:cs="Times New Roman"/>
                <w:bCs/>
                <w:iCs/>
                <w:color w:val="000000"/>
              </w:rPr>
              <w:t>Вебинар</w:t>
            </w:r>
            <w:proofErr w:type="spellEnd"/>
            <w:r w:rsidRPr="00514E13">
              <w:rPr>
                <w:rFonts w:ascii="Times New Roman" w:hAnsi="Times New Roman" w:cs="Times New Roman"/>
                <w:bCs/>
                <w:iCs/>
                <w:color w:val="000000"/>
              </w:rPr>
              <w:t xml:space="preserve"> «Комплексная работа с текстом </w:t>
            </w:r>
            <w:r w:rsidRPr="00514E13">
              <w:rPr>
                <w:rFonts w:ascii="Times New Roman" w:hAnsi="Times New Roman" w:cs="Times New Roman"/>
                <w:bCs/>
                <w:iCs/>
                <w:color w:val="000000"/>
              </w:rPr>
              <w:lastRenderedPageBreak/>
              <w:t>как подготовка к итоговой аттестации на уроках  русского языка в 5-11 классах».  22.04 2021</w:t>
            </w:r>
          </w:p>
          <w:p w:rsidR="00E1545C" w:rsidRPr="00514E13" w:rsidRDefault="00E1545C" w:rsidP="00F77B66">
            <w:pPr>
              <w:pStyle w:val="Standard"/>
              <w:spacing w:line="276" w:lineRule="auto"/>
              <w:jc w:val="both"/>
              <w:rPr>
                <w:rFonts w:ascii="Times New Roman" w:hAnsi="Times New Roman" w:cs="Times New Roman"/>
                <w:bCs/>
                <w:iCs/>
                <w:color w:val="000000"/>
              </w:rPr>
            </w:pPr>
            <w:r w:rsidRPr="00514E13">
              <w:rPr>
                <w:rFonts w:ascii="Times New Roman" w:hAnsi="Times New Roman" w:cs="Times New Roman"/>
                <w:b/>
                <w:bCs/>
                <w:iCs/>
                <w:color w:val="000000"/>
              </w:rPr>
              <w:t>Просвещение</w:t>
            </w:r>
            <w:r w:rsidRPr="00514E13">
              <w:rPr>
                <w:rFonts w:ascii="Times New Roman" w:hAnsi="Times New Roman" w:cs="Times New Roman"/>
                <w:bCs/>
                <w:iCs/>
                <w:color w:val="000000"/>
              </w:rPr>
              <w:t xml:space="preserve"> </w:t>
            </w:r>
            <w:proofErr w:type="spellStart"/>
            <w:r w:rsidRPr="00514E13">
              <w:rPr>
                <w:rFonts w:ascii="Times New Roman" w:hAnsi="Times New Roman" w:cs="Times New Roman"/>
                <w:bCs/>
                <w:iCs/>
                <w:color w:val="000000"/>
              </w:rPr>
              <w:t>Вебинар</w:t>
            </w:r>
            <w:proofErr w:type="spellEnd"/>
            <w:r w:rsidRPr="00514E13">
              <w:rPr>
                <w:rFonts w:ascii="Times New Roman" w:hAnsi="Times New Roman" w:cs="Times New Roman"/>
                <w:bCs/>
                <w:iCs/>
                <w:color w:val="000000"/>
              </w:rPr>
              <w:t xml:space="preserve"> «</w:t>
            </w:r>
            <w:r w:rsidRPr="00514E13">
              <w:rPr>
                <w:rFonts w:ascii="Times New Roman" w:hAnsi="Times New Roman" w:cs="Times New Roman"/>
                <w:bCs/>
                <w:kern w:val="36"/>
              </w:rPr>
              <w:t xml:space="preserve">Продолжаем </w:t>
            </w:r>
            <w:r w:rsidRPr="00514E13">
              <w:rPr>
                <w:rFonts w:ascii="Times New Roman" w:hAnsi="Times New Roman" w:cs="Times New Roman"/>
                <w:b/>
                <w:bCs/>
                <w:iCs/>
                <w:color w:val="000000"/>
              </w:rPr>
              <w:t xml:space="preserve"> </w:t>
            </w:r>
            <w:r w:rsidRPr="00514E13">
              <w:rPr>
                <w:rFonts w:ascii="Times New Roman" w:hAnsi="Times New Roman" w:cs="Times New Roman"/>
                <w:bCs/>
                <w:kern w:val="36"/>
              </w:rPr>
              <w:t>продуктивно готовиться к</w:t>
            </w:r>
            <w:r w:rsidRPr="00514E13">
              <w:rPr>
                <w:rFonts w:ascii="Times New Roman" w:hAnsi="Times New Roman" w:cs="Times New Roman"/>
                <w:b/>
                <w:bCs/>
                <w:kern w:val="36"/>
              </w:rPr>
              <w:t xml:space="preserve"> </w:t>
            </w:r>
            <w:r w:rsidRPr="00514E13">
              <w:rPr>
                <w:rFonts w:ascii="Times New Roman" w:hAnsi="Times New Roman" w:cs="Times New Roman"/>
                <w:bCs/>
                <w:kern w:val="36"/>
              </w:rPr>
              <w:t>ВПР-2021 по русскому языку». 19.04 2021</w:t>
            </w:r>
          </w:p>
          <w:p w:rsidR="00E1545C" w:rsidRPr="00514E13" w:rsidRDefault="00E1545C" w:rsidP="00F77B66">
            <w:pPr>
              <w:pStyle w:val="Standard"/>
              <w:spacing w:line="276" w:lineRule="auto"/>
              <w:jc w:val="both"/>
              <w:rPr>
                <w:rFonts w:ascii="Times New Roman" w:hAnsi="Times New Roman" w:cs="Times New Roman"/>
                <w:bCs/>
                <w:iCs/>
                <w:color w:val="000000"/>
              </w:rPr>
            </w:pPr>
            <w:r w:rsidRPr="00514E13">
              <w:rPr>
                <w:rFonts w:ascii="Times New Roman" w:hAnsi="Times New Roman" w:cs="Times New Roman"/>
                <w:b/>
                <w:bCs/>
                <w:iCs/>
                <w:color w:val="000000"/>
              </w:rPr>
              <w:t>Просвещение</w:t>
            </w:r>
            <w:r w:rsidRPr="00514E13">
              <w:rPr>
                <w:rFonts w:ascii="Times New Roman" w:hAnsi="Times New Roman" w:cs="Times New Roman"/>
                <w:bCs/>
                <w:iCs/>
                <w:color w:val="000000"/>
              </w:rPr>
              <w:t xml:space="preserve"> </w:t>
            </w:r>
            <w:proofErr w:type="spellStart"/>
            <w:r w:rsidRPr="00514E13">
              <w:rPr>
                <w:rFonts w:ascii="Times New Roman" w:hAnsi="Times New Roman" w:cs="Times New Roman"/>
                <w:bCs/>
                <w:iCs/>
                <w:color w:val="000000"/>
              </w:rPr>
              <w:t>Вебинар</w:t>
            </w:r>
            <w:proofErr w:type="spellEnd"/>
            <w:r w:rsidRPr="00514E13">
              <w:rPr>
                <w:rFonts w:ascii="Times New Roman" w:hAnsi="Times New Roman" w:cs="Times New Roman"/>
                <w:bCs/>
                <w:iCs/>
                <w:color w:val="000000"/>
              </w:rPr>
              <w:t xml:space="preserve"> «</w:t>
            </w:r>
            <w:r w:rsidRPr="00514E13">
              <w:rPr>
                <w:rFonts w:ascii="Times New Roman" w:hAnsi="Times New Roman" w:cs="Times New Roman"/>
                <w:bCs/>
              </w:rPr>
              <w:t>Возможности дистанционного обучения для обеспечения качества образовательных услуг».</w:t>
            </w:r>
            <w:r w:rsidRPr="00514E13">
              <w:rPr>
                <w:rFonts w:ascii="Times New Roman" w:hAnsi="Times New Roman" w:cs="Times New Roman"/>
              </w:rPr>
              <w:t xml:space="preserve"> 21.10.2020</w:t>
            </w:r>
          </w:p>
          <w:p w:rsidR="00E1545C" w:rsidRPr="00514E13" w:rsidRDefault="00E1545C" w:rsidP="00F77B66">
            <w:pPr>
              <w:pStyle w:val="Standard"/>
              <w:spacing w:line="276" w:lineRule="auto"/>
              <w:jc w:val="both"/>
              <w:rPr>
                <w:rFonts w:ascii="Times New Roman" w:hAnsi="Times New Roman" w:cs="Times New Roman"/>
                <w:bCs/>
                <w:iCs/>
                <w:color w:val="000000"/>
              </w:rPr>
            </w:pPr>
            <w:r w:rsidRPr="00514E13">
              <w:rPr>
                <w:rFonts w:ascii="Times New Roman" w:hAnsi="Times New Roman" w:cs="Times New Roman"/>
                <w:b/>
                <w:bCs/>
                <w:iCs/>
                <w:color w:val="000000"/>
              </w:rPr>
              <w:t>ДИСО</w:t>
            </w:r>
            <w:r w:rsidRPr="00514E13">
              <w:rPr>
                <w:rFonts w:ascii="Times New Roman" w:hAnsi="Times New Roman" w:cs="Times New Roman"/>
                <w:bCs/>
                <w:iCs/>
                <w:color w:val="000000"/>
              </w:rPr>
              <w:t xml:space="preserve">. </w:t>
            </w:r>
            <w:proofErr w:type="spellStart"/>
            <w:r w:rsidRPr="00514E13">
              <w:rPr>
                <w:rFonts w:ascii="Times New Roman" w:hAnsi="Times New Roman" w:cs="Times New Roman"/>
                <w:bCs/>
                <w:iCs/>
                <w:color w:val="000000"/>
              </w:rPr>
              <w:t>Вебинар</w:t>
            </w:r>
            <w:proofErr w:type="spellEnd"/>
            <w:r w:rsidRPr="00514E13">
              <w:rPr>
                <w:rFonts w:ascii="Times New Roman" w:hAnsi="Times New Roman" w:cs="Times New Roman"/>
                <w:bCs/>
                <w:iCs/>
                <w:color w:val="000000"/>
              </w:rPr>
              <w:t xml:space="preserve"> «Профориентация детей с ОВЗ и детей-инвалидов». 21.04 2021</w:t>
            </w:r>
          </w:p>
          <w:p w:rsidR="00E1545C" w:rsidRPr="00514E13" w:rsidRDefault="00E1545C" w:rsidP="00F77B66">
            <w:pPr>
              <w:pStyle w:val="Standard"/>
              <w:spacing w:line="276" w:lineRule="auto"/>
              <w:jc w:val="both"/>
              <w:rPr>
                <w:rFonts w:ascii="Times New Roman" w:hAnsi="Times New Roman" w:cs="Times New Roman"/>
                <w:bCs/>
                <w:iCs/>
                <w:color w:val="000000"/>
              </w:rPr>
            </w:pPr>
            <w:r w:rsidRPr="00514E13">
              <w:rPr>
                <w:rFonts w:ascii="Times New Roman" w:hAnsi="Times New Roman" w:cs="Times New Roman"/>
                <w:b/>
                <w:bCs/>
                <w:iCs/>
                <w:color w:val="000000"/>
              </w:rPr>
              <w:t>РОСКОНКУРС</w:t>
            </w:r>
            <w:r w:rsidRPr="00514E13">
              <w:rPr>
                <w:rFonts w:ascii="Times New Roman" w:hAnsi="Times New Roman" w:cs="Times New Roman"/>
                <w:bCs/>
                <w:iCs/>
                <w:color w:val="000000"/>
              </w:rPr>
              <w:t xml:space="preserve"> </w:t>
            </w:r>
            <w:proofErr w:type="spellStart"/>
            <w:r w:rsidRPr="00514E13">
              <w:rPr>
                <w:rFonts w:ascii="Times New Roman" w:hAnsi="Times New Roman" w:cs="Times New Roman"/>
                <w:bCs/>
                <w:iCs/>
                <w:color w:val="000000"/>
              </w:rPr>
              <w:t>Вебинар</w:t>
            </w:r>
            <w:proofErr w:type="spellEnd"/>
            <w:r w:rsidRPr="00514E13">
              <w:rPr>
                <w:rFonts w:ascii="Times New Roman" w:hAnsi="Times New Roman" w:cs="Times New Roman"/>
                <w:bCs/>
                <w:iCs/>
                <w:color w:val="000000"/>
              </w:rPr>
              <w:t xml:space="preserve"> «Системно-</w:t>
            </w:r>
            <w:proofErr w:type="spellStart"/>
            <w:r w:rsidRPr="00514E13">
              <w:rPr>
                <w:rFonts w:ascii="Times New Roman" w:hAnsi="Times New Roman" w:cs="Times New Roman"/>
                <w:bCs/>
                <w:iCs/>
                <w:color w:val="000000"/>
              </w:rPr>
              <w:t>деятельностный</w:t>
            </w:r>
            <w:proofErr w:type="spellEnd"/>
          </w:p>
          <w:p w:rsidR="00E1545C" w:rsidRPr="00514E13" w:rsidRDefault="00E1545C" w:rsidP="00F77B66">
            <w:pPr>
              <w:pStyle w:val="Standard"/>
              <w:spacing w:line="276" w:lineRule="auto"/>
              <w:jc w:val="both"/>
              <w:rPr>
                <w:rFonts w:ascii="Times New Roman" w:hAnsi="Times New Roman" w:cs="Times New Roman"/>
                <w:bCs/>
                <w:iCs/>
                <w:color w:val="000000"/>
              </w:rPr>
            </w:pPr>
            <w:r w:rsidRPr="00514E13">
              <w:rPr>
                <w:rFonts w:ascii="Times New Roman" w:hAnsi="Times New Roman" w:cs="Times New Roman"/>
                <w:b/>
                <w:bCs/>
                <w:iCs/>
                <w:color w:val="000000"/>
              </w:rPr>
              <w:t xml:space="preserve">    </w:t>
            </w:r>
            <w:r w:rsidRPr="00514E13">
              <w:rPr>
                <w:rFonts w:ascii="Times New Roman" w:hAnsi="Times New Roman" w:cs="Times New Roman"/>
                <w:bCs/>
                <w:iCs/>
                <w:color w:val="000000"/>
              </w:rPr>
              <w:t xml:space="preserve"> подход как механизм реализации ФГОС». 23.05.2021</w:t>
            </w:r>
          </w:p>
        </w:tc>
        <w:tc>
          <w:tcPr>
            <w:tcW w:w="2693" w:type="dxa"/>
            <w:shd w:val="clear" w:color="auto" w:fill="auto"/>
          </w:tcPr>
          <w:p w:rsidR="00E1545C" w:rsidRPr="00514E13" w:rsidRDefault="00E1545C" w:rsidP="00F77B66">
            <w:pPr>
              <w:rPr>
                <w:rFonts w:ascii="Times New Roman" w:hAnsi="Times New Roman"/>
                <w:sz w:val="24"/>
              </w:rPr>
            </w:pPr>
            <w:proofErr w:type="spellStart"/>
            <w:r w:rsidRPr="00514E13">
              <w:rPr>
                <w:rFonts w:ascii="Times New Roman" w:hAnsi="Times New Roman"/>
                <w:sz w:val="24"/>
              </w:rPr>
              <w:lastRenderedPageBreak/>
              <w:t>Прутко</w:t>
            </w:r>
            <w:proofErr w:type="spellEnd"/>
            <w:r w:rsidRPr="00514E13">
              <w:rPr>
                <w:rFonts w:ascii="Times New Roman" w:hAnsi="Times New Roman"/>
                <w:sz w:val="24"/>
              </w:rPr>
              <w:t xml:space="preserve"> Н.И.</w:t>
            </w:r>
          </w:p>
        </w:tc>
      </w:tr>
      <w:tr w:rsidR="00E1545C" w:rsidRPr="003557B1" w:rsidTr="00F77B66">
        <w:tc>
          <w:tcPr>
            <w:tcW w:w="959" w:type="dxa"/>
            <w:shd w:val="clear" w:color="auto" w:fill="auto"/>
          </w:tcPr>
          <w:p w:rsidR="00E1545C" w:rsidRPr="00514E13" w:rsidRDefault="00E1545C" w:rsidP="00AD4FD5">
            <w:pPr>
              <w:pStyle w:val="af"/>
              <w:widowControl/>
              <w:numPr>
                <w:ilvl w:val="0"/>
                <w:numId w:val="183"/>
              </w:numPr>
              <w:suppressAutoHyphens w:val="0"/>
              <w:contextualSpacing/>
              <w:jc w:val="center"/>
              <w:rPr>
                <w:rFonts w:ascii="Times New Roman" w:hAnsi="Times New Roman"/>
                <w:sz w:val="24"/>
              </w:rPr>
            </w:pPr>
          </w:p>
        </w:tc>
        <w:tc>
          <w:tcPr>
            <w:tcW w:w="6095" w:type="dxa"/>
            <w:shd w:val="clear" w:color="auto" w:fill="auto"/>
          </w:tcPr>
          <w:p w:rsidR="00E1545C" w:rsidRPr="00514E13" w:rsidRDefault="00E1545C" w:rsidP="00F77B66">
            <w:pPr>
              <w:pStyle w:val="2"/>
              <w:rPr>
                <w:rFonts w:ascii="Times New Roman" w:eastAsia="Times New Roman" w:hAnsi="Times New Roman" w:cs="Times New Roman"/>
                <w:b w:val="0"/>
                <w:bCs w:val="0"/>
                <w:i w:val="0"/>
                <w:sz w:val="24"/>
                <w:szCs w:val="24"/>
              </w:rPr>
            </w:pPr>
            <w:r w:rsidRPr="00514E13">
              <w:rPr>
                <w:rFonts w:ascii="Times New Roman" w:eastAsia="Times New Roman" w:hAnsi="Times New Roman" w:cs="Times New Roman"/>
                <w:b w:val="0"/>
                <w:i w:val="0"/>
                <w:sz w:val="24"/>
                <w:szCs w:val="24"/>
              </w:rPr>
              <w:t>Современные методики обучения русскому языку в условиях внешнего мониторинга индивидуальных учебных достижений выпускников начальной школы;</w:t>
            </w:r>
          </w:p>
          <w:p w:rsidR="00E1545C" w:rsidRPr="00514E13" w:rsidRDefault="00E1545C" w:rsidP="00F77B66">
            <w:pPr>
              <w:spacing w:before="100" w:beforeAutospacing="1" w:after="100" w:afterAutospacing="1"/>
              <w:outlineLvl w:val="1"/>
              <w:rPr>
                <w:rFonts w:ascii="Times New Roman" w:hAnsi="Times New Roman"/>
                <w:bCs/>
                <w:sz w:val="24"/>
              </w:rPr>
            </w:pPr>
            <w:r w:rsidRPr="00514E13">
              <w:rPr>
                <w:rFonts w:ascii="Times New Roman" w:hAnsi="Times New Roman"/>
                <w:bCs/>
                <w:sz w:val="24"/>
              </w:rPr>
              <w:t>Урок-исследование;</w:t>
            </w:r>
          </w:p>
          <w:p w:rsidR="00E1545C" w:rsidRPr="00514E13" w:rsidRDefault="00E1545C" w:rsidP="00F77B66">
            <w:pPr>
              <w:spacing w:before="100" w:beforeAutospacing="1" w:after="100" w:afterAutospacing="1"/>
              <w:outlineLvl w:val="1"/>
              <w:rPr>
                <w:rFonts w:ascii="Times New Roman" w:hAnsi="Times New Roman"/>
                <w:bCs/>
                <w:sz w:val="24"/>
              </w:rPr>
            </w:pPr>
            <w:r w:rsidRPr="00514E13">
              <w:rPr>
                <w:rFonts w:ascii="Times New Roman" w:hAnsi="Times New Roman"/>
                <w:bCs/>
                <w:sz w:val="24"/>
              </w:rPr>
              <w:t>Основные типы текстовых задач: простые, составные;</w:t>
            </w:r>
          </w:p>
          <w:p w:rsidR="00E1545C" w:rsidRPr="00514E13" w:rsidRDefault="00E1545C" w:rsidP="00F77B66">
            <w:pPr>
              <w:pStyle w:val="afd"/>
              <w:shd w:val="clear" w:color="auto" w:fill="FFFFFF"/>
              <w:spacing w:before="0" w:after="150"/>
              <w:rPr>
                <w:rFonts w:ascii="Times New Roman" w:hAnsi="Times New Roman" w:cs="Times New Roman"/>
                <w:color w:val="000000"/>
              </w:rPr>
            </w:pPr>
            <w:r w:rsidRPr="00514E13">
              <w:rPr>
                <w:rFonts w:ascii="Times New Roman" w:hAnsi="Times New Roman" w:cs="Times New Roman"/>
              </w:rPr>
              <w:t>Практические способы и методы преодоления трудностей в обучении младших школьников чтению и правописанию;</w:t>
            </w:r>
          </w:p>
          <w:p w:rsidR="00E1545C" w:rsidRPr="00514E13" w:rsidRDefault="00E1545C" w:rsidP="00F77B66">
            <w:pPr>
              <w:pStyle w:val="Standard"/>
              <w:spacing w:line="276" w:lineRule="auto"/>
              <w:jc w:val="both"/>
              <w:rPr>
                <w:rFonts w:ascii="Times New Roman" w:hAnsi="Times New Roman" w:cs="Times New Roman"/>
                <w:bCs/>
                <w:iCs/>
                <w:color w:val="000000"/>
              </w:rPr>
            </w:pPr>
            <w:r w:rsidRPr="00514E13">
              <w:rPr>
                <w:rFonts w:ascii="Times New Roman" w:hAnsi="Times New Roman" w:cs="Times New Roman"/>
              </w:rPr>
              <w:t>Современные технологии и практические приемы работы по развитию речи, обучению школьников письму сочинений и изложений. Работа с текстом.</w:t>
            </w:r>
          </w:p>
        </w:tc>
        <w:tc>
          <w:tcPr>
            <w:tcW w:w="2693" w:type="dxa"/>
            <w:shd w:val="clear" w:color="auto" w:fill="auto"/>
          </w:tcPr>
          <w:p w:rsidR="00E1545C" w:rsidRPr="00514E13" w:rsidRDefault="00E1545C" w:rsidP="00F77B66">
            <w:pPr>
              <w:rPr>
                <w:rFonts w:ascii="Times New Roman" w:hAnsi="Times New Roman"/>
                <w:sz w:val="24"/>
              </w:rPr>
            </w:pPr>
            <w:r w:rsidRPr="00514E13">
              <w:rPr>
                <w:rFonts w:ascii="Times New Roman" w:hAnsi="Times New Roman"/>
                <w:sz w:val="24"/>
              </w:rPr>
              <w:t>Самойленко Т.Е.</w:t>
            </w:r>
          </w:p>
        </w:tc>
      </w:tr>
      <w:tr w:rsidR="00E1545C" w:rsidRPr="003557B1" w:rsidTr="00F77B66">
        <w:tc>
          <w:tcPr>
            <w:tcW w:w="959" w:type="dxa"/>
            <w:shd w:val="clear" w:color="auto" w:fill="auto"/>
          </w:tcPr>
          <w:p w:rsidR="00E1545C" w:rsidRPr="00514E13" w:rsidRDefault="00E1545C" w:rsidP="00AD4FD5">
            <w:pPr>
              <w:pStyle w:val="af"/>
              <w:widowControl/>
              <w:numPr>
                <w:ilvl w:val="0"/>
                <w:numId w:val="183"/>
              </w:numPr>
              <w:suppressAutoHyphens w:val="0"/>
              <w:contextualSpacing/>
              <w:jc w:val="center"/>
              <w:rPr>
                <w:rFonts w:ascii="Times New Roman" w:hAnsi="Times New Roman"/>
                <w:sz w:val="24"/>
              </w:rPr>
            </w:pPr>
          </w:p>
        </w:tc>
        <w:tc>
          <w:tcPr>
            <w:tcW w:w="6095" w:type="dxa"/>
            <w:shd w:val="clear" w:color="auto" w:fill="auto"/>
          </w:tcPr>
          <w:p w:rsidR="00E1545C" w:rsidRPr="00514E13" w:rsidRDefault="00E1545C" w:rsidP="00F77B66">
            <w:pPr>
              <w:pStyle w:val="afd"/>
              <w:shd w:val="clear" w:color="auto" w:fill="FFFFFF"/>
              <w:spacing w:before="0" w:after="150"/>
              <w:rPr>
                <w:rFonts w:ascii="Times New Roman" w:hAnsi="Times New Roman" w:cs="Times New Roman"/>
                <w:color w:val="000000"/>
              </w:rPr>
            </w:pPr>
            <w:proofErr w:type="spellStart"/>
            <w:r w:rsidRPr="00514E13">
              <w:rPr>
                <w:rFonts w:ascii="Times New Roman" w:hAnsi="Times New Roman" w:cs="Times New Roman"/>
                <w:color w:val="000000"/>
              </w:rPr>
              <w:t>Вебинары</w:t>
            </w:r>
            <w:proofErr w:type="spellEnd"/>
            <w:r w:rsidRPr="00514E13">
              <w:rPr>
                <w:rFonts w:ascii="Times New Roman" w:hAnsi="Times New Roman" w:cs="Times New Roman"/>
                <w:color w:val="000000"/>
              </w:rPr>
              <w:t xml:space="preserve">: «Развитие творческой активности обучающихся», «Формирование  навыков самостоятельной работы обучающихся», </w:t>
            </w:r>
          </w:p>
          <w:p w:rsidR="00E1545C" w:rsidRPr="00514E13" w:rsidRDefault="00E1545C" w:rsidP="00F77B66">
            <w:pPr>
              <w:pStyle w:val="afd"/>
              <w:shd w:val="clear" w:color="auto" w:fill="FFFFFF"/>
              <w:spacing w:before="0" w:after="150"/>
              <w:rPr>
                <w:rFonts w:ascii="Times New Roman" w:hAnsi="Times New Roman" w:cs="Times New Roman"/>
                <w:color w:val="000000"/>
              </w:rPr>
            </w:pPr>
            <w:r w:rsidRPr="00514E13">
              <w:rPr>
                <w:rFonts w:ascii="Times New Roman" w:hAnsi="Times New Roman" w:cs="Times New Roman"/>
                <w:color w:val="000000"/>
              </w:rPr>
              <w:t>«Проблема школьной неуспеваемости и пути её преодоления»</w:t>
            </w:r>
          </w:p>
          <w:p w:rsidR="00E1545C" w:rsidRPr="00514E13" w:rsidRDefault="00E1545C" w:rsidP="00F77B66">
            <w:pPr>
              <w:pStyle w:val="afd"/>
              <w:shd w:val="clear" w:color="auto" w:fill="FFFFFF"/>
              <w:spacing w:before="0" w:after="150"/>
              <w:rPr>
                <w:rFonts w:ascii="Times New Roman" w:hAnsi="Times New Roman" w:cs="Times New Roman"/>
                <w:color w:val="000000"/>
              </w:rPr>
            </w:pPr>
            <w:r w:rsidRPr="00514E13">
              <w:rPr>
                <w:rFonts w:ascii="Times New Roman" w:hAnsi="Times New Roman" w:cs="Times New Roman"/>
                <w:color w:val="000000"/>
              </w:rPr>
              <w:t>«Самообразование как один из способов повышения профессионального мастерства»</w:t>
            </w:r>
          </w:p>
          <w:p w:rsidR="00E1545C" w:rsidRPr="00514E13" w:rsidRDefault="00E1545C" w:rsidP="00F77B66">
            <w:pPr>
              <w:pStyle w:val="afd"/>
              <w:shd w:val="clear" w:color="auto" w:fill="FFFFFF"/>
              <w:spacing w:before="0" w:after="150"/>
              <w:rPr>
                <w:rFonts w:ascii="Times New Roman" w:hAnsi="Times New Roman" w:cs="Times New Roman"/>
                <w:color w:val="000000"/>
              </w:rPr>
            </w:pPr>
            <w:r w:rsidRPr="00514E13">
              <w:rPr>
                <w:rFonts w:ascii="Times New Roman" w:hAnsi="Times New Roman" w:cs="Times New Roman"/>
                <w:color w:val="000000"/>
              </w:rPr>
              <w:t>Мастер-класс «Социальные сети, как образовательный инструмент»</w:t>
            </w:r>
          </w:p>
          <w:p w:rsidR="00E1545C" w:rsidRPr="00514E13" w:rsidRDefault="00E1545C" w:rsidP="00F77B66">
            <w:pPr>
              <w:pStyle w:val="Standard"/>
              <w:spacing w:line="276" w:lineRule="auto"/>
              <w:jc w:val="both"/>
              <w:rPr>
                <w:rFonts w:ascii="Times New Roman" w:hAnsi="Times New Roman" w:cs="Times New Roman"/>
                <w:bCs/>
                <w:iCs/>
                <w:color w:val="000000"/>
              </w:rPr>
            </w:pPr>
            <w:r w:rsidRPr="00514E13">
              <w:rPr>
                <w:rFonts w:ascii="Times New Roman" w:hAnsi="Times New Roman" w:cs="Times New Roman"/>
                <w:color w:val="000000"/>
              </w:rPr>
              <w:t>Дистанционная конференция «Инновационная деятельность  в образовательной организации»</w:t>
            </w:r>
          </w:p>
        </w:tc>
        <w:tc>
          <w:tcPr>
            <w:tcW w:w="2693" w:type="dxa"/>
            <w:shd w:val="clear" w:color="auto" w:fill="auto"/>
          </w:tcPr>
          <w:p w:rsidR="00E1545C" w:rsidRPr="00514E13" w:rsidRDefault="00E1545C" w:rsidP="00F77B66">
            <w:pPr>
              <w:rPr>
                <w:rFonts w:ascii="Times New Roman" w:hAnsi="Times New Roman"/>
                <w:sz w:val="24"/>
              </w:rPr>
            </w:pPr>
            <w:proofErr w:type="spellStart"/>
            <w:r w:rsidRPr="00514E13">
              <w:rPr>
                <w:rFonts w:ascii="Times New Roman" w:hAnsi="Times New Roman"/>
                <w:sz w:val="24"/>
              </w:rPr>
              <w:t>Клепцова</w:t>
            </w:r>
            <w:proofErr w:type="spellEnd"/>
            <w:r w:rsidRPr="00514E13">
              <w:rPr>
                <w:rFonts w:ascii="Times New Roman" w:hAnsi="Times New Roman"/>
                <w:sz w:val="24"/>
              </w:rPr>
              <w:t xml:space="preserve"> О.В.</w:t>
            </w:r>
          </w:p>
        </w:tc>
      </w:tr>
    </w:tbl>
    <w:p w:rsidR="00E1545C" w:rsidRDefault="00E1545C" w:rsidP="00E1545C">
      <w:pPr>
        <w:jc w:val="both"/>
        <w:rPr>
          <w:rFonts w:ascii="Times New Roman" w:hAnsi="Times New Roman"/>
          <w:b/>
          <w:szCs w:val="28"/>
        </w:rPr>
      </w:pPr>
    </w:p>
    <w:p w:rsidR="00E1545C" w:rsidRPr="006931C6" w:rsidRDefault="00E1545C" w:rsidP="00E1545C">
      <w:pPr>
        <w:jc w:val="both"/>
        <w:rPr>
          <w:rFonts w:ascii="Times New Roman" w:hAnsi="Times New Roman"/>
          <w:sz w:val="26"/>
          <w:szCs w:val="26"/>
        </w:rPr>
      </w:pPr>
      <w:r w:rsidRPr="006931C6">
        <w:rPr>
          <w:rFonts w:ascii="Times New Roman" w:hAnsi="Times New Roman"/>
          <w:b/>
          <w:sz w:val="26"/>
          <w:szCs w:val="26"/>
        </w:rPr>
        <w:t xml:space="preserve">Вывод: </w:t>
      </w:r>
      <w:r w:rsidRPr="006931C6">
        <w:rPr>
          <w:rFonts w:ascii="Times New Roman" w:hAnsi="Times New Roman"/>
          <w:sz w:val="26"/>
          <w:szCs w:val="26"/>
        </w:rPr>
        <w:t>работа по обобщению и распространению актуального педагогического опыта в школе ведется целенаправленно и системно, но активность педагогов в  участии в мероприятиях различного уровня снизилась по сравнению с предыдущим учебным годом.</w:t>
      </w:r>
    </w:p>
    <w:p w:rsidR="00E1545C" w:rsidRPr="006931C6" w:rsidRDefault="00E1545C" w:rsidP="00E1545C">
      <w:pPr>
        <w:jc w:val="both"/>
        <w:rPr>
          <w:rFonts w:ascii="Times New Roman" w:hAnsi="Times New Roman"/>
          <w:b/>
          <w:sz w:val="26"/>
          <w:szCs w:val="26"/>
        </w:rPr>
      </w:pPr>
      <w:r w:rsidRPr="006931C6">
        <w:rPr>
          <w:rFonts w:ascii="Times New Roman" w:hAnsi="Times New Roman"/>
          <w:b/>
          <w:sz w:val="26"/>
          <w:szCs w:val="26"/>
        </w:rPr>
        <w:t xml:space="preserve">Задача: </w:t>
      </w:r>
      <w:r w:rsidRPr="006931C6">
        <w:rPr>
          <w:rFonts w:ascii="Times New Roman" w:hAnsi="Times New Roman"/>
          <w:sz w:val="26"/>
          <w:szCs w:val="26"/>
        </w:rPr>
        <w:t>активизировать работу педагогических работников по распространению актуального педагогического опыта посредством участия в мероприятиях различного уровня, посредством  публикаций.</w:t>
      </w:r>
    </w:p>
    <w:p w:rsidR="00E1545C" w:rsidRDefault="00E1545C" w:rsidP="00E1545C">
      <w:pPr>
        <w:autoSpaceDN w:val="0"/>
        <w:jc w:val="center"/>
        <w:textAlignment w:val="baseline"/>
        <w:rPr>
          <w:rFonts w:ascii="Times New Roman" w:hAnsi="Times New Roman"/>
          <w:b/>
          <w:szCs w:val="28"/>
        </w:rPr>
      </w:pPr>
    </w:p>
    <w:p w:rsidR="00E1545C" w:rsidRPr="00CF0255" w:rsidRDefault="00E1545C" w:rsidP="00E1545C">
      <w:pPr>
        <w:autoSpaceDN w:val="0"/>
        <w:jc w:val="center"/>
        <w:textAlignment w:val="baseline"/>
        <w:rPr>
          <w:rFonts w:ascii="Times New Roman" w:hAnsi="Times New Roman"/>
          <w:b/>
          <w:sz w:val="26"/>
          <w:szCs w:val="26"/>
        </w:rPr>
      </w:pPr>
      <w:r w:rsidRPr="00CF0255">
        <w:rPr>
          <w:rFonts w:ascii="Times New Roman" w:hAnsi="Times New Roman"/>
          <w:b/>
          <w:szCs w:val="28"/>
        </w:rPr>
        <w:t xml:space="preserve">5. </w:t>
      </w:r>
      <w:r w:rsidRPr="00CF0255">
        <w:rPr>
          <w:rFonts w:ascii="Times New Roman" w:hAnsi="Times New Roman"/>
          <w:b/>
          <w:sz w:val="26"/>
          <w:szCs w:val="26"/>
        </w:rPr>
        <w:t>Участие в конкурсах профессионального мастерства.</w:t>
      </w:r>
    </w:p>
    <w:p w:rsidR="00E1545C" w:rsidRPr="00CF0255" w:rsidRDefault="00E1545C" w:rsidP="00E1545C">
      <w:pPr>
        <w:autoSpaceDN w:val="0"/>
        <w:jc w:val="both"/>
        <w:textAlignment w:val="baseline"/>
        <w:rPr>
          <w:rFonts w:ascii="Times New Roman" w:hAnsi="Times New Roman"/>
          <w:b/>
          <w:sz w:val="26"/>
          <w:szCs w:val="26"/>
        </w:rPr>
      </w:pPr>
    </w:p>
    <w:p w:rsidR="00E1545C" w:rsidRDefault="00E1545C" w:rsidP="00E1545C">
      <w:pPr>
        <w:autoSpaceDN w:val="0"/>
        <w:jc w:val="both"/>
        <w:textAlignment w:val="baseline"/>
        <w:rPr>
          <w:rFonts w:ascii="Times New Roman" w:eastAsia="DejaVu Sans Condensed" w:hAnsi="Times New Roman"/>
          <w:kern w:val="3"/>
          <w:sz w:val="26"/>
          <w:szCs w:val="26"/>
        </w:rPr>
      </w:pPr>
      <w:r w:rsidRPr="00C877B3">
        <w:rPr>
          <w:rFonts w:ascii="Times New Roman" w:eastAsia="DejaVu Sans Condensed" w:hAnsi="Times New Roman"/>
          <w:kern w:val="3"/>
          <w:sz w:val="26"/>
          <w:szCs w:val="26"/>
        </w:rPr>
        <w:t xml:space="preserve">    Педагогические</w:t>
      </w:r>
      <w:r w:rsidRPr="00C877B3">
        <w:rPr>
          <w:rFonts w:ascii="Times New Roman" w:eastAsia="Liberation Serif" w:hAnsi="Times New Roman"/>
          <w:kern w:val="3"/>
          <w:sz w:val="26"/>
          <w:szCs w:val="26"/>
        </w:rPr>
        <w:t xml:space="preserve"> </w:t>
      </w:r>
      <w:r w:rsidRPr="00C877B3">
        <w:rPr>
          <w:rFonts w:ascii="Times New Roman" w:eastAsia="DejaVu Sans Condensed" w:hAnsi="Times New Roman"/>
          <w:kern w:val="3"/>
          <w:sz w:val="26"/>
          <w:szCs w:val="26"/>
        </w:rPr>
        <w:t>работники</w:t>
      </w:r>
      <w:r w:rsidRPr="00C877B3">
        <w:rPr>
          <w:rFonts w:ascii="Times New Roman" w:eastAsia="Liberation Serif" w:hAnsi="Times New Roman"/>
          <w:kern w:val="3"/>
          <w:sz w:val="26"/>
          <w:szCs w:val="26"/>
        </w:rPr>
        <w:t xml:space="preserve"> </w:t>
      </w:r>
      <w:r w:rsidRPr="00C877B3">
        <w:rPr>
          <w:rFonts w:ascii="Times New Roman" w:eastAsia="DejaVu Sans Condensed" w:hAnsi="Times New Roman"/>
          <w:kern w:val="3"/>
          <w:sz w:val="26"/>
          <w:szCs w:val="26"/>
        </w:rPr>
        <w:t>приняли</w:t>
      </w:r>
      <w:r w:rsidRPr="00C877B3">
        <w:rPr>
          <w:rFonts w:ascii="Times New Roman" w:eastAsia="Liberation Serif" w:hAnsi="Times New Roman"/>
          <w:kern w:val="3"/>
          <w:sz w:val="26"/>
          <w:szCs w:val="26"/>
        </w:rPr>
        <w:t xml:space="preserve"> </w:t>
      </w:r>
      <w:r w:rsidRPr="00C877B3">
        <w:rPr>
          <w:rFonts w:ascii="Times New Roman" w:eastAsia="DejaVu Sans Condensed" w:hAnsi="Times New Roman"/>
          <w:kern w:val="3"/>
          <w:sz w:val="26"/>
          <w:szCs w:val="26"/>
        </w:rPr>
        <w:t>участие</w:t>
      </w:r>
      <w:r w:rsidRPr="00C877B3">
        <w:rPr>
          <w:rFonts w:ascii="Times New Roman" w:eastAsia="Liberation Serif" w:hAnsi="Times New Roman"/>
          <w:kern w:val="3"/>
          <w:sz w:val="26"/>
          <w:szCs w:val="26"/>
        </w:rPr>
        <w:t xml:space="preserve"> </w:t>
      </w:r>
      <w:r w:rsidRPr="00C877B3">
        <w:rPr>
          <w:rFonts w:ascii="Times New Roman" w:eastAsia="DejaVu Sans Condensed" w:hAnsi="Times New Roman"/>
          <w:kern w:val="3"/>
          <w:sz w:val="26"/>
          <w:szCs w:val="26"/>
        </w:rPr>
        <w:t xml:space="preserve">в следующих </w:t>
      </w:r>
      <w:r w:rsidRPr="00C877B3">
        <w:rPr>
          <w:rFonts w:ascii="Times New Roman" w:eastAsia="Liberation Serif" w:hAnsi="Times New Roman"/>
          <w:kern w:val="3"/>
          <w:sz w:val="26"/>
          <w:szCs w:val="26"/>
        </w:rPr>
        <w:t xml:space="preserve">областных </w:t>
      </w:r>
      <w:r w:rsidRPr="00C877B3">
        <w:rPr>
          <w:rFonts w:ascii="Times New Roman" w:eastAsia="DejaVu Sans Condensed" w:hAnsi="Times New Roman"/>
          <w:kern w:val="3"/>
          <w:sz w:val="26"/>
          <w:szCs w:val="26"/>
        </w:rPr>
        <w:t>мероприятиях:</w:t>
      </w:r>
    </w:p>
    <w:p w:rsidR="00E1545C" w:rsidRPr="00B92699" w:rsidRDefault="00E1545C" w:rsidP="00AD4FD5">
      <w:pPr>
        <w:widowControl/>
        <w:numPr>
          <w:ilvl w:val="0"/>
          <w:numId w:val="208"/>
        </w:numPr>
        <w:suppressAutoHyphens w:val="0"/>
        <w:ind w:left="776" w:hanging="425"/>
        <w:contextualSpacing/>
        <w:jc w:val="both"/>
        <w:rPr>
          <w:rFonts w:ascii="Times New Roman" w:hAnsi="Times New Roman"/>
          <w:b/>
          <w:sz w:val="26"/>
          <w:szCs w:val="26"/>
        </w:rPr>
      </w:pPr>
      <w:r w:rsidRPr="00B92699">
        <w:rPr>
          <w:rFonts w:ascii="Times New Roman" w:eastAsia="DejaVu Sans Condensed" w:hAnsi="Times New Roman"/>
          <w:kern w:val="3"/>
          <w:sz w:val="26"/>
          <w:szCs w:val="26"/>
        </w:rPr>
        <w:lastRenderedPageBreak/>
        <w:t xml:space="preserve">Плешакова А.В. приняла участие в </w:t>
      </w:r>
      <w:r w:rsidRPr="00B92699">
        <w:rPr>
          <w:rFonts w:ascii="Times New Roman" w:hAnsi="Times New Roman"/>
          <w:sz w:val="26"/>
          <w:szCs w:val="26"/>
        </w:rPr>
        <w:t xml:space="preserve">региональный конкурс учебных и методических материалов в помощь педагогам, организаторам туристско-краеведческой и экскурсионной работы с обучающимися, воспитанниками -  </w:t>
      </w:r>
      <w:r w:rsidRPr="00B92699">
        <w:rPr>
          <w:rFonts w:ascii="Times New Roman" w:hAnsi="Times New Roman"/>
          <w:b/>
          <w:sz w:val="26"/>
          <w:szCs w:val="26"/>
        </w:rPr>
        <w:t>Диплом  II степени</w:t>
      </w:r>
      <w:r>
        <w:rPr>
          <w:rFonts w:ascii="Times New Roman" w:hAnsi="Times New Roman"/>
          <w:b/>
          <w:sz w:val="26"/>
          <w:szCs w:val="26"/>
        </w:rPr>
        <w:t>.</w:t>
      </w:r>
      <w:r w:rsidRPr="00B92699">
        <w:rPr>
          <w:rFonts w:ascii="Times New Roman" w:hAnsi="Times New Roman"/>
          <w:b/>
          <w:sz w:val="26"/>
          <w:szCs w:val="26"/>
        </w:rPr>
        <w:t xml:space="preserve">  </w:t>
      </w:r>
    </w:p>
    <w:p w:rsidR="00E1545C" w:rsidRPr="00C877B3" w:rsidRDefault="00E1545C" w:rsidP="00E1545C">
      <w:pPr>
        <w:autoSpaceDN w:val="0"/>
        <w:jc w:val="both"/>
        <w:textAlignment w:val="baseline"/>
        <w:rPr>
          <w:rFonts w:ascii="Times New Roman" w:eastAsia="DejaVu Sans Condensed" w:hAnsi="Times New Roman"/>
          <w:kern w:val="3"/>
          <w:sz w:val="26"/>
          <w:szCs w:val="26"/>
        </w:rPr>
      </w:pPr>
    </w:p>
    <w:p w:rsidR="00E1545C" w:rsidRPr="00C84B33" w:rsidRDefault="00E1545C" w:rsidP="00E1545C">
      <w:pPr>
        <w:pStyle w:val="af"/>
        <w:ind w:left="0"/>
        <w:jc w:val="both"/>
        <w:rPr>
          <w:rFonts w:ascii="Times New Roman" w:hAnsi="Times New Roman"/>
          <w:bCs/>
          <w:color w:val="FF0000"/>
          <w:sz w:val="26"/>
          <w:szCs w:val="26"/>
        </w:rPr>
      </w:pPr>
    </w:p>
    <w:p w:rsidR="00E1545C" w:rsidRPr="00C877B3" w:rsidRDefault="00E1545C" w:rsidP="00E1545C">
      <w:pPr>
        <w:autoSpaceDN w:val="0"/>
        <w:jc w:val="center"/>
        <w:textAlignment w:val="baseline"/>
        <w:rPr>
          <w:rFonts w:ascii="Times New Roman" w:eastAsia="Liberation Serif" w:hAnsi="Times New Roman"/>
          <w:b/>
          <w:kern w:val="3"/>
          <w:szCs w:val="28"/>
        </w:rPr>
      </w:pPr>
      <w:r w:rsidRPr="00C877B3">
        <w:rPr>
          <w:rFonts w:ascii="Times New Roman" w:eastAsia="Liberation Serif" w:hAnsi="Times New Roman"/>
          <w:b/>
          <w:kern w:val="3"/>
          <w:szCs w:val="28"/>
        </w:rPr>
        <w:t>6. Инновационная деятельность ОО</w:t>
      </w:r>
    </w:p>
    <w:p w:rsidR="00E1545C" w:rsidRPr="00C84B33" w:rsidRDefault="00E1545C" w:rsidP="00E1545C">
      <w:pPr>
        <w:autoSpaceDN w:val="0"/>
        <w:jc w:val="center"/>
        <w:textAlignment w:val="baseline"/>
        <w:rPr>
          <w:rFonts w:ascii="Times New Roman" w:eastAsia="Liberation Serif" w:hAnsi="Times New Roman"/>
          <w:b/>
          <w:color w:val="FF0000"/>
          <w:kern w:val="3"/>
          <w:szCs w:val="28"/>
        </w:rPr>
      </w:pPr>
    </w:p>
    <w:p w:rsidR="00E1545C" w:rsidRPr="00E87AB2" w:rsidRDefault="00E1545C" w:rsidP="00E1545C">
      <w:pPr>
        <w:spacing w:line="322" w:lineRule="exact"/>
        <w:ind w:firstLine="740"/>
        <w:jc w:val="both"/>
        <w:rPr>
          <w:rFonts w:ascii="Times New Roman" w:hAnsi="Times New Roman"/>
          <w:sz w:val="26"/>
          <w:szCs w:val="26"/>
        </w:rPr>
      </w:pPr>
      <w:r w:rsidRPr="00E87AB2">
        <w:rPr>
          <w:rFonts w:ascii="Times New Roman" w:hAnsi="Times New Roman"/>
          <w:sz w:val="26"/>
          <w:szCs w:val="26"/>
        </w:rPr>
        <w:t xml:space="preserve">С сентября 2017 г. школа стала принимать участие по реализации проекта по </w:t>
      </w:r>
      <w:proofErr w:type="spellStart"/>
      <w:r w:rsidRPr="00E87AB2">
        <w:rPr>
          <w:rFonts w:ascii="Times New Roman" w:hAnsi="Times New Roman"/>
          <w:sz w:val="26"/>
          <w:szCs w:val="26"/>
        </w:rPr>
        <w:t>здоровьесбережению</w:t>
      </w:r>
      <w:proofErr w:type="spellEnd"/>
      <w:r w:rsidRPr="00E87AB2">
        <w:rPr>
          <w:rFonts w:ascii="Times New Roman" w:hAnsi="Times New Roman"/>
          <w:sz w:val="26"/>
          <w:szCs w:val="26"/>
        </w:rPr>
        <w:t xml:space="preserve">. </w:t>
      </w:r>
      <w:proofErr w:type="gramStart"/>
      <w:r w:rsidRPr="00E87AB2">
        <w:rPr>
          <w:rFonts w:ascii="Times New Roman" w:hAnsi="Times New Roman"/>
          <w:sz w:val="26"/>
          <w:szCs w:val="26"/>
        </w:rPr>
        <w:t xml:space="preserve">Основная цель проекта - модернизация образовательной системы школ, вошедших в Региональную сеть </w:t>
      </w:r>
      <w:proofErr w:type="spellStart"/>
      <w:r w:rsidRPr="00E87AB2">
        <w:rPr>
          <w:rFonts w:ascii="Times New Roman" w:hAnsi="Times New Roman"/>
          <w:sz w:val="26"/>
          <w:szCs w:val="26"/>
        </w:rPr>
        <w:t>здоровьесберегающих</w:t>
      </w:r>
      <w:proofErr w:type="spellEnd"/>
      <w:r w:rsidRPr="00E87AB2">
        <w:rPr>
          <w:rFonts w:ascii="Times New Roman" w:hAnsi="Times New Roman"/>
          <w:sz w:val="26"/>
          <w:szCs w:val="26"/>
        </w:rPr>
        <w:t xml:space="preserve"> образовательных учреждений Ростовской области; а также тиражирование созданной </w:t>
      </w:r>
      <w:proofErr w:type="spellStart"/>
      <w:r w:rsidRPr="00E87AB2">
        <w:rPr>
          <w:rFonts w:ascii="Times New Roman" w:hAnsi="Times New Roman"/>
          <w:sz w:val="26"/>
          <w:szCs w:val="26"/>
        </w:rPr>
        <w:t>здоровьесберегающей</w:t>
      </w:r>
      <w:proofErr w:type="spellEnd"/>
      <w:r w:rsidRPr="00E87AB2">
        <w:rPr>
          <w:rFonts w:ascii="Times New Roman" w:hAnsi="Times New Roman"/>
          <w:sz w:val="26"/>
          <w:szCs w:val="26"/>
        </w:rPr>
        <w:t xml:space="preserve"> образовательной модели и дальнейшая модернизация образовательных учреждений всей региональной образовательной системы.</w:t>
      </w:r>
      <w:proofErr w:type="gramEnd"/>
    </w:p>
    <w:p w:rsidR="00E1545C" w:rsidRPr="00E87AB2" w:rsidRDefault="00E1545C" w:rsidP="00E1545C">
      <w:pPr>
        <w:tabs>
          <w:tab w:val="center" w:pos="6840"/>
          <w:tab w:val="right" w:pos="9346"/>
        </w:tabs>
        <w:spacing w:line="322" w:lineRule="exact"/>
        <w:ind w:firstLine="580"/>
        <w:jc w:val="both"/>
        <w:rPr>
          <w:rFonts w:ascii="Times New Roman" w:hAnsi="Times New Roman"/>
          <w:sz w:val="26"/>
          <w:szCs w:val="26"/>
        </w:rPr>
      </w:pPr>
      <w:r w:rsidRPr="00E87AB2">
        <w:rPr>
          <w:rFonts w:ascii="Times New Roman" w:hAnsi="Times New Roman"/>
          <w:sz w:val="26"/>
          <w:szCs w:val="26"/>
        </w:rPr>
        <w:t xml:space="preserve"> В рамках проекта разработана и реализуется Программа организации </w:t>
      </w:r>
      <w:proofErr w:type="spellStart"/>
      <w:r w:rsidRPr="00E87AB2">
        <w:rPr>
          <w:rFonts w:ascii="Times New Roman" w:hAnsi="Times New Roman"/>
          <w:sz w:val="26"/>
          <w:szCs w:val="26"/>
        </w:rPr>
        <w:t>здоровьесберегающей</w:t>
      </w:r>
      <w:proofErr w:type="spellEnd"/>
      <w:r w:rsidRPr="00E87AB2">
        <w:rPr>
          <w:rFonts w:ascii="Times New Roman" w:hAnsi="Times New Roman"/>
          <w:sz w:val="26"/>
          <w:szCs w:val="26"/>
        </w:rPr>
        <w:t xml:space="preserve"> деятельности в МБОУ: </w:t>
      </w:r>
      <w:proofErr w:type="spellStart"/>
      <w:r w:rsidRPr="00E87AB2">
        <w:rPr>
          <w:rFonts w:ascii="Times New Roman" w:hAnsi="Times New Roman"/>
          <w:sz w:val="26"/>
          <w:szCs w:val="26"/>
        </w:rPr>
        <w:t>Лагутнинская</w:t>
      </w:r>
      <w:proofErr w:type="spellEnd"/>
      <w:r w:rsidRPr="00E87AB2">
        <w:rPr>
          <w:rFonts w:ascii="Times New Roman" w:hAnsi="Times New Roman"/>
          <w:sz w:val="26"/>
          <w:szCs w:val="26"/>
        </w:rPr>
        <w:t xml:space="preserve"> СОШ. В реализации проекта участвуют все участники образовательного процесса: обучающиеся, их родители, педагогический коллектив и другие работники школы. В этом учебном году школа реализовывала мероприятия в рамках основного периода: проведены </w:t>
      </w:r>
      <w:r w:rsidRPr="00B92699">
        <w:rPr>
          <w:rFonts w:ascii="Times New Roman" w:hAnsi="Times New Roman"/>
          <w:sz w:val="26"/>
          <w:szCs w:val="26"/>
        </w:rPr>
        <w:t>комплексные обследования 304 учащихся (100 %).</w:t>
      </w:r>
      <w:r w:rsidRPr="00E87AB2">
        <w:rPr>
          <w:rFonts w:ascii="Times New Roman" w:hAnsi="Times New Roman"/>
          <w:sz w:val="26"/>
          <w:szCs w:val="26"/>
        </w:rPr>
        <w:t xml:space="preserve"> Кроме того, в ноябре осуществлен ежегодный мониторинг </w:t>
      </w:r>
      <w:proofErr w:type="spellStart"/>
      <w:r w:rsidRPr="00E87AB2">
        <w:rPr>
          <w:rFonts w:ascii="Times New Roman" w:hAnsi="Times New Roman"/>
          <w:sz w:val="26"/>
          <w:szCs w:val="26"/>
        </w:rPr>
        <w:t>здоровьесберегающей</w:t>
      </w:r>
      <w:proofErr w:type="spellEnd"/>
      <w:r w:rsidRPr="00E87AB2">
        <w:rPr>
          <w:rFonts w:ascii="Times New Roman" w:hAnsi="Times New Roman"/>
          <w:sz w:val="26"/>
          <w:szCs w:val="26"/>
        </w:rPr>
        <w:t xml:space="preserve"> образовательной системы школы в информационной системе «Наша здоровая школа», а в апреле-мае - мониторинг </w:t>
      </w:r>
      <w:proofErr w:type="spellStart"/>
      <w:r w:rsidRPr="00E87AB2">
        <w:rPr>
          <w:rFonts w:ascii="Times New Roman" w:hAnsi="Times New Roman"/>
          <w:sz w:val="26"/>
          <w:szCs w:val="26"/>
        </w:rPr>
        <w:t>социально</w:t>
      </w:r>
      <w:r w:rsidRPr="00E87AB2">
        <w:rPr>
          <w:rFonts w:ascii="Times New Roman" w:hAnsi="Times New Roman"/>
          <w:sz w:val="26"/>
          <w:szCs w:val="26"/>
        </w:rPr>
        <w:softHyphen/>
        <w:t>психологических</w:t>
      </w:r>
      <w:proofErr w:type="spellEnd"/>
      <w:r w:rsidRPr="00E87AB2">
        <w:rPr>
          <w:rFonts w:ascii="Times New Roman" w:hAnsi="Times New Roman"/>
          <w:sz w:val="26"/>
          <w:szCs w:val="26"/>
        </w:rPr>
        <w:t xml:space="preserve"> показателей здоровья обучающихся  школы. По данным мониторинга высокий уровень организации в рамках сформированной модели наблюдается в вопросах выполнения </w:t>
      </w:r>
      <w:proofErr w:type="spellStart"/>
      <w:r w:rsidRPr="00E87AB2">
        <w:rPr>
          <w:rFonts w:ascii="Times New Roman" w:hAnsi="Times New Roman"/>
          <w:sz w:val="26"/>
          <w:szCs w:val="26"/>
        </w:rPr>
        <w:t>здоровьесберегающих</w:t>
      </w:r>
      <w:proofErr w:type="spellEnd"/>
      <w:r w:rsidRPr="00E87AB2">
        <w:rPr>
          <w:rFonts w:ascii="Times New Roman" w:hAnsi="Times New Roman"/>
          <w:sz w:val="26"/>
          <w:szCs w:val="26"/>
        </w:rPr>
        <w:t xml:space="preserve"> требований к инфраструктуре ОУ, рациональной организации образовательного процесса и использования </w:t>
      </w:r>
      <w:proofErr w:type="spellStart"/>
      <w:r w:rsidRPr="00E87AB2">
        <w:rPr>
          <w:rFonts w:ascii="Times New Roman" w:hAnsi="Times New Roman"/>
          <w:sz w:val="26"/>
          <w:szCs w:val="26"/>
        </w:rPr>
        <w:t>здоровьесберегающих</w:t>
      </w:r>
      <w:proofErr w:type="spellEnd"/>
      <w:r w:rsidRPr="00E87AB2">
        <w:rPr>
          <w:rFonts w:ascii="Times New Roman" w:hAnsi="Times New Roman"/>
          <w:sz w:val="26"/>
          <w:szCs w:val="26"/>
        </w:rPr>
        <w:t xml:space="preserve"> технологий, а также в вопросах профилактики употребления </w:t>
      </w:r>
      <w:proofErr w:type="spellStart"/>
      <w:r w:rsidRPr="00E87AB2">
        <w:rPr>
          <w:rFonts w:ascii="Times New Roman" w:hAnsi="Times New Roman"/>
          <w:sz w:val="26"/>
          <w:szCs w:val="26"/>
        </w:rPr>
        <w:t>психоактивных</w:t>
      </w:r>
      <w:proofErr w:type="spellEnd"/>
      <w:r w:rsidRPr="00E87AB2">
        <w:rPr>
          <w:rFonts w:ascii="Times New Roman" w:hAnsi="Times New Roman"/>
          <w:sz w:val="26"/>
          <w:szCs w:val="26"/>
        </w:rPr>
        <w:t xml:space="preserve"> сре</w:t>
      </w:r>
      <w:proofErr w:type="gramStart"/>
      <w:r w:rsidRPr="00E87AB2">
        <w:rPr>
          <w:rFonts w:ascii="Times New Roman" w:hAnsi="Times New Roman"/>
          <w:sz w:val="26"/>
          <w:szCs w:val="26"/>
        </w:rPr>
        <w:t>дств в ср</w:t>
      </w:r>
      <w:proofErr w:type="gramEnd"/>
      <w:r w:rsidRPr="00E87AB2">
        <w:rPr>
          <w:rFonts w:ascii="Times New Roman" w:hAnsi="Times New Roman"/>
          <w:sz w:val="26"/>
          <w:szCs w:val="26"/>
        </w:rPr>
        <w:t>еде обучающихся.</w:t>
      </w:r>
    </w:p>
    <w:p w:rsidR="00E1545C" w:rsidRPr="00E87AB2" w:rsidRDefault="00E1545C" w:rsidP="00E1545C">
      <w:pPr>
        <w:spacing w:line="322" w:lineRule="exact"/>
        <w:ind w:firstLine="740"/>
        <w:jc w:val="both"/>
        <w:rPr>
          <w:rFonts w:ascii="Times New Roman" w:hAnsi="Times New Roman"/>
          <w:sz w:val="26"/>
          <w:szCs w:val="26"/>
        </w:rPr>
      </w:pPr>
      <w:r w:rsidRPr="00E87AB2">
        <w:rPr>
          <w:rFonts w:ascii="Times New Roman" w:hAnsi="Times New Roman"/>
          <w:sz w:val="26"/>
          <w:szCs w:val="26"/>
        </w:rPr>
        <w:t xml:space="preserve">Информация о реализации проекта размещена на сайте МБОУ: </w:t>
      </w:r>
      <w:proofErr w:type="spellStart"/>
      <w:r w:rsidRPr="00E87AB2">
        <w:rPr>
          <w:rFonts w:ascii="Times New Roman" w:hAnsi="Times New Roman"/>
          <w:sz w:val="26"/>
          <w:szCs w:val="26"/>
        </w:rPr>
        <w:t>Лагутнинская</w:t>
      </w:r>
      <w:proofErr w:type="spellEnd"/>
      <w:r w:rsidRPr="00E87AB2">
        <w:rPr>
          <w:rFonts w:ascii="Times New Roman" w:hAnsi="Times New Roman"/>
          <w:sz w:val="26"/>
          <w:szCs w:val="26"/>
        </w:rPr>
        <w:t xml:space="preserve"> СОШ, где каждый заинтересованный человек может оставить комментарий по данному вопросу </w:t>
      </w:r>
      <w:hyperlink r:id="rId19" w:history="1">
        <w:r w:rsidRPr="00E87AB2">
          <w:rPr>
            <w:rStyle w:val="aff1"/>
            <w:rFonts w:ascii="Times New Roman" w:hAnsi="Times New Roman"/>
            <w:sz w:val="26"/>
            <w:szCs w:val="26"/>
            <w:lang w:eastAsia="en-US" w:bidi="en-US"/>
          </w:rPr>
          <w:t>(</w:t>
        </w:r>
        <w:r w:rsidRPr="00E87AB2">
          <w:rPr>
            <w:rStyle w:val="aff1"/>
            <w:rFonts w:ascii="Times New Roman" w:hAnsi="Times New Roman"/>
            <w:sz w:val="26"/>
            <w:szCs w:val="26"/>
          </w:rPr>
          <w:t>http://www.</w:t>
        </w:r>
        <w:proofErr w:type="spellStart"/>
        <w:r w:rsidRPr="00E87AB2">
          <w:rPr>
            <w:rStyle w:val="aff1"/>
            <w:rFonts w:ascii="Times New Roman" w:hAnsi="Times New Roman"/>
            <w:sz w:val="26"/>
            <w:szCs w:val="26"/>
            <w:lang w:val="en-US"/>
          </w:rPr>
          <w:t>lsoh</w:t>
        </w:r>
        <w:proofErr w:type="spellEnd"/>
        <w:r w:rsidRPr="00E87AB2">
          <w:rPr>
            <w:rStyle w:val="aff1"/>
            <w:rFonts w:ascii="Times New Roman" w:hAnsi="Times New Roman"/>
            <w:sz w:val="26"/>
            <w:szCs w:val="26"/>
          </w:rPr>
          <w:t>.</w:t>
        </w:r>
        <w:proofErr w:type="spellStart"/>
        <w:r w:rsidRPr="00E87AB2">
          <w:rPr>
            <w:rStyle w:val="aff1"/>
            <w:rFonts w:ascii="Times New Roman" w:hAnsi="Times New Roman"/>
            <w:sz w:val="26"/>
            <w:szCs w:val="26"/>
            <w:lang w:val="en-US"/>
          </w:rPr>
          <w:t>ru</w:t>
        </w:r>
        <w:proofErr w:type="spellEnd"/>
        <w:r w:rsidRPr="00E87AB2">
          <w:rPr>
            <w:rStyle w:val="aff1"/>
            <w:rFonts w:ascii="Times New Roman" w:hAnsi="Times New Roman"/>
            <w:sz w:val="26"/>
            <w:szCs w:val="26"/>
          </w:rPr>
          <w:t xml:space="preserve"> </w:t>
        </w:r>
      </w:hyperlink>
      <w:r w:rsidRPr="00E87AB2">
        <w:rPr>
          <w:rFonts w:ascii="Times New Roman" w:hAnsi="Times New Roman"/>
          <w:sz w:val="26"/>
          <w:szCs w:val="26"/>
        </w:rPr>
        <w:t xml:space="preserve">). </w:t>
      </w:r>
    </w:p>
    <w:p w:rsidR="00E1545C" w:rsidRPr="00E87AB2" w:rsidRDefault="00E1545C" w:rsidP="00E1545C">
      <w:pPr>
        <w:autoSpaceDN w:val="0"/>
        <w:jc w:val="center"/>
        <w:textAlignment w:val="baseline"/>
        <w:rPr>
          <w:rFonts w:ascii="Times New Roman" w:eastAsia="Liberation Serif" w:hAnsi="Times New Roman"/>
          <w:b/>
          <w:kern w:val="3"/>
          <w:szCs w:val="28"/>
        </w:rPr>
      </w:pPr>
    </w:p>
    <w:p w:rsidR="00E1545C" w:rsidRPr="00CF0255" w:rsidRDefault="00E1545C" w:rsidP="00E1545C">
      <w:pPr>
        <w:jc w:val="both"/>
        <w:rPr>
          <w:rFonts w:ascii="Times New Roman" w:hAnsi="Times New Roman"/>
          <w:sz w:val="26"/>
          <w:szCs w:val="26"/>
        </w:rPr>
      </w:pPr>
      <w:r w:rsidRPr="00CF0255">
        <w:rPr>
          <w:rFonts w:ascii="Times New Roman" w:eastAsia="Liberation Serif" w:hAnsi="Times New Roman"/>
          <w:kern w:val="3"/>
          <w:sz w:val="26"/>
          <w:szCs w:val="26"/>
        </w:rPr>
        <w:t xml:space="preserve">         В соответствии с программой «Наша новая школа 2020» развития</w:t>
      </w:r>
      <w:r>
        <w:rPr>
          <w:rFonts w:ascii="Times New Roman" w:eastAsia="Liberation Serif" w:hAnsi="Times New Roman"/>
          <w:kern w:val="3"/>
          <w:sz w:val="26"/>
          <w:szCs w:val="26"/>
        </w:rPr>
        <w:t xml:space="preserve"> в 2020-2021</w:t>
      </w:r>
      <w:r w:rsidRPr="00CF0255">
        <w:rPr>
          <w:rFonts w:ascii="Times New Roman" w:eastAsia="Liberation Serif" w:hAnsi="Times New Roman"/>
          <w:kern w:val="3"/>
          <w:sz w:val="26"/>
          <w:szCs w:val="26"/>
        </w:rPr>
        <w:t xml:space="preserve"> учебном году МБОУ: </w:t>
      </w:r>
      <w:proofErr w:type="spellStart"/>
      <w:r w:rsidRPr="00CF0255">
        <w:rPr>
          <w:rFonts w:ascii="Times New Roman" w:eastAsia="Liberation Serif" w:hAnsi="Times New Roman"/>
          <w:kern w:val="3"/>
          <w:sz w:val="26"/>
          <w:szCs w:val="26"/>
        </w:rPr>
        <w:t>Лагутнинская</w:t>
      </w:r>
      <w:proofErr w:type="spellEnd"/>
      <w:r w:rsidRPr="00CF0255">
        <w:rPr>
          <w:rFonts w:ascii="Times New Roman" w:eastAsia="Liberation Serif" w:hAnsi="Times New Roman"/>
          <w:kern w:val="3"/>
          <w:sz w:val="26"/>
          <w:szCs w:val="26"/>
        </w:rPr>
        <w:t xml:space="preserve"> СОШ проводила инновационную деятельность по проектам «</w:t>
      </w:r>
      <w:r w:rsidRPr="00CF0255">
        <w:rPr>
          <w:rFonts w:ascii="Times New Roman" w:hAnsi="Times New Roman"/>
          <w:sz w:val="26"/>
          <w:szCs w:val="26"/>
          <w:lang w:bidi="ru-RU"/>
        </w:rPr>
        <w:t>Социокультурная среда для реализации ФГОС</w:t>
      </w:r>
      <w:r w:rsidRPr="00CF0255">
        <w:rPr>
          <w:rFonts w:ascii="Times New Roman" w:hAnsi="Times New Roman"/>
          <w:sz w:val="26"/>
          <w:szCs w:val="26"/>
        </w:rPr>
        <w:t>», «</w:t>
      </w:r>
      <w:r w:rsidRPr="00CF0255">
        <w:rPr>
          <w:rFonts w:ascii="Times New Roman" w:hAnsi="Times New Roman"/>
          <w:bCs/>
          <w:sz w:val="26"/>
          <w:szCs w:val="26"/>
          <w:lang w:bidi="ru-RU"/>
        </w:rPr>
        <w:t>Переход на ФГОС: кадры решают всё</w:t>
      </w:r>
      <w:r w:rsidRPr="00CF0255">
        <w:rPr>
          <w:rFonts w:ascii="Times New Roman" w:hAnsi="Times New Roman"/>
          <w:sz w:val="26"/>
          <w:szCs w:val="26"/>
        </w:rPr>
        <w:t>», «</w:t>
      </w:r>
      <w:r w:rsidRPr="00CF0255">
        <w:rPr>
          <w:rFonts w:ascii="Times New Roman" w:hAnsi="Times New Roman"/>
          <w:bCs/>
          <w:sz w:val="26"/>
          <w:szCs w:val="26"/>
          <w:lang w:bidi="ru-RU"/>
        </w:rPr>
        <w:t>Качественное образование - успешный выпускник</w:t>
      </w:r>
      <w:r w:rsidRPr="00CF0255">
        <w:rPr>
          <w:rFonts w:ascii="Times New Roman" w:hAnsi="Times New Roman"/>
          <w:sz w:val="26"/>
          <w:szCs w:val="26"/>
        </w:rPr>
        <w:t>», «</w:t>
      </w:r>
      <w:r w:rsidRPr="00CF0255">
        <w:rPr>
          <w:rFonts w:ascii="Times New Roman" w:hAnsi="Times New Roman"/>
          <w:bCs/>
          <w:iCs/>
          <w:kern w:val="3"/>
          <w:sz w:val="26"/>
          <w:szCs w:val="26"/>
          <w:lang w:eastAsia="ar-SA"/>
        </w:rPr>
        <w:t>Здоровая и дружественная школа</w:t>
      </w:r>
      <w:r w:rsidRPr="00CF0255">
        <w:rPr>
          <w:rFonts w:ascii="Times New Roman" w:hAnsi="Times New Roman"/>
          <w:sz w:val="26"/>
          <w:szCs w:val="26"/>
        </w:rPr>
        <w:t xml:space="preserve">». </w:t>
      </w:r>
    </w:p>
    <w:p w:rsidR="00E1545C" w:rsidRPr="00CF0255" w:rsidRDefault="00E1545C" w:rsidP="00E1545C">
      <w:pPr>
        <w:numPr>
          <w:ilvl w:val="0"/>
          <w:numId w:val="147"/>
        </w:numPr>
        <w:suppressLineNumbers/>
        <w:autoSpaceDN w:val="0"/>
        <w:spacing w:line="276" w:lineRule="auto"/>
        <w:jc w:val="both"/>
        <w:textAlignment w:val="baseline"/>
        <w:rPr>
          <w:rFonts w:ascii="Times New Roman" w:eastAsia="DejaVu Sans Condensed" w:hAnsi="Times New Roman"/>
          <w:kern w:val="3"/>
          <w:sz w:val="26"/>
          <w:szCs w:val="26"/>
        </w:rPr>
      </w:pPr>
      <w:r w:rsidRPr="00CF0255">
        <w:rPr>
          <w:rFonts w:ascii="Times New Roman" w:eastAsia="DejaVu Sans Condensed" w:hAnsi="Times New Roman"/>
          <w:iCs/>
          <w:kern w:val="3"/>
          <w:sz w:val="26"/>
          <w:szCs w:val="26"/>
        </w:rPr>
        <w:t xml:space="preserve">Проект </w:t>
      </w:r>
      <w:r w:rsidRPr="00CF0255">
        <w:rPr>
          <w:rFonts w:ascii="Times New Roman" w:eastAsia="DejaVu Sans Condensed" w:hAnsi="Times New Roman"/>
          <w:kern w:val="3"/>
          <w:sz w:val="26"/>
          <w:szCs w:val="26"/>
        </w:rPr>
        <w:t>«</w:t>
      </w:r>
      <w:r w:rsidRPr="00CF0255">
        <w:rPr>
          <w:rFonts w:ascii="Times New Roman" w:hAnsi="Times New Roman"/>
          <w:sz w:val="26"/>
          <w:szCs w:val="26"/>
          <w:lang w:bidi="ru-RU"/>
        </w:rPr>
        <w:t>Социокультурная среда для реализации ФГОС</w:t>
      </w:r>
      <w:r w:rsidRPr="00CF0255">
        <w:rPr>
          <w:rFonts w:ascii="Times New Roman" w:eastAsia="DejaVu Sans Condensed" w:hAnsi="Times New Roman"/>
          <w:kern w:val="3"/>
          <w:sz w:val="26"/>
          <w:szCs w:val="26"/>
        </w:rPr>
        <w:t xml:space="preserve">»  </w:t>
      </w:r>
    </w:p>
    <w:p w:rsidR="00E1545C" w:rsidRPr="00CF0255" w:rsidRDefault="00E1545C" w:rsidP="00E1545C">
      <w:pPr>
        <w:jc w:val="both"/>
        <w:rPr>
          <w:rFonts w:ascii="Times New Roman" w:hAnsi="Times New Roman"/>
          <w:sz w:val="26"/>
          <w:szCs w:val="26"/>
        </w:rPr>
      </w:pPr>
      <w:r w:rsidRPr="00CF0255">
        <w:rPr>
          <w:rFonts w:ascii="Times New Roman" w:hAnsi="Times New Roman"/>
          <w:sz w:val="26"/>
          <w:szCs w:val="26"/>
        </w:rPr>
        <w:t>Основывается на проведение диагностики реальных учебных возможностей обучающихся, их склонностей, интересов, определяющих выбор индивидуально-личностного развития (анкетирование, тестирование, наблюдение, опросы, беседы). Разработка мероприятий по формированию психологической культуры педагогов и родителей, способных содействовать психолого-педагогиче</w:t>
      </w:r>
      <w:r>
        <w:rPr>
          <w:rFonts w:ascii="Times New Roman" w:hAnsi="Times New Roman"/>
          <w:sz w:val="26"/>
          <w:szCs w:val="26"/>
        </w:rPr>
        <w:t>скому сопровождению способных и</w:t>
      </w:r>
      <w:r w:rsidRPr="00CF0255">
        <w:rPr>
          <w:rFonts w:ascii="Times New Roman" w:hAnsi="Times New Roman"/>
          <w:sz w:val="26"/>
          <w:szCs w:val="26"/>
        </w:rPr>
        <w:t xml:space="preserve"> одарённых детей. Совершенствование работы сайта школы как современного инструмента для самообразования и пропаганды достижений учеников.</w:t>
      </w:r>
    </w:p>
    <w:p w:rsidR="00E1545C" w:rsidRPr="00CF0255" w:rsidRDefault="00E1545C" w:rsidP="00E1545C">
      <w:pPr>
        <w:widowControl/>
        <w:numPr>
          <w:ilvl w:val="0"/>
          <w:numId w:val="149"/>
        </w:numPr>
        <w:suppressAutoHyphens w:val="0"/>
        <w:spacing w:after="200" w:line="276" w:lineRule="auto"/>
        <w:jc w:val="both"/>
        <w:rPr>
          <w:rFonts w:ascii="Times New Roman" w:hAnsi="Times New Roman"/>
          <w:sz w:val="26"/>
          <w:szCs w:val="26"/>
        </w:rPr>
      </w:pPr>
      <w:r w:rsidRPr="00CF0255">
        <w:rPr>
          <w:rFonts w:ascii="Times New Roman" w:hAnsi="Times New Roman"/>
          <w:bCs/>
          <w:iCs/>
          <w:sz w:val="26"/>
          <w:szCs w:val="26"/>
        </w:rPr>
        <w:t>Проект «</w:t>
      </w:r>
      <w:r w:rsidRPr="00CF0255">
        <w:rPr>
          <w:rFonts w:ascii="Times New Roman" w:hAnsi="Times New Roman"/>
          <w:bCs/>
          <w:sz w:val="26"/>
          <w:szCs w:val="26"/>
          <w:lang w:bidi="ru-RU"/>
        </w:rPr>
        <w:t>Качественное образование - успешный выпускник</w:t>
      </w:r>
      <w:r w:rsidRPr="00CF0255">
        <w:rPr>
          <w:rFonts w:ascii="Times New Roman" w:hAnsi="Times New Roman"/>
          <w:bCs/>
          <w:iCs/>
          <w:sz w:val="26"/>
          <w:szCs w:val="26"/>
        </w:rPr>
        <w:t xml:space="preserve">»  </w:t>
      </w:r>
    </w:p>
    <w:p w:rsidR="00E1545C" w:rsidRPr="00CF0255" w:rsidRDefault="00E1545C" w:rsidP="00E1545C">
      <w:pPr>
        <w:pStyle w:val="ad"/>
        <w:tabs>
          <w:tab w:val="left" w:pos="1135"/>
          <w:tab w:val="left" w:pos="1561"/>
          <w:tab w:val="left" w:pos="1987"/>
          <w:tab w:val="left" w:pos="2413"/>
        </w:tabs>
        <w:spacing w:line="276" w:lineRule="auto"/>
        <w:jc w:val="both"/>
        <w:rPr>
          <w:sz w:val="26"/>
          <w:szCs w:val="26"/>
        </w:rPr>
      </w:pPr>
      <w:r w:rsidRPr="00CF0255">
        <w:rPr>
          <w:sz w:val="26"/>
          <w:szCs w:val="26"/>
        </w:rPr>
        <w:t xml:space="preserve">Проводилась работа по </w:t>
      </w:r>
      <w:proofErr w:type="gramStart"/>
      <w:r w:rsidRPr="00CF0255">
        <w:rPr>
          <w:sz w:val="26"/>
          <w:szCs w:val="26"/>
        </w:rPr>
        <w:t>модернизации</w:t>
      </w:r>
      <w:proofErr w:type="gramEnd"/>
      <w:r w:rsidRPr="00CF0255">
        <w:rPr>
          <w:sz w:val="26"/>
          <w:szCs w:val="26"/>
        </w:rPr>
        <w:t xml:space="preserve"> имеющейся в школе системы образования и воспитания школьников для успешной  реализация  ФГОС ООО.</w:t>
      </w:r>
    </w:p>
    <w:p w:rsidR="00E1545C" w:rsidRPr="00CF0255" w:rsidRDefault="00E1545C" w:rsidP="00E1545C">
      <w:pPr>
        <w:suppressLineNumbers/>
        <w:tabs>
          <w:tab w:val="left" w:pos="492"/>
          <w:tab w:val="left" w:pos="775"/>
        </w:tabs>
        <w:autoSpaceDN w:val="0"/>
        <w:ind w:left="66"/>
        <w:jc w:val="both"/>
        <w:textAlignment w:val="baseline"/>
        <w:rPr>
          <w:rFonts w:ascii="Times New Roman" w:eastAsia="DejaVu Sans Condensed" w:hAnsi="Times New Roman"/>
          <w:kern w:val="3"/>
          <w:sz w:val="26"/>
          <w:szCs w:val="26"/>
        </w:rPr>
      </w:pPr>
      <w:r w:rsidRPr="00CF0255">
        <w:rPr>
          <w:rFonts w:ascii="Times New Roman" w:hAnsi="Times New Roman"/>
          <w:sz w:val="26"/>
          <w:szCs w:val="26"/>
        </w:rPr>
        <w:t xml:space="preserve">Знакомство педагогов с новыми образовательными технологиями, методикой их </w:t>
      </w:r>
      <w:r w:rsidRPr="00CF0255">
        <w:rPr>
          <w:rFonts w:ascii="Times New Roman" w:hAnsi="Times New Roman"/>
          <w:sz w:val="26"/>
          <w:szCs w:val="26"/>
        </w:rPr>
        <w:lastRenderedPageBreak/>
        <w:t xml:space="preserve">применения. Определение основных принципов проектно-деловой ученической культуры, изучение теоретического материала, составление необходимых разработок по воспитанию ученической культуры у школьников. </w:t>
      </w:r>
      <w:r w:rsidRPr="00CF0255">
        <w:rPr>
          <w:rFonts w:ascii="Times New Roman" w:eastAsia="DejaVu Sans Condensed" w:hAnsi="Times New Roman"/>
          <w:kern w:val="3"/>
          <w:sz w:val="26"/>
          <w:szCs w:val="26"/>
        </w:rPr>
        <w:t>Проводилась работа по формированию фонда библиотеки: комплектование печатными и электронными образовательными ресурсами по всем учебным предметам учебного плана, планомерное пополнение фонда дополнительной литературы, включающей детскую художественную и научно-популярную литературу, справочно-библиографические и периодические издания.</w:t>
      </w:r>
    </w:p>
    <w:p w:rsidR="00E1545C" w:rsidRPr="00CF0255" w:rsidRDefault="00E1545C" w:rsidP="00E1545C">
      <w:pPr>
        <w:pStyle w:val="ad"/>
        <w:tabs>
          <w:tab w:val="left" w:pos="1135"/>
          <w:tab w:val="left" w:pos="1561"/>
          <w:tab w:val="left" w:pos="1987"/>
          <w:tab w:val="left" w:pos="2413"/>
        </w:tabs>
        <w:spacing w:line="276" w:lineRule="auto"/>
        <w:jc w:val="both"/>
        <w:rPr>
          <w:sz w:val="26"/>
          <w:szCs w:val="26"/>
        </w:rPr>
      </w:pPr>
    </w:p>
    <w:p w:rsidR="00E1545C" w:rsidRPr="00415737" w:rsidRDefault="00E1545C" w:rsidP="00E1545C">
      <w:pPr>
        <w:widowControl/>
        <w:numPr>
          <w:ilvl w:val="0"/>
          <w:numId w:val="149"/>
        </w:numPr>
        <w:suppressAutoHyphens w:val="0"/>
        <w:spacing w:after="200" w:line="276" w:lineRule="auto"/>
        <w:jc w:val="both"/>
        <w:rPr>
          <w:rFonts w:ascii="Times New Roman" w:hAnsi="Times New Roman"/>
          <w:b/>
          <w:sz w:val="26"/>
          <w:szCs w:val="26"/>
        </w:rPr>
      </w:pPr>
      <w:r w:rsidRPr="00415737">
        <w:rPr>
          <w:rFonts w:ascii="Times New Roman" w:hAnsi="Times New Roman"/>
          <w:b/>
          <w:bCs/>
          <w:iCs/>
          <w:sz w:val="26"/>
          <w:szCs w:val="26"/>
        </w:rPr>
        <w:t>Проект «</w:t>
      </w:r>
      <w:r w:rsidRPr="00415737">
        <w:rPr>
          <w:rFonts w:ascii="Times New Roman" w:hAnsi="Times New Roman"/>
          <w:b/>
          <w:bCs/>
          <w:sz w:val="26"/>
          <w:szCs w:val="26"/>
          <w:lang w:bidi="ru-RU"/>
        </w:rPr>
        <w:t>Переход на ФГОС: кадры решают всё</w:t>
      </w:r>
      <w:r w:rsidRPr="00415737">
        <w:rPr>
          <w:rFonts w:ascii="Times New Roman" w:hAnsi="Times New Roman"/>
          <w:b/>
          <w:bCs/>
          <w:iCs/>
          <w:sz w:val="26"/>
          <w:szCs w:val="26"/>
        </w:rPr>
        <w:t>»</w:t>
      </w:r>
    </w:p>
    <w:p w:rsidR="00E1545C" w:rsidRPr="00CF0255" w:rsidRDefault="00E1545C" w:rsidP="00E1545C">
      <w:pPr>
        <w:pStyle w:val="ad"/>
        <w:tabs>
          <w:tab w:val="left" w:pos="1135"/>
          <w:tab w:val="left" w:pos="1561"/>
          <w:tab w:val="left" w:pos="1987"/>
          <w:tab w:val="left" w:pos="2413"/>
        </w:tabs>
        <w:spacing w:line="276" w:lineRule="auto"/>
        <w:jc w:val="both"/>
        <w:rPr>
          <w:sz w:val="26"/>
          <w:szCs w:val="26"/>
        </w:rPr>
      </w:pPr>
      <w:r w:rsidRPr="00CF0255">
        <w:rPr>
          <w:sz w:val="26"/>
          <w:szCs w:val="26"/>
        </w:rPr>
        <w:t xml:space="preserve"> Основывается на определении задач методической службы, нацеленной на работу с педагогическим коллективом и персонально с учителем.</w:t>
      </w:r>
    </w:p>
    <w:p w:rsidR="00E1545C" w:rsidRPr="00CF0255" w:rsidRDefault="00E1545C" w:rsidP="00E1545C">
      <w:pPr>
        <w:pStyle w:val="ad"/>
        <w:tabs>
          <w:tab w:val="left" w:pos="1135"/>
          <w:tab w:val="left" w:pos="1561"/>
          <w:tab w:val="left" w:pos="1987"/>
          <w:tab w:val="left" w:pos="2413"/>
        </w:tabs>
        <w:spacing w:line="276" w:lineRule="auto"/>
        <w:jc w:val="both"/>
        <w:rPr>
          <w:sz w:val="26"/>
          <w:szCs w:val="26"/>
        </w:rPr>
      </w:pPr>
      <w:r w:rsidRPr="00CF0255">
        <w:rPr>
          <w:sz w:val="26"/>
          <w:szCs w:val="26"/>
        </w:rPr>
        <w:t xml:space="preserve">Определение </w:t>
      </w:r>
      <w:proofErr w:type="gramStart"/>
      <w:r w:rsidRPr="00CF0255">
        <w:rPr>
          <w:sz w:val="26"/>
          <w:szCs w:val="26"/>
        </w:rPr>
        <w:t>путей совершенствования профессиональных компетенций учителей школы</w:t>
      </w:r>
      <w:proofErr w:type="gramEnd"/>
      <w:r w:rsidRPr="00CF0255">
        <w:rPr>
          <w:sz w:val="26"/>
          <w:szCs w:val="26"/>
        </w:rPr>
        <w:t>.</w:t>
      </w:r>
    </w:p>
    <w:p w:rsidR="00E1545C" w:rsidRPr="00CF0255" w:rsidRDefault="00E1545C" w:rsidP="00E1545C">
      <w:pPr>
        <w:pStyle w:val="ad"/>
        <w:tabs>
          <w:tab w:val="left" w:pos="1135"/>
          <w:tab w:val="left" w:pos="1561"/>
          <w:tab w:val="left" w:pos="1987"/>
          <w:tab w:val="left" w:pos="2413"/>
        </w:tabs>
        <w:spacing w:line="276" w:lineRule="auto"/>
        <w:jc w:val="both"/>
        <w:rPr>
          <w:sz w:val="26"/>
          <w:szCs w:val="26"/>
        </w:rPr>
      </w:pPr>
      <w:r w:rsidRPr="00CF0255">
        <w:rPr>
          <w:sz w:val="26"/>
          <w:szCs w:val="26"/>
        </w:rPr>
        <w:t>Изучение информации о возможностях новых технологий, моделирование структуры возможного их использования в образовательном процессе.</w:t>
      </w:r>
    </w:p>
    <w:p w:rsidR="00E1545C" w:rsidRPr="00CF0255" w:rsidRDefault="00E1545C" w:rsidP="00E1545C">
      <w:pPr>
        <w:pStyle w:val="ad"/>
        <w:tabs>
          <w:tab w:val="left" w:pos="1135"/>
          <w:tab w:val="left" w:pos="1561"/>
          <w:tab w:val="left" w:pos="1987"/>
          <w:tab w:val="left" w:pos="2413"/>
        </w:tabs>
        <w:spacing w:line="276" w:lineRule="auto"/>
        <w:jc w:val="both"/>
        <w:rPr>
          <w:sz w:val="26"/>
          <w:szCs w:val="26"/>
        </w:rPr>
      </w:pPr>
      <w:r w:rsidRPr="00CF0255">
        <w:rPr>
          <w:sz w:val="26"/>
          <w:szCs w:val="26"/>
        </w:rPr>
        <w:t>Изучение возможностей свободно распространяемого программного обеспечения в учебном и воспитательном процессе школы. Проведение компьютерных курсов для педагогов. Привлечение в школу учителей, не имеющих базового педагогического образования. Разработка программ элективных курсов, направленных на профессиональную ориентацию выбора старшеклассниками профиля обучения.</w:t>
      </w:r>
    </w:p>
    <w:p w:rsidR="00E1545C" w:rsidRPr="00C84B33" w:rsidRDefault="00E1545C" w:rsidP="00E1545C">
      <w:pPr>
        <w:autoSpaceDN w:val="0"/>
        <w:jc w:val="center"/>
        <w:textAlignment w:val="baseline"/>
        <w:rPr>
          <w:rFonts w:ascii="Times New Roman" w:eastAsia="DejaVu Sans Condensed" w:hAnsi="Times New Roman"/>
          <w:b/>
          <w:bCs/>
          <w:iCs/>
          <w:color w:val="FF0000"/>
          <w:kern w:val="3"/>
          <w:sz w:val="26"/>
          <w:szCs w:val="26"/>
        </w:rPr>
      </w:pPr>
    </w:p>
    <w:p w:rsidR="00E1545C" w:rsidRPr="00DA6610" w:rsidRDefault="00E1545C" w:rsidP="00E1545C">
      <w:pPr>
        <w:autoSpaceDN w:val="0"/>
        <w:jc w:val="center"/>
        <w:textAlignment w:val="baseline"/>
        <w:rPr>
          <w:rFonts w:ascii="Times New Roman" w:eastAsia="DejaVu Sans Condensed" w:hAnsi="Times New Roman"/>
          <w:kern w:val="3"/>
          <w:sz w:val="26"/>
          <w:szCs w:val="26"/>
        </w:rPr>
      </w:pPr>
      <w:r w:rsidRPr="00DA6610">
        <w:rPr>
          <w:rFonts w:ascii="Times New Roman" w:eastAsia="DejaVu Sans Condensed" w:hAnsi="Times New Roman"/>
          <w:b/>
          <w:bCs/>
          <w:iCs/>
          <w:kern w:val="3"/>
          <w:sz w:val="26"/>
          <w:szCs w:val="26"/>
        </w:rPr>
        <w:t>7. Эффективность курсовой подготовки</w:t>
      </w:r>
    </w:p>
    <w:p w:rsidR="00E1545C" w:rsidRPr="00DA6610" w:rsidRDefault="00E1545C" w:rsidP="00E1545C">
      <w:pPr>
        <w:autoSpaceDN w:val="0"/>
        <w:ind w:firstLine="709"/>
        <w:jc w:val="both"/>
        <w:textAlignment w:val="baseline"/>
        <w:rPr>
          <w:rFonts w:ascii="Times New Roman" w:eastAsia="DejaVu Sans Condensed" w:hAnsi="Times New Roman"/>
          <w:b/>
          <w:bCs/>
          <w:i/>
          <w:iCs/>
          <w:kern w:val="3"/>
          <w:sz w:val="26"/>
          <w:szCs w:val="26"/>
        </w:rPr>
      </w:pPr>
    </w:p>
    <w:p w:rsidR="00E1545C" w:rsidRPr="00DA6610" w:rsidRDefault="00E1545C" w:rsidP="00E1545C">
      <w:pPr>
        <w:autoSpaceDN w:val="0"/>
        <w:ind w:firstLine="708"/>
        <w:jc w:val="both"/>
        <w:textAlignment w:val="baseline"/>
        <w:rPr>
          <w:rFonts w:ascii="Times New Roman" w:eastAsia="DejaVu Sans Condensed" w:hAnsi="Times New Roman"/>
          <w:kern w:val="3"/>
          <w:sz w:val="26"/>
          <w:szCs w:val="26"/>
        </w:rPr>
      </w:pPr>
      <w:r w:rsidRPr="00DA6610">
        <w:rPr>
          <w:rFonts w:ascii="Times New Roman" w:eastAsia="DejaVu Sans Condensed" w:hAnsi="Times New Roman"/>
          <w:kern w:val="3"/>
          <w:sz w:val="26"/>
          <w:szCs w:val="26"/>
        </w:rPr>
        <w:t>Продолжение</w:t>
      </w:r>
      <w:r w:rsidRPr="00DA6610">
        <w:rPr>
          <w:rFonts w:ascii="Times New Roman" w:eastAsia="Liberation Serif" w:hAnsi="Times New Roman"/>
          <w:kern w:val="3"/>
          <w:sz w:val="26"/>
          <w:szCs w:val="26"/>
        </w:rPr>
        <w:t xml:space="preserve"> </w:t>
      </w:r>
      <w:r w:rsidRPr="00DA6610">
        <w:rPr>
          <w:rFonts w:ascii="Times New Roman" w:eastAsia="DejaVu Sans Condensed" w:hAnsi="Times New Roman"/>
          <w:kern w:val="3"/>
          <w:sz w:val="26"/>
          <w:szCs w:val="26"/>
        </w:rPr>
        <w:t>роста</w:t>
      </w:r>
      <w:r w:rsidRPr="00DA6610">
        <w:rPr>
          <w:rFonts w:ascii="Times New Roman" w:eastAsia="Liberation Serif" w:hAnsi="Times New Roman"/>
          <w:kern w:val="3"/>
          <w:sz w:val="26"/>
          <w:szCs w:val="26"/>
        </w:rPr>
        <w:t xml:space="preserve"> </w:t>
      </w:r>
      <w:r w:rsidRPr="00DA6610">
        <w:rPr>
          <w:rFonts w:ascii="Times New Roman" w:eastAsia="DejaVu Sans Condensed" w:hAnsi="Times New Roman"/>
          <w:kern w:val="3"/>
          <w:sz w:val="26"/>
          <w:szCs w:val="26"/>
        </w:rPr>
        <w:t>профессионального</w:t>
      </w:r>
      <w:r w:rsidRPr="00DA6610">
        <w:rPr>
          <w:rFonts w:ascii="Times New Roman" w:eastAsia="Liberation Serif" w:hAnsi="Times New Roman"/>
          <w:kern w:val="3"/>
          <w:sz w:val="26"/>
          <w:szCs w:val="26"/>
        </w:rPr>
        <w:t xml:space="preserve"> </w:t>
      </w:r>
      <w:r w:rsidRPr="00DA6610">
        <w:rPr>
          <w:rFonts w:ascii="Times New Roman" w:eastAsia="DejaVu Sans Condensed" w:hAnsi="Times New Roman"/>
          <w:kern w:val="3"/>
          <w:sz w:val="26"/>
          <w:szCs w:val="26"/>
        </w:rPr>
        <w:t>уровня</w:t>
      </w:r>
      <w:r w:rsidRPr="00DA6610">
        <w:rPr>
          <w:rFonts w:ascii="Times New Roman" w:eastAsia="Liberation Serif" w:hAnsi="Times New Roman"/>
          <w:kern w:val="3"/>
          <w:sz w:val="26"/>
          <w:szCs w:val="26"/>
        </w:rPr>
        <w:t xml:space="preserve"> </w:t>
      </w:r>
      <w:r w:rsidRPr="00DA6610">
        <w:rPr>
          <w:rFonts w:ascii="Times New Roman" w:eastAsia="DejaVu Sans Condensed" w:hAnsi="Times New Roman"/>
          <w:kern w:val="3"/>
          <w:sz w:val="26"/>
          <w:szCs w:val="26"/>
        </w:rPr>
        <w:t>педагогов</w:t>
      </w:r>
      <w:r w:rsidRPr="00DA6610">
        <w:rPr>
          <w:rFonts w:ascii="Times New Roman" w:eastAsia="Liberation Serif" w:hAnsi="Times New Roman"/>
          <w:kern w:val="3"/>
          <w:sz w:val="26"/>
          <w:szCs w:val="26"/>
        </w:rPr>
        <w:t xml:space="preserve"> </w:t>
      </w:r>
      <w:r w:rsidRPr="00DA6610">
        <w:rPr>
          <w:rFonts w:ascii="Times New Roman" w:eastAsia="DejaVu Sans Condensed" w:hAnsi="Times New Roman"/>
          <w:kern w:val="3"/>
          <w:sz w:val="26"/>
          <w:szCs w:val="26"/>
        </w:rPr>
        <w:t>обеспечивала</w:t>
      </w:r>
      <w:r w:rsidRPr="00DA6610">
        <w:rPr>
          <w:rFonts w:ascii="Times New Roman" w:eastAsia="Liberation Serif" w:hAnsi="Times New Roman"/>
          <w:kern w:val="3"/>
          <w:sz w:val="26"/>
          <w:szCs w:val="26"/>
        </w:rPr>
        <w:t xml:space="preserve"> </w:t>
      </w:r>
      <w:r w:rsidRPr="00DA6610">
        <w:rPr>
          <w:rFonts w:ascii="Times New Roman" w:eastAsia="DejaVu Sans Condensed" w:hAnsi="Times New Roman"/>
          <w:kern w:val="3"/>
          <w:sz w:val="26"/>
          <w:szCs w:val="26"/>
        </w:rPr>
        <w:t>курсовая</w:t>
      </w:r>
      <w:r w:rsidRPr="00DA6610">
        <w:rPr>
          <w:rFonts w:ascii="Times New Roman" w:eastAsia="Liberation Serif" w:hAnsi="Times New Roman"/>
          <w:kern w:val="3"/>
          <w:sz w:val="26"/>
          <w:szCs w:val="26"/>
        </w:rPr>
        <w:t xml:space="preserve"> </w:t>
      </w:r>
      <w:r w:rsidRPr="00DA6610">
        <w:rPr>
          <w:rFonts w:ascii="Times New Roman" w:eastAsia="DejaVu Sans Condensed" w:hAnsi="Times New Roman"/>
          <w:kern w:val="3"/>
          <w:sz w:val="26"/>
          <w:szCs w:val="26"/>
        </w:rPr>
        <w:t>переподготовка</w:t>
      </w:r>
      <w:r w:rsidRPr="00DA6610">
        <w:rPr>
          <w:rFonts w:ascii="Times New Roman" w:eastAsia="Liberation Serif" w:hAnsi="Times New Roman"/>
          <w:kern w:val="3"/>
          <w:sz w:val="26"/>
          <w:szCs w:val="26"/>
        </w:rPr>
        <w:t xml:space="preserve"> </w:t>
      </w:r>
      <w:r w:rsidRPr="00DA6610">
        <w:rPr>
          <w:rFonts w:ascii="Times New Roman" w:eastAsia="DejaVu Sans Condensed" w:hAnsi="Times New Roman"/>
          <w:kern w:val="3"/>
          <w:sz w:val="26"/>
          <w:szCs w:val="26"/>
        </w:rPr>
        <w:t>учителей</w:t>
      </w:r>
      <w:r w:rsidRPr="00DA6610">
        <w:rPr>
          <w:rFonts w:ascii="Times New Roman" w:eastAsia="Liberation Serif" w:hAnsi="Times New Roman"/>
          <w:kern w:val="3"/>
          <w:sz w:val="26"/>
          <w:szCs w:val="26"/>
        </w:rPr>
        <w:t xml:space="preserve"> </w:t>
      </w:r>
      <w:r w:rsidRPr="00DA6610">
        <w:rPr>
          <w:rFonts w:ascii="Times New Roman" w:eastAsia="DejaVu Sans Condensed" w:hAnsi="Times New Roman"/>
          <w:kern w:val="3"/>
          <w:sz w:val="26"/>
          <w:szCs w:val="26"/>
        </w:rPr>
        <w:t>школы.</w:t>
      </w:r>
    </w:p>
    <w:p w:rsidR="00E1545C" w:rsidRPr="00DA6610" w:rsidRDefault="00E1545C" w:rsidP="00E1545C">
      <w:pPr>
        <w:autoSpaceDN w:val="0"/>
        <w:jc w:val="both"/>
        <w:textAlignment w:val="baseline"/>
        <w:rPr>
          <w:rFonts w:ascii="Times New Roman" w:eastAsia="DejaVu Sans Condensed" w:hAnsi="Times New Roman"/>
          <w:kern w:val="3"/>
          <w:sz w:val="26"/>
          <w:szCs w:val="26"/>
        </w:rPr>
      </w:pPr>
      <w:r w:rsidRPr="00DA6610">
        <w:rPr>
          <w:rFonts w:ascii="Times New Roman" w:eastAsia="DejaVu Sans Condensed" w:hAnsi="Times New Roman"/>
          <w:kern w:val="3"/>
          <w:sz w:val="26"/>
          <w:szCs w:val="26"/>
        </w:rPr>
        <w:t xml:space="preserve"> Повысили квалификацию</w:t>
      </w:r>
      <w:r w:rsidRPr="00DA6610">
        <w:rPr>
          <w:rFonts w:ascii="Times New Roman" w:eastAsia="Liberation Serif" w:hAnsi="Times New Roman"/>
          <w:kern w:val="3"/>
          <w:sz w:val="26"/>
          <w:szCs w:val="26"/>
        </w:rPr>
        <w:t xml:space="preserve"> </w:t>
      </w:r>
      <w:r w:rsidRPr="00DA6610">
        <w:rPr>
          <w:rFonts w:ascii="Times New Roman" w:eastAsia="DejaVu Sans Condensed" w:hAnsi="Times New Roman"/>
          <w:kern w:val="3"/>
          <w:sz w:val="26"/>
          <w:szCs w:val="26"/>
        </w:rPr>
        <w:t>следующие</w:t>
      </w:r>
      <w:r w:rsidRPr="00DA6610">
        <w:rPr>
          <w:rFonts w:ascii="Times New Roman" w:eastAsia="Liberation Serif" w:hAnsi="Times New Roman"/>
          <w:kern w:val="3"/>
          <w:sz w:val="26"/>
          <w:szCs w:val="26"/>
        </w:rPr>
        <w:t xml:space="preserve"> </w:t>
      </w:r>
      <w:r w:rsidRPr="00DA6610">
        <w:rPr>
          <w:rFonts w:ascii="Times New Roman" w:eastAsia="DejaVu Sans Condensed" w:hAnsi="Times New Roman"/>
          <w:kern w:val="3"/>
          <w:sz w:val="26"/>
          <w:szCs w:val="26"/>
        </w:rPr>
        <w:t xml:space="preserve">педагоги: </w:t>
      </w:r>
    </w:p>
    <w:p w:rsidR="00E1545C" w:rsidRPr="00C84B33" w:rsidRDefault="00E1545C" w:rsidP="00E1545C">
      <w:pPr>
        <w:autoSpaceDN w:val="0"/>
        <w:jc w:val="both"/>
        <w:textAlignment w:val="baseline"/>
        <w:rPr>
          <w:rFonts w:ascii="Times New Roman" w:eastAsia="DejaVu Sans Condensed" w:hAnsi="Times New Roman"/>
          <w:color w:val="FF0000"/>
          <w:kern w:val="3"/>
          <w:szCs w:val="28"/>
        </w:rPr>
      </w:pPr>
    </w:p>
    <w:tbl>
      <w:tblPr>
        <w:tblW w:w="1020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6"/>
        <w:gridCol w:w="1630"/>
        <w:gridCol w:w="2387"/>
        <w:gridCol w:w="2886"/>
        <w:gridCol w:w="2388"/>
      </w:tblGrid>
      <w:tr w:rsidR="00E1545C" w:rsidRPr="00C84B33" w:rsidTr="00E1545C">
        <w:tc>
          <w:tcPr>
            <w:tcW w:w="916" w:type="dxa"/>
            <w:shd w:val="clear" w:color="auto" w:fill="auto"/>
          </w:tcPr>
          <w:p w:rsidR="00E1545C" w:rsidRPr="00DA6610" w:rsidRDefault="00E1545C" w:rsidP="00F77B66">
            <w:pPr>
              <w:autoSpaceDN w:val="0"/>
              <w:textAlignment w:val="baseline"/>
              <w:rPr>
                <w:rFonts w:ascii="Times New Roman" w:eastAsia="DejaVu Sans Condensed" w:hAnsi="Times New Roman"/>
                <w:b/>
                <w:kern w:val="3"/>
                <w:sz w:val="24"/>
                <w:szCs w:val="28"/>
              </w:rPr>
            </w:pPr>
            <w:r w:rsidRPr="00DA6610">
              <w:rPr>
                <w:rFonts w:ascii="Times New Roman" w:eastAsia="DejaVu Sans Condensed" w:hAnsi="Times New Roman"/>
                <w:b/>
                <w:kern w:val="3"/>
                <w:sz w:val="24"/>
                <w:szCs w:val="28"/>
              </w:rPr>
              <w:t xml:space="preserve">№ </w:t>
            </w:r>
            <w:proofErr w:type="gramStart"/>
            <w:r w:rsidRPr="00DA6610">
              <w:rPr>
                <w:rFonts w:ascii="Times New Roman" w:eastAsia="DejaVu Sans Condensed" w:hAnsi="Times New Roman"/>
                <w:b/>
                <w:kern w:val="3"/>
                <w:sz w:val="24"/>
                <w:szCs w:val="28"/>
              </w:rPr>
              <w:t>п</w:t>
            </w:r>
            <w:proofErr w:type="gramEnd"/>
            <w:r w:rsidRPr="00DA6610">
              <w:rPr>
                <w:rFonts w:ascii="Times New Roman" w:eastAsia="DejaVu Sans Condensed" w:hAnsi="Times New Roman"/>
                <w:b/>
                <w:kern w:val="3"/>
                <w:sz w:val="24"/>
                <w:szCs w:val="28"/>
              </w:rPr>
              <w:t>/п</w:t>
            </w:r>
          </w:p>
        </w:tc>
        <w:tc>
          <w:tcPr>
            <w:tcW w:w="1630" w:type="dxa"/>
            <w:shd w:val="clear" w:color="auto" w:fill="auto"/>
          </w:tcPr>
          <w:p w:rsidR="00E1545C" w:rsidRPr="00DA6610" w:rsidRDefault="00E1545C" w:rsidP="00F77B66">
            <w:pPr>
              <w:autoSpaceDN w:val="0"/>
              <w:jc w:val="center"/>
              <w:textAlignment w:val="baseline"/>
              <w:rPr>
                <w:rFonts w:ascii="Times New Roman" w:eastAsia="DejaVu Sans Condensed" w:hAnsi="Times New Roman"/>
                <w:b/>
                <w:kern w:val="3"/>
                <w:sz w:val="24"/>
                <w:szCs w:val="28"/>
              </w:rPr>
            </w:pPr>
            <w:r w:rsidRPr="00DA6610">
              <w:rPr>
                <w:rFonts w:ascii="Times New Roman" w:eastAsia="DejaVu Sans Condensed" w:hAnsi="Times New Roman"/>
                <w:b/>
                <w:kern w:val="3"/>
                <w:sz w:val="24"/>
                <w:szCs w:val="28"/>
              </w:rPr>
              <w:t>Дата</w:t>
            </w:r>
          </w:p>
        </w:tc>
        <w:tc>
          <w:tcPr>
            <w:tcW w:w="2387" w:type="dxa"/>
            <w:shd w:val="clear" w:color="auto" w:fill="auto"/>
          </w:tcPr>
          <w:p w:rsidR="00E1545C" w:rsidRPr="00DA6610" w:rsidRDefault="00E1545C" w:rsidP="00F77B66">
            <w:pPr>
              <w:autoSpaceDN w:val="0"/>
              <w:jc w:val="center"/>
              <w:textAlignment w:val="baseline"/>
              <w:rPr>
                <w:rFonts w:ascii="Times New Roman" w:eastAsia="DejaVu Sans Condensed" w:hAnsi="Times New Roman"/>
                <w:b/>
                <w:kern w:val="3"/>
                <w:sz w:val="24"/>
                <w:szCs w:val="28"/>
              </w:rPr>
            </w:pPr>
            <w:r w:rsidRPr="00DA6610">
              <w:rPr>
                <w:rFonts w:ascii="Times New Roman" w:eastAsia="DejaVu Sans Condensed" w:hAnsi="Times New Roman"/>
                <w:b/>
                <w:kern w:val="3"/>
                <w:sz w:val="24"/>
                <w:szCs w:val="28"/>
              </w:rPr>
              <w:t>ФИО, должность педагога</w:t>
            </w:r>
          </w:p>
        </w:tc>
        <w:tc>
          <w:tcPr>
            <w:tcW w:w="2886" w:type="dxa"/>
            <w:shd w:val="clear" w:color="auto" w:fill="auto"/>
          </w:tcPr>
          <w:p w:rsidR="00E1545C" w:rsidRPr="00DA6610" w:rsidRDefault="00E1545C" w:rsidP="00F77B66">
            <w:pPr>
              <w:autoSpaceDN w:val="0"/>
              <w:jc w:val="center"/>
              <w:textAlignment w:val="baseline"/>
              <w:rPr>
                <w:rFonts w:ascii="Times New Roman" w:eastAsia="DejaVu Sans Condensed" w:hAnsi="Times New Roman"/>
                <w:b/>
                <w:kern w:val="3"/>
                <w:sz w:val="24"/>
                <w:szCs w:val="28"/>
              </w:rPr>
            </w:pPr>
            <w:r w:rsidRPr="00DA6610">
              <w:rPr>
                <w:rFonts w:ascii="Times New Roman" w:eastAsia="DejaVu Sans Condensed" w:hAnsi="Times New Roman"/>
                <w:b/>
                <w:kern w:val="3"/>
                <w:sz w:val="24"/>
                <w:szCs w:val="28"/>
              </w:rPr>
              <w:t>Название программы ДПО</w:t>
            </w:r>
          </w:p>
        </w:tc>
        <w:tc>
          <w:tcPr>
            <w:tcW w:w="2388" w:type="dxa"/>
            <w:shd w:val="clear" w:color="auto" w:fill="auto"/>
          </w:tcPr>
          <w:p w:rsidR="00E1545C" w:rsidRPr="00DA6610" w:rsidRDefault="00E1545C" w:rsidP="00F77B66">
            <w:pPr>
              <w:autoSpaceDN w:val="0"/>
              <w:jc w:val="center"/>
              <w:textAlignment w:val="baseline"/>
              <w:rPr>
                <w:rFonts w:ascii="Times New Roman" w:eastAsia="DejaVu Sans Condensed" w:hAnsi="Times New Roman"/>
                <w:b/>
                <w:kern w:val="3"/>
                <w:sz w:val="24"/>
                <w:szCs w:val="28"/>
              </w:rPr>
            </w:pPr>
            <w:r w:rsidRPr="00DA6610">
              <w:rPr>
                <w:rFonts w:ascii="Times New Roman" w:eastAsia="DejaVu Sans Condensed" w:hAnsi="Times New Roman"/>
                <w:b/>
                <w:kern w:val="3"/>
                <w:sz w:val="24"/>
                <w:szCs w:val="28"/>
              </w:rPr>
              <w:t>Институт /форма обучения</w:t>
            </w:r>
          </w:p>
        </w:tc>
      </w:tr>
      <w:tr w:rsidR="00E1545C" w:rsidRPr="00C84B33" w:rsidTr="00E1545C">
        <w:trPr>
          <w:trHeight w:val="619"/>
        </w:trPr>
        <w:tc>
          <w:tcPr>
            <w:tcW w:w="916" w:type="dxa"/>
            <w:shd w:val="clear" w:color="auto" w:fill="auto"/>
          </w:tcPr>
          <w:p w:rsidR="00E1545C" w:rsidRPr="00804D91" w:rsidRDefault="00E1545C" w:rsidP="00AD4FD5">
            <w:pPr>
              <w:numPr>
                <w:ilvl w:val="0"/>
                <w:numId w:val="168"/>
              </w:numPr>
              <w:autoSpaceDN w:val="0"/>
              <w:ind w:left="785"/>
              <w:textAlignment w:val="baseline"/>
              <w:rPr>
                <w:rFonts w:ascii="Times New Roman" w:eastAsia="DejaVu Sans Condensed" w:hAnsi="Times New Roman"/>
                <w:kern w:val="3"/>
                <w:sz w:val="24"/>
                <w:szCs w:val="28"/>
              </w:rPr>
            </w:pPr>
          </w:p>
        </w:tc>
        <w:tc>
          <w:tcPr>
            <w:tcW w:w="1630" w:type="dxa"/>
            <w:shd w:val="clear" w:color="auto" w:fill="auto"/>
          </w:tcPr>
          <w:p w:rsidR="00E1545C" w:rsidRPr="00804D91" w:rsidRDefault="00E1545C" w:rsidP="00F77B66">
            <w:pPr>
              <w:autoSpaceDN w:val="0"/>
              <w:jc w:val="center"/>
              <w:textAlignment w:val="baseline"/>
              <w:rPr>
                <w:rFonts w:ascii="Times New Roman" w:eastAsia="DejaVu Sans Condensed" w:hAnsi="Times New Roman"/>
                <w:kern w:val="3"/>
                <w:sz w:val="24"/>
              </w:rPr>
            </w:pPr>
            <w:r w:rsidRPr="00804D91">
              <w:rPr>
                <w:rFonts w:ascii="Times New Roman" w:hAnsi="Times New Roman"/>
                <w:bCs/>
                <w:color w:val="000000"/>
                <w:sz w:val="24"/>
              </w:rPr>
              <w:t>11.09.2020г. - 17.09.2020г.</w:t>
            </w:r>
          </w:p>
        </w:tc>
        <w:tc>
          <w:tcPr>
            <w:tcW w:w="2387" w:type="dxa"/>
            <w:shd w:val="clear" w:color="auto" w:fill="auto"/>
          </w:tcPr>
          <w:p w:rsidR="00E1545C" w:rsidRPr="00804D91" w:rsidRDefault="00E1545C" w:rsidP="00F77B66">
            <w:pPr>
              <w:autoSpaceDN w:val="0"/>
              <w:jc w:val="center"/>
              <w:textAlignment w:val="baseline"/>
              <w:rPr>
                <w:rFonts w:ascii="Times New Roman" w:eastAsia="DejaVu Sans Condensed" w:hAnsi="Times New Roman"/>
                <w:kern w:val="3"/>
                <w:sz w:val="24"/>
              </w:rPr>
            </w:pPr>
            <w:proofErr w:type="spellStart"/>
            <w:r w:rsidRPr="00804D91">
              <w:rPr>
                <w:rFonts w:ascii="Times New Roman" w:eastAsia="DejaVu Sans Condensed" w:hAnsi="Times New Roman"/>
                <w:kern w:val="3"/>
                <w:sz w:val="24"/>
              </w:rPr>
              <w:t>Клепцова</w:t>
            </w:r>
            <w:proofErr w:type="spellEnd"/>
            <w:r w:rsidRPr="00804D91">
              <w:rPr>
                <w:rFonts w:ascii="Times New Roman" w:eastAsia="DejaVu Sans Condensed" w:hAnsi="Times New Roman"/>
                <w:kern w:val="3"/>
                <w:sz w:val="24"/>
              </w:rPr>
              <w:t xml:space="preserve"> О.В.</w:t>
            </w:r>
          </w:p>
        </w:tc>
        <w:tc>
          <w:tcPr>
            <w:tcW w:w="2886" w:type="dxa"/>
            <w:shd w:val="clear" w:color="auto" w:fill="auto"/>
          </w:tcPr>
          <w:p w:rsidR="00E1545C" w:rsidRPr="00804D91" w:rsidRDefault="00E1545C" w:rsidP="00F77B66">
            <w:pPr>
              <w:autoSpaceDN w:val="0"/>
              <w:jc w:val="both"/>
              <w:textAlignment w:val="baseline"/>
              <w:rPr>
                <w:rFonts w:ascii="Times New Roman" w:eastAsia="DejaVu Sans Condensed" w:hAnsi="Times New Roman"/>
                <w:kern w:val="3"/>
                <w:sz w:val="24"/>
              </w:rPr>
            </w:pPr>
            <w:r w:rsidRPr="00804D91">
              <w:rPr>
                <w:rFonts w:ascii="Times New Roman" w:hAnsi="Times New Roman"/>
                <w:color w:val="000000"/>
                <w:sz w:val="24"/>
              </w:rPr>
              <w:t>Методика преподавания ОРКСЭ в соответствии с ФГОС</w:t>
            </w:r>
          </w:p>
        </w:tc>
        <w:tc>
          <w:tcPr>
            <w:tcW w:w="2388" w:type="dxa"/>
            <w:shd w:val="clear" w:color="auto" w:fill="auto"/>
          </w:tcPr>
          <w:p w:rsidR="00E1545C" w:rsidRPr="00804D91" w:rsidRDefault="00E1545C" w:rsidP="00F77B66">
            <w:pPr>
              <w:autoSpaceDE w:val="0"/>
              <w:autoSpaceDN w:val="0"/>
              <w:adjustRightInd w:val="0"/>
              <w:jc w:val="both"/>
              <w:rPr>
                <w:rFonts w:ascii="Times New Roman" w:hAnsi="Times New Roman"/>
                <w:bCs/>
                <w:sz w:val="24"/>
              </w:rPr>
            </w:pPr>
            <w:r w:rsidRPr="00804D91">
              <w:rPr>
                <w:rFonts w:ascii="Times New Roman" w:hAnsi="Times New Roman"/>
                <w:bCs/>
                <w:sz w:val="24"/>
              </w:rPr>
              <w:t>ЧОУ ДПО «Институт</w:t>
            </w:r>
          </w:p>
          <w:p w:rsidR="00E1545C" w:rsidRPr="00804D91" w:rsidRDefault="00E1545C" w:rsidP="00F77B66">
            <w:pPr>
              <w:autoSpaceDN w:val="0"/>
              <w:jc w:val="both"/>
              <w:textAlignment w:val="baseline"/>
              <w:rPr>
                <w:rFonts w:ascii="Times New Roman" w:eastAsia="DejaVu Sans Condensed" w:hAnsi="Times New Roman"/>
                <w:kern w:val="3"/>
                <w:sz w:val="24"/>
              </w:rPr>
            </w:pPr>
            <w:r w:rsidRPr="00804D91">
              <w:rPr>
                <w:rFonts w:ascii="Times New Roman" w:hAnsi="Times New Roman"/>
                <w:bCs/>
                <w:sz w:val="24"/>
              </w:rPr>
              <w:t>переподготовки и повышения квалификации г. Новочеркасск</w:t>
            </w:r>
            <w:r w:rsidRPr="00804D91">
              <w:rPr>
                <w:rFonts w:ascii="Times New Roman" w:hAnsi="Times New Roman"/>
                <w:b/>
                <w:bCs/>
                <w:sz w:val="24"/>
              </w:rPr>
              <w:t xml:space="preserve"> </w:t>
            </w:r>
          </w:p>
        </w:tc>
      </w:tr>
      <w:tr w:rsidR="00E1545C" w:rsidRPr="00C84B33" w:rsidTr="00E1545C">
        <w:tc>
          <w:tcPr>
            <w:tcW w:w="916" w:type="dxa"/>
            <w:shd w:val="clear" w:color="auto" w:fill="auto"/>
          </w:tcPr>
          <w:p w:rsidR="00E1545C" w:rsidRPr="00804D91" w:rsidRDefault="00E1545C" w:rsidP="00AD4FD5">
            <w:pPr>
              <w:numPr>
                <w:ilvl w:val="0"/>
                <w:numId w:val="168"/>
              </w:numPr>
              <w:autoSpaceDN w:val="0"/>
              <w:ind w:left="785"/>
              <w:textAlignment w:val="baseline"/>
              <w:rPr>
                <w:rFonts w:ascii="Times New Roman" w:eastAsia="DejaVu Sans Condensed" w:hAnsi="Times New Roman"/>
                <w:color w:val="FF0000"/>
                <w:kern w:val="3"/>
                <w:sz w:val="24"/>
                <w:szCs w:val="28"/>
              </w:rPr>
            </w:pPr>
          </w:p>
        </w:tc>
        <w:tc>
          <w:tcPr>
            <w:tcW w:w="1630" w:type="dxa"/>
            <w:shd w:val="clear" w:color="auto" w:fill="auto"/>
          </w:tcPr>
          <w:p w:rsidR="00E1545C" w:rsidRPr="00804D91" w:rsidRDefault="00E1545C" w:rsidP="00F77B66">
            <w:pPr>
              <w:autoSpaceDN w:val="0"/>
              <w:jc w:val="center"/>
              <w:textAlignment w:val="baseline"/>
              <w:rPr>
                <w:rFonts w:ascii="Times New Roman" w:eastAsia="DejaVu Sans Condensed" w:hAnsi="Times New Roman"/>
                <w:kern w:val="3"/>
                <w:sz w:val="24"/>
                <w:szCs w:val="28"/>
              </w:rPr>
            </w:pPr>
            <w:r w:rsidRPr="00804D91">
              <w:rPr>
                <w:rFonts w:ascii="Times New Roman" w:hAnsi="Times New Roman"/>
                <w:bCs/>
                <w:color w:val="000000"/>
                <w:sz w:val="24"/>
              </w:rPr>
              <w:t>11.09.2020г. - 17.09.2020г</w:t>
            </w:r>
          </w:p>
        </w:tc>
        <w:tc>
          <w:tcPr>
            <w:tcW w:w="2387" w:type="dxa"/>
            <w:shd w:val="clear" w:color="auto" w:fill="auto"/>
          </w:tcPr>
          <w:p w:rsidR="00E1545C" w:rsidRPr="00804D91" w:rsidRDefault="00E1545C" w:rsidP="00F77B66">
            <w:pPr>
              <w:autoSpaceDN w:val="0"/>
              <w:jc w:val="center"/>
              <w:textAlignment w:val="baseline"/>
              <w:rPr>
                <w:rFonts w:ascii="Times New Roman" w:eastAsia="DejaVu Sans Condensed" w:hAnsi="Times New Roman"/>
                <w:kern w:val="3"/>
                <w:sz w:val="24"/>
                <w:szCs w:val="28"/>
              </w:rPr>
            </w:pPr>
            <w:proofErr w:type="spellStart"/>
            <w:r w:rsidRPr="00804D91">
              <w:rPr>
                <w:rFonts w:ascii="Times New Roman" w:eastAsia="DejaVu Sans Condensed" w:hAnsi="Times New Roman"/>
                <w:kern w:val="3"/>
                <w:sz w:val="24"/>
                <w:szCs w:val="28"/>
              </w:rPr>
              <w:t>Прутко</w:t>
            </w:r>
            <w:proofErr w:type="spellEnd"/>
            <w:r w:rsidRPr="00804D91">
              <w:rPr>
                <w:rFonts w:ascii="Times New Roman" w:eastAsia="DejaVu Sans Condensed" w:hAnsi="Times New Roman"/>
                <w:kern w:val="3"/>
                <w:sz w:val="24"/>
                <w:szCs w:val="28"/>
              </w:rPr>
              <w:t xml:space="preserve"> И.В.</w:t>
            </w:r>
          </w:p>
        </w:tc>
        <w:tc>
          <w:tcPr>
            <w:tcW w:w="2886" w:type="dxa"/>
            <w:shd w:val="clear" w:color="auto" w:fill="auto"/>
          </w:tcPr>
          <w:p w:rsidR="00E1545C" w:rsidRPr="00804D91" w:rsidRDefault="00E1545C" w:rsidP="00F77B66">
            <w:pPr>
              <w:autoSpaceDN w:val="0"/>
              <w:textAlignment w:val="baseline"/>
              <w:rPr>
                <w:rFonts w:ascii="Times New Roman" w:eastAsia="DejaVu Sans Condensed" w:hAnsi="Times New Roman"/>
                <w:kern w:val="3"/>
                <w:sz w:val="24"/>
                <w:szCs w:val="28"/>
              </w:rPr>
            </w:pPr>
            <w:r w:rsidRPr="00804D91">
              <w:rPr>
                <w:rFonts w:ascii="Times New Roman" w:hAnsi="Times New Roman"/>
                <w:color w:val="000000"/>
              </w:rPr>
              <w:t>Методика преподавания астрономии в соответствии с ФГОС среднего общего образования</w:t>
            </w:r>
          </w:p>
        </w:tc>
        <w:tc>
          <w:tcPr>
            <w:tcW w:w="2388" w:type="dxa"/>
            <w:shd w:val="clear" w:color="auto" w:fill="auto"/>
          </w:tcPr>
          <w:p w:rsidR="00E1545C" w:rsidRPr="00804D91" w:rsidRDefault="00E1545C" w:rsidP="00F77B66">
            <w:pPr>
              <w:autoSpaceDE w:val="0"/>
              <w:autoSpaceDN w:val="0"/>
              <w:adjustRightInd w:val="0"/>
              <w:jc w:val="both"/>
              <w:rPr>
                <w:rFonts w:ascii="Times New Roman" w:hAnsi="Times New Roman"/>
                <w:bCs/>
                <w:sz w:val="24"/>
              </w:rPr>
            </w:pPr>
            <w:r w:rsidRPr="00804D91">
              <w:rPr>
                <w:rFonts w:ascii="Times New Roman" w:hAnsi="Times New Roman"/>
                <w:bCs/>
                <w:sz w:val="24"/>
              </w:rPr>
              <w:t>ЧОУ ДПО «Институт</w:t>
            </w:r>
          </w:p>
          <w:p w:rsidR="00E1545C" w:rsidRPr="00804D91" w:rsidRDefault="00E1545C" w:rsidP="00F77B66">
            <w:pPr>
              <w:autoSpaceDN w:val="0"/>
              <w:jc w:val="both"/>
              <w:textAlignment w:val="baseline"/>
              <w:rPr>
                <w:rFonts w:ascii="Times New Roman" w:eastAsia="DejaVu Sans Condensed" w:hAnsi="Times New Roman"/>
                <w:kern w:val="3"/>
                <w:sz w:val="24"/>
                <w:szCs w:val="28"/>
              </w:rPr>
            </w:pPr>
            <w:r w:rsidRPr="00804D91">
              <w:rPr>
                <w:rFonts w:ascii="Times New Roman" w:hAnsi="Times New Roman"/>
                <w:bCs/>
                <w:sz w:val="24"/>
              </w:rPr>
              <w:t>переподготовки и повышения квалификации г. Новочеркасск</w:t>
            </w:r>
          </w:p>
        </w:tc>
      </w:tr>
      <w:tr w:rsidR="00E1545C" w:rsidRPr="00C84B33" w:rsidTr="00E1545C">
        <w:tc>
          <w:tcPr>
            <w:tcW w:w="916" w:type="dxa"/>
            <w:shd w:val="clear" w:color="auto" w:fill="auto"/>
          </w:tcPr>
          <w:p w:rsidR="00E1545C" w:rsidRPr="00804D91" w:rsidRDefault="00E1545C" w:rsidP="00AD4FD5">
            <w:pPr>
              <w:numPr>
                <w:ilvl w:val="0"/>
                <w:numId w:val="168"/>
              </w:numPr>
              <w:autoSpaceDN w:val="0"/>
              <w:ind w:left="785"/>
              <w:textAlignment w:val="baseline"/>
              <w:rPr>
                <w:rFonts w:ascii="Times New Roman" w:eastAsia="DejaVu Sans Condensed" w:hAnsi="Times New Roman"/>
                <w:color w:val="FF0000"/>
                <w:kern w:val="3"/>
                <w:sz w:val="24"/>
                <w:szCs w:val="28"/>
              </w:rPr>
            </w:pPr>
          </w:p>
        </w:tc>
        <w:tc>
          <w:tcPr>
            <w:tcW w:w="1630" w:type="dxa"/>
            <w:shd w:val="clear" w:color="auto" w:fill="auto"/>
          </w:tcPr>
          <w:p w:rsidR="00E1545C" w:rsidRPr="00804D91" w:rsidRDefault="00E1545C" w:rsidP="00F77B66">
            <w:pPr>
              <w:autoSpaceDN w:val="0"/>
              <w:jc w:val="center"/>
              <w:textAlignment w:val="baseline"/>
              <w:rPr>
                <w:rFonts w:ascii="Times New Roman" w:eastAsia="DejaVu Sans Condensed" w:hAnsi="Times New Roman"/>
                <w:kern w:val="3"/>
                <w:sz w:val="24"/>
                <w:szCs w:val="28"/>
              </w:rPr>
            </w:pPr>
            <w:r w:rsidRPr="00804D91">
              <w:rPr>
                <w:rFonts w:ascii="Times New Roman" w:hAnsi="Times New Roman"/>
                <w:bCs/>
                <w:color w:val="000000"/>
                <w:sz w:val="21"/>
                <w:szCs w:val="21"/>
              </w:rPr>
              <w:t>11.09.2020г. - 17.09.2020г.</w:t>
            </w:r>
          </w:p>
        </w:tc>
        <w:tc>
          <w:tcPr>
            <w:tcW w:w="2387" w:type="dxa"/>
            <w:shd w:val="clear" w:color="auto" w:fill="auto"/>
          </w:tcPr>
          <w:p w:rsidR="00E1545C" w:rsidRPr="00804D91" w:rsidRDefault="00E1545C" w:rsidP="00F77B66">
            <w:pPr>
              <w:autoSpaceDN w:val="0"/>
              <w:jc w:val="center"/>
              <w:textAlignment w:val="baseline"/>
              <w:rPr>
                <w:rFonts w:ascii="Times New Roman" w:eastAsia="DejaVu Sans Condensed" w:hAnsi="Times New Roman"/>
                <w:kern w:val="3"/>
                <w:sz w:val="24"/>
                <w:szCs w:val="28"/>
              </w:rPr>
            </w:pPr>
            <w:proofErr w:type="spellStart"/>
            <w:r w:rsidRPr="00804D91">
              <w:rPr>
                <w:rFonts w:ascii="Times New Roman" w:eastAsia="DejaVu Sans Condensed" w:hAnsi="Times New Roman"/>
                <w:kern w:val="3"/>
                <w:sz w:val="24"/>
                <w:szCs w:val="28"/>
              </w:rPr>
              <w:t>Прутко</w:t>
            </w:r>
            <w:proofErr w:type="spellEnd"/>
            <w:r w:rsidRPr="00804D91">
              <w:rPr>
                <w:rFonts w:ascii="Times New Roman" w:eastAsia="DejaVu Sans Condensed" w:hAnsi="Times New Roman"/>
                <w:kern w:val="3"/>
                <w:sz w:val="24"/>
                <w:szCs w:val="28"/>
              </w:rPr>
              <w:t xml:space="preserve"> И.В.</w:t>
            </w:r>
          </w:p>
        </w:tc>
        <w:tc>
          <w:tcPr>
            <w:tcW w:w="2886" w:type="dxa"/>
            <w:shd w:val="clear" w:color="auto" w:fill="auto"/>
          </w:tcPr>
          <w:p w:rsidR="00E1545C" w:rsidRPr="00804D91" w:rsidRDefault="00E1545C" w:rsidP="00F77B66">
            <w:pPr>
              <w:autoSpaceDN w:val="0"/>
              <w:textAlignment w:val="baseline"/>
              <w:rPr>
                <w:rFonts w:ascii="Times New Roman" w:eastAsia="DejaVu Sans Condensed" w:hAnsi="Times New Roman"/>
                <w:kern w:val="3"/>
                <w:sz w:val="24"/>
                <w:szCs w:val="28"/>
              </w:rPr>
            </w:pPr>
            <w:r w:rsidRPr="00804D91">
              <w:rPr>
                <w:rFonts w:ascii="Times New Roman" w:hAnsi="Times New Roman"/>
                <w:color w:val="000000"/>
              </w:rPr>
              <w:t>Методика преподавания математики в соответствии с ФГОС</w:t>
            </w:r>
          </w:p>
        </w:tc>
        <w:tc>
          <w:tcPr>
            <w:tcW w:w="2388" w:type="dxa"/>
            <w:shd w:val="clear" w:color="auto" w:fill="auto"/>
          </w:tcPr>
          <w:p w:rsidR="00E1545C" w:rsidRPr="00804D91" w:rsidRDefault="00E1545C" w:rsidP="00F77B66">
            <w:pPr>
              <w:autoSpaceDE w:val="0"/>
              <w:autoSpaceDN w:val="0"/>
              <w:adjustRightInd w:val="0"/>
              <w:jc w:val="both"/>
              <w:rPr>
                <w:rFonts w:ascii="Times New Roman" w:hAnsi="Times New Roman"/>
                <w:bCs/>
                <w:sz w:val="24"/>
              </w:rPr>
            </w:pPr>
            <w:r w:rsidRPr="00804D91">
              <w:rPr>
                <w:rFonts w:ascii="Times New Roman" w:hAnsi="Times New Roman"/>
                <w:bCs/>
                <w:sz w:val="24"/>
              </w:rPr>
              <w:t>ЧОУ ДПО «Институт</w:t>
            </w:r>
          </w:p>
          <w:p w:rsidR="00E1545C" w:rsidRPr="00804D91" w:rsidRDefault="00E1545C" w:rsidP="00F77B66">
            <w:pPr>
              <w:autoSpaceDN w:val="0"/>
              <w:jc w:val="both"/>
              <w:textAlignment w:val="baseline"/>
              <w:rPr>
                <w:rFonts w:ascii="Times New Roman" w:eastAsia="DejaVu Sans Condensed" w:hAnsi="Times New Roman"/>
                <w:kern w:val="3"/>
                <w:sz w:val="24"/>
                <w:szCs w:val="28"/>
              </w:rPr>
            </w:pPr>
            <w:r w:rsidRPr="00804D91">
              <w:rPr>
                <w:rFonts w:ascii="Times New Roman" w:hAnsi="Times New Roman"/>
                <w:bCs/>
                <w:sz w:val="24"/>
              </w:rPr>
              <w:t>переподготовки и повышения квалификации г. Новочеркасск</w:t>
            </w:r>
          </w:p>
        </w:tc>
      </w:tr>
      <w:tr w:rsidR="00E1545C" w:rsidRPr="00C84B33" w:rsidTr="00E1545C">
        <w:tc>
          <w:tcPr>
            <w:tcW w:w="916" w:type="dxa"/>
            <w:shd w:val="clear" w:color="auto" w:fill="auto"/>
          </w:tcPr>
          <w:p w:rsidR="00E1545C" w:rsidRPr="00804D91" w:rsidRDefault="00E1545C" w:rsidP="00AD4FD5">
            <w:pPr>
              <w:numPr>
                <w:ilvl w:val="0"/>
                <w:numId w:val="168"/>
              </w:numPr>
              <w:autoSpaceDN w:val="0"/>
              <w:ind w:left="785"/>
              <w:textAlignment w:val="baseline"/>
              <w:rPr>
                <w:rFonts w:ascii="Times New Roman" w:eastAsia="DejaVu Sans Condensed" w:hAnsi="Times New Roman"/>
                <w:color w:val="FF0000"/>
                <w:kern w:val="3"/>
                <w:sz w:val="24"/>
                <w:szCs w:val="28"/>
              </w:rPr>
            </w:pPr>
          </w:p>
        </w:tc>
        <w:tc>
          <w:tcPr>
            <w:tcW w:w="1630" w:type="dxa"/>
            <w:shd w:val="clear" w:color="auto" w:fill="auto"/>
          </w:tcPr>
          <w:p w:rsidR="00E1545C" w:rsidRPr="00804D91" w:rsidRDefault="00E1545C" w:rsidP="00F77B66">
            <w:pPr>
              <w:jc w:val="center"/>
              <w:rPr>
                <w:rFonts w:ascii="Times New Roman" w:hAnsi="Times New Roman"/>
              </w:rPr>
            </w:pPr>
            <w:r w:rsidRPr="00804D91">
              <w:rPr>
                <w:rFonts w:ascii="Times New Roman" w:hAnsi="Times New Roman"/>
                <w:bCs/>
                <w:color w:val="000000"/>
                <w:sz w:val="21"/>
                <w:szCs w:val="21"/>
              </w:rPr>
              <w:t>11.09.2020г. - 17.09.2020г.</w:t>
            </w:r>
          </w:p>
        </w:tc>
        <w:tc>
          <w:tcPr>
            <w:tcW w:w="2387" w:type="dxa"/>
            <w:shd w:val="clear" w:color="auto" w:fill="auto"/>
          </w:tcPr>
          <w:p w:rsidR="00E1545C" w:rsidRPr="00804D91" w:rsidRDefault="00E1545C" w:rsidP="00F77B66">
            <w:pPr>
              <w:autoSpaceDN w:val="0"/>
              <w:jc w:val="center"/>
              <w:textAlignment w:val="baseline"/>
              <w:rPr>
                <w:rFonts w:ascii="Times New Roman" w:eastAsia="DejaVu Sans Condensed" w:hAnsi="Times New Roman"/>
                <w:kern w:val="3"/>
                <w:sz w:val="24"/>
                <w:szCs w:val="28"/>
              </w:rPr>
            </w:pPr>
            <w:r w:rsidRPr="00804D91">
              <w:rPr>
                <w:rFonts w:ascii="Times New Roman" w:eastAsia="DejaVu Sans Condensed" w:hAnsi="Times New Roman"/>
                <w:kern w:val="3"/>
                <w:sz w:val="24"/>
                <w:szCs w:val="28"/>
              </w:rPr>
              <w:t>Мокроусов В.А.</w:t>
            </w:r>
          </w:p>
        </w:tc>
        <w:tc>
          <w:tcPr>
            <w:tcW w:w="2886" w:type="dxa"/>
            <w:shd w:val="clear" w:color="auto" w:fill="auto"/>
          </w:tcPr>
          <w:p w:rsidR="00E1545C" w:rsidRPr="00804D91" w:rsidRDefault="00E1545C" w:rsidP="00F77B66">
            <w:pPr>
              <w:autoSpaceDN w:val="0"/>
              <w:textAlignment w:val="baseline"/>
              <w:rPr>
                <w:rFonts w:ascii="Times New Roman" w:eastAsia="DejaVu Sans Condensed" w:hAnsi="Times New Roman"/>
                <w:kern w:val="3"/>
                <w:sz w:val="24"/>
                <w:szCs w:val="28"/>
              </w:rPr>
            </w:pPr>
            <w:r w:rsidRPr="00804D91">
              <w:rPr>
                <w:rFonts w:ascii="Times New Roman" w:hAnsi="Times New Roman"/>
                <w:color w:val="000000"/>
              </w:rPr>
              <w:t xml:space="preserve">Методика преподавания </w:t>
            </w:r>
            <w:r w:rsidRPr="00804D91">
              <w:rPr>
                <w:rFonts w:ascii="Times New Roman" w:hAnsi="Times New Roman"/>
                <w:color w:val="000000"/>
              </w:rPr>
              <w:lastRenderedPageBreak/>
              <w:t>физкультуры в соответствии с ФГОС</w:t>
            </w:r>
          </w:p>
        </w:tc>
        <w:tc>
          <w:tcPr>
            <w:tcW w:w="2388" w:type="dxa"/>
            <w:shd w:val="clear" w:color="auto" w:fill="auto"/>
          </w:tcPr>
          <w:p w:rsidR="00E1545C" w:rsidRPr="00804D91" w:rsidRDefault="00E1545C" w:rsidP="00F77B66">
            <w:pPr>
              <w:autoSpaceDE w:val="0"/>
              <w:autoSpaceDN w:val="0"/>
              <w:adjustRightInd w:val="0"/>
              <w:jc w:val="both"/>
              <w:rPr>
                <w:rFonts w:ascii="Times New Roman" w:hAnsi="Times New Roman"/>
                <w:bCs/>
                <w:sz w:val="24"/>
              </w:rPr>
            </w:pPr>
            <w:r w:rsidRPr="00804D91">
              <w:rPr>
                <w:rFonts w:ascii="Times New Roman" w:hAnsi="Times New Roman"/>
                <w:bCs/>
                <w:sz w:val="24"/>
              </w:rPr>
              <w:lastRenderedPageBreak/>
              <w:t>ЧОУ ДПО «Институт</w:t>
            </w:r>
          </w:p>
          <w:p w:rsidR="00E1545C" w:rsidRPr="00804D91" w:rsidRDefault="00E1545C" w:rsidP="00F77B66">
            <w:pPr>
              <w:autoSpaceDE w:val="0"/>
              <w:autoSpaceDN w:val="0"/>
              <w:adjustRightInd w:val="0"/>
              <w:jc w:val="both"/>
              <w:rPr>
                <w:rFonts w:ascii="Times New Roman" w:hAnsi="Times New Roman"/>
                <w:bCs/>
                <w:sz w:val="24"/>
              </w:rPr>
            </w:pPr>
            <w:r w:rsidRPr="00804D91">
              <w:rPr>
                <w:rFonts w:ascii="Times New Roman" w:hAnsi="Times New Roman"/>
                <w:bCs/>
                <w:sz w:val="24"/>
              </w:rPr>
              <w:t xml:space="preserve">переподготовки и </w:t>
            </w:r>
            <w:r w:rsidRPr="00804D91">
              <w:rPr>
                <w:rFonts w:ascii="Times New Roman" w:hAnsi="Times New Roman"/>
                <w:bCs/>
                <w:sz w:val="24"/>
              </w:rPr>
              <w:lastRenderedPageBreak/>
              <w:t>повышения квалификации г. Новочеркасск</w:t>
            </w:r>
          </w:p>
        </w:tc>
      </w:tr>
      <w:tr w:rsidR="00E1545C" w:rsidRPr="00C84B33" w:rsidTr="00E1545C">
        <w:tc>
          <w:tcPr>
            <w:tcW w:w="916" w:type="dxa"/>
            <w:shd w:val="clear" w:color="auto" w:fill="auto"/>
          </w:tcPr>
          <w:p w:rsidR="00E1545C" w:rsidRPr="00804D91" w:rsidRDefault="00E1545C" w:rsidP="00AD4FD5">
            <w:pPr>
              <w:numPr>
                <w:ilvl w:val="0"/>
                <w:numId w:val="168"/>
              </w:numPr>
              <w:autoSpaceDN w:val="0"/>
              <w:ind w:left="785"/>
              <w:textAlignment w:val="baseline"/>
              <w:rPr>
                <w:rFonts w:ascii="Times New Roman" w:eastAsia="DejaVu Sans Condensed" w:hAnsi="Times New Roman"/>
                <w:color w:val="FF0000"/>
                <w:kern w:val="3"/>
                <w:sz w:val="24"/>
                <w:szCs w:val="28"/>
              </w:rPr>
            </w:pPr>
          </w:p>
        </w:tc>
        <w:tc>
          <w:tcPr>
            <w:tcW w:w="1630" w:type="dxa"/>
            <w:shd w:val="clear" w:color="auto" w:fill="auto"/>
          </w:tcPr>
          <w:p w:rsidR="00E1545C" w:rsidRPr="00804D91" w:rsidRDefault="00E1545C" w:rsidP="00F77B66">
            <w:pPr>
              <w:jc w:val="center"/>
              <w:rPr>
                <w:rFonts w:ascii="Times New Roman" w:hAnsi="Times New Roman"/>
              </w:rPr>
            </w:pPr>
            <w:r w:rsidRPr="00804D91">
              <w:rPr>
                <w:rFonts w:ascii="Times New Roman" w:hAnsi="Times New Roman"/>
                <w:bCs/>
                <w:color w:val="000000"/>
                <w:sz w:val="21"/>
                <w:szCs w:val="21"/>
              </w:rPr>
              <w:t>11.09.2020г. - 17.09.2020г.</w:t>
            </w:r>
          </w:p>
        </w:tc>
        <w:tc>
          <w:tcPr>
            <w:tcW w:w="2387" w:type="dxa"/>
            <w:shd w:val="clear" w:color="auto" w:fill="auto"/>
          </w:tcPr>
          <w:p w:rsidR="00E1545C" w:rsidRPr="00804D91" w:rsidRDefault="00E1545C" w:rsidP="00F77B66">
            <w:pPr>
              <w:autoSpaceDN w:val="0"/>
              <w:jc w:val="center"/>
              <w:textAlignment w:val="baseline"/>
              <w:rPr>
                <w:rFonts w:ascii="Times New Roman" w:eastAsia="DejaVu Sans Condensed" w:hAnsi="Times New Roman"/>
                <w:kern w:val="3"/>
                <w:sz w:val="24"/>
                <w:szCs w:val="28"/>
              </w:rPr>
            </w:pPr>
            <w:r w:rsidRPr="00804D91">
              <w:rPr>
                <w:rFonts w:ascii="Times New Roman" w:hAnsi="Times New Roman"/>
                <w:color w:val="000000"/>
                <w:sz w:val="21"/>
                <w:szCs w:val="21"/>
              </w:rPr>
              <w:t>Плешакова Анжелика Владимировна</w:t>
            </w:r>
          </w:p>
        </w:tc>
        <w:tc>
          <w:tcPr>
            <w:tcW w:w="2886" w:type="dxa"/>
            <w:shd w:val="clear" w:color="auto" w:fill="auto"/>
          </w:tcPr>
          <w:p w:rsidR="00E1545C" w:rsidRPr="00804D91" w:rsidRDefault="00E1545C" w:rsidP="00F77B66">
            <w:pPr>
              <w:autoSpaceDN w:val="0"/>
              <w:textAlignment w:val="baseline"/>
              <w:rPr>
                <w:rFonts w:ascii="Times New Roman" w:eastAsia="DejaVu Sans Condensed" w:hAnsi="Times New Roman"/>
                <w:kern w:val="3"/>
                <w:sz w:val="24"/>
                <w:szCs w:val="28"/>
              </w:rPr>
            </w:pPr>
            <w:r w:rsidRPr="00804D91">
              <w:rPr>
                <w:rFonts w:ascii="Times New Roman" w:hAnsi="Times New Roman"/>
                <w:color w:val="000000"/>
              </w:rPr>
              <w:t>Создание коррекционно-развивающей среды для детей с ограниченными возможностями здоровья в условиях инклюзивного образования в соответствии с ФГОС</w:t>
            </w:r>
          </w:p>
        </w:tc>
        <w:tc>
          <w:tcPr>
            <w:tcW w:w="2388" w:type="dxa"/>
            <w:shd w:val="clear" w:color="auto" w:fill="auto"/>
          </w:tcPr>
          <w:p w:rsidR="00E1545C" w:rsidRPr="00804D91" w:rsidRDefault="00E1545C" w:rsidP="00F77B66">
            <w:pPr>
              <w:autoSpaceDE w:val="0"/>
              <w:autoSpaceDN w:val="0"/>
              <w:adjustRightInd w:val="0"/>
              <w:jc w:val="both"/>
              <w:rPr>
                <w:rFonts w:ascii="Times New Roman" w:hAnsi="Times New Roman"/>
                <w:bCs/>
                <w:sz w:val="24"/>
              </w:rPr>
            </w:pPr>
            <w:r w:rsidRPr="00804D91">
              <w:rPr>
                <w:rFonts w:ascii="Times New Roman" w:hAnsi="Times New Roman"/>
                <w:bCs/>
                <w:sz w:val="24"/>
              </w:rPr>
              <w:t>ЧОУ ДПО «Институт</w:t>
            </w:r>
          </w:p>
          <w:p w:rsidR="00E1545C" w:rsidRPr="00804D91" w:rsidRDefault="00E1545C" w:rsidP="00F77B66">
            <w:pPr>
              <w:rPr>
                <w:rFonts w:ascii="Times New Roman" w:hAnsi="Times New Roman"/>
              </w:rPr>
            </w:pPr>
            <w:r w:rsidRPr="00804D91">
              <w:rPr>
                <w:rFonts w:ascii="Times New Roman" w:hAnsi="Times New Roman"/>
                <w:bCs/>
                <w:sz w:val="24"/>
              </w:rPr>
              <w:t>переподготовки и повышения квалификации г. Новочеркасск</w:t>
            </w:r>
          </w:p>
        </w:tc>
      </w:tr>
      <w:tr w:rsidR="00E1545C" w:rsidRPr="00C84B33" w:rsidTr="00E1545C">
        <w:tc>
          <w:tcPr>
            <w:tcW w:w="916" w:type="dxa"/>
            <w:shd w:val="clear" w:color="auto" w:fill="auto"/>
          </w:tcPr>
          <w:p w:rsidR="00E1545C" w:rsidRPr="00804D91" w:rsidRDefault="00E1545C" w:rsidP="00AD4FD5">
            <w:pPr>
              <w:numPr>
                <w:ilvl w:val="0"/>
                <w:numId w:val="168"/>
              </w:numPr>
              <w:autoSpaceDN w:val="0"/>
              <w:ind w:left="785"/>
              <w:textAlignment w:val="baseline"/>
              <w:rPr>
                <w:rFonts w:ascii="Times New Roman" w:eastAsia="DejaVu Sans Condensed" w:hAnsi="Times New Roman"/>
                <w:color w:val="FF0000"/>
                <w:kern w:val="3"/>
                <w:sz w:val="24"/>
                <w:szCs w:val="28"/>
              </w:rPr>
            </w:pPr>
          </w:p>
        </w:tc>
        <w:tc>
          <w:tcPr>
            <w:tcW w:w="1630" w:type="dxa"/>
            <w:shd w:val="clear" w:color="auto" w:fill="auto"/>
          </w:tcPr>
          <w:p w:rsidR="00E1545C" w:rsidRPr="00804D91" w:rsidRDefault="00E1545C" w:rsidP="00F77B66">
            <w:pPr>
              <w:jc w:val="center"/>
              <w:rPr>
                <w:rFonts w:ascii="Times New Roman" w:hAnsi="Times New Roman"/>
              </w:rPr>
            </w:pPr>
            <w:r w:rsidRPr="00804D91">
              <w:rPr>
                <w:rFonts w:ascii="Times New Roman" w:hAnsi="Times New Roman"/>
                <w:bCs/>
                <w:color w:val="000000"/>
                <w:sz w:val="21"/>
                <w:szCs w:val="21"/>
              </w:rPr>
              <w:t>11.09.2020г. - 17.09.2020г</w:t>
            </w:r>
          </w:p>
        </w:tc>
        <w:tc>
          <w:tcPr>
            <w:tcW w:w="2387" w:type="dxa"/>
            <w:shd w:val="clear" w:color="auto" w:fill="auto"/>
          </w:tcPr>
          <w:p w:rsidR="00E1545C" w:rsidRPr="00804D91" w:rsidRDefault="00E1545C" w:rsidP="00F77B66">
            <w:pPr>
              <w:autoSpaceDN w:val="0"/>
              <w:jc w:val="center"/>
              <w:textAlignment w:val="baseline"/>
              <w:rPr>
                <w:rFonts w:ascii="Times New Roman" w:eastAsia="DejaVu Sans Condensed" w:hAnsi="Times New Roman"/>
                <w:kern w:val="3"/>
                <w:sz w:val="24"/>
                <w:szCs w:val="28"/>
              </w:rPr>
            </w:pPr>
            <w:r w:rsidRPr="00804D91">
              <w:rPr>
                <w:rFonts w:ascii="Times New Roman" w:eastAsia="DejaVu Sans Condensed" w:hAnsi="Times New Roman"/>
                <w:kern w:val="3"/>
                <w:sz w:val="24"/>
                <w:szCs w:val="28"/>
              </w:rPr>
              <w:t>Данильчик С.Ф.</w:t>
            </w:r>
          </w:p>
        </w:tc>
        <w:tc>
          <w:tcPr>
            <w:tcW w:w="2886" w:type="dxa"/>
            <w:shd w:val="clear" w:color="auto" w:fill="auto"/>
          </w:tcPr>
          <w:p w:rsidR="00E1545C" w:rsidRPr="00804D91" w:rsidRDefault="00E1545C" w:rsidP="00F77B66">
            <w:pPr>
              <w:autoSpaceDN w:val="0"/>
              <w:textAlignment w:val="baseline"/>
              <w:rPr>
                <w:rFonts w:ascii="Times New Roman" w:eastAsia="DejaVu Sans Condensed" w:hAnsi="Times New Roman"/>
                <w:kern w:val="3"/>
                <w:sz w:val="24"/>
                <w:szCs w:val="28"/>
              </w:rPr>
            </w:pPr>
            <w:r w:rsidRPr="00804D91">
              <w:rPr>
                <w:rFonts w:ascii="Times New Roman" w:hAnsi="Times New Roman"/>
                <w:color w:val="000000"/>
              </w:rPr>
              <w:t>Методика преподавания обществознания в соответствии с ФГОС</w:t>
            </w:r>
          </w:p>
        </w:tc>
        <w:tc>
          <w:tcPr>
            <w:tcW w:w="2388" w:type="dxa"/>
            <w:shd w:val="clear" w:color="auto" w:fill="auto"/>
          </w:tcPr>
          <w:p w:rsidR="00E1545C" w:rsidRPr="00804D91" w:rsidRDefault="00E1545C" w:rsidP="00F77B66">
            <w:pPr>
              <w:autoSpaceDE w:val="0"/>
              <w:autoSpaceDN w:val="0"/>
              <w:adjustRightInd w:val="0"/>
              <w:jc w:val="both"/>
              <w:rPr>
                <w:rFonts w:ascii="Times New Roman" w:hAnsi="Times New Roman"/>
                <w:bCs/>
                <w:sz w:val="24"/>
              </w:rPr>
            </w:pPr>
            <w:r w:rsidRPr="00804D91">
              <w:rPr>
                <w:rFonts w:ascii="Times New Roman" w:hAnsi="Times New Roman"/>
                <w:bCs/>
                <w:sz w:val="24"/>
              </w:rPr>
              <w:t>ЧОУ ДПО «Институт</w:t>
            </w:r>
          </w:p>
          <w:p w:rsidR="00E1545C" w:rsidRPr="00804D91" w:rsidRDefault="00E1545C" w:rsidP="00F77B66">
            <w:pPr>
              <w:autoSpaceDE w:val="0"/>
              <w:autoSpaceDN w:val="0"/>
              <w:adjustRightInd w:val="0"/>
              <w:jc w:val="both"/>
              <w:rPr>
                <w:rFonts w:ascii="Times New Roman" w:hAnsi="Times New Roman"/>
                <w:bCs/>
                <w:sz w:val="24"/>
              </w:rPr>
            </w:pPr>
            <w:r w:rsidRPr="00804D91">
              <w:rPr>
                <w:rFonts w:ascii="Times New Roman" w:hAnsi="Times New Roman"/>
                <w:bCs/>
                <w:sz w:val="24"/>
              </w:rPr>
              <w:t>переподготовки и повышения квалификации г. Новочеркасск</w:t>
            </w:r>
          </w:p>
        </w:tc>
      </w:tr>
      <w:tr w:rsidR="00E1545C" w:rsidRPr="00C84B33" w:rsidTr="00E1545C">
        <w:tc>
          <w:tcPr>
            <w:tcW w:w="916" w:type="dxa"/>
            <w:shd w:val="clear" w:color="auto" w:fill="auto"/>
          </w:tcPr>
          <w:p w:rsidR="00E1545C" w:rsidRPr="00804D91" w:rsidRDefault="00E1545C" w:rsidP="00AD4FD5">
            <w:pPr>
              <w:numPr>
                <w:ilvl w:val="0"/>
                <w:numId w:val="168"/>
              </w:numPr>
              <w:autoSpaceDN w:val="0"/>
              <w:ind w:left="785"/>
              <w:textAlignment w:val="baseline"/>
              <w:rPr>
                <w:rFonts w:ascii="Times New Roman" w:eastAsia="DejaVu Sans Condensed" w:hAnsi="Times New Roman"/>
                <w:color w:val="FF0000"/>
                <w:kern w:val="3"/>
                <w:sz w:val="24"/>
                <w:szCs w:val="28"/>
              </w:rPr>
            </w:pPr>
          </w:p>
        </w:tc>
        <w:tc>
          <w:tcPr>
            <w:tcW w:w="1630" w:type="dxa"/>
            <w:shd w:val="clear" w:color="auto" w:fill="auto"/>
          </w:tcPr>
          <w:p w:rsidR="00E1545C" w:rsidRPr="00804D91" w:rsidRDefault="00E1545C" w:rsidP="00F77B66">
            <w:pPr>
              <w:jc w:val="center"/>
              <w:rPr>
                <w:rFonts w:ascii="Times New Roman" w:hAnsi="Times New Roman"/>
              </w:rPr>
            </w:pPr>
            <w:r w:rsidRPr="00804D91">
              <w:rPr>
                <w:rFonts w:ascii="Times New Roman" w:hAnsi="Times New Roman"/>
                <w:bCs/>
                <w:color w:val="000000"/>
                <w:sz w:val="21"/>
                <w:szCs w:val="21"/>
              </w:rPr>
              <w:t>11.09.2020г. - 17.09.2020г</w:t>
            </w:r>
          </w:p>
        </w:tc>
        <w:tc>
          <w:tcPr>
            <w:tcW w:w="2387" w:type="dxa"/>
            <w:shd w:val="clear" w:color="auto" w:fill="auto"/>
          </w:tcPr>
          <w:p w:rsidR="00E1545C" w:rsidRPr="00804D91" w:rsidRDefault="00E1545C" w:rsidP="00F77B66">
            <w:pPr>
              <w:autoSpaceDN w:val="0"/>
              <w:jc w:val="center"/>
              <w:textAlignment w:val="baseline"/>
              <w:rPr>
                <w:rFonts w:ascii="Times New Roman" w:eastAsia="DejaVu Sans Condensed" w:hAnsi="Times New Roman"/>
                <w:kern w:val="3"/>
                <w:sz w:val="24"/>
                <w:szCs w:val="28"/>
              </w:rPr>
            </w:pPr>
            <w:proofErr w:type="spellStart"/>
            <w:r w:rsidRPr="00804D91">
              <w:rPr>
                <w:rFonts w:ascii="Times New Roman" w:eastAsia="DejaVu Sans Condensed" w:hAnsi="Times New Roman"/>
                <w:kern w:val="3"/>
                <w:sz w:val="24"/>
                <w:szCs w:val="28"/>
              </w:rPr>
              <w:t>Стурова</w:t>
            </w:r>
            <w:proofErr w:type="spellEnd"/>
            <w:r w:rsidRPr="00804D91">
              <w:rPr>
                <w:rFonts w:ascii="Times New Roman" w:eastAsia="DejaVu Sans Condensed" w:hAnsi="Times New Roman"/>
                <w:kern w:val="3"/>
                <w:sz w:val="24"/>
                <w:szCs w:val="28"/>
              </w:rPr>
              <w:t xml:space="preserve"> Е.Р.</w:t>
            </w:r>
          </w:p>
        </w:tc>
        <w:tc>
          <w:tcPr>
            <w:tcW w:w="2886" w:type="dxa"/>
            <w:shd w:val="clear" w:color="auto" w:fill="auto"/>
          </w:tcPr>
          <w:p w:rsidR="00E1545C" w:rsidRPr="00804D91" w:rsidRDefault="00E1545C" w:rsidP="00F77B66">
            <w:pPr>
              <w:autoSpaceDN w:val="0"/>
              <w:textAlignment w:val="baseline"/>
              <w:rPr>
                <w:rFonts w:ascii="Times New Roman" w:eastAsia="DejaVu Sans Condensed" w:hAnsi="Times New Roman"/>
                <w:kern w:val="3"/>
                <w:sz w:val="24"/>
                <w:szCs w:val="28"/>
              </w:rPr>
            </w:pPr>
            <w:r w:rsidRPr="00804D91">
              <w:rPr>
                <w:rFonts w:ascii="Times New Roman" w:hAnsi="Times New Roman"/>
                <w:color w:val="000000"/>
              </w:rPr>
              <w:t>Создание коррекционно-развивающей среды для детей с ограниченными возможностями здоровья в условиях инклюзивного образования в соответствии с ФГОС</w:t>
            </w:r>
          </w:p>
        </w:tc>
        <w:tc>
          <w:tcPr>
            <w:tcW w:w="2388" w:type="dxa"/>
            <w:shd w:val="clear" w:color="auto" w:fill="auto"/>
          </w:tcPr>
          <w:p w:rsidR="00E1545C" w:rsidRPr="00804D91" w:rsidRDefault="00E1545C" w:rsidP="00F77B66">
            <w:pPr>
              <w:autoSpaceDE w:val="0"/>
              <w:autoSpaceDN w:val="0"/>
              <w:adjustRightInd w:val="0"/>
              <w:jc w:val="both"/>
              <w:rPr>
                <w:rFonts w:ascii="Times New Roman" w:hAnsi="Times New Roman"/>
                <w:bCs/>
                <w:sz w:val="24"/>
              </w:rPr>
            </w:pPr>
            <w:r w:rsidRPr="00804D91">
              <w:rPr>
                <w:rFonts w:ascii="Times New Roman" w:hAnsi="Times New Roman"/>
                <w:bCs/>
                <w:sz w:val="24"/>
              </w:rPr>
              <w:t>ЧОУ ДПО «Институт</w:t>
            </w:r>
          </w:p>
          <w:p w:rsidR="00E1545C" w:rsidRPr="00804D91" w:rsidRDefault="00E1545C" w:rsidP="00F77B66">
            <w:pPr>
              <w:rPr>
                <w:rFonts w:ascii="Times New Roman" w:hAnsi="Times New Roman"/>
              </w:rPr>
            </w:pPr>
            <w:r w:rsidRPr="00804D91">
              <w:rPr>
                <w:rFonts w:ascii="Times New Roman" w:hAnsi="Times New Roman"/>
                <w:bCs/>
                <w:sz w:val="24"/>
              </w:rPr>
              <w:t>переподготовки и повышения квалификации г. Новочеркасск</w:t>
            </w:r>
          </w:p>
        </w:tc>
      </w:tr>
      <w:tr w:rsidR="00E1545C" w:rsidRPr="00C84B33" w:rsidTr="00E1545C">
        <w:tc>
          <w:tcPr>
            <w:tcW w:w="916" w:type="dxa"/>
            <w:shd w:val="clear" w:color="auto" w:fill="auto"/>
          </w:tcPr>
          <w:p w:rsidR="00E1545C" w:rsidRPr="00804D91" w:rsidRDefault="00E1545C" w:rsidP="00AD4FD5">
            <w:pPr>
              <w:numPr>
                <w:ilvl w:val="0"/>
                <w:numId w:val="168"/>
              </w:numPr>
              <w:autoSpaceDN w:val="0"/>
              <w:ind w:left="785"/>
              <w:textAlignment w:val="baseline"/>
              <w:rPr>
                <w:rFonts w:ascii="Times New Roman" w:eastAsia="DejaVu Sans Condensed" w:hAnsi="Times New Roman"/>
                <w:color w:val="FF0000"/>
                <w:kern w:val="3"/>
                <w:sz w:val="24"/>
                <w:szCs w:val="28"/>
              </w:rPr>
            </w:pPr>
          </w:p>
        </w:tc>
        <w:tc>
          <w:tcPr>
            <w:tcW w:w="1630" w:type="dxa"/>
            <w:shd w:val="clear" w:color="auto" w:fill="auto"/>
          </w:tcPr>
          <w:p w:rsidR="00E1545C" w:rsidRPr="00804D91" w:rsidRDefault="00E1545C" w:rsidP="00F77B66">
            <w:pPr>
              <w:jc w:val="center"/>
              <w:rPr>
                <w:rFonts w:ascii="Times New Roman" w:hAnsi="Times New Roman"/>
              </w:rPr>
            </w:pPr>
            <w:r w:rsidRPr="00804D91">
              <w:rPr>
                <w:rFonts w:ascii="Times New Roman" w:hAnsi="Times New Roman"/>
                <w:bCs/>
                <w:color w:val="000000"/>
                <w:sz w:val="21"/>
                <w:szCs w:val="21"/>
              </w:rPr>
              <w:t>11.09.2020г. - 17.09.2020г</w:t>
            </w:r>
          </w:p>
        </w:tc>
        <w:tc>
          <w:tcPr>
            <w:tcW w:w="2387" w:type="dxa"/>
            <w:shd w:val="clear" w:color="auto" w:fill="auto"/>
          </w:tcPr>
          <w:p w:rsidR="00E1545C" w:rsidRPr="00804D91" w:rsidRDefault="00E1545C" w:rsidP="00F77B66">
            <w:pPr>
              <w:autoSpaceDN w:val="0"/>
              <w:jc w:val="center"/>
              <w:textAlignment w:val="baseline"/>
              <w:rPr>
                <w:rFonts w:ascii="Times New Roman" w:eastAsia="DejaVu Sans Condensed" w:hAnsi="Times New Roman"/>
                <w:kern w:val="3"/>
                <w:sz w:val="24"/>
                <w:szCs w:val="28"/>
              </w:rPr>
            </w:pPr>
            <w:proofErr w:type="spellStart"/>
            <w:r w:rsidRPr="00804D91">
              <w:rPr>
                <w:rFonts w:ascii="Times New Roman" w:eastAsia="DejaVu Sans Condensed" w:hAnsi="Times New Roman"/>
                <w:kern w:val="3"/>
                <w:sz w:val="24"/>
                <w:szCs w:val="28"/>
              </w:rPr>
              <w:t>Ломакова</w:t>
            </w:r>
            <w:proofErr w:type="spellEnd"/>
            <w:r w:rsidRPr="00804D91">
              <w:rPr>
                <w:rFonts w:ascii="Times New Roman" w:eastAsia="DejaVu Sans Condensed" w:hAnsi="Times New Roman"/>
                <w:kern w:val="3"/>
                <w:sz w:val="24"/>
                <w:szCs w:val="28"/>
              </w:rPr>
              <w:t xml:space="preserve"> Н.В.</w:t>
            </w:r>
          </w:p>
        </w:tc>
        <w:tc>
          <w:tcPr>
            <w:tcW w:w="2886" w:type="dxa"/>
            <w:shd w:val="clear" w:color="auto" w:fill="auto"/>
          </w:tcPr>
          <w:p w:rsidR="00E1545C" w:rsidRPr="00804D91" w:rsidRDefault="00E1545C" w:rsidP="00F77B66">
            <w:pPr>
              <w:autoSpaceDN w:val="0"/>
              <w:textAlignment w:val="baseline"/>
              <w:rPr>
                <w:rFonts w:ascii="Times New Roman" w:eastAsia="DejaVu Sans Condensed" w:hAnsi="Times New Roman"/>
                <w:kern w:val="3"/>
                <w:sz w:val="24"/>
                <w:szCs w:val="28"/>
              </w:rPr>
            </w:pPr>
            <w:r w:rsidRPr="00804D91">
              <w:rPr>
                <w:rFonts w:ascii="Times New Roman" w:hAnsi="Times New Roman"/>
                <w:color w:val="000000"/>
              </w:rPr>
              <w:t>Библиотечно-педагогическая деятельность в условиях реализации ФГОС</w:t>
            </w:r>
          </w:p>
        </w:tc>
        <w:tc>
          <w:tcPr>
            <w:tcW w:w="2388" w:type="dxa"/>
            <w:shd w:val="clear" w:color="auto" w:fill="auto"/>
          </w:tcPr>
          <w:p w:rsidR="00E1545C" w:rsidRPr="00804D91" w:rsidRDefault="00E1545C" w:rsidP="00F77B66">
            <w:pPr>
              <w:autoSpaceDE w:val="0"/>
              <w:autoSpaceDN w:val="0"/>
              <w:adjustRightInd w:val="0"/>
              <w:jc w:val="both"/>
              <w:rPr>
                <w:rFonts w:ascii="Times New Roman" w:hAnsi="Times New Roman"/>
                <w:bCs/>
                <w:sz w:val="24"/>
              </w:rPr>
            </w:pPr>
            <w:r w:rsidRPr="00804D91">
              <w:rPr>
                <w:rFonts w:ascii="Times New Roman" w:hAnsi="Times New Roman"/>
                <w:bCs/>
                <w:sz w:val="24"/>
              </w:rPr>
              <w:t>ЧОУ ДПО «Институт</w:t>
            </w:r>
          </w:p>
          <w:p w:rsidR="00E1545C" w:rsidRPr="00804D91" w:rsidRDefault="00E1545C" w:rsidP="00F77B66">
            <w:pPr>
              <w:autoSpaceDE w:val="0"/>
              <w:autoSpaceDN w:val="0"/>
              <w:adjustRightInd w:val="0"/>
              <w:jc w:val="both"/>
              <w:rPr>
                <w:rFonts w:ascii="Times New Roman" w:hAnsi="Times New Roman"/>
                <w:bCs/>
                <w:sz w:val="24"/>
              </w:rPr>
            </w:pPr>
            <w:r w:rsidRPr="00804D91">
              <w:rPr>
                <w:rFonts w:ascii="Times New Roman" w:hAnsi="Times New Roman"/>
                <w:bCs/>
                <w:sz w:val="24"/>
              </w:rPr>
              <w:t>переподготовки и повышения квалификации г. Новочеркасск</w:t>
            </w:r>
          </w:p>
        </w:tc>
      </w:tr>
      <w:tr w:rsidR="00E1545C" w:rsidRPr="00C84B33" w:rsidTr="00E1545C">
        <w:tc>
          <w:tcPr>
            <w:tcW w:w="916" w:type="dxa"/>
            <w:shd w:val="clear" w:color="auto" w:fill="auto"/>
          </w:tcPr>
          <w:p w:rsidR="00E1545C" w:rsidRPr="00804D91" w:rsidRDefault="00E1545C" w:rsidP="00AD4FD5">
            <w:pPr>
              <w:numPr>
                <w:ilvl w:val="0"/>
                <w:numId w:val="168"/>
              </w:numPr>
              <w:autoSpaceDN w:val="0"/>
              <w:ind w:left="785"/>
              <w:textAlignment w:val="baseline"/>
              <w:rPr>
                <w:rFonts w:ascii="Times New Roman" w:eastAsia="DejaVu Sans Condensed" w:hAnsi="Times New Roman"/>
                <w:color w:val="FF0000"/>
                <w:kern w:val="3"/>
                <w:sz w:val="24"/>
                <w:szCs w:val="28"/>
              </w:rPr>
            </w:pPr>
          </w:p>
        </w:tc>
        <w:tc>
          <w:tcPr>
            <w:tcW w:w="1630" w:type="dxa"/>
            <w:shd w:val="clear" w:color="auto" w:fill="auto"/>
          </w:tcPr>
          <w:p w:rsidR="00E1545C" w:rsidRPr="00804D91" w:rsidRDefault="00E1545C" w:rsidP="00F77B66">
            <w:pPr>
              <w:jc w:val="center"/>
              <w:rPr>
                <w:rFonts w:ascii="Times New Roman" w:hAnsi="Times New Roman"/>
              </w:rPr>
            </w:pPr>
            <w:r w:rsidRPr="00804D91">
              <w:rPr>
                <w:rFonts w:ascii="Times New Roman" w:hAnsi="Times New Roman"/>
                <w:bCs/>
                <w:color w:val="000000"/>
                <w:sz w:val="21"/>
                <w:szCs w:val="21"/>
              </w:rPr>
              <w:t>12.09.2020г. - 18.09.2020г.</w:t>
            </w:r>
          </w:p>
        </w:tc>
        <w:tc>
          <w:tcPr>
            <w:tcW w:w="2387" w:type="dxa"/>
            <w:shd w:val="clear" w:color="auto" w:fill="auto"/>
          </w:tcPr>
          <w:p w:rsidR="00E1545C" w:rsidRPr="00804D91" w:rsidRDefault="00E1545C" w:rsidP="00F77B66">
            <w:pPr>
              <w:autoSpaceDN w:val="0"/>
              <w:jc w:val="center"/>
              <w:textAlignment w:val="baseline"/>
              <w:rPr>
                <w:rFonts w:ascii="Times New Roman" w:eastAsia="DejaVu Sans Condensed" w:hAnsi="Times New Roman"/>
                <w:kern w:val="3"/>
                <w:sz w:val="24"/>
                <w:szCs w:val="28"/>
              </w:rPr>
            </w:pPr>
            <w:proofErr w:type="spellStart"/>
            <w:r w:rsidRPr="00804D91">
              <w:rPr>
                <w:rFonts w:ascii="Times New Roman" w:hAnsi="Times New Roman"/>
                <w:color w:val="000000"/>
                <w:sz w:val="21"/>
                <w:szCs w:val="21"/>
              </w:rPr>
              <w:t>Корсунова</w:t>
            </w:r>
            <w:proofErr w:type="spellEnd"/>
            <w:r w:rsidRPr="00804D91">
              <w:rPr>
                <w:rFonts w:ascii="Times New Roman" w:hAnsi="Times New Roman"/>
                <w:color w:val="000000"/>
                <w:sz w:val="21"/>
                <w:szCs w:val="21"/>
              </w:rPr>
              <w:t xml:space="preserve"> Людмила Петровна</w:t>
            </w:r>
          </w:p>
        </w:tc>
        <w:tc>
          <w:tcPr>
            <w:tcW w:w="2886" w:type="dxa"/>
            <w:shd w:val="clear" w:color="auto" w:fill="auto"/>
          </w:tcPr>
          <w:p w:rsidR="00E1545C" w:rsidRPr="00804D91" w:rsidRDefault="00E1545C" w:rsidP="00F77B66">
            <w:pPr>
              <w:autoSpaceDN w:val="0"/>
              <w:textAlignment w:val="baseline"/>
              <w:rPr>
                <w:rFonts w:ascii="Times New Roman" w:eastAsia="DejaVu Sans Condensed" w:hAnsi="Times New Roman"/>
                <w:kern w:val="3"/>
                <w:sz w:val="24"/>
                <w:szCs w:val="28"/>
              </w:rPr>
            </w:pPr>
            <w:r w:rsidRPr="00804D91">
              <w:rPr>
                <w:rFonts w:ascii="Times New Roman" w:hAnsi="Times New Roman"/>
                <w:color w:val="000000"/>
              </w:rPr>
              <w:t>Создание коррекционно-развивающей среды для детей с ограниченными возможностями здоровья в условиях инклюзивного образования в соответствии с ФГОС</w:t>
            </w:r>
          </w:p>
        </w:tc>
        <w:tc>
          <w:tcPr>
            <w:tcW w:w="2388" w:type="dxa"/>
            <w:shd w:val="clear" w:color="auto" w:fill="auto"/>
          </w:tcPr>
          <w:p w:rsidR="00E1545C" w:rsidRPr="00804D91" w:rsidRDefault="00E1545C" w:rsidP="00F77B66">
            <w:pPr>
              <w:autoSpaceDE w:val="0"/>
              <w:autoSpaceDN w:val="0"/>
              <w:adjustRightInd w:val="0"/>
              <w:jc w:val="both"/>
              <w:rPr>
                <w:rFonts w:ascii="Times New Roman" w:hAnsi="Times New Roman"/>
                <w:bCs/>
                <w:sz w:val="24"/>
              </w:rPr>
            </w:pPr>
            <w:r w:rsidRPr="00804D91">
              <w:rPr>
                <w:rFonts w:ascii="Times New Roman" w:hAnsi="Times New Roman"/>
                <w:bCs/>
                <w:sz w:val="24"/>
              </w:rPr>
              <w:t>ЧОУ ДПО «Институт</w:t>
            </w:r>
          </w:p>
          <w:p w:rsidR="00E1545C" w:rsidRPr="00804D91" w:rsidRDefault="00E1545C" w:rsidP="00F77B66">
            <w:pPr>
              <w:rPr>
                <w:rFonts w:ascii="Times New Roman" w:hAnsi="Times New Roman"/>
              </w:rPr>
            </w:pPr>
            <w:r w:rsidRPr="00804D91">
              <w:rPr>
                <w:rFonts w:ascii="Times New Roman" w:hAnsi="Times New Roman"/>
                <w:bCs/>
                <w:sz w:val="24"/>
              </w:rPr>
              <w:t>переподготовки и повышения квалификации г. Новочеркасск</w:t>
            </w:r>
          </w:p>
        </w:tc>
      </w:tr>
      <w:tr w:rsidR="00E1545C" w:rsidRPr="00C84B33" w:rsidTr="00E1545C">
        <w:tc>
          <w:tcPr>
            <w:tcW w:w="916" w:type="dxa"/>
            <w:shd w:val="clear" w:color="auto" w:fill="auto"/>
          </w:tcPr>
          <w:p w:rsidR="00E1545C" w:rsidRPr="00804D91" w:rsidRDefault="00E1545C" w:rsidP="00AD4FD5">
            <w:pPr>
              <w:numPr>
                <w:ilvl w:val="0"/>
                <w:numId w:val="168"/>
              </w:numPr>
              <w:autoSpaceDN w:val="0"/>
              <w:ind w:left="785"/>
              <w:textAlignment w:val="baseline"/>
              <w:rPr>
                <w:rFonts w:ascii="Times New Roman" w:eastAsia="DejaVu Sans Condensed" w:hAnsi="Times New Roman"/>
                <w:color w:val="FF0000"/>
                <w:kern w:val="3"/>
                <w:sz w:val="24"/>
                <w:szCs w:val="28"/>
              </w:rPr>
            </w:pPr>
          </w:p>
        </w:tc>
        <w:tc>
          <w:tcPr>
            <w:tcW w:w="1630" w:type="dxa"/>
            <w:shd w:val="clear" w:color="auto" w:fill="auto"/>
          </w:tcPr>
          <w:p w:rsidR="00E1545C" w:rsidRPr="00804D91" w:rsidRDefault="00E1545C" w:rsidP="00F77B66">
            <w:pPr>
              <w:jc w:val="center"/>
              <w:rPr>
                <w:rFonts w:ascii="Times New Roman" w:eastAsia="DejaVu Sans Condensed" w:hAnsi="Times New Roman"/>
                <w:kern w:val="3"/>
                <w:sz w:val="24"/>
                <w:szCs w:val="28"/>
              </w:rPr>
            </w:pPr>
            <w:r w:rsidRPr="00804D91">
              <w:rPr>
                <w:rFonts w:ascii="Times New Roman" w:hAnsi="Times New Roman"/>
                <w:bCs/>
                <w:color w:val="000000"/>
                <w:sz w:val="21"/>
                <w:szCs w:val="21"/>
              </w:rPr>
              <w:t>12.09.2020г. - 30.09.2020г.</w:t>
            </w:r>
          </w:p>
        </w:tc>
        <w:tc>
          <w:tcPr>
            <w:tcW w:w="2387" w:type="dxa"/>
            <w:shd w:val="clear" w:color="auto" w:fill="auto"/>
          </w:tcPr>
          <w:p w:rsidR="00E1545C" w:rsidRPr="00804D91" w:rsidRDefault="00E1545C" w:rsidP="00F77B66">
            <w:pPr>
              <w:autoSpaceDN w:val="0"/>
              <w:jc w:val="center"/>
              <w:textAlignment w:val="baseline"/>
              <w:rPr>
                <w:rFonts w:ascii="Times New Roman" w:eastAsia="DejaVu Sans Condensed" w:hAnsi="Times New Roman"/>
                <w:kern w:val="3"/>
                <w:sz w:val="24"/>
                <w:szCs w:val="28"/>
              </w:rPr>
            </w:pPr>
            <w:r w:rsidRPr="00804D91">
              <w:rPr>
                <w:rFonts w:ascii="Times New Roman" w:eastAsia="DejaVu Sans Condensed" w:hAnsi="Times New Roman"/>
                <w:kern w:val="3"/>
                <w:sz w:val="24"/>
                <w:szCs w:val="28"/>
              </w:rPr>
              <w:t>Кузнецова Л.В.</w:t>
            </w:r>
          </w:p>
        </w:tc>
        <w:tc>
          <w:tcPr>
            <w:tcW w:w="2886" w:type="dxa"/>
            <w:shd w:val="clear" w:color="auto" w:fill="auto"/>
          </w:tcPr>
          <w:p w:rsidR="00E1545C" w:rsidRPr="00804D91" w:rsidRDefault="00E1545C" w:rsidP="00F77B66">
            <w:pPr>
              <w:autoSpaceDN w:val="0"/>
              <w:textAlignment w:val="baseline"/>
              <w:rPr>
                <w:rFonts w:ascii="Times New Roman" w:eastAsia="DejaVu Sans Condensed" w:hAnsi="Times New Roman"/>
                <w:kern w:val="3"/>
                <w:sz w:val="24"/>
                <w:szCs w:val="28"/>
              </w:rPr>
            </w:pPr>
            <w:r w:rsidRPr="00804D91">
              <w:rPr>
                <w:rFonts w:ascii="Times New Roman" w:hAnsi="Times New Roman"/>
                <w:color w:val="000000"/>
              </w:rPr>
              <w:t>Методика преподавания математики в соответствии с ФГОС</w:t>
            </w:r>
          </w:p>
        </w:tc>
        <w:tc>
          <w:tcPr>
            <w:tcW w:w="2388" w:type="dxa"/>
            <w:shd w:val="clear" w:color="auto" w:fill="auto"/>
          </w:tcPr>
          <w:p w:rsidR="00E1545C" w:rsidRPr="00804D91" w:rsidRDefault="00E1545C" w:rsidP="00F77B66">
            <w:pPr>
              <w:autoSpaceDE w:val="0"/>
              <w:autoSpaceDN w:val="0"/>
              <w:adjustRightInd w:val="0"/>
              <w:jc w:val="both"/>
              <w:rPr>
                <w:rFonts w:ascii="Times New Roman" w:hAnsi="Times New Roman"/>
                <w:bCs/>
                <w:sz w:val="24"/>
              </w:rPr>
            </w:pPr>
            <w:r w:rsidRPr="00804D91">
              <w:rPr>
                <w:rFonts w:ascii="Times New Roman" w:hAnsi="Times New Roman"/>
                <w:bCs/>
                <w:sz w:val="24"/>
              </w:rPr>
              <w:t>ЧОУ ДПО «Институт</w:t>
            </w:r>
          </w:p>
          <w:p w:rsidR="00E1545C" w:rsidRPr="00804D91" w:rsidRDefault="00E1545C" w:rsidP="00F77B66">
            <w:pPr>
              <w:autoSpaceDE w:val="0"/>
              <w:autoSpaceDN w:val="0"/>
              <w:adjustRightInd w:val="0"/>
              <w:jc w:val="both"/>
              <w:rPr>
                <w:rFonts w:ascii="Times New Roman" w:hAnsi="Times New Roman"/>
                <w:bCs/>
                <w:sz w:val="24"/>
              </w:rPr>
            </w:pPr>
            <w:r w:rsidRPr="00804D91">
              <w:rPr>
                <w:rFonts w:ascii="Times New Roman" w:hAnsi="Times New Roman"/>
                <w:bCs/>
                <w:sz w:val="24"/>
              </w:rPr>
              <w:t xml:space="preserve">переподготовки и повышения квалификации г. </w:t>
            </w:r>
            <w:r w:rsidRPr="00804D91">
              <w:rPr>
                <w:rFonts w:ascii="Times New Roman" w:hAnsi="Times New Roman"/>
                <w:bCs/>
                <w:sz w:val="24"/>
              </w:rPr>
              <w:lastRenderedPageBreak/>
              <w:t>Новочеркасск</w:t>
            </w:r>
          </w:p>
        </w:tc>
      </w:tr>
      <w:tr w:rsidR="00E1545C" w:rsidRPr="00C84B33" w:rsidTr="00E1545C">
        <w:tc>
          <w:tcPr>
            <w:tcW w:w="916" w:type="dxa"/>
            <w:shd w:val="clear" w:color="auto" w:fill="auto"/>
          </w:tcPr>
          <w:p w:rsidR="00E1545C" w:rsidRPr="00804D91" w:rsidRDefault="00E1545C" w:rsidP="00AD4FD5">
            <w:pPr>
              <w:numPr>
                <w:ilvl w:val="0"/>
                <w:numId w:val="168"/>
              </w:numPr>
              <w:autoSpaceDN w:val="0"/>
              <w:ind w:left="785"/>
              <w:textAlignment w:val="baseline"/>
              <w:rPr>
                <w:rFonts w:ascii="Times New Roman" w:eastAsia="DejaVu Sans Condensed" w:hAnsi="Times New Roman"/>
                <w:color w:val="FF0000"/>
                <w:kern w:val="3"/>
                <w:sz w:val="24"/>
                <w:szCs w:val="28"/>
              </w:rPr>
            </w:pPr>
          </w:p>
        </w:tc>
        <w:tc>
          <w:tcPr>
            <w:tcW w:w="1630" w:type="dxa"/>
            <w:shd w:val="clear" w:color="auto" w:fill="auto"/>
          </w:tcPr>
          <w:p w:rsidR="00E1545C" w:rsidRPr="00804D91" w:rsidRDefault="00E1545C" w:rsidP="00F77B66">
            <w:pPr>
              <w:autoSpaceDN w:val="0"/>
              <w:jc w:val="center"/>
              <w:textAlignment w:val="baseline"/>
              <w:rPr>
                <w:rFonts w:ascii="Times New Roman" w:eastAsia="DejaVu Sans Condensed" w:hAnsi="Times New Roman"/>
                <w:kern w:val="3"/>
                <w:sz w:val="24"/>
                <w:szCs w:val="28"/>
              </w:rPr>
            </w:pPr>
            <w:r w:rsidRPr="00804D91">
              <w:rPr>
                <w:rFonts w:ascii="Times New Roman" w:hAnsi="Times New Roman"/>
                <w:bCs/>
                <w:color w:val="000000"/>
                <w:sz w:val="21"/>
                <w:szCs w:val="21"/>
              </w:rPr>
              <w:t>16.09.2020г. - 04.10.2020г.</w:t>
            </w:r>
          </w:p>
        </w:tc>
        <w:tc>
          <w:tcPr>
            <w:tcW w:w="2387" w:type="dxa"/>
            <w:shd w:val="clear" w:color="auto" w:fill="auto"/>
          </w:tcPr>
          <w:p w:rsidR="00E1545C" w:rsidRPr="00804D91" w:rsidRDefault="00E1545C" w:rsidP="00F77B66">
            <w:pPr>
              <w:autoSpaceDN w:val="0"/>
              <w:jc w:val="center"/>
              <w:textAlignment w:val="baseline"/>
              <w:rPr>
                <w:rFonts w:ascii="Times New Roman" w:eastAsia="DejaVu Sans Condensed" w:hAnsi="Times New Roman"/>
                <w:kern w:val="3"/>
                <w:sz w:val="24"/>
                <w:szCs w:val="28"/>
              </w:rPr>
            </w:pPr>
            <w:r w:rsidRPr="00804D91">
              <w:rPr>
                <w:rFonts w:ascii="Times New Roman" w:eastAsia="DejaVu Sans Condensed" w:hAnsi="Times New Roman"/>
                <w:kern w:val="3"/>
                <w:sz w:val="24"/>
                <w:szCs w:val="28"/>
              </w:rPr>
              <w:t>Кузнецова Л.В.</w:t>
            </w:r>
          </w:p>
        </w:tc>
        <w:tc>
          <w:tcPr>
            <w:tcW w:w="2886" w:type="dxa"/>
            <w:shd w:val="clear" w:color="auto" w:fill="auto"/>
          </w:tcPr>
          <w:p w:rsidR="00E1545C" w:rsidRPr="00804D91" w:rsidRDefault="00E1545C" w:rsidP="00F77B66">
            <w:pPr>
              <w:autoSpaceDN w:val="0"/>
              <w:textAlignment w:val="baseline"/>
              <w:rPr>
                <w:rFonts w:ascii="Times New Roman" w:eastAsia="DejaVu Sans Condensed" w:hAnsi="Times New Roman"/>
                <w:kern w:val="3"/>
                <w:sz w:val="24"/>
                <w:szCs w:val="28"/>
              </w:rPr>
            </w:pPr>
            <w:r w:rsidRPr="00804D91">
              <w:rPr>
                <w:rFonts w:ascii="Times New Roman" w:hAnsi="Times New Roman"/>
                <w:color w:val="000000"/>
              </w:rPr>
              <w:t>Организация и управление учебной деятельностью в соответствии с ФГОС</w:t>
            </w:r>
          </w:p>
        </w:tc>
        <w:tc>
          <w:tcPr>
            <w:tcW w:w="2388" w:type="dxa"/>
            <w:shd w:val="clear" w:color="auto" w:fill="auto"/>
          </w:tcPr>
          <w:p w:rsidR="00E1545C" w:rsidRPr="00804D91" w:rsidRDefault="00E1545C" w:rsidP="00F77B66">
            <w:pPr>
              <w:autoSpaceDE w:val="0"/>
              <w:autoSpaceDN w:val="0"/>
              <w:adjustRightInd w:val="0"/>
              <w:jc w:val="both"/>
              <w:rPr>
                <w:rFonts w:ascii="Times New Roman" w:hAnsi="Times New Roman"/>
                <w:bCs/>
                <w:sz w:val="24"/>
              </w:rPr>
            </w:pPr>
            <w:r w:rsidRPr="00804D91">
              <w:rPr>
                <w:rFonts w:ascii="Times New Roman" w:hAnsi="Times New Roman"/>
                <w:bCs/>
                <w:sz w:val="24"/>
              </w:rPr>
              <w:t>ЧОУ ДПО «Институт</w:t>
            </w:r>
          </w:p>
          <w:p w:rsidR="00E1545C" w:rsidRPr="00804D91" w:rsidRDefault="00E1545C" w:rsidP="00F77B66">
            <w:pPr>
              <w:rPr>
                <w:rFonts w:ascii="Times New Roman" w:hAnsi="Times New Roman"/>
              </w:rPr>
            </w:pPr>
            <w:r w:rsidRPr="00804D91">
              <w:rPr>
                <w:rFonts w:ascii="Times New Roman" w:hAnsi="Times New Roman"/>
                <w:bCs/>
                <w:sz w:val="24"/>
              </w:rPr>
              <w:t>переподготовки и повышения квалификации г. Новочеркасск</w:t>
            </w:r>
          </w:p>
        </w:tc>
      </w:tr>
      <w:tr w:rsidR="00E1545C" w:rsidRPr="00C84B33" w:rsidTr="00E1545C">
        <w:tc>
          <w:tcPr>
            <w:tcW w:w="916" w:type="dxa"/>
            <w:shd w:val="clear" w:color="auto" w:fill="auto"/>
          </w:tcPr>
          <w:p w:rsidR="00E1545C" w:rsidRPr="00804D91" w:rsidRDefault="00E1545C" w:rsidP="00AD4FD5">
            <w:pPr>
              <w:numPr>
                <w:ilvl w:val="0"/>
                <w:numId w:val="168"/>
              </w:numPr>
              <w:autoSpaceDN w:val="0"/>
              <w:ind w:left="785"/>
              <w:textAlignment w:val="baseline"/>
              <w:rPr>
                <w:rFonts w:ascii="Times New Roman" w:eastAsia="DejaVu Sans Condensed" w:hAnsi="Times New Roman"/>
                <w:color w:val="FF0000"/>
                <w:kern w:val="3"/>
                <w:sz w:val="24"/>
                <w:szCs w:val="28"/>
              </w:rPr>
            </w:pPr>
          </w:p>
        </w:tc>
        <w:tc>
          <w:tcPr>
            <w:tcW w:w="1630" w:type="dxa"/>
            <w:shd w:val="clear" w:color="auto" w:fill="auto"/>
          </w:tcPr>
          <w:p w:rsidR="00E1545C" w:rsidRPr="00804D91" w:rsidRDefault="00E1545C" w:rsidP="00F77B66">
            <w:pPr>
              <w:autoSpaceDN w:val="0"/>
              <w:jc w:val="center"/>
              <w:textAlignment w:val="baseline"/>
              <w:rPr>
                <w:rFonts w:ascii="Times New Roman" w:eastAsia="DejaVu Sans Condensed" w:hAnsi="Times New Roman"/>
                <w:kern w:val="3"/>
                <w:sz w:val="24"/>
                <w:szCs w:val="28"/>
              </w:rPr>
            </w:pPr>
            <w:r w:rsidRPr="00804D91">
              <w:rPr>
                <w:rFonts w:ascii="Times New Roman" w:hAnsi="Times New Roman"/>
                <w:bCs/>
                <w:color w:val="000000"/>
                <w:sz w:val="21"/>
                <w:szCs w:val="21"/>
              </w:rPr>
              <w:t>22.10.2020г. - 28.10.2020г.</w:t>
            </w:r>
          </w:p>
        </w:tc>
        <w:tc>
          <w:tcPr>
            <w:tcW w:w="2387" w:type="dxa"/>
            <w:shd w:val="clear" w:color="auto" w:fill="auto"/>
          </w:tcPr>
          <w:p w:rsidR="00E1545C" w:rsidRPr="00804D91" w:rsidRDefault="00E1545C" w:rsidP="00F77B66">
            <w:pPr>
              <w:autoSpaceDN w:val="0"/>
              <w:jc w:val="center"/>
              <w:textAlignment w:val="baseline"/>
              <w:rPr>
                <w:rFonts w:ascii="Times New Roman" w:eastAsia="DejaVu Sans Condensed" w:hAnsi="Times New Roman"/>
                <w:kern w:val="3"/>
                <w:sz w:val="24"/>
                <w:szCs w:val="28"/>
              </w:rPr>
            </w:pPr>
            <w:proofErr w:type="spellStart"/>
            <w:r w:rsidRPr="00804D91">
              <w:rPr>
                <w:rFonts w:ascii="Times New Roman" w:eastAsia="DejaVu Sans Condensed" w:hAnsi="Times New Roman"/>
                <w:kern w:val="3"/>
                <w:sz w:val="24"/>
                <w:szCs w:val="28"/>
              </w:rPr>
              <w:t>Шелонцева</w:t>
            </w:r>
            <w:proofErr w:type="spellEnd"/>
            <w:r w:rsidRPr="00804D91">
              <w:rPr>
                <w:rFonts w:ascii="Times New Roman" w:eastAsia="DejaVu Sans Condensed" w:hAnsi="Times New Roman"/>
                <w:kern w:val="3"/>
                <w:sz w:val="24"/>
                <w:szCs w:val="28"/>
              </w:rPr>
              <w:t xml:space="preserve"> О.В.</w:t>
            </w:r>
          </w:p>
        </w:tc>
        <w:tc>
          <w:tcPr>
            <w:tcW w:w="2886" w:type="dxa"/>
            <w:shd w:val="clear" w:color="auto" w:fill="auto"/>
          </w:tcPr>
          <w:p w:rsidR="00E1545C" w:rsidRPr="00804D91" w:rsidRDefault="00E1545C" w:rsidP="00F77B66">
            <w:pPr>
              <w:autoSpaceDN w:val="0"/>
              <w:jc w:val="center"/>
              <w:textAlignment w:val="baseline"/>
              <w:rPr>
                <w:rFonts w:ascii="Times New Roman" w:eastAsia="DejaVu Sans Condensed" w:hAnsi="Times New Roman"/>
                <w:kern w:val="3"/>
                <w:sz w:val="24"/>
                <w:szCs w:val="28"/>
              </w:rPr>
            </w:pPr>
            <w:r w:rsidRPr="00804D91">
              <w:rPr>
                <w:rFonts w:ascii="Times New Roman" w:hAnsi="Times New Roman"/>
                <w:color w:val="000000"/>
              </w:rPr>
              <w:t>Деятельность педагога-психолога в соответствии с ФГОС</w:t>
            </w:r>
          </w:p>
        </w:tc>
        <w:tc>
          <w:tcPr>
            <w:tcW w:w="2388" w:type="dxa"/>
            <w:shd w:val="clear" w:color="auto" w:fill="auto"/>
          </w:tcPr>
          <w:p w:rsidR="00E1545C" w:rsidRPr="00804D91" w:rsidRDefault="00E1545C" w:rsidP="00F77B66">
            <w:pPr>
              <w:autoSpaceDE w:val="0"/>
              <w:autoSpaceDN w:val="0"/>
              <w:adjustRightInd w:val="0"/>
              <w:jc w:val="both"/>
              <w:rPr>
                <w:rFonts w:ascii="Times New Roman" w:hAnsi="Times New Roman"/>
                <w:bCs/>
                <w:sz w:val="24"/>
              </w:rPr>
            </w:pPr>
            <w:r w:rsidRPr="00804D91">
              <w:rPr>
                <w:rFonts w:ascii="Times New Roman" w:hAnsi="Times New Roman"/>
                <w:bCs/>
                <w:sz w:val="24"/>
              </w:rPr>
              <w:t>ЧОУ ДПО «Институт</w:t>
            </w:r>
          </w:p>
          <w:p w:rsidR="00E1545C" w:rsidRPr="00804D91" w:rsidRDefault="00E1545C" w:rsidP="00F77B66">
            <w:pPr>
              <w:autoSpaceDE w:val="0"/>
              <w:autoSpaceDN w:val="0"/>
              <w:adjustRightInd w:val="0"/>
              <w:jc w:val="both"/>
              <w:rPr>
                <w:rFonts w:ascii="Times New Roman" w:hAnsi="Times New Roman"/>
                <w:bCs/>
                <w:sz w:val="24"/>
              </w:rPr>
            </w:pPr>
            <w:r w:rsidRPr="00804D91">
              <w:rPr>
                <w:rFonts w:ascii="Times New Roman" w:hAnsi="Times New Roman"/>
                <w:bCs/>
                <w:sz w:val="24"/>
              </w:rPr>
              <w:t>переподготовки и повышения квалификации г. Новочеркасск</w:t>
            </w:r>
          </w:p>
        </w:tc>
      </w:tr>
      <w:tr w:rsidR="00E1545C" w:rsidRPr="00C84B33" w:rsidTr="00E1545C">
        <w:tc>
          <w:tcPr>
            <w:tcW w:w="916" w:type="dxa"/>
            <w:shd w:val="clear" w:color="auto" w:fill="auto"/>
          </w:tcPr>
          <w:p w:rsidR="00E1545C" w:rsidRPr="00804D91" w:rsidRDefault="00E1545C" w:rsidP="00AD4FD5">
            <w:pPr>
              <w:numPr>
                <w:ilvl w:val="0"/>
                <w:numId w:val="168"/>
              </w:numPr>
              <w:autoSpaceDN w:val="0"/>
              <w:ind w:left="785"/>
              <w:textAlignment w:val="baseline"/>
              <w:rPr>
                <w:rFonts w:ascii="Times New Roman" w:eastAsia="DejaVu Sans Condensed" w:hAnsi="Times New Roman"/>
                <w:color w:val="FF0000"/>
                <w:kern w:val="3"/>
                <w:sz w:val="24"/>
                <w:szCs w:val="28"/>
              </w:rPr>
            </w:pPr>
          </w:p>
        </w:tc>
        <w:tc>
          <w:tcPr>
            <w:tcW w:w="1630" w:type="dxa"/>
            <w:shd w:val="clear" w:color="auto" w:fill="auto"/>
          </w:tcPr>
          <w:p w:rsidR="00E1545C" w:rsidRPr="00804D91" w:rsidRDefault="00E1545C" w:rsidP="00F77B66">
            <w:pPr>
              <w:autoSpaceDN w:val="0"/>
              <w:jc w:val="center"/>
              <w:textAlignment w:val="baseline"/>
              <w:rPr>
                <w:rFonts w:ascii="Times New Roman" w:eastAsia="DejaVu Sans Condensed" w:hAnsi="Times New Roman"/>
                <w:kern w:val="3"/>
                <w:sz w:val="24"/>
                <w:szCs w:val="28"/>
              </w:rPr>
            </w:pPr>
            <w:r w:rsidRPr="00804D91">
              <w:rPr>
                <w:rFonts w:ascii="Times New Roman" w:hAnsi="Times New Roman"/>
                <w:bCs/>
                <w:color w:val="000000"/>
                <w:sz w:val="21"/>
                <w:szCs w:val="21"/>
              </w:rPr>
              <w:t>22.10.2020г. - 09.11.2020г.</w:t>
            </w:r>
          </w:p>
        </w:tc>
        <w:tc>
          <w:tcPr>
            <w:tcW w:w="2387" w:type="dxa"/>
            <w:shd w:val="clear" w:color="auto" w:fill="auto"/>
          </w:tcPr>
          <w:p w:rsidR="00E1545C" w:rsidRPr="00804D91" w:rsidRDefault="00E1545C" w:rsidP="00F77B66">
            <w:pPr>
              <w:autoSpaceDN w:val="0"/>
              <w:jc w:val="center"/>
              <w:textAlignment w:val="baseline"/>
              <w:rPr>
                <w:rFonts w:ascii="Times New Roman" w:eastAsia="DejaVu Sans Condensed" w:hAnsi="Times New Roman"/>
                <w:kern w:val="3"/>
                <w:sz w:val="24"/>
                <w:szCs w:val="28"/>
              </w:rPr>
            </w:pPr>
            <w:r w:rsidRPr="00804D91">
              <w:rPr>
                <w:rFonts w:ascii="Times New Roman" w:eastAsia="DejaVu Sans Condensed" w:hAnsi="Times New Roman"/>
                <w:kern w:val="3"/>
                <w:sz w:val="24"/>
                <w:szCs w:val="28"/>
              </w:rPr>
              <w:t>Плешакова А.В.</w:t>
            </w:r>
          </w:p>
        </w:tc>
        <w:tc>
          <w:tcPr>
            <w:tcW w:w="2886" w:type="dxa"/>
            <w:shd w:val="clear" w:color="auto" w:fill="auto"/>
          </w:tcPr>
          <w:p w:rsidR="00E1545C" w:rsidRPr="00804D91" w:rsidRDefault="00E1545C" w:rsidP="00F77B66">
            <w:pPr>
              <w:autoSpaceDN w:val="0"/>
              <w:textAlignment w:val="baseline"/>
              <w:rPr>
                <w:rFonts w:ascii="Times New Roman" w:eastAsia="DejaVu Sans Condensed" w:hAnsi="Times New Roman"/>
                <w:kern w:val="3"/>
                <w:sz w:val="24"/>
                <w:szCs w:val="28"/>
              </w:rPr>
            </w:pPr>
            <w:r w:rsidRPr="00804D91">
              <w:rPr>
                <w:rFonts w:ascii="Times New Roman" w:hAnsi="Times New Roman"/>
                <w:color w:val="000000"/>
              </w:rPr>
              <w:t>Организация и управление воспитательной деятельностью в соответствии с ФГОС</w:t>
            </w:r>
          </w:p>
        </w:tc>
        <w:tc>
          <w:tcPr>
            <w:tcW w:w="2388" w:type="dxa"/>
            <w:shd w:val="clear" w:color="auto" w:fill="auto"/>
          </w:tcPr>
          <w:p w:rsidR="00E1545C" w:rsidRPr="00804D91" w:rsidRDefault="00E1545C" w:rsidP="00F77B66">
            <w:pPr>
              <w:autoSpaceDE w:val="0"/>
              <w:autoSpaceDN w:val="0"/>
              <w:adjustRightInd w:val="0"/>
              <w:jc w:val="both"/>
              <w:rPr>
                <w:rFonts w:ascii="Times New Roman" w:hAnsi="Times New Roman"/>
                <w:bCs/>
                <w:sz w:val="24"/>
              </w:rPr>
            </w:pPr>
            <w:r w:rsidRPr="00804D91">
              <w:rPr>
                <w:rFonts w:ascii="Times New Roman" w:hAnsi="Times New Roman"/>
                <w:bCs/>
                <w:sz w:val="24"/>
              </w:rPr>
              <w:t>ЧОУ ДПО «Институт</w:t>
            </w:r>
          </w:p>
          <w:p w:rsidR="00E1545C" w:rsidRPr="00804D91" w:rsidRDefault="00E1545C" w:rsidP="00F77B66">
            <w:pPr>
              <w:rPr>
                <w:rFonts w:ascii="Times New Roman" w:hAnsi="Times New Roman"/>
              </w:rPr>
            </w:pPr>
            <w:r w:rsidRPr="00804D91">
              <w:rPr>
                <w:rFonts w:ascii="Times New Roman" w:hAnsi="Times New Roman"/>
                <w:bCs/>
                <w:sz w:val="24"/>
              </w:rPr>
              <w:t>переподготовки и повышения квалификации г. Новочеркасск</w:t>
            </w:r>
          </w:p>
        </w:tc>
      </w:tr>
      <w:tr w:rsidR="00E1545C" w:rsidRPr="00C84B33" w:rsidTr="00E1545C">
        <w:tc>
          <w:tcPr>
            <w:tcW w:w="916" w:type="dxa"/>
            <w:shd w:val="clear" w:color="auto" w:fill="auto"/>
          </w:tcPr>
          <w:p w:rsidR="00E1545C" w:rsidRPr="00804D91" w:rsidRDefault="00E1545C" w:rsidP="00AD4FD5">
            <w:pPr>
              <w:numPr>
                <w:ilvl w:val="0"/>
                <w:numId w:val="168"/>
              </w:numPr>
              <w:autoSpaceDN w:val="0"/>
              <w:ind w:left="785"/>
              <w:textAlignment w:val="baseline"/>
              <w:rPr>
                <w:rFonts w:ascii="Times New Roman" w:eastAsia="DejaVu Sans Condensed" w:hAnsi="Times New Roman"/>
                <w:color w:val="FF0000"/>
                <w:kern w:val="3"/>
                <w:sz w:val="24"/>
                <w:szCs w:val="28"/>
              </w:rPr>
            </w:pPr>
          </w:p>
        </w:tc>
        <w:tc>
          <w:tcPr>
            <w:tcW w:w="1630" w:type="dxa"/>
            <w:shd w:val="clear" w:color="auto" w:fill="auto"/>
          </w:tcPr>
          <w:p w:rsidR="00E1545C" w:rsidRPr="00804D91" w:rsidRDefault="00E1545C" w:rsidP="00F77B66">
            <w:pPr>
              <w:autoSpaceDN w:val="0"/>
              <w:jc w:val="center"/>
              <w:textAlignment w:val="baseline"/>
              <w:rPr>
                <w:rFonts w:ascii="Times New Roman" w:eastAsia="DejaVu Sans Condensed" w:hAnsi="Times New Roman"/>
                <w:kern w:val="3"/>
                <w:sz w:val="24"/>
                <w:szCs w:val="28"/>
              </w:rPr>
            </w:pPr>
            <w:r w:rsidRPr="00804D91">
              <w:rPr>
                <w:rFonts w:ascii="Times New Roman" w:hAnsi="Times New Roman"/>
                <w:bCs/>
                <w:color w:val="000000"/>
                <w:sz w:val="21"/>
                <w:szCs w:val="21"/>
              </w:rPr>
              <w:t>22.10.2020г. - 09.11.2020г.</w:t>
            </w:r>
          </w:p>
        </w:tc>
        <w:tc>
          <w:tcPr>
            <w:tcW w:w="2387" w:type="dxa"/>
            <w:shd w:val="clear" w:color="auto" w:fill="auto"/>
          </w:tcPr>
          <w:p w:rsidR="00E1545C" w:rsidRPr="00804D91" w:rsidRDefault="00E1545C" w:rsidP="00F77B66">
            <w:pPr>
              <w:autoSpaceDN w:val="0"/>
              <w:jc w:val="center"/>
              <w:textAlignment w:val="baseline"/>
              <w:rPr>
                <w:rFonts w:ascii="Times New Roman" w:eastAsia="DejaVu Sans Condensed" w:hAnsi="Times New Roman"/>
                <w:kern w:val="3"/>
                <w:sz w:val="24"/>
                <w:szCs w:val="28"/>
              </w:rPr>
            </w:pPr>
            <w:r w:rsidRPr="00804D91">
              <w:rPr>
                <w:rFonts w:ascii="Times New Roman" w:eastAsia="DejaVu Sans Condensed" w:hAnsi="Times New Roman"/>
                <w:kern w:val="3"/>
                <w:sz w:val="24"/>
                <w:szCs w:val="28"/>
              </w:rPr>
              <w:t>Гурьева И.П.</w:t>
            </w:r>
          </w:p>
        </w:tc>
        <w:tc>
          <w:tcPr>
            <w:tcW w:w="2886" w:type="dxa"/>
            <w:shd w:val="clear" w:color="auto" w:fill="auto"/>
          </w:tcPr>
          <w:p w:rsidR="00E1545C" w:rsidRPr="00804D91" w:rsidRDefault="00E1545C" w:rsidP="00F77B66">
            <w:pPr>
              <w:autoSpaceDN w:val="0"/>
              <w:textAlignment w:val="baseline"/>
              <w:rPr>
                <w:rFonts w:ascii="Times New Roman" w:eastAsia="DejaVu Sans Condensed" w:hAnsi="Times New Roman"/>
                <w:kern w:val="3"/>
                <w:sz w:val="24"/>
                <w:szCs w:val="28"/>
              </w:rPr>
            </w:pPr>
            <w:r w:rsidRPr="00804D91">
              <w:rPr>
                <w:rFonts w:ascii="Times New Roman" w:hAnsi="Times New Roman"/>
                <w:color w:val="000000"/>
              </w:rPr>
              <w:t>Организация и управление учебной деятельностью в соответствии с ФГОС</w:t>
            </w:r>
          </w:p>
        </w:tc>
        <w:tc>
          <w:tcPr>
            <w:tcW w:w="2388" w:type="dxa"/>
            <w:shd w:val="clear" w:color="auto" w:fill="auto"/>
          </w:tcPr>
          <w:p w:rsidR="00E1545C" w:rsidRPr="00804D91" w:rsidRDefault="00E1545C" w:rsidP="00F77B66">
            <w:pPr>
              <w:autoSpaceDE w:val="0"/>
              <w:autoSpaceDN w:val="0"/>
              <w:adjustRightInd w:val="0"/>
              <w:jc w:val="both"/>
              <w:rPr>
                <w:rFonts w:ascii="Times New Roman" w:hAnsi="Times New Roman"/>
                <w:bCs/>
                <w:sz w:val="24"/>
              </w:rPr>
            </w:pPr>
            <w:r w:rsidRPr="00804D91">
              <w:rPr>
                <w:rFonts w:ascii="Times New Roman" w:hAnsi="Times New Roman"/>
                <w:bCs/>
                <w:sz w:val="24"/>
              </w:rPr>
              <w:t>ЧОУ ДПО «Институт</w:t>
            </w:r>
          </w:p>
          <w:p w:rsidR="00E1545C" w:rsidRPr="00804D91" w:rsidRDefault="00E1545C" w:rsidP="00F77B66">
            <w:pPr>
              <w:autoSpaceDE w:val="0"/>
              <w:autoSpaceDN w:val="0"/>
              <w:adjustRightInd w:val="0"/>
              <w:jc w:val="both"/>
              <w:rPr>
                <w:rFonts w:ascii="Times New Roman" w:hAnsi="Times New Roman"/>
                <w:bCs/>
                <w:sz w:val="24"/>
              </w:rPr>
            </w:pPr>
            <w:r w:rsidRPr="00804D91">
              <w:rPr>
                <w:rFonts w:ascii="Times New Roman" w:hAnsi="Times New Roman"/>
                <w:bCs/>
                <w:sz w:val="24"/>
              </w:rPr>
              <w:t>переподготовки и повышения квалификации г. Новочеркасск</w:t>
            </w:r>
          </w:p>
        </w:tc>
      </w:tr>
      <w:tr w:rsidR="00E1545C" w:rsidRPr="00C84B33" w:rsidTr="00E1545C">
        <w:tc>
          <w:tcPr>
            <w:tcW w:w="916" w:type="dxa"/>
            <w:shd w:val="clear" w:color="auto" w:fill="auto"/>
          </w:tcPr>
          <w:p w:rsidR="00E1545C" w:rsidRPr="00804D91" w:rsidRDefault="00E1545C" w:rsidP="00AD4FD5">
            <w:pPr>
              <w:numPr>
                <w:ilvl w:val="0"/>
                <w:numId w:val="168"/>
              </w:numPr>
              <w:autoSpaceDN w:val="0"/>
              <w:ind w:left="785"/>
              <w:textAlignment w:val="baseline"/>
              <w:rPr>
                <w:rFonts w:ascii="Times New Roman" w:eastAsia="DejaVu Sans Condensed" w:hAnsi="Times New Roman"/>
                <w:color w:val="FF0000"/>
                <w:kern w:val="3"/>
                <w:sz w:val="24"/>
                <w:szCs w:val="28"/>
              </w:rPr>
            </w:pPr>
          </w:p>
        </w:tc>
        <w:tc>
          <w:tcPr>
            <w:tcW w:w="1630" w:type="dxa"/>
            <w:shd w:val="clear" w:color="auto" w:fill="auto"/>
          </w:tcPr>
          <w:p w:rsidR="00E1545C" w:rsidRPr="00804D91" w:rsidRDefault="00E1545C" w:rsidP="00F77B66">
            <w:pPr>
              <w:autoSpaceDN w:val="0"/>
              <w:jc w:val="center"/>
              <w:textAlignment w:val="baseline"/>
              <w:rPr>
                <w:rFonts w:ascii="Times New Roman" w:eastAsia="DejaVu Sans Condensed" w:hAnsi="Times New Roman"/>
                <w:kern w:val="3"/>
                <w:sz w:val="24"/>
                <w:szCs w:val="28"/>
              </w:rPr>
            </w:pPr>
            <w:r w:rsidRPr="00804D91">
              <w:rPr>
                <w:rFonts w:ascii="Times New Roman" w:hAnsi="Times New Roman"/>
                <w:bCs/>
                <w:color w:val="000000"/>
                <w:sz w:val="21"/>
                <w:szCs w:val="21"/>
              </w:rPr>
              <w:t>22.10.2020г. - 28.10.2020г.</w:t>
            </w:r>
          </w:p>
        </w:tc>
        <w:tc>
          <w:tcPr>
            <w:tcW w:w="2387" w:type="dxa"/>
            <w:shd w:val="clear" w:color="auto" w:fill="auto"/>
          </w:tcPr>
          <w:p w:rsidR="00E1545C" w:rsidRPr="00804D91" w:rsidRDefault="00E1545C" w:rsidP="00F77B66">
            <w:pPr>
              <w:autoSpaceDN w:val="0"/>
              <w:jc w:val="center"/>
              <w:textAlignment w:val="baseline"/>
              <w:rPr>
                <w:rFonts w:ascii="Times New Roman" w:eastAsia="DejaVu Sans Condensed" w:hAnsi="Times New Roman"/>
                <w:kern w:val="3"/>
                <w:sz w:val="24"/>
                <w:szCs w:val="28"/>
              </w:rPr>
            </w:pPr>
            <w:proofErr w:type="spellStart"/>
            <w:r w:rsidRPr="00804D91">
              <w:rPr>
                <w:rFonts w:ascii="Times New Roman" w:eastAsia="DejaVu Sans Condensed" w:hAnsi="Times New Roman"/>
                <w:kern w:val="3"/>
                <w:sz w:val="24"/>
                <w:szCs w:val="28"/>
              </w:rPr>
              <w:t>Максиметная</w:t>
            </w:r>
            <w:proofErr w:type="spellEnd"/>
            <w:r w:rsidRPr="00804D91">
              <w:rPr>
                <w:rFonts w:ascii="Times New Roman" w:eastAsia="DejaVu Sans Condensed" w:hAnsi="Times New Roman"/>
                <w:kern w:val="3"/>
                <w:sz w:val="24"/>
                <w:szCs w:val="28"/>
              </w:rPr>
              <w:t xml:space="preserve"> Н.К.</w:t>
            </w:r>
          </w:p>
        </w:tc>
        <w:tc>
          <w:tcPr>
            <w:tcW w:w="2886" w:type="dxa"/>
            <w:shd w:val="clear" w:color="auto" w:fill="auto"/>
          </w:tcPr>
          <w:p w:rsidR="00E1545C" w:rsidRPr="00804D91" w:rsidRDefault="00E1545C" w:rsidP="00F77B66">
            <w:pPr>
              <w:autoSpaceDN w:val="0"/>
              <w:jc w:val="center"/>
              <w:textAlignment w:val="baseline"/>
              <w:rPr>
                <w:rFonts w:ascii="Times New Roman" w:eastAsia="DejaVu Sans Condensed" w:hAnsi="Times New Roman"/>
                <w:kern w:val="3"/>
                <w:sz w:val="24"/>
                <w:szCs w:val="28"/>
              </w:rPr>
            </w:pPr>
            <w:r w:rsidRPr="00804D91">
              <w:rPr>
                <w:rFonts w:ascii="Times New Roman" w:hAnsi="Times New Roman"/>
                <w:color w:val="000000"/>
              </w:rPr>
              <w:t>Методика преподавания музыки в соответствии с ФГОС</w:t>
            </w:r>
          </w:p>
        </w:tc>
        <w:tc>
          <w:tcPr>
            <w:tcW w:w="2388" w:type="dxa"/>
            <w:shd w:val="clear" w:color="auto" w:fill="auto"/>
          </w:tcPr>
          <w:p w:rsidR="00E1545C" w:rsidRPr="00804D91" w:rsidRDefault="00E1545C" w:rsidP="00F77B66">
            <w:pPr>
              <w:autoSpaceDE w:val="0"/>
              <w:autoSpaceDN w:val="0"/>
              <w:adjustRightInd w:val="0"/>
              <w:jc w:val="both"/>
              <w:rPr>
                <w:rFonts w:ascii="Times New Roman" w:hAnsi="Times New Roman"/>
                <w:bCs/>
                <w:sz w:val="24"/>
              </w:rPr>
            </w:pPr>
            <w:r w:rsidRPr="00804D91">
              <w:rPr>
                <w:rFonts w:ascii="Times New Roman" w:hAnsi="Times New Roman"/>
                <w:bCs/>
                <w:sz w:val="24"/>
              </w:rPr>
              <w:t>ЧОУ ДПО «Институт</w:t>
            </w:r>
          </w:p>
          <w:p w:rsidR="00E1545C" w:rsidRPr="00804D91" w:rsidRDefault="00E1545C" w:rsidP="00F77B66">
            <w:pPr>
              <w:rPr>
                <w:rFonts w:ascii="Times New Roman" w:hAnsi="Times New Roman"/>
              </w:rPr>
            </w:pPr>
            <w:r w:rsidRPr="00804D91">
              <w:rPr>
                <w:rFonts w:ascii="Times New Roman" w:hAnsi="Times New Roman"/>
                <w:bCs/>
                <w:sz w:val="24"/>
              </w:rPr>
              <w:t>переподготовки и повышения квалификации г. Новочеркасск</w:t>
            </w:r>
          </w:p>
        </w:tc>
      </w:tr>
      <w:tr w:rsidR="00E1545C" w:rsidRPr="00C84B33" w:rsidTr="00E1545C">
        <w:tc>
          <w:tcPr>
            <w:tcW w:w="916" w:type="dxa"/>
            <w:shd w:val="clear" w:color="auto" w:fill="auto"/>
          </w:tcPr>
          <w:p w:rsidR="00E1545C" w:rsidRPr="00804D91" w:rsidRDefault="00E1545C" w:rsidP="00AD4FD5">
            <w:pPr>
              <w:numPr>
                <w:ilvl w:val="0"/>
                <w:numId w:val="168"/>
              </w:numPr>
              <w:autoSpaceDN w:val="0"/>
              <w:ind w:left="785"/>
              <w:textAlignment w:val="baseline"/>
              <w:rPr>
                <w:rFonts w:ascii="Times New Roman" w:eastAsia="DejaVu Sans Condensed" w:hAnsi="Times New Roman"/>
                <w:color w:val="FF0000"/>
                <w:kern w:val="3"/>
                <w:sz w:val="24"/>
                <w:szCs w:val="28"/>
              </w:rPr>
            </w:pPr>
          </w:p>
        </w:tc>
        <w:tc>
          <w:tcPr>
            <w:tcW w:w="1630" w:type="dxa"/>
            <w:shd w:val="clear" w:color="auto" w:fill="auto"/>
          </w:tcPr>
          <w:p w:rsidR="00E1545C" w:rsidRPr="00804D91" w:rsidRDefault="00E1545C" w:rsidP="00F77B66">
            <w:pPr>
              <w:autoSpaceDN w:val="0"/>
              <w:jc w:val="center"/>
              <w:textAlignment w:val="baseline"/>
              <w:rPr>
                <w:rFonts w:ascii="Times New Roman" w:eastAsia="DejaVu Sans Condensed" w:hAnsi="Times New Roman"/>
                <w:kern w:val="3"/>
                <w:sz w:val="24"/>
                <w:szCs w:val="28"/>
              </w:rPr>
            </w:pPr>
            <w:r w:rsidRPr="00804D91">
              <w:rPr>
                <w:rFonts w:ascii="Times New Roman" w:hAnsi="Times New Roman"/>
                <w:bCs/>
                <w:color w:val="000000"/>
                <w:sz w:val="21"/>
                <w:szCs w:val="21"/>
              </w:rPr>
              <w:t>26.11.2020г. - 02.12.2020г.</w:t>
            </w:r>
          </w:p>
        </w:tc>
        <w:tc>
          <w:tcPr>
            <w:tcW w:w="2387" w:type="dxa"/>
            <w:shd w:val="clear" w:color="auto" w:fill="auto"/>
          </w:tcPr>
          <w:p w:rsidR="00E1545C" w:rsidRPr="00804D91" w:rsidRDefault="00E1545C" w:rsidP="00F77B66">
            <w:pPr>
              <w:autoSpaceDN w:val="0"/>
              <w:jc w:val="center"/>
              <w:textAlignment w:val="baseline"/>
              <w:rPr>
                <w:rFonts w:ascii="Times New Roman" w:eastAsia="DejaVu Sans Condensed" w:hAnsi="Times New Roman"/>
                <w:kern w:val="3"/>
                <w:sz w:val="24"/>
                <w:szCs w:val="28"/>
              </w:rPr>
            </w:pPr>
            <w:proofErr w:type="spellStart"/>
            <w:r w:rsidRPr="00804D91">
              <w:rPr>
                <w:rFonts w:ascii="Times New Roman" w:eastAsia="DejaVu Sans Condensed" w:hAnsi="Times New Roman"/>
                <w:kern w:val="3"/>
                <w:sz w:val="24"/>
                <w:szCs w:val="28"/>
              </w:rPr>
              <w:t>Утоплова</w:t>
            </w:r>
            <w:proofErr w:type="spellEnd"/>
            <w:r w:rsidRPr="00804D91">
              <w:rPr>
                <w:rFonts w:ascii="Times New Roman" w:eastAsia="DejaVu Sans Condensed" w:hAnsi="Times New Roman"/>
                <w:kern w:val="3"/>
                <w:sz w:val="24"/>
                <w:szCs w:val="28"/>
              </w:rPr>
              <w:t xml:space="preserve"> Ю.П.</w:t>
            </w:r>
          </w:p>
        </w:tc>
        <w:tc>
          <w:tcPr>
            <w:tcW w:w="2886" w:type="dxa"/>
            <w:shd w:val="clear" w:color="auto" w:fill="auto"/>
          </w:tcPr>
          <w:p w:rsidR="00E1545C" w:rsidRPr="00804D91" w:rsidRDefault="00E1545C" w:rsidP="00F77B66">
            <w:pPr>
              <w:autoSpaceDN w:val="0"/>
              <w:jc w:val="center"/>
              <w:textAlignment w:val="baseline"/>
              <w:rPr>
                <w:rFonts w:ascii="Times New Roman" w:eastAsia="DejaVu Sans Condensed" w:hAnsi="Times New Roman"/>
                <w:kern w:val="3"/>
                <w:sz w:val="24"/>
                <w:szCs w:val="28"/>
              </w:rPr>
            </w:pPr>
            <w:r w:rsidRPr="00804D91">
              <w:rPr>
                <w:rFonts w:ascii="Times New Roman" w:hAnsi="Times New Roman"/>
                <w:color w:val="000000"/>
              </w:rPr>
              <w:t>Библиотечно-педагогическая деятельность в условиях реализации ФГОС</w:t>
            </w:r>
          </w:p>
        </w:tc>
        <w:tc>
          <w:tcPr>
            <w:tcW w:w="2388" w:type="dxa"/>
            <w:shd w:val="clear" w:color="auto" w:fill="auto"/>
          </w:tcPr>
          <w:p w:rsidR="00E1545C" w:rsidRPr="00804D91" w:rsidRDefault="00E1545C" w:rsidP="00F77B66">
            <w:pPr>
              <w:autoSpaceDE w:val="0"/>
              <w:autoSpaceDN w:val="0"/>
              <w:adjustRightInd w:val="0"/>
              <w:jc w:val="both"/>
              <w:rPr>
                <w:rFonts w:ascii="Times New Roman" w:hAnsi="Times New Roman"/>
                <w:bCs/>
                <w:sz w:val="24"/>
              </w:rPr>
            </w:pPr>
            <w:r w:rsidRPr="00804D91">
              <w:rPr>
                <w:rFonts w:ascii="Times New Roman" w:hAnsi="Times New Roman"/>
                <w:bCs/>
                <w:sz w:val="24"/>
              </w:rPr>
              <w:t>ЧОУ ДПО «Институт</w:t>
            </w:r>
          </w:p>
          <w:p w:rsidR="00E1545C" w:rsidRPr="00804D91" w:rsidRDefault="00E1545C" w:rsidP="00F77B66">
            <w:pPr>
              <w:autoSpaceDE w:val="0"/>
              <w:autoSpaceDN w:val="0"/>
              <w:adjustRightInd w:val="0"/>
              <w:jc w:val="both"/>
              <w:rPr>
                <w:rFonts w:ascii="Times New Roman" w:hAnsi="Times New Roman"/>
                <w:bCs/>
                <w:sz w:val="24"/>
              </w:rPr>
            </w:pPr>
            <w:r w:rsidRPr="00804D91">
              <w:rPr>
                <w:rFonts w:ascii="Times New Roman" w:hAnsi="Times New Roman"/>
                <w:bCs/>
                <w:sz w:val="24"/>
              </w:rPr>
              <w:t>переподготовки и повышения квалификации г. Новочеркасск</w:t>
            </w:r>
          </w:p>
        </w:tc>
      </w:tr>
      <w:tr w:rsidR="00E1545C" w:rsidRPr="00C84B33" w:rsidTr="00E1545C">
        <w:tc>
          <w:tcPr>
            <w:tcW w:w="916" w:type="dxa"/>
            <w:shd w:val="clear" w:color="auto" w:fill="auto"/>
          </w:tcPr>
          <w:p w:rsidR="00E1545C" w:rsidRPr="00804D91" w:rsidRDefault="00E1545C" w:rsidP="00AD4FD5">
            <w:pPr>
              <w:numPr>
                <w:ilvl w:val="0"/>
                <w:numId w:val="168"/>
              </w:numPr>
              <w:autoSpaceDN w:val="0"/>
              <w:ind w:left="785"/>
              <w:textAlignment w:val="baseline"/>
              <w:rPr>
                <w:rFonts w:ascii="Times New Roman" w:eastAsia="DejaVu Sans Condensed" w:hAnsi="Times New Roman"/>
                <w:color w:val="FF0000"/>
                <w:kern w:val="3"/>
                <w:sz w:val="24"/>
                <w:szCs w:val="28"/>
              </w:rPr>
            </w:pPr>
          </w:p>
        </w:tc>
        <w:tc>
          <w:tcPr>
            <w:tcW w:w="1630" w:type="dxa"/>
            <w:shd w:val="clear" w:color="auto" w:fill="auto"/>
          </w:tcPr>
          <w:p w:rsidR="00E1545C" w:rsidRPr="00804D91" w:rsidRDefault="00E1545C" w:rsidP="00F77B66">
            <w:pPr>
              <w:autoSpaceDN w:val="0"/>
              <w:jc w:val="center"/>
              <w:textAlignment w:val="baseline"/>
              <w:rPr>
                <w:rFonts w:ascii="Times New Roman" w:eastAsia="DejaVu Sans Condensed" w:hAnsi="Times New Roman"/>
                <w:kern w:val="3"/>
                <w:sz w:val="24"/>
                <w:szCs w:val="28"/>
              </w:rPr>
            </w:pPr>
            <w:r w:rsidRPr="00804D91">
              <w:rPr>
                <w:rFonts w:ascii="Times New Roman" w:hAnsi="Times New Roman"/>
                <w:bCs/>
                <w:color w:val="000000"/>
                <w:sz w:val="21"/>
                <w:szCs w:val="21"/>
              </w:rPr>
              <w:t>12.02.2021г. - 24.02.2021г.</w:t>
            </w:r>
          </w:p>
        </w:tc>
        <w:tc>
          <w:tcPr>
            <w:tcW w:w="2387" w:type="dxa"/>
            <w:shd w:val="clear" w:color="auto" w:fill="auto"/>
          </w:tcPr>
          <w:p w:rsidR="00E1545C" w:rsidRPr="00804D91" w:rsidRDefault="00E1545C" w:rsidP="00F77B66">
            <w:pPr>
              <w:autoSpaceDN w:val="0"/>
              <w:jc w:val="center"/>
              <w:textAlignment w:val="baseline"/>
              <w:rPr>
                <w:rFonts w:ascii="Times New Roman" w:eastAsia="DejaVu Sans Condensed" w:hAnsi="Times New Roman"/>
                <w:kern w:val="3"/>
                <w:sz w:val="24"/>
                <w:szCs w:val="28"/>
              </w:rPr>
            </w:pPr>
            <w:proofErr w:type="spellStart"/>
            <w:r w:rsidRPr="00804D91">
              <w:rPr>
                <w:rFonts w:ascii="Times New Roman" w:eastAsia="DejaVu Sans Condensed" w:hAnsi="Times New Roman"/>
                <w:kern w:val="3"/>
                <w:sz w:val="24"/>
                <w:szCs w:val="28"/>
              </w:rPr>
              <w:t>Прутко</w:t>
            </w:r>
            <w:proofErr w:type="spellEnd"/>
            <w:r w:rsidRPr="00804D91">
              <w:rPr>
                <w:rFonts w:ascii="Times New Roman" w:eastAsia="DejaVu Sans Condensed" w:hAnsi="Times New Roman"/>
                <w:kern w:val="3"/>
                <w:sz w:val="24"/>
                <w:szCs w:val="28"/>
              </w:rPr>
              <w:t xml:space="preserve"> И.В.</w:t>
            </w:r>
          </w:p>
        </w:tc>
        <w:tc>
          <w:tcPr>
            <w:tcW w:w="2886" w:type="dxa"/>
            <w:shd w:val="clear" w:color="auto" w:fill="auto"/>
          </w:tcPr>
          <w:p w:rsidR="00E1545C" w:rsidRPr="00804D91" w:rsidRDefault="00E1545C" w:rsidP="00F77B66">
            <w:pPr>
              <w:autoSpaceDN w:val="0"/>
              <w:jc w:val="center"/>
              <w:textAlignment w:val="baseline"/>
              <w:rPr>
                <w:rFonts w:ascii="Times New Roman" w:eastAsia="DejaVu Sans Condensed" w:hAnsi="Times New Roman"/>
                <w:kern w:val="3"/>
                <w:sz w:val="24"/>
                <w:szCs w:val="28"/>
              </w:rPr>
            </w:pPr>
            <w:r w:rsidRPr="00804D91">
              <w:rPr>
                <w:rFonts w:ascii="Times New Roman" w:hAnsi="Times New Roman"/>
                <w:color w:val="000000"/>
              </w:rPr>
              <w:t>Методика преподавания физики в соответствии с ФГОС</w:t>
            </w:r>
          </w:p>
        </w:tc>
        <w:tc>
          <w:tcPr>
            <w:tcW w:w="2388" w:type="dxa"/>
            <w:shd w:val="clear" w:color="auto" w:fill="auto"/>
          </w:tcPr>
          <w:p w:rsidR="00E1545C" w:rsidRPr="00804D91" w:rsidRDefault="00E1545C" w:rsidP="00F77B66">
            <w:pPr>
              <w:autoSpaceDE w:val="0"/>
              <w:autoSpaceDN w:val="0"/>
              <w:adjustRightInd w:val="0"/>
              <w:jc w:val="both"/>
              <w:rPr>
                <w:rFonts w:ascii="Times New Roman" w:hAnsi="Times New Roman"/>
                <w:bCs/>
                <w:sz w:val="24"/>
              </w:rPr>
            </w:pPr>
            <w:r w:rsidRPr="00804D91">
              <w:rPr>
                <w:rFonts w:ascii="Times New Roman" w:hAnsi="Times New Roman"/>
                <w:bCs/>
                <w:sz w:val="24"/>
              </w:rPr>
              <w:t>ЧОУ ДПО «Институт</w:t>
            </w:r>
          </w:p>
          <w:p w:rsidR="00E1545C" w:rsidRPr="00804D91" w:rsidRDefault="00E1545C" w:rsidP="00F77B66">
            <w:pPr>
              <w:rPr>
                <w:rFonts w:ascii="Times New Roman" w:hAnsi="Times New Roman"/>
              </w:rPr>
            </w:pPr>
            <w:r w:rsidRPr="00804D91">
              <w:rPr>
                <w:rFonts w:ascii="Times New Roman" w:hAnsi="Times New Roman"/>
                <w:bCs/>
                <w:sz w:val="24"/>
              </w:rPr>
              <w:t>переподготовки и повышения квалификации г. Новочеркасск</w:t>
            </w:r>
          </w:p>
        </w:tc>
      </w:tr>
      <w:tr w:rsidR="00E1545C" w:rsidRPr="00C84B33" w:rsidTr="00E1545C">
        <w:tc>
          <w:tcPr>
            <w:tcW w:w="916" w:type="dxa"/>
            <w:shd w:val="clear" w:color="auto" w:fill="auto"/>
          </w:tcPr>
          <w:p w:rsidR="00E1545C" w:rsidRPr="00804D91" w:rsidRDefault="00E1545C" w:rsidP="00AD4FD5">
            <w:pPr>
              <w:numPr>
                <w:ilvl w:val="0"/>
                <w:numId w:val="168"/>
              </w:numPr>
              <w:autoSpaceDN w:val="0"/>
              <w:ind w:left="785"/>
              <w:textAlignment w:val="baseline"/>
              <w:rPr>
                <w:rFonts w:ascii="Times New Roman" w:eastAsia="DejaVu Sans Condensed" w:hAnsi="Times New Roman"/>
                <w:color w:val="FF0000"/>
                <w:kern w:val="3"/>
                <w:sz w:val="24"/>
                <w:szCs w:val="28"/>
              </w:rPr>
            </w:pPr>
          </w:p>
        </w:tc>
        <w:tc>
          <w:tcPr>
            <w:tcW w:w="1630" w:type="dxa"/>
            <w:shd w:val="clear" w:color="auto" w:fill="auto"/>
          </w:tcPr>
          <w:p w:rsidR="00E1545C" w:rsidRPr="00804D91" w:rsidRDefault="00E1545C" w:rsidP="00F77B66">
            <w:pPr>
              <w:autoSpaceDN w:val="0"/>
              <w:jc w:val="center"/>
              <w:textAlignment w:val="baseline"/>
              <w:rPr>
                <w:rFonts w:ascii="Times New Roman" w:eastAsia="DejaVu Sans Condensed" w:hAnsi="Times New Roman"/>
                <w:kern w:val="3"/>
                <w:sz w:val="24"/>
                <w:szCs w:val="28"/>
              </w:rPr>
            </w:pPr>
            <w:r w:rsidRPr="00804D91">
              <w:rPr>
                <w:rFonts w:ascii="Times New Roman" w:hAnsi="Times New Roman"/>
                <w:bCs/>
                <w:color w:val="000000"/>
                <w:sz w:val="21"/>
                <w:szCs w:val="21"/>
              </w:rPr>
              <w:t>19.02.2021г. - 03.03.2021г.</w:t>
            </w:r>
          </w:p>
        </w:tc>
        <w:tc>
          <w:tcPr>
            <w:tcW w:w="2387" w:type="dxa"/>
            <w:shd w:val="clear" w:color="auto" w:fill="auto"/>
          </w:tcPr>
          <w:p w:rsidR="00E1545C" w:rsidRPr="00804D91" w:rsidRDefault="00E1545C" w:rsidP="00F77B66">
            <w:pPr>
              <w:autoSpaceDN w:val="0"/>
              <w:jc w:val="center"/>
              <w:textAlignment w:val="baseline"/>
              <w:rPr>
                <w:rFonts w:ascii="Times New Roman" w:eastAsia="DejaVu Sans Condensed" w:hAnsi="Times New Roman"/>
                <w:kern w:val="3"/>
                <w:sz w:val="24"/>
                <w:szCs w:val="28"/>
              </w:rPr>
            </w:pPr>
            <w:r w:rsidRPr="00804D91">
              <w:rPr>
                <w:rFonts w:ascii="Times New Roman" w:eastAsia="DejaVu Sans Condensed" w:hAnsi="Times New Roman"/>
                <w:kern w:val="3"/>
                <w:sz w:val="24"/>
                <w:szCs w:val="28"/>
              </w:rPr>
              <w:t>Данильчик С.Ф.</w:t>
            </w:r>
          </w:p>
        </w:tc>
        <w:tc>
          <w:tcPr>
            <w:tcW w:w="2886" w:type="dxa"/>
            <w:shd w:val="clear" w:color="auto" w:fill="auto"/>
          </w:tcPr>
          <w:p w:rsidR="00E1545C" w:rsidRPr="00804D91" w:rsidRDefault="00E1545C" w:rsidP="00F77B66">
            <w:pPr>
              <w:autoSpaceDN w:val="0"/>
              <w:jc w:val="center"/>
              <w:textAlignment w:val="baseline"/>
              <w:rPr>
                <w:rFonts w:ascii="Times New Roman" w:eastAsia="DejaVu Sans Condensed" w:hAnsi="Times New Roman"/>
                <w:kern w:val="3"/>
                <w:sz w:val="24"/>
                <w:szCs w:val="28"/>
              </w:rPr>
            </w:pPr>
            <w:r w:rsidRPr="00804D91">
              <w:rPr>
                <w:rFonts w:ascii="Times New Roman" w:hAnsi="Times New Roman"/>
                <w:color w:val="000000"/>
              </w:rPr>
              <w:t>Создание коррекционно-развивающей среды для детей с ограниченными возможностями здоровья в условиях инклюзивного образования в соответствии с ФГОС</w:t>
            </w:r>
          </w:p>
        </w:tc>
        <w:tc>
          <w:tcPr>
            <w:tcW w:w="2388" w:type="dxa"/>
            <w:shd w:val="clear" w:color="auto" w:fill="auto"/>
          </w:tcPr>
          <w:p w:rsidR="00E1545C" w:rsidRPr="00804D91" w:rsidRDefault="00E1545C" w:rsidP="00F77B66">
            <w:pPr>
              <w:autoSpaceDE w:val="0"/>
              <w:autoSpaceDN w:val="0"/>
              <w:adjustRightInd w:val="0"/>
              <w:jc w:val="both"/>
              <w:rPr>
                <w:rFonts w:ascii="Times New Roman" w:hAnsi="Times New Roman"/>
                <w:bCs/>
                <w:sz w:val="24"/>
              </w:rPr>
            </w:pPr>
            <w:r w:rsidRPr="00804D91">
              <w:rPr>
                <w:rFonts w:ascii="Times New Roman" w:hAnsi="Times New Roman"/>
                <w:bCs/>
                <w:sz w:val="24"/>
              </w:rPr>
              <w:t>ЧОУ ДПО «Институт</w:t>
            </w:r>
          </w:p>
          <w:p w:rsidR="00E1545C" w:rsidRPr="00804D91" w:rsidRDefault="00E1545C" w:rsidP="00F77B66">
            <w:pPr>
              <w:autoSpaceDE w:val="0"/>
              <w:autoSpaceDN w:val="0"/>
              <w:adjustRightInd w:val="0"/>
              <w:jc w:val="both"/>
              <w:rPr>
                <w:rFonts w:ascii="Times New Roman" w:hAnsi="Times New Roman"/>
                <w:bCs/>
                <w:sz w:val="24"/>
              </w:rPr>
            </w:pPr>
            <w:r w:rsidRPr="00804D91">
              <w:rPr>
                <w:rFonts w:ascii="Times New Roman" w:hAnsi="Times New Roman"/>
                <w:bCs/>
                <w:sz w:val="24"/>
              </w:rPr>
              <w:t>переподготовки и повышения квалификации г. Новочеркасск</w:t>
            </w:r>
          </w:p>
        </w:tc>
      </w:tr>
      <w:tr w:rsidR="00E1545C" w:rsidRPr="00C84B33" w:rsidTr="00E1545C">
        <w:tc>
          <w:tcPr>
            <w:tcW w:w="916" w:type="dxa"/>
            <w:shd w:val="clear" w:color="auto" w:fill="auto"/>
          </w:tcPr>
          <w:p w:rsidR="00E1545C" w:rsidRPr="00804D91" w:rsidRDefault="00E1545C" w:rsidP="00AD4FD5">
            <w:pPr>
              <w:numPr>
                <w:ilvl w:val="0"/>
                <w:numId w:val="168"/>
              </w:numPr>
              <w:autoSpaceDN w:val="0"/>
              <w:ind w:left="785"/>
              <w:textAlignment w:val="baseline"/>
              <w:rPr>
                <w:rFonts w:ascii="Times New Roman" w:eastAsia="DejaVu Sans Condensed" w:hAnsi="Times New Roman"/>
                <w:color w:val="FF0000"/>
                <w:kern w:val="3"/>
                <w:sz w:val="24"/>
                <w:szCs w:val="28"/>
              </w:rPr>
            </w:pPr>
          </w:p>
        </w:tc>
        <w:tc>
          <w:tcPr>
            <w:tcW w:w="1630" w:type="dxa"/>
            <w:shd w:val="clear" w:color="auto" w:fill="auto"/>
          </w:tcPr>
          <w:p w:rsidR="00E1545C" w:rsidRPr="00804D91" w:rsidRDefault="00E1545C" w:rsidP="00F77B66">
            <w:pPr>
              <w:autoSpaceDN w:val="0"/>
              <w:jc w:val="center"/>
              <w:textAlignment w:val="baseline"/>
              <w:rPr>
                <w:rFonts w:ascii="Times New Roman" w:eastAsia="DejaVu Sans Condensed" w:hAnsi="Times New Roman"/>
                <w:kern w:val="3"/>
                <w:sz w:val="24"/>
                <w:szCs w:val="28"/>
              </w:rPr>
            </w:pPr>
            <w:r w:rsidRPr="00804D91">
              <w:rPr>
                <w:rFonts w:ascii="Times New Roman" w:hAnsi="Times New Roman"/>
                <w:bCs/>
                <w:color w:val="000000"/>
                <w:sz w:val="21"/>
                <w:szCs w:val="21"/>
              </w:rPr>
              <w:t>15.05.2021г. - 27.05.2021г.</w:t>
            </w:r>
          </w:p>
        </w:tc>
        <w:tc>
          <w:tcPr>
            <w:tcW w:w="2387" w:type="dxa"/>
            <w:shd w:val="clear" w:color="auto" w:fill="auto"/>
          </w:tcPr>
          <w:p w:rsidR="00E1545C" w:rsidRPr="00804D91" w:rsidRDefault="00E1545C" w:rsidP="00F77B66">
            <w:pPr>
              <w:autoSpaceDN w:val="0"/>
              <w:jc w:val="center"/>
              <w:textAlignment w:val="baseline"/>
              <w:rPr>
                <w:rFonts w:ascii="Times New Roman" w:eastAsia="DejaVu Sans Condensed" w:hAnsi="Times New Roman"/>
                <w:kern w:val="3"/>
                <w:sz w:val="24"/>
                <w:szCs w:val="28"/>
              </w:rPr>
            </w:pPr>
            <w:r w:rsidRPr="00804D91">
              <w:rPr>
                <w:rFonts w:ascii="Times New Roman" w:eastAsia="DejaVu Sans Condensed" w:hAnsi="Times New Roman"/>
                <w:kern w:val="3"/>
                <w:sz w:val="24"/>
                <w:szCs w:val="28"/>
              </w:rPr>
              <w:t>Кондрашова Л.П.</w:t>
            </w:r>
          </w:p>
        </w:tc>
        <w:tc>
          <w:tcPr>
            <w:tcW w:w="2886" w:type="dxa"/>
            <w:shd w:val="clear" w:color="auto" w:fill="auto"/>
          </w:tcPr>
          <w:p w:rsidR="00E1545C" w:rsidRPr="00804D91" w:rsidRDefault="00E1545C" w:rsidP="00F77B66">
            <w:pPr>
              <w:autoSpaceDN w:val="0"/>
              <w:jc w:val="center"/>
              <w:textAlignment w:val="baseline"/>
              <w:rPr>
                <w:rFonts w:ascii="Times New Roman" w:eastAsia="DejaVu Sans Condensed" w:hAnsi="Times New Roman"/>
                <w:kern w:val="3"/>
                <w:sz w:val="24"/>
                <w:szCs w:val="28"/>
              </w:rPr>
            </w:pPr>
            <w:r w:rsidRPr="00804D91">
              <w:rPr>
                <w:rFonts w:ascii="Times New Roman" w:hAnsi="Times New Roman"/>
                <w:color w:val="000000"/>
              </w:rPr>
              <w:t>Методика преподавания биологии в соответствии с ФГОС</w:t>
            </w:r>
          </w:p>
        </w:tc>
        <w:tc>
          <w:tcPr>
            <w:tcW w:w="2388" w:type="dxa"/>
            <w:shd w:val="clear" w:color="auto" w:fill="auto"/>
          </w:tcPr>
          <w:p w:rsidR="00E1545C" w:rsidRPr="00804D91" w:rsidRDefault="00E1545C" w:rsidP="00F77B66">
            <w:pPr>
              <w:autoSpaceDE w:val="0"/>
              <w:autoSpaceDN w:val="0"/>
              <w:adjustRightInd w:val="0"/>
              <w:jc w:val="both"/>
              <w:rPr>
                <w:rFonts w:ascii="Times New Roman" w:hAnsi="Times New Roman"/>
                <w:bCs/>
                <w:sz w:val="24"/>
              </w:rPr>
            </w:pPr>
            <w:r w:rsidRPr="00804D91">
              <w:rPr>
                <w:rFonts w:ascii="Times New Roman" w:hAnsi="Times New Roman"/>
                <w:bCs/>
                <w:sz w:val="24"/>
              </w:rPr>
              <w:t>ЧОУ ДПО «Институт</w:t>
            </w:r>
          </w:p>
          <w:p w:rsidR="00E1545C" w:rsidRPr="00804D91" w:rsidRDefault="00E1545C" w:rsidP="00F77B66">
            <w:pPr>
              <w:rPr>
                <w:rFonts w:ascii="Times New Roman" w:hAnsi="Times New Roman"/>
              </w:rPr>
            </w:pPr>
            <w:r w:rsidRPr="00804D91">
              <w:rPr>
                <w:rFonts w:ascii="Times New Roman" w:hAnsi="Times New Roman"/>
                <w:bCs/>
                <w:sz w:val="24"/>
              </w:rPr>
              <w:t>переподготовки и повышения квалификации г. Новочеркасск</w:t>
            </w:r>
          </w:p>
        </w:tc>
      </w:tr>
      <w:tr w:rsidR="00E1545C" w:rsidRPr="00C84B33" w:rsidTr="00E1545C">
        <w:tc>
          <w:tcPr>
            <w:tcW w:w="916" w:type="dxa"/>
            <w:shd w:val="clear" w:color="auto" w:fill="auto"/>
          </w:tcPr>
          <w:p w:rsidR="00E1545C" w:rsidRPr="00804D91" w:rsidRDefault="00E1545C" w:rsidP="00AD4FD5">
            <w:pPr>
              <w:numPr>
                <w:ilvl w:val="0"/>
                <w:numId w:val="168"/>
              </w:numPr>
              <w:autoSpaceDN w:val="0"/>
              <w:ind w:left="785"/>
              <w:textAlignment w:val="baseline"/>
              <w:rPr>
                <w:rFonts w:ascii="Times New Roman" w:eastAsia="DejaVu Sans Condensed" w:hAnsi="Times New Roman"/>
                <w:color w:val="FF0000"/>
                <w:kern w:val="3"/>
                <w:sz w:val="24"/>
                <w:szCs w:val="28"/>
              </w:rPr>
            </w:pPr>
          </w:p>
        </w:tc>
        <w:tc>
          <w:tcPr>
            <w:tcW w:w="1630" w:type="dxa"/>
            <w:shd w:val="clear" w:color="auto" w:fill="auto"/>
          </w:tcPr>
          <w:p w:rsidR="00E1545C" w:rsidRPr="00804D91" w:rsidRDefault="00E1545C" w:rsidP="00F77B66">
            <w:pPr>
              <w:autoSpaceDN w:val="0"/>
              <w:jc w:val="center"/>
              <w:textAlignment w:val="baseline"/>
              <w:rPr>
                <w:rFonts w:ascii="Times New Roman" w:eastAsia="DejaVu Sans Condensed" w:hAnsi="Times New Roman"/>
                <w:kern w:val="3"/>
                <w:sz w:val="24"/>
                <w:szCs w:val="28"/>
              </w:rPr>
            </w:pPr>
            <w:r w:rsidRPr="00804D91">
              <w:rPr>
                <w:rFonts w:ascii="Times New Roman" w:hAnsi="Times New Roman"/>
                <w:bCs/>
                <w:color w:val="000000"/>
                <w:sz w:val="21"/>
                <w:szCs w:val="21"/>
              </w:rPr>
              <w:t>15.05.2021г. - 27.05.2021г.</w:t>
            </w:r>
          </w:p>
        </w:tc>
        <w:tc>
          <w:tcPr>
            <w:tcW w:w="2387" w:type="dxa"/>
            <w:shd w:val="clear" w:color="auto" w:fill="auto"/>
          </w:tcPr>
          <w:p w:rsidR="00E1545C" w:rsidRPr="00804D91" w:rsidRDefault="00E1545C" w:rsidP="00F77B66">
            <w:pPr>
              <w:autoSpaceDN w:val="0"/>
              <w:jc w:val="center"/>
              <w:textAlignment w:val="baseline"/>
              <w:rPr>
                <w:rFonts w:ascii="Times New Roman" w:eastAsia="DejaVu Sans Condensed" w:hAnsi="Times New Roman"/>
                <w:kern w:val="3"/>
                <w:sz w:val="24"/>
                <w:szCs w:val="28"/>
              </w:rPr>
            </w:pPr>
            <w:proofErr w:type="spellStart"/>
            <w:r w:rsidRPr="00804D91">
              <w:rPr>
                <w:rFonts w:ascii="Times New Roman" w:eastAsia="DejaVu Sans Condensed" w:hAnsi="Times New Roman"/>
                <w:kern w:val="3"/>
                <w:sz w:val="24"/>
                <w:szCs w:val="28"/>
              </w:rPr>
              <w:t>Стурова</w:t>
            </w:r>
            <w:proofErr w:type="spellEnd"/>
            <w:r w:rsidRPr="00804D91">
              <w:rPr>
                <w:rFonts w:ascii="Times New Roman" w:eastAsia="DejaVu Sans Condensed" w:hAnsi="Times New Roman"/>
                <w:kern w:val="3"/>
                <w:sz w:val="24"/>
                <w:szCs w:val="28"/>
              </w:rPr>
              <w:t xml:space="preserve"> Е.Р.</w:t>
            </w:r>
          </w:p>
        </w:tc>
        <w:tc>
          <w:tcPr>
            <w:tcW w:w="2886" w:type="dxa"/>
            <w:shd w:val="clear" w:color="auto" w:fill="auto"/>
          </w:tcPr>
          <w:p w:rsidR="00E1545C" w:rsidRPr="00804D91" w:rsidRDefault="00E1545C" w:rsidP="00F77B66">
            <w:pPr>
              <w:autoSpaceDN w:val="0"/>
              <w:jc w:val="center"/>
              <w:textAlignment w:val="baseline"/>
              <w:rPr>
                <w:rFonts w:ascii="Times New Roman" w:eastAsia="DejaVu Sans Condensed" w:hAnsi="Times New Roman"/>
                <w:kern w:val="3"/>
                <w:sz w:val="24"/>
                <w:szCs w:val="28"/>
              </w:rPr>
            </w:pPr>
            <w:r w:rsidRPr="00804D91">
              <w:rPr>
                <w:rFonts w:ascii="Times New Roman" w:hAnsi="Times New Roman"/>
                <w:color w:val="000000"/>
              </w:rPr>
              <w:t>Методика преподавания английского языка в соответствии с ФГОС</w:t>
            </w:r>
          </w:p>
        </w:tc>
        <w:tc>
          <w:tcPr>
            <w:tcW w:w="2388" w:type="dxa"/>
            <w:shd w:val="clear" w:color="auto" w:fill="auto"/>
          </w:tcPr>
          <w:p w:rsidR="00E1545C" w:rsidRPr="00804D91" w:rsidRDefault="00E1545C" w:rsidP="00F77B66">
            <w:pPr>
              <w:autoSpaceDE w:val="0"/>
              <w:autoSpaceDN w:val="0"/>
              <w:adjustRightInd w:val="0"/>
              <w:jc w:val="both"/>
              <w:rPr>
                <w:rFonts w:ascii="Times New Roman" w:hAnsi="Times New Roman"/>
                <w:bCs/>
                <w:sz w:val="24"/>
              </w:rPr>
            </w:pPr>
            <w:r w:rsidRPr="00804D91">
              <w:rPr>
                <w:rFonts w:ascii="Times New Roman" w:hAnsi="Times New Roman"/>
                <w:bCs/>
                <w:sz w:val="24"/>
              </w:rPr>
              <w:t>ЧОУ ДПО «Институт</w:t>
            </w:r>
          </w:p>
          <w:p w:rsidR="00E1545C" w:rsidRPr="00804D91" w:rsidRDefault="00E1545C" w:rsidP="00F77B66">
            <w:pPr>
              <w:autoSpaceDE w:val="0"/>
              <w:autoSpaceDN w:val="0"/>
              <w:adjustRightInd w:val="0"/>
              <w:jc w:val="both"/>
              <w:rPr>
                <w:rFonts w:ascii="Times New Roman" w:hAnsi="Times New Roman"/>
                <w:bCs/>
                <w:sz w:val="24"/>
              </w:rPr>
            </w:pPr>
            <w:r w:rsidRPr="00804D91">
              <w:rPr>
                <w:rFonts w:ascii="Times New Roman" w:hAnsi="Times New Roman"/>
                <w:bCs/>
                <w:sz w:val="24"/>
              </w:rPr>
              <w:t>переподготовки и повышения квалификации г. Новочеркасск</w:t>
            </w:r>
          </w:p>
        </w:tc>
      </w:tr>
      <w:tr w:rsidR="00E1545C" w:rsidRPr="00C84B33" w:rsidTr="00E1545C">
        <w:tc>
          <w:tcPr>
            <w:tcW w:w="916" w:type="dxa"/>
            <w:shd w:val="clear" w:color="auto" w:fill="auto"/>
          </w:tcPr>
          <w:p w:rsidR="00E1545C" w:rsidRPr="00D32223" w:rsidRDefault="00E1545C" w:rsidP="00AD4FD5">
            <w:pPr>
              <w:numPr>
                <w:ilvl w:val="0"/>
                <w:numId w:val="168"/>
              </w:numPr>
              <w:autoSpaceDN w:val="0"/>
              <w:ind w:left="785"/>
              <w:textAlignment w:val="baseline"/>
              <w:rPr>
                <w:rFonts w:ascii="Times New Roman" w:eastAsia="DejaVu Sans Condensed" w:hAnsi="Times New Roman"/>
                <w:color w:val="FF0000"/>
                <w:kern w:val="3"/>
                <w:sz w:val="24"/>
                <w:szCs w:val="28"/>
              </w:rPr>
            </w:pPr>
          </w:p>
        </w:tc>
        <w:tc>
          <w:tcPr>
            <w:tcW w:w="1630" w:type="dxa"/>
            <w:shd w:val="clear" w:color="auto" w:fill="auto"/>
          </w:tcPr>
          <w:p w:rsidR="00E1545C" w:rsidRPr="00D32223" w:rsidRDefault="00E1545C" w:rsidP="00F77B66">
            <w:pPr>
              <w:autoSpaceDN w:val="0"/>
              <w:textAlignment w:val="baseline"/>
              <w:rPr>
                <w:rFonts w:ascii="Times New Roman" w:eastAsia="DejaVu Sans Condensed" w:hAnsi="Times New Roman"/>
                <w:kern w:val="3"/>
                <w:sz w:val="24"/>
                <w:szCs w:val="28"/>
              </w:rPr>
            </w:pPr>
            <w:r w:rsidRPr="00D32223">
              <w:rPr>
                <w:rFonts w:ascii="Times New Roman" w:eastAsia="DejaVu Sans Condensed" w:hAnsi="Times New Roman"/>
                <w:kern w:val="3"/>
                <w:sz w:val="24"/>
                <w:szCs w:val="28"/>
              </w:rPr>
              <w:t>Октябрь  2020 г.</w:t>
            </w:r>
          </w:p>
        </w:tc>
        <w:tc>
          <w:tcPr>
            <w:tcW w:w="2387" w:type="dxa"/>
            <w:shd w:val="clear" w:color="auto" w:fill="auto"/>
          </w:tcPr>
          <w:p w:rsidR="00E1545C" w:rsidRPr="00D32223" w:rsidRDefault="00E1545C" w:rsidP="00F77B66">
            <w:pPr>
              <w:autoSpaceDN w:val="0"/>
              <w:jc w:val="center"/>
              <w:textAlignment w:val="baseline"/>
              <w:rPr>
                <w:rFonts w:ascii="Times New Roman" w:eastAsia="DejaVu Sans Condensed" w:hAnsi="Times New Roman"/>
                <w:kern w:val="3"/>
                <w:sz w:val="24"/>
                <w:szCs w:val="28"/>
              </w:rPr>
            </w:pPr>
            <w:proofErr w:type="spellStart"/>
            <w:r w:rsidRPr="00D32223">
              <w:rPr>
                <w:rFonts w:ascii="Times New Roman" w:eastAsia="DejaVu Sans Condensed" w:hAnsi="Times New Roman"/>
                <w:kern w:val="3"/>
                <w:sz w:val="24"/>
                <w:szCs w:val="28"/>
              </w:rPr>
              <w:t>Варляева</w:t>
            </w:r>
            <w:proofErr w:type="spellEnd"/>
            <w:r w:rsidRPr="00D32223">
              <w:rPr>
                <w:rFonts w:ascii="Times New Roman" w:eastAsia="DejaVu Sans Condensed" w:hAnsi="Times New Roman"/>
                <w:kern w:val="3"/>
                <w:sz w:val="24"/>
                <w:szCs w:val="28"/>
              </w:rPr>
              <w:t xml:space="preserve"> Е.С. </w:t>
            </w:r>
          </w:p>
        </w:tc>
        <w:tc>
          <w:tcPr>
            <w:tcW w:w="2886" w:type="dxa"/>
            <w:shd w:val="clear" w:color="auto" w:fill="auto"/>
          </w:tcPr>
          <w:p w:rsidR="00E1545C" w:rsidRPr="00D32223" w:rsidRDefault="00E1545C" w:rsidP="00F77B66">
            <w:pPr>
              <w:pStyle w:val="2d"/>
              <w:spacing w:line="240" w:lineRule="auto"/>
              <w:rPr>
                <w:rFonts w:eastAsia="DejaVu Sans Condensed"/>
                <w:kern w:val="3"/>
                <w:sz w:val="24"/>
                <w:lang w:eastAsia="zh-CN" w:bidi="hi-IN"/>
              </w:rPr>
            </w:pPr>
            <w:r w:rsidRPr="00D32223">
              <w:rPr>
                <w:bCs/>
                <w:iCs w:val="0"/>
                <w:color w:val="000000"/>
              </w:rPr>
              <w:t>Организация деятельности педагогических работников по классному руководству</w:t>
            </w:r>
            <w:proofErr w:type="gramStart"/>
            <w:r w:rsidRPr="00D32223">
              <w:rPr>
                <w:bCs/>
                <w:iCs w:val="0"/>
                <w:color w:val="000000"/>
              </w:rPr>
              <w:t>»(</w:t>
            </w:r>
            <w:proofErr w:type="gramEnd"/>
            <w:r w:rsidRPr="00D32223">
              <w:rPr>
                <w:bCs/>
                <w:iCs w:val="0"/>
                <w:color w:val="000000"/>
              </w:rPr>
              <w:t>в объёме 17 часов</w:t>
            </w:r>
          </w:p>
        </w:tc>
        <w:tc>
          <w:tcPr>
            <w:tcW w:w="2388" w:type="dxa"/>
            <w:shd w:val="clear" w:color="auto" w:fill="auto"/>
          </w:tcPr>
          <w:p w:rsidR="00E1545C" w:rsidRPr="00D32223" w:rsidRDefault="00E1545C" w:rsidP="00F77B66">
            <w:pPr>
              <w:autoSpaceDN w:val="0"/>
              <w:jc w:val="center"/>
              <w:textAlignment w:val="baseline"/>
              <w:rPr>
                <w:rFonts w:ascii="Times New Roman" w:eastAsia="DejaVu Sans Condensed" w:hAnsi="Times New Roman"/>
                <w:kern w:val="3"/>
                <w:sz w:val="24"/>
                <w:szCs w:val="28"/>
              </w:rPr>
            </w:pPr>
            <w:r w:rsidRPr="00D32223">
              <w:rPr>
                <w:rFonts w:ascii="Times New Roman" w:hAnsi="Times New Roman"/>
                <w:bCs/>
                <w:iCs/>
                <w:color w:val="000000"/>
              </w:rPr>
              <w:t>ООО «Центр инновационного образования и воспитания»</w:t>
            </w:r>
          </w:p>
        </w:tc>
      </w:tr>
      <w:tr w:rsidR="00E1545C" w:rsidRPr="00C84B33" w:rsidTr="00E1545C">
        <w:tc>
          <w:tcPr>
            <w:tcW w:w="916" w:type="dxa"/>
            <w:shd w:val="clear" w:color="auto" w:fill="auto"/>
          </w:tcPr>
          <w:p w:rsidR="00E1545C" w:rsidRPr="00D32223" w:rsidRDefault="00E1545C" w:rsidP="00AD4FD5">
            <w:pPr>
              <w:numPr>
                <w:ilvl w:val="0"/>
                <w:numId w:val="168"/>
              </w:numPr>
              <w:autoSpaceDN w:val="0"/>
              <w:ind w:left="785"/>
              <w:textAlignment w:val="baseline"/>
              <w:rPr>
                <w:rFonts w:ascii="Times New Roman" w:eastAsia="DejaVu Sans Condensed" w:hAnsi="Times New Roman"/>
                <w:color w:val="FF0000"/>
                <w:kern w:val="3"/>
                <w:sz w:val="24"/>
                <w:szCs w:val="28"/>
              </w:rPr>
            </w:pPr>
          </w:p>
        </w:tc>
        <w:tc>
          <w:tcPr>
            <w:tcW w:w="1630" w:type="dxa"/>
            <w:shd w:val="clear" w:color="auto" w:fill="auto"/>
          </w:tcPr>
          <w:p w:rsidR="00E1545C" w:rsidRPr="00D32223" w:rsidRDefault="00E1545C" w:rsidP="00F77B66">
            <w:pPr>
              <w:autoSpaceDN w:val="0"/>
              <w:jc w:val="center"/>
              <w:textAlignment w:val="baseline"/>
              <w:rPr>
                <w:rFonts w:ascii="Times New Roman" w:eastAsia="DejaVu Sans Condensed" w:hAnsi="Times New Roman"/>
                <w:kern w:val="3"/>
                <w:sz w:val="24"/>
                <w:szCs w:val="28"/>
              </w:rPr>
            </w:pPr>
          </w:p>
        </w:tc>
        <w:tc>
          <w:tcPr>
            <w:tcW w:w="2387" w:type="dxa"/>
            <w:shd w:val="clear" w:color="auto" w:fill="auto"/>
          </w:tcPr>
          <w:p w:rsidR="00E1545C" w:rsidRDefault="00E1545C" w:rsidP="00F77B66">
            <w:pPr>
              <w:autoSpaceDN w:val="0"/>
              <w:jc w:val="center"/>
              <w:textAlignment w:val="baseline"/>
              <w:rPr>
                <w:rFonts w:ascii="Times New Roman" w:eastAsia="DejaVu Sans Condensed" w:hAnsi="Times New Roman"/>
                <w:kern w:val="3"/>
                <w:sz w:val="24"/>
                <w:szCs w:val="28"/>
              </w:rPr>
            </w:pPr>
            <w:proofErr w:type="spellStart"/>
            <w:r w:rsidRPr="00D32223">
              <w:rPr>
                <w:rFonts w:ascii="Times New Roman" w:eastAsia="DejaVu Sans Condensed" w:hAnsi="Times New Roman"/>
                <w:kern w:val="3"/>
                <w:sz w:val="24"/>
                <w:szCs w:val="28"/>
              </w:rPr>
              <w:t>Варляева</w:t>
            </w:r>
            <w:proofErr w:type="spellEnd"/>
            <w:r w:rsidRPr="00D32223">
              <w:rPr>
                <w:rFonts w:ascii="Times New Roman" w:eastAsia="DejaVu Sans Condensed" w:hAnsi="Times New Roman"/>
                <w:kern w:val="3"/>
                <w:sz w:val="24"/>
                <w:szCs w:val="28"/>
              </w:rPr>
              <w:t xml:space="preserve"> Е.С.</w:t>
            </w:r>
          </w:p>
          <w:p w:rsidR="00E1545C" w:rsidRPr="00D32223" w:rsidRDefault="00E1545C" w:rsidP="00F77B66">
            <w:pPr>
              <w:autoSpaceDN w:val="0"/>
              <w:jc w:val="center"/>
              <w:textAlignment w:val="baseline"/>
              <w:rPr>
                <w:rFonts w:ascii="Times New Roman" w:eastAsia="DejaVu Sans Condensed" w:hAnsi="Times New Roman"/>
                <w:kern w:val="3"/>
                <w:sz w:val="24"/>
                <w:szCs w:val="28"/>
              </w:rPr>
            </w:pPr>
            <w:r>
              <w:rPr>
                <w:rFonts w:ascii="Times New Roman" w:eastAsia="DejaVu Sans Condensed" w:hAnsi="Times New Roman"/>
                <w:kern w:val="3"/>
                <w:sz w:val="24"/>
                <w:szCs w:val="28"/>
              </w:rPr>
              <w:t>Жилина Е.Г.</w:t>
            </w:r>
          </w:p>
        </w:tc>
        <w:tc>
          <w:tcPr>
            <w:tcW w:w="2886" w:type="dxa"/>
            <w:shd w:val="clear" w:color="auto" w:fill="auto"/>
          </w:tcPr>
          <w:p w:rsidR="00E1545C" w:rsidRPr="00D32223" w:rsidRDefault="00E1545C" w:rsidP="00F77B66">
            <w:pPr>
              <w:autoSpaceDN w:val="0"/>
              <w:jc w:val="center"/>
              <w:textAlignment w:val="baseline"/>
              <w:rPr>
                <w:rFonts w:ascii="Times New Roman" w:eastAsia="DejaVu Sans Condensed" w:hAnsi="Times New Roman"/>
                <w:kern w:val="3"/>
                <w:sz w:val="24"/>
                <w:szCs w:val="28"/>
              </w:rPr>
            </w:pPr>
            <w:r w:rsidRPr="00D32223">
              <w:rPr>
                <w:rFonts w:ascii="Times New Roman" w:hAnsi="Times New Roman"/>
                <w:bCs/>
                <w:iCs/>
                <w:color w:val="000000"/>
              </w:rPr>
              <w:t>Санитарн</w:t>
            </w:r>
            <w:proofErr w:type="gramStart"/>
            <w:r w:rsidRPr="00D32223">
              <w:rPr>
                <w:rFonts w:ascii="Times New Roman" w:hAnsi="Times New Roman"/>
                <w:bCs/>
                <w:iCs/>
                <w:color w:val="000000"/>
              </w:rPr>
              <w:t>о-</w:t>
            </w:r>
            <w:proofErr w:type="gramEnd"/>
            <w:r w:rsidRPr="00D32223">
              <w:rPr>
                <w:rFonts w:ascii="Times New Roman" w:hAnsi="Times New Roman"/>
                <w:bCs/>
                <w:iCs/>
                <w:color w:val="000000"/>
              </w:rPr>
              <w:t xml:space="preserve"> просветительской программе «Основы здорового питания для школьников»</w:t>
            </w:r>
          </w:p>
        </w:tc>
        <w:tc>
          <w:tcPr>
            <w:tcW w:w="2388" w:type="dxa"/>
            <w:shd w:val="clear" w:color="auto" w:fill="auto"/>
          </w:tcPr>
          <w:p w:rsidR="00E1545C" w:rsidRPr="00D32223" w:rsidRDefault="00E1545C" w:rsidP="00F77B66">
            <w:pPr>
              <w:autoSpaceDN w:val="0"/>
              <w:jc w:val="center"/>
              <w:textAlignment w:val="baseline"/>
              <w:rPr>
                <w:rFonts w:ascii="Times New Roman" w:eastAsia="DejaVu Sans Condensed" w:hAnsi="Times New Roman"/>
                <w:kern w:val="3"/>
                <w:sz w:val="24"/>
                <w:szCs w:val="28"/>
              </w:rPr>
            </w:pPr>
            <w:r w:rsidRPr="00D32223">
              <w:rPr>
                <w:rFonts w:ascii="Times New Roman" w:hAnsi="Times New Roman"/>
                <w:bCs/>
                <w:iCs/>
                <w:color w:val="000000"/>
              </w:rPr>
              <w:t xml:space="preserve"> ФБУН «Новосибирский НИИ гигиены» </w:t>
            </w:r>
            <w:proofErr w:type="spellStart"/>
            <w:r w:rsidRPr="00D32223">
              <w:rPr>
                <w:rFonts w:ascii="Times New Roman" w:hAnsi="Times New Roman"/>
                <w:bCs/>
                <w:iCs/>
                <w:color w:val="000000"/>
              </w:rPr>
              <w:t>Роспотребнадзора</w:t>
            </w:r>
            <w:proofErr w:type="spellEnd"/>
          </w:p>
        </w:tc>
      </w:tr>
      <w:tr w:rsidR="00E1545C" w:rsidRPr="00C84B33" w:rsidTr="00E1545C">
        <w:tc>
          <w:tcPr>
            <w:tcW w:w="916" w:type="dxa"/>
            <w:shd w:val="clear" w:color="auto" w:fill="auto"/>
          </w:tcPr>
          <w:p w:rsidR="00E1545C" w:rsidRPr="00D32223" w:rsidRDefault="00E1545C" w:rsidP="00AD4FD5">
            <w:pPr>
              <w:numPr>
                <w:ilvl w:val="0"/>
                <w:numId w:val="168"/>
              </w:numPr>
              <w:autoSpaceDN w:val="0"/>
              <w:ind w:left="785"/>
              <w:textAlignment w:val="baseline"/>
              <w:rPr>
                <w:rFonts w:ascii="Times New Roman" w:eastAsia="DejaVu Sans Condensed" w:hAnsi="Times New Roman"/>
                <w:color w:val="FF0000"/>
                <w:kern w:val="3"/>
                <w:sz w:val="24"/>
                <w:szCs w:val="28"/>
              </w:rPr>
            </w:pPr>
          </w:p>
        </w:tc>
        <w:tc>
          <w:tcPr>
            <w:tcW w:w="1630" w:type="dxa"/>
            <w:shd w:val="clear" w:color="auto" w:fill="auto"/>
          </w:tcPr>
          <w:p w:rsidR="00E1545C" w:rsidRPr="00D32223" w:rsidRDefault="00E1545C" w:rsidP="00F77B66">
            <w:pPr>
              <w:autoSpaceDN w:val="0"/>
              <w:jc w:val="center"/>
              <w:textAlignment w:val="baseline"/>
              <w:rPr>
                <w:rFonts w:ascii="Times New Roman" w:eastAsia="DejaVu Sans Condensed" w:hAnsi="Times New Roman"/>
                <w:kern w:val="3"/>
                <w:sz w:val="24"/>
                <w:szCs w:val="28"/>
              </w:rPr>
            </w:pPr>
            <w:r w:rsidRPr="00D32223">
              <w:rPr>
                <w:rFonts w:ascii="Times New Roman" w:eastAsia="DejaVu Sans Condensed" w:hAnsi="Times New Roman"/>
                <w:kern w:val="3"/>
                <w:sz w:val="24"/>
                <w:szCs w:val="28"/>
              </w:rPr>
              <w:t>Март 2021 г.</w:t>
            </w:r>
          </w:p>
        </w:tc>
        <w:tc>
          <w:tcPr>
            <w:tcW w:w="2387" w:type="dxa"/>
            <w:shd w:val="clear" w:color="auto" w:fill="auto"/>
          </w:tcPr>
          <w:p w:rsidR="00E1545C" w:rsidRPr="00D32223" w:rsidRDefault="00E1545C" w:rsidP="00F77B66">
            <w:pPr>
              <w:autoSpaceDN w:val="0"/>
              <w:jc w:val="center"/>
              <w:textAlignment w:val="baseline"/>
              <w:rPr>
                <w:rFonts w:ascii="Times New Roman" w:eastAsia="DejaVu Sans Condensed" w:hAnsi="Times New Roman"/>
                <w:kern w:val="3"/>
                <w:sz w:val="24"/>
                <w:szCs w:val="28"/>
              </w:rPr>
            </w:pPr>
            <w:proofErr w:type="spellStart"/>
            <w:r w:rsidRPr="00D32223">
              <w:rPr>
                <w:rFonts w:ascii="Times New Roman" w:eastAsia="DejaVu Sans Condensed" w:hAnsi="Times New Roman"/>
                <w:kern w:val="3"/>
                <w:sz w:val="24"/>
                <w:szCs w:val="28"/>
              </w:rPr>
              <w:t>Варляева</w:t>
            </w:r>
            <w:proofErr w:type="spellEnd"/>
            <w:r w:rsidRPr="00D32223">
              <w:rPr>
                <w:rFonts w:ascii="Times New Roman" w:eastAsia="DejaVu Sans Condensed" w:hAnsi="Times New Roman"/>
                <w:kern w:val="3"/>
                <w:sz w:val="24"/>
                <w:szCs w:val="28"/>
              </w:rPr>
              <w:t xml:space="preserve"> Е.С.</w:t>
            </w:r>
          </w:p>
        </w:tc>
        <w:tc>
          <w:tcPr>
            <w:tcW w:w="2886" w:type="dxa"/>
            <w:shd w:val="clear" w:color="auto" w:fill="auto"/>
          </w:tcPr>
          <w:p w:rsidR="00E1545C" w:rsidRPr="00D32223" w:rsidRDefault="00E1545C" w:rsidP="00F77B66">
            <w:pPr>
              <w:autoSpaceDN w:val="0"/>
              <w:jc w:val="center"/>
              <w:textAlignment w:val="baseline"/>
              <w:rPr>
                <w:rFonts w:ascii="Times New Roman" w:eastAsia="DejaVu Sans Condensed" w:hAnsi="Times New Roman"/>
                <w:kern w:val="3"/>
                <w:sz w:val="24"/>
                <w:szCs w:val="28"/>
              </w:rPr>
            </w:pPr>
            <w:r w:rsidRPr="00D32223">
              <w:rPr>
                <w:rFonts w:ascii="Times New Roman" w:hAnsi="Times New Roman"/>
                <w:bCs/>
                <w:iCs/>
                <w:color w:val="000000"/>
              </w:rPr>
              <w:t>« Обеспечение  санитарно-эпидемиологических требований к образовательным  организациям согласно СП.2.4.3648-20»</w:t>
            </w:r>
          </w:p>
        </w:tc>
        <w:tc>
          <w:tcPr>
            <w:tcW w:w="2388" w:type="dxa"/>
            <w:shd w:val="clear" w:color="auto" w:fill="auto"/>
          </w:tcPr>
          <w:p w:rsidR="00E1545C" w:rsidRPr="00D32223" w:rsidRDefault="00E1545C" w:rsidP="00F77B66">
            <w:pPr>
              <w:autoSpaceDN w:val="0"/>
              <w:jc w:val="center"/>
              <w:textAlignment w:val="baseline"/>
              <w:rPr>
                <w:rFonts w:ascii="Times New Roman" w:eastAsia="DejaVu Sans Condensed" w:hAnsi="Times New Roman"/>
                <w:kern w:val="3"/>
                <w:sz w:val="24"/>
                <w:szCs w:val="28"/>
              </w:rPr>
            </w:pPr>
            <w:r w:rsidRPr="00D32223">
              <w:rPr>
                <w:rFonts w:ascii="Times New Roman" w:hAnsi="Times New Roman"/>
                <w:bCs/>
                <w:iCs/>
                <w:color w:val="000000"/>
              </w:rPr>
              <w:t>ООО «Центр инновационного образования и воспитания»</w:t>
            </w:r>
          </w:p>
        </w:tc>
      </w:tr>
      <w:tr w:rsidR="00E1545C" w:rsidRPr="00C84B33" w:rsidTr="00E1545C">
        <w:tc>
          <w:tcPr>
            <w:tcW w:w="916" w:type="dxa"/>
            <w:shd w:val="clear" w:color="auto" w:fill="auto"/>
          </w:tcPr>
          <w:p w:rsidR="00E1545C" w:rsidRPr="00C84B33" w:rsidRDefault="00E1545C" w:rsidP="00AD4FD5">
            <w:pPr>
              <w:numPr>
                <w:ilvl w:val="0"/>
                <w:numId w:val="168"/>
              </w:numPr>
              <w:autoSpaceDN w:val="0"/>
              <w:ind w:left="785"/>
              <w:textAlignment w:val="baseline"/>
              <w:rPr>
                <w:rFonts w:ascii="Times New Roman" w:eastAsia="DejaVu Sans Condensed" w:hAnsi="Times New Roman"/>
                <w:color w:val="FF0000"/>
                <w:kern w:val="3"/>
                <w:sz w:val="24"/>
                <w:szCs w:val="28"/>
              </w:rPr>
            </w:pPr>
          </w:p>
        </w:tc>
        <w:tc>
          <w:tcPr>
            <w:tcW w:w="1630" w:type="dxa"/>
            <w:shd w:val="clear" w:color="auto" w:fill="auto"/>
          </w:tcPr>
          <w:p w:rsidR="00E1545C" w:rsidRDefault="00E1545C" w:rsidP="00F77B66">
            <w:pPr>
              <w:autoSpaceDN w:val="0"/>
              <w:jc w:val="center"/>
              <w:textAlignment w:val="baseline"/>
              <w:rPr>
                <w:rFonts w:ascii="Times New Roman" w:eastAsia="DejaVu Sans Condensed" w:hAnsi="Times New Roman"/>
                <w:kern w:val="3"/>
                <w:sz w:val="24"/>
                <w:szCs w:val="28"/>
              </w:rPr>
            </w:pPr>
            <w:r>
              <w:rPr>
                <w:rFonts w:ascii="Times New Roman" w:eastAsia="DejaVu Sans Condensed" w:hAnsi="Times New Roman"/>
                <w:kern w:val="3"/>
                <w:sz w:val="24"/>
                <w:szCs w:val="28"/>
              </w:rPr>
              <w:t>Март 2021 г.</w:t>
            </w:r>
          </w:p>
        </w:tc>
        <w:tc>
          <w:tcPr>
            <w:tcW w:w="2387" w:type="dxa"/>
            <w:shd w:val="clear" w:color="auto" w:fill="auto"/>
          </w:tcPr>
          <w:p w:rsidR="00E1545C" w:rsidRPr="00D32223" w:rsidRDefault="00E1545C" w:rsidP="00F77B66">
            <w:pPr>
              <w:autoSpaceDN w:val="0"/>
              <w:jc w:val="center"/>
              <w:textAlignment w:val="baseline"/>
              <w:rPr>
                <w:rFonts w:ascii="Times New Roman" w:eastAsia="DejaVu Sans Condensed" w:hAnsi="Times New Roman"/>
                <w:kern w:val="3"/>
                <w:sz w:val="24"/>
              </w:rPr>
            </w:pPr>
            <w:r w:rsidRPr="00D32223">
              <w:rPr>
                <w:rFonts w:ascii="Times New Roman" w:eastAsia="DejaVu Sans Condensed" w:hAnsi="Times New Roman"/>
                <w:kern w:val="3"/>
                <w:sz w:val="24"/>
              </w:rPr>
              <w:t>Жилина Е.Г.</w:t>
            </w:r>
          </w:p>
          <w:p w:rsidR="00E1545C" w:rsidRPr="00D32223" w:rsidRDefault="00E1545C" w:rsidP="00F77B66">
            <w:pPr>
              <w:autoSpaceDN w:val="0"/>
              <w:jc w:val="center"/>
              <w:textAlignment w:val="baseline"/>
              <w:rPr>
                <w:rFonts w:ascii="Times New Roman" w:eastAsia="DejaVu Sans Condensed" w:hAnsi="Times New Roman"/>
                <w:kern w:val="3"/>
                <w:sz w:val="24"/>
              </w:rPr>
            </w:pPr>
            <w:r w:rsidRPr="00D32223">
              <w:rPr>
                <w:rFonts w:ascii="Times New Roman" w:eastAsia="DejaVu Sans Condensed" w:hAnsi="Times New Roman"/>
                <w:kern w:val="3"/>
                <w:sz w:val="24"/>
              </w:rPr>
              <w:t>Гурьева И.П.</w:t>
            </w:r>
          </w:p>
          <w:p w:rsidR="00E1545C" w:rsidRPr="00D32223" w:rsidRDefault="00E1545C" w:rsidP="00F77B66">
            <w:pPr>
              <w:autoSpaceDN w:val="0"/>
              <w:jc w:val="center"/>
              <w:textAlignment w:val="baseline"/>
              <w:rPr>
                <w:rFonts w:ascii="Times New Roman" w:eastAsia="DejaVu Sans Condensed" w:hAnsi="Times New Roman"/>
                <w:kern w:val="3"/>
                <w:sz w:val="24"/>
              </w:rPr>
            </w:pPr>
            <w:r w:rsidRPr="00D32223">
              <w:rPr>
                <w:rFonts w:ascii="Times New Roman" w:eastAsia="DejaVu Sans Condensed" w:hAnsi="Times New Roman"/>
                <w:kern w:val="3"/>
                <w:sz w:val="24"/>
              </w:rPr>
              <w:t>Плешакова А.В.</w:t>
            </w:r>
          </w:p>
        </w:tc>
        <w:tc>
          <w:tcPr>
            <w:tcW w:w="2886" w:type="dxa"/>
            <w:shd w:val="clear" w:color="auto" w:fill="auto"/>
          </w:tcPr>
          <w:p w:rsidR="00E1545C" w:rsidRPr="00D32223" w:rsidRDefault="00E1545C" w:rsidP="00F77B66">
            <w:pPr>
              <w:autoSpaceDN w:val="0"/>
              <w:jc w:val="center"/>
              <w:textAlignment w:val="baseline"/>
              <w:rPr>
                <w:rFonts w:ascii="Times New Roman" w:eastAsia="DejaVu Sans Condensed" w:hAnsi="Times New Roman"/>
                <w:kern w:val="3"/>
                <w:sz w:val="24"/>
              </w:rPr>
            </w:pPr>
            <w:r w:rsidRPr="00D32223">
              <w:rPr>
                <w:rFonts w:ascii="Times New Roman" w:hAnsi="Times New Roman"/>
                <w:bCs/>
                <w:iCs/>
                <w:color w:val="000000"/>
                <w:sz w:val="24"/>
              </w:rPr>
              <w:t>Конфликты и травля в школьной среде</w:t>
            </w:r>
          </w:p>
        </w:tc>
        <w:tc>
          <w:tcPr>
            <w:tcW w:w="2388" w:type="dxa"/>
            <w:shd w:val="clear" w:color="auto" w:fill="auto"/>
          </w:tcPr>
          <w:p w:rsidR="00E1545C" w:rsidRPr="00D32223" w:rsidRDefault="00E1545C" w:rsidP="00F77B66">
            <w:pPr>
              <w:autoSpaceDN w:val="0"/>
              <w:jc w:val="center"/>
              <w:textAlignment w:val="baseline"/>
              <w:rPr>
                <w:rFonts w:ascii="Times New Roman" w:eastAsia="DejaVu Sans Condensed" w:hAnsi="Times New Roman"/>
                <w:kern w:val="3"/>
                <w:sz w:val="24"/>
              </w:rPr>
            </w:pPr>
            <w:r w:rsidRPr="00D32223">
              <w:rPr>
                <w:rFonts w:ascii="Times New Roman" w:hAnsi="Times New Roman"/>
                <w:bCs/>
                <w:iCs/>
                <w:color w:val="000000"/>
                <w:sz w:val="24"/>
              </w:rPr>
              <w:t>Автономная некоммерческая организация Дополнительного Профессионального Образования «Школа анализа данных»</w:t>
            </w:r>
          </w:p>
        </w:tc>
      </w:tr>
      <w:tr w:rsidR="00E1545C" w:rsidRPr="00C84B33" w:rsidTr="00E1545C">
        <w:tc>
          <w:tcPr>
            <w:tcW w:w="916" w:type="dxa"/>
            <w:shd w:val="clear" w:color="auto" w:fill="auto"/>
          </w:tcPr>
          <w:p w:rsidR="00E1545C" w:rsidRPr="00C84B33" w:rsidRDefault="00E1545C" w:rsidP="00AD4FD5">
            <w:pPr>
              <w:numPr>
                <w:ilvl w:val="0"/>
                <w:numId w:val="168"/>
              </w:numPr>
              <w:autoSpaceDN w:val="0"/>
              <w:ind w:left="785"/>
              <w:textAlignment w:val="baseline"/>
              <w:rPr>
                <w:rFonts w:ascii="Times New Roman" w:eastAsia="DejaVu Sans Condensed" w:hAnsi="Times New Roman"/>
                <w:color w:val="FF0000"/>
                <w:kern w:val="3"/>
                <w:sz w:val="24"/>
                <w:szCs w:val="28"/>
              </w:rPr>
            </w:pPr>
          </w:p>
        </w:tc>
        <w:tc>
          <w:tcPr>
            <w:tcW w:w="1630" w:type="dxa"/>
            <w:shd w:val="clear" w:color="auto" w:fill="auto"/>
          </w:tcPr>
          <w:p w:rsidR="00E1545C" w:rsidRDefault="00E1545C" w:rsidP="00F77B66">
            <w:pPr>
              <w:autoSpaceDN w:val="0"/>
              <w:jc w:val="center"/>
              <w:textAlignment w:val="baseline"/>
              <w:rPr>
                <w:rFonts w:ascii="Times New Roman" w:eastAsia="DejaVu Sans Condensed" w:hAnsi="Times New Roman"/>
                <w:kern w:val="3"/>
                <w:sz w:val="24"/>
                <w:szCs w:val="28"/>
              </w:rPr>
            </w:pPr>
            <w:r>
              <w:rPr>
                <w:rFonts w:ascii="Times New Roman" w:hAnsi="Times New Roman"/>
                <w:bCs/>
                <w:iCs/>
                <w:color w:val="000000"/>
              </w:rPr>
              <w:t>02.04.2021г.</w:t>
            </w:r>
          </w:p>
        </w:tc>
        <w:tc>
          <w:tcPr>
            <w:tcW w:w="2387" w:type="dxa"/>
            <w:shd w:val="clear" w:color="auto" w:fill="auto"/>
          </w:tcPr>
          <w:p w:rsidR="00E1545C" w:rsidRDefault="00E1545C" w:rsidP="00F77B66">
            <w:pPr>
              <w:autoSpaceDN w:val="0"/>
              <w:jc w:val="center"/>
              <w:textAlignment w:val="baseline"/>
              <w:rPr>
                <w:rFonts w:ascii="Times New Roman" w:eastAsia="DejaVu Sans Condensed" w:hAnsi="Times New Roman"/>
                <w:kern w:val="3"/>
                <w:sz w:val="24"/>
                <w:szCs w:val="28"/>
              </w:rPr>
            </w:pPr>
            <w:r>
              <w:rPr>
                <w:rFonts w:ascii="Times New Roman" w:eastAsia="DejaVu Sans Condensed" w:hAnsi="Times New Roman"/>
                <w:kern w:val="3"/>
                <w:sz w:val="24"/>
                <w:szCs w:val="28"/>
              </w:rPr>
              <w:t>Шевченко Т.П.</w:t>
            </w:r>
          </w:p>
        </w:tc>
        <w:tc>
          <w:tcPr>
            <w:tcW w:w="2886" w:type="dxa"/>
            <w:shd w:val="clear" w:color="auto" w:fill="auto"/>
          </w:tcPr>
          <w:p w:rsidR="00E1545C" w:rsidRDefault="00E1545C" w:rsidP="00F77B66">
            <w:pPr>
              <w:autoSpaceDN w:val="0"/>
              <w:jc w:val="center"/>
              <w:textAlignment w:val="baseline"/>
              <w:rPr>
                <w:rFonts w:ascii="Times New Roman" w:eastAsia="DejaVu Sans Condensed" w:hAnsi="Times New Roman"/>
                <w:kern w:val="3"/>
                <w:sz w:val="24"/>
                <w:szCs w:val="28"/>
              </w:rPr>
            </w:pPr>
            <w:r>
              <w:rPr>
                <w:rFonts w:ascii="Times New Roman" w:hAnsi="Times New Roman"/>
                <w:bCs/>
                <w:iCs/>
                <w:color w:val="000000"/>
              </w:rPr>
              <w:t xml:space="preserve">Дистанционное </w:t>
            </w:r>
            <w:proofErr w:type="gramStart"/>
            <w:r>
              <w:rPr>
                <w:rFonts w:ascii="Times New Roman" w:hAnsi="Times New Roman"/>
                <w:bCs/>
                <w:iCs/>
                <w:color w:val="000000"/>
              </w:rPr>
              <w:t>обучение  по</w:t>
            </w:r>
            <w:proofErr w:type="gramEnd"/>
            <w:r>
              <w:rPr>
                <w:rFonts w:ascii="Times New Roman" w:hAnsi="Times New Roman"/>
                <w:bCs/>
                <w:iCs/>
                <w:color w:val="000000"/>
              </w:rPr>
              <w:t xml:space="preserve"> учебному курсу «Финансовая грамотность»</w:t>
            </w:r>
          </w:p>
        </w:tc>
        <w:tc>
          <w:tcPr>
            <w:tcW w:w="2388" w:type="dxa"/>
            <w:shd w:val="clear" w:color="auto" w:fill="auto"/>
          </w:tcPr>
          <w:p w:rsidR="00E1545C" w:rsidRPr="00B44768" w:rsidRDefault="00E1545C" w:rsidP="00F77B66">
            <w:pPr>
              <w:autoSpaceDN w:val="0"/>
              <w:jc w:val="center"/>
              <w:textAlignment w:val="baseline"/>
              <w:rPr>
                <w:rFonts w:ascii="Times New Roman" w:eastAsia="DejaVu Sans Condensed" w:hAnsi="Times New Roman"/>
                <w:kern w:val="3"/>
                <w:sz w:val="24"/>
                <w:szCs w:val="28"/>
              </w:rPr>
            </w:pPr>
          </w:p>
        </w:tc>
      </w:tr>
      <w:tr w:rsidR="00E1545C" w:rsidRPr="00C84B33" w:rsidTr="00E1545C">
        <w:tc>
          <w:tcPr>
            <w:tcW w:w="916" w:type="dxa"/>
            <w:shd w:val="clear" w:color="auto" w:fill="auto"/>
          </w:tcPr>
          <w:p w:rsidR="00E1545C" w:rsidRPr="00C84B33" w:rsidRDefault="00E1545C" w:rsidP="00AD4FD5">
            <w:pPr>
              <w:numPr>
                <w:ilvl w:val="0"/>
                <w:numId w:val="168"/>
              </w:numPr>
              <w:autoSpaceDN w:val="0"/>
              <w:ind w:left="785"/>
              <w:textAlignment w:val="baseline"/>
              <w:rPr>
                <w:rFonts w:ascii="Times New Roman" w:eastAsia="DejaVu Sans Condensed" w:hAnsi="Times New Roman"/>
                <w:color w:val="FF0000"/>
                <w:kern w:val="3"/>
                <w:sz w:val="24"/>
                <w:szCs w:val="28"/>
              </w:rPr>
            </w:pPr>
          </w:p>
        </w:tc>
        <w:tc>
          <w:tcPr>
            <w:tcW w:w="1630" w:type="dxa"/>
            <w:shd w:val="clear" w:color="auto" w:fill="auto"/>
          </w:tcPr>
          <w:p w:rsidR="00E1545C" w:rsidRDefault="00E1545C" w:rsidP="00F77B66">
            <w:pPr>
              <w:autoSpaceDN w:val="0"/>
              <w:jc w:val="center"/>
              <w:textAlignment w:val="baseline"/>
              <w:rPr>
                <w:rFonts w:ascii="Times New Roman" w:eastAsia="DejaVu Sans Condensed" w:hAnsi="Times New Roman"/>
                <w:kern w:val="3"/>
                <w:sz w:val="24"/>
                <w:szCs w:val="28"/>
              </w:rPr>
            </w:pPr>
          </w:p>
        </w:tc>
        <w:tc>
          <w:tcPr>
            <w:tcW w:w="2387" w:type="dxa"/>
            <w:shd w:val="clear" w:color="auto" w:fill="auto"/>
          </w:tcPr>
          <w:p w:rsidR="00E1545C" w:rsidRDefault="00E1545C" w:rsidP="00F77B66">
            <w:pPr>
              <w:autoSpaceDN w:val="0"/>
              <w:jc w:val="center"/>
              <w:textAlignment w:val="baseline"/>
              <w:rPr>
                <w:rFonts w:ascii="Times New Roman" w:eastAsia="DejaVu Sans Condensed" w:hAnsi="Times New Roman"/>
                <w:kern w:val="3"/>
                <w:sz w:val="24"/>
                <w:szCs w:val="28"/>
              </w:rPr>
            </w:pPr>
            <w:proofErr w:type="spellStart"/>
            <w:r>
              <w:rPr>
                <w:rFonts w:ascii="Times New Roman" w:eastAsia="DejaVu Sans Condensed" w:hAnsi="Times New Roman"/>
                <w:kern w:val="3"/>
                <w:sz w:val="24"/>
                <w:szCs w:val="28"/>
              </w:rPr>
              <w:t>Прутко</w:t>
            </w:r>
            <w:proofErr w:type="spellEnd"/>
            <w:r>
              <w:rPr>
                <w:rFonts w:ascii="Times New Roman" w:eastAsia="DejaVu Sans Condensed" w:hAnsi="Times New Roman"/>
                <w:kern w:val="3"/>
                <w:sz w:val="24"/>
                <w:szCs w:val="28"/>
              </w:rPr>
              <w:t xml:space="preserve"> Н.И.</w:t>
            </w:r>
          </w:p>
          <w:p w:rsidR="00E1545C" w:rsidRDefault="00E1545C" w:rsidP="00F77B66">
            <w:pPr>
              <w:autoSpaceDN w:val="0"/>
              <w:jc w:val="center"/>
              <w:textAlignment w:val="baseline"/>
              <w:rPr>
                <w:rFonts w:ascii="Times New Roman" w:eastAsia="DejaVu Sans Condensed" w:hAnsi="Times New Roman"/>
                <w:kern w:val="3"/>
                <w:sz w:val="24"/>
                <w:szCs w:val="28"/>
              </w:rPr>
            </w:pPr>
            <w:r>
              <w:rPr>
                <w:rFonts w:ascii="Times New Roman" w:eastAsia="DejaVu Sans Condensed" w:hAnsi="Times New Roman"/>
                <w:kern w:val="3"/>
                <w:sz w:val="24"/>
                <w:szCs w:val="28"/>
              </w:rPr>
              <w:t>Кондрашова Л.П.</w:t>
            </w:r>
          </w:p>
          <w:p w:rsidR="00E1545C" w:rsidRDefault="00E1545C" w:rsidP="00F77B66">
            <w:pPr>
              <w:autoSpaceDN w:val="0"/>
              <w:jc w:val="center"/>
              <w:textAlignment w:val="baseline"/>
              <w:rPr>
                <w:rFonts w:ascii="Times New Roman" w:eastAsia="DejaVu Sans Condensed" w:hAnsi="Times New Roman"/>
                <w:kern w:val="3"/>
                <w:sz w:val="24"/>
                <w:szCs w:val="28"/>
              </w:rPr>
            </w:pPr>
            <w:proofErr w:type="spellStart"/>
            <w:r>
              <w:rPr>
                <w:rFonts w:ascii="Times New Roman" w:eastAsia="DejaVu Sans Condensed" w:hAnsi="Times New Roman"/>
                <w:kern w:val="3"/>
                <w:sz w:val="24"/>
                <w:szCs w:val="28"/>
              </w:rPr>
              <w:t>Прутко</w:t>
            </w:r>
            <w:proofErr w:type="spellEnd"/>
            <w:r>
              <w:rPr>
                <w:rFonts w:ascii="Times New Roman" w:eastAsia="DejaVu Sans Condensed" w:hAnsi="Times New Roman"/>
                <w:kern w:val="3"/>
                <w:sz w:val="24"/>
                <w:szCs w:val="28"/>
              </w:rPr>
              <w:t xml:space="preserve"> И.В. </w:t>
            </w:r>
          </w:p>
          <w:p w:rsidR="00E1545C" w:rsidRDefault="00E1545C" w:rsidP="00F77B66">
            <w:pPr>
              <w:autoSpaceDN w:val="0"/>
              <w:jc w:val="center"/>
              <w:textAlignment w:val="baseline"/>
              <w:rPr>
                <w:rFonts w:ascii="Times New Roman" w:eastAsia="DejaVu Sans Condensed" w:hAnsi="Times New Roman"/>
                <w:kern w:val="3"/>
                <w:sz w:val="24"/>
                <w:szCs w:val="28"/>
              </w:rPr>
            </w:pPr>
            <w:r>
              <w:rPr>
                <w:rFonts w:ascii="Times New Roman" w:eastAsia="DejaVu Sans Condensed" w:hAnsi="Times New Roman"/>
                <w:kern w:val="3"/>
                <w:sz w:val="24"/>
                <w:szCs w:val="28"/>
              </w:rPr>
              <w:t>Данильчик С.Ф.</w:t>
            </w:r>
          </w:p>
        </w:tc>
        <w:tc>
          <w:tcPr>
            <w:tcW w:w="2886" w:type="dxa"/>
            <w:shd w:val="clear" w:color="auto" w:fill="auto"/>
          </w:tcPr>
          <w:p w:rsidR="00E1545C" w:rsidRDefault="00E1545C" w:rsidP="00F77B66">
            <w:pPr>
              <w:autoSpaceDN w:val="0"/>
              <w:jc w:val="center"/>
              <w:textAlignment w:val="baseline"/>
              <w:rPr>
                <w:rFonts w:ascii="Times New Roman" w:eastAsia="DejaVu Sans Condensed" w:hAnsi="Times New Roman"/>
                <w:kern w:val="3"/>
                <w:sz w:val="24"/>
                <w:szCs w:val="28"/>
              </w:rPr>
            </w:pPr>
            <w:r>
              <w:rPr>
                <w:rFonts w:ascii="Times New Roman" w:eastAsia="DejaVu Sans Condensed" w:hAnsi="Times New Roman"/>
                <w:kern w:val="3"/>
                <w:sz w:val="24"/>
                <w:szCs w:val="28"/>
              </w:rPr>
              <w:t xml:space="preserve">Школа современного учителя </w:t>
            </w:r>
          </w:p>
        </w:tc>
        <w:tc>
          <w:tcPr>
            <w:tcW w:w="2388" w:type="dxa"/>
            <w:shd w:val="clear" w:color="auto" w:fill="auto"/>
          </w:tcPr>
          <w:p w:rsidR="00E1545C" w:rsidRPr="00B44768" w:rsidRDefault="00E1545C" w:rsidP="00F77B66">
            <w:pPr>
              <w:autoSpaceDN w:val="0"/>
              <w:jc w:val="center"/>
              <w:textAlignment w:val="baseline"/>
              <w:rPr>
                <w:rFonts w:ascii="Times New Roman" w:eastAsia="DejaVu Sans Condensed" w:hAnsi="Times New Roman"/>
                <w:kern w:val="3"/>
                <w:sz w:val="24"/>
                <w:szCs w:val="28"/>
              </w:rPr>
            </w:pPr>
            <w:r w:rsidRPr="006F3FB4">
              <w:rPr>
                <w:rFonts w:ascii="Times New Roman" w:eastAsia="DejaVu Sans Condensed" w:hAnsi="Times New Roman"/>
                <w:kern w:val="3"/>
                <w:sz w:val="24"/>
                <w:szCs w:val="28"/>
              </w:rPr>
              <w:t>ГБУ ДПО РО ИПК и ППРО</w:t>
            </w:r>
          </w:p>
        </w:tc>
      </w:tr>
      <w:tr w:rsidR="00E1545C" w:rsidRPr="00C84B33" w:rsidTr="00E1545C">
        <w:tc>
          <w:tcPr>
            <w:tcW w:w="916" w:type="dxa"/>
            <w:shd w:val="clear" w:color="auto" w:fill="auto"/>
          </w:tcPr>
          <w:p w:rsidR="00E1545C" w:rsidRPr="00C84B33" w:rsidRDefault="00E1545C" w:rsidP="00AD4FD5">
            <w:pPr>
              <w:numPr>
                <w:ilvl w:val="0"/>
                <w:numId w:val="168"/>
              </w:numPr>
              <w:autoSpaceDN w:val="0"/>
              <w:ind w:left="785"/>
              <w:textAlignment w:val="baseline"/>
              <w:rPr>
                <w:rFonts w:ascii="Times New Roman" w:eastAsia="DejaVu Sans Condensed" w:hAnsi="Times New Roman"/>
                <w:color w:val="FF0000"/>
                <w:kern w:val="3"/>
                <w:sz w:val="24"/>
                <w:szCs w:val="28"/>
              </w:rPr>
            </w:pPr>
          </w:p>
        </w:tc>
        <w:tc>
          <w:tcPr>
            <w:tcW w:w="1630" w:type="dxa"/>
            <w:shd w:val="clear" w:color="auto" w:fill="auto"/>
          </w:tcPr>
          <w:p w:rsidR="00E1545C" w:rsidRPr="00EC4EDD" w:rsidRDefault="00E1545C" w:rsidP="00F77B66">
            <w:pPr>
              <w:autoSpaceDN w:val="0"/>
              <w:jc w:val="center"/>
              <w:textAlignment w:val="baseline"/>
              <w:rPr>
                <w:rFonts w:ascii="Times New Roman" w:eastAsia="DejaVu Sans Condensed" w:hAnsi="Times New Roman"/>
                <w:kern w:val="3"/>
                <w:sz w:val="24"/>
              </w:rPr>
            </w:pPr>
            <w:r w:rsidRPr="00EC4EDD">
              <w:rPr>
                <w:rFonts w:ascii="Times New Roman" w:hAnsi="Times New Roman"/>
                <w:bCs/>
                <w:iCs/>
                <w:color w:val="000000"/>
                <w:sz w:val="24"/>
              </w:rPr>
              <w:t>27.11.2020 г</w:t>
            </w:r>
          </w:p>
        </w:tc>
        <w:tc>
          <w:tcPr>
            <w:tcW w:w="2387" w:type="dxa"/>
            <w:shd w:val="clear" w:color="auto" w:fill="auto"/>
          </w:tcPr>
          <w:p w:rsidR="00E1545C" w:rsidRPr="00EC4EDD" w:rsidRDefault="00E1545C" w:rsidP="00F77B66">
            <w:pPr>
              <w:autoSpaceDN w:val="0"/>
              <w:jc w:val="center"/>
              <w:textAlignment w:val="baseline"/>
              <w:rPr>
                <w:rFonts w:ascii="Times New Roman" w:eastAsia="DejaVu Sans Condensed" w:hAnsi="Times New Roman"/>
                <w:kern w:val="3"/>
                <w:sz w:val="24"/>
              </w:rPr>
            </w:pPr>
            <w:r w:rsidRPr="00EC4EDD">
              <w:rPr>
                <w:rFonts w:ascii="Times New Roman" w:eastAsia="DejaVu Sans Condensed" w:hAnsi="Times New Roman"/>
                <w:kern w:val="3"/>
                <w:sz w:val="24"/>
              </w:rPr>
              <w:t>Самойленко Т.Е.</w:t>
            </w:r>
          </w:p>
          <w:p w:rsidR="00E1545C" w:rsidRPr="00EC4EDD" w:rsidRDefault="00E1545C" w:rsidP="00F77B66">
            <w:pPr>
              <w:autoSpaceDN w:val="0"/>
              <w:jc w:val="center"/>
              <w:textAlignment w:val="baseline"/>
              <w:rPr>
                <w:rFonts w:ascii="Times New Roman" w:eastAsia="DejaVu Sans Condensed" w:hAnsi="Times New Roman"/>
                <w:kern w:val="3"/>
                <w:sz w:val="24"/>
              </w:rPr>
            </w:pPr>
            <w:proofErr w:type="spellStart"/>
            <w:r w:rsidRPr="00EC4EDD">
              <w:rPr>
                <w:rFonts w:ascii="Times New Roman" w:eastAsia="DejaVu Sans Condensed" w:hAnsi="Times New Roman"/>
                <w:kern w:val="3"/>
                <w:sz w:val="24"/>
              </w:rPr>
              <w:lastRenderedPageBreak/>
              <w:t>Клепцова</w:t>
            </w:r>
            <w:proofErr w:type="spellEnd"/>
            <w:r w:rsidRPr="00EC4EDD">
              <w:rPr>
                <w:rFonts w:ascii="Times New Roman" w:eastAsia="DejaVu Sans Condensed" w:hAnsi="Times New Roman"/>
                <w:kern w:val="3"/>
                <w:sz w:val="24"/>
              </w:rPr>
              <w:t xml:space="preserve"> О.В. </w:t>
            </w:r>
          </w:p>
        </w:tc>
        <w:tc>
          <w:tcPr>
            <w:tcW w:w="2886" w:type="dxa"/>
            <w:shd w:val="clear" w:color="auto" w:fill="auto"/>
          </w:tcPr>
          <w:p w:rsidR="00E1545C" w:rsidRPr="00EC4EDD" w:rsidRDefault="00E1545C" w:rsidP="00F77B66">
            <w:pPr>
              <w:autoSpaceDN w:val="0"/>
              <w:jc w:val="center"/>
              <w:textAlignment w:val="baseline"/>
              <w:rPr>
                <w:rFonts w:ascii="Times New Roman" w:eastAsia="DejaVu Sans Condensed" w:hAnsi="Times New Roman"/>
                <w:kern w:val="3"/>
                <w:sz w:val="24"/>
              </w:rPr>
            </w:pPr>
            <w:r w:rsidRPr="00EC4EDD">
              <w:rPr>
                <w:rFonts w:ascii="Times New Roman" w:hAnsi="Times New Roman"/>
                <w:bCs/>
                <w:iCs/>
                <w:color w:val="000000"/>
                <w:sz w:val="24"/>
              </w:rPr>
              <w:lastRenderedPageBreak/>
              <w:t xml:space="preserve">Формирование </w:t>
            </w:r>
            <w:proofErr w:type="spellStart"/>
            <w:r w:rsidRPr="00EC4EDD">
              <w:rPr>
                <w:rFonts w:ascii="Times New Roman" w:hAnsi="Times New Roman"/>
                <w:bCs/>
                <w:iCs/>
                <w:color w:val="000000"/>
                <w:sz w:val="24"/>
              </w:rPr>
              <w:lastRenderedPageBreak/>
              <w:t>метапредметных</w:t>
            </w:r>
            <w:proofErr w:type="spellEnd"/>
            <w:r w:rsidRPr="00EC4EDD">
              <w:rPr>
                <w:rFonts w:ascii="Times New Roman" w:hAnsi="Times New Roman"/>
                <w:bCs/>
                <w:iCs/>
                <w:color w:val="000000"/>
                <w:sz w:val="24"/>
              </w:rPr>
              <w:t xml:space="preserve"> и предметных компетенций учащихся уровня начального общего образования в соответствии с требованиями ФГОС  НОО» 144 часа</w:t>
            </w:r>
          </w:p>
        </w:tc>
        <w:tc>
          <w:tcPr>
            <w:tcW w:w="2388" w:type="dxa"/>
            <w:shd w:val="clear" w:color="auto" w:fill="auto"/>
          </w:tcPr>
          <w:p w:rsidR="00E1545C" w:rsidRPr="00EC4EDD" w:rsidRDefault="00E1545C" w:rsidP="00F77B66">
            <w:pPr>
              <w:autoSpaceDN w:val="0"/>
              <w:jc w:val="center"/>
              <w:textAlignment w:val="baseline"/>
              <w:rPr>
                <w:rFonts w:ascii="Times New Roman" w:eastAsia="DejaVu Sans Condensed" w:hAnsi="Times New Roman"/>
                <w:kern w:val="3"/>
                <w:sz w:val="24"/>
              </w:rPr>
            </w:pPr>
            <w:r w:rsidRPr="00EC4EDD">
              <w:rPr>
                <w:rFonts w:ascii="Times New Roman" w:eastAsia="DejaVu Sans Condensed" w:hAnsi="Times New Roman"/>
                <w:kern w:val="3"/>
                <w:sz w:val="24"/>
              </w:rPr>
              <w:lastRenderedPageBreak/>
              <w:t xml:space="preserve">ГБУ ДПО РО ИПК и </w:t>
            </w:r>
            <w:r w:rsidRPr="00EC4EDD">
              <w:rPr>
                <w:rFonts w:ascii="Times New Roman" w:eastAsia="DejaVu Sans Condensed" w:hAnsi="Times New Roman"/>
                <w:kern w:val="3"/>
                <w:sz w:val="24"/>
              </w:rPr>
              <w:lastRenderedPageBreak/>
              <w:t>ППРО</w:t>
            </w:r>
          </w:p>
        </w:tc>
      </w:tr>
      <w:tr w:rsidR="00E1545C" w:rsidRPr="00C84B33" w:rsidTr="00E1545C">
        <w:tc>
          <w:tcPr>
            <w:tcW w:w="916" w:type="dxa"/>
            <w:shd w:val="clear" w:color="auto" w:fill="auto"/>
          </w:tcPr>
          <w:p w:rsidR="00E1545C" w:rsidRPr="00C84B33" w:rsidRDefault="00E1545C" w:rsidP="00AD4FD5">
            <w:pPr>
              <w:numPr>
                <w:ilvl w:val="0"/>
                <w:numId w:val="168"/>
              </w:numPr>
              <w:autoSpaceDN w:val="0"/>
              <w:ind w:left="785"/>
              <w:textAlignment w:val="baseline"/>
              <w:rPr>
                <w:rFonts w:ascii="Times New Roman" w:eastAsia="DejaVu Sans Condensed" w:hAnsi="Times New Roman"/>
                <w:color w:val="FF0000"/>
                <w:kern w:val="3"/>
                <w:sz w:val="24"/>
                <w:szCs w:val="28"/>
              </w:rPr>
            </w:pPr>
          </w:p>
        </w:tc>
        <w:tc>
          <w:tcPr>
            <w:tcW w:w="1630" w:type="dxa"/>
            <w:shd w:val="clear" w:color="auto" w:fill="auto"/>
          </w:tcPr>
          <w:p w:rsidR="00E1545C" w:rsidRPr="00EC4EDD" w:rsidRDefault="00E1545C" w:rsidP="00F77B66">
            <w:pPr>
              <w:autoSpaceDN w:val="0"/>
              <w:jc w:val="center"/>
              <w:textAlignment w:val="baseline"/>
              <w:rPr>
                <w:rFonts w:ascii="Times New Roman" w:eastAsia="DejaVu Sans Condensed" w:hAnsi="Times New Roman"/>
                <w:kern w:val="3"/>
                <w:sz w:val="24"/>
              </w:rPr>
            </w:pPr>
            <w:r w:rsidRPr="00EC4EDD">
              <w:rPr>
                <w:rFonts w:ascii="Times New Roman" w:eastAsia="DejaVu Sans Condensed" w:hAnsi="Times New Roman"/>
                <w:kern w:val="3"/>
                <w:sz w:val="24"/>
              </w:rPr>
              <w:t>Март 2021 г.</w:t>
            </w:r>
          </w:p>
        </w:tc>
        <w:tc>
          <w:tcPr>
            <w:tcW w:w="2387" w:type="dxa"/>
            <w:shd w:val="clear" w:color="auto" w:fill="auto"/>
          </w:tcPr>
          <w:p w:rsidR="00E1545C" w:rsidRPr="00EC4EDD" w:rsidRDefault="00E1545C" w:rsidP="00F77B66">
            <w:pPr>
              <w:autoSpaceDN w:val="0"/>
              <w:jc w:val="center"/>
              <w:textAlignment w:val="baseline"/>
              <w:rPr>
                <w:rFonts w:ascii="Times New Roman" w:eastAsia="DejaVu Sans Condensed" w:hAnsi="Times New Roman"/>
                <w:kern w:val="3"/>
                <w:sz w:val="24"/>
              </w:rPr>
            </w:pPr>
            <w:r w:rsidRPr="00EC4EDD">
              <w:rPr>
                <w:rFonts w:ascii="Times New Roman" w:hAnsi="Times New Roman"/>
                <w:sz w:val="24"/>
              </w:rPr>
              <w:t>Мокроусова Ольга Васильевна</w:t>
            </w:r>
          </w:p>
        </w:tc>
        <w:tc>
          <w:tcPr>
            <w:tcW w:w="2886" w:type="dxa"/>
            <w:shd w:val="clear" w:color="auto" w:fill="auto"/>
          </w:tcPr>
          <w:p w:rsidR="00E1545C" w:rsidRPr="00EC4EDD" w:rsidRDefault="00E1545C" w:rsidP="00F77B66">
            <w:pPr>
              <w:autoSpaceDN w:val="0"/>
              <w:jc w:val="center"/>
              <w:textAlignment w:val="baseline"/>
              <w:rPr>
                <w:rFonts w:ascii="Times New Roman" w:eastAsia="DejaVu Sans Condensed" w:hAnsi="Times New Roman"/>
                <w:kern w:val="3"/>
                <w:sz w:val="24"/>
              </w:rPr>
            </w:pPr>
            <w:r w:rsidRPr="00EC4EDD">
              <w:rPr>
                <w:rFonts w:ascii="Times New Roman" w:hAnsi="Times New Roman"/>
                <w:sz w:val="24"/>
              </w:rPr>
              <w:t>Противодействие коррупции</w:t>
            </w:r>
          </w:p>
        </w:tc>
        <w:tc>
          <w:tcPr>
            <w:tcW w:w="2388" w:type="dxa"/>
            <w:shd w:val="clear" w:color="auto" w:fill="auto"/>
          </w:tcPr>
          <w:p w:rsidR="00E1545C" w:rsidRPr="00EC4EDD" w:rsidRDefault="00E1545C" w:rsidP="00F77B66">
            <w:pPr>
              <w:autoSpaceDN w:val="0"/>
              <w:jc w:val="center"/>
              <w:textAlignment w:val="baseline"/>
              <w:rPr>
                <w:rFonts w:ascii="Times New Roman" w:eastAsia="DejaVu Sans Condensed" w:hAnsi="Times New Roman"/>
                <w:kern w:val="3"/>
                <w:sz w:val="24"/>
              </w:rPr>
            </w:pPr>
            <w:r w:rsidRPr="00EC4EDD">
              <w:rPr>
                <w:rFonts w:ascii="Times New Roman" w:eastAsia="DejaVu Sans Condensed" w:hAnsi="Times New Roman"/>
                <w:kern w:val="3"/>
                <w:sz w:val="24"/>
              </w:rPr>
              <w:t>ГБУ ДПО РО ИПК и ППРО</w:t>
            </w:r>
          </w:p>
        </w:tc>
      </w:tr>
      <w:tr w:rsidR="00E1545C" w:rsidRPr="00C84B33" w:rsidTr="00E1545C">
        <w:tc>
          <w:tcPr>
            <w:tcW w:w="916" w:type="dxa"/>
            <w:shd w:val="clear" w:color="auto" w:fill="auto"/>
          </w:tcPr>
          <w:p w:rsidR="00E1545C" w:rsidRPr="00C84B33" w:rsidRDefault="00E1545C" w:rsidP="00AD4FD5">
            <w:pPr>
              <w:numPr>
                <w:ilvl w:val="0"/>
                <w:numId w:val="168"/>
              </w:numPr>
              <w:autoSpaceDN w:val="0"/>
              <w:ind w:left="785"/>
              <w:textAlignment w:val="baseline"/>
              <w:rPr>
                <w:rFonts w:ascii="Times New Roman" w:eastAsia="DejaVu Sans Condensed" w:hAnsi="Times New Roman"/>
                <w:color w:val="FF0000"/>
                <w:kern w:val="3"/>
                <w:sz w:val="24"/>
                <w:szCs w:val="28"/>
              </w:rPr>
            </w:pPr>
          </w:p>
        </w:tc>
        <w:tc>
          <w:tcPr>
            <w:tcW w:w="1630" w:type="dxa"/>
            <w:shd w:val="clear" w:color="auto" w:fill="auto"/>
          </w:tcPr>
          <w:p w:rsidR="00E1545C" w:rsidRPr="00EC4EDD" w:rsidRDefault="00687D93" w:rsidP="00F77B66">
            <w:pPr>
              <w:autoSpaceDN w:val="0"/>
              <w:jc w:val="center"/>
              <w:textAlignment w:val="baseline"/>
              <w:rPr>
                <w:rFonts w:ascii="Times New Roman" w:eastAsia="DejaVu Sans Condensed" w:hAnsi="Times New Roman"/>
                <w:kern w:val="3"/>
                <w:sz w:val="24"/>
              </w:rPr>
            </w:pPr>
            <w:r>
              <w:rPr>
                <w:rFonts w:ascii="Times New Roman" w:eastAsia="DejaVu Sans Condensed" w:hAnsi="Times New Roman"/>
                <w:kern w:val="3"/>
                <w:sz w:val="24"/>
              </w:rPr>
              <w:t xml:space="preserve">Март </w:t>
            </w:r>
            <w:r w:rsidR="00E1545C">
              <w:rPr>
                <w:rFonts w:ascii="Times New Roman" w:eastAsia="DejaVu Sans Condensed" w:hAnsi="Times New Roman"/>
                <w:kern w:val="3"/>
                <w:sz w:val="24"/>
              </w:rPr>
              <w:t xml:space="preserve"> 2021г </w:t>
            </w:r>
          </w:p>
        </w:tc>
        <w:tc>
          <w:tcPr>
            <w:tcW w:w="2387" w:type="dxa"/>
            <w:shd w:val="clear" w:color="auto" w:fill="auto"/>
          </w:tcPr>
          <w:p w:rsidR="00E1545C" w:rsidRPr="00EC4EDD" w:rsidRDefault="00E1545C" w:rsidP="00F77B66">
            <w:pPr>
              <w:autoSpaceDN w:val="0"/>
              <w:jc w:val="center"/>
              <w:textAlignment w:val="baseline"/>
              <w:rPr>
                <w:rFonts w:ascii="Times New Roman" w:eastAsia="DejaVu Sans Condensed" w:hAnsi="Times New Roman"/>
                <w:kern w:val="3"/>
                <w:sz w:val="24"/>
              </w:rPr>
            </w:pPr>
            <w:r w:rsidRPr="00EC4EDD">
              <w:rPr>
                <w:rFonts w:ascii="Times New Roman" w:hAnsi="Times New Roman"/>
                <w:sz w:val="24"/>
              </w:rPr>
              <w:t>Мокроусова Ольга Васильевна</w:t>
            </w:r>
          </w:p>
        </w:tc>
        <w:tc>
          <w:tcPr>
            <w:tcW w:w="2886" w:type="dxa"/>
            <w:shd w:val="clear" w:color="auto" w:fill="auto"/>
          </w:tcPr>
          <w:p w:rsidR="00E1545C" w:rsidRPr="00EC4EDD" w:rsidRDefault="00687D93" w:rsidP="00F77B66">
            <w:pPr>
              <w:autoSpaceDN w:val="0"/>
              <w:jc w:val="center"/>
              <w:textAlignment w:val="baseline"/>
              <w:rPr>
                <w:rFonts w:ascii="Times New Roman" w:eastAsia="DejaVu Sans Condensed" w:hAnsi="Times New Roman"/>
                <w:kern w:val="3"/>
                <w:sz w:val="24"/>
              </w:rPr>
            </w:pPr>
            <w:r>
              <w:rPr>
                <w:rFonts w:ascii="Times New Roman" w:hAnsi="Times New Roman"/>
                <w:sz w:val="24"/>
              </w:rPr>
              <w:t>Нормативн</w:t>
            </w:r>
            <w:proofErr w:type="gramStart"/>
            <w:r>
              <w:rPr>
                <w:rFonts w:ascii="Times New Roman" w:hAnsi="Times New Roman"/>
                <w:sz w:val="24"/>
              </w:rPr>
              <w:t>о-</w:t>
            </w:r>
            <w:proofErr w:type="gramEnd"/>
            <w:r>
              <w:rPr>
                <w:rFonts w:ascii="Times New Roman" w:hAnsi="Times New Roman"/>
                <w:sz w:val="24"/>
              </w:rPr>
              <w:t xml:space="preserve"> правовое обеспечение ГИА обучающихся  образовательных учреждений в формате ЕГЭ</w:t>
            </w:r>
          </w:p>
        </w:tc>
        <w:tc>
          <w:tcPr>
            <w:tcW w:w="2388" w:type="dxa"/>
            <w:shd w:val="clear" w:color="auto" w:fill="auto"/>
          </w:tcPr>
          <w:p w:rsidR="00E1545C" w:rsidRPr="00EC4EDD" w:rsidRDefault="00E1545C" w:rsidP="00F77B66">
            <w:pPr>
              <w:autoSpaceDN w:val="0"/>
              <w:jc w:val="center"/>
              <w:textAlignment w:val="baseline"/>
              <w:rPr>
                <w:rFonts w:ascii="Times New Roman" w:eastAsia="DejaVu Sans Condensed" w:hAnsi="Times New Roman"/>
                <w:kern w:val="3"/>
                <w:sz w:val="24"/>
              </w:rPr>
            </w:pPr>
            <w:r w:rsidRPr="00EC4EDD">
              <w:rPr>
                <w:rFonts w:ascii="Times New Roman" w:eastAsia="DejaVu Sans Condensed" w:hAnsi="Times New Roman"/>
                <w:kern w:val="3"/>
                <w:sz w:val="24"/>
              </w:rPr>
              <w:t>ГБУ ДПО РО ИПК и ППРО</w:t>
            </w:r>
          </w:p>
        </w:tc>
      </w:tr>
    </w:tbl>
    <w:p w:rsidR="00E1545C" w:rsidRDefault="00E1545C" w:rsidP="00E1545C">
      <w:pPr>
        <w:jc w:val="both"/>
        <w:rPr>
          <w:rFonts w:ascii="Times New Roman" w:hAnsi="Times New Roman"/>
          <w:b/>
          <w:szCs w:val="28"/>
        </w:rPr>
      </w:pPr>
    </w:p>
    <w:p w:rsidR="00E1545C" w:rsidRPr="006931C6" w:rsidRDefault="00E1545C" w:rsidP="00E1545C">
      <w:pPr>
        <w:jc w:val="both"/>
        <w:rPr>
          <w:rFonts w:ascii="Times New Roman" w:hAnsi="Times New Roman"/>
          <w:sz w:val="26"/>
          <w:szCs w:val="26"/>
        </w:rPr>
      </w:pPr>
      <w:r w:rsidRPr="006931C6">
        <w:rPr>
          <w:rFonts w:ascii="Times New Roman" w:hAnsi="Times New Roman"/>
          <w:b/>
          <w:sz w:val="26"/>
          <w:szCs w:val="26"/>
        </w:rPr>
        <w:t>Выводы:</w:t>
      </w:r>
      <w:r w:rsidRPr="006931C6">
        <w:rPr>
          <w:rFonts w:ascii="Times New Roman" w:hAnsi="Times New Roman"/>
          <w:sz w:val="26"/>
          <w:szCs w:val="26"/>
        </w:rPr>
        <w:t xml:space="preserve"> обучение на курсах повышения квалификации учителя школы проходят  согласно запланированному плану, а также по собственной инициативе в связи с возникающими затруднениями. </w:t>
      </w:r>
    </w:p>
    <w:p w:rsidR="00E1545C" w:rsidRPr="006931C6" w:rsidRDefault="00E1545C" w:rsidP="00E1545C">
      <w:pPr>
        <w:jc w:val="both"/>
        <w:rPr>
          <w:rFonts w:ascii="Times New Roman" w:hAnsi="Times New Roman"/>
          <w:sz w:val="26"/>
          <w:szCs w:val="26"/>
        </w:rPr>
      </w:pPr>
      <w:r w:rsidRPr="006931C6">
        <w:rPr>
          <w:rFonts w:ascii="Times New Roman" w:hAnsi="Times New Roman"/>
          <w:b/>
          <w:sz w:val="26"/>
          <w:szCs w:val="26"/>
        </w:rPr>
        <w:t>Задачи:</w:t>
      </w:r>
      <w:r w:rsidRPr="006931C6">
        <w:rPr>
          <w:rFonts w:ascii="Times New Roman" w:hAnsi="Times New Roman"/>
          <w:sz w:val="26"/>
          <w:szCs w:val="26"/>
        </w:rPr>
        <w:t xml:space="preserve"> мотивировать учителей на непрерывное повышение педагогического мастерства.</w:t>
      </w:r>
    </w:p>
    <w:p w:rsidR="00E1545C" w:rsidRPr="00C84B33" w:rsidRDefault="00E1545C" w:rsidP="00E1545C">
      <w:pPr>
        <w:autoSpaceDN w:val="0"/>
        <w:ind w:right="-285"/>
        <w:jc w:val="both"/>
        <w:textAlignment w:val="baseline"/>
        <w:rPr>
          <w:rFonts w:ascii="Times New Roman" w:eastAsia="DejaVu Sans Condensed" w:hAnsi="Times New Roman"/>
          <w:color w:val="FF0000"/>
          <w:kern w:val="3"/>
          <w:szCs w:val="28"/>
        </w:rPr>
      </w:pPr>
    </w:p>
    <w:p w:rsidR="00E1545C" w:rsidRPr="00CF0255" w:rsidRDefault="00E1545C" w:rsidP="00E1545C">
      <w:pPr>
        <w:autoSpaceDN w:val="0"/>
        <w:jc w:val="center"/>
        <w:textAlignment w:val="baseline"/>
        <w:rPr>
          <w:rFonts w:ascii="Times New Roman" w:eastAsia="DejaVu Sans Condensed" w:hAnsi="Times New Roman"/>
          <w:b/>
          <w:kern w:val="3"/>
          <w:sz w:val="26"/>
          <w:szCs w:val="26"/>
        </w:rPr>
      </w:pPr>
      <w:r>
        <w:rPr>
          <w:rFonts w:ascii="Times New Roman" w:eastAsia="DejaVu Sans Condensed" w:hAnsi="Times New Roman"/>
          <w:b/>
          <w:kern w:val="3"/>
          <w:szCs w:val="28"/>
        </w:rPr>
        <w:t xml:space="preserve">         </w:t>
      </w:r>
      <w:r w:rsidRPr="00CF0255">
        <w:rPr>
          <w:rFonts w:ascii="Times New Roman" w:eastAsia="DejaVu Sans Condensed" w:hAnsi="Times New Roman"/>
          <w:b/>
          <w:kern w:val="3"/>
          <w:szCs w:val="28"/>
        </w:rPr>
        <w:t>8</w:t>
      </w:r>
      <w:r w:rsidRPr="00CF0255">
        <w:rPr>
          <w:rFonts w:ascii="Times New Roman" w:eastAsia="DejaVu Sans Condensed" w:hAnsi="Times New Roman"/>
          <w:b/>
          <w:kern w:val="3"/>
          <w:sz w:val="26"/>
          <w:szCs w:val="26"/>
        </w:rPr>
        <w:t>. Аттестация педагогических кадров по должностям и по  категориям</w:t>
      </w:r>
    </w:p>
    <w:p w:rsidR="00E1545C" w:rsidRPr="00CF0255" w:rsidRDefault="00E1545C" w:rsidP="00E1545C">
      <w:pPr>
        <w:autoSpaceDN w:val="0"/>
        <w:ind w:right="142" w:firstLine="567"/>
        <w:jc w:val="both"/>
        <w:textAlignment w:val="baseline"/>
        <w:rPr>
          <w:rFonts w:ascii="Times New Roman" w:eastAsia="DejaVu Sans Condensed" w:hAnsi="Times New Roman"/>
          <w:kern w:val="3"/>
          <w:sz w:val="26"/>
          <w:szCs w:val="26"/>
        </w:rPr>
      </w:pPr>
      <w:r w:rsidRPr="00CF0255">
        <w:rPr>
          <w:rFonts w:ascii="Times New Roman" w:eastAsia="DejaVu Sans Condensed" w:hAnsi="Times New Roman"/>
          <w:kern w:val="3"/>
          <w:sz w:val="26"/>
          <w:szCs w:val="26"/>
        </w:rPr>
        <w:t xml:space="preserve">       Анализ</w:t>
      </w:r>
      <w:r w:rsidRPr="00CF0255">
        <w:rPr>
          <w:rFonts w:ascii="Times New Roman" w:eastAsia="Liberation Serif" w:hAnsi="Times New Roman"/>
          <w:kern w:val="3"/>
          <w:sz w:val="26"/>
          <w:szCs w:val="26"/>
        </w:rPr>
        <w:t xml:space="preserve"> </w:t>
      </w:r>
      <w:r w:rsidRPr="00CF0255">
        <w:rPr>
          <w:rFonts w:ascii="Times New Roman" w:eastAsia="DejaVu Sans Condensed" w:hAnsi="Times New Roman"/>
          <w:kern w:val="3"/>
          <w:sz w:val="26"/>
          <w:szCs w:val="26"/>
        </w:rPr>
        <w:t>результатов</w:t>
      </w:r>
      <w:r w:rsidRPr="00CF0255">
        <w:rPr>
          <w:rFonts w:ascii="Times New Roman" w:eastAsia="Liberation Serif" w:hAnsi="Times New Roman"/>
          <w:kern w:val="3"/>
          <w:sz w:val="26"/>
          <w:szCs w:val="26"/>
        </w:rPr>
        <w:t xml:space="preserve"> </w:t>
      </w:r>
      <w:r w:rsidRPr="00CF0255">
        <w:rPr>
          <w:rFonts w:ascii="Times New Roman" w:eastAsia="DejaVu Sans Condensed" w:hAnsi="Times New Roman"/>
          <w:kern w:val="3"/>
          <w:sz w:val="26"/>
          <w:szCs w:val="26"/>
        </w:rPr>
        <w:t>профессионального</w:t>
      </w:r>
      <w:r w:rsidRPr="00CF0255">
        <w:rPr>
          <w:rFonts w:ascii="Times New Roman" w:eastAsia="Liberation Serif" w:hAnsi="Times New Roman"/>
          <w:kern w:val="3"/>
          <w:sz w:val="26"/>
          <w:szCs w:val="26"/>
        </w:rPr>
        <w:t xml:space="preserve"> </w:t>
      </w:r>
      <w:r w:rsidRPr="00CF0255">
        <w:rPr>
          <w:rFonts w:ascii="Times New Roman" w:eastAsia="DejaVu Sans Condensed" w:hAnsi="Times New Roman"/>
          <w:kern w:val="3"/>
          <w:sz w:val="26"/>
          <w:szCs w:val="26"/>
        </w:rPr>
        <w:t>мастерства</w:t>
      </w:r>
      <w:r w:rsidRPr="00CF0255">
        <w:rPr>
          <w:rFonts w:ascii="Times New Roman" w:eastAsia="Liberation Serif" w:hAnsi="Times New Roman"/>
          <w:kern w:val="3"/>
          <w:sz w:val="26"/>
          <w:szCs w:val="26"/>
        </w:rPr>
        <w:t xml:space="preserve"> </w:t>
      </w:r>
      <w:r w:rsidRPr="00CF0255">
        <w:rPr>
          <w:rFonts w:ascii="Times New Roman" w:eastAsia="DejaVu Sans Condensed" w:hAnsi="Times New Roman"/>
          <w:kern w:val="3"/>
          <w:sz w:val="26"/>
          <w:szCs w:val="26"/>
        </w:rPr>
        <w:t>свидетельствует</w:t>
      </w:r>
      <w:r w:rsidRPr="00CF0255">
        <w:rPr>
          <w:rFonts w:ascii="Times New Roman" w:eastAsia="Liberation Serif" w:hAnsi="Times New Roman"/>
          <w:kern w:val="3"/>
          <w:sz w:val="26"/>
          <w:szCs w:val="26"/>
        </w:rPr>
        <w:t xml:space="preserve"> </w:t>
      </w:r>
      <w:r w:rsidRPr="00CF0255">
        <w:rPr>
          <w:rFonts w:ascii="Times New Roman" w:eastAsia="DejaVu Sans Condensed" w:hAnsi="Times New Roman"/>
          <w:kern w:val="3"/>
          <w:sz w:val="26"/>
          <w:szCs w:val="26"/>
        </w:rPr>
        <w:t>о</w:t>
      </w:r>
      <w:r w:rsidRPr="00CF0255">
        <w:rPr>
          <w:rFonts w:ascii="Times New Roman" w:eastAsia="Liberation Serif" w:hAnsi="Times New Roman"/>
          <w:kern w:val="3"/>
          <w:sz w:val="26"/>
          <w:szCs w:val="26"/>
        </w:rPr>
        <w:t xml:space="preserve"> </w:t>
      </w:r>
      <w:r w:rsidRPr="00CF0255">
        <w:rPr>
          <w:rFonts w:ascii="Times New Roman" w:eastAsia="DejaVu Sans Condensed" w:hAnsi="Times New Roman"/>
          <w:kern w:val="3"/>
          <w:sz w:val="26"/>
          <w:szCs w:val="26"/>
        </w:rPr>
        <w:t>том,</w:t>
      </w:r>
      <w:r w:rsidRPr="00CF0255">
        <w:rPr>
          <w:rFonts w:ascii="Times New Roman" w:eastAsia="Liberation Serif" w:hAnsi="Times New Roman"/>
          <w:kern w:val="3"/>
          <w:sz w:val="26"/>
          <w:szCs w:val="26"/>
        </w:rPr>
        <w:t xml:space="preserve"> </w:t>
      </w:r>
      <w:r w:rsidRPr="00CF0255">
        <w:rPr>
          <w:rFonts w:ascii="Times New Roman" w:eastAsia="DejaVu Sans Condensed" w:hAnsi="Times New Roman"/>
          <w:kern w:val="3"/>
          <w:sz w:val="26"/>
          <w:szCs w:val="26"/>
        </w:rPr>
        <w:t>что</w:t>
      </w:r>
      <w:r w:rsidRPr="00CF0255">
        <w:rPr>
          <w:rFonts w:ascii="Times New Roman" w:eastAsia="Liberation Serif" w:hAnsi="Times New Roman"/>
          <w:kern w:val="3"/>
          <w:sz w:val="26"/>
          <w:szCs w:val="26"/>
        </w:rPr>
        <w:t xml:space="preserve"> </w:t>
      </w:r>
      <w:r w:rsidRPr="00CF0255">
        <w:rPr>
          <w:rFonts w:ascii="Times New Roman" w:eastAsia="DejaVu Sans Condensed" w:hAnsi="Times New Roman"/>
          <w:kern w:val="3"/>
          <w:sz w:val="26"/>
          <w:szCs w:val="26"/>
        </w:rPr>
        <w:t>основная</w:t>
      </w:r>
      <w:r w:rsidRPr="00CF0255">
        <w:rPr>
          <w:rFonts w:ascii="Times New Roman" w:eastAsia="Liberation Serif" w:hAnsi="Times New Roman"/>
          <w:kern w:val="3"/>
          <w:sz w:val="26"/>
          <w:szCs w:val="26"/>
        </w:rPr>
        <w:t xml:space="preserve"> </w:t>
      </w:r>
      <w:r w:rsidRPr="00CF0255">
        <w:rPr>
          <w:rFonts w:ascii="Times New Roman" w:eastAsia="DejaVu Sans Condensed" w:hAnsi="Times New Roman"/>
          <w:kern w:val="3"/>
          <w:sz w:val="26"/>
          <w:szCs w:val="26"/>
        </w:rPr>
        <w:t>категория</w:t>
      </w:r>
      <w:r w:rsidRPr="00CF0255">
        <w:rPr>
          <w:rFonts w:ascii="Times New Roman" w:eastAsia="Liberation Serif" w:hAnsi="Times New Roman"/>
          <w:kern w:val="3"/>
          <w:sz w:val="26"/>
          <w:szCs w:val="26"/>
        </w:rPr>
        <w:t xml:space="preserve"> </w:t>
      </w:r>
      <w:r w:rsidRPr="00CF0255">
        <w:rPr>
          <w:rFonts w:ascii="Times New Roman" w:eastAsia="DejaVu Sans Condensed" w:hAnsi="Times New Roman"/>
          <w:kern w:val="3"/>
          <w:sz w:val="26"/>
          <w:szCs w:val="26"/>
        </w:rPr>
        <w:t>учителей,</w:t>
      </w:r>
      <w:r w:rsidRPr="00CF0255">
        <w:rPr>
          <w:rFonts w:ascii="Times New Roman" w:eastAsia="Liberation Serif" w:hAnsi="Times New Roman"/>
          <w:kern w:val="3"/>
          <w:sz w:val="26"/>
          <w:szCs w:val="26"/>
        </w:rPr>
        <w:t xml:space="preserve"> </w:t>
      </w:r>
      <w:r w:rsidRPr="00CF0255">
        <w:rPr>
          <w:rFonts w:ascii="Times New Roman" w:eastAsia="DejaVu Sans Condensed" w:hAnsi="Times New Roman"/>
          <w:kern w:val="3"/>
          <w:sz w:val="26"/>
          <w:szCs w:val="26"/>
        </w:rPr>
        <w:t>работающих</w:t>
      </w:r>
      <w:r w:rsidRPr="00CF0255">
        <w:rPr>
          <w:rFonts w:ascii="Times New Roman" w:eastAsia="Liberation Serif" w:hAnsi="Times New Roman"/>
          <w:kern w:val="3"/>
          <w:sz w:val="26"/>
          <w:szCs w:val="26"/>
        </w:rPr>
        <w:t xml:space="preserve"> </w:t>
      </w:r>
      <w:r w:rsidRPr="00CF0255">
        <w:rPr>
          <w:rFonts w:ascii="Times New Roman" w:eastAsia="DejaVu Sans Condensed" w:hAnsi="Times New Roman"/>
          <w:kern w:val="3"/>
          <w:sz w:val="26"/>
          <w:szCs w:val="26"/>
        </w:rPr>
        <w:t>в</w:t>
      </w:r>
      <w:r w:rsidRPr="00CF0255">
        <w:rPr>
          <w:rFonts w:ascii="Times New Roman" w:eastAsia="Liberation Serif" w:hAnsi="Times New Roman"/>
          <w:kern w:val="3"/>
          <w:sz w:val="26"/>
          <w:szCs w:val="26"/>
        </w:rPr>
        <w:t xml:space="preserve"> образовательном учреждении</w:t>
      </w:r>
      <w:r w:rsidRPr="00CF0255">
        <w:rPr>
          <w:rFonts w:ascii="Times New Roman" w:eastAsia="DejaVu Sans Condensed" w:hAnsi="Times New Roman"/>
          <w:kern w:val="3"/>
          <w:sz w:val="26"/>
          <w:szCs w:val="26"/>
        </w:rPr>
        <w:t>,</w:t>
      </w:r>
      <w:r w:rsidRPr="00CF0255">
        <w:rPr>
          <w:rFonts w:ascii="Times New Roman" w:eastAsia="Liberation Serif" w:hAnsi="Times New Roman"/>
          <w:kern w:val="3"/>
          <w:sz w:val="26"/>
          <w:szCs w:val="26"/>
        </w:rPr>
        <w:t xml:space="preserve"> </w:t>
      </w:r>
      <w:r w:rsidRPr="00CF0255">
        <w:rPr>
          <w:rFonts w:ascii="Times New Roman" w:eastAsia="DejaVu Sans Condensed" w:hAnsi="Times New Roman"/>
          <w:kern w:val="3"/>
          <w:sz w:val="26"/>
          <w:szCs w:val="26"/>
        </w:rPr>
        <w:t>имеет</w:t>
      </w:r>
      <w:r w:rsidRPr="00CF0255">
        <w:rPr>
          <w:rFonts w:ascii="Times New Roman" w:eastAsia="Liberation Serif" w:hAnsi="Times New Roman"/>
          <w:kern w:val="3"/>
          <w:sz w:val="26"/>
          <w:szCs w:val="26"/>
        </w:rPr>
        <w:t xml:space="preserve">  </w:t>
      </w:r>
      <w:r w:rsidRPr="00CF0255">
        <w:rPr>
          <w:rFonts w:ascii="Times New Roman" w:eastAsia="DejaVu Sans Condensed" w:hAnsi="Times New Roman"/>
          <w:kern w:val="3"/>
          <w:sz w:val="26"/>
          <w:szCs w:val="26"/>
        </w:rPr>
        <w:t>педагогический</w:t>
      </w:r>
      <w:r w:rsidRPr="00CF0255">
        <w:rPr>
          <w:rFonts w:ascii="Times New Roman" w:eastAsia="Liberation Serif" w:hAnsi="Times New Roman"/>
          <w:kern w:val="3"/>
          <w:sz w:val="26"/>
          <w:szCs w:val="26"/>
        </w:rPr>
        <w:t xml:space="preserve"> стаж  более 10 лет. Не изменился к</w:t>
      </w:r>
      <w:r w:rsidRPr="00CF0255">
        <w:rPr>
          <w:rFonts w:ascii="Times New Roman" w:eastAsia="DejaVu Sans Condensed" w:hAnsi="Times New Roman"/>
          <w:kern w:val="3"/>
          <w:sz w:val="26"/>
          <w:szCs w:val="26"/>
        </w:rPr>
        <w:t>ачественный</w:t>
      </w:r>
      <w:r w:rsidRPr="00CF0255">
        <w:rPr>
          <w:rFonts w:ascii="Times New Roman" w:eastAsia="Liberation Serif" w:hAnsi="Times New Roman"/>
          <w:kern w:val="3"/>
          <w:sz w:val="26"/>
          <w:szCs w:val="26"/>
        </w:rPr>
        <w:t xml:space="preserve"> </w:t>
      </w:r>
      <w:r w:rsidRPr="00CF0255">
        <w:rPr>
          <w:rFonts w:ascii="Times New Roman" w:eastAsia="DejaVu Sans Condensed" w:hAnsi="Times New Roman"/>
          <w:kern w:val="3"/>
          <w:sz w:val="26"/>
          <w:szCs w:val="26"/>
        </w:rPr>
        <w:t>состав</w:t>
      </w:r>
      <w:r w:rsidRPr="00CF0255">
        <w:rPr>
          <w:rFonts w:ascii="Times New Roman" w:eastAsia="Liberation Serif" w:hAnsi="Times New Roman"/>
          <w:kern w:val="3"/>
          <w:sz w:val="26"/>
          <w:szCs w:val="26"/>
        </w:rPr>
        <w:t xml:space="preserve"> </w:t>
      </w:r>
      <w:r w:rsidRPr="00CF0255">
        <w:rPr>
          <w:rFonts w:ascii="Times New Roman" w:eastAsia="DejaVu Sans Condensed" w:hAnsi="Times New Roman"/>
          <w:kern w:val="3"/>
          <w:sz w:val="26"/>
          <w:szCs w:val="26"/>
        </w:rPr>
        <w:t>педагогов</w:t>
      </w:r>
      <w:r w:rsidRPr="00CF0255">
        <w:rPr>
          <w:rFonts w:ascii="Times New Roman" w:eastAsia="Liberation Serif" w:hAnsi="Times New Roman"/>
          <w:kern w:val="3"/>
          <w:sz w:val="26"/>
          <w:szCs w:val="26"/>
        </w:rPr>
        <w:t xml:space="preserve"> </w:t>
      </w:r>
      <w:r w:rsidRPr="00CF0255">
        <w:rPr>
          <w:rFonts w:ascii="Times New Roman" w:eastAsia="DejaVu Sans Condensed" w:hAnsi="Times New Roman"/>
          <w:kern w:val="3"/>
          <w:sz w:val="26"/>
          <w:szCs w:val="26"/>
        </w:rPr>
        <w:t>по</w:t>
      </w:r>
      <w:r w:rsidRPr="00CF0255">
        <w:rPr>
          <w:rFonts w:ascii="Times New Roman" w:eastAsia="Liberation Serif" w:hAnsi="Times New Roman"/>
          <w:kern w:val="3"/>
          <w:sz w:val="26"/>
          <w:szCs w:val="26"/>
        </w:rPr>
        <w:t xml:space="preserve"> </w:t>
      </w:r>
      <w:r w:rsidRPr="00CF0255">
        <w:rPr>
          <w:rFonts w:ascii="Times New Roman" w:eastAsia="DejaVu Sans Condensed" w:hAnsi="Times New Roman"/>
          <w:kern w:val="3"/>
          <w:sz w:val="26"/>
          <w:szCs w:val="26"/>
        </w:rPr>
        <w:t>уровню</w:t>
      </w:r>
      <w:r w:rsidRPr="00CF0255">
        <w:rPr>
          <w:rFonts w:ascii="Times New Roman" w:eastAsia="Liberation Serif" w:hAnsi="Times New Roman"/>
          <w:kern w:val="3"/>
          <w:sz w:val="26"/>
          <w:szCs w:val="26"/>
        </w:rPr>
        <w:t xml:space="preserve"> </w:t>
      </w:r>
      <w:r w:rsidRPr="00CF0255">
        <w:rPr>
          <w:rFonts w:ascii="Times New Roman" w:eastAsia="DejaVu Sans Condensed" w:hAnsi="Times New Roman"/>
          <w:kern w:val="3"/>
          <w:sz w:val="26"/>
          <w:szCs w:val="26"/>
        </w:rPr>
        <w:t>образования</w:t>
      </w:r>
      <w:r w:rsidRPr="00CF0255">
        <w:rPr>
          <w:rFonts w:ascii="Times New Roman" w:eastAsia="Liberation Serif" w:hAnsi="Times New Roman"/>
          <w:kern w:val="3"/>
          <w:sz w:val="26"/>
          <w:szCs w:val="26"/>
        </w:rPr>
        <w:t>. У</w:t>
      </w:r>
      <w:r w:rsidRPr="00CF0255">
        <w:rPr>
          <w:rFonts w:ascii="Times New Roman" w:eastAsia="DejaVu Sans Condensed" w:hAnsi="Times New Roman"/>
          <w:kern w:val="3"/>
          <w:sz w:val="26"/>
          <w:szCs w:val="26"/>
        </w:rPr>
        <w:t>чителя,</w:t>
      </w:r>
      <w:r w:rsidRPr="00CF0255">
        <w:rPr>
          <w:rFonts w:ascii="Times New Roman" w:eastAsia="Liberation Serif" w:hAnsi="Times New Roman"/>
          <w:kern w:val="3"/>
          <w:sz w:val="26"/>
          <w:szCs w:val="26"/>
        </w:rPr>
        <w:t xml:space="preserve"> </w:t>
      </w:r>
      <w:r w:rsidRPr="00CF0255">
        <w:rPr>
          <w:rFonts w:ascii="Times New Roman" w:eastAsia="DejaVu Sans Condensed" w:hAnsi="Times New Roman"/>
          <w:kern w:val="3"/>
          <w:sz w:val="26"/>
          <w:szCs w:val="26"/>
        </w:rPr>
        <w:t>имеющие</w:t>
      </w:r>
      <w:r w:rsidRPr="00CF0255">
        <w:rPr>
          <w:rFonts w:ascii="Times New Roman" w:eastAsia="Liberation Serif" w:hAnsi="Times New Roman"/>
          <w:kern w:val="3"/>
          <w:sz w:val="26"/>
          <w:szCs w:val="26"/>
        </w:rPr>
        <w:t xml:space="preserve"> </w:t>
      </w:r>
      <w:r w:rsidRPr="00CF0255">
        <w:rPr>
          <w:rFonts w:ascii="Times New Roman" w:eastAsia="DejaVu Sans Condensed" w:hAnsi="Times New Roman"/>
          <w:kern w:val="3"/>
          <w:sz w:val="26"/>
          <w:szCs w:val="26"/>
        </w:rPr>
        <w:t>высшее</w:t>
      </w:r>
      <w:r w:rsidRPr="00CF0255">
        <w:rPr>
          <w:rFonts w:ascii="Times New Roman" w:eastAsia="Liberation Serif" w:hAnsi="Times New Roman"/>
          <w:kern w:val="3"/>
          <w:sz w:val="26"/>
          <w:szCs w:val="26"/>
        </w:rPr>
        <w:t xml:space="preserve"> </w:t>
      </w:r>
      <w:r w:rsidRPr="00CF0255">
        <w:rPr>
          <w:rFonts w:ascii="Times New Roman" w:eastAsia="DejaVu Sans Condensed" w:hAnsi="Times New Roman"/>
          <w:kern w:val="3"/>
          <w:sz w:val="26"/>
          <w:szCs w:val="26"/>
        </w:rPr>
        <w:t>образование, составляют 88%, среднее специальное — 12% .</w:t>
      </w:r>
      <w:r w:rsidRPr="00CF0255">
        <w:rPr>
          <w:rFonts w:ascii="Times New Roman" w:eastAsia="Liberation Serif" w:hAnsi="Times New Roman"/>
          <w:kern w:val="3"/>
          <w:sz w:val="26"/>
          <w:szCs w:val="26"/>
        </w:rPr>
        <w:t xml:space="preserve"> </w:t>
      </w:r>
    </w:p>
    <w:p w:rsidR="00E1545C" w:rsidRPr="00CF0255" w:rsidRDefault="00E1545C" w:rsidP="00E1545C">
      <w:pPr>
        <w:autoSpaceDN w:val="0"/>
        <w:ind w:firstLine="851"/>
        <w:jc w:val="both"/>
        <w:textAlignment w:val="baseline"/>
        <w:rPr>
          <w:rFonts w:ascii="Times New Roman" w:eastAsia="DejaVu Sans Condensed" w:hAnsi="Times New Roman"/>
          <w:kern w:val="3"/>
          <w:sz w:val="26"/>
          <w:szCs w:val="26"/>
        </w:rPr>
      </w:pPr>
      <w:r w:rsidRPr="00CF0255">
        <w:rPr>
          <w:rFonts w:ascii="Times New Roman" w:eastAsia="DejaVu Sans Condensed" w:hAnsi="Times New Roman"/>
          <w:kern w:val="3"/>
          <w:sz w:val="26"/>
          <w:szCs w:val="26"/>
        </w:rPr>
        <w:t xml:space="preserve">      По итогам аттестации высшую ква</w:t>
      </w:r>
      <w:r>
        <w:rPr>
          <w:rFonts w:ascii="Times New Roman" w:eastAsia="DejaVu Sans Condensed" w:hAnsi="Times New Roman"/>
          <w:kern w:val="3"/>
          <w:sz w:val="26"/>
          <w:szCs w:val="26"/>
        </w:rPr>
        <w:t>лификационную категорию имеет 39</w:t>
      </w:r>
      <w:r w:rsidRPr="00CF0255">
        <w:rPr>
          <w:rFonts w:ascii="Times New Roman" w:eastAsia="DejaVu Sans Condensed" w:hAnsi="Times New Roman"/>
          <w:kern w:val="3"/>
          <w:sz w:val="26"/>
          <w:szCs w:val="26"/>
        </w:rPr>
        <w:t xml:space="preserve"> % уч</w:t>
      </w:r>
      <w:r w:rsidR="00687D93">
        <w:rPr>
          <w:rFonts w:ascii="Times New Roman" w:eastAsia="DejaVu Sans Condensed" w:hAnsi="Times New Roman"/>
          <w:kern w:val="3"/>
          <w:sz w:val="26"/>
          <w:szCs w:val="26"/>
        </w:rPr>
        <w:t>ителей, первую — 13</w:t>
      </w:r>
      <w:r w:rsidRPr="00CF0255">
        <w:rPr>
          <w:rFonts w:ascii="Times New Roman" w:eastAsia="DejaVu Sans Condensed" w:hAnsi="Times New Roman"/>
          <w:kern w:val="3"/>
          <w:sz w:val="26"/>
          <w:szCs w:val="26"/>
        </w:rPr>
        <w:t xml:space="preserve"> %.  Аттестованы на соответствие занимаемой должности  </w:t>
      </w:r>
      <w:r>
        <w:rPr>
          <w:rFonts w:ascii="Times New Roman" w:eastAsia="DejaVu Sans Condensed" w:hAnsi="Times New Roman"/>
          <w:kern w:val="3"/>
          <w:sz w:val="26"/>
          <w:szCs w:val="26"/>
        </w:rPr>
        <w:t>- 80</w:t>
      </w:r>
      <w:r w:rsidRPr="00CF0255">
        <w:rPr>
          <w:rFonts w:ascii="Times New Roman" w:eastAsia="DejaVu Sans Condensed" w:hAnsi="Times New Roman"/>
          <w:kern w:val="3"/>
          <w:sz w:val="26"/>
          <w:szCs w:val="26"/>
        </w:rPr>
        <w:t xml:space="preserve"> %. В</w:t>
      </w:r>
      <w:r w:rsidRPr="00CF0255">
        <w:rPr>
          <w:rFonts w:ascii="Times New Roman" w:eastAsia="Liberation Serif" w:hAnsi="Times New Roman"/>
          <w:kern w:val="3"/>
          <w:sz w:val="26"/>
          <w:szCs w:val="26"/>
        </w:rPr>
        <w:t xml:space="preserve"> </w:t>
      </w:r>
      <w:r w:rsidRPr="00CF0255">
        <w:rPr>
          <w:rFonts w:ascii="Times New Roman" w:eastAsia="DejaVu Sans Condensed" w:hAnsi="Times New Roman"/>
          <w:kern w:val="3"/>
          <w:sz w:val="26"/>
          <w:szCs w:val="26"/>
        </w:rPr>
        <w:t>течение</w:t>
      </w:r>
      <w:r w:rsidRPr="00CF0255">
        <w:rPr>
          <w:rFonts w:ascii="Times New Roman" w:eastAsia="Liberation Serif" w:hAnsi="Times New Roman"/>
          <w:kern w:val="3"/>
          <w:sz w:val="26"/>
          <w:szCs w:val="26"/>
        </w:rPr>
        <w:t xml:space="preserve"> </w:t>
      </w:r>
      <w:r w:rsidRPr="00CF0255">
        <w:rPr>
          <w:rFonts w:ascii="Times New Roman" w:eastAsia="DejaVu Sans Condensed" w:hAnsi="Times New Roman"/>
          <w:kern w:val="3"/>
          <w:sz w:val="26"/>
          <w:szCs w:val="26"/>
        </w:rPr>
        <w:t>анализируемого</w:t>
      </w:r>
      <w:r w:rsidRPr="00CF0255">
        <w:rPr>
          <w:rFonts w:ascii="Times New Roman" w:eastAsia="Liberation Serif" w:hAnsi="Times New Roman"/>
          <w:kern w:val="3"/>
          <w:sz w:val="26"/>
          <w:szCs w:val="26"/>
        </w:rPr>
        <w:t xml:space="preserve"> </w:t>
      </w:r>
      <w:r w:rsidRPr="00CF0255">
        <w:rPr>
          <w:rFonts w:ascii="Times New Roman" w:eastAsia="DejaVu Sans Condensed" w:hAnsi="Times New Roman"/>
          <w:kern w:val="3"/>
          <w:sz w:val="26"/>
          <w:szCs w:val="26"/>
        </w:rPr>
        <w:t>периода</w:t>
      </w:r>
      <w:r w:rsidRPr="00CF0255">
        <w:rPr>
          <w:rFonts w:ascii="Times New Roman" w:eastAsia="Liberation Serif" w:hAnsi="Times New Roman"/>
          <w:kern w:val="3"/>
          <w:sz w:val="26"/>
          <w:szCs w:val="26"/>
        </w:rPr>
        <w:t xml:space="preserve"> </w:t>
      </w:r>
      <w:r w:rsidRPr="00CF0255">
        <w:rPr>
          <w:rFonts w:ascii="Times New Roman" w:eastAsia="DejaVu Sans Condensed" w:hAnsi="Times New Roman"/>
          <w:kern w:val="3"/>
          <w:sz w:val="26"/>
          <w:szCs w:val="26"/>
        </w:rPr>
        <w:t>педагоги</w:t>
      </w:r>
      <w:r w:rsidRPr="00CF0255">
        <w:rPr>
          <w:rFonts w:ascii="Times New Roman" w:eastAsia="Liberation Serif" w:hAnsi="Times New Roman"/>
          <w:kern w:val="3"/>
          <w:sz w:val="26"/>
          <w:szCs w:val="26"/>
        </w:rPr>
        <w:t xml:space="preserve"> </w:t>
      </w:r>
      <w:r w:rsidRPr="00CF0255">
        <w:rPr>
          <w:rFonts w:ascii="Times New Roman" w:eastAsia="DejaVu Sans Condensed" w:hAnsi="Times New Roman"/>
          <w:kern w:val="3"/>
          <w:sz w:val="26"/>
          <w:szCs w:val="26"/>
        </w:rPr>
        <w:t>пополняли</w:t>
      </w:r>
      <w:r w:rsidRPr="00CF0255">
        <w:rPr>
          <w:rFonts w:ascii="Times New Roman" w:eastAsia="Liberation Serif" w:hAnsi="Times New Roman"/>
          <w:kern w:val="3"/>
          <w:sz w:val="26"/>
          <w:szCs w:val="26"/>
        </w:rPr>
        <w:t xml:space="preserve"> </w:t>
      </w:r>
      <w:proofErr w:type="gramStart"/>
      <w:r w:rsidRPr="00CF0255">
        <w:rPr>
          <w:rFonts w:ascii="Times New Roman" w:eastAsia="DejaVu Sans Condensed" w:hAnsi="Times New Roman"/>
          <w:kern w:val="3"/>
          <w:sz w:val="26"/>
          <w:szCs w:val="26"/>
        </w:rPr>
        <w:t>свой</w:t>
      </w:r>
      <w:proofErr w:type="gramEnd"/>
      <w:r w:rsidRPr="00CF0255">
        <w:rPr>
          <w:rFonts w:ascii="Times New Roman" w:eastAsia="DejaVu Sans Condensed" w:hAnsi="Times New Roman"/>
          <w:kern w:val="3"/>
          <w:sz w:val="26"/>
          <w:szCs w:val="26"/>
        </w:rPr>
        <w:t xml:space="preserve"> </w:t>
      </w:r>
      <w:r w:rsidRPr="00CF0255">
        <w:rPr>
          <w:rFonts w:ascii="Times New Roman" w:eastAsia="Liberation Serif" w:hAnsi="Times New Roman"/>
          <w:kern w:val="3"/>
          <w:sz w:val="26"/>
          <w:szCs w:val="26"/>
        </w:rPr>
        <w:t xml:space="preserve"> </w:t>
      </w:r>
      <w:r w:rsidRPr="00CF0255">
        <w:rPr>
          <w:rFonts w:ascii="Times New Roman" w:eastAsia="DejaVu Sans Condensed" w:hAnsi="Times New Roman"/>
          <w:kern w:val="3"/>
          <w:sz w:val="26"/>
          <w:szCs w:val="26"/>
        </w:rPr>
        <w:t>портфолио.</w:t>
      </w:r>
    </w:p>
    <w:p w:rsidR="00E1545C" w:rsidRPr="00CF0255" w:rsidRDefault="00E1545C" w:rsidP="00E1545C">
      <w:pPr>
        <w:autoSpaceDN w:val="0"/>
        <w:ind w:firstLine="567"/>
        <w:jc w:val="both"/>
        <w:textAlignment w:val="baseline"/>
        <w:rPr>
          <w:rFonts w:ascii="Times New Roman" w:eastAsia="DejaVu Sans Condensed" w:hAnsi="Times New Roman"/>
          <w:kern w:val="3"/>
          <w:sz w:val="26"/>
          <w:szCs w:val="26"/>
        </w:rPr>
      </w:pPr>
      <w:r w:rsidRPr="00CF0255">
        <w:rPr>
          <w:rFonts w:ascii="Times New Roman" w:eastAsia="DejaVu Sans Condensed" w:hAnsi="Times New Roman"/>
          <w:kern w:val="3"/>
          <w:sz w:val="26"/>
          <w:szCs w:val="26"/>
        </w:rPr>
        <w:t>Информация,</w:t>
      </w:r>
      <w:r w:rsidRPr="00CF0255">
        <w:rPr>
          <w:rFonts w:ascii="Times New Roman" w:eastAsia="Liberation Serif" w:hAnsi="Times New Roman"/>
          <w:kern w:val="3"/>
          <w:sz w:val="26"/>
          <w:szCs w:val="26"/>
        </w:rPr>
        <w:t xml:space="preserve"> </w:t>
      </w:r>
      <w:r w:rsidRPr="00CF0255">
        <w:rPr>
          <w:rFonts w:ascii="Times New Roman" w:eastAsia="DejaVu Sans Condensed" w:hAnsi="Times New Roman"/>
          <w:kern w:val="3"/>
          <w:sz w:val="26"/>
          <w:szCs w:val="26"/>
        </w:rPr>
        <w:t>представленная</w:t>
      </w:r>
      <w:r w:rsidRPr="00CF0255">
        <w:rPr>
          <w:rFonts w:ascii="Times New Roman" w:eastAsia="Liberation Serif" w:hAnsi="Times New Roman"/>
          <w:kern w:val="3"/>
          <w:sz w:val="26"/>
          <w:szCs w:val="26"/>
        </w:rPr>
        <w:t xml:space="preserve"> </w:t>
      </w:r>
      <w:r w:rsidRPr="00CF0255">
        <w:rPr>
          <w:rFonts w:ascii="Times New Roman" w:eastAsia="DejaVu Sans Condensed" w:hAnsi="Times New Roman"/>
          <w:kern w:val="3"/>
          <w:sz w:val="26"/>
          <w:szCs w:val="26"/>
        </w:rPr>
        <w:t>в</w:t>
      </w:r>
      <w:r w:rsidRPr="00CF0255">
        <w:rPr>
          <w:rFonts w:ascii="Times New Roman" w:eastAsia="Liberation Serif" w:hAnsi="Times New Roman"/>
          <w:kern w:val="3"/>
          <w:sz w:val="26"/>
          <w:szCs w:val="26"/>
        </w:rPr>
        <w:t xml:space="preserve"> портфолио</w:t>
      </w:r>
      <w:r w:rsidRPr="00CF0255">
        <w:rPr>
          <w:rFonts w:ascii="Times New Roman" w:eastAsia="DejaVu Sans Condensed" w:hAnsi="Times New Roman"/>
          <w:kern w:val="3"/>
          <w:sz w:val="26"/>
          <w:szCs w:val="26"/>
        </w:rPr>
        <w:t>,</w:t>
      </w:r>
      <w:r w:rsidRPr="00CF0255">
        <w:rPr>
          <w:rFonts w:ascii="Times New Roman" w:eastAsia="Liberation Serif" w:hAnsi="Times New Roman"/>
          <w:kern w:val="3"/>
          <w:sz w:val="26"/>
          <w:szCs w:val="26"/>
        </w:rPr>
        <w:t xml:space="preserve"> </w:t>
      </w:r>
      <w:r w:rsidRPr="00CF0255">
        <w:rPr>
          <w:rFonts w:ascii="Times New Roman" w:eastAsia="DejaVu Sans Condensed" w:hAnsi="Times New Roman"/>
          <w:kern w:val="3"/>
          <w:sz w:val="26"/>
          <w:szCs w:val="26"/>
        </w:rPr>
        <w:t>помогла:</w:t>
      </w:r>
    </w:p>
    <w:p w:rsidR="00E1545C" w:rsidRPr="00CF0255" w:rsidRDefault="00E1545C" w:rsidP="00AD4FD5">
      <w:pPr>
        <w:numPr>
          <w:ilvl w:val="0"/>
          <w:numId w:val="204"/>
        </w:numPr>
        <w:autoSpaceDN w:val="0"/>
        <w:spacing w:line="276" w:lineRule="auto"/>
        <w:ind w:left="567" w:firstLine="284"/>
        <w:jc w:val="both"/>
        <w:textAlignment w:val="baseline"/>
        <w:rPr>
          <w:rFonts w:ascii="Times New Roman" w:eastAsia="DejaVu Sans Condensed" w:hAnsi="Times New Roman"/>
          <w:kern w:val="3"/>
          <w:sz w:val="26"/>
          <w:szCs w:val="26"/>
        </w:rPr>
      </w:pPr>
      <w:r w:rsidRPr="00CF0255">
        <w:rPr>
          <w:rFonts w:ascii="Times New Roman" w:eastAsia="DejaVu Sans Condensed" w:hAnsi="Times New Roman"/>
          <w:kern w:val="3"/>
          <w:sz w:val="26"/>
          <w:szCs w:val="26"/>
        </w:rPr>
        <w:t xml:space="preserve">учителю — в </w:t>
      </w:r>
      <w:r w:rsidRPr="00CF0255">
        <w:rPr>
          <w:rFonts w:ascii="Times New Roman" w:eastAsia="Liberation Serif" w:hAnsi="Times New Roman"/>
          <w:kern w:val="3"/>
          <w:sz w:val="26"/>
          <w:szCs w:val="26"/>
        </w:rPr>
        <w:t xml:space="preserve">организации </w:t>
      </w:r>
      <w:r w:rsidRPr="00CF0255">
        <w:rPr>
          <w:rFonts w:ascii="Times New Roman" w:eastAsia="DejaVu Sans Condensed" w:hAnsi="Times New Roman"/>
          <w:kern w:val="3"/>
          <w:sz w:val="26"/>
          <w:szCs w:val="26"/>
        </w:rPr>
        <w:t>учёта</w:t>
      </w:r>
      <w:r w:rsidRPr="00CF0255">
        <w:rPr>
          <w:rFonts w:ascii="Times New Roman" w:eastAsia="Liberation Serif" w:hAnsi="Times New Roman"/>
          <w:kern w:val="3"/>
          <w:sz w:val="26"/>
          <w:szCs w:val="26"/>
        </w:rPr>
        <w:t xml:space="preserve"> </w:t>
      </w:r>
      <w:r w:rsidRPr="00CF0255">
        <w:rPr>
          <w:rFonts w:ascii="Times New Roman" w:eastAsia="DejaVu Sans Condensed" w:hAnsi="Times New Roman"/>
          <w:kern w:val="3"/>
          <w:sz w:val="26"/>
          <w:szCs w:val="26"/>
        </w:rPr>
        <w:t>и</w:t>
      </w:r>
      <w:r w:rsidRPr="00CF0255">
        <w:rPr>
          <w:rFonts w:ascii="Times New Roman" w:eastAsia="Liberation Serif" w:hAnsi="Times New Roman"/>
          <w:kern w:val="3"/>
          <w:sz w:val="26"/>
          <w:szCs w:val="26"/>
        </w:rPr>
        <w:t xml:space="preserve"> </w:t>
      </w:r>
      <w:r w:rsidRPr="00CF0255">
        <w:rPr>
          <w:rFonts w:ascii="Times New Roman" w:eastAsia="DejaVu Sans Condensed" w:hAnsi="Times New Roman"/>
          <w:kern w:val="3"/>
          <w:sz w:val="26"/>
          <w:szCs w:val="26"/>
        </w:rPr>
        <w:t>анализа</w:t>
      </w:r>
      <w:r w:rsidRPr="00CF0255">
        <w:rPr>
          <w:rFonts w:ascii="Times New Roman" w:eastAsia="Liberation Serif" w:hAnsi="Times New Roman"/>
          <w:kern w:val="3"/>
          <w:sz w:val="26"/>
          <w:szCs w:val="26"/>
        </w:rPr>
        <w:t xml:space="preserve"> </w:t>
      </w:r>
      <w:r w:rsidRPr="00CF0255">
        <w:rPr>
          <w:rFonts w:ascii="Times New Roman" w:eastAsia="DejaVu Sans Condensed" w:hAnsi="Times New Roman"/>
          <w:kern w:val="3"/>
          <w:sz w:val="26"/>
          <w:szCs w:val="26"/>
        </w:rPr>
        <w:t>собственной</w:t>
      </w:r>
      <w:r w:rsidRPr="00CF0255">
        <w:rPr>
          <w:rFonts w:ascii="Times New Roman" w:eastAsia="Liberation Serif" w:hAnsi="Times New Roman"/>
          <w:kern w:val="3"/>
          <w:sz w:val="26"/>
          <w:szCs w:val="26"/>
        </w:rPr>
        <w:t xml:space="preserve"> </w:t>
      </w:r>
      <w:r w:rsidRPr="00CF0255">
        <w:rPr>
          <w:rFonts w:ascii="Times New Roman" w:eastAsia="DejaVu Sans Condensed" w:hAnsi="Times New Roman"/>
          <w:kern w:val="3"/>
          <w:sz w:val="26"/>
          <w:szCs w:val="26"/>
        </w:rPr>
        <w:t>программы</w:t>
      </w:r>
      <w:r w:rsidRPr="00CF0255">
        <w:rPr>
          <w:rFonts w:ascii="Times New Roman" w:eastAsia="Liberation Serif" w:hAnsi="Times New Roman"/>
          <w:kern w:val="3"/>
          <w:sz w:val="26"/>
          <w:szCs w:val="26"/>
        </w:rPr>
        <w:t xml:space="preserve"> </w:t>
      </w:r>
      <w:r w:rsidRPr="00CF0255">
        <w:rPr>
          <w:rFonts w:ascii="Times New Roman" w:eastAsia="DejaVu Sans Condensed" w:hAnsi="Times New Roman"/>
          <w:kern w:val="3"/>
          <w:sz w:val="26"/>
          <w:szCs w:val="26"/>
        </w:rPr>
        <w:t>самосовершенствования;</w:t>
      </w:r>
    </w:p>
    <w:p w:rsidR="00E1545C" w:rsidRPr="00CF0255" w:rsidRDefault="00E1545C" w:rsidP="00E1545C">
      <w:pPr>
        <w:numPr>
          <w:ilvl w:val="0"/>
          <w:numId w:val="95"/>
        </w:numPr>
        <w:autoSpaceDN w:val="0"/>
        <w:spacing w:line="276" w:lineRule="auto"/>
        <w:ind w:left="567" w:firstLine="284"/>
        <w:jc w:val="both"/>
        <w:textAlignment w:val="baseline"/>
        <w:rPr>
          <w:rFonts w:ascii="Times New Roman" w:eastAsia="DejaVu Sans Condensed" w:hAnsi="Times New Roman"/>
          <w:kern w:val="3"/>
          <w:sz w:val="26"/>
          <w:szCs w:val="26"/>
        </w:rPr>
      </w:pPr>
      <w:r w:rsidRPr="00CF0255">
        <w:rPr>
          <w:rFonts w:ascii="Times New Roman" w:eastAsia="DejaVu Sans Condensed" w:hAnsi="Times New Roman"/>
          <w:kern w:val="3"/>
          <w:sz w:val="26"/>
          <w:szCs w:val="26"/>
        </w:rPr>
        <w:t xml:space="preserve">администрации — в </w:t>
      </w:r>
      <w:r w:rsidRPr="00CF0255">
        <w:rPr>
          <w:rFonts w:ascii="Times New Roman" w:eastAsia="Liberation Serif" w:hAnsi="Times New Roman"/>
          <w:kern w:val="3"/>
          <w:sz w:val="26"/>
          <w:szCs w:val="26"/>
        </w:rPr>
        <w:t xml:space="preserve">соблюдении </w:t>
      </w:r>
      <w:r w:rsidRPr="00CF0255">
        <w:rPr>
          <w:rFonts w:ascii="Times New Roman" w:eastAsia="DejaVu Sans Condensed" w:hAnsi="Times New Roman"/>
          <w:kern w:val="3"/>
          <w:sz w:val="26"/>
          <w:szCs w:val="26"/>
        </w:rPr>
        <w:t>дифференцированного</w:t>
      </w:r>
      <w:r w:rsidRPr="00CF0255">
        <w:rPr>
          <w:rFonts w:ascii="Times New Roman" w:eastAsia="Liberation Serif" w:hAnsi="Times New Roman"/>
          <w:kern w:val="3"/>
          <w:sz w:val="26"/>
          <w:szCs w:val="26"/>
        </w:rPr>
        <w:t xml:space="preserve"> </w:t>
      </w:r>
      <w:r w:rsidRPr="00CF0255">
        <w:rPr>
          <w:rFonts w:ascii="Times New Roman" w:eastAsia="DejaVu Sans Condensed" w:hAnsi="Times New Roman"/>
          <w:kern w:val="3"/>
          <w:sz w:val="26"/>
          <w:szCs w:val="26"/>
        </w:rPr>
        <w:t>подхода</w:t>
      </w:r>
      <w:r w:rsidRPr="00CF0255">
        <w:rPr>
          <w:rFonts w:ascii="Times New Roman" w:eastAsia="Liberation Serif" w:hAnsi="Times New Roman"/>
          <w:kern w:val="3"/>
          <w:sz w:val="26"/>
          <w:szCs w:val="26"/>
        </w:rPr>
        <w:t xml:space="preserve"> </w:t>
      </w:r>
      <w:r w:rsidRPr="00CF0255">
        <w:rPr>
          <w:rFonts w:ascii="Times New Roman" w:eastAsia="DejaVu Sans Condensed" w:hAnsi="Times New Roman"/>
          <w:kern w:val="3"/>
          <w:sz w:val="26"/>
          <w:szCs w:val="26"/>
        </w:rPr>
        <w:t>в</w:t>
      </w:r>
      <w:r w:rsidRPr="00CF0255">
        <w:rPr>
          <w:rFonts w:ascii="Times New Roman" w:eastAsia="Liberation Serif" w:hAnsi="Times New Roman"/>
          <w:kern w:val="3"/>
          <w:sz w:val="26"/>
          <w:szCs w:val="26"/>
        </w:rPr>
        <w:t xml:space="preserve"> </w:t>
      </w:r>
      <w:r w:rsidRPr="00CF0255">
        <w:rPr>
          <w:rFonts w:ascii="Times New Roman" w:eastAsia="DejaVu Sans Condensed" w:hAnsi="Times New Roman"/>
          <w:kern w:val="3"/>
          <w:sz w:val="26"/>
          <w:szCs w:val="26"/>
        </w:rPr>
        <w:t>организации</w:t>
      </w:r>
      <w:r w:rsidRPr="00CF0255">
        <w:rPr>
          <w:rFonts w:ascii="Times New Roman" w:eastAsia="Liberation Serif" w:hAnsi="Times New Roman"/>
          <w:kern w:val="3"/>
          <w:sz w:val="26"/>
          <w:szCs w:val="26"/>
        </w:rPr>
        <w:t xml:space="preserve"> </w:t>
      </w:r>
      <w:r w:rsidRPr="00CF0255">
        <w:rPr>
          <w:rFonts w:ascii="Times New Roman" w:eastAsia="DejaVu Sans Condensed" w:hAnsi="Times New Roman"/>
          <w:kern w:val="3"/>
          <w:sz w:val="26"/>
          <w:szCs w:val="26"/>
        </w:rPr>
        <w:t>работы</w:t>
      </w:r>
      <w:r w:rsidRPr="00CF0255">
        <w:rPr>
          <w:rFonts w:ascii="Times New Roman" w:eastAsia="Liberation Serif" w:hAnsi="Times New Roman"/>
          <w:kern w:val="3"/>
          <w:sz w:val="26"/>
          <w:szCs w:val="26"/>
        </w:rPr>
        <w:t xml:space="preserve"> </w:t>
      </w:r>
      <w:r w:rsidRPr="00CF0255">
        <w:rPr>
          <w:rFonts w:ascii="Times New Roman" w:eastAsia="DejaVu Sans Condensed" w:hAnsi="Times New Roman"/>
          <w:kern w:val="3"/>
          <w:sz w:val="26"/>
          <w:szCs w:val="26"/>
        </w:rPr>
        <w:t>педагога.</w:t>
      </w:r>
    </w:p>
    <w:p w:rsidR="00E1545C" w:rsidRPr="00CF0255" w:rsidRDefault="00E1545C" w:rsidP="00E1545C">
      <w:pPr>
        <w:autoSpaceDN w:val="0"/>
        <w:ind w:right="-57"/>
        <w:textAlignment w:val="baseline"/>
        <w:rPr>
          <w:rFonts w:ascii="Times New Roman" w:eastAsia="DejaVu Sans Condensed" w:hAnsi="Times New Roman"/>
          <w:b/>
          <w:bCs/>
          <w:kern w:val="3"/>
          <w:sz w:val="26"/>
          <w:szCs w:val="26"/>
        </w:rPr>
      </w:pPr>
    </w:p>
    <w:p w:rsidR="00E1545C" w:rsidRPr="00CF0255" w:rsidRDefault="00E1545C" w:rsidP="00AD4FD5">
      <w:pPr>
        <w:numPr>
          <w:ilvl w:val="2"/>
          <w:numId w:val="206"/>
        </w:numPr>
        <w:autoSpaceDN w:val="0"/>
        <w:spacing w:line="276" w:lineRule="auto"/>
        <w:ind w:left="567" w:hanging="425"/>
        <w:jc w:val="both"/>
        <w:textAlignment w:val="baseline"/>
        <w:rPr>
          <w:rFonts w:ascii="Times New Roman" w:eastAsia="DejaVu Sans Condensed" w:hAnsi="Times New Roman"/>
          <w:b/>
          <w:bCs/>
          <w:kern w:val="3"/>
          <w:sz w:val="26"/>
          <w:szCs w:val="26"/>
        </w:rPr>
      </w:pPr>
      <w:r w:rsidRPr="00CF0255">
        <w:rPr>
          <w:rFonts w:ascii="Times New Roman" w:eastAsia="DejaVu Sans Condensed" w:hAnsi="Times New Roman"/>
          <w:b/>
          <w:bCs/>
          <w:kern w:val="3"/>
          <w:sz w:val="26"/>
          <w:szCs w:val="26"/>
        </w:rPr>
        <w:t>Активность участия в детско-юношеских творческих конкурсах                  (муниципального, регионального, федерального уровней).</w:t>
      </w:r>
    </w:p>
    <w:p w:rsidR="00E1545C" w:rsidRPr="00CF0255" w:rsidRDefault="00E1545C" w:rsidP="00E1545C">
      <w:pPr>
        <w:ind w:left="567" w:hanging="425"/>
        <w:jc w:val="both"/>
        <w:rPr>
          <w:rFonts w:ascii="Times New Roman" w:eastAsia="Calibri" w:hAnsi="Times New Roman"/>
          <w:sz w:val="26"/>
          <w:szCs w:val="26"/>
          <w:lang w:eastAsia="en-US"/>
        </w:rPr>
      </w:pPr>
    </w:p>
    <w:p w:rsidR="00E1545C" w:rsidRPr="00D83D20" w:rsidRDefault="00E1545C" w:rsidP="00E1545C">
      <w:pPr>
        <w:jc w:val="center"/>
        <w:rPr>
          <w:rFonts w:ascii="Times New Roman" w:eastAsia="Calibri" w:hAnsi="Times New Roman"/>
          <w:lang w:eastAsia="en-US"/>
        </w:rPr>
      </w:pPr>
      <w:r>
        <w:rPr>
          <w:rFonts w:ascii="Times New Roman" w:eastAsia="Calibri" w:hAnsi="Times New Roman"/>
          <w:lang w:eastAsia="en-US"/>
        </w:rPr>
        <w:t>2020-2021</w:t>
      </w:r>
      <w:r w:rsidRPr="00D83D20">
        <w:rPr>
          <w:rFonts w:ascii="Times New Roman" w:eastAsia="Calibri" w:hAnsi="Times New Roman"/>
          <w:lang w:eastAsia="en-US"/>
        </w:rPr>
        <w:t xml:space="preserve"> учебный год</w:t>
      </w:r>
    </w:p>
    <w:p w:rsidR="00E1545C" w:rsidRDefault="00E1545C" w:rsidP="00E1545C">
      <w:pPr>
        <w:jc w:val="center"/>
        <w:rPr>
          <w:rFonts w:ascii="Times New Roman" w:eastAsia="Calibri" w:hAnsi="Times New Roman"/>
          <w:b/>
          <w:lang w:eastAsia="en-US"/>
        </w:rPr>
      </w:pPr>
      <w:r w:rsidRPr="00D83D20">
        <w:rPr>
          <w:rFonts w:ascii="Times New Roman" w:eastAsia="Calibri" w:hAnsi="Times New Roman"/>
          <w:b/>
          <w:lang w:eastAsia="en-US"/>
        </w:rPr>
        <w:t>Результативность участия в конкурсах интеллектуального направления</w:t>
      </w:r>
    </w:p>
    <w:p w:rsidR="00E1545C" w:rsidRPr="00D83D20" w:rsidRDefault="00E1545C" w:rsidP="00E1545C">
      <w:pPr>
        <w:jc w:val="center"/>
        <w:rPr>
          <w:rFonts w:ascii="Times New Roman" w:eastAsia="Calibri" w:hAnsi="Times New Roman"/>
          <w:b/>
          <w:lang w:eastAsia="en-US"/>
        </w:rPr>
      </w:pPr>
    </w:p>
    <w:p w:rsidR="00E1545C" w:rsidRPr="00D83D20" w:rsidRDefault="00E1545C" w:rsidP="00E1545C">
      <w:pPr>
        <w:jc w:val="center"/>
        <w:rPr>
          <w:rFonts w:ascii="Times New Roman" w:eastAsia="Calibri" w:hAnsi="Times New Roman"/>
          <w:b/>
          <w:lang w:eastAsia="en-US"/>
        </w:rPr>
      </w:pPr>
    </w:p>
    <w:tbl>
      <w:tblPr>
        <w:tblW w:w="10776"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1276"/>
        <w:gridCol w:w="2693"/>
        <w:gridCol w:w="1560"/>
        <w:gridCol w:w="992"/>
        <w:gridCol w:w="1844"/>
        <w:gridCol w:w="1560"/>
      </w:tblGrid>
      <w:tr w:rsidR="00E1545C" w:rsidTr="00F77B66">
        <w:tc>
          <w:tcPr>
            <w:tcW w:w="851" w:type="dxa"/>
            <w:shd w:val="clear" w:color="auto" w:fill="auto"/>
          </w:tcPr>
          <w:p w:rsidR="00E1545C" w:rsidRPr="003F4F89" w:rsidRDefault="00E1545C" w:rsidP="00F77B66">
            <w:pPr>
              <w:tabs>
                <w:tab w:val="left" w:pos="33"/>
              </w:tabs>
              <w:rPr>
                <w:rFonts w:ascii="Times New Roman" w:hAnsi="Times New Roman"/>
                <w:b/>
              </w:rPr>
            </w:pPr>
            <w:r w:rsidRPr="003F4F89">
              <w:rPr>
                <w:rFonts w:ascii="Times New Roman" w:hAnsi="Times New Roman"/>
                <w:b/>
              </w:rPr>
              <w:t xml:space="preserve">№ </w:t>
            </w:r>
            <w:proofErr w:type="gramStart"/>
            <w:r w:rsidRPr="003F4F89">
              <w:rPr>
                <w:rFonts w:ascii="Times New Roman" w:hAnsi="Times New Roman"/>
                <w:b/>
              </w:rPr>
              <w:t>п</w:t>
            </w:r>
            <w:proofErr w:type="gramEnd"/>
            <w:r w:rsidRPr="003F4F89">
              <w:rPr>
                <w:rFonts w:ascii="Times New Roman" w:hAnsi="Times New Roman"/>
                <w:b/>
              </w:rPr>
              <w:t>/п</w:t>
            </w:r>
          </w:p>
        </w:tc>
        <w:tc>
          <w:tcPr>
            <w:tcW w:w="1276" w:type="dxa"/>
            <w:shd w:val="clear" w:color="auto" w:fill="auto"/>
          </w:tcPr>
          <w:p w:rsidR="00E1545C" w:rsidRPr="003F4F89" w:rsidRDefault="00E1545C" w:rsidP="00F77B66">
            <w:pPr>
              <w:rPr>
                <w:rFonts w:ascii="Times New Roman" w:hAnsi="Times New Roman"/>
                <w:b/>
                <w:sz w:val="24"/>
              </w:rPr>
            </w:pPr>
            <w:r w:rsidRPr="003F4F89">
              <w:rPr>
                <w:rFonts w:ascii="Times New Roman" w:hAnsi="Times New Roman"/>
                <w:b/>
                <w:sz w:val="24"/>
              </w:rPr>
              <w:t>месяц</w:t>
            </w:r>
          </w:p>
        </w:tc>
        <w:tc>
          <w:tcPr>
            <w:tcW w:w="2693" w:type="dxa"/>
            <w:shd w:val="clear" w:color="auto" w:fill="auto"/>
          </w:tcPr>
          <w:p w:rsidR="00E1545C" w:rsidRPr="003F4F89" w:rsidRDefault="00E1545C" w:rsidP="00F77B66">
            <w:pPr>
              <w:rPr>
                <w:rFonts w:ascii="Times New Roman" w:hAnsi="Times New Roman"/>
                <w:b/>
                <w:sz w:val="24"/>
              </w:rPr>
            </w:pPr>
            <w:r w:rsidRPr="003F4F89">
              <w:rPr>
                <w:rFonts w:ascii="Times New Roman" w:hAnsi="Times New Roman"/>
                <w:b/>
                <w:sz w:val="24"/>
              </w:rPr>
              <w:t>Название конкурса</w:t>
            </w:r>
          </w:p>
        </w:tc>
        <w:tc>
          <w:tcPr>
            <w:tcW w:w="1560" w:type="dxa"/>
            <w:shd w:val="clear" w:color="auto" w:fill="auto"/>
          </w:tcPr>
          <w:p w:rsidR="00E1545C" w:rsidRPr="003F4F89" w:rsidRDefault="00E1545C" w:rsidP="00F77B66">
            <w:pPr>
              <w:rPr>
                <w:rFonts w:ascii="Times New Roman" w:hAnsi="Times New Roman"/>
                <w:b/>
                <w:sz w:val="24"/>
              </w:rPr>
            </w:pPr>
            <w:r w:rsidRPr="003F4F89">
              <w:rPr>
                <w:rFonts w:ascii="Times New Roman" w:hAnsi="Times New Roman"/>
                <w:b/>
                <w:sz w:val="24"/>
              </w:rPr>
              <w:t>Участник</w:t>
            </w:r>
          </w:p>
        </w:tc>
        <w:tc>
          <w:tcPr>
            <w:tcW w:w="992" w:type="dxa"/>
            <w:shd w:val="clear" w:color="auto" w:fill="auto"/>
          </w:tcPr>
          <w:p w:rsidR="00E1545C" w:rsidRPr="003F4F89" w:rsidRDefault="00E1545C" w:rsidP="00F77B66">
            <w:pPr>
              <w:jc w:val="center"/>
              <w:rPr>
                <w:rFonts w:ascii="Times New Roman" w:hAnsi="Times New Roman"/>
                <w:b/>
                <w:sz w:val="24"/>
              </w:rPr>
            </w:pPr>
            <w:r w:rsidRPr="003F4F89">
              <w:rPr>
                <w:rFonts w:ascii="Times New Roman" w:hAnsi="Times New Roman"/>
                <w:b/>
                <w:sz w:val="24"/>
              </w:rPr>
              <w:t>Класс</w:t>
            </w:r>
          </w:p>
        </w:tc>
        <w:tc>
          <w:tcPr>
            <w:tcW w:w="1844" w:type="dxa"/>
            <w:shd w:val="clear" w:color="auto" w:fill="auto"/>
          </w:tcPr>
          <w:p w:rsidR="00E1545C" w:rsidRPr="003F4F89" w:rsidRDefault="00E1545C" w:rsidP="00F77B66">
            <w:pPr>
              <w:rPr>
                <w:rFonts w:ascii="Times New Roman" w:hAnsi="Times New Roman"/>
                <w:b/>
                <w:sz w:val="24"/>
              </w:rPr>
            </w:pPr>
            <w:r w:rsidRPr="003F4F89">
              <w:rPr>
                <w:rFonts w:ascii="Times New Roman" w:hAnsi="Times New Roman"/>
                <w:b/>
                <w:sz w:val="24"/>
              </w:rPr>
              <w:t>Руководитель</w:t>
            </w:r>
          </w:p>
        </w:tc>
        <w:tc>
          <w:tcPr>
            <w:tcW w:w="1560" w:type="dxa"/>
            <w:shd w:val="clear" w:color="auto" w:fill="auto"/>
          </w:tcPr>
          <w:p w:rsidR="00E1545C" w:rsidRPr="003F4F89" w:rsidRDefault="00E1545C" w:rsidP="00F77B66">
            <w:pPr>
              <w:rPr>
                <w:rFonts w:ascii="Times New Roman" w:hAnsi="Times New Roman"/>
                <w:b/>
                <w:sz w:val="24"/>
              </w:rPr>
            </w:pPr>
            <w:r w:rsidRPr="003F4F89">
              <w:rPr>
                <w:rFonts w:ascii="Times New Roman" w:hAnsi="Times New Roman"/>
                <w:b/>
                <w:sz w:val="24"/>
              </w:rPr>
              <w:t>Результат</w:t>
            </w:r>
          </w:p>
        </w:tc>
      </w:tr>
      <w:tr w:rsidR="00E1545C" w:rsidTr="00F77B66">
        <w:tc>
          <w:tcPr>
            <w:tcW w:w="851" w:type="dxa"/>
            <w:shd w:val="clear" w:color="auto" w:fill="auto"/>
          </w:tcPr>
          <w:p w:rsidR="00E1545C" w:rsidRPr="007D6F76" w:rsidRDefault="00E1545C" w:rsidP="00AD4FD5">
            <w:pPr>
              <w:pStyle w:val="af"/>
              <w:widowControl/>
              <w:numPr>
                <w:ilvl w:val="0"/>
                <w:numId w:val="207"/>
              </w:numPr>
              <w:tabs>
                <w:tab w:val="left" w:pos="33"/>
              </w:tabs>
              <w:suppressAutoHyphens w:val="0"/>
              <w:contextualSpacing/>
              <w:rPr>
                <w:rFonts w:ascii="Times New Roman" w:hAnsi="Times New Roman"/>
                <w:b/>
                <w:sz w:val="24"/>
              </w:rPr>
            </w:pPr>
          </w:p>
        </w:tc>
        <w:tc>
          <w:tcPr>
            <w:tcW w:w="1276" w:type="dxa"/>
            <w:shd w:val="clear" w:color="auto" w:fill="auto"/>
          </w:tcPr>
          <w:p w:rsidR="00E1545C" w:rsidRPr="007D6F76" w:rsidRDefault="00E1545C" w:rsidP="00F77B66">
            <w:pPr>
              <w:rPr>
                <w:rFonts w:ascii="Times New Roman" w:hAnsi="Times New Roman"/>
                <w:sz w:val="24"/>
              </w:rPr>
            </w:pPr>
            <w:r w:rsidRPr="007D6F76">
              <w:rPr>
                <w:rFonts w:ascii="Times New Roman" w:hAnsi="Times New Roman"/>
                <w:sz w:val="24"/>
              </w:rPr>
              <w:t>Октябрь</w:t>
            </w:r>
          </w:p>
        </w:tc>
        <w:tc>
          <w:tcPr>
            <w:tcW w:w="2693" w:type="dxa"/>
            <w:shd w:val="clear" w:color="auto" w:fill="auto"/>
          </w:tcPr>
          <w:p w:rsidR="00E1545C" w:rsidRPr="007D6F76" w:rsidRDefault="00E1545C" w:rsidP="00F77B66">
            <w:pPr>
              <w:rPr>
                <w:rFonts w:ascii="Times New Roman" w:hAnsi="Times New Roman"/>
                <w:sz w:val="24"/>
              </w:rPr>
            </w:pPr>
            <w:r w:rsidRPr="007D6F76">
              <w:rPr>
                <w:rFonts w:ascii="Times New Roman" w:hAnsi="Times New Roman"/>
                <w:sz w:val="24"/>
              </w:rPr>
              <w:t>Всероссийская олимпиада школьников по русскому языку (школьный тур)</w:t>
            </w:r>
          </w:p>
        </w:tc>
        <w:tc>
          <w:tcPr>
            <w:tcW w:w="1560" w:type="dxa"/>
            <w:shd w:val="clear" w:color="auto" w:fill="auto"/>
          </w:tcPr>
          <w:p w:rsidR="00E1545C" w:rsidRPr="007D6F76" w:rsidRDefault="00E1545C" w:rsidP="00F77B66">
            <w:pPr>
              <w:rPr>
                <w:rFonts w:ascii="Times New Roman" w:hAnsi="Times New Roman"/>
                <w:sz w:val="24"/>
              </w:rPr>
            </w:pPr>
            <w:r w:rsidRPr="007D6F76">
              <w:rPr>
                <w:rFonts w:ascii="Times New Roman" w:hAnsi="Times New Roman"/>
              </w:rPr>
              <w:t xml:space="preserve">Гасанова Алина </w:t>
            </w:r>
            <w:proofErr w:type="spellStart"/>
            <w:r w:rsidRPr="007D6F76">
              <w:rPr>
                <w:rFonts w:ascii="Times New Roman" w:hAnsi="Times New Roman"/>
              </w:rPr>
              <w:t>Раминовна</w:t>
            </w:r>
            <w:proofErr w:type="spellEnd"/>
          </w:p>
        </w:tc>
        <w:tc>
          <w:tcPr>
            <w:tcW w:w="992" w:type="dxa"/>
            <w:shd w:val="clear" w:color="auto" w:fill="auto"/>
          </w:tcPr>
          <w:p w:rsidR="00E1545C" w:rsidRPr="007D6F76" w:rsidRDefault="00E1545C" w:rsidP="00F77B66">
            <w:pPr>
              <w:jc w:val="center"/>
              <w:rPr>
                <w:rFonts w:ascii="Times New Roman" w:hAnsi="Times New Roman"/>
                <w:sz w:val="24"/>
              </w:rPr>
            </w:pPr>
            <w:r w:rsidRPr="007D6F76">
              <w:rPr>
                <w:rFonts w:ascii="Times New Roman" w:hAnsi="Times New Roman"/>
                <w:sz w:val="24"/>
              </w:rPr>
              <w:t>9</w:t>
            </w:r>
          </w:p>
        </w:tc>
        <w:tc>
          <w:tcPr>
            <w:tcW w:w="1844" w:type="dxa"/>
            <w:shd w:val="clear" w:color="auto" w:fill="auto"/>
          </w:tcPr>
          <w:p w:rsidR="00E1545C" w:rsidRPr="007D6F76" w:rsidRDefault="00E1545C" w:rsidP="00F77B66">
            <w:pPr>
              <w:rPr>
                <w:rFonts w:ascii="Times New Roman" w:hAnsi="Times New Roman"/>
                <w:sz w:val="24"/>
              </w:rPr>
            </w:pPr>
            <w:r w:rsidRPr="007D6F76">
              <w:rPr>
                <w:rFonts w:ascii="Times New Roman" w:hAnsi="Times New Roman"/>
                <w:sz w:val="24"/>
              </w:rPr>
              <w:t>Борисова Г.А.</w:t>
            </w:r>
          </w:p>
        </w:tc>
        <w:tc>
          <w:tcPr>
            <w:tcW w:w="1560" w:type="dxa"/>
            <w:shd w:val="clear" w:color="auto" w:fill="auto"/>
          </w:tcPr>
          <w:p w:rsidR="00E1545C" w:rsidRPr="007D6F76" w:rsidRDefault="00E1545C" w:rsidP="00F77B66">
            <w:pPr>
              <w:rPr>
                <w:rFonts w:ascii="Times New Roman" w:hAnsi="Times New Roman"/>
                <w:b/>
                <w:sz w:val="24"/>
              </w:rPr>
            </w:pPr>
            <w:r w:rsidRPr="007D6F76">
              <w:rPr>
                <w:rFonts w:ascii="Times New Roman" w:hAnsi="Times New Roman"/>
                <w:b/>
                <w:sz w:val="24"/>
              </w:rPr>
              <w:t>Призер</w:t>
            </w:r>
          </w:p>
        </w:tc>
      </w:tr>
      <w:tr w:rsidR="00E1545C" w:rsidTr="00F77B66">
        <w:tc>
          <w:tcPr>
            <w:tcW w:w="851" w:type="dxa"/>
            <w:shd w:val="clear" w:color="auto" w:fill="auto"/>
          </w:tcPr>
          <w:p w:rsidR="00E1545C" w:rsidRPr="007D6F76" w:rsidRDefault="00E1545C" w:rsidP="00AD4FD5">
            <w:pPr>
              <w:pStyle w:val="af"/>
              <w:widowControl/>
              <w:numPr>
                <w:ilvl w:val="0"/>
                <w:numId w:val="207"/>
              </w:numPr>
              <w:tabs>
                <w:tab w:val="left" w:pos="33"/>
              </w:tabs>
              <w:suppressAutoHyphens w:val="0"/>
              <w:contextualSpacing/>
              <w:rPr>
                <w:rFonts w:ascii="Times New Roman" w:hAnsi="Times New Roman"/>
                <w:b/>
                <w:sz w:val="24"/>
              </w:rPr>
            </w:pPr>
          </w:p>
        </w:tc>
        <w:tc>
          <w:tcPr>
            <w:tcW w:w="1276" w:type="dxa"/>
            <w:shd w:val="clear" w:color="auto" w:fill="auto"/>
          </w:tcPr>
          <w:p w:rsidR="00E1545C" w:rsidRPr="007D6F76" w:rsidRDefault="00E1545C" w:rsidP="00F77B66">
            <w:pPr>
              <w:rPr>
                <w:rFonts w:ascii="Times New Roman" w:hAnsi="Times New Roman"/>
                <w:sz w:val="24"/>
              </w:rPr>
            </w:pPr>
            <w:r w:rsidRPr="007D6F76">
              <w:rPr>
                <w:rFonts w:ascii="Times New Roman" w:hAnsi="Times New Roman"/>
                <w:sz w:val="24"/>
              </w:rPr>
              <w:t>Октябрь</w:t>
            </w:r>
          </w:p>
        </w:tc>
        <w:tc>
          <w:tcPr>
            <w:tcW w:w="2693" w:type="dxa"/>
            <w:shd w:val="clear" w:color="auto" w:fill="auto"/>
          </w:tcPr>
          <w:p w:rsidR="00E1545C" w:rsidRPr="007D6F76" w:rsidRDefault="00E1545C" w:rsidP="00F77B66">
            <w:pPr>
              <w:rPr>
                <w:rFonts w:ascii="Times New Roman" w:hAnsi="Times New Roman"/>
                <w:sz w:val="24"/>
              </w:rPr>
            </w:pPr>
            <w:r w:rsidRPr="007D6F76">
              <w:rPr>
                <w:rFonts w:ascii="Times New Roman" w:hAnsi="Times New Roman"/>
                <w:sz w:val="24"/>
              </w:rPr>
              <w:t>Всероссийская олимпиада школьников по русскому языку (школьный тур)</w:t>
            </w:r>
          </w:p>
        </w:tc>
        <w:tc>
          <w:tcPr>
            <w:tcW w:w="1560" w:type="dxa"/>
            <w:shd w:val="clear" w:color="auto" w:fill="auto"/>
          </w:tcPr>
          <w:p w:rsidR="00E1545C" w:rsidRPr="007D6F76" w:rsidRDefault="00E1545C" w:rsidP="00F77B66">
            <w:pPr>
              <w:rPr>
                <w:rFonts w:ascii="Times New Roman" w:hAnsi="Times New Roman"/>
                <w:sz w:val="24"/>
              </w:rPr>
            </w:pPr>
            <w:r w:rsidRPr="007D6F76">
              <w:rPr>
                <w:rFonts w:ascii="Times New Roman" w:hAnsi="Times New Roman"/>
                <w:sz w:val="24"/>
              </w:rPr>
              <w:t xml:space="preserve">Лемешко Арина </w:t>
            </w:r>
            <w:proofErr w:type="spellStart"/>
            <w:r w:rsidRPr="007D6F76">
              <w:rPr>
                <w:rFonts w:ascii="Times New Roman" w:hAnsi="Times New Roman"/>
                <w:sz w:val="24"/>
              </w:rPr>
              <w:t>Раминовна</w:t>
            </w:r>
            <w:proofErr w:type="spellEnd"/>
          </w:p>
        </w:tc>
        <w:tc>
          <w:tcPr>
            <w:tcW w:w="992" w:type="dxa"/>
            <w:shd w:val="clear" w:color="auto" w:fill="auto"/>
          </w:tcPr>
          <w:p w:rsidR="00E1545C" w:rsidRPr="007D6F76" w:rsidRDefault="00E1545C" w:rsidP="00F77B66">
            <w:pPr>
              <w:jc w:val="center"/>
              <w:rPr>
                <w:rFonts w:ascii="Times New Roman" w:hAnsi="Times New Roman"/>
                <w:sz w:val="24"/>
              </w:rPr>
            </w:pPr>
            <w:r w:rsidRPr="007D6F76">
              <w:rPr>
                <w:rFonts w:ascii="Times New Roman" w:hAnsi="Times New Roman"/>
                <w:sz w:val="24"/>
              </w:rPr>
              <w:t>4</w:t>
            </w:r>
          </w:p>
        </w:tc>
        <w:tc>
          <w:tcPr>
            <w:tcW w:w="1844" w:type="dxa"/>
            <w:shd w:val="clear" w:color="auto" w:fill="auto"/>
          </w:tcPr>
          <w:p w:rsidR="00E1545C" w:rsidRPr="007D6F76" w:rsidRDefault="00E1545C" w:rsidP="00F77B66">
            <w:pPr>
              <w:rPr>
                <w:rFonts w:ascii="Times New Roman" w:hAnsi="Times New Roman"/>
                <w:sz w:val="24"/>
              </w:rPr>
            </w:pPr>
            <w:proofErr w:type="spellStart"/>
            <w:r w:rsidRPr="007D6F76">
              <w:rPr>
                <w:rFonts w:ascii="Times New Roman" w:hAnsi="Times New Roman"/>
                <w:sz w:val="24"/>
              </w:rPr>
              <w:t>Клепцова</w:t>
            </w:r>
            <w:proofErr w:type="spellEnd"/>
            <w:r w:rsidRPr="007D6F76">
              <w:rPr>
                <w:rFonts w:ascii="Times New Roman" w:hAnsi="Times New Roman"/>
                <w:sz w:val="24"/>
              </w:rPr>
              <w:t xml:space="preserve"> О.В.</w:t>
            </w:r>
          </w:p>
        </w:tc>
        <w:tc>
          <w:tcPr>
            <w:tcW w:w="1560" w:type="dxa"/>
            <w:shd w:val="clear" w:color="auto" w:fill="auto"/>
          </w:tcPr>
          <w:p w:rsidR="00E1545C" w:rsidRPr="007D6F76" w:rsidRDefault="00E1545C" w:rsidP="00F77B66">
            <w:pPr>
              <w:rPr>
                <w:rFonts w:ascii="Times New Roman" w:hAnsi="Times New Roman"/>
                <w:sz w:val="24"/>
              </w:rPr>
            </w:pPr>
            <w:r w:rsidRPr="007D6F76">
              <w:rPr>
                <w:rFonts w:ascii="Times New Roman" w:hAnsi="Times New Roman"/>
                <w:b/>
                <w:sz w:val="24"/>
              </w:rPr>
              <w:t>Призер</w:t>
            </w:r>
          </w:p>
        </w:tc>
      </w:tr>
      <w:tr w:rsidR="00E1545C" w:rsidTr="00F77B66">
        <w:tc>
          <w:tcPr>
            <w:tcW w:w="851" w:type="dxa"/>
            <w:shd w:val="clear" w:color="auto" w:fill="auto"/>
          </w:tcPr>
          <w:p w:rsidR="00E1545C" w:rsidRPr="007D6F76" w:rsidRDefault="00E1545C" w:rsidP="00AD4FD5">
            <w:pPr>
              <w:pStyle w:val="af"/>
              <w:widowControl/>
              <w:numPr>
                <w:ilvl w:val="0"/>
                <w:numId w:val="207"/>
              </w:numPr>
              <w:tabs>
                <w:tab w:val="left" w:pos="33"/>
              </w:tabs>
              <w:suppressAutoHyphens w:val="0"/>
              <w:contextualSpacing/>
              <w:rPr>
                <w:rFonts w:ascii="Times New Roman" w:hAnsi="Times New Roman"/>
                <w:b/>
                <w:sz w:val="24"/>
              </w:rPr>
            </w:pPr>
          </w:p>
        </w:tc>
        <w:tc>
          <w:tcPr>
            <w:tcW w:w="1276" w:type="dxa"/>
            <w:shd w:val="clear" w:color="auto" w:fill="auto"/>
          </w:tcPr>
          <w:p w:rsidR="00E1545C" w:rsidRPr="007D6F76" w:rsidRDefault="00E1545C" w:rsidP="00F77B66">
            <w:pPr>
              <w:rPr>
                <w:rFonts w:ascii="Times New Roman" w:hAnsi="Times New Roman"/>
              </w:rPr>
            </w:pPr>
            <w:r w:rsidRPr="007D6F76">
              <w:rPr>
                <w:rFonts w:ascii="Times New Roman" w:hAnsi="Times New Roman"/>
                <w:sz w:val="24"/>
              </w:rPr>
              <w:t>Октябрь</w:t>
            </w:r>
          </w:p>
        </w:tc>
        <w:tc>
          <w:tcPr>
            <w:tcW w:w="2693" w:type="dxa"/>
            <w:shd w:val="clear" w:color="auto" w:fill="auto"/>
          </w:tcPr>
          <w:p w:rsidR="00E1545C" w:rsidRPr="007D6F76" w:rsidRDefault="00E1545C" w:rsidP="00F77B66">
            <w:pPr>
              <w:rPr>
                <w:rFonts w:ascii="Times New Roman" w:hAnsi="Times New Roman"/>
                <w:color w:val="000000"/>
                <w:sz w:val="24"/>
                <w:shd w:val="clear" w:color="auto" w:fill="FAFAFA"/>
              </w:rPr>
            </w:pPr>
            <w:r w:rsidRPr="007D6F76">
              <w:rPr>
                <w:rFonts w:ascii="Times New Roman" w:hAnsi="Times New Roman"/>
                <w:sz w:val="24"/>
              </w:rPr>
              <w:t>Всероссийская олимпиада школьников по английскому  языку (школьный тур)</w:t>
            </w:r>
          </w:p>
        </w:tc>
        <w:tc>
          <w:tcPr>
            <w:tcW w:w="1560" w:type="dxa"/>
            <w:shd w:val="clear" w:color="auto" w:fill="auto"/>
          </w:tcPr>
          <w:p w:rsidR="00E1545C" w:rsidRPr="007D6F76" w:rsidRDefault="00E1545C" w:rsidP="00F77B66">
            <w:pPr>
              <w:rPr>
                <w:rFonts w:ascii="Times New Roman" w:hAnsi="Times New Roman"/>
                <w:color w:val="000000"/>
                <w:sz w:val="24"/>
                <w:shd w:val="clear" w:color="auto" w:fill="FAFAFA"/>
              </w:rPr>
            </w:pPr>
            <w:proofErr w:type="spellStart"/>
            <w:r w:rsidRPr="007D6F76">
              <w:rPr>
                <w:rFonts w:ascii="Times New Roman" w:hAnsi="Times New Roman"/>
              </w:rPr>
              <w:t>Бурганов</w:t>
            </w:r>
            <w:proofErr w:type="spellEnd"/>
            <w:r w:rsidRPr="007D6F76">
              <w:rPr>
                <w:rFonts w:ascii="Times New Roman" w:hAnsi="Times New Roman"/>
              </w:rPr>
              <w:t xml:space="preserve"> Тимур </w:t>
            </w:r>
            <w:proofErr w:type="spellStart"/>
            <w:r w:rsidRPr="007D6F76">
              <w:rPr>
                <w:rFonts w:ascii="Times New Roman" w:hAnsi="Times New Roman"/>
              </w:rPr>
              <w:t>Ринатович</w:t>
            </w:r>
            <w:proofErr w:type="spellEnd"/>
          </w:p>
        </w:tc>
        <w:tc>
          <w:tcPr>
            <w:tcW w:w="992" w:type="dxa"/>
            <w:shd w:val="clear" w:color="auto" w:fill="auto"/>
          </w:tcPr>
          <w:p w:rsidR="00E1545C" w:rsidRPr="007D6F76" w:rsidRDefault="00E1545C" w:rsidP="00F77B66">
            <w:pPr>
              <w:jc w:val="center"/>
              <w:rPr>
                <w:rFonts w:ascii="Times New Roman" w:hAnsi="Times New Roman"/>
                <w:sz w:val="24"/>
              </w:rPr>
            </w:pPr>
            <w:r w:rsidRPr="007D6F76">
              <w:rPr>
                <w:rFonts w:ascii="Times New Roman" w:hAnsi="Times New Roman"/>
                <w:sz w:val="24"/>
              </w:rPr>
              <w:t>8</w:t>
            </w:r>
          </w:p>
        </w:tc>
        <w:tc>
          <w:tcPr>
            <w:tcW w:w="1844" w:type="dxa"/>
            <w:shd w:val="clear" w:color="auto" w:fill="auto"/>
          </w:tcPr>
          <w:p w:rsidR="00E1545C" w:rsidRPr="007D6F76" w:rsidRDefault="00E1545C" w:rsidP="00F77B66">
            <w:pPr>
              <w:rPr>
                <w:rFonts w:ascii="Times New Roman" w:hAnsi="Times New Roman"/>
                <w:sz w:val="24"/>
              </w:rPr>
            </w:pPr>
            <w:proofErr w:type="spellStart"/>
            <w:r w:rsidRPr="007D6F76">
              <w:rPr>
                <w:rFonts w:ascii="Times New Roman" w:hAnsi="Times New Roman"/>
                <w:sz w:val="24"/>
              </w:rPr>
              <w:t>Стурова</w:t>
            </w:r>
            <w:proofErr w:type="spellEnd"/>
            <w:r w:rsidRPr="007D6F76">
              <w:rPr>
                <w:rFonts w:ascii="Times New Roman" w:hAnsi="Times New Roman"/>
                <w:sz w:val="24"/>
              </w:rPr>
              <w:t xml:space="preserve"> Е.Р.</w:t>
            </w:r>
          </w:p>
        </w:tc>
        <w:tc>
          <w:tcPr>
            <w:tcW w:w="1560" w:type="dxa"/>
            <w:shd w:val="clear" w:color="auto" w:fill="auto"/>
          </w:tcPr>
          <w:p w:rsidR="00E1545C" w:rsidRPr="007D6F76" w:rsidRDefault="00E1545C" w:rsidP="00F77B66">
            <w:pPr>
              <w:rPr>
                <w:rFonts w:ascii="Times New Roman" w:hAnsi="Times New Roman"/>
                <w:color w:val="000000"/>
                <w:sz w:val="24"/>
                <w:shd w:val="clear" w:color="auto" w:fill="FAFAFA"/>
              </w:rPr>
            </w:pPr>
            <w:r w:rsidRPr="007D6F76">
              <w:rPr>
                <w:rFonts w:ascii="Times New Roman" w:hAnsi="Times New Roman"/>
                <w:b/>
                <w:sz w:val="24"/>
              </w:rPr>
              <w:t>Призер</w:t>
            </w:r>
          </w:p>
        </w:tc>
      </w:tr>
      <w:tr w:rsidR="00E1545C" w:rsidTr="00F77B66">
        <w:tc>
          <w:tcPr>
            <w:tcW w:w="851" w:type="dxa"/>
            <w:shd w:val="clear" w:color="auto" w:fill="auto"/>
          </w:tcPr>
          <w:p w:rsidR="00E1545C" w:rsidRPr="007D6F76" w:rsidRDefault="00E1545C" w:rsidP="00AD4FD5">
            <w:pPr>
              <w:pStyle w:val="af"/>
              <w:widowControl/>
              <w:numPr>
                <w:ilvl w:val="0"/>
                <w:numId w:val="207"/>
              </w:numPr>
              <w:tabs>
                <w:tab w:val="left" w:pos="33"/>
              </w:tabs>
              <w:suppressAutoHyphens w:val="0"/>
              <w:contextualSpacing/>
              <w:rPr>
                <w:rFonts w:ascii="Times New Roman" w:hAnsi="Times New Roman"/>
                <w:b/>
                <w:sz w:val="24"/>
              </w:rPr>
            </w:pPr>
          </w:p>
        </w:tc>
        <w:tc>
          <w:tcPr>
            <w:tcW w:w="1276" w:type="dxa"/>
            <w:shd w:val="clear" w:color="auto" w:fill="auto"/>
          </w:tcPr>
          <w:p w:rsidR="00E1545C" w:rsidRPr="007D6F76" w:rsidRDefault="00E1545C" w:rsidP="00F77B66">
            <w:pPr>
              <w:rPr>
                <w:rFonts w:ascii="Times New Roman" w:hAnsi="Times New Roman"/>
              </w:rPr>
            </w:pPr>
            <w:r w:rsidRPr="007D6F76">
              <w:rPr>
                <w:rFonts w:ascii="Times New Roman" w:hAnsi="Times New Roman"/>
                <w:sz w:val="24"/>
              </w:rPr>
              <w:t>Октябрь</w:t>
            </w:r>
          </w:p>
        </w:tc>
        <w:tc>
          <w:tcPr>
            <w:tcW w:w="2693" w:type="dxa"/>
            <w:shd w:val="clear" w:color="auto" w:fill="auto"/>
          </w:tcPr>
          <w:p w:rsidR="00E1545C" w:rsidRPr="007D6F76" w:rsidRDefault="00E1545C" w:rsidP="00F77B66">
            <w:pPr>
              <w:pStyle w:val="Textbody"/>
              <w:widowControl/>
              <w:spacing w:after="0"/>
              <w:jc w:val="both"/>
              <w:rPr>
                <w:rFonts w:ascii="Times New Roman" w:hAnsi="Times New Roman" w:cs="Times New Roman"/>
                <w:color w:val="000000"/>
                <w:shd w:val="clear" w:color="auto" w:fill="FAFAFA"/>
              </w:rPr>
            </w:pPr>
            <w:r w:rsidRPr="007D6F76">
              <w:rPr>
                <w:rFonts w:ascii="Times New Roman" w:hAnsi="Times New Roman" w:cs="Times New Roman"/>
              </w:rPr>
              <w:t>Всероссийская олимпиада школьников по физической культуре (школьный тур)</w:t>
            </w:r>
          </w:p>
        </w:tc>
        <w:tc>
          <w:tcPr>
            <w:tcW w:w="1560" w:type="dxa"/>
            <w:shd w:val="clear" w:color="auto" w:fill="auto"/>
          </w:tcPr>
          <w:p w:rsidR="00E1545C" w:rsidRPr="007D6F76" w:rsidRDefault="00E1545C" w:rsidP="00F77B66">
            <w:pPr>
              <w:rPr>
                <w:rFonts w:ascii="Times New Roman" w:hAnsi="Times New Roman"/>
                <w:color w:val="000000"/>
                <w:sz w:val="24"/>
                <w:shd w:val="clear" w:color="auto" w:fill="FAFAFA"/>
              </w:rPr>
            </w:pPr>
            <w:proofErr w:type="spellStart"/>
            <w:r w:rsidRPr="007D6F76">
              <w:rPr>
                <w:rFonts w:ascii="Times New Roman" w:hAnsi="Times New Roman"/>
              </w:rPr>
              <w:t>Заворотняк</w:t>
            </w:r>
            <w:proofErr w:type="spellEnd"/>
            <w:r w:rsidRPr="007D6F76">
              <w:rPr>
                <w:rFonts w:ascii="Times New Roman" w:hAnsi="Times New Roman"/>
              </w:rPr>
              <w:t xml:space="preserve"> Егор Константинович</w:t>
            </w:r>
          </w:p>
        </w:tc>
        <w:tc>
          <w:tcPr>
            <w:tcW w:w="992" w:type="dxa"/>
            <w:shd w:val="clear" w:color="auto" w:fill="auto"/>
          </w:tcPr>
          <w:p w:rsidR="00E1545C" w:rsidRPr="007D6F76" w:rsidRDefault="00E1545C" w:rsidP="00F77B66">
            <w:pPr>
              <w:jc w:val="center"/>
              <w:rPr>
                <w:rFonts w:ascii="Times New Roman" w:hAnsi="Times New Roman"/>
                <w:sz w:val="24"/>
              </w:rPr>
            </w:pPr>
            <w:r w:rsidRPr="007D6F76">
              <w:rPr>
                <w:rFonts w:ascii="Times New Roman" w:hAnsi="Times New Roman"/>
                <w:sz w:val="24"/>
              </w:rPr>
              <w:t>9</w:t>
            </w:r>
          </w:p>
        </w:tc>
        <w:tc>
          <w:tcPr>
            <w:tcW w:w="1844" w:type="dxa"/>
            <w:shd w:val="clear" w:color="auto" w:fill="auto"/>
          </w:tcPr>
          <w:p w:rsidR="00E1545C" w:rsidRPr="007D6F76" w:rsidRDefault="00E1545C" w:rsidP="00F77B66">
            <w:pPr>
              <w:rPr>
                <w:rFonts w:ascii="Times New Roman" w:hAnsi="Times New Roman"/>
                <w:sz w:val="24"/>
              </w:rPr>
            </w:pPr>
            <w:r w:rsidRPr="007D6F76">
              <w:rPr>
                <w:rFonts w:ascii="Times New Roman" w:hAnsi="Times New Roman"/>
                <w:sz w:val="24"/>
              </w:rPr>
              <w:t>Мокроусов В.А.</w:t>
            </w:r>
          </w:p>
        </w:tc>
        <w:tc>
          <w:tcPr>
            <w:tcW w:w="1560" w:type="dxa"/>
            <w:shd w:val="clear" w:color="auto" w:fill="auto"/>
          </w:tcPr>
          <w:p w:rsidR="00E1545C" w:rsidRPr="007D6F76" w:rsidRDefault="00E1545C" w:rsidP="00F77B66">
            <w:pPr>
              <w:rPr>
                <w:rFonts w:ascii="Times New Roman" w:hAnsi="Times New Roman"/>
                <w:b/>
                <w:color w:val="000000"/>
                <w:sz w:val="24"/>
                <w:shd w:val="clear" w:color="auto" w:fill="FAFAFA"/>
              </w:rPr>
            </w:pPr>
            <w:r w:rsidRPr="007D6F76">
              <w:rPr>
                <w:rFonts w:ascii="Times New Roman" w:hAnsi="Times New Roman"/>
                <w:b/>
                <w:color w:val="000000"/>
                <w:sz w:val="24"/>
                <w:shd w:val="clear" w:color="auto" w:fill="FAFAFA"/>
              </w:rPr>
              <w:t>Победитель</w:t>
            </w:r>
          </w:p>
        </w:tc>
      </w:tr>
      <w:tr w:rsidR="00E1545C" w:rsidTr="00F77B66">
        <w:tc>
          <w:tcPr>
            <w:tcW w:w="851" w:type="dxa"/>
            <w:shd w:val="clear" w:color="auto" w:fill="auto"/>
          </w:tcPr>
          <w:p w:rsidR="00E1545C" w:rsidRPr="007D6F76" w:rsidRDefault="00E1545C" w:rsidP="00AD4FD5">
            <w:pPr>
              <w:pStyle w:val="af"/>
              <w:widowControl/>
              <w:numPr>
                <w:ilvl w:val="0"/>
                <w:numId w:val="207"/>
              </w:numPr>
              <w:tabs>
                <w:tab w:val="left" w:pos="33"/>
              </w:tabs>
              <w:suppressAutoHyphens w:val="0"/>
              <w:contextualSpacing/>
              <w:rPr>
                <w:rFonts w:ascii="Times New Roman" w:hAnsi="Times New Roman"/>
                <w:b/>
                <w:sz w:val="24"/>
              </w:rPr>
            </w:pPr>
          </w:p>
        </w:tc>
        <w:tc>
          <w:tcPr>
            <w:tcW w:w="1276" w:type="dxa"/>
            <w:shd w:val="clear" w:color="auto" w:fill="auto"/>
          </w:tcPr>
          <w:p w:rsidR="00E1545C" w:rsidRPr="007D6F76" w:rsidRDefault="00E1545C" w:rsidP="00F77B66">
            <w:pPr>
              <w:rPr>
                <w:rFonts w:ascii="Times New Roman" w:hAnsi="Times New Roman"/>
              </w:rPr>
            </w:pPr>
            <w:r w:rsidRPr="007D6F76">
              <w:rPr>
                <w:rFonts w:ascii="Times New Roman" w:hAnsi="Times New Roman"/>
                <w:sz w:val="24"/>
              </w:rPr>
              <w:t>Октябрь</w:t>
            </w:r>
          </w:p>
        </w:tc>
        <w:tc>
          <w:tcPr>
            <w:tcW w:w="2693" w:type="dxa"/>
            <w:shd w:val="clear" w:color="auto" w:fill="auto"/>
          </w:tcPr>
          <w:p w:rsidR="00E1545C" w:rsidRPr="007D6F76" w:rsidRDefault="00E1545C" w:rsidP="00F77B66">
            <w:pPr>
              <w:rPr>
                <w:rFonts w:ascii="Times New Roman" w:hAnsi="Times New Roman"/>
                <w:color w:val="000000"/>
                <w:sz w:val="24"/>
                <w:lang w:bidi="ru-RU"/>
              </w:rPr>
            </w:pPr>
            <w:r w:rsidRPr="007D6F76">
              <w:rPr>
                <w:rFonts w:ascii="Times New Roman" w:hAnsi="Times New Roman"/>
                <w:sz w:val="24"/>
              </w:rPr>
              <w:t>Всероссийская олим</w:t>
            </w:r>
            <w:r w:rsidRPr="007D6F76">
              <w:rPr>
                <w:rFonts w:ascii="Times New Roman" w:hAnsi="Times New Roman"/>
              </w:rPr>
              <w:t>пиада школьников по физической культуре</w:t>
            </w:r>
            <w:r w:rsidRPr="007D6F76">
              <w:rPr>
                <w:rFonts w:ascii="Times New Roman" w:hAnsi="Times New Roman"/>
                <w:sz w:val="24"/>
              </w:rPr>
              <w:t xml:space="preserve"> (школьный тур)</w:t>
            </w:r>
          </w:p>
        </w:tc>
        <w:tc>
          <w:tcPr>
            <w:tcW w:w="1560" w:type="dxa"/>
            <w:shd w:val="clear" w:color="auto" w:fill="auto"/>
          </w:tcPr>
          <w:p w:rsidR="00E1545C" w:rsidRPr="007D6F76" w:rsidRDefault="00E1545C" w:rsidP="00F77B66">
            <w:pPr>
              <w:rPr>
                <w:rFonts w:ascii="Times New Roman" w:hAnsi="Times New Roman"/>
              </w:rPr>
            </w:pPr>
            <w:r w:rsidRPr="007D6F76">
              <w:rPr>
                <w:rFonts w:ascii="Times New Roman" w:hAnsi="Times New Roman"/>
              </w:rPr>
              <w:t>Белов Станислав Алексеевич</w:t>
            </w:r>
          </w:p>
          <w:p w:rsidR="00E1545C" w:rsidRPr="007D6F76" w:rsidRDefault="00E1545C" w:rsidP="00F77B66">
            <w:pPr>
              <w:rPr>
                <w:rFonts w:ascii="Times New Roman" w:hAnsi="Times New Roman"/>
                <w:sz w:val="24"/>
              </w:rPr>
            </w:pPr>
            <w:proofErr w:type="spellStart"/>
            <w:r w:rsidRPr="007D6F76">
              <w:rPr>
                <w:rFonts w:ascii="Times New Roman" w:hAnsi="Times New Roman"/>
              </w:rPr>
              <w:t>Самсонидзе</w:t>
            </w:r>
            <w:proofErr w:type="spellEnd"/>
            <w:r w:rsidRPr="007D6F76">
              <w:rPr>
                <w:rFonts w:ascii="Times New Roman" w:hAnsi="Times New Roman"/>
              </w:rPr>
              <w:t xml:space="preserve"> Руслан Рустемович</w:t>
            </w:r>
          </w:p>
        </w:tc>
        <w:tc>
          <w:tcPr>
            <w:tcW w:w="992" w:type="dxa"/>
            <w:shd w:val="clear" w:color="auto" w:fill="auto"/>
          </w:tcPr>
          <w:p w:rsidR="00E1545C" w:rsidRPr="007D6F76" w:rsidRDefault="00E1545C" w:rsidP="00F77B66">
            <w:pPr>
              <w:jc w:val="center"/>
              <w:rPr>
                <w:rFonts w:ascii="Times New Roman" w:hAnsi="Times New Roman"/>
                <w:sz w:val="24"/>
              </w:rPr>
            </w:pPr>
            <w:r w:rsidRPr="007D6F76">
              <w:rPr>
                <w:rFonts w:ascii="Times New Roman" w:hAnsi="Times New Roman"/>
                <w:sz w:val="24"/>
              </w:rPr>
              <w:t>9</w:t>
            </w:r>
          </w:p>
        </w:tc>
        <w:tc>
          <w:tcPr>
            <w:tcW w:w="1844" w:type="dxa"/>
            <w:shd w:val="clear" w:color="auto" w:fill="auto"/>
          </w:tcPr>
          <w:p w:rsidR="00E1545C" w:rsidRPr="007D6F76" w:rsidRDefault="00E1545C" w:rsidP="00F77B66">
            <w:pPr>
              <w:rPr>
                <w:rFonts w:ascii="Times New Roman" w:hAnsi="Times New Roman"/>
                <w:sz w:val="24"/>
              </w:rPr>
            </w:pPr>
            <w:r w:rsidRPr="007D6F76">
              <w:rPr>
                <w:rFonts w:ascii="Times New Roman" w:hAnsi="Times New Roman"/>
                <w:sz w:val="24"/>
              </w:rPr>
              <w:t>Мокроусов В.А.</w:t>
            </w:r>
          </w:p>
        </w:tc>
        <w:tc>
          <w:tcPr>
            <w:tcW w:w="1560" w:type="dxa"/>
            <w:shd w:val="clear" w:color="auto" w:fill="auto"/>
          </w:tcPr>
          <w:p w:rsidR="00E1545C" w:rsidRPr="007D6F76" w:rsidRDefault="00E1545C" w:rsidP="00F77B66">
            <w:pPr>
              <w:rPr>
                <w:rFonts w:ascii="Times New Roman" w:hAnsi="Times New Roman"/>
                <w:sz w:val="24"/>
              </w:rPr>
            </w:pPr>
            <w:r w:rsidRPr="007D6F76">
              <w:rPr>
                <w:rFonts w:ascii="Times New Roman" w:hAnsi="Times New Roman"/>
                <w:b/>
                <w:sz w:val="24"/>
              </w:rPr>
              <w:t>Призер</w:t>
            </w:r>
          </w:p>
        </w:tc>
      </w:tr>
      <w:tr w:rsidR="00E1545C" w:rsidTr="00F77B66">
        <w:trPr>
          <w:trHeight w:val="187"/>
        </w:trPr>
        <w:tc>
          <w:tcPr>
            <w:tcW w:w="851" w:type="dxa"/>
            <w:shd w:val="clear" w:color="auto" w:fill="auto"/>
          </w:tcPr>
          <w:p w:rsidR="00E1545C" w:rsidRPr="007D6F76" w:rsidRDefault="00E1545C" w:rsidP="00AD4FD5">
            <w:pPr>
              <w:pStyle w:val="af"/>
              <w:widowControl/>
              <w:numPr>
                <w:ilvl w:val="0"/>
                <w:numId w:val="207"/>
              </w:numPr>
              <w:tabs>
                <w:tab w:val="left" w:pos="33"/>
              </w:tabs>
              <w:suppressAutoHyphens w:val="0"/>
              <w:contextualSpacing/>
              <w:rPr>
                <w:rFonts w:ascii="Times New Roman" w:hAnsi="Times New Roman"/>
                <w:b/>
                <w:sz w:val="24"/>
              </w:rPr>
            </w:pPr>
          </w:p>
        </w:tc>
        <w:tc>
          <w:tcPr>
            <w:tcW w:w="1276" w:type="dxa"/>
            <w:shd w:val="clear" w:color="auto" w:fill="auto"/>
          </w:tcPr>
          <w:p w:rsidR="00E1545C" w:rsidRPr="007D6F76" w:rsidRDefault="00E1545C" w:rsidP="00F77B66">
            <w:pPr>
              <w:rPr>
                <w:rFonts w:ascii="Times New Roman" w:hAnsi="Times New Roman"/>
                <w:sz w:val="24"/>
              </w:rPr>
            </w:pPr>
            <w:r w:rsidRPr="007D6F76">
              <w:rPr>
                <w:rFonts w:ascii="Times New Roman" w:hAnsi="Times New Roman"/>
                <w:sz w:val="24"/>
              </w:rPr>
              <w:t>Октябрь</w:t>
            </w:r>
          </w:p>
        </w:tc>
        <w:tc>
          <w:tcPr>
            <w:tcW w:w="2693" w:type="dxa"/>
            <w:shd w:val="clear" w:color="auto" w:fill="auto"/>
          </w:tcPr>
          <w:p w:rsidR="00E1545C" w:rsidRPr="007D6F76" w:rsidRDefault="00E1545C" w:rsidP="00F77B66">
            <w:pPr>
              <w:rPr>
                <w:rFonts w:ascii="Times New Roman" w:hAnsi="Times New Roman"/>
                <w:sz w:val="24"/>
              </w:rPr>
            </w:pPr>
            <w:r w:rsidRPr="007D6F76">
              <w:rPr>
                <w:rFonts w:ascii="Times New Roman" w:hAnsi="Times New Roman"/>
                <w:sz w:val="24"/>
              </w:rPr>
              <w:t>Всероссийская олим</w:t>
            </w:r>
            <w:r w:rsidRPr="007D6F76">
              <w:rPr>
                <w:rFonts w:ascii="Times New Roman" w:hAnsi="Times New Roman"/>
              </w:rPr>
              <w:t>пиада школьников по биологии</w:t>
            </w:r>
            <w:r w:rsidRPr="007D6F76">
              <w:rPr>
                <w:rFonts w:ascii="Times New Roman" w:hAnsi="Times New Roman"/>
                <w:sz w:val="24"/>
              </w:rPr>
              <w:t xml:space="preserve"> (школьный тур)</w:t>
            </w:r>
          </w:p>
        </w:tc>
        <w:tc>
          <w:tcPr>
            <w:tcW w:w="1560" w:type="dxa"/>
            <w:shd w:val="clear" w:color="auto" w:fill="auto"/>
          </w:tcPr>
          <w:p w:rsidR="00E1545C" w:rsidRPr="007D6F76" w:rsidRDefault="00E1545C" w:rsidP="00F77B66">
            <w:pPr>
              <w:rPr>
                <w:rFonts w:ascii="Times New Roman" w:hAnsi="Times New Roman"/>
              </w:rPr>
            </w:pPr>
            <w:r w:rsidRPr="007D6F76">
              <w:rPr>
                <w:rFonts w:ascii="Times New Roman" w:hAnsi="Times New Roman"/>
              </w:rPr>
              <w:t>Кириченко Артем Юрьевич</w:t>
            </w:r>
          </w:p>
          <w:p w:rsidR="00E1545C" w:rsidRPr="007D6F76" w:rsidRDefault="00E1545C" w:rsidP="00F77B66">
            <w:pPr>
              <w:rPr>
                <w:rFonts w:ascii="Times New Roman" w:hAnsi="Times New Roman"/>
              </w:rPr>
            </w:pPr>
            <w:r w:rsidRPr="007D6F76">
              <w:rPr>
                <w:rFonts w:ascii="Times New Roman" w:hAnsi="Times New Roman"/>
              </w:rPr>
              <w:t>Пастухов Иван Геннадьевич</w:t>
            </w:r>
          </w:p>
          <w:p w:rsidR="00E1545C" w:rsidRPr="007D6F76" w:rsidRDefault="00E1545C" w:rsidP="00F77B66">
            <w:pPr>
              <w:rPr>
                <w:rFonts w:ascii="Times New Roman" w:hAnsi="Times New Roman"/>
                <w:sz w:val="24"/>
              </w:rPr>
            </w:pPr>
            <w:proofErr w:type="spellStart"/>
            <w:r w:rsidRPr="007D6F76">
              <w:rPr>
                <w:rFonts w:ascii="Times New Roman" w:hAnsi="Times New Roman"/>
              </w:rPr>
              <w:t>Айдинова</w:t>
            </w:r>
            <w:proofErr w:type="spellEnd"/>
            <w:r w:rsidRPr="007D6F76">
              <w:rPr>
                <w:rFonts w:ascii="Times New Roman" w:hAnsi="Times New Roman"/>
              </w:rPr>
              <w:t xml:space="preserve"> Алина </w:t>
            </w:r>
            <w:proofErr w:type="spellStart"/>
            <w:r w:rsidRPr="007D6F76">
              <w:rPr>
                <w:rFonts w:ascii="Times New Roman" w:hAnsi="Times New Roman"/>
              </w:rPr>
              <w:t>Амишевна</w:t>
            </w:r>
            <w:proofErr w:type="spellEnd"/>
          </w:p>
        </w:tc>
        <w:tc>
          <w:tcPr>
            <w:tcW w:w="992" w:type="dxa"/>
            <w:shd w:val="clear" w:color="auto" w:fill="auto"/>
          </w:tcPr>
          <w:p w:rsidR="00E1545C" w:rsidRPr="007D6F76" w:rsidRDefault="00E1545C" w:rsidP="00F77B66">
            <w:pPr>
              <w:jc w:val="center"/>
              <w:rPr>
                <w:rFonts w:ascii="Times New Roman" w:hAnsi="Times New Roman"/>
                <w:b/>
                <w:sz w:val="24"/>
              </w:rPr>
            </w:pPr>
            <w:r w:rsidRPr="007D6F76">
              <w:rPr>
                <w:rFonts w:ascii="Times New Roman" w:hAnsi="Times New Roman"/>
                <w:b/>
                <w:sz w:val="24"/>
              </w:rPr>
              <w:t>7</w:t>
            </w:r>
          </w:p>
          <w:p w:rsidR="00E1545C" w:rsidRPr="007D6F76" w:rsidRDefault="00E1545C" w:rsidP="00F77B66">
            <w:pPr>
              <w:jc w:val="center"/>
              <w:rPr>
                <w:rFonts w:ascii="Times New Roman" w:hAnsi="Times New Roman"/>
                <w:b/>
                <w:sz w:val="24"/>
              </w:rPr>
            </w:pPr>
          </w:p>
          <w:p w:rsidR="00E1545C" w:rsidRPr="007D6F76" w:rsidRDefault="00E1545C" w:rsidP="00F77B66">
            <w:pPr>
              <w:jc w:val="center"/>
              <w:rPr>
                <w:rFonts w:ascii="Times New Roman" w:hAnsi="Times New Roman"/>
                <w:b/>
                <w:sz w:val="24"/>
              </w:rPr>
            </w:pPr>
          </w:p>
          <w:p w:rsidR="00E1545C" w:rsidRPr="007D6F76" w:rsidRDefault="00E1545C" w:rsidP="00F77B66">
            <w:pPr>
              <w:jc w:val="center"/>
              <w:rPr>
                <w:rFonts w:ascii="Times New Roman" w:hAnsi="Times New Roman"/>
                <w:b/>
                <w:sz w:val="24"/>
              </w:rPr>
            </w:pPr>
            <w:r w:rsidRPr="007D6F76">
              <w:rPr>
                <w:rFonts w:ascii="Times New Roman" w:hAnsi="Times New Roman"/>
                <w:b/>
                <w:sz w:val="24"/>
              </w:rPr>
              <w:t>5</w:t>
            </w:r>
          </w:p>
          <w:p w:rsidR="00E1545C" w:rsidRPr="007D6F76" w:rsidRDefault="00E1545C" w:rsidP="00F77B66">
            <w:pPr>
              <w:jc w:val="center"/>
              <w:rPr>
                <w:rFonts w:ascii="Times New Roman" w:hAnsi="Times New Roman"/>
                <w:b/>
                <w:sz w:val="24"/>
              </w:rPr>
            </w:pPr>
          </w:p>
          <w:p w:rsidR="00E1545C" w:rsidRPr="007D6F76" w:rsidRDefault="00E1545C" w:rsidP="00F77B66">
            <w:pPr>
              <w:jc w:val="center"/>
              <w:rPr>
                <w:rFonts w:ascii="Times New Roman" w:hAnsi="Times New Roman"/>
                <w:b/>
                <w:sz w:val="24"/>
              </w:rPr>
            </w:pPr>
          </w:p>
          <w:p w:rsidR="00E1545C" w:rsidRPr="007D6F76" w:rsidRDefault="00E1545C" w:rsidP="00F77B66">
            <w:pPr>
              <w:jc w:val="center"/>
              <w:rPr>
                <w:rFonts w:ascii="Times New Roman" w:hAnsi="Times New Roman"/>
                <w:b/>
                <w:sz w:val="24"/>
              </w:rPr>
            </w:pPr>
            <w:r w:rsidRPr="007D6F76">
              <w:rPr>
                <w:rFonts w:ascii="Times New Roman" w:hAnsi="Times New Roman"/>
                <w:b/>
                <w:sz w:val="24"/>
              </w:rPr>
              <w:t>6</w:t>
            </w:r>
          </w:p>
        </w:tc>
        <w:tc>
          <w:tcPr>
            <w:tcW w:w="1844" w:type="dxa"/>
            <w:shd w:val="clear" w:color="auto" w:fill="auto"/>
          </w:tcPr>
          <w:p w:rsidR="00E1545C" w:rsidRPr="007D6F76" w:rsidRDefault="00E1545C" w:rsidP="00F77B66">
            <w:pPr>
              <w:rPr>
                <w:rFonts w:ascii="Times New Roman" w:hAnsi="Times New Roman"/>
                <w:sz w:val="24"/>
              </w:rPr>
            </w:pPr>
            <w:r w:rsidRPr="007D6F76">
              <w:rPr>
                <w:rFonts w:ascii="Times New Roman" w:hAnsi="Times New Roman"/>
                <w:sz w:val="24"/>
              </w:rPr>
              <w:t>Кондрашова Л.П.</w:t>
            </w:r>
          </w:p>
        </w:tc>
        <w:tc>
          <w:tcPr>
            <w:tcW w:w="1560" w:type="dxa"/>
            <w:shd w:val="clear" w:color="auto" w:fill="auto"/>
          </w:tcPr>
          <w:p w:rsidR="00E1545C" w:rsidRPr="007D6F76" w:rsidRDefault="00E1545C" w:rsidP="00F77B66">
            <w:pPr>
              <w:rPr>
                <w:rFonts w:ascii="Times New Roman" w:hAnsi="Times New Roman"/>
                <w:sz w:val="24"/>
              </w:rPr>
            </w:pPr>
            <w:r w:rsidRPr="007D6F76">
              <w:rPr>
                <w:rFonts w:ascii="Times New Roman" w:hAnsi="Times New Roman"/>
                <w:b/>
                <w:color w:val="000000"/>
                <w:sz w:val="24"/>
                <w:shd w:val="clear" w:color="auto" w:fill="FAFAFA"/>
              </w:rPr>
              <w:t>Победитель</w:t>
            </w:r>
          </w:p>
        </w:tc>
      </w:tr>
      <w:tr w:rsidR="00E1545C" w:rsidTr="00F77B66">
        <w:tc>
          <w:tcPr>
            <w:tcW w:w="851" w:type="dxa"/>
            <w:shd w:val="clear" w:color="auto" w:fill="auto"/>
          </w:tcPr>
          <w:p w:rsidR="00E1545C" w:rsidRPr="007D6F76" w:rsidRDefault="00E1545C" w:rsidP="00AD4FD5">
            <w:pPr>
              <w:pStyle w:val="af"/>
              <w:widowControl/>
              <w:numPr>
                <w:ilvl w:val="0"/>
                <w:numId w:val="207"/>
              </w:numPr>
              <w:tabs>
                <w:tab w:val="left" w:pos="33"/>
              </w:tabs>
              <w:suppressAutoHyphens w:val="0"/>
              <w:contextualSpacing/>
              <w:rPr>
                <w:rFonts w:ascii="Times New Roman" w:hAnsi="Times New Roman"/>
                <w:b/>
                <w:sz w:val="24"/>
              </w:rPr>
            </w:pPr>
          </w:p>
        </w:tc>
        <w:tc>
          <w:tcPr>
            <w:tcW w:w="1276" w:type="dxa"/>
            <w:shd w:val="clear" w:color="auto" w:fill="auto"/>
          </w:tcPr>
          <w:p w:rsidR="00E1545C" w:rsidRPr="007D6F76" w:rsidRDefault="00E1545C" w:rsidP="00F77B66">
            <w:pPr>
              <w:rPr>
                <w:rFonts w:ascii="Times New Roman" w:hAnsi="Times New Roman"/>
                <w:sz w:val="24"/>
              </w:rPr>
            </w:pPr>
            <w:r w:rsidRPr="007D6F76">
              <w:rPr>
                <w:rFonts w:ascii="Times New Roman" w:hAnsi="Times New Roman"/>
                <w:sz w:val="24"/>
              </w:rPr>
              <w:t>Октябрь</w:t>
            </w:r>
          </w:p>
        </w:tc>
        <w:tc>
          <w:tcPr>
            <w:tcW w:w="2693" w:type="dxa"/>
            <w:shd w:val="clear" w:color="auto" w:fill="auto"/>
          </w:tcPr>
          <w:p w:rsidR="00E1545C" w:rsidRPr="007D6F76" w:rsidRDefault="00E1545C" w:rsidP="00F77B66">
            <w:pPr>
              <w:rPr>
                <w:rFonts w:ascii="Times New Roman" w:hAnsi="Times New Roman"/>
                <w:color w:val="000000"/>
                <w:sz w:val="24"/>
                <w:lang w:bidi="ru-RU"/>
              </w:rPr>
            </w:pPr>
            <w:r w:rsidRPr="007D6F76">
              <w:rPr>
                <w:rFonts w:ascii="Times New Roman" w:hAnsi="Times New Roman"/>
                <w:sz w:val="24"/>
              </w:rPr>
              <w:t>Всероссийская олим</w:t>
            </w:r>
            <w:r w:rsidRPr="007D6F76">
              <w:rPr>
                <w:rFonts w:ascii="Times New Roman" w:hAnsi="Times New Roman"/>
              </w:rPr>
              <w:t>пиада школьников по биологии</w:t>
            </w:r>
            <w:r w:rsidRPr="007D6F76">
              <w:rPr>
                <w:rFonts w:ascii="Times New Roman" w:hAnsi="Times New Roman"/>
                <w:sz w:val="24"/>
              </w:rPr>
              <w:t xml:space="preserve"> (школьный тур)</w:t>
            </w:r>
          </w:p>
        </w:tc>
        <w:tc>
          <w:tcPr>
            <w:tcW w:w="1560" w:type="dxa"/>
            <w:shd w:val="clear" w:color="auto" w:fill="auto"/>
          </w:tcPr>
          <w:p w:rsidR="00E1545C" w:rsidRPr="007D6F76" w:rsidRDefault="00E1545C" w:rsidP="00F77B66">
            <w:pPr>
              <w:rPr>
                <w:rFonts w:ascii="Times New Roman" w:hAnsi="Times New Roman"/>
              </w:rPr>
            </w:pPr>
            <w:r w:rsidRPr="007D6F76">
              <w:rPr>
                <w:rFonts w:ascii="Times New Roman" w:hAnsi="Times New Roman"/>
              </w:rPr>
              <w:t xml:space="preserve">Бондаренко </w:t>
            </w:r>
            <w:proofErr w:type="spellStart"/>
            <w:r w:rsidRPr="007D6F76">
              <w:rPr>
                <w:rFonts w:ascii="Times New Roman" w:hAnsi="Times New Roman"/>
              </w:rPr>
              <w:t>Боган</w:t>
            </w:r>
            <w:proofErr w:type="spellEnd"/>
            <w:r w:rsidRPr="007D6F76">
              <w:rPr>
                <w:rFonts w:ascii="Times New Roman" w:hAnsi="Times New Roman"/>
              </w:rPr>
              <w:t xml:space="preserve"> Николаевич</w:t>
            </w:r>
          </w:p>
          <w:p w:rsidR="00E1545C" w:rsidRPr="007D6F76" w:rsidRDefault="00E1545C" w:rsidP="00F77B66">
            <w:pPr>
              <w:rPr>
                <w:rFonts w:ascii="Times New Roman" w:hAnsi="Times New Roman"/>
              </w:rPr>
            </w:pPr>
            <w:proofErr w:type="spellStart"/>
            <w:r w:rsidRPr="007D6F76">
              <w:rPr>
                <w:rFonts w:ascii="Times New Roman" w:hAnsi="Times New Roman"/>
              </w:rPr>
              <w:t>Самсонидзе</w:t>
            </w:r>
            <w:proofErr w:type="spellEnd"/>
            <w:r w:rsidRPr="007D6F76">
              <w:rPr>
                <w:rFonts w:ascii="Times New Roman" w:hAnsi="Times New Roman"/>
              </w:rPr>
              <w:t xml:space="preserve"> Руслан Рустемович</w:t>
            </w:r>
          </w:p>
          <w:p w:rsidR="00E1545C" w:rsidRPr="007D6F76" w:rsidRDefault="00E1545C" w:rsidP="00F77B66">
            <w:pPr>
              <w:rPr>
                <w:rFonts w:ascii="Times New Roman" w:hAnsi="Times New Roman"/>
              </w:rPr>
            </w:pPr>
            <w:proofErr w:type="spellStart"/>
            <w:r w:rsidRPr="007D6F76">
              <w:rPr>
                <w:rFonts w:ascii="Times New Roman" w:hAnsi="Times New Roman"/>
              </w:rPr>
              <w:t>Браташова</w:t>
            </w:r>
            <w:proofErr w:type="spellEnd"/>
            <w:r w:rsidRPr="007D6F76">
              <w:rPr>
                <w:rFonts w:ascii="Times New Roman" w:hAnsi="Times New Roman"/>
              </w:rPr>
              <w:t xml:space="preserve"> Дарья Сергеевна</w:t>
            </w:r>
          </w:p>
          <w:p w:rsidR="00E1545C" w:rsidRPr="007D6F76" w:rsidRDefault="00E1545C" w:rsidP="00F77B66">
            <w:pPr>
              <w:rPr>
                <w:rFonts w:ascii="Times New Roman" w:hAnsi="Times New Roman"/>
              </w:rPr>
            </w:pPr>
            <w:r w:rsidRPr="007D6F76">
              <w:rPr>
                <w:rFonts w:ascii="Times New Roman" w:hAnsi="Times New Roman"/>
              </w:rPr>
              <w:t>Ивлев Кирилл Сергеевич</w:t>
            </w:r>
          </w:p>
          <w:p w:rsidR="00E1545C" w:rsidRPr="007D6F76" w:rsidRDefault="00E1545C" w:rsidP="00F77B66">
            <w:pPr>
              <w:rPr>
                <w:rFonts w:ascii="Times New Roman" w:hAnsi="Times New Roman"/>
              </w:rPr>
            </w:pPr>
            <w:proofErr w:type="spellStart"/>
            <w:r w:rsidRPr="007D6F76">
              <w:rPr>
                <w:rFonts w:ascii="Times New Roman" w:hAnsi="Times New Roman"/>
              </w:rPr>
              <w:t>Семенюк</w:t>
            </w:r>
            <w:proofErr w:type="spellEnd"/>
            <w:r w:rsidRPr="007D6F76">
              <w:rPr>
                <w:rFonts w:ascii="Times New Roman" w:hAnsi="Times New Roman"/>
              </w:rPr>
              <w:t xml:space="preserve"> Леонид Александрович</w:t>
            </w:r>
          </w:p>
          <w:p w:rsidR="00E1545C" w:rsidRPr="007D6F76" w:rsidRDefault="00E1545C" w:rsidP="00F77B66">
            <w:pPr>
              <w:rPr>
                <w:rFonts w:ascii="Times New Roman" w:hAnsi="Times New Roman"/>
                <w:sz w:val="24"/>
              </w:rPr>
            </w:pPr>
            <w:r w:rsidRPr="007D6F76">
              <w:rPr>
                <w:rFonts w:ascii="Times New Roman" w:hAnsi="Times New Roman"/>
              </w:rPr>
              <w:lastRenderedPageBreak/>
              <w:t>Жуковская Полина Денисовна</w:t>
            </w:r>
          </w:p>
        </w:tc>
        <w:tc>
          <w:tcPr>
            <w:tcW w:w="992" w:type="dxa"/>
            <w:shd w:val="clear" w:color="auto" w:fill="auto"/>
          </w:tcPr>
          <w:p w:rsidR="00E1545C" w:rsidRPr="007D6F76" w:rsidRDefault="00E1545C" w:rsidP="00F77B66">
            <w:pPr>
              <w:jc w:val="center"/>
              <w:rPr>
                <w:rFonts w:ascii="Times New Roman" w:hAnsi="Times New Roman"/>
                <w:sz w:val="24"/>
              </w:rPr>
            </w:pPr>
            <w:r w:rsidRPr="007D6F76">
              <w:rPr>
                <w:rFonts w:ascii="Times New Roman" w:hAnsi="Times New Roman"/>
                <w:sz w:val="24"/>
              </w:rPr>
              <w:lastRenderedPageBreak/>
              <w:t>11</w:t>
            </w:r>
          </w:p>
          <w:p w:rsidR="00E1545C" w:rsidRPr="007D6F76" w:rsidRDefault="00E1545C" w:rsidP="00F77B66">
            <w:pPr>
              <w:jc w:val="center"/>
              <w:rPr>
                <w:rFonts w:ascii="Times New Roman" w:hAnsi="Times New Roman"/>
                <w:sz w:val="24"/>
              </w:rPr>
            </w:pPr>
          </w:p>
          <w:p w:rsidR="00E1545C" w:rsidRPr="007D6F76" w:rsidRDefault="00E1545C" w:rsidP="00F77B66">
            <w:pPr>
              <w:jc w:val="center"/>
              <w:rPr>
                <w:rFonts w:ascii="Times New Roman" w:hAnsi="Times New Roman"/>
                <w:sz w:val="24"/>
              </w:rPr>
            </w:pPr>
          </w:p>
          <w:p w:rsidR="00E1545C" w:rsidRPr="007D6F76" w:rsidRDefault="00E1545C" w:rsidP="00F77B66">
            <w:pPr>
              <w:jc w:val="center"/>
              <w:rPr>
                <w:rFonts w:ascii="Times New Roman" w:hAnsi="Times New Roman"/>
                <w:sz w:val="24"/>
              </w:rPr>
            </w:pPr>
            <w:r w:rsidRPr="007D6F76">
              <w:rPr>
                <w:rFonts w:ascii="Times New Roman" w:hAnsi="Times New Roman"/>
                <w:sz w:val="24"/>
              </w:rPr>
              <w:t>9</w:t>
            </w:r>
          </w:p>
          <w:p w:rsidR="00E1545C" w:rsidRPr="007D6F76" w:rsidRDefault="00E1545C" w:rsidP="00F77B66">
            <w:pPr>
              <w:jc w:val="center"/>
              <w:rPr>
                <w:rFonts w:ascii="Times New Roman" w:hAnsi="Times New Roman"/>
                <w:sz w:val="24"/>
              </w:rPr>
            </w:pPr>
          </w:p>
          <w:p w:rsidR="00E1545C" w:rsidRPr="007D6F76" w:rsidRDefault="00E1545C" w:rsidP="00F77B66">
            <w:pPr>
              <w:jc w:val="center"/>
              <w:rPr>
                <w:rFonts w:ascii="Times New Roman" w:hAnsi="Times New Roman"/>
                <w:sz w:val="24"/>
              </w:rPr>
            </w:pPr>
          </w:p>
          <w:p w:rsidR="00E1545C" w:rsidRPr="007D6F76" w:rsidRDefault="00E1545C" w:rsidP="00F77B66">
            <w:pPr>
              <w:jc w:val="center"/>
              <w:rPr>
                <w:rFonts w:ascii="Times New Roman" w:hAnsi="Times New Roman"/>
                <w:sz w:val="24"/>
              </w:rPr>
            </w:pPr>
            <w:r w:rsidRPr="007D6F76">
              <w:rPr>
                <w:rFonts w:ascii="Times New Roman" w:hAnsi="Times New Roman"/>
                <w:sz w:val="24"/>
              </w:rPr>
              <w:t>7</w:t>
            </w:r>
          </w:p>
          <w:p w:rsidR="00E1545C" w:rsidRPr="007D6F76" w:rsidRDefault="00E1545C" w:rsidP="00F77B66">
            <w:pPr>
              <w:jc w:val="center"/>
              <w:rPr>
                <w:rFonts w:ascii="Times New Roman" w:hAnsi="Times New Roman"/>
                <w:sz w:val="24"/>
              </w:rPr>
            </w:pPr>
          </w:p>
          <w:p w:rsidR="00E1545C" w:rsidRPr="007D6F76" w:rsidRDefault="00E1545C" w:rsidP="00F77B66">
            <w:pPr>
              <w:jc w:val="center"/>
              <w:rPr>
                <w:rFonts w:ascii="Times New Roman" w:hAnsi="Times New Roman"/>
                <w:sz w:val="24"/>
              </w:rPr>
            </w:pPr>
          </w:p>
          <w:p w:rsidR="00E1545C" w:rsidRPr="007D6F76" w:rsidRDefault="00E1545C" w:rsidP="00F77B66">
            <w:pPr>
              <w:jc w:val="center"/>
              <w:rPr>
                <w:rFonts w:ascii="Times New Roman" w:hAnsi="Times New Roman"/>
                <w:sz w:val="24"/>
              </w:rPr>
            </w:pPr>
            <w:r w:rsidRPr="007D6F76">
              <w:rPr>
                <w:rFonts w:ascii="Times New Roman" w:hAnsi="Times New Roman"/>
                <w:sz w:val="24"/>
              </w:rPr>
              <w:t>5</w:t>
            </w:r>
          </w:p>
          <w:p w:rsidR="00E1545C" w:rsidRPr="007D6F76" w:rsidRDefault="00E1545C" w:rsidP="00F77B66">
            <w:pPr>
              <w:jc w:val="center"/>
              <w:rPr>
                <w:rFonts w:ascii="Times New Roman" w:hAnsi="Times New Roman"/>
                <w:sz w:val="24"/>
              </w:rPr>
            </w:pPr>
          </w:p>
          <w:p w:rsidR="00E1545C" w:rsidRPr="007D6F76" w:rsidRDefault="00E1545C" w:rsidP="00F77B66">
            <w:pPr>
              <w:jc w:val="center"/>
              <w:rPr>
                <w:rFonts w:ascii="Times New Roman" w:hAnsi="Times New Roman"/>
                <w:sz w:val="24"/>
              </w:rPr>
            </w:pPr>
            <w:r w:rsidRPr="007D6F76">
              <w:rPr>
                <w:rFonts w:ascii="Times New Roman" w:hAnsi="Times New Roman"/>
                <w:sz w:val="24"/>
              </w:rPr>
              <w:t>5</w:t>
            </w:r>
          </w:p>
          <w:p w:rsidR="00E1545C" w:rsidRPr="007D6F76" w:rsidRDefault="00E1545C" w:rsidP="00F77B66">
            <w:pPr>
              <w:jc w:val="center"/>
              <w:rPr>
                <w:rFonts w:ascii="Times New Roman" w:hAnsi="Times New Roman"/>
                <w:sz w:val="24"/>
              </w:rPr>
            </w:pPr>
          </w:p>
          <w:p w:rsidR="00E1545C" w:rsidRPr="007D6F76" w:rsidRDefault="00E1545C" w:rsidP="00F77B66">
            <w:pPr>
              <w:jc w:val="center"/>
              <w:rPr>
                <w:rFonts w:ascii="Times New Roman" w:hAnsi="Times New Roman"/>
                <w:sz w:val="24"/>
              </w:rPr>
            </w:pPr>
          </w:p>
          <w:p w:rsidR="00E1545C" w:rsidRPr="007D6F76" w:rsidRDefault="00E1545C" w:rsidP="00F77B66">
            <w:pPr>
              <w:jc w:val="center"/>
              <w:rPr>
                <w:rFonts w:ascii="Times New Roman" w:hAnsi="Times New Roman"/>
                <w:sz w:val="24"/>
              </w:rPr>
            </w:pPr>
          </w:p>
          <w:p w:rsidR="00E1545C" w:rsidRPr="007D6F76" w:rsidRDefault="00E1545C" w:rsidP="00F77B66">
            <w:pPr>
              <w:jc w:val="center"/>
              <w:rPr>
                <w:rFonts w:ascii="Times New Roman" w:hAnsi="Times New Roman"/>
                <w:sz w:val="24"/>
              </w:rPr>
            </w:pPr>
            <w:r w:rsidRPr="007D6F76">
              <w:rPr>
                <w:rFonts w:ascii="Times New Roman" w:hAnsi="Times New Roman"/>
                <w:sz w:val="24"/>
              </w:rPr>
              <w:t>6</w:t>
            </w:r>
          </w:p>
        </w:tc>
        <w:tc>
          <w:tcPr>
            <w:tcW w:w="1844" w:type="dxa"/>
            <w:shd w:val="clear" w:color="auto" w:fill="auto"/>
          </w:tcPr>
          <w:p w:rsidR="00E1545C" w:rsidRPr="007D6F76" w:rsidRDefault="00E1545C" w:rsidP="00F77B66">
            <w:pPr>
              <w:rPr>
                <w:rFonts w:ascii="Times New Roman" w:hAnsi="Times New Roman"/>
                <w:sz w:val="24"/>
              </w:rPr>
            </w:pPr>
            <w:r w:rsidRPr="007D6F76">
              <w:rPr>
                <w:rFonts w:ascii="Times New Roman" w:hAnsi="Times New Roman"/>
                <w:sz w:val="24"/>
              </w:rPr>
              <w:t>Кондрашова Л.П.</w:t>
            </w:r>
          </w:p>
        </w:tc>
        <w:tc>
          <w:tcPr>
            <w:tcW w:w="1560" w:type="dxa"/>
            <w:shd w:val="clear" w:color="auto" w:fill="auto"/>
          </w:tcPr>
          <w:p w:rsidR="00E1545C" w:rsidRPr="007D6F76" w:rsidRDefault="00E1545C" w:rsidP="00F77B66">
            <w:pPr>
              <w:rPr>
                <w:rFonts w:ascii="Times New Roman" w:hAnsi="Times New Roman"/>
                <w:b/>
                <w:sz w:val="24"/>
              </w:rPr>
            </w:pPr>
            <w:r w:rsidRPr="007D6F76">
              <w:rPr>
                <w:rFonts w:ascii="Times New Roman" w:hAnsi="Times New Roman"/>
                <w:b/>
                <w:sz w:val="24"/>
              </w:rPr>
              <w:t>Призер</w:t>
            </w:r>
          </w:p>
        </w:tc>
      </w:tr>
      <w:tr w:rsidR="00E1545C" w:rsidTr="00F77B66">
        <w:tc>
          <w:tcPr>
            <w:tcW w:w="851" w:type="dxa"/>
            <w:shd w:val="clear" w:color="auto" w:fill="auto"/>
          </w:tcPr>
          <w:p w:rsidR="00E1545C" w:rsidRPr="007D6F76" w:rsidRDefault="00E1545C" w:rsidP="00AD4FD5">
            <w:pPr>
              <w:pStyle w:val="af"/>
              <w:widowControl/>
              <w:numPr>
                <w:ilvl w:val="0"/>
                <w:numId w:val="207"/>
              </w:numPr>
              <w:tabs>
                <w:tab w:val="left" w:pos="33"/>
              </w:tabs>
              <w:suppressAutoHyphens w:val="0"/>
              <w:contextualSpacing/>
              <w:rPr>
                <w:rFonts w:ascii="Times New Roman" w:hAnsi="Times New Roman"/>
                <w:b/>
                <w:sz w:val="24"/>
              </w:rPr>
            </w:pPr>
          </w:p>
        </w:tc>
        <w:tc>
          <w:tcPr>
            <w:tcW w:w="1276" w:type="dxa"/>
            <w:shd w:val="clear" w:color="auto" w:fill="auto"/>
          </w:tcPr>
          <w:p w:rsidR="00E1545C" w:rsidRDefault="00E1545C" w:rsidP="00F77B66">
            <w:r w:rsidRPr="00B443BF">
              <w:rPr>
                <w:rFonts w:ascii="Times New Roman" w:hAnsi="Times New Roman"/>
                <w:sz w:val="24"/>
              </w:rPr>
              <w:t>Октябрь</w:t>
            </w:r>
          </w:p>
        </w:tc>
        <w:tc>
          <w:tcPr>
            <w:tcW w:w="2693" w:type="dxa"/>
            <w:shd w:val="clear" w:color="auto" w:fill="auto"/>
          </w:tcPr>
          <w:p w:rsidR="00E1545C" w:rsidRPr="007D6F76" w:rsidRDefault="00E1545C" w:rsidP="00F77B66">
            <w:pPr>
              <w:rPr>
                <w:rFonts w:ascii="Times New Roman" w:hAnsi="Times New Roman"/>
                <w:color w:val="000000"/>
                <w:sz w:val="24"/>
                <w:lang w:bidi="ru-RU"/>
              </w:rPr>
            </w:pPr>
            <w:r w:rsidRPr="007D6F76">
              <w:rPr>
                <w:rFonts w:ascii="Times New Roman" w:hAnsi="Times New Roman"/>
                <w:sz w:val="24"/>
              </w:rPr>
              <w:t>Всероссийская олим</w:t>
            </w:r>
            <w:r w:rsidRPr="007D6F76">
              <w:rPr>
                <w:rFonts w:ascii="Times New Roman" w:hAnsi="Times New Roman"/>
              </w:rPr>
              <w:t>пиада школьников математике</w:t>
            </w:r>
            <w:r w:rsidRPr="007D6F76">
              <w:rPr>
                <w:rFonts w:ascii="Times New Roman" w:hAnsi="Times New Roman"/>
                <w:sz w:val="24"/>
              </w:rPr>
              <w:t xml:space="preserve"> (школьный тур)</w:t>
            </w:r>
          </w:p>
        </w:tc>
        <w:tc>
          <w:tcPr>
            <w:tcW w:w="1560" w:type="dxa"/>
            <w:shd w:val="clear" w:color="auto" w:fill="auto"/>
          </w:tcPr>
          <w:p w:rsidR="00E1545C" w:rsidRPr="007D6F76" w:rsidRDefault="00E1545C" w:rsidP="00F77B66">
            <w:pPr>
              <w:rPr>
                <w:rFonts w:ascii="Times New Roman" w:hAnsi="Times New Roman"/>
                <w:sz w:val="24"/>
              </w:rPr>
            </w:pPr>
            <w:r w:rsidRPr="007D6F76">
              <w:rPr>
                <w:rFonts w:ascii="Times New Roman" w:hAnsi="Times New Roman"/>
              </w:rPr>
              <w:t>Лемешко Арина Александровна</w:t>
            </w:r>
          </w:p>
        </w:tc>
        <w:tc>
          <w:tcPr>
            <w:tcW w:w="992" w:type="dxa"/>
            <w:shd w:val="clear" w:color="auto" w:fill="auto"/>
          </w:tcPr>
          <w:p w:rsidR="00E1545C" w:rsidRPr="007D6F76" w:rsidRDefault="00E1545C" w:rsidP="00F77B66">
            <w:pPr>
              <w:jc w:val="center"/>
              <w:rPr>
                <w:rFonts w:ascii="Times New Roman" w:hAnsi="Times New Roman"/>
                <w:sz w:val="24"/>
              </w:rPr>
            </w:pPr>
            <w:r w:rsidRPr="007D6F76">
              <w:rPr>
                <w:rFonts w:ascii="Times New Roman" w:hAnsi="Times New Roman"/>
                <w:sz w:val="24"/>
              </w:rPr>
              <w:t>4</w:t>
            </w:r>
          </w:p>
        </w:tc>
        <w:tc>
          <w:tcPr>
            <w:tcW w:w="1844" w:type="dxa"/>
            <w:shd w:val="clear" w:color="auto" w:fill="auto"/>
          </w:tcPr>
          <w:p w:rsidR="00E1545C" w:rsidRPr="007D6F76" w:rsidRDefault="00E1545C" w:rsidP="00F77B66">
            <w:pPr>
              <w:rPr>
                <w:rFonts w:ascii="Times New Roman" w:hAnsi="Times New Roman"/>
                <w:sz w:val="24"/>
              </w:rPr>
            </w:pPr>
            <w:proofErr w:type="spellStart"/>
            <w:r w:rsidRPr="007D6F76">
              <w:rPr>
                <w:rFonts w:ascii="Times New Roman" w:hAnsi="Times New Roman"/>
                <w:sz w:val="24"/>
              </w:rPr>
              <w:t>Клепцова</w:t>
            </w:r>
            <w:proofErr w:type="spellEnd"/>
            <w:r w:rsidRPr="007D6F76">
              <w:rPr>
                <w:rFonts w:ascii="Times New Roman" w:hAnsi="Times New Roman"/>
                <w:sz w:val="24"/>
              </w:rPr>
              <w:t xml:space="preserve"> О.В.</w:t>
            </w:r>
          </w:p>
        </w:tc>
        <w:tc>
          <w:tcPr>
            <w:tcW w:w="1560" w:type="dxa"/>
            <w:shd w:val="clear" w:color="auto" w:fill="auto"/>
          </w:tcPr>
          <w:p w:rsidR="00E1545C" w:rsidRPr="007D6F76" w:rsidRDefault="00E1545C" w:rsidP="00F77B66">
            <w:pPr>
              <w:rPr>
                <w:rFonts w:ascii="Times New Roman" w:hAnsi="Times New Roman"/>
                <w:b/>
                <w:sz w:val="24"/>
              </w:rPr>
            </w:pPr>
            <w:r w:rsidRPr="007D6F76">
              <w:rPr>
                <w:rFonts w:ascii="Times New Roman" w:hAnsi="Times New Roman"/>
                <w:b/>
                <w:sz w:val="24"/>
              </w:rPr>
              <w:t>Победитель</w:t>
            </w:r>
          </w:p>
        </w:tc>
      </w:tr>
      <w:tr w:rsidR="00E1545C" w:rsidTr="00F77B66">
        <w:trPr>
          <w:trHeight w:val="185"/>
        </w:trPr>
        <w:tc>
          <w:tcPr>
            <w:tcW w:w="851" w:type="dxa"/>
            <w:shd w:val="clear" w:color="auto" w:fill="auto"/>
          </w:tcPr>
          <w:p w:rsidR="00E1545C" w:rsidRPr="007D6F76" w:rsidRDefault="00E1545C" w:rsidP="00AD4FD5">
            <w:pPr>
              <w:pStyle w:val="af"/>
              <w:widowControl/>
              <w:numPr>
                <w:ilvl w:val="0"/>
                <w:numId w:val="207"/>
              </w:numPr>
              <w:tabs>
                <w:tab w:val="left" w:pos="33"/>
              </w:tabs>
              <w:suppressAutoHyphens w:val="0"/>
              <w:contextualSpacing/>
              <w:rPr>
                <w:rFonts w:ascii="Times New Roman" w:hAnsi="Times New Roman"/>
                <w:b/>
                <w:sz w:val="24"/>
              </w:rPr>
            </w:pPr>
          </w:p>
        </w:tc>
        <w:tc>
          <w:tcPr>
            <w:tcW w:w="1276" w:type="dxa"/>
            <w:shd w:val="clear" w:color="auto" w:fill="auto"/>
          </w:tcPr>
          <w:p w:rsidR="00E1545C" w:rsidRDefault="00E1545C" w:rsidP="00F77B66">
            <w:r w:rsidRPr="00B443BF">
              <w:rPr>
                <w:rFonts w:ascii="Times New Roman" w:hAnsi="Times New Roman"/>
                <w:sz w:val="24"/>
              </w:rPr>
              <w:t>Октябрь</w:t>
            </w:r>
          </w:p>
        </w:tc>
        <w:tc>
          <w:tcPr>
            <w:tcW w:w="2693" w:type="dxa"/>
            <w:shd w:val="clear" w:color="auto" w:fill="auto"/>
          </w:tcPr>
          <w:p w:rsidR="00E1545C" w:rsidRPr="007D6F76" w:rsidRDefault="00E1545C" w:rsidP="00F77B66">
            <w:pPr>
              <w:rPr>
                <w:rFonts w:ascii="Times New Roman" w:hAnsi="Times New Roman"/>
                <w:b/>
                <w:sz w:val="24"/>
              </w:rPr>
            </w:pPr>
            <w:r w:rsidRPr="007D6F76">
              <w:rPr>
                <w:rFonts w:ascii="Times New Roman" w:hAnsi="Times New Roman"/>
                <w:sz w:val="24"/>
              </w:rPr>
              <w:t>Всероссийская олим</w:t>
            </w:r>
            <w:r w:rsidRPr="007D6F76">
              <w:rPr>
                <w:rFonts w:ascii="Times New Roman" w:hAnsi="Times New Roman"/>
              </w:rPr>
              <w:t>пиада школьников по МХК</w:t>
            </w:r>
            <w:r w:rsidRPr="007D6F76">
              <w:rPr>
                <w:rFonts w:ascii="Times New Roman" w:hAnsi="Times New Roman"/>
                <w:sz w:val="24"/>
              </w:rPr>
              <w:t xml:space="preserve"> (школьный тур)</w:t>
            </w:r>
          </w:p>
        </w:tc>
        <w:tc>
          <w:tcPr>
            <w:tcW w:w="1560" w:type="dxa"/>
            <w:shd w:val="clear" w:color="auto" w:fill="auto"/>
          </w:tcPr>
          <w:p w:rsidR="00E1545C" w:rsidRPr="007D6F76" w:rsidRDefault="00E1545C" w:rsidP="00F77B66">
            <w:pPr>
              <w:rPr>
                <w:rFonts w:ascii="Times New Roman" w:hAnsi="Times New Roman"/>
                <w:sz w:val="24"/>
              </w:rPr>
            </w:pPr>
            <w:r w:rsidRPr="007D6F76">
              <w:rPr>
                <w:rFonts w:ascii="Times New Roman" w:hAnsi="Times New Roman"/>
                <w:sz w:val="24"/>
              </w:rPr>
              <w:t xml:space="preserve">Гасанова Алина </w:t>
            </w:r>
            <w:proofErr w:type="spellStart"/>
            <w:r w:rsidRPr="007D6F76">
              <w:rPr>
                <w:rFonts w:ascii="Times New Roman" w:hAnsi="Times New Roman"/>
                <w:sz w:val="24"/>
              </w:rPr>
              <w:t>Раминовна</w:t>
            </w:r>
            <w:proofErr w:type="spellEnd"/>
            <w:r w:rsidRPr="007D6F76">
              <w:rPr>
                <w:rFonts w:ascii="Times New Roman" w:hAnsi="Times New Roman"/>
                <w:sz w:val="24"/>
              </w:rPr>
              <w:t xml:space="preserve"> </w:t>
            </w:r>
          </w:p>
        </w:tc>
        <w:tc>
          <w:tcPr>
            <w:tcW w:w="992" w:type="dxa"/>
            <w:shd w:val="clear" w:color="auto" w:fill="auto"/>
          </w:tcPr>
          <w:p w:rsidR="00E1545C" w:rsidRPr="007D6F76" w:rsidRDefault="00E1545C" w:rsidP="00F77B66">
            <w:pPr>
              <w:jc w:val="center"/>
              <w:rPr>
                <w:rFonts w:ascii="Times New Roman" w:hAnsi="Times New Roman"/>
                <w:sz w:val="24"/>
              </w:rPr>
            </w:pPr>
            <w:r w:rsidRPr="007D6F76">
              <w:rPr>
                <w:rFonts w:ascii="Times New Roman" w:hAnsi="Times New Roman"/>
                <w:sz w:val="24"/>
              </w:rPr>
              <w:t>9</w:t>
            </w:r>
          </w:p>
        </w:tc>
        <w:tc>
          <w:tcPr>
            <w:tcW w:w="1844" w:type="dxa"/>
            <w:shd w:val="clear" w:color="auto" w:fill="auto"/>
          </w:tcPr>
          <w:p w:rsidR="00E1545C" w:rsidRPr="007D6F76" w:rsidRDefault="00E1545C" w:rsidP="00F77B66">
            <w:pPr>
              <w:rPr>
                <w:rFonts w:ascii="Times New Roman" w:hAnsi="Times New Roman"/>
                <w:sz w:val="24"/>
              </w:rPr>
            </w:pPr>
            <w:r w:rsidRPr="007D6F76">
              <w:rPr>
                <w:rFonts w:ascii="Times New Roman" w:hAnsi="Times New Roman"/>
                <w:sz w:val="24"/>
              </w:rPr>
              <w:t>Пушкина Л.И.</w:t>
            </w:r>
          </w:p>
        </w:tc>
        <w:tc>
          <w:tcPr>
            <w:tcW w:w="1560" w:type="dxa"/>
            <w:shd w:val="clear" w:color="auto" w:fill="auto"/>
          </w:tcPr>
          <w:p w:rsidR="00E1545C" w:rsidRPr="007D6F76" w:rsidRDefault="00E1545C" w:rsidP="00F77B66">
            <w:pPr>
              <w:rPr>
                <w:rFonts w:ascii="Times New Roman" w:hAnsi="Times New Roman"/>
                <w:b/>
                <w:sz w:val="24"/>
              </w:rPr>
            </w:pPr>
            <w:r w:rsidRPr="007D6F76">
              <w:rPr>
                <w:rFonts w:ascii="Times New Roman" w:hAnsi="Times New Roman"/>
                <w:b/>
                <w:sz w:val="24"/>
              </w:rPr>
              <w:t>Победитель</w:t>
            </w:r>
          </w:p>
        </w:tc>
      </w:tr>
      <w:tr w:rsidR="00E1545C" w:rsidTr="00F77B66">
        <w:tc>
          <w:tcPr>
            <w:tcW w:w="851" w:type="dxa"/>
            <w:shd w:val="clear" w:color="auto" w:fill="auto"/>
          </w:tcPr>
          <w:p w:rsidR="00E1545C" w:rsidRPr="007D6F76" w:rsidRDefault="00E1545C" w:rsidP="00AD4FD5">
            <w:pPr>
              <w:pStyle w:val="af"/>
              <w:widowControl/>
              <w:numPr>
                <w:ilvl w:val="0"/>
                <w:numId w:val="207"/>
              </w:numPr>
              <w:tabs>
                <w:tab w:val="left" w:pos="33"/>
              </w:tabs>
              <w:suppressAutoHyphens w:val="0"/>
              <w:contextualSpacing/>
              <w:rPr>
                <w:rFonts w:ascii="Times New Roman" w:hAnsi="Times New Roman"/>
                <w:b/>
                <w:sz w:val="24"/>
              </w:rPr>
            </w:pPr>
          </w:p>
        </w:tc>
        <w:tc>
          <w:tcPr>
            <w:tcW w:w="1276" w:type="dxa"/>
            <w:shd w:val="clear" w:color="auto" w:fill="auto"/>
          </w:tcPr>
          <w:p w:rsidR="00E1545C" w:rsidRDefault="00E1545C" w:rsidP="00F77B66">
            <w:r w:rsidRPr="00B443BF">
              <w:rPr>
                <w:rFonts w:ascii="Times New Roman" w:hAnsi="Times New Roman"/>
                <w:sz w:val="24"/>
              </w:rPr>
              <w:t>Октябрь</w:t>
            </w:r>
          </w:p>
        </w:tc>
        <w:tc>
          <w:tcPr>
            <w:tcW w:w="2693" w:type="dxa"/>
            <w:shd w:val="clear" w:color="auto" w:fill="auto"/>
          </w:tcPr>
          <w:p w:rsidR="00E1545C" w:rsidRPr="007D6F76" w:rsidRDefault="00E1545C" w:rsidP="00F77B66">
            <w:pPr>
              <w:rPr>
                <w:rFonts w:ascii="Times New Roman" w:hAnsi="Times New Roman"/>
                <w:b/>
                <w:sz w:val="24"/>
              </w:rPr>
            </w:pPr>
            <w:r w:rsidRPr="007D6F76">
              <w:rPr>
                <w:rFonts w:ascii="Times New Roman" w:hAnsi="Times New Roman"/>
                <w:sz w:val="24"/>
              </w:rPr>
              <w:t>Всероссийская олим</w:t>
            </w:r>
            <w:r w:rsidRPr="007D6F76">
              <w:rPr>
                <w:rFonts w:ascii="Times New Roman" w:hAnsi="Times New Roman"/>
              </w:rPr>
              <w:t>пиада школьников по МХК</w:t>
            </w:r>
            <w:r w:rsidRPr="007D6F76">
              <w:rPr>
                <w:rFonts w:ascii="Times New Roman" w:hAnsi="Times New Roman"/>
                <w:sz w:val="24"/>
              </w:rPr>
              <w:t xml:space="preserve"> (школьный тур)</w:t>
            </w:r>
          </w:p>
        </w:tc>
        <w:tc>
          <w:tcPr>
            <w:tcW w:w="1560" w:type="dxa"/>
            <w:shd w:val="clear" w:color="auto" w:fill="auto"/>
          </w:tcPr>
          <w:p w:rsidR="00E1545C" w:rsidRPr="007D6F76" w:rsidRDefault="00E1545C" w:rsidP="00F77B66">
            <w:pPr>
              <w:rPr>
                <w:rFonts w:ascii="Times New Roman" w:hAnsi="Times New Roman"/>
                <w:b/>
                <w:sz w:val="24"/>
              </w:rPr>
            </w:pPr>
            <w:r w:rsidRPr="007D6F76">
              <w:rPr>
                <w:rFonts w:ascii="Times New Roman" w:hAnsi="Times New Roman"/>
              </w:rPr>
              <w:t>Галайко Екатерина Олеговна</w:t>
            </w:r>
          </w:p>
        </w:tc>
        <w:tc>
          <w:tcPr>
            <w:tcW w:w="992" w:type="dxa"/>
            <w:shd w:val="clear" w:color="auto" w:fill="auto"/>
          </w:tcPr>
          <w:p w:rsidR="00E1545C" w:rsidRPr="007D6F76" w:rsidRDefault="00E1545C" w:rsidP="00F77B66">
            <w:pPr>
              <w:jc w:val="center"/>
              <w:rPr>
                <w:rFonts w:ascii="Times New Roman" w:hAnsi="Times New Roman"/>
                <w:sz w:val="24"/>
              </w:rPr>
            </w:pPr>
            <w:r w:rsidRPr="007D6F76">
              <w:rPr>
                <w:rFonts w:ascii="Times New Roman" w:hAnsi="Times New Roman"/>
                <w:sz w:val="24"/>
              </w:rPr>
              <w:t>9</w:t>
            </w:r>
          </w:p>
        </w:tc>
        <w:tc>
          <w:tcPr>
            <w:tcW w:w="1844" w:type="dxa"/>
            <w:shd w:val="clear" w:color="auto" w:fill="auto"/>
          </w:tcPr>
          <w:p w:rsidR="00E1545C" w:rsidRPr="007D6F76" w:rsidRDefault="00E1545C" w:rsidP="00F77B66">
            <w:pPr>
              <w:rPr>
                <w:rFonts w:ascii="Times New Roman" w:hAnsi="Times New Roman"/>
                <w:sz w:val="24"/>
              </w:rPr>
            </w:pPr>
            <w:r w:rsidRPr="007D6F76">
              <w:rPr>
                <w:rFonts w:ascii="Times New Roman" w:hAnsi="Times New Roman"/>
                <w:sz w:val="24"/>
              </w:rPr>
              <w:t>Пушкина Л.И</w:t>
            </w:r>
          </w:p>
        </w:tc>
        <w:tc>
          <w:tcPr>
            <w:tcW w:w="1560" w:type="dxa"/>
            <w:shd w:val="clear" w:color="auto" w:fill="auto"/>
          </w:tcPr>
          <w:p w:rsidR="00E1545C" w:rsidRPr="007D6F76" w:rsidRDefault="00E1545C" w:rsidP="00F77B66">
            <w:pPr>
              <w:rPr>
                <w:rFonts w:ascii="Times New Roman" w:hAnsi="Times New Roman"/>
                <w:b/>
                <w:sz w:val="24"/>
              </w:rPr>
            </w:pPr>
            <w:r w:rsidRPr="007D6F76">
              <w:rPr>
                <w:rFonts w:ascii="Times New Roman" w:hAnsi="Times New Roman"/>
                <w:b/>
                <w:sz w:val="24"/>
              </w:rPr>
              <w:t>Призер</w:t>
            </w:r>
          </w:p>
        </w:tc>
      </w:tr>
      <w:tr w:rsidR="00E1545C" w:rsidTr="00F77B66">
        <w:tc>
          <w:tcPr>
            <w:tcW w:w="851" w:type="dxa"/>
            <w:shd w:val="clear" w:color="auto" w:fill="auto"/>
          </w:tcPr>
          <w:p w:rsidR="00E1545C" w:rsidRPr="007D6F76" w:rsidRDefault="00E1545C" w:rsidP="00AD4FD5">
            <w:pPr>
              <w:pStyle w:val="af"/>
              <w:widowControl/>
              <w:numPr>
                <w:ilvl w:val="0"/>
                <w:numId w:val="207"/>
              </w:numPr>
              <w:tabs>
                <w:tab w:val="left" w:pos="33"/>
              </w:tabs>
              <w:suppressAutoHyphens w:val="0"/>
              <w:contextualSpacing/>
              <w:rPr>
                <w:rFonts w:ascii="Times New Roman" w:hAnsi="Times New Roman"/>
                <w:b/>
                <w:sz w:val="24"/>
              </w:rPr>
            </w:pPr>
          </w:p>
        </w:tc>
        <w:tc>
          <w:tcPr>
            <w:tcW w:w="1276" w:type="dxa"/>
            <w:shd w:val="clear" w:color="auto" w:fill="auto"/>
          </w:tcPr>
          <w:p w:rsidR="00E1545C" w:rsidRPr="00096ED0" w:rsidRDefault="00E1545C" w:rsidP="00F77B66">
            <w:pPr>
              <w:rPr>
                <w:rFonts w:ascii="Times New Roman" w:hAnsi="Times New Roman"/>
                <w:sz w:val="24"/>
              </w:rPr>
            </w:pPr>
            <w:r>
              <w:rPr>
                <w:rFonts w:ascii="Times New Roman" w:hAnsi="Times New Roman"/>
                <w:sz w:val="24"/>
              </w:rPr>
              <w:t>Ноябрь</w:t>
            </w:r>
          </w:p>
        </w:tc>
        <w:tc>
          <w:tcPr>
            <w:tcW w:w="2693" w:type="dxa"/>
            <w:shd w:val="clear" w:color="auto" w:fill="auto"/>
          </w:tcPr>
          <w:p w:rsidR="00E1545C" w:rsidRPr="007D6F76" w:rsidRDefault="00E1545C" w:rsidP="00F77B66">
            <w:pPr>
              <w:rPr>
                <w:rFonts w:ascii="Times New Roman" w:hAnsi="Times New Roman"/>
                <w:b/>
                <w:sz w:val="24"/>
              </w:rPr>
            </w:pPr>
            <w:r w:rsidRPr="007D6F76">
              <w:rPr>
                <w:rFonts w:ascii="Times New Roman" w:hAnsi="Times New Roman"/>
                <w:sz w:val="24"/>
              </w:rPr>
              <w:t>Всероссийская олим</w:t>
            </w:r>
            <w:r w:rsidRPr="007D6F76">
              <w:rPr>
                <w:rFonts w:ascii="Times New Roman" w:hAnsi="Times New Roman"/>
              </w:rPr>
              <w:t>пиада школьников по МХ</w:t>
            </w:r>
            <w:proofErr w:type="gramStart"/>
            <w:r w:rsidRPr="007D6F76">
              <w:rPr>
                <w:rFonts w:ascii="Times New Roman" w:hAnsi="Times New Roman"/>
              </w:rPr>
              <w:t>К</w:t>
            </w:r>
            <w:r>
              <w:rPr>
                <w:rFonts w:ascii="Times New Roman" w:hAnsi="Times New Roman"/>
                <w:sz w:val="24"/>
              </w:rPr>
              <w:t>(</w:t>
            </w:r>
            <w:proofErr w:type="gramEnd"/>
            <w:r>
              <w:rPr>
                <w:rFonts w:ascii="Times New Roman" w:hAnsi="Times New Roman"/>
                <w:sz w:val="24"/>
              </w:rPr>
              <w:t xml:space="preserve"> муниципальный</w:t>
            </w:r>
            <w:r w:rsidRPr="007D6F76">
              <w:rPr>
                <w:rFonts w:ascii="Times New Roman" w:hAnsi="Times New Roman"/>
                <w:sz w:val="24"/>
              </w:rPr>
              <w:t xml:space="preserve"> тур)</w:t>
            </w:r>
          </w:p>
        </w:tc>
        <w:tc>
          <w:tcPr>
            <w:tcW w:w="1560" w:type="dxa"/>
            <w:shd w:val="clear" w:color="auto" w:fill="auto"/>
          </w:tcPr>
          <w:p w:rsidR="00E1545C" w:rsidRPr="007D6F76" w:rsidRDefault="00E1545C" w:rsidP="00F77B66">
            <w:pPr>
              <w:rPr>
                <w:rFonts w:ascii="Times New Roman" w:hAnsi="Times New Roman"/>
                <w:sz w:val="24"/>
              </w:rPr>
            </w:pPr>
            <w:r w:rsidRPr="007D6F76">
              <w:rPr>
                <w:rFonts w:ascii="Times New Roman" w:hAnsi="Times New Roman"/>
                <w:sz w:val="24"/>
              </w:rPr>
              <w:t xml:space="preserve">Гасанова Алина </w:t>
            </w:r>
            <w:proofErr w:type="spellStart"/>
            <w:r w:rsidRPr="007D6F76">
              <w:rPr>
                <w:rFonts w:ascii="Times New Roman" w:hAnsi="Times New Roman"/>
                <w:sz w:val="24"/>
              </w:rPr>
              <w:t>Раминовна</w:t>
            </w:r>
            <w:proofErr w:type="spellEnd"/>
          </w:p>
        </w:tc>
        <w:tc>
          <w:tcPr>
            <w:tcW w:w="992" w:type="dxa"/>
            <w:shd w:val="clear" w:color="auto" w:fill="auto"/>
          </w:tcPr>
          <w:p w:rsidR="00E1545C" w:rsidRPr="007D6F76" w:rsidRDefault="00E1545C" w:rsidP="00F77B66">
            <w:pPr>
              <w:jc w:val="center"/>
              <w:rPr>
                <w:rFonts w:ascii="Times New Roman" w:hAnsi="Times New Roman"/>
                <w:sz w:val="24"/>
              </w:rPr>
            </w:pPr>
            <w:r>
              <w:rPr>
                <w:rFonts w:ascii="Times New Roman" w:hAnsi="Times New Roman"/>
                <w:sz w:val="24"/>
              </w:rPr>
              <w:t>9</w:t>
            </w:r>
          </w:p>
        </w:tc>
        <w:tc>
          <w:tcPr>
            <w:tcW w:w="1844" w:type="dxa"/>
            <w:shd w:val="clear" w:color="auto" w:fill="auto"/>
          </w:tcPr>
          <w:p w:rsidR="00E1545C" w:rsidRPr="007D6F76" w:rsidRDefault="00E1545C" w:rsidP="00F77B66">
            <w:pPr>
              <w:rPr>
                <w:rFonts w:ascii="Times New Roman" w:hAnsi="Times New Roman"/>
                <w:sz w:val="24"/>
              </w:rPr>
            </w:pPr>
            <w:r w:rsidRPr="007D6F76">
              <w:rPr>
                <w:rFonts w:ascii="Times New Roman" w:hAnsi="Times New Roman"/>
                <w:sz w:val="24"/>
              </w:rPr>
              <w:t>Пушкина Л.И</w:t>
            </w:r>
          </w:p>
        </w:tc>
        <w:tc>
          <w:tcPr>
            <w:tcW w:w="1560" w:type="dxa"/>
            <w:shd w:val="clear" w:color="auto" w:fill="auto"/>
          </w:tcPr>
          <w:p w:rsidR="00E1545C" w:rsidRPr="007D6F76" w:rsidRDefault="00E1545C" w:rsidP="00F77B66">
            <w:pPr>
              <w:rPr>
                <w:rFonts w:ascii="Times New Roman" w:hAnsi="Times New Roman"/>
                <w:b/>
                <w:sz w:val="24"/>
              </w:rPr>
            </w:pPr>
            <w:r w:rsidRPr="007D6F76">
              <w:rPr>
                <w:rFonts w:ascii="Times New Roman" w:hAnsi="Times New Roman"/>
                <w:b/>
                <w:sz w:val="24"/>
              </w:rPr>
              <w:t>Победитель</w:t>
            </w:r>
          </w:p>
        </w:tc>
      </w:tr>
      <w:tr w:rsidR="00E1545C" w:rsidTr="00F77B66">
        <w:tc>
          <w:tcPr>
            <w:tcW w:w="851" w:type="dxa"/>
            <w:shd w:val="clear" w:color="auto" w:fill="auto"/>
          </w:tcPr>
          <w:p w:rsidR="00E1545C" w:rsidRPr="007D6F76" w:rsidRDefault="00E1545C" w:rsidP="00AD4FD5">
            <w:pPr>
              <w:pStyle w:val="af"/>
              <w:widowControl/>
              <w:numPr>
                <w:ilvl w:val="0"/>
                <w:numId w:val="207"/>
              </w:numPr>
              <w:tabs>
                <w:tab w:val="left" w:pos="33"/>
              </w:tabs>
              <w:suppressAutoHyphens w:val="0"/>
              <w:contextualSpacing/>
              <w:rPr>
                <w:rFonts w:ascii="Times New Roman" w:hAnsi="Times New Roman"/>
                <w:b/>
                <w:sz w:val="24"/>
              </w:rPr>
            </w:pPr>
          </w:p>
        </w:tc>
        <w:tc>
          <w:tcPr>
            <w:tcW w:w="1276" w:type="dxa"/>
            <w:shd w:val="clear" w:color="auto" w:fill="auto"/>
          </w:tcPr>
          <w:p w:rsidR="00E1545C" w:rsidRPr="00096ED0" w:rsidRDefault="00E1545C" w:rsidP="00F77B66">
            <w:pPr>
              <w:rPr>
                <w:rFonts w:ascii="Times New Roman" w:hAnsi="Times New Roman"/>
                <w:sz w:val="24"/>
              </w:rPr>
            </w:pPr>
            <w:r>
              <w:rPr>
                <w:rFonts w:ascii="Times New Roman" w:hAnsi="Times New Roman"/>
                <w:sz w:val="24"/>
              </w:rPr>
              <w:t>Декабрь</w:t>
            </w:r>
          </w:p>
        </w:tc>
        <w:tc>
          <w:tcPr>
            <w:tcW w:w="2693" w:type="dxa"/>
            <w:shd w:val="clear" w:color="auto" w:fill="auto"/>
          </w:tcPr>
          <w:p w:rsidR="00E1545C" w:rsidRPr="007D6F76" w:rsidRDefault="00E1545C" w:rsidP="00F77B66">
            <w:pPr>
              <w:rPr>
                <w:rFonts w:ascii="Times New Roman" w:hAnsi="Times New Roman"/>
                <w:b/>
                <w:sz w:val="24"/>
              </w:rPr>
            </w:pPr>
            <w:r w:rsidRPr="007D6F76">
              <w:rPr>
                <w:rFonts w:ascii="Times New Roman" w:hAnsi="Times New Roman"/>
                <w:sz w:val="24"/>
              </w:rPr>
              <w:t>Всероссийская олим</w:t>
            </w:r>
            <w:r w:rsidRPr="007D6F76">
              <w:rPr>
                <w:rFonts w:ascii="Times New Roman" w:hAnsi="Times New Roman"/>
              </w:rPr>
              <w:t>пиада школьников по МХ</w:t>
            </w:r>
            <w:proofErr w:type="gramStart"/>
            <w:r w:rsidRPr="007D6F76">
              <w:rPr>
                <w:rFonts w:ascii="Times New Roman" w:hAnsi="Times New Roman"/>
              </w:rPr>
              <w:t>К</w:t>
            </w:r>
            <w:r>
              <w:rPr>
                <w:rFonts w:ascii="Times New Roman" w:hAnsi="Times New Roman"/>
                <w:sz w:val="24"/>
              </w:rPr>
              <w:t>(</w:t>
            </w:r>
            <w:proofErr w:type="gramEnd"/>
            <w:r>
              <w:rPr>
                <w:rFonts w:ascii="Times New Roman" w:hAnsi="Times New Roman"/>
                <w:sz w:val="24"/>
              </w:rPr>
              <w:t xml:space="preserve"> региональный</w:t>
            </w:r>
            <w:r w:rsidRPr="007D6F76">
              <w:rPr>
                <w:rFonts w:ascii="Times New Roman" w:hAnsi="Times New Roman"/>
                <w:sz w:val="24"/>
              </w:rPr>
              <w:t xml:space="preserve"> тур)</w:t>
            </w:r>
          </w:p>
        </w:tc>
        <w:tc>
          <w:tcPr>
            <w:tcW w:w="1560" w:type="dxa"/>
            <w:shd w:val="clear" w:color="auto" w:fill="auto"/>
          </w:tcPr>
          <w:p w:rsidR="00E1545C" w:rsidRPr="007D6F76" w:rsidRDefault="00E1545C" w:rsidP="00F77B66">
            <w:pPr>
              <w:rPr>
                <w:rFonts w:ascii="Times New Roman" w:hAnsi="Times New Roman"/>
                <w:sz w:val="24"/>
              </w:rPr>
            </w:pPr>
            <w:r w:rsidRPr="007D6F76">
              <w:rPr>
                <w:rFonts w:ascii="Times New Roman" w:hAnsi="Times New Roman"/>
                <w:sz w:val="24"/>
              </w:rPr>
              <w:t xml:space="preserve">Гасанова Алина </w:t>
            </w:r>
            <w:proofErr w:type="spellStart"/>
            <w:r w:rsidRPr="007D6F76">
              <w:rPr>
                <w:rFonts w:ascii="Times New Roman" w:hAnsi="Times New Roman"/>
                <w:sz w:val="24"/>
              </w:rPr>
              <w:t>Раминовна</w:t>
            </w:r>
            <w:proofErr w:type="spellEnd"/>
          </w:p>
        </w:tc>
        <w:tc>
          <w:tcPr>
            <w:tcW w:w="992" w:type="dxa"/>
            <w:shd w:val="clear" w:color="auto" w:fill="auto"/>
          </w:tcPr>
          <w:p w:rsidR="00E1545C" w:rsidRPr="007D6F76" w:rsidRDefault="00E1545C" w:rsidP="00F77B66">
            <w:pPr>
              <w:jc w:val="center"/>
              <w:rPr>
                <w:rFonts w:ascii="Times New Roman" w:hAnsi="Times New Roman"/>
                <w:sz w:val="24"/>
              </w:rPr>
            </w:pPr>
            <w:r>
              <w:rPr>
                <w:rFonts w:ascii="Times New Roman" w:hAnsi="Times New Roman"/>
                <w:sz w:val="24"/>
              </w:rPr>
              <w:t>9</w:t>
            </w:r>
          </w:p>
        </w:tc>
        <w:tc>
          <w:tcPr>
            <w:tcW w:w="1844" w:type="dxa"/>
            <w:shd w:val="clear" w:color="auto" w:fill="auto"/>
          </w:tcPr>
          <w:p w:rsidR="00E1545C" w:rsidRPr="007D6F76" w:rsidRDefault="00E1545C" w:rsidP="00F77B66">
            <w:pPr>
              <w:rPr>
                <w:rFonts w:ascii="Times New Roman" w:hAnsi="Times New Roman"/>
                <w:sz w:val="24"/>
              </w:rPr>
            </w:pPr>
            <w:r w:rsidRPr="007D6F76">
              <w:rPr>
                <w:rFonts w:ascii="Times New Roman" w:hAnsi="Times New Roman"/>
                <w:sz w:val="24"/>
              </w:rPr>
              <w:t>Пушкина Л.И</w:t>
            </w:r>
          </w:p>
        </w:tc>
        <w:tc>
          <w:tcPr>
            <w:tcW w:w="1560" w:type="dxa"/>
            <w:shd w:val="clear" w:color="auto" w:fill="auto"/>
          </w:tcPr>
          <w:p w:rsidR="00E1545C" w:rsidRPr="007D6F76" w:rsidRDefault="00E1545C" w:rsidP="00F77B66">
            <w:pPr>
              <w:rPr>
                <w:rFonts w:ascii="Times New Roman" w:hAnsi="Times New Roman"/>
                <w:sz w:val="24"/>
              </w:rPr>
            </w:pPr>
            <w:r w:rsidRPr="007D6F76">
              <w:rPr>
                <w:rFonts w:ascii="Times New Roman" w:hAnsi="Times New Roman"/>
                <w:sz w:val="24"/>
              </w:rPr>
              <w:t>Участник</w:t>
            </w:r>
          </w:p>
        </w:tc>
      </w:tr>
      <w:tr w:rsidR="00E1545C" w:rsidTr="00F77B66">
        <w:tc>
          <w:tcPr>
            <w:tcW w:w="851" w:type="dxa"/>
            <w:shd w:val="clear" w:color="auto" w:fill="auto"/>
          </w:tcPr>
          <w:p w:rsidR="00E1545C" w:rsidRPr="007D6F76" w:rsidRDefault="00E1545C" w:rsidP="00AD4FD5">
            <w:pPr>
              <w:pStyle w:val="af"/>
              <w:widowControl/>
              <w:numPr>
                <w:ilvl w:val="0"/>
                <w:numId w:val="207"/>
              </w:numPr>
              <w:tabs>
                <w:tab w:val="left" w:pos="33"/>
              </w:tabs>
              <w:suppressAutoHyphens w:val="0"/>
              <w:contextualSpacing/>
              <w:rPr>
                <w:rFonts w:ascii="Times New Roman" w:hAnsi="Times New Roman"/>
                <w:b/>
                <w:sz w:val="24"/>
              </w:rPr>
            </w:pPr>
          </w:p>
        </w:tc>
        <w:tc>
          <w:tcPr>
            <w:tcW w:w="1276" w:type="dxa"/>
            <w:shd w:val="clear" w:color="auto" w:fill="auto"/>
          </w:tcPr>
          <w:p w:rsidR="00E1545C" w:rsidRPr="00233DAD" w:rsidRDefault="00E1545C" w:rsidP="00F77B66">
            <w:pPr>
              <w:rPr>
                <w:rFonts w:ascii="Times New Roman" w:hAnsi="Times New Roman"/>
                <w:sz w:val="24"/>
              </w:rPr>
            </w:pPr>
            <w:r w:rsidRPr="00233DAD">
              <w:rPr>
                <w:rFonts w:ascii="Times New Roman" w:hAnsi="Times New Roman"/>
                <w:sz w:val="24"/>
              </w:rPr>
              <w:t>Январь</w:t>
            </w:r>
          </w:p>
        </w:tc>
        <w:tc>
          <w:tcPr>
            <w:tcW w:w="2693" w:type="dxa"/>
            <w:shd w:val="clear" w:color="auto" w:fill="auto"/>
          </w:tcPr>
          <w:p w:rsidR="00E1545C" w:rsidRPr="00096ED0" w:rsidRDefault="00E1545C" w:rsidP="00F77B66">
            <w:pPr>
              <w:rPr>
                <w:rFonts w:ascii="Times New Roman" w:hAnsi="Times New Roman"/>
                <w:sz w:val="24"/>
              </w:rPr>
            </w:pPr>
            <w:r w:rsidRPr="00096ED0">
              <w:rPr>
                <w:rFonts w:ascii="Times New Roman" w:hAnsi="Times New Roman"/>
                <w:sz w:val="24"/>
                <w:lang w:val="en-US"/>
              </w:rPr>
              <w:t>XIII</w:t>
            </w:r>
            <w:r w:rsidRPr="00096ED0">
              <w:rPr>
                <w:rFonts w:ascii="Times New Roman" w:hAnsi="Times New Roman"/>
                <w:sz w:val="24"/>
              </w:rPr>
              <w:t xml:space="preserve"> городская научно-практическая конференция АЮИ (Секция Экология и здоровье. Медицина</w:t>
            </w:r>
            <w:proofErr w:type="gramStart"/>
            <w:r w:rsidRPr="00096ED0">
              <w:rPr>
                <w:rFonts w:ascii="Times New Roman" w:hAnsi="Times New Roman"/>
                <w:sz w:val="24"/>
              </w:rPr>
              <w:t xml:space="preserve"> )</w:t>
            </w:r>
            <w:proofErr w:type="gramEnd"/>
          </w:p>
        </w:tc>
        <w:tc>
          <w:tcPr>
            <w:tcW w:w="1560" w:type="dxa"/>
            <w:shd w:val="clear" w:color="auto" w:fill="auto"/>
          </w:tcPr>
          <w:p w:rsidR="00E1545C" w:rsidRPr="00096ED0" w:rsidRDefault="00E1545C" w:rsidP="00F77B66">
            <w:pPr>
              <w:rPr>
                <w:rFonts w:ascii="Times New Roman" w:hAnsi="Times New Roman"/>
                <w:sz w:val="24"/>
              </w:rPr>
            </w:pPr>
            <w:r w:rsidRPr="00096ED0">
              <w:rPr>
                <w:rFonts w:ascii="Times New Roman" w:hAnsi="Times New Roman"/>
                <w:sz w:val="24"/>
              </w:rPr>
              <w:t xml:space="preserve">Гасанова Алина </w:t>
            </w:r>
            <w:proofErr w:type="spellStart"/>
            <w:r w:rsidRPr="00096ED0">
              <w:rPr>
                <w:rFonts w:ascii="Times New Roman" w:hAnsi="Times New Roman"/>
                <w:sz w:val="24"/>
              </w:rPr>
              <w:t>Раминовна</w:t>
            </w:r>
            <w:proofErr w:type="spellEnd"/>
          </w:p>
        </w:tc>
        <w:tc>
          <w:tcPr>
            <w:tcW w:w="992" w:type="dxa"/>
            <w:shd w:val="clear" w:color="auto" w:fill="auto"/>
          </w:tcPr>
          <w:p w:rsidR="00E1545C" w:rsidRPr="007D6F76" w:rsidRDefault="00E1545C" w:rsidP="00F77B66">
            <w:pPr>
              <w:jc w:val="center"/>
              <w:rPr>
                <w:rFonts w:ascii="Times New Roman" w:hAnsi="Times New Roman"/>
                <w:sz w:val="24"/>
              </w:rPr>
            </w:pPr>
            <w:r>
              <w:rPr>
                <w:rFonts w:ascii="Times New Roman" w:hAnsi="Times New Roman"/>
                <w:sz w:val="24"/>
              </w:rPr>
              <w:t>9</w:t>
            </w:r>
          </w:p>
        </w:tc>
        <w:tc>
          <w:tcPr>
            <w:tcW w:w="1844" w:type="dxa"/>
            <w:shd w:val="clear" w:color="auto" w:fill="auto"/>
          </w:tcPr>
          <w:p w:rsidR="00E1545C" w:rsidRPr="007D6F76" w:rsidRDefault="00E1545C" w:rsidP="00F77B66">
            <w:pPr>
              <w:rPr>
                <w:rFonts w:ascii="Times New Roman" w:hAnsi="Times New Roman"/>
                <w:sz w:val="24"/>
              </w:rPr>
            </w:pPr>
            <w:r>
              <w:rPr>
                <w:rFonts w:ascii="Times New Roman" w:hAnsi="Times New Roman"/>
                <w:sz w:val="24"/>
              </w:rPr>
              <w:t>Кондрашова Л.П.</w:t>
            </w:r>
          </w:p>
        </w:tc>
        <w:tc>
          <w:tcPr>
            <w:tcW w:w="1560" w:type="dxa"/>
            <w:shd w:val="clear" w:color="auto" w:fill="auto"/>
          </w:tcPr>
          <w:p w:rsidR="00E1545C" w:rsidRPr="007D6F76" w:rsidRDefault="00E1545C" w:rsidP="00F77B66">
            <w:pPr>
              <w:rPr>
                <w:rFonts w:ascii="Times New Roman" w:hAnsi="Times New Roman"/>
                <w:b/>
                <w:sz w:val="24"/>
              </w:rPr>
            </w:pPr>
            <w:r w:rsidRPr="007D6F76">
              <w:rPr>
                <w:rFonts w:ascii="Times New Roman" w:hAnsi="Times New Roman"/>
                <w:sz w:val="24"/>
              </w:rPr>
              <w:t>Участник</w:t>
            </w:r>
          </w:p>
        </w:tc>
      </w:tr>
      <w:tr w:rsidR="00E1545C" w:rsidTr="00F77B66">
        <w:tc>
          <w:tcPr>
            <w:tcW w:w="851" w:type="dxa"/>
            <w:shd w:val="clear" w:color="auto" w:fill="auto"/>
          </w:tcPr>
          <w:p w:rsidR="00E1545C" w:rsidRPr="007D6F76" w:rsidRDefault="00E1545C" w:rsidP="00AD4FD5">
            <w:pPr>
              <w:pStyle w:val="af"/>
              <w:widowControl/>
              <w:numPr>
                <w:ilvl w:val="0"/>
                <w:numId w:val="207"/>
              </w:numPr>
              <w:tabs>
                <w:tab w:val="left" w:pos="33"/>
              </w:tabs>
              <w:suppressAutoHyphens w:val="0"/>
              <w:contextualSpacing/>
              <w:rPr>
                <w:rFonts w:ascii="Times New Roman" w:hAnsi="Times New Roman"/>
                <w:b/>
                <w:sz w:val="24"/>
              </w:rPr>
            </w:pPr>
          </w:p>
        </w:tc>
        <w:tc>
          <w:tcPr>
            <w:tcW w:w="1276" w:type="dxa"/>
            <w:shd w:val="clear" w:color="auto" w:fill="auto"/>
          </w:tcPr>
          <w:p w:rsidR="00E1545C" w:rsidRPr="00233DAD" w:rsidRDefault="00E1545C" w:rsidP="00F77B66">
            <w:r w:rsidRPr="00233DAD">
              <w:rPr>
                <w:rFonts w:ascii="Times New Roman" w:hAnsi="Times New Roman"/>
                <w:sz w:val="24"/>
              </w:rPr>
              <w:t>Январь</w:t>
            </w:r>
          </w:p>
        </w:tc>
        <w:tc>
          <w:tcPr>
            <w:tcW w:w="2693" w:type="dxa"/>
            <w:shd w:val="clear" w:color="auto" w:fill="auto"/>
          </w:tcPr>
          <w:p w:rsidR="00E1545C" w:rsidRPr="00A019F0" w:rsidRDefault="00E1545C" w:rsidP="00F77B66">
            <w:pPr>
              <w:rPr>
                <w:rFonts w:ascii="Times New Roman" w:hAnsi="Times New Roman"/>
                <w:sz w:val="24"/>
              </w:rPr>
            </w:pPr>
            <w:r w:rsidRPr="00096ED0">
              <w:rPr>
                <w:rFonts w:ascii="Times New Roman" w:hAnsi="Times New Roman"/>
                <w:sz w:val="24"/>
                <w:lang w:val="en-US"/>
              </w:rPr>
              <w:t>XIII</w:t>
            </w:r>
            <w:r w:rsidRPr="00096ED0">
              <w:rPr>
                <w:rFonts w:ascii="Times New Roman" w:hAnsi="Times New Roman"/>
                <w:sz w:val="24"/>
              </w:rPr>
              <w:t xml:space="preserve"> городская научно-практическая конференция АЮИ (Секция </w:t>
            </w:r>
            <w:r>
              <w:rPr>
                <w:rFonts w:ascii="Times New Roman" w:hAnsi="Times New Roman"/>
                <w:sz w:val="24"/>
              </w:rPr>
              <w:t>Начальное техническое моделирование</w:t>
            </w:r>
            <w:r w:rsidRPr="00096ED0">
              <w:rPr>
                <w:rFonts w:ascii="Times New Roman" w:hAnsi="Times New Roman"/>
                <w:sz w:val="24"/>
              </w:rPr>
              <w:t xml:space="preserve"> )</w:t>
            </w:r>
          </w:p>
        </w:tc>
        <w:tc>
          <w:tcPr>
            <w:tcW w:w="1560" w:type="dxa"/>
            <w:shd w:val="clear" w:color="auto" w:fill="auto"/>
          </w:tcPr>
          <w:p w:rsidR="00E1545C" w:rsidRPr="00096ED0" w:rsidRDefault="00E1545C" w:rsidP="00F77B66">
            <w:pPr>
              <w:rPr>
                <w:rFonts w:ascii="Times New Roman" w:hAnsi="Times New Roman"/>
                <w:sz w:val="24"/>
              </w:rPr>
            </w:pPr>
            <w:r>
              <w:rPr>
                <w:rFonts w:ascii="Times New Roman" w:hAnsi="Times New Roman"/>
                <w:sz w:val="24"/>
              </w:rPr>
              <w:t>Зобов Евгений</w:t>
            </w:r>
          </w:p>
        </w:tc>
        <w:tc>
          <w:tcPr>
            <w:tcW w:w="992" w:type="dxa"/>
            <w:shd w:val="clear" w:color="auto" w:fill="auto"/>
          </w:tcPr>
          <w:p w:rsidR="00E1545C" w:rsidRDefault="00E1545C" w:rsidP="00F77B66">
            <w:pPr>
              <w:jc w:val="center"/>
              <w:rPr>
                <w:rFonts w:ascii="Times New Roman" w:hAnsi="Times New Roman"/>
                <w:sz w:val="24"/>
              </w:rPr>
            </w:pPr>
            <w:r>
              <w:rPr>
                <w:rFonts w:ascii="Times New Roman" w:hAnsi="Times New Roman"/>
                <w:sz w:val="24"/>
              </w:rPr>
              <w:t>3</w:t>
            </w:r>
          </w:p>
        </w:tc>
        <w:tc>
          <w:tcPr>
            <w:tcW w:w="1844" w:type="dxa"/>
            <w:shd w:val="clear" w:color="auto" w:fill="auto"/>
          </w:tcPr>
          <w:p w:rsidR="00E1545C" w:rsidRDefault="00E1545C" w:rsidP="00F77B66">
            <w:pPr>
              <w:rPr>
                <w:rFonts w:ascii="Times New Roman" w:hAnsi="Times New Roman"/>
                <w:sz w:val="24"/>
              </w:rPr>
            </w:pPr>
            <w:proofErr w:type="spellStart"/>
            <w:r>
              <w:rPr>
                <w:rFonts w:ascii="Times New Roman" w:hAnsi="Times New Roman"/>
                <w:sz w:val="24"/>
              </w:rPr>
              <w:t>Ломакова</w:t>
            </w:r>
            <w:proofErr w:type="spellEnd"/>
            <w:r>
              <w:rPr>
                <w:rFonts w:ascii="Times New Roman" w:hAnsi="Times New Roman"/>
                <w:sz w:val="24"/>
              </w:rPr>
              <w:t xml:space="preserve"> Н.В.</w:t>
            </w:r>
          </w:p>
          <w:p w:rsidR="00E1545C" w:rsidRDefault="00E1545C" w:rsidP="00F77B66">
            <w:pPr>
              <w:rPr>
                <w:rFonts w:ascii="Times New Roman" w:hAnsi="Times New Roman"/>
                <w:sz w:val="24"/>
              </w:rPr>
            </w:pPr>
          </w:p>
        </w:tc>
        <w:tc>
          <w:tcPr>
            <w:tcW w:w="1560" w:type="dxa"/>
            <w:shd w:val="clear" w:color="auto" w:fill="auto"/>
          </w:tcPr>
          <w:p w:rsidR="00E1545C" w:rsidRPr="00233DAD" w:rsidRDefault="00E1545C" w:rsidP="00F77B66">
            <w:pPr>
              <w:rPr>
                <w:rFonts w:ascii="Times New Roman" w:hAnsi="Times New Roman"/>
                <w:b/>
                <w:sz w:val="24"/>
              </w:rPr>
            </w:pPr>
            <w:r w:rsidRPr="00233DAD">
              <w:rPr>
                <w:rFonts w:ascii="Times New Roman" w:hAnsi="Times New Roman"/>
                <w:b/>
                <w:sz w:val="24"/>
              </w:rPr>
              <w:t>Диплом 3 степени</w:t>
            </w:r>
          </w:p>
        </w:tc>
      </w:tr>
      <w:tr w:rsidR="00E1545C" w:rsidTr="00F77B66">
        <w:tc>
          <w:tcPr>
            <w:tcW w:w="851" w:type="dxa"/>
            <w:shd w:val="clear" w:color="auto" w:fill="auto"/>
          </w:tcPr>
          <w:p w:rsidR="00E1545C" w:rsidRPr="007D6F76" w:rsidRDefault="00E1545C" w:rsidP="00AD4FD5">
            <w:pPr>
              <w:pStyle w:val="af"/>
              <w:widowControl/>
              <w:numPr>
                <w:ilvl w:val="0"/>
                <w:numId w:val="207"/>
              </w:numPr>
              <w:tabs>
                <w:tab w:val="left" w:pos="33"/>
              </w:tabs>
              <w:suppressAutoHyphens w:val="0"/>
              <w:contextualSpacing/>
              <w:rPr>
                <w:rFonts w:ascii="Times New Roman" w:hAnsi="Times New Roman"/>
                <w:b/>
                <w:sz w:val="24"/>
              </w:rPr>
            </w:pPr>
          </w:p>
        </w:tc>
        <w:tc>
          <w:tcPr>
            <w:tcW w:w="1276" w:type="dxa"/>
            <w:shd w:val="clear" w:color="auto" w:fill="auto"/>
          </w:tcPr>
          <w:p w:rsidR="00E1545C" w:rsidRPr="00233DAD" w:rsidRDefault="00E1545C" w:rsidP="00F77B66">
            <w:r w:rsidRPr="00233DAD">
              <w:rPr>
                <w:rFonts w:ascii="Times New Roman" w:hAnsi="Times New Roman"/>
                <w:sz w:val="24"/>
              </w:rPr>
              <w:t>Январь</w:t>
            </w:r>
          </w:p>
        </w:tc>
        <w:tc>
          <w:tcPr>
            <w:tcW w:w="2693" w:type="dxa"/>
            <w:shd w:val="clear" w:color="auto" w:fill="auto"/>
          </w:tcPr>
          <w:p w:rsidR="00E1545C" w:rsidRPr="00A019F0" w:rsidRDefault="00E1545C" w:rsidP="00F77B66">
            <w:pPr>
              <w:rPr>
                <w:rFonts w:ascii="Times New Roman" w:hAnsi="Times New Roman"/>
                <w:sz w:val="24"/>
              </w:rPr>
            </w:pPr>
            <w:r w:rsidRPr="00096ED0">
              <w:rPr>
                <w:rFonts w:ascii="Times New Roman" w:hAnsi="Times New Roman"/>
                <w:sz w:val="24"/>
                <w:lang w:val="en-US"/>
              </w:rPr>
              <w:t>XIII</w:t>
            </w:r>
            <w:r w:rsidRPr="00096ED0">
              <w:rPr>
                <w:rFonts w:ascii="Times New Roman" w:hAnsi="Times New Roman"/>
                <w:sz w:val="24"/>
              </w:rPr>
              <w:t xml:space="preserve"> городская научно-практическая конференция АЮИ (Секция </w:t>
            </w:r>
            <w:r>
              <w:rPr>
                <w:rFonts w:ascii="Times New Roman" w:hAnsi="Times New Roman"/>
                <w:sz w:val="24"/>
              </w:rPr>
              <w:t>Начальное техническое моделирование</w:t>
            </w:r>
            <w:r w:rsidRPr="00096ED0">
              <w:rPr>
                <w:rFonts w:ascii="Times New Roman" w:hAnsi="Times New Roman"/>
                <w:sz w:val="24"/>
              </w:rPr>
              <w:t xml:space="preserve"> )</w:t>
            </w:r>
          </w:p>
        </w:tc>
        <w:tc>
          <w:tcPr>
            <w:tcW w:w="1560" w:type="dxa"/>
            <w:shd w:val="clear" w:color="auto" w:fill="auto"/>
          </w:tcPr>
          <w:p w:rsidR="00E1545C" w:rsidRDefault="00E1545C" w:rsidP="00F77B66">
            <w:pPr>
              <w:rPr>
                <w:rFonts w:ascii="Times New Roman" w:hAnsi="Times New Roman"/>
                <w:sz w:val="24"/>
              </w:rPr>
            </w:pPr>
            <w:proofErr w:type="spellStart"/>
            <w:r>
              <w:rPr>
                <w:rFonts w:ascii="Times New Roman" w:hAnsi="Times New Roman"/>
                <w:sz w:val="24"/>
              </w:rPr>
              <w:t>Чернецова</w:t>
            </w:r>
            <w:proofErr w:type="spellEnd"/>
            <w:r>
              <w:rPr>
                <w:rFonts w:ascii="Times New Roman" w:hAnsi="Times New Roman"/>
                <w:sz w:val="24"/>
              </w:rPr>
              <w:t xml:space="preserve"> Юлия </w:t>
            </w:r>
          </w:p>
        </w:tc>
        <w:tc>
          <w:tcPr>
            <w:tcW w:w="992" w:type="dxa"/>
            <w:shd w:val="clear" w:color="auto" w:fill="auto"/>
          </w:tcPr>
          <w:p w:rsidR="00E1545C" w:rsidRDefault="00E1545C" w:rsidP="00F77B66">
            <w:pPr>
              <w:jc w:val="center"/>
              <w:rPr>
                <w:rFonts w:ascii="Times New Roman" w:hAnsi="Times New Roman"/>
                <w:sz w:val="24"/>
              </w:rPr>
            </w:pPr>
            <w:r>
              <w:rPr>
                <w:rFonts w:ascii="Times New Roman" w:hAnsi="Times New Roman"/>
                <w:sz w:val="24"/>
              </w:rPr>
              <w:t>3</w:t>
            </w:r>
          </w:p>
        </w:tc>
        <w:tc>
          <w:tcPr>
            <w:tcW w:w="1844" w:type="dxa"/>
            <w:shd w:val="clear" w:color="auto" w:fill="auto"/>
          </w:tcPr>
          <w:p w:rsidR="00E1545C" w:rsidRDefault="00E1545C" w:rsidP="00F77B66">
            <w:pPr>
              <w:rPr>
                <w:rFonts w:ascii="Times New Roman" w:hAnsi="Times New Roman"/>
                <w:sz w:val="24"/>
              </w:rPr>
            </w:pPr>
            <w:proofErr w:type="spellStart"/>
            <w:r>
              <w:rPr>
                <w:rFonts w:ascii="Times New Roman" w:hAnsi="Times New Roman"/>
                <w:sz w:val="24"/>
              </w:rPr>
              <w:t>Ломакова</w:t>
            </w:r>
            <w:proofErr w:type="spellEnd"/>
            <w:r>
              <w:rPr>
                <w:rFonts w:ascii="Times New Roman" w:hAnsi="Times New Roman"/>
                <w:sz w:val="24"/>
              </w:rPr>
              <w:t xml:space="preserve"> Н.В.</w:t>
            </w:r>
          </w:p>
          <w:p w:rsidR="00E1545C" w:rsidRDefault="00E1545C" w:rsidP="00F77B66">
            <w:pPr>
              <w:rPr>
                <w:rFonts w:ascii="Times New Roman" w:hAnsi="Times New Roman"/>
                <w:sz w:val="24"/>
              </w:rPr>
            </w:pPr>
          </w:p>
        </w:tc>
        <w:tc>
          <w:tcPr>
            <w:tcW w:w="1560" w:type="dxa"/>
            <w:shd w:val="clear" w:color="auto" w:fill="auto"/>
          </w:tcPr>
          <w:p w:rsidR="00E1545C" w:rsidRDefault="00E1545C" w:rsidP="00F77B66">
            <w:pPr>
              <w:rPr>
                <w:rFonts w:ascii="Times New Roman" w:hAnsi="Times New Roman"/>
                <w:sz w:val="24"/>
              </w:rPr>
            </w:pPr>
            <w:r>
              <w:rPr>
                <w:rFonts w:ascii="Times New Roman" w:hAnsi="Times New Roman"/>
                <w:sz w:val="24"/>
              </w:rPr>
              <w:t>Грамота</w:t>
            </w:r>
          </w:p>
        </w:tc>
      </w:tr>
      <w:tr w:rsidR="00E1545C" w:rsidTr="00F77B66">
        <w:tc>
          <w:tcPr>
            <w:tcW w:w="851" w:type="dxa"/>
            <w:shd w:val="clear" w:color="auto" w:fill="auto"/>
          </w:tcPr>
          <w:p w:rsidR="00E1545C" w:rsidRPr="007D6F76" w:rsidRDefault="00E1545C" w:rsidP="00AD4FD5">
            <w:pPr>
              <w:pStyle w:val="af"/>
              <w:widowControl/>
              <w:numPr>
                <w:ilvl w:val="0"/>
                <w:numId w:val="207"/>
              </w:numPr>
              <w:tabs>
                <w:tab w:val="left" w:pos="33"/>
              </w:tabs>
              <w:suppressAutoHyphens w:val="0"/>
              <w:contextualSpacing/>
              <w:rPr>
                <w:rFonts w:ascii="Times New Roman" w:hAnsi="Times New Roman"/>
                <w:b/>
                <w:sz w:val="24"/>
              </w:rPr>
            </w:pPr>
          </w:p>
        </w:tc>
        <w:tc>
          <w:tcPr>
            <w:tcW w:w="1276" w:type="dxa"/>
            <w:shd w:val="clear" w:color="auto" w:fill="auto"/>
          </w:tcPr>
          <w:p w:rsidR="00E1545C" w:rsidRPr="00233DAD" w:rsidRDefault="00E1545C" w:rsidP="00F77B66">
            <w:r w:rsidRPr="00233DAD">
              <w:rPr>
                <w:rFonts w:ascii="Times New Roman" w:hAnsi="Times New Roman"/>
                <w:sz w:val="24"/>
              </w:rPr>
              <w:t>Январь</w:t>
            </w:r>
          </w:p>
        </w:tc>
        <w:tc>
          <w:tcPr>
            <w:tcW w:w="2693" w:type="dxa"/>
            <w:shd w:val="clear" w:color="auto" w:fill="auto"/>
          </w:tcPr>
          <w:p w:rsidR="00E1545C" w:rsidRPr="00A019F0" w:rsidRDefault="00E1545C" w:rsidP="00F77B66">
            <w:pPr>
              <w:rPr>
                <w:rFonts w:ascii="Times New Roman" w:hAnsi="Times New Roman"/>
                <w:sz w:val="24"/>
              </w:rPr>
            </w:pPr>
            <w:r w:rsidRPr="00096ED0">
              <w:rPr>
                <w:rFonts w:ascii="Times New Roman" w:hAnsi="Times New Roman"/>
                <w:sz w:val="24"/>
                <w:lang w:val="en-US"/>
              </w:rPr>
              <w:t>XIII</w:t>
            </w:r>
            <w:r w:rsidRPr="00096ED0">
              <w:rPr>
                <w:rFonts w:ascii="Times New Roman" w:hAnsi="Times New Roman"/>
                <w:sz w:val="24"/>
              </w:rPr>
              <w:t xml:space="preserve"> городская научно-практическая конференция АЮИ (Секция </w:t>
            </w:r>
            <w:r>
              <w:rPr>
                <w:rFonts w:ascii="Times New Roman" w:hAnsi="Times New Roman"/>
                <w:sz w:val="24"/>
              </w:rPr>
              <w:t>Начальное техническое моделирование</w:t>
            </w:r>
            <w:r w:rsidRPr="00096ED0">
              <w:rPr>
                <w:rFonts w:ascii="Times New Roman" w:hAnsi="Times New Roman"/>
                <w:sz w:val="24"/>
              </w:rPr>
              <w:t xml:space="preserve"> )</w:t>
            </w:r>
          </w:p>
        </w:tc>
        <w:tc>
          <w:tcPr>
            <w:tcW w:w="1560" w:type="dxa"/>
            <w:shd w:val="clear" w:color="auto" w:fill="auto"/>
          </w:tcPr>
          <w:p w:rsidR="00E1545C" w:rsidRDefault="00E1545C" w:rsidP="00F77B66">
            <w:pPr>
              <w:rPr>
                <w:rFonts w:ascii="Times New Roman" w:hAnsi="Times New Roman"/>
                <w:sz w:val="24"/>
              </w:rPr>
            </w:pPr>
            <w:r>
              <w:rPr>
                <w:rFonts w:ascii="Times New Roman" w:hAnsi="Times New Roman"/>
                <w:sz w:val="24"/>
              </w:rPr>
              <w:t>Масловский Дмитрий</w:t>
            </w:r>
          </w:p>
        </w:tc>
        <w:tc>
          <w:tcPr>
            <w:tcW w:w="992" w:type="dxa"/>
            <w:shd w:val="clear" w:color="auto" w:fill="auto"/>
          </w:tcPr>
          <w:p w:rsidR="00E1545C" w:rsidRDefault="00E1545C" w:rsidP="00F77B66">
            <w:pPr>
              <w:jc w:val="center"/>
              <w:rPr>
                <w:rFonts w:ascii="Times New Roman" w:hAnsi="Times New Roman"/>
                <w:sz w:val="24"/>
              </w:rPr>
            </w:pPr>
            <w:r>
              <w:rPr>
                <w:rFonts w:ascii="Times New Roman" w:hAnsi="Times New Roman"/>
                <w:sz w:val="24"/>
              </w:rPr>
              <w:t>1</w:t>
            </w:r>
          </w:p>
        </w:tc>
        <w:tc>
          <w:tcPr>
            <w:tcW w:w="1844" w:type="dxa"/>
            <w:shd w:val="clear" w:color="auto" w:fill="auto"/>
          </w:tcPr>
          <w:p w:rsidR="00E1545C" w:rsidRDefault="00E1545C" w:rsidP="00F77B66">
            <w:pPr>
              <w:rPr>
                <w:rFonts w:ascii="Times New Roman" w:hAnsi="Times New Roman"/>
                <w:sz w:val="24"/>
              </w:rPr>
            </w:pPr>
            <w:proofErr w:type="spellStart"/>
            <w:r>
              <w:rPr>
                <w:rFonts w:ascii="Times New Roman" w:hAnsi="Times New Roman"/>
                <w:sz w:val="24"/>
              </w:rPr>
              <w:t>Ломакова</w:t>
            </w:r>
            <w:proofErr w:type="spellEnd"/>
            <w:r>
              <w:rPr>
                <w:rFonts w:ascii="Times New Roman" w:hAnsi="Times New Roman"/>
                <w:sz w:val="24"/>
              </w:rPr>
              <w:t xml:space="preserve"> Н.В.</w:t>
            </w:r>
          </w:p>
          <w:p w:rsidR="00E1545C" w:rsidRDefault="00E1545C" w:rsidP="00F77B66">
            <w:pPr>
              <w:rPr>
                <w:rFonts w:ascii="Times New Roman" w:hAnsi="Times New Roman"/>
                <w:sz w:val="24"/>
              </w:rPr>
            </w:pPr>
          </w:p>
        </w:tc>
        <w:tc>
          <w:tcPr>
            <w:tcW w:w="1560" w:type="dxa"/>
            <w:shd w:val="clear" w:color="auto" w:fill="auto"/>
          </w:tcPr>
          <w:p w:rsidR="00E1545C" w:rsidRDefault="00E1545C" w:rsidP="00F77B66">
            <w:pPr>
              <w:rPr>
                <w:rFonts w:ascii="Times New Roman" w:hAnsi="Times New Roman"/>
                <w:sz w:val="24"/>
              </w:rPr>
            </w:pPr>
            <w:r>
              <w:rPr>
                <w:rFonts w:ascii="Times New Roman" w:hAnsi="Times New Roman"/>
                <w:sz w:val="24"/>
              </w:rPr>
              <w:t>Грамота</w:t>
            </w:r>
          </w:p>
        </w:tc>
      </w:tr>
      <w:tr w:rsidR="00E1545C" w:rsidTr="00F77B66">
        <w:tc>
          <w:tcPr>
            <w:tcW w:w="851" w:type="dxa"/>
            <w:shd w:val="clear" w:color="auto" w:fill="auto"/>
          </w:tcPr>
          <w:p w:rsidR="00E1545C" w:rsidRPr="007D6F76" w:rsidRDefault="00E1545C" w:rsidP="00AD4FD5">
            <w:pPr>
              <w:pStyle w:val="af"/>
              <w:widowControl/>
              <w:numPr>
                <w:ilvl w:val="0"/>
                <w:numId w:val="207"/>
              </w:numPr>
              <w:tabs>
                <w:tab w:val="left" w:pos="33"/>
              </w:tabs>
              <w:suppressAutoHyphens w:val="0"/>
              <w:contextualSpacing/>
              <w:rPr>
                <w:rFonts w:ascii="Times New Roman" w:hAnsi="Times New Roman"/>
                <w:b/>
                <w:sz w:val="24"/>
              </w:rPr>
            </w:pPr>
          </w:p>
        </w:tc>
        <w:tc>
          <w:tcPr>
            <w:tcW w:w="1276" w:type="dxa"/>
            <w:shd w:val="clear" w:color="auto" w:fill="auto"/>
          </w:tcPr>
          <w:p w:rsidR="00E1545C" w:rsidRPr="00233DAD" w:rsidRDefault="00E1545C" w:rsidP="00F77B66">
            <w:pPr>
              <w:rPr>
                <w:rFonts w:ascii="Times New Roman" w:hAnsi="Times New Roman"/>
                <w:sz w:val="24"/>
              </w:rPr>
            </w:pPr>
            <w:r w:rsidRPr="00233DAD">
              <w:rPr>
                <w:rFonts w:ascii="Times New Roman" w:hAnsi="Times New Roman"/>
                <w:sz w:val="24"/>
              </w:rPr>
              <w:t>Январь</w:t>
            </w:r>
          </w:p>
        </w:tc>
        <w:tc>
          <w:tcPr>
            <w:tcW w:w="2693" w:type="dxa"/>
            <w:shd w:val="clear" w:color="auto" w:fill="auto"/>
          </w:tcPr>
          <w:p w:rsidR="00E1545C" w:rsidRPr="00A019F0" w:rsidRDefault="00E1545C" w:rsidP="00F77B66">
            <w:pPr>
              <w:rPr>
                <w:rFonts w:ascii="Times New Roman" w:hAnsi="Times New Roman"/>
                <w:sz w:val="24"/>
              </w:rPr>
            </w:pPr>
            <w:r w:rsidRPr="00096ED0">
              <w:rPr>
                <w:rFonts w:ascii="Times New Roman" w:hAnsi="Times New Roman"/>
                <w:sz w:val="24"/>
                <w:lang w:val="en-US"/>
              </w:rPr>
              <w:t>XIII</w:t>
            </w:r>
            <w:r w:rsidRPr="00096ED0">
              <w:rPr>
                <w:rFonts w:ascii="Times New Roman" w:hAnsi="Times New Roman"/>
                <w:sz w:val="24"/>
              </w:rPr>
              <w:t xml:space="preserve"> городская научно-практическая </w:t>
            </w:r>
            <w:r w:rsidRPr="00096ED0">
              <w:rPr>
                <w:rFonts w:ascii="Times New Roman" w:hAnsi="Times New Roman"/>
                <w:sz w:val="24"/>
              </w:rPr>
              <w:lastRenderedPageBreak/>
              <w:t xml:space="preserve">конференция АЮИ (Секция </w:t>
            </w:r>
            <w:r>
              <w:rPr>
                <w:rFonts w:ascii="Times New Roman" w:hAnsi="Times New Roman"/>
                <w:sz w:val="24"/>
              </w:rPr>
              <w:t>Начальное техническое моделирование</w:t>
            </w:r>
            <w:r w:rsidRPr="00096ED0">
              <w:rPr>
                <w:rFonts w:ascii="Times New Roman" w:hAnsi="Times New Roman"/>
                <w:sz w:val="24"/>
              </w:rPr>
              <w:t xml:space="preserve"> )</w:t>
            </w:r>
          </w:p>
        </w:tc>
        <w:tc>
          <w:tcPr>
            <w:tcW w:w="1560" w:type="dxa"/>
            <w:shd w:val="clear" w:color="auto" w:fill="auto"/>
          </w:tcPr>
          <w:p w:rsidR="00E1545C" w:rsidRDefault="00E1545C" w:rsidP="00F77B66">
            <w:pPr>
              <w:rPr>
                <w:rFonts w:ascii="Times New Roman" w:hAnsi="Times New Roman"/>
                <w:sz w:val="24"/>
              </w:rPr>
            </w:pPr>
            <w:proofErr w:type="spellStart"/>
            <w:r>
              <w:rPr>
                <w:rFonts w:ascii="Times New Roman" w:hAnsi="Times New Roman"/>
                <w:sz w:val="24"/>
              </w:rPr>
              <w:lastRenderedPageBreak/>
              <w:t>Гусарова</w:t>
            </w:r>
            <w:proofErr w:type="spellEnd"/>
            <w:r>
              <w:rPr>
                <w:rFonts w:ascii="Times New Roman" w:hAnsi="Times New Roman"/>
                <w:sz w:val="24"/>
              </w:rPr>
              <w:t xml:space="preserve"> </w:t>
            </w:r>
          </w:p>
          <w:p w:rsidR="00E1545C" w:rsidRDefault="00E1545C" w:rsidP="00F77B66">
            <w:pPr>
              <w:rPr>
                <w:rFonts w:ascii="Times New Roman" w:hAnsi="Times New Roman"/>
                <w:sz w:val="24"/>
              </w:rPr>
            </w:pPr>
            <w:r>
              <w:rPr>
                <w:rFonts w:ascii="Times New Roman" w:hAnsi="Times New Roman"/>
                <w:sz w:val="24"/>
              </w:rPr>
              <w:t>Кира</w:t>
            </w:r>
          </w:p>
        </w:tc>
        <w:tc>
          <w:tcPr>
            <w:tcW w:w="992" w:type="dxa"/>
            <w:shd w:val="clear" w:color="auto" w:fill="auto"/>
          </w:tcPr>
          <w:p w:rsidR="00E1545C" w:rsidRDefault="00E1545C" w:rsidP="00F77B66">
            <w:pPr>
              <w:jc w:val="center"/>
              <w:rPr>
                <w:rFonts w:ascii="Times New Roman" w:hAnsi="Times New Roman"/>
                <w:sz w:val="24"/>
              </w:rPr>
            </w:pPr>
            <w:r>
              <w:rPr>
                <w:rFonts w:ascii="Times New Roman" w:hAnsi="Times New Roman"/>
                <w:sz w:val="24"/>
              </w:rPr>
              <w:t>1</w:t>
            </w:r>
          </w:p>
        </w:tc>
        <w:tc>
          <w:tcPr>
            <w:tcW w:w="1844" w:type="dxa"/>
            <w:shd w:val="clear" w:color="auto" w:fill="auto"/>
          </w:tcPr>
          <w:p w:rsidR="00E1545C" w:rsidRDefault="00E1545C" w:rsidP="00F77B66">
            <w:pPr>
              <w:rPr>
                <w:rFonts w:ascii="Times New Roman" w:hAnsi="Times New Roman"/>
                <w:sz w:val="24"/>
              </w:rPr>
            </w:pPr>
            <w:proofErr w:type="spellStart"/>
            <w:r>
              <w:rPr>
                <w:rFonts w:ascii="Times New Roman" w:hAnsi="Times New Roman"/>
                <w:sz w:val="24"/>
              </w:rPr>
              <w:t>Ломакова</w:t>
            </w:r>
            <w:proofErr w:type="spellEnd"/>
            <w:r>
              <w:rPr>
                <w:rFonts w:ascii="Times New Roman" w:hAnsi="Times New Roman"/>
                <w:sz w:val="24"/>
              </w:rPr>
              <w:t xml:space="preserve"> Н.В.</w:t>
            </w:r>
          </w:p>
          <w:p w:rsidR="00E1545C" w:rsidRDefault="00E1545C" w:rsidP="00F77B66">
            <w:pPr>
              <w:rPr>
                <w:rFonts w:ascii="Times New Roman" w:hAnsi="Times New Roman"/>
                <w:sz w:val="24"/>
              </w:rPr>
            </w:pPr>
          </w:p>
        </w:tc>
        <w:tc>
          <w:tcPr>
            <w:tcW w:w="1560" w:type="dxa"/>
            <w:shd w:val="clear" w:color="auto" w:fill="auto"/>
          </w:tcPr>
          <w:p w:rsidR="00E1545C" w:rsidRDefault="00E1545C" w:rsidP="00F77B66">
            <w:pPr>
              <w:rPr>
                <w:rFonts w:ascii="Times New Roman" w:hAnsi="Times New Roman"/>
                <w:sz w:val="24"/>
              </w:rPr>
            </w:pPr>
            <w:r>
              <w:rPr>
                <w:rFonts w:ascii="Times New Roman" w:hAnsi="Times New Roman"/>
                <w:sz w:val="24"/>
              </w:rPr>
              <w:t>Грамота</w:t>
            </w:r>
          </w:p>
        </w:tc>
      </w:tr>
      <w:tr w:rsidR="00E1545C" w:rsidTr="00F77B66">
        <w:tc>
          <w:tcPr>
            <w:tcW w:w="851" w:type="dxa"/>
            <w:shd w:val="clear" w:color="auto" w:fill="auto"/>
          </w:tcPr>
          <w:p w:rsidR="00E1545C" w:rsidRPr="007D6F76" w:rsidRDefault="00E1545C" w:rsidP="00AD4FD5">
            <w:pPr>
              <w:pStyle w:val="af"/>
              <w:widowControl/>
              <w:numPr>
                <w:ilvl w:val="0"/>
                <w:numId w:val="207"/>
              </w:numPr>
              <w:tabs>
                <w:tab w:val="left" w:pos="33"/>
              </w:tabs>
              <w:suppressAutoHyphens w:val="0"/>
              <w:contextualSpacing/>
              <w:rPr>
                <w:rFonts w:ascii="Times New Roman" w:hAnsi="Times New Roman"/>
                <w:b/>
                <w:sz w:val="24"/>
              </w:rPr>
            </w:pPr>
          </w:p>
        </w:tc>
        <w:tc>
          <w:tcPr>
            <w:tcW w:w="1276" w:type="dxa"/>
            <w:shd w:val="clear" w:color="auto" w:fill="auto"/>
          </w:tcPr>
          <w:p w:rsidR="00E1545C" w:rsidRPr="00233DAD" w:rsidRDefault="00E1545C" w:rsidP="00F77B66">
            <w:pPr>
              <w:rPr>
                <w:rFonts w:ascii="Times New Roman" w:hAnsi="Times New Roman"/>
                <w:sz w:val="24"/>
              </w:rPr>
            </w:pPr>
            <w:r w:rsidRPr="00233DAD">
              <w:rPr>
                <w:rFonts w:ascii="Times New Roman" w:hAnsi="Times New Roman"/>
                <w:sz w:val="24"/>
              </w:rPr>
              <w:t>Январь</w:t>
            </w:r>
          </w:p>
        </w:tc>
        <w:tc>
          <w:tcPr>
            <w:tcW w:w="2693" w:type="dxa"/>
            <w:shd w:val="clear" w:color="auto" w:fill="auto"/>
          </w:tcPr>
          <w:p w:rsidR="00E1545C" w:rsidRDefault="00E1545C" w:rsidP="00F77B66">
            <w:r w:rsidRPr="001A0D6B">
              <w:rPr>
                <w:rFonts w:ascii="Times New Roman" w:hAnsi="Times New Roman"/>
                <w:sz w:val="24"/>
                <w:lang w:val="en-US"/>
              </w:rPr>
              <w:t>XIII</w:t>
            </w:r>
            <w:r w:rsidRPr="001A0D6B">
              <w:rPr>
                <w:rFonts w:ascii="Times New Roman" w:hAnsi="Times New Roman"/>
                <w:sz w:val="24"/>
              </w:rPr>
              <w:t xml:space="preserve"> городская научно-практическая конференция АЮИ (Секция Начальное техническое моделирование )</w:t>
            </w:r>
          </w:p>
        </w:tc>
        <w:tc>
          <w:tcPr>
            <w:tcW w:w="1560" w:type="dxa"/>
            <w:shd w:val="clear" w:color="auto" w:fill="auto"/>
          </w:tcPr>
          <w:p w:rsidR="00E1545C" w:rsidRDefault="00E1545C" w:rsidP="00F77B66">
            <w:pPr>
              <w:rPr>
                <w:rFonts w:ascii="Times New Roman" w:hAnsi="Times New Roman"/>
                <w:sz w:val="24"/>
              </w:rPr>
            </w:pPr>
            <w:proofErr w:type="spellStart"/>
            <w:r>
              <w:rPr>
                <w:rFonts w:ascii="Times New Roman" w:hAnsi="Times New Roman"/>
                <w:sz w:val="24"/>
              </w:rPr>
              <w:t>Курдюкова</w:t>
            </w:r>
            <w:proofErr w:type="spellEnd"/>
            <w:r>
              <w:rPr>
                <w:rFonts w:ascii="Times New Roman" w:hAnsi="Times New Roman"/>
                <w:sz w:val="24"/>
              </w:rPr>
              <w:t xml:space="preserve"> Дарья</w:t>
            </w:r>
          </w:p>
        </w:tc>
        <w:tc>
          <w:tcPr>
            <w:tcW w:w="992" w:type="dxa"/>
            <w:shd w:val="clear" w:color="auto" w:fill="auto"/>
          </w:tcPr>
          <w:p w:rsidR="00E1545C" w:rsidRDefault="00E1545C" w:rsidP="00F77B66">
            <w:pPr>
              <w:jc w:val="center"/>
              <w:rPr>
                <w:rFonts w:ascii="Times New Roman" w:hAnsi="Times New Roman"/>
                <w:sz w:val="24"/>
              </w:rPr>
            </w:pPr>
            <w:r>
              <w:rPr>
                <w:rFonts w:ascii="Times New Roman" w:hAnsi="Times New Roman"/>
                <w:sz w:val="24"/>
              </w:rPr>
              <w:t>1</w:t>
            </w:r>
          </w:p>
        </w:tc>
        <w:tc>
          <w:tcPr>
            <w:tcW w:w="1844" w:type="dxa"/>
            <w:shd w:val="clear" w:color="auto" w:fill="auto"/>
          </w:tcPr>
          <w:p w:rsidR="00E1545C" w:rsidRDefault="00E1545C" w:rsidP="00F77B66">
            <w:pPr>
              <w:rPr>
                <w:rFonts w:ascii="Times New Roman" w:hAnsi="Times New Roman"/>
                <w:sz w:val="24"/>
              </w:rPr>
            </w:pPr>
            <w:proofErr w:type="spellStart"/>
            <w:r>
              <w:rPr>
                <w:rFonts w:ascii="Times New Roman" w:hAnsi="Times New Roman"/>
                <w:sz w:val="24"/>
              </w:rPr>
              <w:t>Ломакова</w:t>
            </w:r>
            <w:proofErr w:type="spellEnd"/>
            <w:r>
              <w:rPr>
                <w:rFonts w:ascii="Times New Roman" w:hAnsi="Times New Roman"/>
                <w:sz w:val="24"/>
              </w:rPr>
              <w:t xml:space="preserve"> Н.В.</w:t>
            </w:r>
          </w:p>
          <w:p w:rsidR="00E1545C" w:rsidRDefault="00E1545C" w:rsidP="00F77B66">
            <w:pPr>
              <w:rPr>
                <w:rFonts w:ascii="Times New Roman" w:hAnsi="Times New Roman"/>
                <w:sz w:val="24"/>
              </w:rPr>
            </w:pPr>
          </w:p>
        </w:tc>
        <w:tc>
          <w:tcPr>
            <w:tcW w:w="1560" w:type="dxa"/>
            <w:shd w:val="clear" w:color="auto" w:fill="auto"/>
          </w:tcPr>
          <w:p w:rsidR="00E1545C" w:rsidRPr="00233DAD" w:rsidRDefault="00E1545C" w:rsidP="00F77B66">
            <w:pPr>
              <w:rPr>
                <w:rFonts w:ascii="Times New Roman" w:hAnsi="Times New Roman"/>
                <w:b/>
                <w:sz w:val="24"/>
              </w:rPr>
            </w:pPr>
            <w:r w:rsidRPr="00233DAD">
              <w:rPr>
                <w:rFonts w:ascii="Times New Roman" w:hAnsi="Times New Roman"/>
                <w:b/>
                <w:sz w:val="24"/>
              </w:rPr>
              <w:t>Диплом 3 степени</w:t>
            </w:r>
          </w:p>
        </w:tc>
      </w:tr>
      <w:tr w:rsidR="00E1545C" w:rsidTr="00F77B66">
        <w:tc>
          <w:tcPr>
            <w:tcW w:w="851" w:type="dxa"/>
            <w:shd w:val="clear" w:color="auto" w:fill="auto"/>
          </w:tcPr>
          <w:p w:rsidR="00E1545C" w:rsidRPr="007D6F76" w:rsidRDefault="00E1545C" w:rsidP="00AD4FD5">
            <w:pPr>
              <w:pStyle w:val="af"/>
              <w:widowControl/>
              <w:numPr>
                <w:ilvl w:val="0"/>
                <w:numId w:val="207"/>
              </w:numPr>
              <w:tabs>
                <w:tab w:val="left" w:pos="33"/>
              </w:tabs>
              <w:suppressAutoHyphens w:val="0"/>
              <w:contextualSpacing/>
              <w:rPr>
                <w:rFonts w:ascii="Times New Roman" w:hAnsi="Times New Roman"/>
                <w:b/>
                <w:sz w:val="24"/>
              </w:rPr>
            </w:pPr>
          </w:p>
        </w:tc>
        <w:tc>
          <w:tcPr>
            <w:tcW w:w="1276" w:type="dxa"/>
            <w:shd w:val="clear" w:color="auto" w:fill="auto"/>
          </w:tcPr>
          <w:p w:rsidR="00E1545C" w:rsidRPr="00233DAD" w:rsidRDefault="00E1545C" w:rsidP="00F77B66">
            <w:pPr>
              <w:rPr>
                <w:rFonts w:ascii="Times New Roman" w:hAnsi="Times New Roman"/>
                <w:sz w:val="24"/>
              </w:rPr>
            </w:pPr>
            <w:r w:rsidRPr="00233DAD">
              <w:rPr>
                <w:rFonts w:ascii="Times New Roman" w:hAnsi="Times New Roman"/>
                <w:sz w:val="24"/>
              </w:rPr>
              <w:t>Январь</w:t>
            </w:r>
          </w:p>
        </w:tc>
        <w:tc>
          <w:tcPr>
            <w:tcW w:w="2693" w:type="dxa"/>
            <w:shd w:val="clear" w:color="auto" w:fill="auto"/>
          </w:tcPr>
          <w:p w:rsidR="00E1545C" w:rsidRDefault="00E1545C" w:rsidP="00F77B66">
            <w:r w:rsidRPr="001A0D6B">
              <w:rPr>
                <w:rFonts w:ascii="Times New Roman" w:hAnsi="Times New Roman"/>
                <w:sz w:val="24"/>
                <w:lang w:val="en-US"/>
              </w:rPr>
              <w:t>XIII</w:t>
            </w:r>
            <w:r w:rsidRPr="001A0D6B">
              <w:rPr>
                <w:rFonts w:ascii="Times New Roman" w:hAnsi="Times New Roman"/>
                <w:sz w:val="24"/>
              </w:rPr>
              <w:t xml:space="preserve"> городская научно-практическая конференция АЮИ (Секция Начальное техническое моделирование )</w:t>
            </w:r>
          </w:p>
        </w:tc>
        <w:tc>
          <w:tcPr>
            <w:tcW w:w="1560" w:type="dxa"/>
            <w:shd w:val="clear" w:color="auto" w:fill="auto"/>
          </w:tcPr>
          <w:p w:rsidR="00E1545C" w:rsidRDefault="00E1545C" w:rsidP="00F77B66">
            <w:pPr>
              <w:rPr>
                <w:rFonts w:ascii="Times New Roman" w:hAnsi="Times New Roman"/>
                <w:sz w:val="24"/>
              </w:rPr>
            </w:pPr>
            <w:proofErr w:type="spellStart"/>
            <w:r>
              <w:rPr>
                <w:rFonts w:ascii="Times New Roman" w:hAnsi="Times New Roman"/>
                <w:sz w:val="24"/>
              </w:rPr>
              <w:t>Хамдиев</w:t>
            </w:r>
            <w:proofErr w:type="spellEnd"/>
            <w:r>
              <w:rPr>
                <w:rFonts w:ascii="Times New Roman" w:hAnsi="Times New Roman"/>
                <w:sz w:val="24"/>
              </w:rPr>
              <w:t xml:space="preserve"> Руслан</w:t>
            </w:r>
          </w:p>
        </w:tc>
        <w:tc>
          <w:tcPr>
            <w:tcW w:w="992" w:type="dxa"/>
            <w:shd w:val="clear" w:color="auto" w:fill="auto"/>
          </w:tcPr>
          <w:p w:rsidR="00E1545C" w:rsidRDefault="00E1545C" w:rsidP="00F77B66">
            <w:pPr>
              <w:jc w:val="center"/>
              <w:rPr>
                <w:rFonts w:ascii="Times New Roman" w:hAnsi="Times New Roman"/>
                <w:sz w:val="24"/>
              </w:rPr>
            </w:pPr>
            <w:r>
              <w:rPr>
                <w:rFonts w:ascii="Times New Roman" w:hAnsi="Times New Roman"/>
                <w:sz w:val="24"/>
              </w:rPr>
              <w:t>1</w:t>
            </w:r>
          </w:p>
        </w:tc>
        <w:tc>
          <w:tcPr>
            <w:tcW w:w="1844" w:type="dxa"/>
            <w:shd w:val="clear" w:color="auto" w:fill="auto"/>
          </w:tcPr>
          <w:p w:rsidR="00E1545C" w:rsidRDefault="00E1545C" w:rsidP="00F77B66">
            <w:pPr>
              <w:rPr>
                <w:rFonts w:ascii="Times New Roman" w:hAnsi="Times New Roman"/>
                <w:sz w:val="24"/>
              </w:rPr>
            </w:pPr>
            <w:proofErr w:type="spellStart"/>
            <w:r>
              <w:rPr>
                <w:rFonts w:ascii="Times New Roman" w:hAnsi="Times New Roman"/>
                <w:sz w:val="24"/>
              </w:rPr>
              <w:t>Ломакова</w:t>
            </w:r>
            <w:proofErr w:type="spellEnd"/>
            <w:r>
              <w:rPr>
                <w:rFonts w:ascii="Times New Roman" w:hAnsi="Times New Roman"/>
                <w:sz w:val="24"/>
              </w:rPr>
              <w:t xml:space="preserve"> Н.В.</w:t>
            </w:r>
          </w:p>
          <w:p w:rsidR="00E1545C" w:rsidRDefault="00E1545C" w:rsidP="00F77B66">
            <w:pPr>
              <w:rPr>
                <w:rFonts w:ascii="Times New Roman" w:hAnsi="Times New Roman"/>
                <w:sz w:val="24"/>
              </w:rPr>
            </w:pPr>
          </w:p>
        </w:tc>
        <w:tc>
          <w:tcPr>
            <w:tcW w:w="1560" w:type="dxa"/>
            <w:shd w:val="clear" w:color="auto" w:fill="auto"/>
          </w:tcPr>
          <w:p w:rsidR="00E1545C" w:rsidRPr="00233DAD" w:rsidRDefault="00E1545C" w:rsidP="00F77B66">
            <w:pPr>
              <w:rPr>
                <w:rFonts w:ascii="Times New Roman" w:hAnsi="Times New Roman"/>
                <w:b/>
                <w:sz w:val="24"/>
              </w:rPr>
            </w:pPr>
            <w:r w:rsidRPr="00233DAD">
              <w:rPr>
                <w:rFonts w:ascii="Times New Roman" w:hAnsi="Times New Roman"/>
                <w:b/>
                <w:sz w:val="24"/>
              </w:rPr>
              <w:t>Диплом 2 степени</w:t>
            </w:r>
          </w:p>
        </w:tc>
      </w:tr>
      <w:tr w:rsidR="00E1545C" w:rsidTr="00F77B66">
        <w:tc>
          <w:tcPr>
            <w:tcW w:w="851" w:type="dxa"/>
            <w:shd w:val="clear" w:color="auto" w:fill="auto"/>
          </w:tcPr>
          <w:p w:rsidR="00E1545C" w:rsidRPr="007D6F76" w:rsidRDefault="00E1545C" w:rsidP="00AD4FD5">
            <w:pPr>
              <w:pStyle w:val="af"/>
              <w:widowControl/>
              <w:numPr>
                <w:ilvl w:val="0"/>
                <w:numId w:val="207"/>
              </w:numPr>
              <w:tabs>
                <w:tab w:val="left" w:pos="33"/>
              </w:tabs>
              <w:suppressAutoHyphens w:val="0"/>
              <w:contextualSpacing/>
              <w:rPr>
                <w:rFonts w:ascii="Times New Roman" w:hAnsi="Times New Roman"/>
                <w:b/>
                <w:sz w:val="24"/>
              </w:rPr>
            </w:pPr>
          </w:p>
        </w:tc>
        <w:tc>
          <w:tcPr>
            <w:tcW w:w="1276" w:type="dxa"/>
            <w:shd w:val="clear" w:color="auto" w:fill="auto"/>
          </w:tcPr>
          <w:p w:rsidR="00E1545C" w:rsidRPr="00233DAD" w:rsidRDefault="00E1545C" w:rsidP="00F77B66">
            <w:pPr>
              <w:rPr>
                <w:rFonts w:ascii="Times New Roman" w:hAnsi="Times New Roman"/>
                <w:sz w:val="24"/>
              </w:rPr>
            </w:pPr>
            <w:r w:rsidRPr="00233DAD">
              <w:rPr>
                <w:rFonts w:ascii="Times New Roman" w:hAnsi="Times New Roman"/>
                <w:sz w:val="24"/>
              </w:rPr>
              <w:t>Январь</w:t>
            </w:r>
          </w:p>
        </w:tc>
        <w:tc>
          <w:tcPr>
            <w:tcW w:w="2693" w:type="dxa"/>
            <w:shd w:val="clear" w:color="auto" w:fill="auto"/>
          </w:tcPr>
          <w:p w:rsidR="00E1545C" w:rsidRDefault="00E1545C" w:rsidP="00F77B66">
            <w:r w:rsidRPr="001A0D6B">
              <w:rPr>
                <w:rFonts w:ascii="Times New Roman" w:hAnsi="Times New Roman"/>
                <w:sz w:val="24"/>
                <w:lang w:val="en-US"/>
              </w:rPr>
              <w:t>XIII</w:t>
            </w:r>
            <w:r w:rsidRPr="001A0D6B">
              <w:rPr>
                <w:rFonts w:ascii="Times New Roman" w:hAnsi="Times New Roman"/>
                <w:sz w:val="24"/>
              </w:rPr>
              <w:t xml:space="preserve"> городская научно-практическая конференция АЮИ (Секция Начальное техническое моделирование )</w:t>
            </w:r>
          </w:p>
        </w:tc>
        <w:tc>
          <w:tcPr>
            <w:tcW w:w="1560" w:type="dxa"/>
            <w:shd w:val="clear" w:color="auto" w:fill="auto"/>
          </w:tcPr>
          <w:p w:rsidR="00E1545C" w:rsidRDefault="00E1545C" w:rsidP="00F77B66">
            <w:pPr>
              <w:rPr>
                <w:rFonts w:ascii="Times New Roman" w:hAnsi="Times New Roman"/>
                <w:sz w:val="24"/>
              </w:rPr>
            </w:pPr>
            <w:proofErr w:type="spellStart"/>
            <w:r>
              <w:rPr>
                <w:rFonts w:ascii="Times New Roman" w:hAnsi="Times New Roman"/>
                <w:sz w:val="24"/>
              </w:rPr>
              <w:t>Кемаева</w:t>
            </w:r>
            <w:proofErr w:type="spellEnd"/>
            <w:r>
              <w:rPr>
                <w:rFonts w:ascii="Times New Roman" w:hAnsi="Times New Roman"/>
                <w:sz w:val="24"/>
              </w:rPr>
              <w:t xml:space="preserve"> Олеся</w:t>
            </w:r>
          </w:p>
        </w:tc>
        <w:tc>
          <w:tcPr>
            <w:tcW w:w="992" w:type="dxa"/>
            <w:shd w:val="clear" w:color="auto" w:fill="auto"/>
          </w:tcPr>
          <w:p w:rsidR="00E1545C" w:rsidRDefault="00E1545C" w:rsidP="00F77B66">
            <w:pPr>
              <w:jc w:val="center"/>
              <w:rPr>
                <w:rFonts w:ascii="Times New Roman" w:hAnsi="Times New Roman"/>
                <w:sz w:val="24"/>
              </w:rPr>
            </w:pPr>
            <w:r>
              <w:rPr>
                <w:rFonts w:ascii="Times New Roman" w:hAnsi="Times New Roman"/>
                <w:sz w:val="24"/>
              </w:rPr>
              <w:t>1</w:t>
            </w:r>
          </w:p>
        </w:tc>
        <w:tc>
          <w:tcPr>
            <w:tcW w:w="1844" w:type="dxa"/>
            <w:shd w:val="clear" w:color="auto" w:fill="auto"/>
          </w:tcPr>
          <w:p w:rsidR="00E1545C" w:rsidRDefault="00E1545C" w:rsidP="00F77B66">
            <w:pPr>
              <w:rPr>
                <w:rFonts w:ascii="Times New Roman" w:hAnsi="Times New Roman"/>
                <w:sz w:val="24"/>
              </w:rPr>
            </w:pPr>
            <w:proofErr w:type="spellStart"/>
            <w:r>
              <w:rPr>
                <w:rFonts w:ascii="Times New Roman" w:hAnsi="Times New Roman"/>
                <w:sz w:val="24"/>
              </w:rPr>
              <w:t>Ломакова</w:t>
            </w:r>
            <w:proofErr w:type="spellEnd"/>
            <w:r>
              <w:rPr>
                <w:rFonts w:ascii="Times New Roman" w:hAnsi="Times New Roman"/>
                <w:sz w:val="24"/>
              </w:rPr>
              <w:t xml:space="preserve"> Н.В.</w:t>
            </w:r>
          </w:p>
          <w:p w:rsidR="00E1545C" w:rsidRDefault="00E1545C" w:rsidP="00F77B66">
            <w:pPr>
              <w:rPr>
                <w:rFonts w:ascii="Times New Roman" w:hAnsi="Times New Roman"/>
                <w:sz w:val="24"/>
              </w:rPr>
            </w:pPr>
          </w:p>
        </w:tc>
        <w:tc>
          <w:tcPr>
            <w:tcW w:w="1560" w:type="dxa"/>
            <w:shd w:val="clear" w:color="auto" w:fill="auto"/>
          </w:tcPr>
          <w:p w:rsidR="00E1545C" w:rsidRPr="00233DAD" w:rsidRDefault="00E1545C" w:rsidP="00F77B66">
            <w:pPr>
              <w:rPr>
                <w:rFonts w:ascii="Times New Roman" w:hAnsi="Times New Roman"/>
                <w:b/>
                <w:sz w:val="24"/>
              </w:rPr>
            </w:pPr>
            <w:r w:rsidRPr="00233DAD">
              <w:rPr>
                <w:rFonts w:ascii="Times New Roman" w:hAnsi="Times New Roman"/>
                <w:b/>
                <w:sz w:val="24"/>
              </w:rPr>
              <w:t>Диплом 1 степени</w:t>
            </w:r>
          </w:p>
        </w:tc>
      </w:tr>
      <w:tr w:rsidR="00E1545C" w:rsidTr="00F77B66">
        <w:tc>
          <w:tcPr>
            <w:tcW w:w="851" w:type="dxa"/>
            <w:shd w:val="clear" w:color="auto" w:fill="auto"/>
          </w:tcPr>
          <w:p w:rsidR="00E1545C" w:rsidRPr="007D6F76" w:rsidRDefault="00E1545C" w:rsidP="00AD4FD5">
            <w:pPr>
              <w:pStyle w:val="af"/>
              <w:widowControl/>
              <w:numPr>
                <w:ilvl w:val="0"/>
                <w:numId w:val="207"/>
              </w:numPr>
              <w:tabs>
                <w:tab w:val="left" w:pos="33"/>
              </w:tabs>
              <w:suppressAutoHyphens w:val="0"/>
              <w:contextualSpacing/>
              <w:rPr>
                <w:rFonts w:ascii="Times New Roman" w:hAnsi="Times New Roman"/>
                <w:b/>
                <w:sz w:val="24"/>
              </w:rPr>
            </w:pPr>
          </w:p>
        </w:tc>
        <w:tc>
          <w:tcPr>
            <w:tcW w:w="1276" w:type="dxa"/>
            <w:shd w:val="clear" w:color="auto" w:fill="auto"/>
          </w:tcPr>
          <w:p w:rsidR="00E1545C" w:rsidRPr="00233DAD" w:rsidRDefault="00E1545C" w:rsidP="00F77B66">
            <w:pPr>
              <w:rPr>
                <w:rFonts w:ascii="Times New Roman" w:hAnsi="Times New Roman"/>
                <w:sz w:val="24"/>
              </w:rPr>
            </w:pPr>
            <w:r w:rsidRPr="00233DAD">
              <w:rPr>
                <w:rFonts w:ascii="Times New Roman" w:hAnsi="Times New Roman"/>
                <w:sz w:val="24"/>
              </w:rPr>
              <w:t>Январь</w:t>
            </w:r>
          </w:p>
        </w:tc>
        <w:tc>
          <w:tcPr>
            <w:tcW w:w="2693" w:type="dxa"/>
            <w:shd w:val="clear" w:color="auto" w:fill="auto"/>
          </w:tcPr>
          <w:p w:rsidR="00E1545C" w:rsidRDefault="00E1545C" w:rsidP="00F77B66">
            <w:r w:rsidRPr="001A0D6B">
              <w:rPr>
                <w:rFonts w:ascii="Times New Roman" w:hAnsi="Times New Roman"/>
                <w:sz w:val="24"/>
                <w:lang w:val="en-US"/>
              </w:rPr>
              <w:t>XIII</w:t>
            </w:r>
            <w:r w:rsidRPr="001A0D6B">
              <w:rPr>
                <w:rFonts w:ascii="Times New Roman" w:hAnsi="Times New Roman"/>
                <w:sz w:val="24"/>
              </w:rPr>
              <w:t xml:space="preserve"> городская научно-практическая конференция АЮИ (Секция Начальное техническое моделирование )</w:t>
            </w:r>
          </w:p>
        </w:tc>
        <w:tc>
          <w:tcPr>
            <w:tcW w:w="1560" w:type="dxa"/>
            <w:shd w:val="clear" w:color="auto" w:fill="auto"/>
          </w:tcPr>
          <w:p w:rsidR="00E1545C" w:rsidRDefault="00E1545C" w:rsidP="00F77B66">
            <w:pPr>
              <w:rPr>
                <w:rFonts w:ascii="Times New Roman" w:hAnsi="Times New Roman"/>
                <w:sz w:val="24"/>
              </w:rPr>
            </w:pPr>
            <w:r>
              <w:rPr>
                <w:rFonts w:ascii="Times New Roman" w:hAnsi="Times New Roman"/>
                <w:sz w:val="24"/>
              </w:rPr>
              <w:t xml:space="preserve">Шабанов Мурат </w:t>
            </w:r>
          </w:p>
        </w:tc>
        <w:tc>
          <w:tcPr>
            <w:tcW w:w="992" w:type="dxa"/>
            <w:shd w:val="clear" w:color="auto" w:fill="auto"/>
          </w:tcPr>
          <w:p w:rsidR="00E1545C" w:rsidRDefault="00E1545C" w:rsidP="00F77B66">
            <w:pPr>
              <w:jc w:val="center"/>
              <w:rPr>
                <w:rFonts w:ascii="Times New Roman" w:hAnsi="Times New Roman"/>
                <w:sz w:val="24"/>
              </w:rPr>
            </w:pPr>
            <w:r>
              <w:rPr>
                <w:rFonts w:ascii="Times New Roman" w:hAnsi="Times New Roman"/>
                <w:sz w:val="24"/>
              </w:rPr>
              <w:t>1</w:t>
            </w:r>
          </w:p>
        </w:tc>
        <w:tc>
          <w:tcPr>
            <w:tcW w:w="1844" w:type="dxa"/>
            <w:shd w:val="clear" w:color="auto" w:fill="auto"/>
          </w:tcPr>
          <w:p w:rsidR="00E1545C" w:rsidRDefault="00E1545C" w:rsidP="00F77B66">
            <w:pPr>
              <w:rPr>
                <w:rFonts w:ascii="Times New Roman" w:hAnsi="Times New Roman"/>
                <w:sz w:val="24"/>
              </w:rPr>
            </w:pPr>
            <w:proofErr w:type="spellStart"/>
            <w:r>
              <w:rPr>
                <w:rFonts w:ascii="Times New Roman" w:hAnsi="Times New Roman"/>
                <w:sz w:val="24"/>
              </w:rPr>
              <w:t>Ломакова</w:t>
            </w:r>
            <w:proofErr w:type="spellEnd"/>
            <w:r>
              <w:rPr>
                <w:rFonts w:ascii="Times New Roman" w:hAnsi="Times New Roman"/>
                <w:sz w:val="24"/>
              </w:rPr>
              <w:t xml:space="preserve"> Н.В.</w:t>
            </w:r>
          </w:p>
          <w:p w:rsidR="00E1545C" w:rsidRDefault="00E1545C" w:rsidP="00F77B66">
            <w:pPr>
              <w:rPr>
                <w:rFonts w:ascii="Times New Roman" w:hAnsi="Times New Roman"/>
                <w:sz w:val="24"/>
              </w:rPr>
            </w:pPr>
          </w:p>
        </w:tc>
        <w:tc>
          <w:tcPr>
            <w:tcW w:w="1560" w:type="dxa"/>
            <w:shd w:val="clear" w:color="auto" w:fill="auto"/>
          </w:tcPr>
          <w:p w:rsidR="00E1545C" w:rsidRPr="00233DAD" w:rsidRDefault="00E1545C" w:rsidP="00F77B66">
            <w:pPr>
              <w:rPr>
                <w:rFonts w:ascii="Times New Roman" w:hAnsi="Times New Roman"/>
                <w:b/>
                <w:sz w:val="24"/>
              </w:rPr>
            </w:pPr>
            <w:r w:rsidRPr="00233DAD">
              <w:rPr>
                <w:rFonts w:ascii="Times New Roman" w:hAnsi="Times New Roman"/>
                <w:b/>
                <w:sz w:val="24"/>
              </w:rPr>
              <w:t>Диплом 2 степени</w:t>
            </w:r>
          </w:p>
        </w:tc>
      </w:tr>
      <w:tr w:rsidR="00E1545C" w:rsidTr="00F77B66">
        <w:tc>
          <w:tcPr>
            <w:tcW w:w="851" w:type="dxa"/>
            <w:shd w:val="clear" w:color="auto" w:fill="auto"/>
          </w:tcPr>
          <w:p w:rsidR="00E1545C" w:rsidRPr="007D6F76" w:rsidRDefault="00E1545C" w:rsidP="00AD4FD5">
            <w:pPr>
              <w:pStyle w:val="af"/>
              <w:widowControl/>
              <w:numPr>
                <w:ilvl w:val="0"/>
                <w:numId w:val="207"/>
              </w:numPr>
              <w:tabs>
                <w:tab w:val="left" w:pos="33"/>
              </w:tabs>
              <w:suppressAutoHyphens w:val="0"/>
              <w:contextualSpacing/>
              <w:rPr>
                <w:rFonts w:ascii="Times New Roman" w:hAnsi="Times New Roman"/>
                <w:b/>
                <w:sz w:val="24"/>
              </w:rPr>
            </w:pPr>
          </w:p>
        </w:tc>
        <w:tc>
          <w:tcPr>
            <w:tcW w:w="1276" w:type="dxa"/>
            <w:shd w:val="clear" w:color="auto" w:fill="auto"/>
          </w:tcPr>
          <w:p w:rsidR="00E1545C" w:rsidRPr="00233DAD" w:rsidRDefault="00E1545C" w:rsidP="00F77B66">
            <w:pPr>
              <w:rPr>
                <w:rFonts w:ascii="Times New Roman" w:hAnsi="Times New Roman"/>
                <w:sz w:val="24"/>
              </w:rPr>
            </w:pPr>
            <w:r w:rsidRPr="00233DAD">
              <w:rPr>
                <w:rFonts w:ascii="Times New Roman" w:hAnsi="Times New Roman"/>
                <w:sz w:val="24"/>
              </w:rPr>
              <w:t>Январь</w:t>
            </w:r>
          </w:p>
        </w:tc>
        <w:tc>
          <w:tcPr>
            <w:tcW w:w="2693" w:type="dxa"/>
            <w:shd w:val="clear" w:color="auto" w:fill="auto"/>
          </w:tcPr>
          <w:p w:rsidR="00E1545C" w:rsidRDefault="00E1545C" w:rsidP="00F77B66">
            <w:r w:rsidRPr="001A0D6B">
              <w:rPr>
                <w:rFonts w:ascii="Times New Roman" w:hAnsi="Times New Roman"/>
                <w:sz w:val="24"/>
                <w:lang w:val="en-US"/>
              </w:rPr>
              <w:t>XIII</w:t>
            </w:r>
            <w:r w:rsidRPr="001A0D6B">
              <w:rPr>
                <w:rFonts w:ascii="Times New Roman" w:hAnsi="Times New Roman"/>
                <w:sz w:val="24"/>
              </w:rPr>
              <w:t xml:space="preserve"> городская научно-практическая конференция АЮИ (Секция Начальное техническое моделирование )</w:t>
            </w:r>
          </w:p>
        </w:tc>
        <w:tc>
          <w:tcPr>
            <w:tcW w:w="1560" w:type="dxa"/>
            <w:shd w:val="clear" w:color="auto" w:fill="auto"/>
          </w:tcPr>
          <w:p w:rsidR="00E1545C" w:rsidRDefault="00E1545C" w:rsidP="00F77B66">
            <w:pPr>
              <w:rPr>
                <w:rFonts w:ascii="Times New Roman" w:hAnsi="Times New Roman"/>
                <w:sz w:val="24"/>
              </w:rPr>
            </w:pPr>
            <w:r>
              <w:rPr>
                <w:rFonts w:ascii="Times New Roman" w:hAnsi="Times New Roman"/>
                <w:sz w:val="24"/>
              </w:rPr>
              <w:t>Моисеенко Кирилл</w:t>
            </w:r>
          </w:p>
        </w:tc>
        <w:tc>
          <w:tcPr>
            <w:tcW w:w="992" w:type="dxa"/>
            <w:shd w:val="clear" w:color="auto" w:fill="auto"/>
          </w:tcPr>
          <w:p w:rsidR="00E1545C" w:rsidRDefault="00E1545C" w:rsidP="00F77B66">
            <w:pPr>
              <w:jc w:val="center"/>
              <w:rPr>
                <w:rFonts w:ascii="Times New Roman" w:hAnsi="Times New Roman"/>
                <w:sz w:val="24"/>
              </w:rPr>
            </w:pPr>
            <w:r>
              <w:rPr>
                <w:rFonts w:ascii="Times New Roman" w:hAnsi="Times New Roman"/>
                <w:sz w:val="24"/>
              </w:rPr>
              <w:t>1</w:t>
            </w:r>
          </w:p>
        </w:tc>
        <w:tc>
          <w:tcPr>
            <w:tcW w:w="1844" w:type="dxa"/>
            <w:shd w:val="clear" w:color="auto" w:fill="auto"/>
          </w:tcPr>
          <w:p w:rsidR="00E1545C" w:rsidRDefault="00E1545C" w:rsidP="00F77B66">
            <w:pPr>
              <w:rPr>
                <w:rFonts w:ascii="Times New Roman" w:hAnsi="Times New Roman"/>
                <w:sz w:val="24"/>
              </w:rPr>
            </w:pPr>
            <w:proofErr w:type="spellStart"/>
            <w:r>
              <w:rPr>
                <w:rFonts w:ascii="Times New Roman" w:hAnsi="Times New Roman"/>
                <w:sz w:val="24"/>
              </w:rPr>
              <w:t>Ломакова</w:t>
            </w:r>
            <w:proofErr w:type="spellEnd"/>
            <w:r>
              <w:rPr>
                <w:rFonts w:ascii="Times New Roman" w:hAnsi="Times New Roman"/>
                <w:sz w:val="24"/>
              </w:rPr>
              <w:t xml:space="preserve"> Н.В.</w:t>
            </w:r>
          </w:p>
          <w:p w:rsidR="00E1545C" w:rsidRDefault="00E1545C" w:rsidP="00F77B66">
            <w:pPr>
              <w:rPr>
                <w:rFonts w:ascii="Times New Roman" w:hAnsi="Times New Roman"/>
                <w:sz w:val="24"/>
              </w:rPr>
            </w:pPr>
          </w:p>
        </w:tc>
        <w:tc>
          <w:tcPr>
            <w:tcW w:w="1560" w:type="dxa"/>
            <w:shd w:val="clear" w:color="auto" w:fill="auto"/>
          </w:tcPr>
          <w:p w:rsidR="00E1545C" w:rsidRPr="00233DAD" w:rsidRDefault="00E1545C" w:rsidP="00F77B66">
            <w:pPr>
              <w:rPr>
                <w:rFonts w:ascii="Times New Roman" w:hAnsi="Times New Roman"/>
                <w:b/>
                <w:sz w:val="24"/>
              </w:rPr>
            </w:pPr>
            <w:r w:rsidRPr="00233DAD">
              <w:rPr>
                <w:rFonts w:ascii="Times New Roman" w:hAnsi="Times New Roman"/>
                <w:b/>
                <w:sz w:val="24"/>
              </w:rPr>
              <w:t>Диплом 3 степени</w:t>
            </w:r>
          </w:p>
        </w:tc>
      </w:tr>
      <w:tr w:rsidR="00E1545C" w:rsidTr="00F77B66">
        <w:trPr>
          <w:trHeight w:val="703"/>
        </w:trPr>
        <w:tc>
          <w:tcPr>
            <w:tcW w:w="851" w:type="dxa"/>
            <w:shd w:val="clear" w:color="auto" w:fill="auto"/>
          </w:tcPr>
          <w:p w:rsidR="00E1545C" w:rsidRPr="007D6F76" w:rsidRDefault="00E1545C" w:rsidP="00AD4FD5">
            <w:pPr>
              <w:pStyle w:val="af"/>
              <w:widowControl/>
              <w:numPr>
                <w:ilvl w:val="0"/>
                <w:numId w:val="207"/>
              </w:numPr>
              <w:tabs>
                <w:tab w:val="left" w:pos="33"/>
              </w:tabs>
              <w:suppressAutoHyphens w:val="0"/>
              <w:contextualSpacing/>
              <w:rPr>
                <w:rFonts w:ascii="Times New Roman" w:hAnsi="Times New Roman"/>
                <w:b/>
                <w:sz w:val="24"/>
              </w:rPr>
            </w:pPr>
          </w:p>
        </w:tc>
        <w:tc>
          <w:tcPr>
            <w:tcW w:w="1276" w:type="dxa"/>
            <w:shd w:val="clear" w:color="auto" w:fill="auto"/>
          </w:tcPr>
          <w:p w:rsidR="00E1545C" w:rsidRPr="00233DAD" w:rsidRDefault="00E1545C" w:rsidP="00F77B66">
            <w:pPr>
              <w:rPr>
                <w:rFonts w:ascii="Times New Roman" w:hAnsi="Times New Roman"/>
                <w:sz w:val="24"/>
              </w:rPr>
            </w:pPr>
            <w:r w:rsidRPr="00233DAD">
              <w:rPr>
                <w:rFonts w:ascii="Times New Roman" w:hAnsi="Times New Roman"/>
                <w:sz w:val="24"/>
              </w:rPr>
              <w:t>Январь</w:t>
            </w:r>
          </w:p>
        </w:tc>
        <w:tc>
          <w:tcPr>
            <w:tcW w:w="2693" w:type="dxa"/>
            <w:shd w:val="clear" w:color="auto" w:fill="auto"/>
          </w:tcPr>
          <w:p w:rsidR="00E1545C" w:rsidRDefault="00E1545C" w:rsidP="00F77B66">
            <w:r w:rsidRPr="001A0D6B">
              <w:rPr>
                <w:rFonts w:ascii="Times New Roman" w:hAnsi="Times New Roman"/>
                <w:sz w:val="24"/>
                <w:lang w:val="en-US"/>
              </w:rPr>
              <w:t>XIII</w:t>
            </w:r>
            <w:r w:rsidRPr="001A0D6B">
              <w:rPr>
                <w:rFonts w:ascii="Times New Roman" w:hAnsi="Times New Roman"/>
                <w:sz w:val="24"/>
              </w:rPr>
              <w:t xml:space="preserve"> городская научно-практическая конференция АЮИ (Секция Начальное техническое моделирование )</w:t>
            </w:r>
          </w:p>
        </w:tc>
        <w:tc>
          <w:tcPr>
            <w:tcW w:w="1560" w:type="dxa"/>
            <w:shd w:val="clear" w:color="auto" w:fill="auto"/>
          </w:tcPr>
          <w:p w:rsidR="00E1545C" w:rsidRDefault="00E1545C" w:rsidP="00F77B66">
            <w:pPr>
              <w:rPr>
                <w:rFonts w:ascii="Times New Roman" w:hAnsi="Times New Roman"/>
                <w:sz w:val="24"/>
              </w:rPr>
            </w:pPr>
            <w:proofErr w:type="spellStart"/>
            <w:r>
              <w:rPr>
                <w:rFonts w:ascii="Times New Roman" w:hAnsi="Times New Roman"/>
                <w:sz w:val="24"/>
              </w:rPr>
              <w:t>Хамдиев</w:t>
            </w:r>
            <w:proofErr w:type="spellEnd"/>
            <w:r>
              <w:rPr>
                <w:rFonts w:ascii="Times New Roman" w:hAnsi="Times New Roman"/>
                <w:sz w:val="24"/>
              </w:rPr>
              <w:t xml:space="preserve"> </w:t>
            </w:r>
            <w:proofErr w:type="spellStart"/>
            <w:r>
              <w:rPr>
                <w:rFonts w:ascii="Times New Roman" w:hAnsi="Times New Roman"/>
                <w:sz w:val="24"/>
              </w:rPr>
              <w:t>Юсув</w:t>
            </w:r>
            <w:proofErr w:type="spellEnd"/>
            <w:r>
              <w:rPr>
                <w:rFonts w:ascii="Times New Roman" w:hAnsi="Times New Roman"/>
                <w:sz w:val="24"/>
              </w:rPr>
              <w:t xml:space="preserve"> </w:t>
            </w:r>
          </w:p>
        </w:tc>
        <w:tc>
          <w:tcPr>
            <w:tcW w:w="992" w:type="dxa"/>
            <w:shd w:val="clear" w:color="auto" w:fill="auto"/>
          </w:tcPr>
          <w:p w:rsidR="00E1545C" w:rsidRDefault="00E1545C" w:rsidP="00F77B66">
            <w:pPr>
              <w:jc w:val="center"/>
              <w:rPr>
                <w:rFonts w:ascii="Times New Roman" w:hAnsi="Times New Roman"/>
                <w:sz w:val="24"/>
              </w:rPr>
            </w:pPr>
            <w:r>
              <w:rPr>
                <w:rFonts w:ascii="Times New Roman" w:hAnsi="Times New Roman"/>
                <w:sz w:val="24"/>
              </w:rPr>
              <w:t>1</w:t>
            </w:r>
          </w:p>
        </w:tc>
        <w:tc>
          <w:tcPr>
            <w:tcW w:w="1844" w:type="dxa"/>
            <w:shd w:val="clear" w:color="auto" w:fill="auto"/>
          </w:tcPr>
          <w:p w:rsidR="00E1545C" w:rsidRDefault="00E1545C" w:rsidP="00F77B66">
            <w:pPr>
              <w:rPr>
                <w:rFonts w:ascii="Times New Roman" w:hAnsi="Times New Roman"/>
                <w:sz w:val="24"/>
              </w:rPr>
            </w:pPr>
            <w:proofErr w:type="spellStart"/>
            <w:r>
              <w:rPr>
                <w:rFonts w:ascii="Times New Roman" w:hAnsi="Times New Roman"/>
                <w:sz w:val="24"/>
              </w:rPr>
              <w:t>Ломакова</w:t>
            </w:r>
            <w:proofErr w:type="spellEnd"/>
            <w:r>
              <w:rPr>
                <w:rFonts w:ascii="Times New Roman" w:hAnsi="Times New Roman"/>
                <w:sz w:val="24"/>
              </w:rPr>
              <w:t xml:space="preserve"> Н.В.</w:t>
            </w:r>
          </w:p>
          <w:p w:rsidR="00E1545C" w:rsidRDefault="00E1545C" w:rsidP="00F77B66">
            <w:pPr>
              <w:rPr>
                <w:rFonts w:ascii="Times New Roman" w:hAnsi="Times New Roman"/>
                <w:sz w:val="24"/>
              </w:rPr>
            </w:pPr>
          </w:p>
        </w:tc>
        <w:tc>
          <w:tcPr>
            <w:tcW w:w="1560" w:type="dxa"/>
            <w:shd w:val="clear" w:color="auto" w:fill="auto"/>
          </w:tcPr>
          <w:p w:rsidR="00E1545C" w:rsidRPr="00233DAD" w:rsidRDefault="00E1545C" w:rsidP="00F77B66">
            <w:pPr>
              <w:rPr>
                <w:rFonts w:ascii="Times New Roman" w:hAnsi="Times New Roman"/>
                <w:b/>
                <w:sz w:val="24"/>
              </w:rPr>
            </w:pPr>
            <w:r w:rsidRPr="00233DAD">
              <w:rPr>
                <w:rFonts w:ascii="Times New Roman" w:hAnsi="Times New Roman"/>
                <w:b/>
                <w:sz w:val="24"/>
              </w:rPr>
              <w:t>Диплом 3 степени</w:t>
            </w:r>
          </w:p>
        </w:tc>
      </w:tr>
      <w:tr w:rsidR="00E1545C" w:rsidTr="00F77B66">
        <w:tc>
          <w:tcPr>
            <w:tcW w:w="851" w:type="dxa"/>
            <w:shd w:val="clear" w:color="auto" w:fill="auto"/>
          </w:tcPr>
          <w:p w:rsidR="00E1545C" w:rsidRPr="007D6F76" w:rsidRDefault="00E1545C" w:rsidP="00AD4FD5">
            <w:pPr>
              <w:pStyle w:val="af"/>
              <w:widowControl/>
              <w:numPr>
                <w:ilvl w:val="0"/>
                <w:numId w:val="207"/>
              </w:numPr>
              <w:tabs>
                <w:tab w:val="left" w:pos="33"/>
              </w:tabs>
              <w:suppressAutoHyphens w:val="0"/>
              <w:contextualSpacing/>
              <w:rPr>
                <w:rFonts w:ascii="Times New Roman" w:hAnsi="Times New Roman"/>
                <w:b/>
                <w:sz w:val="24"/>
              </w:rPr>
            </w:pPr>
          </w:p>
        </w:tc>
        <w:tc>
          <w:tcPr>
            <w:tcW w:w="1276" w:type="dxa"/>
            <w:shd w:val="clear" w:color="auto" w:fill="auto"/>
          </w:tcPr>
          <w:p w:rsidR="00E1545C" w:rsidRPr="00233DAD" w:rsidRDefault="00E1545C" w:rsidP="00F77B66">
            <w:pPr>
              <w:rPr>
                <w:rFonts w:ascii="Times New Roman" w:hAnsi="Times New Roman"/>
                <w:sz w:val="24"/>
              </w:rPr>
            </w:pPr>
            <w:r w:rsidRPr="00233DAD">
              <w:rPr>
                <w:rFonts w:ascii="Times New Roman" w:hAnsi="Times New Roman"/>
                <w:sz w:val="24"/>
              </w:rPr>
              <w:t>Январь</w:t>
            </w:r>
          </w:p>
        </w:tc>
        <w:tc>
          <w:tcPr>
            <w:tcW w:w="2693" w:type="dxa"/>
            <w:shd w:val="clear" w:color="auto" w:fill="auto"/>
          </w:tcPr>
          <w:p w:rsidR="00E1545C" w:rsidRDefault="00E1545C" w:rsidP="00F77B66">
            <w:r w:rsidRPr="001A0D6B">
              <w:rPr>
                <w:rFonts w:ascii="Times New Roman" w:hAnsi="Times New Roman"/>
                <w:sz w:val="24"/>
                <w:lang w:val="en-US"/>
              </w:rPr>
              <w:t>XIII</w:t>
            </w:r>
            <w:r w:rsidRPr="001A0D6B">
              <w:rPr>
                <w:rFonts w:ascii="Times New Roman" w:hAnsi="Times New Roman"/>
                <w:sz w:val="24"/>
              </w:rPr>
              <w:t xml:space="preserve"> городская научно-практическая конференция АЮИ (Секция Начальное техническое моделирование )</w:t>
            </w:r>
          </w:p>
        </w:tc>
        <w:tc>
          <w:tcPr>
            <w:tcW w:w="1560" w:type="dxa"/>
            <w:shd w:val="clear" w:color="auto" w:fill="auto"/>
          </w:tcPr>
          <w:p w:rsidR="00E1545C" w:rsidRDefault="00E1545C" w:rsidP="00F77B66">
            <w:pPr>
              <w:rPr>
                <w:rFonts w:ascii="Times New Roman" w:hAnsi="Times New Roman"/>
                <w:sz w:val="24"/>
              </w:rPr>
            </w:pPr>
            <w:proofErr w:type="spellStart"/>
            <w:r>
              <w:rPr>
                <w:rFonts w:ascii="Times New Roman" w:hAnsi="Times New Roman"/>
                <w:sz w:val="24"/>
              </w:rPr>
              <w:t>Алтунов</w:t>
            </w:r>
            <w:proofErr w:type="spellEnd"/>
            <w:r>
              <w:rPr>
                <w:rFonts w:ascii="Times New Roman" w:hAnsi="Times New Roman"/>
                <w:sz w:val="24"/>
              </w:rPr>
              <w:t xml:space="preserve"> </w:t>
            </w:r>
            <w:proofErr w:type="spellStart"/>
            <w:r>
              <w:rPr>
                <w:rFonts w:ascii="Times New Roman" w:hAnsi="Times New Roman"/>
                <w:sz w:val="24"/>
              </w:rPr>
              <w:t>Заадин</w:t>
            </w:r>
            <w:proofErr w:type="spellEnd"/>
            <w:r>
              <w:rPr>
                <w:rFonts w:ascii="Times New Roman" w:hAnsi="Times New Roman"/>
                <w:sz w:val="24"/>
              </w:rPr>
              <w:t xml:space="preserve"> </w:t>
            </w:r>
          </w:p>
        </w:tc>
        <w:tc>
          <w:tcPr>
            <w:tcW w:w="992" w:type="dxa"/>
            <w:shd w:val="clear" w:color="auto" w:fill="auto"/>
          </w:tcPr>
          <w:p w:rsidR="00E1545C" w:rsidRDefault="00E1545C" w:rsidP="00F77B66">
            <w:pPr>
              <w:jc w:val="center"/>
              <w:rPr>
                <w:rFonts w:ascii="Times New Roman" w:hAnsi="Times New Roman"/>
                <w:sz w:val="24"/>
              </w:rPr>
            </w:pPr>
            <w:r>
              <w:rPr>
                <w:rFonts w:ascii="Times New Roman" w:hAnsi="Times New Roman"/>
                <w:sz w:val="24"/>
              </w:rPr>
              <w:t>1</w:t>
            </w:r>
          </w:p>
        </w:tc>
        <w:tc>
          <w:tcPr>
            <w:tcW w:w="1844" w:type="dxa"/>
            <w:shd w:val="clear" w:color="auto" w:fill="auto"/>
          </w:tcPr>
          <w:p w:rsidR="00E1545C" w:rsidRDefault="00E1545C" w:rsidP="00F77B66">
            <w:pPr>
              <w:rPr>
                <w:rFonts w:ascii="Times New Roman" w:hAnsi="Times New Roman"/>
                <w:sz w:val="24"/>
              </w:rPr>
            </w:pPr>
            <w:proofErr w:type="spellStart"/>
            <w:r>
              <w:rPr>
                <w:rFonts w:ascii="Times New Roman" w:hAnsi="Times New Roman"/>
                <w:sz w:val="24"/>
              </w:rPr>
              <w:t>Ломакова</w:t>
            </w:r>
            <w:proofErr w:type="spellEnd"/>
            <w:r>
              <w:rPr>
                <w:rFonts w:ascii="Times New Roman" w:hAnsi="Times New Roman"/>
                <w:sz w:val="24"/>
              </w:rPr>
              <w:t xml:space="preserve"> Н.В.</w:t>
            </w:r>
          </w:p>
          <w:p w:rsidR="00E1545C" w:rsidRDefault="00E1545C" w:rsidP="00F77B66">
            <w:pPr>
              <w:rPr>
                <w:rFonts w:ascii="Times New Roman" w:hAnsi="Times New Roman"/>
                <w:sz w:val="24"/>
              </w:rPr>
            </w:pPr>
          </w:p>
        </w:tc>
        <w:tc>
          <w:tcPr>
            <w:tcW w:w="1560" w:type="dxa"/>
            <w:shd w:val="clear" w:color="auto" w:fill="auto"/>
          </w:tcPr>
          <w:p w:rsidR="00E1545C" w:rsidRPr="00233DAD" w:rsidRDefault="00E1545C" w:rsidP="00F77B66">
            <w:pPr>
              <w:rPr>
                <w:rFonts w:ascii="Times New Roman" w:hAnsi="Times New Roman"/>
                <w:b/>
                <w:sz w:val="24"/>
              </w:rPr>
            </w:pPr>
            <w:r w:rsidRPr="00233DAD">
              <w:rPr>
                <w:rFonts w:ascii="Times New Roman" w:hAnsi="Times New Roman"/>
                <w:b/>
                <w:sz w:val="24"/>
              </w:rPr>
              <w:t>Диплом 3 степени</w:t>
            </w:r>
          </w:p>
        </w:tc>
      </w:tr>
      <w:tr w:rsidR="00E1545C" w:rsidTr="00F77B66">
        <w:tc>
          <w:tcPr>
            <w:tcW w:w="851" w:type="dxa"/>
            <w:shd w:val="clear" w:color="auto" w:fill="auto"/>
          </w:tcPr>
          <w:p w:rsidR="00E1545C" w:rsidRPr="007D6F76" w:rsidRDefault="00E1545C" w:rsidP="00AD4FD5">
            <w:pPr>
              <w:pStyle w:val="af"/>
              <w:widowControl/>
              <w:numPr>
                <w:ilvl w:val="0"/>
                <w:numId w:val="207"/>
              </w:numPr>
              <w:tabs>
                <w:tab w:val="left" w:pos="33"/>
              </w:tabs>
              <w:suppressAutoHyphens w:val="0"/>
              <w:contextualSpacing/>
              <w:rPr>
                <w:rFonts w:ascii="Times New Roman" w:hAnsi="Times New Roman"/>
                <w:b/>
                <w:sz w:val="24"/>
              </w:rPr>
            </w:pPr>
          </w:p>
        </w:tc>
        <w:tc>
          <w:tcPr>
            <w:tcW w:w="1276" w:type="dxa"/>
            <w:shd w:val="clear" w:color="auto" w:fill="auto"/>
          </w:tcPr>
          <w:p w:rsidR="00E1545C" w:rsidRPr="00233DAD" w:rsidRDefault="00E1545C" w:rsidP="00F77B66">
            <w:pPr>
              <w:rPr>
                <w:rFonts w:ascii="Times New Roman" w:hAnsi="Times New Roman"/>
                <w:sz w:val="24"/>
              </w:rPr>
            </w:pPr>
            <w:r w:rsidRPr="00233DAD">
              <w:rPr>
                <w:rFonts w:ascii="Times New Roman" w:hAnsi="Times New Roman"/>
                <w:sz w:val="24"/>
              </w:rPr>
              <w:t>Январь</w:t>
            </w:r>
          </w:p>
        </w:tc>
        <w:tc>
          <w:tcPr>
            <w:tcW w:w="2693" w:type="dxa"/>
            <w:shd w:val="clear" w:color="auto" w:fill="auto"/>
          </w:tcPr>
          <w:p w:rsidR="00E1545C" w:rsidRDefault="00E1545C" w:rsidP="00F77B66">
            <w:r w:rsidRPr="001A0D6B">
              <w:rPr>
                <w:rFonts w:ascii="Times New Roman" w:hAnsi="Times New Roman"/>
                <w:sz w:val="24"/>
                <w:lang w:val="en-US"/>
              </w:rPr>
              <w:t>XIII</w:t>
            </w:r>
            <w:r w:rsidRPr="001A0D6B">
              <w:rPr>
                <w:rFonts w:ascii="Times New Roman" w:hAnsi="Times New Roman"/>
                <w:sz w:val="24"/>
              </w:rPr>
              <w:t xml:space="preserve"> городская научно-практическая конференция АЮИ (Секция Начальное техническое моделирование )</w:t>
            </w:r>
          </w:p>
        </w:tc>
        <w:tc>
          <w:tcPr>
            <w:tcW w:w="1560" w:type="dxa"/>
            <w:shd w:val="clear" w:color="auto" w:fill="auto"/>
          </w:tcPr>
          <w:p w:rsidR="00E1545C" w:rsidRDefault="00E1545C" w:rsidP="00F77B66">
            <w:pPr>
              <w:rPr>
                <w:rFonts w:ascii="Times New Roman" w:hAnsi="Times New Roman"/>
                <w:sz w:val="24"/>
              </w:rPr>
            </w:pPr>
            <w:proofErr w:type="spellStart"/>
            <w:r>
              <w:rPr>
                <w:rFonts w:ascii="Times New Roman" w:hAnsi="Times New Roman"/>
                <w:sz w:val="24"/>
              </w:rPr>
              <w:t>Когай</w:t>
            </w:r>
            <w:proofErr w:type="spellEnd"/>
            <w:r>
              <w:rPr>
                <w:rFonts w:ascii="Times New Roman" w:hAnsi="Times New Roman"/>
                <w:sz w:val="24"/>
              </w:rPr>
              <w:t xml:space="preserve"> Анна </w:t>
            </w:r>
          </w:p>
        </w:tc>
        <w:tc>
          <w:tcPr>
            <w:tcW w:w="992" w:type="dxa"/>
            <w:shd w:val="clear" w:color="auto" w:fill="auto"/>
          </w:tcPr>
          <w:p w:rsidR="00E1545C" w:rsidRDefault="00E1545C" w:rsidP="00F77B66">
            <w:pPr>
              <w:jc w:val="center"/>
              <w:rPr>
                <w:rFonts w:ascii="Times New Roman" w:hAnsi="Times New Roman"/>
                <w:sz w:val="24"/>
              </w:rPr>
            </w:pPr>
            <w:r>
              <w:rPr>
                <w:rFonts w:ascii="Times New Roman" w:hAnsi="Times New Roman"/>
                <w:sz w:val="24"/>
              </w:rPr>
              <w:t>1</w:t>
            </w:r>
          </w:p>
        </w:tc>
        <w:tc>
          <w:tcPr>
            <w:tcW w:w="1844" w:type="dxa"/>
            <w:shd w:val="clear" w:color="auto" w:fill="auto"/>
          </w:tcPr>
          <w:p w:rsidR="00E1545C" w:rsidRDefault="00E1545C" w:rsidP="00F77B66">
            <w:pPr>
              <w:rPr>
                <w:rFonts w:ascii="Times New Roman" w:hAnsi="Times New Roman"/>
                <w:sz w:val="24"/>
              </w:rPr>
            </w:pPr>
            <w:proofErr w:type="spellStart"/>
            <w:r>
              <w:rPr>
                <w:rFonts w:ascii="Times New Roman" w:hAnsi="Times New Roman"/>
                <w:sz w:val="24"/>
              </w:rPr>
              <w:t>Ломакова</w:t>
            </w:r>
            <w:proofErr w:type="spellEnd"/>
            <w:r>
              <w:rPr>
                <w:rFonts w:ascii="Times New Roman" w:hAnsi="Times New Roman"/>
                <w:sz w:val="24"/>
              </w:rPr>
              <w:t xml:space="preserve"> Н.В.</w:t>
            </w:r>
          </w:p>
          <w:p w:rsidR="00E1545C" w:rsidRDefault="00E1545C" w:rsidP="00F77B66">
            <w:pPr>
              <w:rPr>
                <w:rFonts w:ascii="Times New Roman" w:hAnsi="Times New Roman"/>
                <w:sz w:val="24"/>
              </w:rPr>
            </w:pPr>
          </w:p>
        </w:tc>
        <w:tc>
          <w:tcPr>
            <w:tcW w:w="1560" w:type="dxa"/>
            <w:shd w:val="clear" w:color="auto" w:fill="auto"/>
          </w:tcPr>
          <w:p w:rsidR="00E1545C" w:rsidRPr="00233DAD" w:rsidRDefault="00E1545C" w:rsidP="00F77B66">
            <w:pPr>
              <w:rPr>
                <w:rFonts w:ascii="Times New Roman" w:hAnsi="Times New Roman"/>
                <w:b/>
                <w:sz w:val="24"/>
              </w:rPr>
            </w:pPr>
            <w:r w:rsidRPr="00233DAD">
              <w:rPr>
                <w:rFonts w:ascii="Times New Roman" w:hAnsi="Times New Roman"/>
                <w:b/>
                <w:sz w:val="24"/>
              </w:rPr>
              <w:t>Диплом 3 степени</w:t>
            </w:r>
          </w:p>
        </w:tc>
      </w:tr>
      <w:tr w:rsidR="00E1545C" w:rsidTr="00F77B66">
        <w:trPr>
          <w:trHeight w:val="2542"/>
        </w:trPr>
        <w:tc>
          <w:tcPr>
            <w:tcW w:w="851" w:type="dxa"/>
            <w:shd w:val="clear" w:color="auto" w:fill="auto"/>
          </w:tcPr>
          <w:p w:rsidR="00E1545C" w:rsidRPr="003F4F89" w:rsidRDefault="00E1545C" w:rsidP="00AD4FD5">
            <w:pPr>
              <w:pStyle w:val="af"/>
              <w:widowControl/>
              <w:numPr>
                <w:ilvl w:val="0"/>
                <w:numId w:val="207"/>
              </w:numPr>
              <w:tabs>
                <w:tab w:val="left" w:pos="33"/>
              </w:tabs>
              <w:suppressAutoHyphens w:val="0"/>
              <w:contextualSpacing/>
              <w:rPr>
                <w:rFonts w:ascii="Times New Roman" w:hAnsi="Times New Roman"/>
                <w:b/>
                <w:sz w:val="24"/>
              </w:rPr>
            </w:pPr>
          </w:p>
        </w:tc>
        <w:tc>
          <w:tcPr>
            <w:tcW w:w="1276" w:type="dxa"/>
            <w:shd w:val="clear" w:color="auto" w:fill="auto"/>
          </w:tcPr>
          <w:p w:rsidR="00E1545C" w:rsidRPr="00233DAD" w:rsidRDefault="00E1545C" w:rsidP="00F77B66">
            <w:pPr>
              <w:rPr>
                <w:rFonts w:ascii="Times New Roman" w:hAnsi="Times New Roman"/>
                <w:sz w:val="24"/>
              </w:rPr>
            </w:pPr>
            <w:r w:rsidRPr="00233DAD">
              <w:rPr>
                <w:rFonts w:ascii="Times New Roman" w:hAnsi="Times New Roman"/>
                <w:sz w:val="24"/>
              </w:rPr>
              <w:t>Январь</w:t>
            </w:r>
          </w:p>
        </w:tc>
        <w:tc>
          <w:tcPr>
            <w:tcW w:w="2693" w:type="dxa"/>
            <w:shd w:val="clear" w:color="auto" w:fill="auto"/>
          </w:tcPr>
          <w:p w:rsidR="00E1545C" w:rsidRPr="003F4F89" w:rsidRDefault="00E1545C" w:rsidP="00F77B66">
            <w:pPr>
              <w:rPr>
                <w:rFonts w:ascii="Times New Roman" w:hAnsi="Times New Roman"/>
                <w:sz w:val="24"/>
              </w:rPr>
            </w:pPr>
            <w:r w:rsidRPr="00096ED0">
              <w:rPr>
                <w:rFonts w:ascii="Times New Roman" w:hAnsi="Times New Roman"/>
                <w:sz w:val="24"/>
                <w:lang w:val="en-US"/>
              </w:rPr>
              <w:t>XIII</w:t>
            </w:r>
            <w:r w:rsidRPr="00096ED0">
              <w:rPr>
                <w:rFonts w:ascii="Times New Roman" w:hAnsi="Times New Roman"/>
                <w:sz w:val="24"/>
              </w:rPr>
              <w:t xml:space="preserve"> городская научно-практическая конференция АЮИ (Секция </w:t>
            </w:r>
            <w:r>
              <w:rPr>
                <w:rFonts w:ascii="Times New Roman" w:hAnsi="Times New Roman"/>
                <w:sz w:val="24"/>
              </w:rPr>
              <w:t>Начальное техническое моделирование</w:t>
            </w:r>
            <w:r w:rsidRPr="00096ED0">
              <w:rPr>
                <w:rFonts w:ascii="Times New Roman" w:hAnsi="Times New Roman"/>
                <w:sz w:val="24"/>
              </w:rPr>
              <w:t xml:space="preserve"> )</w:t>
            </w:r>
          </w:p>
        </w:tc>
        <w:tc>
          <w:tcPr>
            <w:tcW w:w="1560" w:type="dxa"/>
            <w:shd w:val="clear" w:color="auto" w:fill="auto"/>
          </w:tcPr>
          <w:p w:rsidR="00E1545C" w:rsidRDefault="00E1545C" w:rsidP="00F77B66">
            <w:pPr>
              <w:rPr>
                <w:rFonts w:ascii="Times New Roman" w:hAnsi="Times New Roman"/>
                <w:sz w:val="24"/>
              </w:rPr>
            </w:pPr>
            <w:r>
              <w:rPr>
                <w:rFonts w:ascii="Times New Roman" w:hAnsi="Times New Roman"/>
                <w:sz w:val="24"/>
              </w:rPr>
              <w:t xml:space="preserve">Миргородская Ирина </w:t>
            </w:r>
          </w:p>
          <w:p w:rsidR="00E1545C" w:rsidRDefault="00E1545C" w:rsidP="00F77B66">
            <w:pPr>
              <w:rPr>
                <w:rFonts w:ascii="Times New Roman" w:hAnsi="Times New Roman"/>
                <w:sz w:val="24"/>
              </w:rPr>
            </w:pPr>
            <w:proofErr w:type="spellStart"/>
            <w:r>
              <w:rPr>
                <w:rFonts w:ascii="Times New Roman" w:hAnsi="Times New Roman"/>
                <w:sz w:val="24"/>
              </w:rPr>
              <w:t>Алтунова</w:t>
            </w:r>
            <w:proofErr w:type="spellEnd"/>
            <w:r>
              <w:rPr>
                <w:rFonts w:ascii="Times New Roman" w:hAnsi="Times New Roman"/>
                <w:sz w:val="24"/>
              </w:rPr>
              <w:t xml:space="preserve"> </w:t>
            </w:r>
            <w:proofErr w:type="spellStart"/>
            <w:r>
              <w:rPr>
                <w:rFonts w:ascii="Times New Roman" w:hAnsi="Times New Roman"/>
                <w:sz w:val="24"/>
              </w:rPr>
              <w:t>Бахар</w:t>
            </w:r>
            <w:proofErr w:type="spellEnd"/>
            <w:r>
              <w:rPr>
                <w:rFonts w:ascii="Times New Roman" w:hAnsi="Times New Roman"/>
                <w:sz w:val="24"/>
              </w:rPr>
              <w:t xml:space="preserve"> </w:t>
            </w:r>
          </w:p>
          <w:p w:rsidR="00E1545C" w:rsidRDefault="00E1545C" w:rsidP="00F77B66">
            <w:pPr>
              <w:rPr>
                <w:rFonts w:ascii="Times New Roman" w:hAnsi="Times New Roman"/>
                <w:sz w:val="24"/>
              </w:rPr>
            </w:pPr>
            <w:proofErr w:type="spellStart"/>
            <w:r>
              <w:rPr>
                <w:rFonts w:ascii="Times New Roman" w:hAnsi="Times New Roman"/>
                <w:sz w:val="24"/>
              </w:rPr>
              <w:t>Музафаров</w:t>
            </w:r>
            <w:proofErr w:type="spellEnd"/>
            <w:r>
              <w:rPr>
                <w:rFonts w:ascii="Times New Roman" w:hAnsi="Times New Roman"/>
                <w:sz w:val="24"/>
              </w:rPr>
              <w:t xml:space="preserve"> Эльдар </w:t>
            </w:r>
          </w:p>
          <w:p w:rsidR="00E1545C" w:rsidRDefault="00E1545C" w:rsidP="00F77B66">
            <w:pPr>
              <w:rPr>
                <w:rFonts w:ascii="Times New Roman" w:hAnsi="Times New Roman"/>
                <w:sz w:val="24"/>
              </w:rPr>
            </w:pPr>
            <w:proofErr w:type="spellStart"/>
            <w:r>
              <w:rPr>
                <w:rFonts w:ascii="Times New Roman" w:hAnsi="Times New Roman"/>
                <w:sz w:val="24"/>
              </w:rPr>
              <w:t>Лубянкин</w:t>
            </w:r>
            <w:proofErr w:type="spellEnd"/>
            <w:r>
              <w:rPr>
                <w:rFonts w:ascii="Times New Roman" w:hAnsi="Times New Roman"/>
                <w:sz w:val="24"/>
              </w:rPr>
              <w:t xml:space="preserve"> Николай</w:t>
            </w:r>
          </w:p>
          <w:p w:rsidR="00E1545C" w:rsidRDefault="00E1545C" w:rsidP="00F77B66">
            <w:pPr>
              <w:rPr>
                <w:rFonts w:ascii="Times New Roman" w:hAnsi="Times New Roman"/>
                <w:sz w:val="24"/>
              </w:rPr>
            </w:pPr>
            <w:r>
              <w:rPr>
                <w:rFonts w:ascii="Times New Roman" w:hAnsi="Times New Roman"/>
                <w:sz w:val="24"/>
              </w:rPr>
              <w:t>Лемешко Арина</w:t>
            </w:r>
          </w:p>
          <w:p w:rsidR="00E1545C" w:rsidRDefault="00E1545C" w:rsidP="00F77B66">
            <w:pPr>
              <w:rPr>
                <w:rFonts w:ascii="Times New Roman" w:hAnsi="Times New Roman"/>
                <w:sz w:val="24"/>
              </w:rPr>
            </w:pPr>
            <w:r>
              <w:rPr>
                <w:rFonts w:ascii="Times New Roman" w:hAnsi="Times New Roman"/>
                <w:sz w:val="24"/>
              </w:rPr>
              <w:t>Курдюков Максим</w:t>
            </w:r>
          </w:p>
          <w:p w:rsidR="00E1545C" w:rsidRDefault="00E1545C" w:rsidP="00F77B66">
            <w:pPr>
              <w:rPr>
                <w:rFonts w:ascii="Times New Roman" w:hAnsi="Times New Roman"/>
                <w:sz w:val="24"/>
              </w:rPr>
            </w:pPr>
            <w:r>
              <w:rPr>
                <w:rFonts w:ascii="Times New Roman" w:hAnsi="Times New Roman"/>
                <w:sz w:val="24"/>
              </w:rPr>
              <w:t xml:space="preserve">Жилин Николай </w:t>
            </w:r>
          </w:p>
          <w:p w:rsidR="00E1545C" w:rsidRDefault="00E1545C" w:rsidP="00F77B66">
            <w:pPr>
              <w:rPr>
                <w:rFonts w:ascii="Times New Roman" w:hAnsi="Times New Roman"/>
                <w:sz w:val="24"/>
              </w:rPr>
            </w:pPr>
            <w:proofErr w:type="spellStart"/>
            <w:r>
              <w:rPr>
                <w:rFonts w:ascii="Times New Roman" w:hAnsi="Times New Roman"/>
                <w:sz w:val="24"/>
              </w:rPr>
              <w:t>Кулягин</w:t>
            </w:r>
            <w:proofErr w:type="spellEnd"/>
            <w:r>
              <w:rPr>
                <w:rFonts w:ascii="Times New Roman" w:hAnsi="Times New Roman"/>
                <w:sz w:val="24"/>
              </w:rPr>
              <w:t xml:space="preserve"> Аристарх</w:t>
            </w:r>
          </w:p>
          <w:p w:rsidR="00E1545C" w:rsidRDefault="00E1545C" w:rsidP="00F77B66">
            <w:pPr>
              <w:rPr>
                <w:rFonts w:ascii="Times New Roman" w:hAnsi="Times New Roman"/>
                <w:sz w:val="24"/>
              </w:rPr>
            </w:pPr>
            <w:r>
              <w:rPr>
                <w:rFonts w:ascii="Times New Roman" w:hAnsi="Times New Roman"/>
                <w:sz w:val="24"/>
              </w:rPr>
              <w:t>Никитина Ульяна</w:t>
            </w:r>
          </w:p>
          <w:p w:rsidR="00E1545C" w:rsidRDefault="00E1545C" w:rsidP="00F77B66">
            <w:pPr>
              <w:rPr>
                <w:rFonts w:ascii="Times New Roman" w:hAnsi="Times New Roman"/>
                <w:sz w:val="24"/>
              </w:rPr>
            </w:pPr>
            <w:proofErr w:type="spellStart"/>
            <w:r>
              <w:rPr>
                <w:rFonts w:ascii="Times New Roman" w:hAnsi="Times New Roman"/>
                <w:sz w:val="24"/>
              </w:rPr>
              <w:t>Бецко</w:t>
            </w:r>
            <w:proofErr w:type="spellEnd"/>
            <w:r>
              <w:rPr>
                <w:rFonts w:ascii="Times New Roman" w:hAnsi="Times New Roman"/>
                <w:sz w:val="24"/>
              </w:rPr>
              <w:t xml:space="preserve"> Дмитрий</w:t>
            </w:r>
          </w:p>
          <w:p w:rsidR="00E1545C" w:rsidRDefault="00E1545C" w:rsidP="00F77B66">
            <w:pPr>
              <w:rPr>
                <w:rFonts w:ascii="Times New Roman" w:hAnsi="Times New Roman"/>
                <w:sz w:val="24"/>
              </w:rPr>
            </w:pPr>
            <w:proofErr w:type="spellStart"/>
            <w:r>
              <w:rPr>
                <w:rFonts w:ascii="Times New Roman" w:hAnsi="Times New Roman"/>
                <w:sz w:val="24"/>
              </w:rPr>
              <w:t>Шахмандарова</w:t>
            </w:r>
            <w:proofErr w:type="spellEnd"/>
            <w:r>
              <w:rPr>
                <w:rFonts w:ascii="Times New Roman" w:hAnsi="Times New Roman"/>
                <w:sz w:val="24"/>
              </w:rPr>
              <w:t xml:space="preserve"> Дарья </w:t>
            </w:r>
          </w:p>
          <w:p w:rsidR="00E1545C" w:rsidRDefault="00E1545C" w:rsidP="00F77B66">
            <w:pPr>
              <w:rPr>
                <w:rFonts w:ascii="Times New Roman" w:hAnsi="Times New Roman"/>
                <w:sz w:val="24"/>
              </w:rPr>
            </w:pPr>
            <w:proofErr w:type="spellStart"/>
            <w:r>
              <w:rPr>
                <w:rFonts w:ascii="Times New Roman" w:hAnsi="Times New Roman"/>
                <w:sz w:val="24"/>
              </w:rPr>
              <w:t>Бамматмурзаева</w:t>
            </w:r>
            <w:proofErr w:type="spellEnd"/>
            <w:r>
              <w:rPr>
                <w:rFonts w:ascii="Times New Roman" w:hAnsi="Times New Roman"/>
                <w:sz w:val="24"/>
              </w:rPr>
              <w:t xml:space="preserve"> </w:t>
            </w:r>
            <w:proofErr w:type="spellStart"/>
            <w:r>
              <w:rPr>
                <w:rFonts w:ascii="Times New Roman" w:hAnsi="Times New Roman"/>
                <w:sz w:val="24"/>
              </w:rPr>
              <w:t>Мадина</w:t>
            </w:r>
            <w:proofErr w:type="spellEnd"/>
          </w:p>
          <w:p w:rsidR="00E1545C" w:rsidRDefault="00E1545C" w:rsidP="00F77B66">
            <w:pPr>
              <w:rPr>
                <w:rFonts w:ascii="Times New Roman" w:hAnsi="Times New Roman"/>
                <w:sz w:val="24"/>
              </w:rPr>
            </w:pPr>
            <w:r>
              <w:rPr>
                <w:rFonts w:ascii="Times New Roman" w:hAnsi="Times New Roman"/>
                <w:sz w:val="24"/>
              </w:rPr>
              <w:t xml:space="preserve">Шестаков Владимир </w:t>
            </w:r>
          </w:p>
          <w:p w:rsidR="00E1545C" w:rsidRDefault="00E1545C" w:rsidP="00F77B66">
            <w:pPr>
              <w:rPr>
                <w:rFonts w:ascii="Times New Roman" w:hAnsi="Times New Roman"/>
                <w:sz w:val="24"/>
              </w:rPr>
            </w:pPr>
            <w:r>
              <w:rPr>
                <w:rFonts w:ascii="Times New Roman" w:hAnsi="Times New Roman"/>
                <w:sz w:val="24"/>
              </w:rPr>
              <w:t>Шабанов Ринат</w:t>
            </w:r>
          </w:p>
          <w:p w:rsidR="00E1545C" w:rsidRPr="003F4F89" w:rsidRDefault="00E1545C" w:rsidP="00F77B66">
            <w:pPr>
              <w:rPr>
                <w:rFonts w:ascii="Times New Roman" w:hAnsi="Times New Roman"/>
                <w:sz w:val="24"/>
              </w:rPr>
            </w:pPr>
            <w:proofErr w:type="spellStart"/>
            <w:r>
              <w:rPr>
                <w:rFonts w:ascii="Times New Roman" w:hAnsi="Times New Roman"/>
                <w:sz w:val="24"/>
              </w:rPr>
              <w:t>Стуров</w:t>
            </w:r>
            <w:proofErr w:type="spellEnd"/>
            <w:r>
              <w:rPr>
                <w:rFonts w:ascii="Times New Roman" w:hAnsi="Times New Roman"/>
                <w:sz w:val="24"/>
              </w:rPr>
              <w:t xml:space="preserve"> Константин</w:t>
            </w:r>
          </w:p>
        </w:tc>
        <w:tc>
          <w:tcPr>
            <w:tcW w:w="992" w:type="dxa"/>
            <w:shd w:val="clear" w:color="auto" w:fill="auto"/>
          </w:tcPr>
          <w:p w:rsidR="00E1545C" w:rsidRDefault="00E1545C" w:rsidP="00F77B66">
            <w:pPr>
              <w:jc w:val="center"/>
              <w:rPr>
                <w:rFonts w:ascii="Times New Roman" w:hAnsi="Times New Roman"/>
                <w:sz w:val="24"/>
              </w:rPr>
            </w:pPr>
            <w:r>
              <w:rPr>
                <w:rFonts w:ascii="Times New Roman" w:hAnsi="Times New Roman"/>
                <w:sz w:val="24"/>
              </w:rPr>
              <w:t>3</w:t>
            </w:r>
          </w:p>
          <w:p w:rsidR="00E1545C" w:rsidRDefault="00E1545C" w:rsidP="00F77B66">
            <w:pPr>
              <w:jc w:val="center"/>
              <w:rPr>
                <w:rFonts w:ascii="Times New Roman" w:hAnsi="Times New Roman"/>
                <w:sz w:val="24"/>
              </w:rPr>
            </w:pPr>
          </w:p>
          <w:p w:rsidR="00E1545C" w:rsidRDefault="00E1545C" w:rsidP="00F77B66">
            <w:pPr>
              <w:jc w:val="center"/>
              <w:rPr>
                <w:rFonts w:ascii="Times New Roman" w:hAnsi="Times New Roman"/>
                <w:sz w:val="24"/>
              </w:rPr>
            </w:pPr>
            <w:r>
              <w:rPr>
                <w:rFonts w:ascii="Times New Roman" w:hAnsi="Times New Roman"/>
                <w:sz w:val="24"/>
              </w:rPr>
              <w:t>3</w:t>
            </w:r>
          </w:p>
          <w:p w:rsidR="00E1545C" w:rsidRDefault="00E1545C" w:rsidP="00F77B66">
            <w:pPr>
              <w:jc w:val="center"/>
              <w:rPr>
                <w:rFonts w:ascii="Times New Roman" w:hAnsi="Times New Roman"/>
                <w:sz w:val="24"/>
              </w:rPr>
            </w:pPr>
          </w:p>
          <w:p w:rsidR="00E1545C" w:rsidRDefault="00E1545C" w:rsidP="00F77B66">
            <w:pPr>
              <w:jc w:val="center"/>
              <w:rPr>
                <w:rFonts w:ascii="Times New Roman" w:hAnsi="Times New Roman"/>
                <w:sz w:val="24"/>
              </w:rPr>
            </w:pPr>
            <w:r>
              <w:rPr>
                <w:rFonts w:ascii="Times New Roman" w:hAnsi="Times New Roman"/>
                <w:sz w:val="24"/>
              </w:rPr>
              <w:t>4</w:t>
            </w:r>
          </w:p>
          <w:p w:rsidR="00E1545C" w:rsidRDefault="00E1545C" w:rsidP="00F77B66">
            <w:pPr>
              <w:jc w:val="center"/>
              <w:rPr>
                <w:rFonts w:ascii="Times New Roman" w:hAnsi="Times New Roman"/>
                <w:sz w:val="24"/>
              </w:rPr>
            </w:pPr>
          </w:p>
          <w:p w:rsidR="00E1545C" w:rsidRDefault="00E1545C" w:rsidP="00F77B66">
            <w:pPr>
              <w:jc w:val="center"/>
              <w:rPr>
                <w:rFonts w:ascii="Times New Roman" w:hAnsi="Times New Roman"/>
                <w:sz w:val="24"/>
              </w:rPr>
            </w:pPr>
            <w:r>
              <w:rPr>
                <w:rFonts w:ascii="Times New Roman" w:hAnsi="Times New Roman"/>
                <w:sz w:val="24"/>
              </w:rPr>
              <w:t>4</w:t>
            </w:r>
          </w:p>
          <w:p w:rsidR="00E1545C" w:rsidRDefault="00E1545C" w:rsidP="00F77B66">
            <w:pPr>
              <w:jc w:val="center"/>
              <w:rPr>
                <w:rFonts w:ascii="Times New Roman" w:hAnsi="Times New Roman"/>
                <w:sz w:val="24"/>
              </w:rPr>
            </w:pPr>
          </w:p>
          <w:p w:rsidR="00E1545C" w:rsidRDefault="00E1545C" w:rsidP="00F77B66">
            <w:pPr>
              <w:jc w:val="center"/>
              <w:rPr>
                <w:rFonts w:ascii="Times New Roman" w:hAnsi="Times New Roman"/>
                <w:sz w:val="24"/>
              </w:rPr>
            </w:pPr>
            <w:r>
              <w:rPr>
                <w:rFonts w:ascii="Times New Roman" w:hAnsi="Times New Roman"/>
                <w:sz w:val="24"/>
              </w:rPr>
              <w:t>4</w:t>
            </w:r>
          </w:p>
          <w:p w:rsidR="00E1545C" w:rsidRDefault="00E1545C" w:rsidP="00F77B66">
            <w:pPr>
              <w:jc w:val="center"/>
              <w:rPr>
                <w:rFonts w:ascii="Times New Roman" w:hAnsi="Times New Roman"/>
                <w:sz w:val="24"/>
              </w:rPr>
            </w:pPr>
          </w:p>
          <w:p w:rsidR="00E1545C" w:rsidRDefault="00E1545C" w:rsidP="00F77B66">
            <w:pPr>
              <w:jc w:val="center"/>
              <w:rPr>
                <w:rFonts w:ascii="Times New Roman" w:hAnsi="Times New Roman"/>
                <w:sz w:val="24"/>
              </w:rPr>
            </w:pPr>
            <w:r>
              <w:rPr>
                <w:rFonts w:ascii="Times New Roman" w:hAnsi="Times New Roman"/>
                <w:sz w:val="24"/>
              </w:rPr>
              <w:t>4</w:t>
            </w:r>
          </w:p>
          <w:p w:rsidR="00E1545C" w:rsidRDefault="00E1545C" w:rsidP="00F77B66">
            <w:pPr>
              <w:jc w:val="center"/>
              <w:rPr>
                <w:rFonts w:ascii="Times New Roman" w:hAnsi="Times New Roman"/>
                <w:sz w:val="24"/>
              </w:rPr>
            </w:pPr>
          </w:p>
          <w:p w:rsidR="00E1545C" w:rsidRDefault="00E1545C" w:rsidP="00F77B66">
            <w:pPr>
              <w:jc w:val="center"/>
              <w:rPr>
                <w:rFonts w:ascii="Times New Roman" w:hAnsi="Times New Roman"/>
                <w:sz w:val="24"/>
              </w:rPr>
            </w:pPr>
            <w:r>
              <w:rPr>
                <w:rFonts w:ascii="Times New Roman" w:hAnsi="Times New Roman"/>
                <w:sz w:val="24"/>
              </w:rPr>
              <w:t>4</w:t>
            </w:r>
          </w:p>
          <w:p w:rsidR="00E1545C" w:rsidRDefault="00E1545C" w:rsidP="00F77B66">
            <w:pPr>
              <w:jc w:val="center"/>
              <w:rPr>
                <w:rFonts w:ascii="Times New Roman" w:hAnsi="Times New Roman"/>
                <w:sz w:val="24"/>
              </w:rPr>
            </w:pPr>
          </w:p>
          <w:p w:rsidR="00E1545C" w:rsidRDefault="00E1545C" w:rsidP="00F77B66">
            <w:pPr>
              <w:jc w:val="center"/>
              <w:rPr>
                <w:rFonts w:ascii="Times New Roman" w:hAnsi="Times New Roman"/>
                <w:sz w:val="24"/>
              </w:rPr>
            </w:pPr>
            <w:r>
              <w:rPr>
                <w:rFonts w:ascii="Times New Roman" w:hAnsi="Times New Roman"/>
                <w:sz w:val="24"/>
              </w:rPr>
              <w:t>4</w:t>
            </w:r>
          </w:p>
          <w:p w:rsidR="00E1545C" w:rsidRDefault="00E1545C" w:rsidP="00F77B66">
            <w:pPr>
              <w:jc w:val="center"/>
              <w:rPr>
                <w:rFonts w:ascii="Times New Roman" w:hAnsi="Times New Roman"/>
                <w:sz w:val="24"/>
              </w:rPr>
            </w:pPr>
          </w:p>
          <w:p w:rsidR="00E1545C" w:rsidRDefault="00E1545C" w:rsidP="00F77B66">
            <w:pPr>
              <w:jc w:val="center"/>
              <w:rPr>
                <w:rFonts w:ascii="Times New Roman" w:hAnsi="Times New Roman"/>
                <w:sz w:val="24"/>
              </w:rPr>
            </w:pPr>
            <w:r>
              <w:rPr>
                <w:rFonts w:ascii="Times New Roman" w:hAnsi="Times New Roman"/>
                <w:sz w:val="24"/>
              </w:rPr>
              <w:t>4</w:t>
            </w:r>
          </w:p>
          <w:p w:rsidR="00E1545C" w:rsidRDefault="00E1545C" w:rsidP="00F77B66">
            <w:pPr>
              <w:jc w:val="center"/>
              <w:rPr>
                <w:rFonts w:ascii="Times New Roman" w:hAnsi="Times New Roman"/>
                <w:sz w:val="24"/>
              </w:rPr>
            </w:pPr>
          </w:p>
          <w:p w:rsidR="00E1545C" w:rsidRDefault="00E1545C" w:rsidP="00F77B66">
            <w:pPr>
              <w:jc w:val="center"/>
              <w:rPr>
                <w:rFonts w:ascii="Times New Roman" w:hAnsi="Times New Roman"/>
                <w:sz w:val="24"/>
              </w:rPr>
            </w:pPr>
            <w:r>
              <w:rPr>
                <w:rFonts w:ascii="Times New Roman" w:hAnsi="Times New Roman"/>
                <w:sz w:val="24"/>
              </w:rPr>
              <w:t>4</w:t>
            </w:r>
          </w:p>
          <w:p w:rsidR="00E1545C" w:rsidRDefault="00E1545C" w:rsidP="00F77B66">
            <w:pPr>
              <w:jc w:val="center"/>
              <w:rPr>
                <w:rFonts w:ascii="Times New Roman" w:hAnsi="Times New Roman"/>
                <w:sz w:val="24"/>
              </w:rPr>
            </w:pPr>
          </w:p>
          <w:p w:rsidR="00E1545C" w:rsidRDefault="00E1545C" w:rsidP="00F77B66">
            <w:pPr>
              <w:jc w:val="center"/>
              <w:rPr>
                <w:rFonts w:ascii="Times New Roman" w:hAnsi="Times New Roman"/>
                <w:sz w:val="24"/>
              </w:rPr>
            </w:pPr>
            <w:r>
              <w:rPr>
                <w:rFonts w:ascii="Times New Roman" w:hAnsi="Times New Roman"/>
                <w:sz w:val="24"/>
              </w:rPr>
              <w:t>4</w:t>
            </w:r>
          </w:p>
          <w:p w:rsidR="00E1545C" w:rsidRDefault="00E1545C" w:rsidP="00F77B66">
            <w:pPr>
              <w:jc w:val="center"/>
              <w:rPr>
                <w:rFonts w:ascii="Times New Roman" w:hAnsi="Times New Roman"/>
                <w:sz w:val="24"/>
              </w:rPr>
            </w:pPr>
          </w:p>
          <w:p w:rsidR="00E1545C" w:rsidRDefault="00E1545C" w:rsidP="00F77B66">
            <w:pPr>
              <w:jc w:val="center"/>
              <w:rPr>
                <w:rFonts w:ascii="Times New Roman" w:hAnsi="Times New Roman"/>
                <w:sz w:val="24"/>
              </w:rPr>
            </w:pPr>
            <w:r>
              <w:rPr>
                <w:rFonts w:ascii="Times New Roman" w:hAnsi="Times New Roman"/>
                <w:sz w:val="24"/>
              </w:rPr>
              <w:t>4</w:t>
            </w:r>
          </w:p>
          <w:p w:rsidR="00E1545C" w:rsidRDefault="00E1545C" w:rsidP="00F77B66">
            <w:pPr>
              <w:jc w:val="center"/>
              <w:rPr>
                <w:rFonts w:ascii="Times New Roman" w:hAnsi="Times New Roman"/>
                <w:sz w:val="24"/>
              </w:rPr>
            </w:pPr>
          </w:p>
          <w:p w:rsidR="00E1545C" w:rsidRDefault="00E1545C" w:rsidP="00F77B66">
            <w:pPr>
              <w:jc w:val="center"/>
              <w:rPr>
                <w:rFonts w:ascii="Times New Roman" w:hAnsi="Times New Roman"/>
                <w:sz w:val="24"/>
              </w:rPr>
            </w:pPr>
            <w:r>
              <w:rPr>
                <w:rFonts w:ascii="Times New Roman" w:hAnsi="Times New Roman"/>
                <w:sz w:val="24"/>
              </w:rPr>
              <w:t>4</w:t>
            </w:r>
          </w:p>
          <w:p w:rsidR="00E1545C" w:rsidRDefault="00E1545C" w:rsidP="00F77B66">
            <w:pPr>
              <w:jc w:val="center"/>
              <w:rPr>
                <w:rFonts w:ascii="Times New Roman" w:hAnsi="Times New Roman"/>
                <w:sz w:val="24"/>
              </w:rPr>
            </w:pPr>
          </w:p>
          <w:p w:rsidR="00E1545C" w:rsidRDefault="00E1545C" w:rsidP="00F77B66">
            <w:pPr>
              <w:jc w:val="center"/>
              <w:rPr>
                <w:rFonts w:ascii="Times New Roman" w:hAnsi="Times New Roman"/>
                <w:sz w:val="24"/>
              </w:rPr>
            </w:pPr>
            <w:r>
              <w:rPr>
                <w:rFonts w:ascii="Times New Roman" w:hAnsi="Times New Roman"/>
                <w:sz w:val="24"/>
              </w:rPr>
              <w:t>4</w:t>
            </w:r>
          </w:p>
          <w:p w:rsidR="00E1545C" w:rsidRDefault="00E1545C" w:rsidP="00F77B66">
            <w:pPr>
              <w:jc w:val="center"/>
              <w:rPr>
                <w:rFonts w:ascii="Times New Roman" w:hAnsi="Times New Roman"/>
                <w:sz w:val="24"/>
              </w:rPr>
            </w:pPr>
          </w:p>
          <w:p w:rsidR="00E1545C" w:rsidRPr="003F4F89" w:rsidRDefault="00E1545C" w:rsidP="00F77B66">
            <w:pPr>
              <w:jc w:val="center"/>
              <w:rPr>
                <w:rFonts w:ascii="Times New Roman" w:hAnsi="Times New Roman"/>
                <w:sz w:val="24"/>
              </w:rPr>
            </w:pPr>
            <w:r>
              <w:rPr>
                <w:rFonts w:ascii="Times New Roman" w:hAnsi="Times New Roman"/>
                <w:sz w:val="24"/>
              </w:rPr>
              <w:t>4</w:t>
            </w:r>
          </w:p>
        </w:tc>
        <w:tc>
          <w:tcPr>
            <w:tcW w:w="1844" w:type="dxa"/>
            <w:shd w:val="clear" w:color="auto" w:fill="auto"/>
          </w:tcPr>
          <w:p w:rsidR="00E1545C" w:rsidRDefault="00E1545C" w:rsidP="00F77B66">
            <w:pPr>
              <w:rPr>
                <w:rFonts w:ascii="Times New Roman" w:hAnsi="Times New Roman"/>
                <w:sz w:val="24"/>
              </w:rPr>
            </w:pPr>
            <w:proofErr w:type="spellStart"/>
            <w:r>
              <w:rPr>
                <w:rFonts w:ascii="Times New Roman" w:hAnsi="Times New Roman"/>
                <w:sz w:val="24"/>
              </w:rPr>
              <w:t>Ломакова</w:t>
            </w:r>
            <w:proofErr w:type="spellEnd"/>
            <w:r>
              <w:rPr>
                <w:rFonts w:ascii="Times New Roman" w:hAnsi="Times New Roman"/>
                <w:sz w:val="24"/>
              </w:rPr>
              <w:t xml:space="preserve"> Н.В.</w:t>
            </w:r>
          </w:p>
          <w:p w:rsidR="00E1545C" w:rsidRDefault="00E1545C" w:rsidP="00F77B66">
            <w:pPr>
              <w:rPr>
                <w:rFonts w:ascii="Times New Roman" w:hAnsi="Times New Roman"/>
                <w:sz w:val="24"/>
              </w:rPr>
            </w:pPr>
          </w:p>
          <w:p w:rsidR="00E1545C" w:rsidRDefault="00E1545C" w:rsidP="00F77B66">
            <w:pPr>
              <w:rPr>
                <w:rFonts w:ascii="Times New Roman" w:hAnsi="Times New Roman"/>
                <w:sz w:val="24"/>
              </w:rPr>
            </w:pPr>
            <w:proofErr w:type="spellStart"/>
            <w:r>
              <w:rPr>
                <w:rFonts w:ascii="Times New Roman" w:hAnsi="Times New Roman"/>
                <w:sz w:val="24"/>
              </w:rPr>
              <w:t>Ломакова</w:t>
            </w:r>
            <w:proofErr w:type="spellEnd"/>
            <w:r>
              <w:rPr>
                <w:rFonts w:ascii="Times New Roman" w:hAnsi="Times New Roman"/>
                <w:sz w:val="24"/>
              </w:rPr>
              <w:t xml:space="preserve"> Н.В.</w:t>
            </w:r>
          </w:p>
          <w:p w:rsidR="00E1545C" w:rsidRDefault="00E1545C" w:rsidP="00F77B66">
            <w:pPr>
              <w:rPr>
                <w:rFonts w:ascii="Times New Roman" w:hAnsi="Times New Roman"/>
                <w:sz w:val="24"/>
              </w:rPr>
            </w:pPr>
          </w:p>
          <w:p w:rsidR="00E1545C" w:rsidRDefault="00E1545C" w:rsidP="00F77B66">
            <w:pPr>
              <w:rPr>
                <w:rFonts w:ascii="Times New Roman" w:hAnsi="Times New Roman"/>
                <w:sz w:val="24"/>
              </w:rPr>
            </w:pPr>
            <w:proofErr w:type="spellStart"/>
            <w:r>
              <w:rPr>
                <w:rFonts w:ascii="Times New Roman" w:hAnsi="Times New Roman"/>
                <w:sz w:val="24"/>
              </w:rPr>
              <w:t>Клепцова</w:t>
            </w:r>
            <w:proofErr w:type="spellEnd"/>
            <w:r>
              <w:rPr>
                <w:rFonts w:ascii="Times New Roman" w:hAnsi="Times New Roman"/>
                <w:sz w:val="24"/>
              </w:rPr>
              <w:t xml:space="preserve"> О.В.</w:t>
            </w:r>
          </w:p>
          <w:p w:rsidR="00E1545C" w:rsidRDefault="00E1545C" w:rsidP="00F77B66">
            <w:pPr>
              <w:rPr>
                <w:rFonts w:ascii="Times New Roman" w:hAnsi="Times New Roman"/>
                <w:sz w:val="24"/>
              </w:rPr>
            </w:pPr>
          </w:p>
          <w:p w:rsidR="00E1545C" w:rsidRDefault="00E1545C" w:rsidP="00F77B66">
            <w:pPr>
              <w:rPr>
                <w:rFonts w:ascii="Times New Roman" w:hAnsi="Times New Roman"/>
                <w:sz w:val="24"/>
              </w:rPr>
            </w:pPr>
            <w:proofErr w:type="spellStart"/>
            <w:r>
              <w:rPr>
                <w:rFonts w:ascii="Times New Roman" w:hAnsi="Times New Roman"/>
                <w:sz w:val="24"/>
              </w:rPr>
              <w:t>Клепцова</w:t>
            </w:r>
            <w:proofErr w:type="spellEnd"/>
            <w:r>
              <w:rPr>
                <w:rFonts w:ascii="Times New Roman" w:hAnsi="Times New Roman"/>
                <w:sz w:val="24"/>
              </w:rPr>
              <w:t xml:space="preserve"> О.В.</w:t>
            </w:r>
          </w:p>
          <w:p w:rsidR="00E1545C" w:rsidRDefault="00E1545C" w:rsidP="00F77B66">
            <w:pPr>
              <w:rPr>
                <w:rFonts w:ascii="Times New Roman" w:hAnsi="Times New Roman"/>
                <w:sz w:val="24"/>
              </w:rPr>
            </w:pPr>
          </w:p>
          <w:p w:rsidR="00E1545C" w:rsidRDefault="00E1545C" w:rsidP="00F77B66">
            <w:pPr>
              <w:rPr>
                <w:rFonts w:ascii="Times New Roman" w:hAnsi="Times New Roman"/>
                <w:sz w:val="24"/>
              </w:rPr>
            </w:pPr>
            <w:proofErr w:type="spellStart"/>
            <w:r>
              <w:rPr>
                <w:rFonts w:ascii="Times New Roman" w:hAnsi="Times New Roman"/>
                <w:sz w:val="24"/>
              </w:rPr>
              <w:t>Клепцова</w:t>
            </w:r>
            <w:proofErr w:type="spellEnd"/>
            <w:r>
              <w:rPr>
                <w:rFonts w:ascii="Times New Roman" w:hAnsi="Times New Roman"/>
                <w:sz w:val="24"/>
              </w:rPr>
              <w:t xml:space="preserve"> О.В.</w:t>
            </w:r>
          </w:p>
          <w:p w:rsidR="00E1545C" w:rsidRDefault="00E1545C" w:rsidP="00F77B66">
            <w:pPr>
              <w:rPr>
                <w:rFonts w:ascii="Times New Roman" w:hAnsi="Times New Roman"/>
                <w:sz w:val="24"/>
              </w:rPr>
            </w:pPr>
          </w:p>
          <w:p w:rsidR="00E1545C" w:rsidRDefault="00E1545C" w:rsidP="00F77B66">
            <w:pPr>
              <w:rPr>
                <w:rFonts w:ascii="Times New Roman" w:hAnsi="Times New Roman"/>
                <w:sz w:val="24"/>
              </w:rPr>
            </w:pPr>
            <w:proofErr w:type="spellStart"/>
            <w:r>
              <w:rPr>
                <w:rFonts w:ascii="Times New Roman" w:hAnsi="Times New Roman"/>
                <w:sz w:val="24"/>
              </w:rPr>
              <w:t>Клепцова</w:t>
            </w:r>
            <w:proofErr w:type="spellEnd"/>
            <w:r>
              <w:rPr>
                <w:rFonts w:ascii="Times New Roman" w:hAnsi="Times New Roman"/>
                <w:sz w:val="24"/>
              </w:rPr>
              <w:t xml:space="preserve"> О.В.</w:t>
            </w:r>
          </w:p>
          <w:p w:rsidR="00E1545C" w:rsidRDefault="00E1545C" w:rsidP="00F77B66">
            <w:pPr>
              <w:rPr>
                <w:rFonts w:ascii="Times New Roman" w:hAnsi="Times New Roman"/>
                <w:sz w:val="24"/>
              </w:rPr>
            </w:pPr>
          </w:p>
          <w:p w:rsidR="00E1545C" w:rsidRDefault="00E1545C" w:rsidP="00F77B66">
            <w:pPr>
              <w:rPr>
                <w:rFonts w:ascii="Times New Roman" w:hAnsi="Times New Roman"/>
                <w:sz w:val="24"/>
              </w:rPr>
            </w:pPr>
            <w:proofErr w:type="spellStart"/>
            <w:r>
              <w:rPr>
                <w:rFonts w:ascii="Times New Roman" w:hAnsi="Times New Roman"/>
                <w:sz w:val="24"/>
              </w:rPr>
              <w:t>Клепцова</w:t>
            </w:r>
            <w:proofErr w:type="spellEnd"/>
            <w:r>
              <w:rPr>
                <w:rFonts w:ascii="Times New Roman" w:hAnsi="Times New Roman"/>
                <w:sz w:val="24"/>
              </w:rPr>
              <w:t xml:space="preserve"> О.В.</w:t>
            </w:r>
          </w:p>
          <w:p w:rsidR="00E1545C" w:rsidRDefault="00E1545C" w:rsidP="00F77B66">
            <w:pPr>
              <w:rPr>
                <w:rFonts w:ascii="Times New Roman" w:hAnsi="Times New Roman"/>
                <w:sz w:val="24"/>
              </w:rPr>
            </w:pPr>
          </w:p>
          <w:p w:rsidR="00E1545C" w:rsidRDefault="00E1545C" w:rsidP="00F77B66">
            <w:pPr>
              <w:rPr>
                <w:rFonts w:ascii="Times New Roman" w:hAnsi="Times New Roman"/>
                <w:sz w:val="24"/>
              </w:rPr>
            </w:pPr>
            <w:proofErr w:type="spellStart"/>
            <w:r>
              <w:rPr>
                <w:rFonts w:ascii="Times New Roman" w:hAnsi="Times New Roman"/>
                <w:sz w:val="24"/>
              </w:rPr>
              <w:t>Клепцова</w:t>
            </w:r>
            <w:proofErr w:type="spellEnd"/>
            <w:r>
              <w:rPr>
                <w:rFonts w:ascii="Times New Roman" w:hAnsi="Times New Roman"/>
                <w:sz w:val="24"/>
              </w:rPr>
              <w:t xml:space="preserve"> О.В.</w:t>
            </w:r>
          </w:p>
          <w:p w:rsidR="00E1545C" w:rsidRDefault="00E1545C" w:rsidP="00F77B66">
            <w:pPr>
              <w:rPr>
                <w:rFonts w:ascii="Times New Roman" w:hAnsi="Times New Roman"/>
                <w:sz w:val="24"/>
              </w:rPr>
            </w:pPr>
          </w:p>
          <w:p w:rsidR="00E1545C" w:rsidRDefault="00E1545C" w:rsidP="00F77B66">
            <w:pPr>
              <w:rPr>
                <w:rFonts w:ascii="Times New Roman" w:hAnsi="Times New Roman"/>
                <w:sz w:val="24"/>
              </w:rPr>
            </w:pPr>
            <w:proofErr w:type="spellStart"/>
            <w:r>
              <w:rPr>
                <w:rFonts w:ascii="Times New Roman" w:hAnsi="Times New Roman"/>
                <w:sz w:val="24"/>
              </w:rPr>
              <w:t>Клепцова</w:t>
            </w:r>
            <w:proofErr w:type="spellEnd"/>
            <w:r>
              <w:rPr>
                <w:rFonts w:ascii="Times New Roman" w:hAnsi="Times New Roman"/>
                <w:sz w:val="24"/>
              </w:rPr>
              <w:t xml:space="preserve"> О.В.</w:t>
            </w:r>
          </w:p>
          <w:p w:rsidR="00E1545C" w:rsidRDefault="00E1545C" w:rsidP="00F77B66">
            <w:pPr>
              <w:rPr>
                <w:rFonts w:ascii="Times New Roman" w:hAnsi="Times New Roman"/>
                <w:sz w:val="24"/>
              </w:rPr>
            </w:pPr>
          </w:p>
          <w:p w:rsidR="00E1545C" w:rsidRDefault="00E1545C" w:rsidP="00F77B66">
            <w:pPr>
              <w:rPr>
                <w:rFonts w:ascii="Times New Roman" w:hAnsi="Times New Roman"/>
                <w:sz w:val="24"/>
              </w:rPr>
            </w:pPr>
            <w:proofErr w:type="spellStart"/>
            <w:r>
              <w:rPr>
                <w:rFonts w:ascii="Times New Roman" w:hAnsi="Times New Roman"/>
                <w:sz w:val="24"/>
              </w:rPr>
              <w:t>Клепцова</w:t>
            </w:r>
            <w:proofErr w:type="spellEnd"/>
            <w:r>
              <w:rPr>
                <w:rFonts w:ascii="Times New Roman" w:hAnsi="Times New Roman"/>
                <w:sz w:val="24"/>
              </w:rPr>
              <w:t xml:space="preserve"> О.В.</w:t>
            </w:r>
          </w:p>
          <w:p w:rsidR="00E1545C" w:rsidRDefault="00E1545C" w:rsidP="00F77B66">
            <w:pPr>
              <w:rPr>
                <w:rFonts w:ascii="Times New Roman" w:hAnsi="Times New Roman"/>
                <w:sz w:val="24"/>
              </w:rPr>
            </w:pPr>
          </w:p>
          <w:p w:rsidR="00E1545C" w:rsidRDefault="00E1545C" w:rsidP="00F77B66">
            <w:pPr>
              <w:rPr>
                <w:rFonts w:ascii="Times New Roman" w:hAnsi="Times New Roman"/>
                <w:sz w:val="24"/>
              </w:rPr>
            </w:pPr>
            <w:proofErr w:type="spellStart"/>
            <w:r>
              <w:rPr>
                <w:rFonts w:ascii="Times New Roman" w:hAnsi="Times New Roman"/>
                <w:sz w:val="24"/>
              </w:rPr>
              <w:t>Клепцова</w:t>
            </w:r>
            <w:proofErr w:type="spellEnd"/>
            <w:r>
              <w:rPr>
                <w:rFonts w:ascii="Times New Roman" w:hAnsi="Times New Roman"/>
                <w:sz w:val="24"/>
              </w:rPr>
              <w:t xml:space="preserve"> О.В.</w:t>
            </w:r>
          </w:p>
          <w:p w:rsidR="00E1545C" w:rsidRDefault="00E1545C" w:rsidP="00F77B66">
            <w:pPr>
              <w:rPr>
                <w:rFonts w:ascii="Times New Roman" w:hAnsi="Times New Roman"/>
                <w:sz w:val="24"/>
              </w:rPr>
            </w:pPr>
          </w:p>
          <w:p w:rsidR="00E1545C" w:rsidRDefault="00E1545C" w:rsidP="00F77B66">
            <w:pPr>
              <w:rPr>
                <w:rFonts w:ascii="Times New Roman" w:hAnsi="Times New Roman"/>
                <w:sz w:val="24"/>
              </w:rPr>
            </w:pPr>
            <w:proofErr w:type="spellStart"/>
            <w:r>
              <w:rPr>
                <w:rFonts w:ascii="Times New Roman" w:hAnsi="Times New Roman"/>
                <w:sz w:val="24"/>
              </w:rPr>
              <w:t>Клепцова</w:t>
            </w:r>
            <w:proofErr w:type="spellEnd"/>
            <w:r>
              <w:rPr>
                <w:rFonts w:ascii="Times New Roman" w:hAnsi="Times New Roman"/>
                <w:sz w:val="24"/>
              </w:rPr>
              <w:t xml:space="preserve"> О.В.</w:t>
            </w:r>
          </w:p>
          <w:p w:rsidR="00E1545C" w:rsidRDefault="00E1545C" w:rsidP="00F77B66">
            <w:pPr>
              <w:rPr>
                <w:rFonts w:ascii="Times New Roman" w:hAnsi="Times New Roman"/>
                <w:sz w:val="24"/>
              </w:rPr>
            </w:pPr>
          </w:p>
          <w:p w:rsidR="00E1545C" w:rsidRDefault="00E1545C" w:rsidP="00F77B66">
            <w:pPr>
              <w:rPr>
                <w:rFonts w:ascii="Times New Roman" w:hAnsi="Times New Roman"/>
                <w:sz w:val="24"/>
              </w:rPr>
            </w:pPr>
            <w:proofErr w:type="spellStart"/>
            <w:r>
              <w:rPr>
                <w:rFonts w:ascii="Times New Roman" w:hAnsi="Times New Roman"/>
                <w:sz w:val="24"/>
              </w:rPr>
              <w:t>Клепцова</w:t>
            </w:r>
            <w:proofErr w:type="spellEnd"/>
            <w:r>
              <w:rPr>
                <w:rFonts w:ascii="Times New Roman" w:hAnsi="Times New Roman"/>
                <w:sz w:val="24"/>
              </w:rPr>
              <w:t xml:space="preserve"> О.В.</w:t>
            </w:r>
          </w:p>
          <w:p w:rsidR="00E1545C" w:rsidRDefault="00E1545C" w:rsidP="00F77B66">
            <w:pPr>
              <w:rPr>
                <w:rFonts w:ascii="Times New Roman" w:hAnsi="Times New Roman"/>
                <w:sz w:val="24"/>
              </w:rPr>
            </w:pPr>
          </w:p>
          <w:p w:rsidR="00E1545C" w:rsidRDefault="00E1545C" w:rsidP="00F77B66">
            <w:pPr>
              <w:rPr>
                <w:rFonts w:ascii="Times New Roman" w:hAnsi="Times New Roman"/>
                <w:sz w:val="24"/>
              </w:rPr>
            </w:pPr>
            <w:proofErr w:type="spellStart"/>
            <w:r>
              <w:rPr>
                <w:rFonts w:ascii="Times New Roman" w:hAnsi="Times New Roman"/>
                <w:sz w:val="24"/>
              </w:rPr>
              <w:t>Клепцова</w:t>
            </w:r>
            <w:proofErr w:type="spellEnd"/>
            <w:r>
              <w:rPr>
                <w:rFonts w:ascii="Times New Roman" w:hAnsi="Times New Roman"/>
                <w:sz w:val="24"/>
              </w:rPr>
              <w:t xml:space="preserve"> О.В.</w:t>
            </w:r>
          </w:p>
          <w:p w:rsidR="00E1545C" w:rsidRDefault="00E1545C" w:rsidP="00F77B66">
            <w:pPr>
              <w:rPr>
                <w:rFonts w:ascii="Times New Roman" w:hAnsi="Times New Roman"/>
                <w:sz w:val="24"/>
              </w:rPr>
            </w:pPr>
          </w:p>
          <w:p w:rsidR="00E1545C" w:rsidRDefault="00E1545C" w:rsidP="00F77B66">
            <w:pPr>
              <w:rPr>
                <w:rFonts w:ascii="Times New Roman" w:hAnsi="Times New Roman"/>
                <w:sz w:val="24"/>
              </w:rPr>
            </w:pPr>
            <w:proofErr w:type="spellStart"/>
            <w:r>
              <w:rPr>
                <w:rFonts w:ascii="Times New Roman" w:hAnsi="Times New Roman"/>
                <w:sz w:val="24"/>
              </w:rPr>
              <w:t>Клепцова</w:t>
            </w:r>
            <w:proofErr w:type="spellEnd"/>
            <w:r>
              <w:rPr>
                <w:rFonts w:ascii="Times New Roman" w:hAnsi="Times New Roman"/>
                <w:sz w:val="24"/>
              </w:rPr>
              <w:t xml:space="preserve"> О.В.</w:t>
            </w:r>
          </w:p>
          <w:p w:rsidR="00E1545C" w:rsidRPr="003F4F89" w:rsidRDefault="00E1545C" w:rsidP="00F77B66">
            <w:pPr>
              <w:rPr>
                <w:rFonts w:ascii="Times New Roman" w:hAnsi="Times New Roman"/>
                <w:sz w:val="24"/>
              </w:rPr>
            </w:pPr>
          </w:p>
        </w:tc>
        <w:tc>
          <w:tcPr>
            <w:tcW w:w="1560" w:type="dxa"/>
            <w:shd w:val="clear" w:color="auto" w:fill="auto"/>
          </w:tcPr>
          <w:p w:rsidR="00E1545C" w:rsidRPr="003F4F89" w:rsidRDefault="00E1545C" w:rsidP="00F77B66">
            <w:pPr>
              <w:rPr>
                <w:rFonts w:ascii="Times New Roman" w:hAnsi="Times New Roman"/>
                <w:b/>
                <w:sz w:val="24"/>
              </w:rPr>
            </w:pPr>
            <w:r>
              <w:rPr>
                <w:rFonts w:ascii="Times New Roman" w:hAnsi="Times New Roman"/>
                <w:sz w:val="24"/>
              </w:rPr>
              <w:t>Свидетельство у</w:t>
            </w:r>
            <w:r w:rsidRPr="007D6F76">
              <w:rPr>
                <w:rFonts w:ascii="Times New Roman" w:hAnsi="Times New Roman"/>
                <w:sz w:val="24"/>
              </w:rPr>
              <w:t>частник</w:t>
            </w:r>
            <w:r>
              <w:rPr>
                <w:rFonts w:ascii="Times New Roman" w:hAnsi="Times New Roman"/>
                <w:sz w:val="24"/>
              </w:rPr>
              <w:t>а</w:t>
            </w:r>
          </w:p>
        </w:tc>
      </w:tr>
      <w:tr w:rsidR="00E1545C" w:rsidTr="00F77B66">
        <w:tc>
          <w:tcPr>
            <w:tcW w:w="851" w:type="dxa"/>
            <w:shd w:val="clear" w:color="auto" w:fill="auto"/>
          </w:tcPr>
          <w:p w:rsidR="00E1545C" w:rsidRPr="003F4F89" w:rsidRDefault="00E1545C" w:rsidP="00AD4FD5">
            <w:pPr>
              <w:pStyle w:val="af"/>
              <w:widowControl/>
              <w:numPr>
                <w:ilvl w:val="0"/>
                <w:numId w:val="207"/>
              </w:numPr>
              <w:tabs>
                <w:tab w:val="left" w:pos="33"/>
              </w:tabs>
              <w:suppressAutoHyphens w:val="0"/>
              <w:contextualSpacing/>
              <w:rPr>
                <w:rFonts w:ascii="Times New Roman" w:hAnsi="Times New Roman"/>
                <w:b/>
                <w:sz w:val="24"/>
              </w:rPr>
            </w:pPr>
          </w:p>
        </w:tc>
        <w:tc>
          <w:tcPr>
            <w:tcW w:w="1276" w:type="dxa"/>
            <w:shd w:val="clear" w:color="auto" w:fill="auto"/>
          </w:tcPr>
          <w:p w:rsidR="00E1545C" w:rsidRPr="00233DAD" w:rsidRDefault="00E1545C" w:rsidP="00F77B66">
            <w:pPr>
              <w:rPr>
                <w:rFonts w:ascii="Times New Roman" w:hAnsi="Times New Roman"/>
                <w:sz w:val="24"/>
              </w:rPr>
            </w:pPr>
            <w:r w:rsidRPr="00233DAD">
              <w:rPr>
                <w:rFonts w:ascii="Times New Roman" w:hAnsi="Times New Roman"/>
                <w:sz w:val="24"/>
              </w:rPr>
              <w:t>Январь</w:t>
            </w:r>
          </w:p>
        </w:tc>
        <w:tc>
          <w:tcPr>
            <w:tcW w:w="2693" w:type="dxa"/>
            <w:shd w:val="clear" w:color="auto" w:fill="auto"/>
          </w:tcPr>
          <w:p w:rsidR="00E1545C" w:rsidRPr="003F4F89" w:rsidRDefault="00E1545C" w:rsidP="00F77B66">
            <w:pPr>
              <w:rPr>
                <w:rFonts w:ascii="Times New Roman" w:hAnsi="Times New Roman"/>
                <w:sz w:val="24"/>
              </w:rPr>
            </w:pPr>
            <w:r w:rsidRPr="00096ED0">
              <w:rPr>
                <w:rFonts w:ascii="Times New Roman" w:hAnsi="Times New Roman"/>
                <w:sz w:val="24"/>
                <w:lang w:val="en-US"/>
              </w:rPr>
              <w:t>XIII</w:t>
            </w:r>
            <w:r w:rsidRPr="00096ED0">
              <w:rPr>
                <w:rFonts w:ascii="Times New Roman" w:hAnsi="Times New Roman"/>
                <w:sz w:val="24"/>
              </w:rPr>
              <w:t xml:space="preserve"> городская научно-практическая конференция АЮИ (С</w:t>
            </w:r>
            <w:r>
              <w:rPr>
                <w:rFonts w:ascii="Times New Roman" w:hAnsi="Times New Roman"/>
                <w:sz w:val="24"/>
              </w:rPr>
              <w:t xml:space="preserve">екция Донскому Казачеству 450 лет </w:t>
            </w:r>
            <w:r w:rsidRPr="00096ED0">
              <w:rPr>
                <w:rFonts w:ascii="Times New Roman" w:hAnsi="Times New Roman"/>
                <w:sz w:val="24"/>
              </w:rPr>
              <w:t xml:space="preserve"> )</w:t>
            </w:r>
          </w:p>
        </w:tc>
        <w:tc>
          <w:tcPr>
            <w:tcW w:w="1560" w:type="dxa"/>
            <w:shd w:val="clear" w:color="auto" w:fill="auto"/>
          </w:tcPr>
          <w:p w:rsidR="00E1545C" w:rsidRPr="003F4F89" w:rsidRDefault="00E1545C" w:rsidP="00F77B66">
            <w:pPr>
              <w:rPr>
                <w:rFonts w:ascii="Times New Roman" w:hAnsi="Times New Roman"/>
                <w:sz w:val="24"/>
              </w:rPr>
            </w:pPr>
            <w:r>
              <w:rPr>
                <w:rFonts w:ascii="Times New Roman" w:hAnsi="Times New Roman"/>
                <w:sz w:val="24"/>
              </w:rPr>
              <w:t>Кириченко Артем Юрьевич</w:t>
            </w:r>
          </w:p>
        </w:tc>
        <w:tc>
          <w:tcPr>
            <w:tcW w:w="992" w:type="dxa"/>
            <w:shd w:val="clear" w:color="auto" w:fill="auto"/>
          </w:tcPr>
          <w:p w:rsidR="00E1545C" w:rsidRPr="003F4F89" w:rsidRDefault="00E1545C" w:rsidP="00F77B66">
            <w:pPr>
              <w:jc w:val="center"/>
              <w:rPr>
                <w:rFonts w:ascii="Times New Roman" w:hAnsi="Times New Roman"/>
                <w:sz w:val="24"/>
              </w:rPr>
            </w:pPr>
            <w:r>
              <w:rPr>
                <w:rFonts w:ascii="Times New Roman" w:hAnsi="Times New Roman"/>
                <w:sz w:val="24"/>
              </w:rPr>
              <w:t>7</w:t>
            </w:r>
          </w:p>
        </w:tc>
        <w:tc>
          <w:tcPr>
            <w:tcW w:w="1844" w:type="dxa"/>
            <w:shd w:val="clear" w:color="auto" w:fill="auto"/>
          </w:tcPr>
          <w:p w:rsidR="00E1545C" w:rsidRPr="003F4F89" w:rsidRDefault="00E1545C" w:rsidP="00F77B66">
            <w:pPr>
              <w:rPr>
                <w:rFonts w:ascii="Times New Roman" w:hAnsi="Times New Roman"/>
                <w:sz w:val="24"/>
              </w:rPr>
            </w:pPr>
            <w:r>
              <w:rPr>
                <w:rFonts w:ascii="Times New Roman" w:hAnsi="Times New Roman"/>
                <w:sz w:val="24"/>
              </w:rPr>
              <w:t>Плешакова А.В.</w:t>
            </w:r>
          </w:p>
        </w:tc>
        <w:tc>
          <w:tcPr>
            <w:tcW w:w="1560" w:type="dxa"/>
            <w:shd w:val="clear" w:color="auto" w:fill="auto"/>
          </w:tcPr>
          <w:p w:rsidR="00E1545C" w:rsidRPr="003F4F89" w:rsidRDefault="00E1545C" w:rsidP="00F77B66">
            <w:pPr>
              <w:rPr>
                <w:rFonts w:ascii="Times New Roman" w:hAnsi="Times New Roman"/>
                <w:b/>
                <w:sz w:val="24"/>
              </w:rPr>
            </w:pPr>
            <w:r>
              <w:rPr>
                <w:rFonts w:ascii="Times New Roman" w:hAnsi="Times New Roman"/>
                <w:b/>
                <w:sz w:val="24"/>
              </w:rPr>
              <w:t>Диплом 3 степени</w:t>
            </w:r>
          </w:p>
        </w:tc>
      </w:tr>
      <w:tr w:rsidR="00E1545C" w:rsidTr="00F77B66">
        <w:tc>
          <w:tcPr>
            <w:tcW w:w="851" w:type="dxa"/>
            <w:shd w:val="clear" w:color="auto" w:fill="auto"/>
          </w:tcPr>
          <w:p w:rsidR="00E1545C" w:rsidRPr="003F4F89" w:rsidRDefault="00E1545C" w:rsidP="00AD4FD5">
            <w:pPr>
              <w:pStyle w:val="af"/>
              <w:widowControl/>
              <w:numPr>
                <w:ilvl w:val="0"/>
                <w:numId w:val="207"/>
              </w:numPr>
              <w:tabs>
                <w:tab w:val="left" w:pos="33"/>
              </w:tabs>
              <w:suppressAutoHyphens w:val="0"/>
              <w:contextualSpacing/>
              <w:rPr>
                <w:rFonts w:ascii="Times New Roman" w:hAnsi="Times New Roman"/>
                <w:b/>
                <w:sz w:val="24"/>
              </w:rPr>
            </w:pPr>
          </w:p>
        </w:tc>
        <w:tc>
          <w:tcPr>
            <w:tcW w:w="1276" w:type="dxa"/>
            <w:shd w:val="clear" w:color="auto" w:fill="auto"/>
          </w:tcPr>
          <w:p w:rsidR="00E1545C" w:rsidRPr="00233DAD" w:rsidRDefault="00E1545C" w:rsidP="00F77B66">
            <w:pPr>
              <w:rPr>
                <w:rFonts w:ascii="Times New Roman" w:hAnsi="Times New Roman"/>
                <w:sz w:val="24"/>
              </w:rPr>
            </w:pPr>
            <w:r w:rsidRPr="00233DAD">
              <w:rPr>
                <w:rFonts w:ascii="Times New Roman" w:hAnsi="Times New Roman"/>
                <w:sz w:val="24"/>
              </w:rPr>
              <w:t>Январь</w:t>
            </w:r>
          </w:p>
        </w:tc>
        <w:tc>
          <w:tcPr>
            <w:tcW w:w="2693" w:type="dxa"/>
            <w:shd w:val="clear" w:color="auto" w:fill="auto"/>
          </w:tcPr>
          <w:p w:rsidR="00E1545C" w:rsidRPr="003F4F89" w:rsidRDefault="00E1545C" w:rsidP="00F77B66">
            <w:pPr>
              <w:rPr>
                <w:rFonts w:ascii="Times New Roman" w:hAnsi="Times New Roman"/>
                <w:sz w:val="24"/>
              </w:rPr>
            </w:pPr>
            <w:r w:rsidRPr="00096ED0">
              <w:rPr>
                <w:rFonts w:ascii="Times New Roman" w:hAnsi="Times New Roman"/>
                <w:sz w:val="24"/>
                <w:lang w:val="en-US"/>
              </w:rPr>
              <w:t>XIII</w:t>
            </w:r>
            <w:r w:rsidRPr="00096ED0">
              <w:rPr>
                <w:rFonts w:ascii="Times New Roman" w:hAnsi="Times New Roman"/>
                <w:sz w:val="24"/>
              </w:rPr>
              <w:t xml:space="preserve"> городская научно-практическая конференция АЮИ (С</w:t>
            </w:r>
            <w:r>
              <w:rPr>
                <w:rFonts w:ascii="Times New Roman" w:hAnsi="Times New Roman"/>
                <w:sz w:val="24"/>
              </w:rPr>
              <w:t xml:space="preserve">екция </w:t>
            </w:r>
            <w:r w:rsidRPr="002207C8">
              <w:rPr>
                <w:rFonts w:ascii="Times New Roman" w:hAnsi="Times New Roman"/>
                <w:color w:val="000000"/>
                <w:sz w:val="24"/>
              </w:rPr>
              <w:t>Вдохновение. Проза.</w:t>
            </w:r>
            <w:r w:rsidRPr="00096ED0">
              <w:rPr>
                <w:rFonts w:ascii="Times New Roman" w:hAnsi="Times New Roman"/>
                <w:sz w:val="24"/>
              </w:rPr>
              <w:t>)</w:t>
            </w:r>
          </w:p>
        </w:tc>
        <w:tc>
          <w:tcPr>
            <w:tcW w:w="1560" w:type="dxa"/>
            <w:shd w:val="clear" w:color="auto" w:fill="auto"/>
          </w:tcPr>
          <w:p w:rsidR="00E1545C" w:rsidRPr="003F4F89" w:rsidRDefault="00E1545C" w:rsidP="00F77B66">
            <w:pPr>
              <w:rPr>
                <w:rFonts w:ascii="Times New Roman" w:hAnsi="Times New Roman"/>
                <w:sz w:val="24"/>
              </w:rPr>
            </w:pPr>
            <w:r>
              <w:rPr>
                <w:rFonts w:ascii="Times New Roman" w:hAnsi="Times New Roman"/>
                <w:sz w:val="24"/>
              </w:rPr>
              <w:t xml:space="preserve">Гасанова Алина </w:t>
            </w:r>
            <w:proofErr w:type="spellStart"/>
            <w:r>
              <w:rPr>
                <w:rFonts w:ascii="Times New Roman" w:hAnsi="Times New Roman"/>
                <w:sz w:val="24"/>
              </w:rPr>
              <w:t>Раминовна</w:t>
            </w:r>
            <w:proofErr w:type="spellEnd"/>
            <w:r>
              <w:rPr>
                <w:rFonts w:ascii="Times New Roman" w:hAnsi="Times New Roman"/>
                <w:sz w:val="24"/>
              </w:rPr>
              <w:t xml:space="preserve"> </w:t>
            </w:r>
          </w:p>
        </w:tc>
        <w:tc>
          <w:tcPr>
            <w:tcW w:w="992" w:type="dxa"/>
            <w:shd w:val="clear" w:color="auto" w:fill="auto"/>
          </w:tcPr>
          <w:p w:rsidR="00E1545C" w:rsidRPr="003F4F89" w:rsidRDefault="00E1545C" w:rsidP="00F77B66">
            <w:pPr>
              <w:jc w:val="center"/>
              <w:rPr>
                <w:rFonts w:ascii="Times New Roman" w:hAnsi="Times New Roman"/>
                <w:sz w:val="24"/>
              </w:rPr>
            </w:pPr>
            <w:r>
              <w:rPr>
                <w:rFonts w:ascii="Times New Roman" w:hAnsi="Times New Roman"/>
                <w:sz w:val="24"/>
              </w:rPr>
              <w:t>9</w:t>
            </w:r>
          </w:p>
        </w:tc>
        <w:tc>
          <w:tcPr>
            <w:tcW w:w="1844" w:type="dxa"/>
            <w:shd w:val="clear" w:color="auto" w:fill="auto"/>
          </w:tcPr>
          <w:p w:rsidR="00E1545C" w:rsidRPr="003F4F89" w:rsidRDefault="00E1545C" w:rsidP="00F77B66">
            <w:pPr>
              <w:rPr>
                <w:rFonts w:ascii="Times New Roman" w:hAnsi="Times New Roman"/>
                <w:sz w:val="24"/>
              </w:rPr>
            </w:pPr>
            <w:r>
              <w:rPr>
                <w:rFonts w:ascii="Times New Roman" w:hAnsi="Times New Roman"/>
                <w:sz w:val="24"/>
              </w:rPr>
              <w:t>Борисова Г.А</w:t>
            </w:r>
          </w:p>
        </w:tc>
        <w:tc>
          <w:tcPr>
            <w:tcW w:w="1560" w:type="dxa"/>
            <w:shd w:val="clear" w:color="auto" w:fill="auto"/>
          </w:tcPr>
          <w:p w:rsidR="00E1545C" w:rsidRPr="00BC72EC" w:rsidRDefault="00E1545C" w:rsidP="00F77B66">
            <w:pPr>
              <w:rPr>
                <w:rFonts w:ascii="Times New Roman" w:hAnsi="Times New Roman"/>
                <w:b/>
                <w:color w:val="000000"/>
                <w:sz w:val="24"/>
                <w:shd w:val="clear" w:color="auto" w:fill="FAFAFA"/>
              </w:rPr>
            </w:pPr>
            <w:r w:rsidRPr="00BC72EC">
              <w:rPr>
                <w:rFonts w:ascii="Times New Roman" w:hAnsi="Times New Roman"/>
                <w:b/>
                <w:color w:val="000000"/>
                <w:sz w:val="24"/>
                <w:shd w:val="clear" w:color="auto" w:fill="FAFAFA"/>
              </w:rPr>
              <w:t>Диплом 1 степени</w:t>
            </w:r>
          </w:p>
        </w:tc>
      </w:tr>
      <w:tr w:rsidR="00E1545C" w:rsidTr="00F77B66">
        <w:tc>
          <w:tcPr>
            <w:tcW w:w="851" w:type="dxa"/>
            <w:shd w:val="clear" w:color="auto" w:fill="auto"/>
          </w:tcPr>
          <w:p w:rsidR="00E1545C" w:rsidRPr="003F4F89" w:rsidRDefault="00E1545C" w:rsidP="00AD4FD5">
            <w:pPr>
              <w:pStyle w:val="af"/>
              <w:widowControl/>
              <w:numPr>
                <w:ilvl w:val="0"/>
                <w:numId w:val="207"/>
              </w:numPr>
              <w:tabs>
                <w:tab w:val="left" w:pos="33"/>
              </w:tabs>
              <w:suppressAutoHyphens w:val="0"/>
              <w:contextualSpacing/>
              <w:rPr>
                <w:rFonts w:ascii="Times New Roman" w:hAnsi="Times New Roman"/>
                <w:b/>
                <w:sz w:val="24"/>
              </w:rPr>
            </w:pPr>
          </w:p>
        </w:tc>
        <w:tc>
          <w:tcPr>
            <w:tcW w:w="1276" w:type="dxa"/>
            <w:shd w:val="clear" w:color="auto" w:fill="auto"/>
          </w:tcPr>
          <w:p w:rsidR="00E1545C" w:rsidRPr="00233DAD" w:rsidRDefault="00E1545C" w:rsidP="00F77B66">
            <w:pPr>
              <w:rPr>
                <w:rFonts w:ascii="Times New Roman" w:hAnsi="Times New Roman"/>
                <w:sz w:val="24"/>
              </w:rPr>
            </w:pPr>
            <w:r w:rsidRPr="00233DAD">
              <w:rPr>
                <w:rFonts w:ascii="Times New Roman" w:hAnsi="Times New Roman"/>
                <w:sz w:val="24"/>
              </w:rPr>
              <w:t>Январь</w:t>
            </w:r>
          </w:p>
        </w:tc>
        <w:tc>
          <w:tcPr>
            <w:tcW w:w="2693" w:type="dxa"/>
            <w:shd w:val="clear" w:color="auto" w:fill="auto"/>
          </w:tcPr>
          <w:p w:rsidR="00E1545C" w:rsidRPr="003F4F89" w:rsidRDefault="00E1545C" w:rsidP="00F77B66">
            <w:pPr>
              <w:rPr>
                <w:rFonts w:ascii="Times New Roman" w:hAnsi="Times New Roman"/>
                <w:sz w:val="24"/>
                <w:shd w:val="clear" w:color="auto" w:fill="FAFAFA"/>
              </w:rPr>
            </w:pPr>
            <w:r w:rsidRPr="00096ED0">
              <w:rPr>
                <w:rFonts w:ascii="Times New Roman" w:hAnsi="Times New Roman"/>
                <w:sz w:val="24"/>
                <w:lang w:val="en-US"/>
              </w:rPr>
              <w:t>XIII</w:t>
            </w:r>
            <w:r w:rsidRPr="00096ED0">
              <w:rPr>
                <w:rFonts w:ascii="Times New Roman" w:hAnsi="Times New Roman"/>
                <w:sz w:val="24"/>
              </w:rPr>
              <w:t xml:space="preserve"> городская научно-практическая конференция АЮИ (С</w:t>
            </w:r>
            <w:r>
              <w:rPr>
                <w:rFonts w:ascii="Times New Roman" w:hAnsi="Times New Roman"/>
                <w:sz w:val="24"/>
              </w:rPr>
              <w:t>екция</w:t>
            </w:r>
            <w:r>
              <w:rPr>
                <w:rFonts w:ascii="Times New Roman" w:hAnsi="Times New Roman"/>
                <w:color w:val="000000"/>
                <w:sz w:val="24"/>
              </w:rPr>
              <w:t xml:space="preserve"> Лингвистика и литературоведение</w:t>
            </w:r>
            <w:r w:rsidRPr="00096ED0">
              <w:rPr>
                <w:rFonts w:ascii="Times New Roman" w:hAnsi="Times New Roman"/>
                <w:sz w:val="24"/>
              </w:rPr>
              <w:t>)</w:t>
            </w:r>
          </w:p>
        </w:tc>
        <w:tc>
          <w:tcPr>
            <w:tcW w:w="1560" w:type="dxa"/>
            <w:shd w:val="clear" w:color="auto" w:fill="auto"/>
          </w:tcPr>
          <w:p w:rsidR="00E1545C" w:rsidRPr="003F4F89" w:rsidRDefault="00E1545C" w:rsidP="00F77B66">
            <w:pPr>
              <w:rPr>
                <w:rFonts w:ascii="Times New Roman" w:hAnsi="Times New Roman"/>
                <w:sz w:val="24"/>
              </w:rPr>
            </w:pPr>
            <w:proofErr w:type="spellStart"/>
            <w:r>
              <w:rPr>
                <w:rFonts w:ascii="Times New Roman" w:hAnsi="Times New Roman"/>
                <w:sz w:val="24"/>
              </w:rPr>
              <w:t>Холматов</w:t>
            </w:r>
            <w:proofErr w:type="spellEnd"/>
            <w:r>
              <w:rPr>
                <w:rFonts w:ascii="Times New Roman" w:hAnsi="Times New Roman"/>
                <w:sz w:val="24"/>
              </w:rPr>
              <w:t xml:space="preserve"> Михаил </w:t>
            </w:r>
            <w:proofErr w:type="spellStart"/>
            <w:r>
              <w:rPr>
                <w:rFonts w:ascii="Times New Roman" w:hAnsi="Times New Roman"/>
                <w:sz w:val="24"/>
              </w:rPr>
              <w:t>Бахтиерович</w:t>
            </w:r>
            <w:proofErr w:type="spellEnd"/>
          </w:p>
        </w:tc>
        <w:tc>
          <w:tcPr>
            <w:tcW w:w="992" w:type="dxa"/>
            <w:shd w:val="clear" w:color="auto" w:fill="auto"/>
          </w:tcPr>
          <w:p w:rsidR="00E1545C" w:rsidRPr="003F4F89" w:rsidRDefault="00E1545C" w:rsidP="00F77B66">
            <w:pPr>
              <w:jc w:val="center"/>
              <w:rPr>
                <w:rFonts w:ascii="Times New Roman" w:hAnsi="Times New Roman"/>
                <w:sz w:val="24"/>
              </w:rPr>
            </w:pPr>
            <w:r>
              <w:rPr>
                <w:rFonts w:ascii="Times New Roman" w:hAnsi="Times New Roman"/>
                <w:sz w:val="24"/>
              </w:rPr>
              <w:t>6</w:t>
            </w:r>
          </w:p>
        </w:tc>
        <w:tc>
          <w:tcPr>
            <w:tcW w:w="1844" w:type="dxa"/>
            <w:shd w:val="clear" w:color="auto" w:fill="auto"/>
          </w:tcPr>
          <w:p w:rsidR="00E1545C" w:rsidRPr="003F4F89" w:rsidRDefault="00E1545C" w:rsidP="00F77B66">
            <w:pPr>
              <w:rPr>
                <w:rFonts w:ascii="Times New Roman" w:hAnsi="Times New Roman"/>
                <w:sz w:val="24"/>
              </w:rPr>
            </w:pPr>
            <w:r>
              <w:rPr>
                <w:rFonts w:ascii="Times New Roman" w:hAnsi="Times New Roman"/>
                <w:sz w:val="24"/>
              </w:rPr>
              <w:t>Борисова Г.А</w:t>
            </w:r>
          </w:p>
        </w:tc>
        <w:tc>
          <w:tcPr>
            <w:tcW w:w="1560" w:type="dxa"/>
            <w:shd w:val="clear" w:color="auto" w:fill="auto"/>
          </w:tcPr>
          <w:p w:rsidR="00E1545C" w:rsidRPr="00233DAD" w:rsidRDefault="00E1545C" w:rsidP="00F77B66">
            <w:pPr>
              <w:rPr>
                <w:rFonts w:ascii="Times New Roman" w:hAnsi="Times New Roman"/>
                <w:b/>
                <w:sz w:val="24"/>
                <w:shd w:val="clear" w:color="auto" w:fill="FAFAFA"/>
              </w:rPr>
            </w:pPr>
            <w:r w:rsidRPr="00233DAD">
              <w:rPr>
                <w:rFonts w:ascii="Times New Roman" w:hAnsi="Times New Roman"/>
                <w:b/>
                <w:sz w:val="24"/>
                <w:shd w:val="clear" w:color="auto" w:fill="FAFAFA"/>
              </w:rPr>
              <w:t>Грамота</w:t>
            </w:r>
          </w:p>
        </w:tc>
      </w:tr>
      <w:tr w:rsidR="00E1545C" w:rsidTr="00F77B66">
        <w:tc>
          <w:tcPr>
            <w:tcW w:w="851" w:type="dxa"/>
            <w:shd w:val="clear" w:color="auto" w:fill="auto"/>
          </w:tcPr>
          <w:p w:rsidR="00E1545C" w:rsidRPr="003F4F89" w:rsidRDefault="00E1545C" w:rsidP="00AD4FD5">
            <w:pPr>
              <w:pStyle w:val="af"/>
              <w:widowControl/>
              <w:numPr>
                <w:ilvl w:val="0"/>
                <w:numId w:val="207"/>
              </w:numPr>
              <w:tabs>
                <w:tab w:val="left" w:pos="33"/>
              </w:tabs>
              <w:suppressAutoHyphens w:val="0"/>
              <w:contextualSpacing/>
              <w:rPr>
                <w:rFonts w:ascii="Times New Roman" w:hAnsi="Times New Roman"/>
                <w:b/>
                <w:sz w:val="24"/>
              </w:rPr>
            </w:pPr>
          </w:p>
        </w:tc>
        <w:tc>
          <w:tcPr>
            <w:tcW w:w="1276" w:type="dxa"/>
            <w:shd w:val="clear" w:color="auto" w:fill="auto"/>
          </w:tcPr>
          <w:p w:rsidR="00E1545C" w:rsidRPr="003F4F89" w:rsidRDefault="00E1545C" w:rsidP="00F77B66">
            <w:pPr>
              <w:rPr>
                <w:rFonts w:ascii="Times New Roman" w:hAnsi="Times New Roman"/>
                <w:sz w:val="24"/>
              </w:rPr>
            </w:pPr>
            <w:r>
              <w:rPr>
                <w:rFonts w:ascii="Times New Roman" w:hAnsi="Times New Roman"/>
                <w:sz w:val="24"/>
              </w:rPr>
              <w:t>Май</w:t>
            </w:r>
          </w:p>
        </w:tc>
        <w:tc>
          <w:tcPr>
            <w:tcW w:w="2693" w:type="dxa"/>
            <w:shd w:val="clear" w:color="auto" w:fill="auto"/>
          </w:tcPr>
          <w:p w:rsidR="00E1545C" w:rsidRPr="00233DAD" w:rsidRDefault="00E1545C" w:rsidP="00F77B66">
            <w:pPr>
              <w:pStyle w:val="p4"/>
              <w:spacing w:after="0"/>
              <w:rPr>
                <w:szCs w:val="28"/>
              </w:rPr>
            </w:pPr>
            <w:r>
              <w:rPr>
                <w:sz w:val="28"/>
                <w:szCs w:val="28"/>
              </w:rPr>
              <w:t xml:space="preserve"> </w:t>
            </w:r>
            <w:r w:rsidRPr="00A019F0">
              <w:rPr>
                <w:szCs w:val="28"/>
              </w:rPr>
              <w:t>Районная конференция «Поиск и творчество», номинация «Научные искания моло</w:t>
            </w:r>
            <w:r>
              <w:rPr>
                <w:szCs w:val="28"/>
              </w:rPr>
              <w:t>дых «Гуманитарное направление».</w:t>
            </w:r>
          </w:p>
        </w:tc>
        <w:tc>
          <w:tcPr>
            <w:tcW w:w="1560" w:type="dxa"/>
            <w:shd w:val="clear" w:color="auto" w:fill="auto"/>
          </w:tcPr>
          <w:p w:rsidR="00E1545C" w:rsidRPr="003F4F89" w:rsidRDefault="00E1545C" w:rsidP="00F77B66">
            <w:pPr>
              <w:rPr>
                <w:rFonts w:ascii="Times New Roman" w:hAnsi="Times New Roman"/>
                <w:sz w:val="24"/>
              </w:rPr>
            </w:pPr>
            <w:proofErr w:type="spellStart"/>
            <w:r>
              <w:rPr>
                <w:rFonts w:ascii="Times New Roman" w:hAnsi="Times New Roman"/>
                <w:sz w:val="24"/>
              </w:rPr>
              <w:t>Холматов</w:t>
            </w:r>
            <w:proofErr w:type="spellEnd"/>
            <w:r>
              <w:rPr>
                <w:rFonts w:ascii="Times New Roman" w:hAnsi="Times New Roman"/>
                <w:sz w:val="24"/>
              </w:rPr>
              <w:t xml:space="preserve"> Михаил </w:t>
            </w:r>
          </w:p>
        </w:tc>
        <w:tc>
          <w:tcPr>
            <w:tcW w:w="992" w:type="dxa"/>
            <w:shd w:val="clear" w:color="auto" w:fill="auto"/>
          </w:tcPr>
          <w:p w:rsidR="00E1545C" w:rsidRPr="003F4F89" w:rsidRDefault="00E1545C" w:rsidP="00F77B66">
            <w:pPr>
              <w:jc w:val="center"/>
              <w:rPr>
                <w:rFonts w:ascii="Times New Roman" w:hAnsi="Times New Roman"/>
                <w:sz w:val="24"/>
              </w:rPr>
            </w:pPr>
            <w:r>
              <w:rPr>
                <w:rFonts w:ascii="Times New Roman" w:hAnsi="Times New Roman"/>
                <w:sz w:val="24"/>
              </w:rPr>
              <w:t>6</w:t>
            </w:r>
          </w:p>
        </w:tc>
        <w:tc>
          <w:tcPr>
            <w:tcW w:w="1844" w:type="dxa"/>
            <w:shd w:val="clear" w:color="auto" w:fill="auto"/>
          </w:tcPr>
          <w:p w:rsidR="00E1545C" w:rsidRPr="003F4F89" w:rsidRDefault="00E1545C" w:rsidP="00F77B66">
            <w:pPr>
              <w:rPr>
                <w:rFonts w:ascii="Times New Roman" w:hAnsi="Times New Roman"/>
                <w:sz w:val="24"/>
              </w:rPr>
            </w:pPr>
            <w:r>
              <w:rPr>
                <w:rFonts w:ascii="Times New Roman" w:hAnsi="Times New Roman"/>
                <w:sz w:val="24"/>
              </w:rPr>
              <w:t>Борисова Г.А</w:t>
            </w:r>
          </w:p>
        </w:tc>
        <w:tc>
          <w:tcPr>
            <w:tcW w:w="1560" w:type="dxa"/>
            <w:shd w:val="clear" w:color="auto" w:fill="auto"/>
          </w:tcPr>
          <w:p w:rsidR="00E1545C" w:rsidRPr="00233DAD" w:rsidRDefault="00E1545C" w:rsidP="00F77B66">
            <w:pPr>
              <w:rPr>
                <w:rFonts w:ascii="Times New Roman" w:hAnsi="Times New Roman"/>
                <w:b/>
                <w:sz w:val="24"/>
                <w:shd w:val="clear" w:color="auto" w:fill="FAFAFA"/>
              </w:rPr>
            </w:pPr>
            <w:r w:rsidRPr="00233DAD">
              <w:rPr>
                <w:rFonts w:ascii="Times New Roman" w:hAnsi="Times New Roman"/>
                <w:b/>
                <w:sz w:val="24"/>
                <w:shd w:val="clear" w:color="auto" w:fill="FAFAFA"/>
              </w:rPr>
              <w:t>Диплом 1 место</w:t>
            </w:r>
          </w:p>
        </w:tc>
      </w:tr>
      <w:tr w:rsidR="00E1545C" w:rsidTr="00F77B66">
        <w:tc>
          <w:tcPr>
            <w:tcW w:w="851" w:type="dxa"/>
            <w:shd w:val="clear" w:color="auto" w:fill="auto"/>
          </w:tcPr>
          <w:p w:rsidR="00E1545C" w:rsidRPr="003F4F89" w:rsidRDefault="00E1545C" w:rsidP="00AD4FD5">
            <w:pPr>
              <w:pStyle w:val="af"/>
              <w:widowControl/>
              <w:numPr>
                <w:ilvl w:val="0"/>
                <w:numId w:val="207"/>
              </w:numPr>
              <w:tabs>
                <w:tab w:val="left" w:pos="33"/>
              </w:tabs>
              <w:suppressAutoHyphens w:val="0"/>
              <w:contextualSpacing/>
              <w:rPr>
                <w:rFonts w:ascii="Times New Roman" w:hAnsi="Times New Roman"/>
                <w:b/>
                <w:sz w:val="24"/>
              </w:rPr>
            </w:pPr>
          </w:p>
        </w:tc>
        <w:tc>
          <w:tcPr>
            <w:tcW w:w="1276" w:type="dxa"/>
            <w:shd w:val="clear" w:color="auto" w:fill="auto"/>
          </w:tcPr>
          <w:p w:rsidR="00E1545C" w:rsidRDefault="00E1545C" w:rsidP="00F77B66">
            <w:pPr>
              <w:rPr>
                <w:rFonts w:ascii="Times New Roman" w:hAnsi="Times New Roman"/>
                <w:sz w:val="24"/>
              </w:rPr>
            </w:pPr>
            <w:r>
              <w:rPr>
                <w:rFonts w:ascii="Times New Roman" w:hAnsi="Times New Roman"/>
                <w:sz w:val="24"/>
              </w:rPr>
              <w:t>Май</w:t>
            </w:r>
          </w:p>
        </w:tc>
        <w:tc>
          <w:tcPr>
            <w:tcW w:w="2693" w:type="dxa"/>
            <w:shd w:val="clear" w:color="auto" w:fill="auto"/>
          </w:tcPr>
          <w:p w:rsidR="00E1545C" w:rsidRPr="00233DAD" w:rsidRDefault="00E1545C" w:rsidP="00F77B66">
            <w:pPr>
              <w:pStyle w:val="p4"/>
              <w:spacing w:after="0"/>
              <w:rPr>
                <w:szCs w:val="28"/>
              </w:rPr>
            </w:pPr>
            <w:r w:rsidRPr="00A019F0">
              <w:rPr>
                <w:szCs w:val="28"/>
              </w:rPr>
              <w:t xml:space="preserve">Районная конференция «Поиск и творчество», номинация «Научные </w:t>
            </w:r>
            <w:r w:rsidRPr="00A019F0">
              <w:rPr>
                <w:szCs w:val="28"/>
              </w:rPr>
              <w:lastRenderedPageBreak/>
              <w:t>искания моло</w:t>
            </w:r>
            <w:r>
              <w:rPr>
                <w:szCs w:val="28"/>
              </w:rPr>
              <w:t>дых «Гуманитарное направление».</w:t>
            </w:r>
          </w:p>
        </w:tc>
        <w:tc>
          <w:tcPr>
            <w:tcW w:w="1560" w:type="dxa"/>
            <w:shd w:val="clear" w:color="auto" w:fill="auto"/>
          </w:tcPr>
          <w:p w:rsidR="00E1545C" w:rsidRDefault="00E1545C" w:rsidP="00F77B66">
            <w:pPr>
              <w:rPr>
                <w:rFonts w:ascii="Times New Roman" w:hAnsi="Times New Roman"/>
                <w:sz w:val="24"/>
              </w:rPr>
            </w:pPr>
            <w:r>
              <w:rPr>
                <w:rFonts w:ascii="Times New Roman" w:hAnsi="Times New Roman"/>
                <w:sz w:val="24"/>
              </w:rPr>
              <w:lastRenderedPageBreak/>
              <w:t xml:space="preserve">Кириченко Артем </w:t>
            </w:r>
          </w:p>
        </w:tc>
        <w:tc>
          <w:tcPr>
            <w:tcW w:w="992" w:type="dxa"/>
            <w:shd w:val="clear" w:color="auto" w:fill="auto"/>
          </w:tcPr>
          <w:p w:rsidR="00E1545C" w:rsidRDefault="00E1545C" w:rsidP="00F77B66">
            <w:pPr>
              <w:jc w:val="center"/>
              <w:rPr>
                <w:rFonts w:ascii="Times New Roman" w:hAnsi="Times New Roman"/>
                <w:sz w:val="24"/>
              </w:rPr>
            </w:pPr>
            <w:r>
              <w:rPr>
                <w:rFonts w:ascii="Times New Roman" w:hAnsi="Times New Roman"/>
                <w:sz w:val="24"/>
              </w:rPr>
              <w:t>7</w:t>
            </w:r>
          </w:p>
        </w:tc>
        <w:tc>
          <w:tcPr>
            <w:tcW w:w="1844" w:type="dxa"/>
            <w:shd w:val="clear" w:color="auto" w:fill="auto"/>
          </w:tcPr>
          <w:p w:rsidR="00E1545C" w:rsidRDefault="00E1545C" w:rsidP="00F77B66">
            <w:pPr>
              <w:rPr>
                <w:rFonts w:ascii="Times New Roman" w:hAnsi="Times New Roman"/>
                <w:sz w:val="24"/>
              </w:rPr>
            </w:pPr>
            <w:r>
              <w:rPr>
                <w:rFonts w:ascii="Times New Roman" w:hAnsi="Times New Roman"/>
                <w:sz w:val="24"/>
              </w:rPr>
              <w:t>Плешакова А.</w:t>
            </w:r>
            <w:proofErr w:type="gramStart"/>
            <w:r>
              <w:rPr>
                <w:rFonts w:ascii="Times New Roman" w:hAnsi="Times New Roman"/>
                <w:sz w:val="24"/>
              </w:rPr>
              <w:t>В</w:t>
            </w:r>
            <w:proofErr w:type="gramEnd"/>
            <w:r>
              <w:rPr>
                <w:rFonts w:ascii="Times New Roman" w:hAnsi="Times New Roman"/>
                <w:sz w:val="24"/>
              </w:rPr>
              <w:t xml:space="preserve">, </w:t>
            </w:r>
          </w:p>
        </w:tc>
        <w:tc>
          <w:tcPr>
            <w:tcW w:w="1560" w:type="dxa"/>
            <w:shd w:val="clear" w:color="auto" w:fill="auto"/>
          </w:tcPr>
          <w:p w:rsidR="00E1545C" w:rsidRPr="00233DAD" w:rsidRDefault="00E1545C" w:rsidP="00F77B66">
            <w:pPr>
              <w:rPr>
                <w:rFonts w:ascii="Times New Roman" w:hAnsi="Times New Roman"/>
                <w:b/>
                <w:sz w:val="24"/>
                <w:shd w:val="clear" w:color="auto" w:fill="FAFAFA"/>
              </w:rPr>
            </w:pPr>
            <w:r w:rsidRPr="00233DAD">
              <w:rPr>
                <w:rFonts w:ascii="Times New Roman" w:hAnsi="Times New Roman"/>
                <w:b/>
                <w:sz w:val="24"/>
                <w:shd w:val="clear" w:color="auto" w:fill="FAFAFA"/>
              </w:rPr>
              <w:t>Диплом 1 место</w:t>
            </w:r>
          </w:p>
        </w:tc>
      </w:tr>
      <w:tr w:rsidR="00E1545C" w:rsidTr="00F77B66">
        <w:tc>
          <w:tcPr>
            <w:tcW w:w="851" w:type="dxa"/>
            <w:shd w:val="clear" w:color="auto" w:fill="auto"/>
          </w:tcPr>
          <w:p w:rsidR="00E1545C" w:rsidRPr="003F4F89" w:rsidRDefault="00E1545C" w:rsidP="00AD4FD5">
            <w:pPr>
              <w:pStyle w:val="af"/>
              <w:widowControl/>
              <w:numPr>
                <w:ilvl w:val="0"/>
                <w:numId w:val="207"/>
              </w:numPr>
              <w:tabs>
                <w:tab w:val="left" w:pos="33"/>
              </w:tabs>
              <w:suppressAutoHyphens w:val="0"/>
              <w:contextualSpacing/>
              <w:rPr>
                <w:rFonts w:ascii="Times New Roman" w:hAnsi="Times New Roman"/>
                <w:b/>
                <w:sz w:val="24"/>
              </w:rPr>
            </w:pPr>
          </w:p>
        </w:tc>
        <w:tc>
          <w:tcPr>
            <w:tcW w:w="1276" w:type="dxa"/>
            <w:shd w:val="clear" w:color="auto" w:fill="auto"/>
          </w:tcPr>
          <w:p w:rsidR="00E1545C" w:rsidRPr="003F4F89" w:rsidRDefault="00E1545C" w:rsidP="00F77B66">
            <w:pPr>
              <w:rPr>
                <w:rFonts w:ascii="Times New Roman" w:hAnsi="Times New Roman"/>
                <w:sz w:val="24"/>
              </w:rPr>
            </w:pPr>
            <w:r>
              <w:rPr>
                <w:rFonts w:ascii="Times New Roman" w:hAnsi="Times New Roman"/>
                <w:sz w:val="24"/>
              </w:rPr>
              <w:t>Май</w:t>
            </w:r>
          </w:p>
        </w:tc>
        <w:tc>
          <w:tcPr>
            <w:tcW w:w="2693" w:type="dxa"/>
            <w:shd w:val="clear" w:color="auto" w:fill="auto"/>
          </w:tcPr>
          <w:p w:rsidR="00E1545C" w:rsidRPr="00233DAD" w:rsidRDefault="00E1545C" w:rsidP="00F77B66">
            <w:pPr>
              <w:pStyle w:val="p4"/>
              <w:spacing w:after="0"/>
              <w:rPr>
                <w:szCs w:val="28"/>
              </w:rPr>
            </w:pPr>
            <w:r w:rsidRPr="00A019F0">
              <w:rPr>
                <w:szCs w:val="28"/>
              </w:rPr>
              <w:t xml:space="preserve">Районная конференция «Поиск и творчество», номинация </w:t>
            </w:r>
            <w:r>
              <w:rPr>
                <w:szCs w:val="28"/>
              </w:rPr>
              <w:t>«Вдохновение»</w:t>
            </w:r>
          </w:p>
        </w:tc>
        <w:tc>
          <w:tcPr>
            <w:tcW w:w="1560" w:type="dxa"/>
            <w:shd w:val="clear" w:color="auto" w:fill="auto"/>
          </w:tcPr>
          <w:p w:rsidR="00E1545C" w:rsidRDefault="00E1545C" w:rsidP="00F77B66">
            <w:pPr>
              <w:rPr>
                <w:rFonts w:ascii="Times New Roman" w:hAnsi="Times New Roman"/>
                <w:sz w:val="24"/>
              </w:rPr>
            </w:pPr>
            <w:r>
              <w:rPr>
                <w:rFonts w:ascii="Times New Roman" w:hAnsi="Times New Roman"/>
                <w:sz w:val="24"/>
              </w:rPr>
              <w:t>Гасанова Алина</w:t>
            </w:r>
          </w:p>
          <w:p w:rsidR="00E1545C" w:rsidRDefault="00E1545C" w:rsidP="00F77B66">
            <w:pPr>
              <w:rPr>
                <w:rFonts w:ascii="Times New Roman" w:hAnsi="Times New Roman"/>
                <w:sz w:val="24"/>
              </w:rPr>
            </w:pPr>
          </w:p>
          <w:p w:rsidR="00E1545C" w:rsidRPr="003F4F89" w:rsidRDefault="00E1545C" w:rsidP="00F77B66">
            <w:pPr>
              <w:rPr>
                <w:rFonts w:ascii="Times New Roman" w:hAnsi="Times New Roman"/>
                <w:sz w:val="24"/>
              </w:rPr>
            </w:pPr>
            <w:r>
              <w:rPr>
                <w:rFonts w:ascii="Times New Roman" w:hAnsi="Times New Roman"/>
                <w:sz w:val="24"/>
              </w:rPr>
              <w:t xml:space="preserve">Касьянова Екатерина </w:t>
            </w:r>
          </w:p>
        </w:tc>
        <w:tc>
          <w:tcPr>
            <w:tcW w:w="992" w:type="dxa"/>
            <w:shd w:val="clear" w:color="auto" w:fill="auto"/>
          </w:tcPr>
          <w:p w:rsidR="00E1545C" w:rsidRDefault="00E1545C" w:rsidP="00F77B66">
            <w:pPr>
              <w:jc w:val="center"/>
              <w:rPr>
                <w:rFonts w:ascii="Times New Roman" w:hAnsi="Times New Roman"/>
                <w:sz w:val="24"/>
              </w:rPr>
            </w:pPr>
            <w:r>
              <w:rPr>
                <w:rFonts w:ascii="Times New Roman" w:hAnsi="Times New Roman"/>
                <w:sz w:val="24"/>
              </w:rPr>
              <w:t>9</w:t>
            </w:r>
          </w:p>
          <w:p w:rsidR="00E1545C" w:rsidRDefault="00E1545C" w:rsidP="00F77B66">
            <w:pPr>
              <w:jc w:val="center"/>
              <w:rPr>
                <w:rFonts w:ascii="Times New Roman" w:hAnsi="Times New Roman"/>
                <w:sz w:val="24"/>
              </w:rPr>
            </w:pPr>
          </w:p>
          <w:p w:rsidR="00E1545C" w:rsidRDefault="00E1545C" w:rsidP="00F77B66">
            <w:pPr>
              <w:jc w:val="center"/>
              <w:rPr>
                <w:rFonts w:ascii="Times New Roman" w:hAnsi="Times New Roman"/>
                <w:sz w:val="24"/>
              </w:rPr>
            </w:pPr>
          </w:p>
          <w:p w:rsidR="00E1545C" w:rsidRPr="003F4F89" w:rsidRDefault="00E1545C" w:rsidP="00F77B66">
            <w:pPr>
              <w:jc w:val="center"/>
              <w:rPr>
                <w:rFonts w:ascii="Times New Roman" w:hAnsi="Times New Roman"/>
                <w:sz w:val="24"/>
              </w:rPr>
            </w:pPr>
            <w:r>
              <w:rPr>
                <w:rFonts w:ascii="Times New Roman" w:hAnsi="Times New Roman"/>
                <w:sz w:val="24"/>
              </w:rPr>
              <w:t>10</w:t>
            </w:r>
          </w:p>
        </w:tc>
        <w:tc>
          <w:tcPr>
            <w:tcW w:w="1844" w:type="dxa"/>
            <w:shd w:val="clear" w:color="auto" w:fill="auto"/>
          </w:tcPr>
          <w:p w:rsidR="00E1545C" w:rsidRDefault="00E1545C" w:rsidP="00F77B66">
            <w:pPr>
              <w:rPr>
                <w:rFonts w:ascii="Times New Roman" w:hAnsi="Times New Roman"/>
                <w:sz w:val="24"/>
              </w:rPr>
            </w:pPr>
            <w:r>
              <w:rPr>
                <w:rFonts w:ascii="Times New Roman" w:hAnsi="Times New Roman"/>
                <w:sz w:val="24"/>
              </w:rPr>
              <w:t>Борисова Г.А</w:t>
            </w:r>
          </w:p>
          <w:p w:rsidR="00E1545C" w:rsidRDefault="00E1545C" w:rsidP="00F77B66">
            <w:pPr>
              <w:rPr>
                <w:rFonts w:ascii="Times New Roman" w:hAnsi="Times New Roman"/>
                <w:sz w:val="24"/>
              </w:rPr>
            </w:pPr>
          </w:p>
          <w:p w:rsidR="00E1545C" w:rsidRDefault="00E1545C" w:rsidP="00F77B66">
            <w:pPr>
              <w:rPr>
                <w:rFonts w:ascii="Times New Roman" w:hAnsi="Times New Roman"/>
                <w:sz w:val="24"/>
              </w:rPr>
            </w:pPr>
          </w:p>
          <w:p w:rsidR="00E1545C" w:rsidRPr="003F4F89" w:rsidRDefault="00E1545C" w:rsidP="00F77B66">
            <w:pPr>
              <w:rPr>
                <w:rFonts w:ascii="Times New Roman" w:hAnsi="Times New Roman"/>
                <w:sz w:val="24"/>
              </w:rPr>
            </w:pPr>
            <w:proofErr w:type="spellStart"/>
            <w:r>
              <w:rPr>
                <w:rFonts w:ascii="Times New Roman" w:hAnsi="Times New Roman"/>
                <w:sz w:val="24"/>
              </w:rPr>
              <w:t>Прутко</w:t>
            </w:r>
            <w:proofErr w:type="spellEnd"/>
            <w:r>
              <w:rPr>
                <w:rFonts w:ascii="Times New Roman" w:hAnsi="Times New Roman"/>
                <w:sz w:val="24"/>
              </w:rPr>
              <w:t xml:space="preserve"> Н.И.</w:t>
            </w:r>
          </w:p>
        </w:tc>
        <w:tc>
          <w:tcPr>
            <w:tcW w:w="1560" w:type="dxa"/>
            <w:shd w:val="clear" w:color="auto" w:fill="auto"/>
          </w:tcPr>
          <w:p w:rsidR="00E1545C" w:rsidRDefault="00E1545C" w:rsidP="00F77B66">
            <w:pPr>
              <w:rPr>
                <w:rFonts w:ascii="Times New Roman" w:hAnsi="Times New Roman"/>
                <w:b/>
                <w:sz w:val="24"/>
                <w:shd w:val="clear" w:color="auto" w:fill="FAFAFA"/>
              </w:rPr>
            </w:pPr>
            <w:r w:rsidRPr="00233DAD">
              <w:rPr>
                <w:rFonts w:ascii="Times New Roman" w:hAnsi="Times New Roman"/>
                <w:b/>
                <w:sz w:val="24"/>
                <w:shd w:val="clear" w:color="auto" w:fill="FAFAFA"/>
              </w:rPr>
              <w:t>Диплом 3 место</w:t>
            </w:r>
          </w:p>
          <w:p w:rsidR="00E1545C" w:rsidRDefault="00E1545C" w:rsidP="00F77B66">
            <w:pPr>
              <w:rPr>
                <w:rFonts w:ascii="Times New Roman" w:hAnsi="Times New Roman"/>
                <w:b/>
                <w:sz w:val="24"/>
                <w:shd w:val="clear" w:color="auto" w:fill="FAFAFA"/>
              </w:rPr>
            </w:pPr>
          </w:p>
          <w:p w:rsidR="00E1545C" w:rsidRPr="00233DAD" w:rsidRDefault="00E1545C" w:rsidP="00F77B66">
            <w:pPr>
              <w:rPr>
                <w:rFonts w:ascii="Times New Roman" w:hAnsi="Times New Roman"/>
                <w:b/>
                <w:sz w:val="24"/>
              </w:rPr>
            </w:pPr>
            <w:r>
              <w:rPr>
                <w:rFonts w:ascii="Times New Roman" w:hAnsi="Times New Roman"/>
                <w:b/>
                <w:sz w:val="24"/>
                <w:shd w:val="clear" w:color="auto" w:fill="FAFAFA"/>
              </w:rPr>
              <w:t>Диплом 1</w:t>
            </w:r>
            <w:r w:rsidRPr="00233DAD">
              <w:rPr>
                <w:rFonts w:ascii="Times New Roman" w:hAnsi="Times New Roman"/>
                <w:b/>
                <w:sz w:val="24"/>
                <w:shd w:val="clear" w:color="auto" w:fill="FAFAFA"/>
              </w:rPr>
              <w:t xml:space="preserve"> место</w:t>
            </w:r>
          </w:p>
        </w:tc>
      </w:tr>
      <w:tr w:rsidR="00E1545C" w:rsidTr="00F77B66">
        <w:tc>
          <w:tcPr>
            <w:tcW w:w="851" w:type="dxa"/>
            <w:shd w:val="clear" w:color="auto" w:fill="auto"/>
          </w:tcPr>
          <w:p w:rsidR="00E1545C" w:rsidRPr="003F4F89" w:rsidRDefault="00E1545C" w:rsidP="00AD4FD5">
            <w:pPr>
              <w:pStyle w:val="af"/>
              <w:widowControl/>
              <w:numPr>
                <w:ilvl w:val="0"/>
                <w:numId w:val="207"/>
              </w:numPr>
              <w:tabs>
                <w:tab w:val="left" w:pos="33"/>
              </w:tabs>
              <w:suppressAutoHyphens w:val="0"/>
              <w:contextualSpacing/>
              <w:rPr>
                <w:rFonts w:ascii="Times New Roman" w:hAnsi="Times New Roman"/>
                <w:b/>
                <w:sz w:val="24"/>
              </w:rPr>
            </w:pPr>
          </w:p>
        </w:tc>
        <w:tc>
          <w:tcPr>
            <w:tcW w:w="1276" w:type="dxa"/>
            <w:shd w:val="clear" w:color="auto" w:fill="auto"/>
          </w:tcPr>
          <w:p w:rsidR="00E1545C" w:rsidRDefault="00E1545C" w:rsidP="00F77B66">
            <w:pPr>
              <w:rPr>
                <w:rFonts w:ascii="Times New Roman" w:hAnsi="Times New Roman"/>
                <w:sz w:val="24"/>
              </w:rPr>
            </w:pPr>
            <w:r>
              <w:rPr>
                <w:rFonts w:ascii="Times New Roman" w:hAnsi="Times New Roman"/>
                <w:sz w:val="24"/>
              </w:rPr>
              <w:t>Май</w:t>
            </w:r>
          </w:p>
        </w:tc>
        <w:tc>
          <w:tcPr>
            <w:tcW w:w="2693" w:type="dxa"/>
            <w:shd w:val="clear" w:color="auto" w:fill="auto"/>
          </w:tcPr>
          <w:p w:rsidR="00E1545C" w:rsidRPr="00A019F0" w:rsidRDefault="00E1545C" w:rsidP="00F77B66">
            <w:pPr>
              <w:pStyle w:val="p4"/>
              <w:spacing w:after="0"/>
              <w:rPr>
                <w:szCs w:val="28"/>
              </w:rPr>
            </w:pPr>
            <w:r w:rsidRPr="00A019F0">
              <w:rPr>
                <w:szCs w:val="28"/>
              </w:rPr>
              <w:t xml:space="preserve">Районная конференция «Поиск и творчество», номинация </w:t>
            </w:r>
            <w:r>
              <w:rPr>
                <w:sz w:val="28"/>
              </w:rPr>
              <w:t xml:space="preserve"> </w:t>
            </w:r>
            <w:r w:rsidRPr="00F979CC">
              <w:t>«60 лет со дня полета Ю.А. Гагарина»»</w:t>
            </w:r>
          </w:p>
        </w:tc>
        <w:tc>
          <w:tcPr>
            <w:tcW w:w="1560" w:type="dxa"/>
            <w:shd w:val="clear" w:color="auto" w:fill="auto"/>
          </w:tcPr>
          <w:p w:rsidR="00E1545C" w:rsidRDefault="00E1545C" w:rsidP="00F77B66">
            <w:pPr>
              <w:rPr>
                <w:rFonts w:ascii="Times New Roman" w:hAnsi="Times New Roman"/>
                <w:sz w:val="24"/>
              </w:rPr>
            </w:pPr>
            <w:proofErr w:type="spellStart"/>
            <w:r>
              <w:rPr>
                <w:rFonts w:ascii="Times New Roman" w:hAnsi="Times New Roman"/>
                <w:sz w:val="24"/>
              </w:rPr>
              <w:t>Хамдиева</w:t>
            </w:r>
            <w:proofErr w:type="spellEnd"/>
            <w:r>
              <w:rPr>
                <w:rFonts w:ascii="Times New Roman" w:hAnsi="Times New Roman"/>
                <w:sz w:val="24"/>
              </w:rPr>
              <w:t xml:space="preserve"> </w:t>
            </w:r>
            <w:proofErr w:type="spellStart"/>
            <w:r>
              <w:rPr>
                <w:rFonts w:ascii="Times New Roman" w:hAnsi="Times New Roman"/>
                <w:sz w:val="24"/>
              </w:rPr>
              <w:t>Замира</w:t>
            </w:r>
            <w:proofErr w:type="spellEnd"/>
            <w:r>
              <w:rPr>
                <w:rFonts w:ascii="Times New Roman" w:hAnsi="Times New Roman"/>
                <w:sz w:val="24"/>
              </w:rPr>
              <w:t xml:space="preserve"> </w:t>
            </w:r>
          </w:p>
        </w:tc>
        <w:tc>
          <w:tcPr>
            <w:tcW w:w="992" w:type="dxa"/>
            <w:shd w:val="clear" w:color="auto" w:fill="auto"/>
          </w:tcPr>
          <w:p w:rsidR="00E1545C" w:rsidRDefault="00E1545C" w:rsidP="00F77B66">
            <w:pPr>
              <w:jc w:val="center"/>
              <w:rPr>
                <w:rFonts w:ascii="Times New Roman" w:hAnsi="Times New Roman"/>
                <w:sz w:val="24"/>
              </w:rPr>
            </w:pPr>
            <w:r>
              <w:rPr>
                <w:rFonts w:ascii="Times New Roman" w:hAnsi="Times New Roman"/>
                <w:sz w:val="24"/>
              </w:rPr>
              <w:t>8</w:t>
            </w:r>
          </w:p>
        </w:tc>
        <w:tc>
          <w:tcPr>
            <w:tcW w:w="1844" w:type="dxa"/>
            <w:shd w:val="clear" w:color="auto" w:fill="auto"/>
          </w:tcPr>
          <w:p w:rsidR="00E1545C" w:rsidRDefault="00E1545C" w:rsidP="00F77B66">
            <w:pPr>
              <w:rPr>
                <w:rFonts w:ascii="Times New Roman" w:hAnsi="Times New Roman"/>
                <w:sz w:val="24"/>
              </w:rPr>
            </w:pPr>
            <w:r>
              <w:rPr>
                <w:rFonts w:ascii="Times New Roman" w:hAnsi="Times New Roman"/>
                <w:sz w:val="24"/>
              </w:rPr>
              <w:t>Пушкина Л.И.</w:t>
            </w:r>
          </w:p>
        </w:tc>
        <w:tc>
          <w:tcPr>
            <w:tcW w:w="1560" w:type="dxa"/>
            <w:shd w:val="clear" w:color="auto" w:fill="auto"/>
          </w:tcPr>
          <w:p w:rsidR="00E1545C" w:rsidRPr="00233DAD" w:rsidRDefault="00E1545C" w:rsidP="00F77B66">
            <w:pPr>
              <w:rPr>
                <w:rFonts w:ascii="Times New Roman" w:hAnsi="Times New Roman"/>
                <w:b/>
                <w:sz w:val="24"/>
                <w:shd w:val="clear" w:color="auto" w:fill="FAFAFA"/>
              </w:rPr>
            </w:pPr>
            <w:r>
              <w:rPr>
                <w:rFonts w:ascii="Times New Roman" w:hAnsi="Times New Roman"/>
                <w:b/>
                <w:sz w:val="24"/>
                <w:shd w:val="clear" w:color="auto" w:fill="FAFAFA"/>
              </w:rPr>
              <w:t xml:space="preserve">Свидетельство </w:t>
            </w:r>
          </w:p>
        </w:tc>
      </w:tr>
      <w:tr w:rsidR="00E1545C" w:rsidTr="00F77B66">
        <w:tc>
          <w:tcPr>
            <w:tcW w:w="851" w:type="dxa"/>
            <w:shd w:val="clear" w:color="auto" w:fill="auto"/>
          </w:tcPr>
          <w:p w:rsidR="00E1545C" w:rsidRPr="003F4F89" w:rsidRDefault="00E1545C" w:rsidP="00AD4FD5">
            <w:pPr>
              <w:pStyle w:val="af"/>
              <w:widowControl/>
              <w:numPr>
                <w:ilvl w:val="0"/>
                <w:numId w:val="207"/>
              </w:numPr>
              <w:tabs>
                <w:tab w:val="left" w:pos="33"/>
              </w:tabs>
              <w:suppressAutoHyphens w:val="0"/>
              <w:contextualSpacing/>
              <w:rPr>
                <w:rFonts w:ascii="Times New Roman" w:hAnsi="Times New Roman"/>
                <w:b/>
                <w:sz w:val="24"/>
              </w:rPr>
            </w:pPr>
          </w:p>
        </w:tc>
        <w:tc>
          <w:tcPr>
            <w:tcW w:w="1276" w:type="dxa"/>
            <w:shd w:val="clear" w:color="auto" w:fill="auto"/>
          </w:tcPr>
          <w:p w:rsidR="00E1545C" w:rsidRDefault="00E1545C" w:rsidP="00F77B66">
            <w:pPr>
              <w:rPr>
                <w:rFonts w:ascii="Times New Roman" w:hAnsi="Times New Roman"/>
                <w:sz w:val="24"/>
              </w:rPr>
            </w:pPr>
            <w:r>
              <w:rPr>
                <w:rFonts w:ascii="Times New Roman" w:hAnsi="Times New Roman"/>
                <w:sz w:val="24"/>
              </w:rPr>
              <w:t>Май</w:t>
            </w:r>
          </w:p>
        </w:tc>
        <w:tc>
          <w:tcPr>
            <w:tcW w:w="2693" w:type="dxa"/>
            <w:shd w:val="clear" w:color="auto" w:fill="auto"/>
          </w:tcPr>
          <w:p w:rsidR="00E1545C" w:rsidRPr="00A019F0" w:rsidRDefault="00E1545C" w:rsidP="00F77B66">
            <w:pPr>
              <w:pStyle w:val="p4"/>
              <w:spacing w:after="0"/>
              <w:rPr>
                <w:szCs w:val="28"/>
              </w:rPr>
            </w:pPr>
            <w:r w:rsidRPr="00A019F0">
              <w:rPr>
                <w:szCs w:val="28"/>
              </w:rPr>
              <w:t xml:space="preserve">Районная конференция «Поиск и творчество», номинация </w:t>
            </w:r>
            <w:r>
              <w:rPr>
                <w:szCs w:val="28"/>
              </w:rPr>
              <w:t>«Декоративно-прикладное искусство»</w:t>
            </w:r>
          </w:p>
        </w:tc>
        <w:tc>
          <w:tcPr>
            <w:tcW w:w="1560" w:type="dxa"/>
            <w:shd w:val="clear" w:color="auto" w:fill="auto"/>
          </w:tcPr>
          <w:p w:rsidR="00E1545C" w:rsidRDefault="00E1545C" w:rsidP="00F77B66">
            <w:pPr>
              <w:rPr>
                <w:rFonts w:ascii="Times New Roman" w:hAnsi="Times New Roman"/>
                <w:sz w:val="24"/>
              </w:rPr>
            </w:pPr>
            <w:proofErr w:type="spellStart"/>
            <w:r>
              <w:rPr>
                <w:rFonts w:ascii="Times New Roman" w:hAnsi="Times New Roman"/>
                <w:sz w:val="24"/>
              </w:rPr>
              <w:t>Кугураков</w:t>
            </w:r>
            <w:proofErr w:type="spellEnd"/>
            <w:r>
              <w:rPr>
                <w:rFonts w:ascii="Times New Roman" w:hAnsi="Times New Roman"/>
                <w:sz w:val="24"/>
              </w:rPr>
              <w:t xml:space="preserve"> Александр</w:t>
            </w:r>
          </w:p>
          <w:p w:rsidR="00E1545C" w:rsidRDefault="00E1545C" w:rsidP="00F77B66">
            <w:pPr>
              <w:rPr>
                <w:rFonts w:ascii="Times New Roman" w:hAnsi="Times New Roman"/>
                <w:sz w:val="24"/>
              </w:rPr>
            </w:pPr>
          </w:p>
          <w:p w:rsidR="00E1545C" w:rsidRDefault="00E1545C" w:rsidP="00F77B66">
            <w:pPr>
              <w:rPr>
                <w:rFonts w:ascii="Times New Roman" w:hAnsi="Times New Roman"/>
                <w:sz w:val="24"/>
              </w:rPr>
            </w:pPr>
            <w:proofErr w:type="spellStart"/>
            <w:r>
              <w:rPr>
                <w:rFonts w:ascii="Times New Roman" w:hAnsi="Times New Roman"/>
                <w:sz w:val="24"/>
              </w:rPr>
              <w:t>Гильщанский</w:t>
            </w:r>
            <w:proofErr w:type="spellEnd"/>
            <w:r>
              <w:rPr>
                <w:rFonts w:ascii="Times New Roman" w:hAnsi="Times New Roman"/>
                <w:sz w:val="24"/>
              </w:rPr>
              <w:t xml:space="preserve"> Роман </w:t>
            </w:r>
          </w:p>
        </w:tc>
        <w:tc>
          <w:tcPr>
            <w:tcW w:w="992" w:type="dxa"/>
            <w:shd w:val="clear" w:color="auto" w:fill="auto"/>
          </w:tcPr>
          <w:p w:rsidR="00E1545C" w:rsidRDefault="00E1545C" w:rsidP="00F77B66">
            <w:pPr>
              <w:jc w:val="center"/>
              <w:rPr>
                <w:rFonts w:ascii="Times New Roman" w:hAnsi="Times New Roman"/>
                <w:sz w:val="24"/>
              </w:rPr>
            </w:pPr>
            <w:r>
              <w:rPr>
                <w:rFonts w:ascii="Times New Roman" w:hAnsi="Times New Roman"/>
                <w:sz w:val="24"/>
              </w:rPr>
              <w:t>5</w:t>
            </w:r>
          </w:p>
          <w:p w:rsidR="00E1545C" w:rsidRDefault="00E1545C" w:rsidP="00F77B66">
            <w:pPr>
              <w:jc w:val="center"/>
              <w:rPr>
                <w:rFonts w:ascii="Times New Roman" w:hAnsi="Times New Roman"/>
                <w:sz w:val="24"/>
              </w:rPr>
            </w:pPr>
          </w:p>
          <w:p w:rsidR="00E1545C" w:rsidRDefault="00E1545C" w:rsidP="00F77B66">
            <w:pPr>
              <w:jc w:val="center"/>
              <w:rPr>
                <w:rFonts w:ascii="Times New Roman" w:hAnsi="Times New Roman"/>
                <w:sz w:val="24"/>
              </w:rPr>
            </w:pPr>
          </w:p>
          <w:p w:rsidR="00E1545C" w:rsidRDefault="00E1545C" w:rsidP="00F77B66">
            <w:pPr>
              <w:jc w:val="center"/>
              <w:rPr>
                <w:rFonts w:ascii="Times New Roman" w:hAnsi="Times New Roman"/>
                <w:sz w:val="24"/>
              </w:rPr>
            </w:pPr>
            <w:r>
              <w:rPr>
                <w:rFonts w:ascii="Times New Roman" w:hAnsi="Times New Roman"/>
                <w:sz w:val="24"/>
              </w:rPr>
              <w:t>5</w:t>
            </w:r>
          </w:p>
        </w:tc>
        <w:tc>
          <w:tcPr>
            <w:tcW w:w="1844" w:type="dxa"/>
            <w:shd w:val="clear" w:color="auto" w:fill="auto"/>
          </w:tcPr>
          <w:p w:rsidR="00E1545C" w:rsidRDefault="00E1545C" w:rsidP="00F77B66">
            <w:pPr>
              <w:rPr>
                <w:rFonts w:ascii="Times New Roman" w:hAnsi="Times New Roman"/>
                <w:sz w:val="24"/>
              </w:rPr>
            </w:pPr>
            <w:r>
              <w:rPr>
                <w:rFonts w:ascii="Times New Roman" w:hAnsi="Times New Roman"/>
                <w:sz w:val="24"/>
              </w:rPr>
              <w:t>Пушкина Л.И.</w:t>
            </w:r>
          </w:p>
        </w:tc>
        <w:tc>
          <w:tcPr>
            <w:tcW w:w="1560" w:type="dxa"/>
            <w:shd w:val="clear" w:color="auto" w:fill="auto"/>
          </w:tcPr>
          <w:p w:rsidR="00E1545C" w:rsidRDefault="00E1545C" w:rsidP="00F77B66">
            <w:pPr>
              <w:rPr>
                <w:rFonts w:ascii="Times New Roman" w:hAnsi="Times New Roman"/>
                <w:b/>
                <w:sz w:val="24"/>
                <w:shd w:val="clear" w:color="auto" w:fill="FAFAFA"/>
              </w:rPr>
            </w:pPr>
            <w:r>
              <w:rPr>
                <w:rFonts w:ascii="Times New Roman" w:hAnsi="Times New Roman"/>
                <w:b/>
                <w:sz w:val="24"/>
                <w:shd w:val="clear" w:color="auto" w:fill="FAFAFA"/>
              </w:rPr>
              <w:t>Диплом 1</w:t>
            </w:r>
            <w:r w:rsidRPr="00233DAD">
              <w:rPr>
                <w:rFonts w:ascii="Times New Roman" w:hAnsi="Times New Roman"/>
                <w:b/>
                <w:sz w:val="24"/>
                <w:shd w:val="clear" w:color="auto" w:fill="FAFAFA"/>
              </w:rPr>
              <w:t xml:space="preserve"> место</w:t>
            </w:r>
          </w:p>
          <w:p w:rsidR="00E1545C" w:rsidRDefault="00E1545C" w:rsidP="00F77B66">
            <w:pPr>
              <w:rPr>
                <w:rFonts w:ascii="Times New Roman" w:hAnsi="Times New Roman"/>
                <w:b/>
                <w:sz w:val="24"/>
                <w:shd w:val="clear" w:color="auto" w:fill="FAFAFA"/>
              </w:rPr>
            </w:pPr>
          </w:p>
          <w:p w:rsidR="00E1545C" w:rsidRDefault="00E1545C" w:rsidP="00F77B66">
            <w:pPr>
              <w:rPr>
                <w:rFonts w:ascii="Times New Roman" w:hAnsi="Times New Roman"/>
                <w:b/>
                <w:sz w:val="24"/>
                <w:shd w:val="clear" w:color="auto" w:fill="FAFAFA"/>
              </w:rPr>
            </w:pPr>
            <w:r>
              <w:rPr>
                <w:rFonts w:ascii="Times New Roman" w:hAnsi="Times New Roman"/>
                <w:b/>
                <w:sz w:val="24"/>
                <w:shd w:val="clear" w:color="auto" w:fill="FAFAFA"/>
              </w:rPr>
              <w:t>Диплом 2</w:t>
            </w:r>
            <w:r w:rsidRPr="00233DAD">
              <w:rPr>
                <w:rFonts w:ascii="Times New Roman" w:hAnsi="Times New Roman"/>
                <w:b/>
                <w:sz w:val="24"/>
                <w:shd w:val="clear" w:color="auto" w:fill="FAFAFA"/>
              </w:rPr>
              <w:t xml:space="preserve"> место</w:t>
            </w:r>
          </w:p>
        </w:tc>
      </w:tr>
      <w:tr w:rsidR="00E1545C" w:rsidTr="00F77B66">
        <w:tc>
          <w:tcPr>
            <w:tcW w:w="851" w:type="dxa"/>
            <w:shd w:val="clear" w:color="auto" w:fill="auto"/>
          </w:tcPr>
          <w:p w:rsidR="00E1545C" w:rsidRPr="003F4F89" w:rsidRDefault="00E1545C" w:rsidP="00AD4FD5">
            <w:pPr>
              <w:pStyle w:val="af"/>
              <w:widowControl/>
              <w:numPr>
                <w:ilvl w:val="0"/>
                <w:numId w:val="207"/>
              </w:numPr>
              <w:tabs>
                <w:tab w:val="left" w:pos="33"/>
              </w:tabs>
              <w:suppressAutoHyphens w:val="0"/>
              <w:contextualSpacing/>
              <w:rPr>
                <w:rFonts w:ascii="Times New Roman" w:hAnsi="Times New Roman"/>
                <w:b/>
                <w:sz w:val="24"/>
              </w:rPr>
            </w:pPr>
          </w:p>
        </w:tc>
        <w:tc>
          <w:tcPr>
            <w:tcW w:w="1276" w:type="dxa"/>
            <w:shd w:val="clear" w:color="auto" w:fill="auto"/>
          </w:tcPr>
          <w:p w:rsidR="00E1545C" w:rsidRPr="003F4F89" w:rsidRDefault="00E1545C" w:rsidP="00F77B66">
            <w:pPr>
              <w:rPr>
                <w:rFonts w:ascii="Times New Roman" w:hAnsi="Times New Roman"/>
                <w:b/>
                <w:sz w:val="24"/>
              </w:rPr>
            </w:pPr>
            <w:r>
              <w:rPr>
                <w:rFonts w:ascii="Times New Roman" w:hAnsi="Times New Roman"/>
                <w:sz w:val="24"/>
              </w:rPr>
              <w:t>Ноябрь</w:t>
            </w:r>
          </w:p>
        </w:tc>
        <w:tc>
          <w:tcPr>
            <w:tcW w:w="2693" w:type="dxa"/>
            <w:shd w:val="clear" w:color="auto" w:fill="auto"/>
          </w:tcPr>
          <w:p w:rsidR="00E1545C" w:rsidRPr="00233DAD" w:rsidRDefault="00E1545C" w:rsidP="00F77B66">
            <w:pPr>
              <w:rPr>
                <w:rFonts w:ascii="Times New Roman" w:hAnsi="Times New Roman"/>
                <w:sz w:val="24"/>
              </w:rPr>
            </w:pPr>
            <w:r w:rsidRPr="00233DAD">
              <w:rPr>
                <w:rFonts w:ascii="Times New Roman" w:hAnsi="Times New Roman"/>
                <w:bCs/>
                <w:iCs/>
                <w:color w:val="000000"/>
              </w:rPr>
              <w:t>Всероссийский  урок «</w:t>
            </w:r>
            <w:proofErr w:type="spellStart"/>
            <w:r w:rsidRPr="00233DAD">
              <w:rPr>
                <w:rFonts w:ascii="Times New Roman" w:hAnsi="Times New Roman"/>
                <w:bCs/>
                <w:iCs/>
                <w:color w:val="000000"/>
              </w:rPr>
              <w:t>Эколята</w:t>
            </w:r>
            <w:proofErr w:type="spellEnd"/>
            <w:r w:rsidRPr="00233DAD">
              <w:rPr>
                <w:rFonts w:ascii="Times New Roman" w:hAnsi="Times New Roman"/>
                <w:bCs/>
                <w:iCs/>
                <w:color w:val="000000"/>
              </w:rPr>
              <w:t>-молодые защитники природы»</w:t>
            </w:r>
          </w:p>
        </w:tc>
        <w:tc>
          <w:tcPr>
            <w:tcW w:w="1560" w:type="dxa"/>
            <w:shd w:val="clear" w:color="auto" w:fill="auto"/>
          </w:tcPr>
          <w:p w:rsidR="00E1545C" w:rsidRPr="00233DAD" w:rsidRDefault="00E1545C" w:rsidP="00F77B66">
            <w:pPr>
              <w:rPr>
                <w:rFonts w:ascii="Times New Roman" w:hAnsi="Times New Roman"/>
                <w:sz w:val="24"/>
              </w:rPr>
            </w:pPr>
            <w:r w:rsidRPr="00233DAD">
              <w:rPr>
                <w:rFonts w:ascii="Times New Roman" w:hAnsi="Times New Roman"/>
                <w:sz w:val="24"/>
              </w:rPr>
              <w:t>Ученики начальной школы</w:t>
            </w:r>
          </w:p>
        </w:tc>
        <w:tc>
          <w:tcPr>
            <w:tcW w:w="992" w:type="dxa"/>
            <w:shd w:val="clear" w:color="auto" w:fill="auto"/>
          </w:tcPr>
          <w:p w:rsidR="00E1545C" w:rsidRPr="003F4F89" w:rsidRDefault="00E1545C" w:rsidP="00F77B66">
            <w:pPr>
              <w:jc w:val="center"/>
              <w:rPr>
                <w:rFonts w:ascii="Times New Roman" w:hAnsi="Times New Roman"/>
                <w:sz w:val="24"/>
              </w:rPr>
            </w:pPr>
            <w:r>
              <w:rPr>
                <w:rFonts w:ascii="Times New Roman" w:hAnsi="Times New Roman"/>
                <w:sz w:val="24"/>
              </w:rPr>
              <w:t>1-4</w:t>
            </w:r>
          </w:p>
        </w:tc>
        <w:tc>
          <w:tcPr>
            <w:tcW w:w="1844" w:type="dxa"/>
            <w:shd w:val="clear" w:color="auto" w:fill="auto"/>
          </w:tcPr>
          <w:p w:rsidR="00E1545C" w:rsidRDefault="00E1545C" w:rsidP="00F77B66">
            <w:pPr>
              <w:rPr>
                <w:rFonts w:ascii="Times New Roman" w:hAnsi="Times New Roman"/>
                <w:sz w:val="24"/>
              </w:rPr>
            </w:pPr>
            <w:r>
              <w:rPr>
                <w:rFonts w:ascii="Times New Roman" w:hAnsi="Times New Roman"/>
                <w:sz w:val="24"/>
              </w:rPr>
              <w:t>Самойленко Т.Е.</w:t>
            </w:r>
          </w:p>
          <w:p w:rsidR="00E1545C" w:rsidRDefault="00E1545C" w:rsidP="00F77B66">
            <w:pPr>
              <w:rPr>
                <w:rFonts w:ascii="Times New Roman" w:hAnsi="Times New Roman"/>
                <w:sz w:val="24"/>
              </w:rPr>
            </w:pPr>
            <w:proofErr w:type="spellStart"/>
            <w:r>
              <w:rPr>
                <w:rFonts w:ascii="Times New Roman" w:hAnsi="Times New Roman"/>
                <w:sz w:val="24"/>
              </w:rPr>
              <w:t>Варляева</w:t>
            </w:r>
            <w:proofErr w:type="spellEnd"/>
            <w:r>
              <w:rPr>
                <w:rFonts w:ascii="Times New Roman" w:hAnsi="Times New Roman"/>
                <w:sz w:val="24"/>
              </w:rPr>
              <w:t xml:space="preserve"> Е.С.</w:t>
            </w:r>
          </w:p>
          <w:p w:rsidR="00E1545C" w:rsidRDefault="00E1545C" w:rsidP="00F77B66">
            <w:pPr>
              <w:rPr>
                <w:rFonts w:ascii="Times New Roman" w:hAnsi="Times New Roman"/>
                <w:sz w:val="24"/>
              </w:rPr>
            </w:pPr>
            <w:r>
              <w:rPr>
                <w:rFonts w:ascii="Times New Roman" w:hAnsi="Times New Roman"/>
                <w:sz w:val="24"/>
              </w:rPr>
              <w:t>Потехина Е.М.</w:t>
            </w:r>
          </w:p>
          <w:p w:rsidR="00E1545C" w:rsidRDefault="00E1545C" w:rsidP="00F77B66">
            <w:pPr>
              <w:rPr>
                <w:rFonts w:ascii="Times New Roman" w:hAnsi="Times New Roman"/>
                <w:sz w:val="24"/>
              </w:rPr>
            </w:pPr>
            <w:proofErr w:type="spellStart"/>
            <w:r>
              <w:rPr>
                <w:rFonts w:ascii="Times New Roman" w:hAnsi="Times New Roman"/>
                <w:sz w:val="24"/>
              </w:rPr>
              <w:t>Клепцова</w:t>
            </w:r>
            <w:proofErr w:type="spellEnd"/>
            <w:r>
              <w:rPr>
                <w:rFonts w:ascii="Times New Roman" w:hAnsi="Times New Roman"/>
                <w:sz w:val="24"/>
              </w:rPr>
              <w:t xml:space="preserve"> О.В</w:t>
            </w:r>
          </w:p>
          <w:p w:rsidR="00E1545C" w:rsidRDefault="00E1545C" w:rsidP="00F77B66">
            <w:pPr>
              <w:rPr>
                <w:rFonts w:ascii="Times New Roman" w:hAnsi="Times New Roman"/>
                <w:sz w:val="24"/>
              </w:rPr>
            </w:pPr>
            <w:proofErr w:type="spellStart"/>
            <w:r>
              <w:rPr>
                <w:rFonts w:ascii="Times New Roman" w:hAnsi="Times New Roman"/>
                <w:sz w:val="24"/>
              </w:rPr>
              <w:t>Ломакова</w:t>
            </w:r>
            <w:proofErr w:type="spellEnd"/>
            <w:r>
              <w:rPr>
                <w:rFonts w:ascii="Times New Roman" w:hAnsi="Times New Roman"/>
                <w:sz w:val="24"/>
              </w:rPr>
              <w:t xml:space="preserve"> Н.В. </w:t>
            </w:r>
          </w:p>
          <w:p w:rsidR="00E1545C" w:rsidRPr="003F4F89" w:rsidRDefault="00E1545C" w:rsidP="00F77B66">
            <w:pPr>
              <w:rPr>
                <w:rFonts w:ascii="Times New Roman" w:hAnsi="Times New Roman"/>
                <w:sz w:val="24"/>
              </w:rPr>
            </w:pPr>
            <w:r>
              <w:rPr>
                <w:rFonts w:ascii="Times New Roman" w:hAnsi="Times New Roman"/>
                <w:sz w:val="24"/>
              </w:rPr>
              <w:t>Сухорукова Ю.Г.</w:t>
            </w:r>
          </w:p>
        </w:tc>
        <w:tc>
          <w:tcPr>
            <w:tcW w:w="1560" w:type="dxa"/>
            <w:shd w:val="clear" w:color="auto" w:fill="auto"/>
          </w:tcPr>
          <w:p w:rsidR="00E1545C" w:rsidRPr="00233DAD" w:rsidRDefault="00E1545C" w:rsidP="00F77B66">
            <w:pPr>
              <w:rPr>
                <w:rFonts w:ascii="Times New Roman" w:hAnsi="Times New Roman"/>
                <w:sz w:val="24"/>
              </w:rPr>
            </w:pPr>
            <w:r w:rsidRPr="00233DAD">
              <w:rPr>
                <w:rFonts w:ascii="Times New Roman" w:hAnsi="Times New Roman"/>
                <w:sz w:val="24"/>
              </w:rPr>
              <w:t>Свидетельство участника</w:t>
            </w:r>
          </w:p>
        </w:tc>
      </w:tr>
      <w:tr w:rsidR="00E1545C" w:rsidTr="00F77B66">
        <w:tc>
          <w:tcPr>
            <w:tcW w:w="851" w:type="dxa"/>
            <w:shd w:val="clear" w:color="auto" w:fill="auto"/>
          </w:tcPr>
          <w:p w:rsidR="00E1545C" w:rsidRPr="003F4F89" w:rsidRDefault="00E1545C" w:rsidP="00AD4FD5">
            <w:pPr>
              <w:pStyle w:val="af"/>
              <w:widowControl/>
              <w:numPr>
                <w:ilvl w:val="0"/>
                <w:numId w:val="207"/>
              </w:numPr>
              <w:tabs>
                <w:tab w:val="left" w:pos="33"/>
              </w:tabs>
              <w:suppressAutoHyphens w:val="0"/>
              <w:contextualSpacing/>
              <w:rPr>
                <w:rFonts w:ascii="Times New Roman" w:hAnsi="Times New Roman"/>
                <w:b/>
                <w:sz w:val="24"/>
              </w:rPr>
            </w:pPr>
          </w:p>
        </w:tc>
        <w:tc>
          <w:tcPr>
            <w:tcW w:w="1276" w:type="dxa"/>
            <w:shd w:val="clear" w:color="auto" w:fill="auto"/>
          </w:tcPr>
          <w:p w:rsidR="00E1545C" w:rsidRPr="003F4F89" w:rsidRDefault="00E1545C" w:rsidP="00F77B66">
            <w:pPr>
              <w:rPr>
                <w:rFonts w:ascii="Times New Roman" w:hAnsi="Times New Roman"/>
                <w:b/>
                <w:sz w:val="24"/>
              </w:rPr>
            </w:pPr>
          </w:p>
        </w:tc>
        <w:tc>
          <w:tcPr>
            <w:tcW w:w="2693" w:type="dxa"/>
            <w:shd w:val="clear" w:color="auto" w:fill="auto"/>
          </w:tcPr>
          <w:p w:rsidR="00E1545C" w:rsidRPr="003F4F89" w:rsidRDefault="00E1545C" w:rsidP="00F77B66">
            <w:pPr>
              <w:rPr>
                <w:rFonts w:ascii="Times New Roman" w:hAnsi="Times New Roman"/>
                <w:sz w:val="24"/>
              </w:rPr>
            </w:pPr>
            <w:r>
              <w:rPr>
                <w:rFonts w:ascii="Noto Sans" w:hAnsi="Noto Sans"/>
              </w:rPr>
              <w:t xml:space="preserve">Региональный этап Всероссийского конкурса на знание государственных и региональных символов и атрибутики РФ </w:t>
            </w:r>
            <w:proofErr w:type="gramStart"/>
            <w:r>
              <w:rPr>
                <w:rFonts w:ascii="Noto Sans" w:hAnsi="Noto Sans"/>
              </w:rPr>
              <w:t>среди</w:t>
            </w:r>
            <w:proofErr w:type="gramEnd"/>
            <w:r>
              <w:rPr>
                <w:rFonts w:ascii="Noto Sans" w:hAnsi="Noto Sans"/>
              </w:rPr>
              <w:t xml:space="preserve"> обучающихся</w:t>
            </w:r>
          </w:p>
        </w:tc>
        <w:tc>
          <w:tcPr>
            <w:tcW w:w="1560" w:type="dxa"/>
            <w:shd w:val="clear" w:color="auto" w:fill="auto"/>
          </w:tcPr>
          <w:p w:rsidR="00E1545C" w:rsidRPr="00233DAD" w:rsidRDefault="00E1545C" w:rsidP="00F77B66">
            <w:pPr>
              <w:rPr>
                <w:rFonts w:ascii="Times New Roman" w:hAnsi="Times New Roman"/>
                <w:sz w:val="24"/>
              </w:rPr>
            </w:pPr>
            <w:proofErr w:type="spellStart"/>
            <w:r w:rsidRPr="00233DAD">
              <w:rPr>
                <w:rFonts w:ascii="Times New Roman" w:hAnsi="Times New Roman"/>
                <w:sz w:val="24"/>
              </w:rPr>
              <w:t>Кугураков</w:t>
            </w:r>
            <w:proofErr w:type="spellEnd"/>
            <w:r w:rsidRPr="00233DAD">
              <w:rPr>
                <w:rFonts w:ascii="Times New Roman" w:hAnsi="Times New Roman"/>
                <w:sz w:val="24"/>
              </w:rPr>
              <w:t xml:space="preserve"> Александр </w:t>
            </w:r>
          </w:p>
        </w:tc>
        <w:tc>
          <w:tcPr>
            <w:tcW w:w="992" w:type="dxa"/>
            <w:shd w:val="clear" w:color="auto" w:fill="auto"/>
          </w:tcPr>
          <w:p w:rsidR="00E1545C" w:rsidRPr="003F4F89" w:rsidRDefault="00E1545C" w:rsidP="00F77B66">
            <w:pPr>
              <w:jc w:val="center"/>
              <w:rPr>
                <w:rFonts w:ascii="Times New Roman" w:hAnsi="Times New Roman"/>
                <w:b/>
                <w:sz w:val="24"/>
              </w:rPr>
            </w:pPr>
            <w:r>
              <w:rPr>
                <w:rFonts w:ascii="Times New Roman" w:hAnsi="Times New Roman"/>
                <w:b/>
                <w:sz w:val="24"/>
              </w:rPr>
              <w:t>5</w:t>
            </w:r>
          </w:p>
        </w:tc>
        <w:tc>
          <w:tcPr>
            <w:tcW w:w="1844" w:type="dxa"/>
            <w:shd w:val="clear" w:color="auto" w:fill="auto"/>
          </w:tcPr>
          <w:p w:rsidR="00E1545C" w:rsidRPr="003F4F89" w:rsidRDefault="00E1545C" w:rsidP="00F77B66">
            <w:pPr>
              <w:rPr>
                <w:rFonts w:ascii="Times New Roman" w:hAnsi="Times New Roman"/>
                <w:b/>
                <w:sz w:val="24"/>
              </w:rPr>
            </w:pPr>
            <w:r>
              <w:rPr>
                <w:rFonts w:ascii="Times New Roman" w:hAnsi="Times New Roman"/>
                <w:b/>
                <w:sz w:val="24"/>
              </w:rPr>
              <w:t xml:space="preserve">Плешакова А.В. </w:t>
            </w:r>
          </w:p>
        </w:tc>
        <w:tc>
          <w:tcPr>
            <w:tcW w:w="1560" w:type="dxa"/>
            <w:shd w:val="clear" w:color="auto" w:fill="auto"/>
          </w:tcPr>
          <w:p w:rsidR="00E1545C" w:rsidRPr="00233DAD" w:rsidRDefault="00E1545C" w:rsidP="00F77B66">
            <w:pPr>
              <w:rPr>
                <w:rFonts w:ascii="Times New Roman" w:hAnsi="Times New Roman"/>
                <w:sz w:val="24"/>
              </w:rPr>
            </w:pPr>
            <w:r w:rsidRPr="00233DAD">
              <w:rPr>
                <w:rFonts w:ascii="Times New Roman" w:hAnsi="Times New Roman"/>
                <w:sz w:val="24"/>
              </w:rPr>
              <w:t>Сертификат участника</w:t>
            </w:r>
          </w:p>
        </w:tc>
      </w:tr>
      <w:tr w:rsidR="00E1545C" w:rsidTr="00F77B66">
        <w:tc>
          <w:tcPr>
            <w:tcW w:w="851" w:type="dxa"/>
            <w:shd w:val="clear" w:color="auto" w:fill="auto"/>
          </w:tcPr>
          <w:p w:rsidR="00E1545C" w:rsidRPr="003F4F89" w:rsidRDefault="00E1545C" w:rsidP="00AD4FD5">
            <w:pPr>
              <w:pStyle w:val="af"/>
              <w:widowControl/>
              <w:numPr>
                <w:ilvl w:val="0"/>
                <w:numId w:val="207"/>
              </w:numPr>
              <w:tabs>
                <w:tab w:val="left" w:pos="33"/>
              </w:tabs>
              <w:suppressAutoHyphens w:val="0"/>
              <w:contextualSpacing/>
              <w:rPr>
                <w:rFonts w:ascii="Times New Roman" w:hAnsi="Times New Roman"/>
                <w:b/>
                <w:sz w:val="24"/>
              </w:rPr>
            </w:pPr>
          </w:p>
        </w:tc>
        <w:tc>
          <w:tcPr>
            <w:tcW w:w="1276" w:type="dxa"/>
            <w:shd w:val="clear" w:color="auto" w:fill="auto"/>
          </w:tcPr>
          <w:p w:rsidR="00E1545C" w:rsidRPr="003F4F89" w:rsidRDefault="00E1545C" w:rsidP="00F77B66">
            <w:pPr>
              <w:rPr>
                <w:rFonts w:ascii="Times New Roman" w:hAnsi="Times New Roman"/>
                <w:b/>
                <w:sz w:val="24"/>
              </w:rPr>
            </w:pPr>
          </w:p>
        </w:tc>
        <w:tc>
          <w:tcPr>
            <w:tcW w:w="2693" w:type="dxa"/>
            <w:shd w:val="clear" w:color="auto" w:fill="auto"/>
          </w:tcPr>
          <w:p w:rsidR="00E1545C" w:rsidRPr="003F4F89" w:rsidRDefault="00E1545C" w:rsidP="00F77B66">
            <w:pPr>
              <w:rPr>
                <w:rFonts w:ascii="Times New Roman" w:hAnsi="Times New Roman"/>
                <w:sz w:val="24"/>
              </w:rPr>
            </w:pPr>
            <w:r>
              <w:rPr>
                <w:rFonts w:ascii="Noto Sans" w:hAnsi="Noto Sans"/>
              </w:rPr>
              <w:t>Региональный конкурс научно – исследовательских, методических  и творческих работ</w:t>
            </w:r>
          </w:p>
        </w:tc>
        <w:tc>
          <w:tcPr>
            <w:tcW w:w="1560" w:type="dxa"/>
            <w:shd w:val="clear" w:color="auto" w:fill="auto"/>
          </w:tcPr>
          <w:p w:rsidR="00E1545C" w:rsidRPr="00233DAD" w:rsidRDefault="00E1545C" w:rsidP="00F77B66">
            <w:pPr>
              <w:rPr>
                <w:rFonts w:ascii="Times New Roman" w:hAnsi="Times New Roman"/>
                <w:sz w:val="24"/>
              </w:rPr>
            </w:pPr>
            <w:r w:rsidRPr="00233DAD">
              <w:rPr>
                <w:rFonts w:ascii="Times New Roman" w:hAnsi="Times New Roman"/>
                <w:sz w:val="24"/>
              </w:rPr>
              <w:t>Кириченко Артем</w:t>
            </w:r>
          </w:p>
        </w:tc>
        <w:tc>
          <w:tcPr>
            <w:tcW w:w="992" w:type="dxa"/>
            <w:shd w:val="clear" w:color="auto" w:fill="auto"/>
          </w:tcPr>
          <w:p w:rsidR="00E1545C" w:rsidRPr="00233DAD" w:rsidRDefault="00E1545C" w:rsidP="00F77B66">
            <w:pPr>
              <w:jc w:val="center"/>
              <w:rPr>
                <w:rFonts w:ascii="Times New Roman" w:hAnsi="Times New Roman"/>
                <w:sz w:val="24"/>
              </w:rPr>
            </w:pPr>
            <w:r w:rsidRPr="00233DAD">
              <w:rPr>
                <w:rFonts w:ascii="Times New Roman" w:hAnsi="Times New Roman"/>
                <w:sz w:val="24"/>
              </w:rPr>
              <w:t>7</w:t>
            </w:r>
          </w:p>
        </w:tc>
        <w:tc>
          <w:tcPr>
            <w:tcW w:w="1844" w:type="dxa"/>
            <w:shd w:val="clear" w:color="auto" w:fill="auto"/>
          </w:tcPr>
          <w:p w:rsidR="00E1545C" w:rsidRPr="00233DAD" w:rsidRDefault="00E1545C" w:rsidP="00F77B66">
            <w:pPr>
              <w:rPr>
                <w:rFonts w:ascii="Times New Roman" w:hAnsi="Times New Roman"/>
                <w:sz w:val="24"/>
              </w:rPr>
            </w:pPr>
            <w:r w:rsidRPr="00233DAD">
              <w:rPr>
                <w:rFonts w:ascii="Times New Roman" w:hAnsi="Times New Roman"/>
                <w:sz w:val="24"/>
              </w:rPr>
              <w:t>Плешакова А.В.</w:t>
            </w:r>
          </w:p>
        </w:tc>
        <w:tc>
          <w:tcPr>
            <w:tcW w:w="1560" w:type="dxa"/>
            <w:shd w:val="clear" w:color="auto" w:fill="auto"/>
          </w:tcPr>
          <w:p w:rsidR="00E1545C" w:rsidRPr="00233DAD" w:rsidRDefault="00E1545C" w:rsidP="00F77B66">
            <w:pPr>
              <w:rPr>
                <w:rFonts w:ascii="Times New Roman" w:hAnsi="Times New Roman"/>
                <w:b/>
                <w:sz w:val="24"/>
              </w:rPr>
            </w:pPr>
            <w:r w:rsidRPr="00233DAD">
              <w:rPr>
                <w:rFonts w:ascii="Times New Roman" w:hAnsi="Times New Roman"/>
                <w:b/>
                <w:sz w:val="24"/>
              </w:rPr>
              <w:t>Д</w:t>
            </w:r>
            <w:r>
              <w:rPr>
                <w:rFonts w:ascii="Times New Roman" w:hAnsi="Times New Roman"/>
                <w:b/>
                <w:sz w:val="24"/>
              </w:rPr>
              <w:t>иплом 2</w:t>
            </w:r>
            <w:r w:rsidRPr="00233DAD">
              <w:rPr>
                <w:rFonts w:ascii="Times New Roman" w:hAnsi="Times New Roman"/>
                <w:b/>
                <w:sz w:val="24"/>
              </w:rPr>
              <w:t xml:space="preserve"> степени </w:t>
            </w:r>
          </w:p>
        </w:tc>
      </w:tr>
      <w:tr w:rsidR="00E1545C" w:rsidTr="00F77B66">
        <w:tc>
          <w:tcPr>
            <w:tcW w:w="851" w:type="dxa"/>
            <w:shd w:val="clear" w:color="auto" w:fill="auto"/>
          </w:tcPr>
          <w:p w:rsidR="00E1545C" w:rsidRPr="003F4F89" w:rsidRDefault="00E1545C" w:rsidP="00AD4FD5">
            <w:pPr>
              <w:pStyle w:val="af"/>
              <w:widowControl/>
              <w:numPr>
                <w:ilvl w:val="0"/>
                <w:numId w:val="207"/>
              </w:numPr>
              <w:tabs>
                <w:tab w:val="left" w:pos="33"/>
              </w:tabs>
              <w:suppressAutoHyphens w:val="0"/>
              <w:contextualSpacing/>
              <w:rPr>
                <w:rFonts w:ascii="Times New Roman" w:hAnsi="Times New Roman"/>
                <w:b/>
                <w:sz w:val="24"/>
              </w:rPr>
            </w:pPr>
          </w:p>
        </w:tc>
        <w:tc>
          <w:tcPr>
            <w:tcW w:w="1276" w:type="dxa"/>
            <w:shd w:val="clear" w:color="auto" w:fill="auto"/>
          </w:tcPr>
          <w:p w:rsidR="00E1545C" w:rsidRPr="003F4F89" w:rsidRDefault="00E1545C" w:rsidP="00F77B66">
            <w:pPr>
              <w:rPr>
                <w:rFonts w:ascii="Times New Roman" w:hAnsi="Times New Roman"/>
                <w:b/>
                <w:sz w:val="24"/>
              </w:rPr>
            </w:pPr>
            <w:r>
              <w:rPr>
                <w:rFonts w:ascii="Times New Roman" w:hAnsi="Times New Roman"/>
                <w:b/>
                <w:sz w:val="24"/>
              </w:rPr>
              <w:t>май</w:t>
            </w:r>
          </w:p>
        </w:tc>
        <w:tc>
          <w:tcPr>
            <w:tcW w:w="2693" w:type="dxa"/>
            <w:shd w:val="clear" w:color="auto" w:fill="auto"/>
          </w:tcPr>
          <w:p w:rsidR="00E1545C" w:rsidRPr="0005615F" w:rsidRDefault="00E1545C" w:rsidP="00F77B66">
            <w:pPr>
              <w:autoSpaceDE w:val="0"/>
              <w:autoSpaceDN w:val="0"/>
              <w:adjustRightInd w:val="0"/>
              <w:rPr>
                <w:rFonts w:ascii="Times New Roman" w:hAnsi="Times New Roman"/>
                <w:bCs/>
                <w:sz w:val="24"/>
              </w:rPr>
            </w:pPr>
            <w:r w:rsidRPr="0005615F">
              <w:rPr>
                <w:rFonts w:ascii="Times New Roman" w:hAnsi="Times New Roman"/>
                <w:bCs/>
                <w:sz w:val="24"/>
              </w:rPr>
              <w:t>10-</w:t>
            </w:r>
            <w:r w:rsidRPr="0005615F">
              <w:rPr>
                <w:rFonts w:ascii="Times New Roman" w:hAnsi="Times New Roman"/>
                <w:sz w:val="24"/>
              </w:rPr>
              <w:t xml:space="preserve">й </w:t>
            </w:r>
            <w:r w:rsidRPr="0005615F">
              <w:rPr>
                <w:rFonts w:ascii="Times New Roman" w:hAnsi="Times New Roman"/>
                <w:bCs/>
                <w:sz w:val="24"/>
              </w:rPr>
              <w:t>областной конкурс-фестиваль</w:t>
            </w:r>
          </w:p>
          <w:p w:rsidR="00E1545C" w:rsidRPr="0005615F" w:rsidRDefault="00E1545C" w:rsidP="00F77B66">
            <w:pPr>
              <w:autoSpaceDE w:val="0"/>
              <w:autoSpaceDN w:val="0"/>
              <w:adjustRightInd w:val="0"/>
              <w:rPr>
                <w:rFonts w:ascii="Times New Roman" w:hAnsi="Times New Roman"/>
                <w:bCs/>
                <w:sz w:val="24"/>
              </w:rPr>
            </w:pPr>
            <w:r w:rsidRPr="0005615F">
              <w:rPr>
                <w:rFonts w:ascii="Times New Roman" w:hAnsi="Times New Roman"/>
                <w:bCs/>
                <w:sz w:val="24"/>
              </w:rPr>
              <w:t>литературного творчества</w:t>
            </w:r>
          </w:p>
          <w:p w:rsidR="00E1545C" w:rsidRPr="0005615F" w:rsidRDefault="00E1545C" w:rsidP="00F77B66">
            <w:pPr>
              <w:autoSpaceDE w:val="0"/>
              <w:autoSpaceDN w:val="0"/>
              <w:adjustRightInd w:val="0"/>
              <w:rPr>
                <w:rFonts w:ascii="Times New Roman" w:hAnsi="Times New Roman"/>
                <w:bCs/>
                <w:sz w:val="24"/>
              </w:rPr>
            </w:pPr>
            <w:r w:rsidRPr="0005615F">
              <w:rPr>
                <w:rFonts w:ascii="Times New Roman" w:hAnsi="Times New Roman"/>
                <w:bCs/>
                <w:sz w:val="24"/>
              </w:rPr>
              <w:t>детей и молодёжи ростовской области</w:t>
            </w:r>
          </w:p>
          <w:p w:rsidR="00E1545C" w:rsidRPr="003F4F89" w:rsidRDefault="00E1545C" w:rsidP="00F77B66">
            <w:pPr>
              <w:rPr>
                <w:rFonts w:ascii="Times New Roman" w:hAnsi="Times New Roman"/>
                <w:sz w:val="24"/>
              </w:rPr>
            </w:pPr>
            <w:r w:rsidRPr="0005615F">
              <w:rPr>
                <w:rFonts w:ascii="Times New Roman" w:hAnsi="Times New Roman"/>
                <w:bCs/>
                <w:sz w:val="24"/>
              </w:rPr>
              <w:t xml:space="preserve">«взлёт» имени Анатолия </w:t>
            </w:r>
            <w:proofErr w:type="spellStart"/>
            <w:r w:rsidRPr="0005615F">
              <w:rPr>
                <w:rFonts w:ascii="Times New Roman" w:hAnsi="Times New Roman"/>
                <w:bCs/>
                <w:sz w:val="24"/>
              </w:rPr>
              <w:t>Чекулаева</w:t>
            </w:r>
            <w:proofErr w:type="spellEnd"/>
          </w:p>
        </w:tc>
        <w:tc>
          <w:tcPr>
            <w:tcW w:w="1560" w:type="dxa"/>
            <w:shd w:val="clear" w:color="auto" w:fill="auto"/>
          </w:tcPr>
          <w:p w:rsidR="00E1545C" w:rsidRPr="0005615F" w:rsidRDefault="00E1545C" w:rsidP="00F77B66">
            <w:pPr>
              <w:rPr>
                <w:rFonts w:ascii="Times New Roman" w:hAnsi="Times New Roman"/>
                <w:sz w:val="24"/>
              </w:rPr>
            </w:pPr>
            <w:r w:rsidRPr="0005615F">
              <w:rPr>
                <w:rFonts w:ascii="Times New Roman" w:hAnsi="Times New Roman"/>
                <w:sz w:val="24"/>
              </w:rPr>
              <w:t xml:space="preserve">Гасанов Рафаэль </w:t>
            </w:r>
          </w:p>
        </w:tc>
        <w:tc>
          <w:tcPr>
            <w:tcW w:w="992" w:type="dxa"/>
            <w:shd w:val="clear" w:color="auto" w:fill="auto"/>
          </w:tcPr>
          <w:p w:rsidR="00E1545C" w:rsidRPr="003F4F89" w:rsidRDefault="00E1545C" w:rsidP="00F77B66">
            <w:pPr>
              <w:jc w:val="center"/>
              <w:rPr>
                <w:rFonts w:ascii="Times New Roman" w:hAnsi="Times New Roman"/>
                <w:b/>
                <w:sz w:val="24"/>
              </w:rPr>
            </w:pPr>
            <w:r>
              <w:rPr>
                <w:rFonts w:ascii="Times New Roman" w:hAnsi="Times New Roman"/>
                <w:b/>
                <w:sz w:val="24"/>
              </w:rPr>
              <w:t>7</w:t>
            </w:r>
          </w:p>
        </w:tc>
        <w:tc>
          <w:tcPr>
            <w:tcW w:w="1844" w:type="dxa"/>
            <w:shd w:val="clear" w:color="auto" w:fill="auto"/>
          </w:tcPr>
          <w:p w:rsidR="00E1545C" w:rsidRPr="003F4F89" w:rsidRDefault="00E1545C" w:rsidP="00F77B66">
            <w:pPr>
              <w:rPr>
                <w:rFonts w:ascii="Times New Roman" w:hAnsi="Times New Roman"/>
                <w:b/>
                <w:sz w:val="24"/>
              </w:rPr>
            </w:pPr>
            <w:proofErr w:type="spellStart"/>
            <w:r>
              <w:rPr>
                <w:rFonts w:ascii="Times New Roman" w:hAnsi="Times New Roman"/>
                <w:b/>
                <w:sz w:val="24"/>
              </w:rPr>
              <w:t>Прутко</w:t>
            </w:r>
            <w:proofErr w:type="spellEnd"/>
            <w:r>
              <w:rPr>
                <w:rFonts w:ascii="Times New Roman" w:hAnsi="Times New Roman"/>
                <w:b/>
                <w:sz w:val="24"/>
              </w:rPr>
              <w:t xml:space="preserve"> Н.И. </w:t>
            </w:r>
          </w:p>
        </w:tc>
        <w:tc>
          <w:tcPr>
            <w:tcW w:w="1560" w:type="dxa"/>
            <w:shd w:val="clear" w:color="auto" w:fill="auto"/>
          </w:tcPr>
          <w:p w:rsidR="00E1545C" w:rsidRPr="0005615F" w:rsidRDefault="00E1545C" w:rsidP="00F77B66">
            <w:pPr>
              <w:rPr>
                <w:rFonts w:ascii="Times New Roman" w:hAnsi="Times New Roman"/>
                <w:sz w:val="24"/>
                <w:shd w:val="clear" w:color="auto" w:fill="FAFAFA"/>
              </w:rPr>
            </w:pPr>
            <w:r w:rsidRPr="0005615F">
              <w:rPr>
                <w:rFonts w:ascii="Times New Roman" w:hAnsi="Times New Roman"/>
                <w:sz w:val="24"/>
                <w:shd w:val="clear" w:color="auto" w:fill="FAFAFA"/>
              </w:rPr>
              <w:t>Диплом 1 место</w:t>
            </w:r>
          </w:p>
          <w:p w:rsidR="00E1545C" w:rsidRPr="0005615F" w:rsidRDefault="00E1545C" w:rsidP="00F77B66">
            <w:pPr>
              <w:rPr>
                <w:rFonts w:ascii="Times New Roman" w:hAnsi="Times New Roman"/>
                <w:sz w:val="24"/>
              </w:rPr>
            </w:pPr>
          </w:p>
        </w:tc>
      </w:tr>
    </w:tbl>
    <w:p w:rsidR="00E1545C" w:rsidRDefault="00E1545C" w:rsidP="00E1545C">
      <w:pPr>
        <w:pStyle w:val="afe"/>
        <w:ind w:firstLine="284"/>
        <w:jc w:val="both"/>
        <w:rPr>
          <w:b/>
          <w:bCs/>
          <w:sz w:val="28"/>
          <w:szCs w:val="28"/>
        </w:rPr>
      </w:pPr>
      <w:bookmarkStart w:id="4" w:name="bookmark21"/>
    </w:p>
    <w:p w:rsidR="00E1545C" w:rsidRPr="006900CE" w:rsidRDefault="00E1545C" w:rsidP="00E1545C">
      <w:pPr>
        <w:pStyle w:val="afe"/>
        <w:ind w:firstLine="284"/>
        <w:jc w:val="both"/>
        <w:rPr>
          <w:szCs w:val="26"/>
        </w:rPr>
      </w:pPr>
      <w:r w:rsidRPr="006900CE">
        <w:rPr>
          <w:b/>
          <w:bCs/>
          <w:szCs w:val="26"/>
        </w:rPr>
        <w:t xml:space="preserve">Анализ методической работы   </w:t>
      </w:r>
      <w:r w:rsidRPr="006900CE">
        <w:rPr>
          <w:szCs w:val="26"/>
        </w:rPr>
        <w:t xml:space="preserve"> школе  показывает, что в следующем учебном году методическому совету школы необходимо более активно организовать коллективные комплексные инновационные проекты школы, анализировать и распространять передовой </w:t>
      </w:r>
      <w:r w:rsidRPr="006900CE">
        <w:rPr>
          <w:szCs w:val="26"/>
        </w:rPr>
        <w:lastRenderedPageBreak/>
        <w:t xml:space="preserve">педагогический опыт. Члены методического совета недостаточное внимание уделяли вопросам  обобщению опыта; разработке  индивидуальных программ работы с одарёнными детьми; публикациям учителей, наличию методических разработок,  печатных изданий, </w:t>
      </w:r>
      <w:proofErr w:type="gramStart"/>
      <w:r w:rsidRPr="006900CE">
        <w:rPr>
          <w:szCs w:val="26"/>
        </w:rPr>
        <w:t>интернет-публикаций</w:t>
      </w:r>
      <w:proofErr w:type="gramEnd"/>
      <w:r w:rsidRPr="006900CE">
        <w:rPr>
          <w:szCs w:val="26"/>
        </w:rPr>
        <w:t xml:space="preserve">. </w:t>
      </w:r>
    </w:p>
    <w:p w:rsidR="00E1545C" w:rsidRPr="008B2591" w:rsidRDefault="00E1545C" w:rsidP="00E1545C">
      <w:pPr>
        <w:pStyle w:val="afe"/>
        <w:ind w:firstLine="284"/>
        <w:jc w:val="both"/>
        <w:rPr>
          <w:rFonts w:cs="Times New Roman"/>
          <w:b/>
          <w:bCs/>
          <w:szCs w:val="26"/>
        </w:rPr>
      </w:pPr>
      <w:r w:rsidRPr="008B2591">
        <w:rPr>
          <w:rFonts w:cs="Times New Roman"/>
          <w:b/>
          <w:bCs/>
          <w:szCs w:val="26"/>
        </w:rPr>
        <w:t>Выводы</w:t>
      </w:r>
    </w:p>
    <w:p w:rsidR="00E1545C" w:rsidRPr="008B2591" w:rsidRDefault="00E1545C" w:rsidP="00E1545C">
      <w:pPr>
        <w:pStyle w:val="afd"/>
        <w:spacing w:before="0" w:after="0"/>
        <w:jc w:val="both"/>
        <w:rPr>
          <w:rFonts w:ascii="Times New Roman" w:hAnsi="Times New Roman" w:cs="Times New Roman"/>
          <w:sz w:val="26"/>
          <w:szCs w:val="26"/>
        </w:rPr>
      </w:pPr>
      <w:r w:rsidRPr="008B2591">
        <w:rPr>
          <w:rFonts w:ascii="Times New Roman" w:hAnsi="Times New Roman" w:cs="Times New Roman"/>
          <w:color w:val="000000"/>
          <w:sz w:val="26"/>
          <w:szCs w:val="26"/>
        </w:rPr>
        <w:t xml:space="preserve">1. Отсутствуют качественные изменения в содержании работы МО, преобладают традиционные формы работы, недостаточно конкретное и продуманное планирование работы МО (задачи ставятся не в соответствии с проблемами). </w:t>
      </w:r>
    </w:p>
    <w:p w:rsidR="00E1545C" w:rsidRPr="008B2591" w:rsidRDefault="00E1545C" w:rsidP="00E1545C">
      <w:pPr>
        <w:pStyle w:val="afd"/>
        <w:spacing w:before="0" w:after="0" w:line="276" w:lineRule="auto"/>
        <w:jc w:val="both"/>
        <w:rPr>
          <w:rFonts w:ascii="Times New Roman" w:hAnsi="Times New Roman" w:cs="Times New Roman"/>
          <w:color w:val="000000"/>
          <w:sz w:val="26"/>
          <w:szCs w:val="26"/>
        </w:rPr>
      </w:pPr>
      <w:r w:rsidRPr="008B2591">
        <w:rPr>
          <w:rFonts w:ascii="Times New Roman" w:hAnsi="Times New Roman" w:cs="Times New Roman"/>
          <w:color w:val="000000"/>
          <w:sz w:val="26"/>
          <w:szCs w:val="26"/>
        </w:rPr>
        <w:t xml:space="preserve">2. Низкое включение и участие педагогов школы в профессиональных конкурсах. </w:t>
      </w:r>
    </w:p>
    <w:p w:rsidR="00E1545C" w:rsidRPr="008B2591" w:rsidRDefault="00E1545C" w:rsidP="00E1545C">
      <w:pPr>
        <w:pStyle w:val="afd"/>
        <w:spacing w:before="0" w:after="0" w:line="276" w:lineRule="auto"/>
        <w:jc w:val="both"/>
        <w:rPr>
          <w:rFonts w:ascii="Times New Roman" w:hAnsi="Times New Roman" w:cs="Times New Roman"/>
          <w:sz w:val="26"/>
          <w:szCs w:val="26"/>
        </w:rPr>
      </w:pPr>
      <w:r w:rsidRPr="008B2591">
        <w:rPr>
          <w:rFonts w:ascii="Times New Roman" w:hAnsi="Times New Roman" w:cs="Times New Roman"/>
          <w:color w:val="000000"/>
          <w:sz w:val="26"/>
          <w:szCs w:val="26"/>
        </w:rPr>
        <w:t>3. Педагоги школы слабо мотивированы на обобщение опыта работы на муниципальном  и региональном уровнях.</w:t>
      </w:r>
    </w:p>
    <w:p w:rsidR="00E1545C" w:rsidRPr="006900CE" w:rsidRDefault="00E1545C" w:rsidP="00E1545C">
      <w:pPr>
        <w:pStyle w:val="afe"/>
        <w:spacing w:line="276" w:lineRule="auto"/>
        <w:jc w:val="both"/>
        <w:rPr>
          <w:szCs w:val="26"/>
        </w:rPr>
      </w:pPr>
      <w:r w:rsidRPr="006900CE">
        <w:rPr>
          <w:szCs w:val="26"/>
        </w:rPr>
        <w:t xml:space="preserve">4. Малоэффективная работа МО  по вовлечению учителей в активную методическую работу совместно  с учителями  в рамках сетевого взаимодействия. </w:t>
      </w:r>
    </w:p>
    <w:p w:rsidR="00E1545C" w:rsidRPr="006900CE" w:rsidRDefault="00E1545C" w:rsidP="00E1545C">
      <w:pPr>
        <w:pStyle w:val="afe"/>
        <w:spacing w:line="276" w:lineRule="auto"/>
        <w:jc w:val="both"/>
        <w:rPr>
          <w:szCs w:val="26"/>
        </w:rPr>
      </w:pPr>
      <w:r w:rsidRPr="006900CE">
        <w:rPr>
          <w:spacing w:val="-1"/>
          <w:szCs w:val="26"/>
        </w:rPr>
        <w:t>5. Пассивность, нежелание, загруженность педагогов участвовать в инновационной работе, экспериментальной деятельности.</w:t>
      </w:r>
    </w:p>
    <w:p w:rsidR="00E1545C" w:rsidRPr="006900CE" w:rsidRDefault="00E1545C" w:rsidP="00E1545C">
      <w:pPr>
        <w:pStyle w:val="afe"/>
        <w:jc w:val="both"/>
        <w:rPr>
          <w:szCs w:val="26"/>
        </w:rPr>
      </w:pPr>
      <w:r w:rsidRPr="006900CE">
        <w:rPr>
          <w:szCs w:val="26"/>
        </w:rPr>
        <w:t xml:space="preserve">6. Недостаточная организация и проведение предметных недель. </w:t>
      </w:r>
    </w:p>
    <w:p w:rsidR="00E1545C" w:rsidRPr="006900CE" w:rsidRDefault="00E1545C" w:rsidP="00E1545C">
      <w:pPr>
        <w:pStyle w:val="afe"/>
        <w:jc w:val="both"/>
        <w:rPr>
          <w:szCs w:val="26"/>
        </w:rPr>
      </w:pPr>
    </w:p>
    <w:p w:rsidR="00E1545C" w:rsidRPr="006900CE" w:rsidRDefault="00E1545C" w:rsidP="00E1545C">
      <w:pPr>
        <w:pStyle w:val="afe"/>
        <w:ind w:firstLine="283"/>
        <w:jc w:val="both"/>
        <w:rPr>
          <w:b/>
          <w:szCs w:val="26"/>
        </w:rPr>
      </w:pPr>
      <w:proofErr w:type="gramStart"/>
      <w:r w:rsidRPr="006900CE">
        <w:rPr>
          <w:b/>
          <w:szCs w:val="26"/>
        </w:rPr>
        <w:t>Положительным</w:t>
      </w:r>
      <w:proofErr w:type="gramEnd"/>
      <w:r w:rsidRPr="006900CE">
        <w:rPr>
          <w:b/>
          <w:szCs w:val="26"/>
        </w:rPr>
        <w:t xml:space="preserve">  в работе отмечается:</w:t>
      </w:r>
    </w:p>
    <w:p w:rsidR="00E1545C" w:rsidRPr="006900CE" w:rsidRDefault="00E1545C" w:rsidP="00E1545C">
      <w:pPr>
        <w:ind w:firstLine="284"/>
        <w:jc w:val="both"/>
        <w:rPr>
          <w:rFonts w:ascii="Times New Roman" w:hAnsi="Times New Roman"/>
          <w:sz w:val="26"/>
          <w:szCs w:val="26"/>
        </w:rPr>
      </w:pPr>
      <w:r w:rsidRPr="006900CE">
        <w:rPr>
          <w:rFonts w:ascii="Times New Roman" w:hAnsi="Times New Roman"/>
          <w:sz w:val="26"/>
          <w:szCs w:val="26"/>
        </w:rPr>
        <w:t>- Освоение и внедрение новых современных методов, технологий, методик реализуют большинство   педагогических работников.</w:t>
      </w:r>
    </w:p>
    <w:p w:rsidR="00E1545C" w:rsidRPr="006900CE" w:rsidRDefault="00E1545C" w:rsidP="00E1545C">
      <w:pPr>
        <w:ind w:firstLine="284"/>
        <w:jc w:val="both"/>
        <w:rPr>
          <w:rFonts w:ascii="Times New Roman" w:hAnsi="Times New Roman"/>
          <w:sz w:val="26"/>
          <w:szCs w:val="26"/>
        </w:rPr>
      </w:pPr>
      <w:r w:rsidRPr="006900CE">
        <w:rPr>
          <w:rFonts w:ascii="Times New Roman" w:hAnsi="Times New Roman"/>
          <w:b/>
          <w:w w:val="90"/>
          <w:sz w:val="26"/>
          <w:szCs w:val="26"/>
        </w:rPr>
        <w:t>Рекомендации</w:t>
      </w:r>
    </w:p>
    <w:p w:rsidR="00E1545C" w:rsidRPr="006900CE" w:rsidRDefault="00E1545C" w:rsidP="00E1545C">
      <w:pPr>
        <w:pStyle w:val="afe"/>
        <w:tabs>
          <w:tab w:val="left" w:pos="426"/>
          <w:tab w:val="num" w:pos="1440"/>
        </w:tabs>
        <w:jc w:val="both"/>
        <w:rPr>
          <w:spacing w:val="-1"/>
          <w:szCs w:val="26"/>
        </w:rPr>
      </w:pPr>
      <w:r w:rsidRPr="006900CE">
        <w:rPr>
          <w:szCs w:val="26"/>
        </w:rPr>
        <w:t xml:space="preserve">1. Продолжить и отслеживать работу по накоплению и обобщению </w:t>
      </w:r>
      <w:r w:rsidRPr="006900CE">
        <w:rPr>
          <w:spacing w:val="-1"/>
          <w:szCs w:val="26"/>
        </w:rPr>
        <w:t>передового педагогического опыта.</w:t>
      </w:r>
    </w:p>
    <w:p w:rsidR="00E1545C" w:rsidRPr="006900CE" w:rsidRDefault="00E1545C" w:rsidP="00E1545C">
      <w:pPr>
        <w:tabs>
          <w:tab w:val="num" w:pos="1080"/>
          <w:tab w:val="num" w:pos="1440"/>
        </w:tabs>
        <w:jc w:val="both"/>
        <w:rPr>
          <w:rFonts w:ascii="Times New Roman" w:hAnsi="Times New Roman"/>
          <w:sz w:val="26"/>
          <w:szCs w:val="26"/>
        </w:rPr>
      </w:pPr>
      <w:r w:rsidRPr="006900CE">
        <w:rPr>
          <w:rFonts w:ascii="Times New Roman" w:hAnsi="Times New Roman"/>
          <w:sz w:val="26"/>
          <w:szCs w:val="26"/>
        </w:rPr>
        <w:t>2. Обеспечить подготовку педагогических работников к реализации ФГОС с ориентацией их на ценностные установки, цели, задачи, определенные государственным стандартом, отбор инновационных форм и методов образовательной деятельности, ориентированной на развитие интеллектуальн</w:t>
      </w:r>
      <w:proofErr w:type="gramStart"/>
      <w:r w:rsidRPr="006900CE">
        <w:rPr>
          <w:rFonts w:ascii="Times New Roman" w:hAnsi="Times New Roman"/>
          <w:sz w:val="26"/>
          <w:szCs w:val="26"/>
        </w:rPr>
        <w:t>о-</w:t>
      </w:r>
      <w:proofErr w:type="gramEnd"/>
      <w:r w:rsidRPr="006900CE">
        <w:rPr>
          <w:rFonts w:ascii="Times New Roman" w:hAnsi="Times New Roman"/>
          <w:sz w:val="26"/>
          <w:szCs w:val="26"/>
        </w:rPr>
        <w:t xml:space="preserve"> творческого и социально- психологического потенциала личности ребенка.</w:t>
      </w:r>
    </w:p>
    <w:p w:rsidR="00E1545C" w:rsidRPr="006900CE" w:rsidRDefault="00E1545C" w:rsidP="00E1545C">
      <w:pPr>
        <w:pStyle w:val="afe"/>
        <w:jc w:val="both"/>
        <w:rPr>
          <w:szCs w:val="26"/>
        </w:rPr>
      </w:pPr>
      <w:r w:rsidRPr="006900CE">
        <w:rPr>
          <w:szCs w:val="26"/>
        </w:rPr>
        <w:t xml:space="preserve">   3.  В работе МО  по повышению профессионального мастерства обратить внимание на следующие умения: технология подготовки современного урока и его самоанализ с позиции ФГОС, самоконтроль своей деятельности, овладение членами педагогического коллектива </w:t>
      </w:r>
      <w:proofErr w:type="spellStart"/>
      <w:r w:rsidRPr="006900CE">
        <w:rPr>
          <w:szCs w:val="26"/>
        </w:rPr>
        <w:t>здоровьесберегающими</w:t>
      </w:r>
      <w:proofErr w:type="spellEnd"/>
      <w:r w:rsidRPr="006900CE">
        <w:rPr>
          <w:szCs w:val="26"/>
        </w:rPr>
        <w:t xml:space="preserve"> технологиями.</w:t>
      </w:r>
    </w:p>
    <w:p w:rsidR="00E1545C" w:rsidRPr="006900CE" w:rsidRDefault="00E1545C" w:rsidP="00E1545C">
      <w:pPr>
        <w:pStyle w:val="afe"/>
        <w:jc w:val="both"/>
        <w:rPr>
          <w:b/>
          <w:szCs w:val="26"/>
        </w:rPr>
      </w:pPr>
    </w:p>
    <w:p w:rsidR="00E1545C" w:rsidRPr="006900CE" w:rsidRDefault="00E1545C" w:rsidP="00E1545C">
      <w:pPr>
        <w:pStyle w:val="afe"/>
        <w:ind w:firstLine="283"/>
        <w:jc w:val="both"/>
        <w:rPr>
          <w:szCs w:val="26"/>
        </w:rPr>
      </w:pPr>
      <w:r w:rsidRPr="006900CE">
        <w:rPr>
          <w:b/>
          <w:szCs w:val="26"/>
        </w:rPr>
        <w:t>Работу педагогического коллектива над методической темой школы признать удовлетворительной</w:t>
      </w:r>
      <w:r w:rsidRPr="006900CE">
        <w:rPr>
          <w:szCs w:val="26"/>
        </w:rPr>
        <w:t>.</w:t>
      </w:r>
    </w:p>
    <w:p w:rsidR="00E1545C" w:rsidRPr="006900CE" w:rsidRDefault="00E1545C" w:rsidP="00E1545C">
      <w:pPr>
        <w:pStyle w:val="1b"/>
        <w:keepNext/>
        <w:keepLines/>
        <w:shd w:val="clear" w:color="auto" w:fill="auto"/>
        <w:spacing w:before="595" w:line="276" w:lineRule="auto"/>
        <w:jc w:val="left"/>
        <w:rPr>
          <w:sz w:val="26"/>
          <w:szCs w:val="26"/>
        </w:rPr>
      </w:pPr>
      <w:r w:rsidRPr="006900CE">
        <w:rPr>
          <w:sz w:val="26"/>
          <w:szCs w:val="26"/>
        </w:rPr>
        <w:t xml:space="preserve">        </w:t>
      </w:r>
      <w:r>
        <w:rPr>
          <w:sz w:val="26"/>
          <w:szCs w:val="26"/>
        </w:rPr>
        <w:t xml:space="preserve">          </w:t>
      </w:r>
      <w:r w:rsidRPr="006900CE">
        <w:rPr>
          <w:sz w:val="26"/>
          <w:szCs w:val="26"/>
        </w:rPr>
        <w:t>Цели и задачи методической работы на следующий учебный год.</w:t>
      </w:r>
      <w:bookmarkEnd w:id="4"/>
    </w:p>
    <w:p w:rsidR="00E1545C" w:rsidRPr="006900CE" w:rsidRDefault="00E1545C" w:rsidP="00E1545C">
      <w:pPr>
        <w:pStyle w:val="afe"/>
        <w:spacing w:line="276" w:lineRule="auto"/>
        <w:ind w:firstLine="283"/>
        <w:jc w:val="center"/>
        <w:rPr>
          <w:b/>
          <w:szCs w:val="26"/>
        </w:rPr>
      </w:pPr>
      <w:r w:rsidRPr="006900CE">
        <w:rPr>
          <w:b/>
          <w:szCs w:val="26"/>
        </w:rPr>
        <w:t xml:space="preserve">Приоритетные направления методической работы </w:t>
      </w:r>
    </w:p>
    <w:p w:rsidR="00E1545C" w:rsidRPr="006900CE" w:rsidRDefault="00E1545C" w:rsidP="00E1545C">
      <w:pPr>
        <w:pStyle w:val="afe"/>
        <w:ind w:firstLine="283"/>
        <w:jc w:val="center"/>
        <w:rPr>
          <w:b/>
          <w:szCs w:val="26"/>
        </w:rPr>
      </w:pPr>
      <w:r w:rsidRPr="006900CE">
        <w:rPr>
          <w:b/>
          <w:szCs w:val="26"/>
        </w:rPr>
        <w:t>на 202</w:t>
      </w:r>
      <w:r w:rsidRPr="00E1545C">
        <w:rPr>
          <w:b/>
          <w:szCs w:val="26"/>
        </w:rPr>
        <w:t>1</w:t>
      </w:r>
      <w:r w:rsidRPr="006900CE">
        <w:rPr>
          <w:b/>
          <w:szCs w:val="26"/>
        </w:rPr>
        <w:t xml:space="preserve"> – 202</w:t>
      </w:r>
      <w:r w:rsidRPr="00E1545C">
        <w:rPr>
          <w:b/>
          <w:szCs w:val="26"/>
        </w:rPr>
        <w:t>2</w:t>
      </w:r>
      <w:r w:rsidRPr="006900CE">
        <w:rPr>
          <w:b/>
          <w:szCs w:val="26"/>
        </w:rPr>
        <w:t xml:space="preserve"> учебный год:</w:t>
      </w:r>
    </w:p>
    <w:p w:rsidR="00687D93" w:rsidRDefault="00E1545C" w:rsidP="00E1545C">
      <w:pPr>
        <w:pStyle w:val="afe"/>
        <w:jc w:val="both"/>
        <w:rPr>
          <w:szCs w:val="26"/>
        </w:rPr>
      </w:pPr>
      <w:r w:rsidRPr="006900CE">
        <w:rPr>
          <w:szCs w:val="26"/>
        </w:rPr>
        <w:t xml:space="preserve">1.Организация учебно-воспитательной работы школы в условиях ФГОС. </w:t>
      </w:r>
    </w:p>
    <w:p w:rsidR="00E1545C" w:rsidRPr="006900CE" w:rsidRDefault="00E1545C" w:rsidP="00E1545C">
      <w:pPr>
        <w:pStyle w:val="afe"/>
        <w:jc w:val="both"/>
        <w:rPr>
          <w:szCs w:val="26"/>
        </w:rPr>
      </w:pPr>
      <w:r w:rsidRPr="006900CE">
        <w:rPr>
          <w:color w:val="000000"/>
          <w:szCs w:val="26"/>
        </w:rPr>
        <w:t>2.</w:t>
      </w:r>
      <w:r w:rsidRPr="006900CE">
        <w:rPr>
          <w:szCs w:val="26"/>
        </w:rPr>
        <w:t xml:space="preserve">Повышение квалификации, педагогического мастерства и </w:t>
      </w:r>
      <w:proofErr w:type="spellStart"/>
      <w:r w:rsidRPr="006900CE">
        <w:rPr>
          <w:szCs w:val="26"/>
        </w:rPr>
        <w:t>категорийности</w:t>
      </w:r>
      <w:proofErr w:type="spellEnd"/>
      <w:r w:rsidRPr="006900CE">
        <w:rPr>
          <w:szCs w:val="26"/>
        </w:rPr>
        <w:t xml:space="preserve"> кадров, обеспечивающих высокий уровень усвоения базового и программного материала учащимися школы на всех уровнях обучения.</w:t>
      </w:r>
    </w:p>
    <w:p w:rsidR="00E1545C" w:rsidRPr="006900CE" w:rsidRDefault="00E1545C" w:rsidP="00E1545C">
      <w:pPr>
        <w:pStyle w:val="afe"/>
        <w:jc w:val="both"/>
        <w:rPr>
          <w:szCs w:val="26"/>
        </w:rPr>
      </w:pPr>
      <w:r w:rsidRPr="006900CE">
        <w:rPr>
          <w:szCs w:val="26"/>
        </w:rPr>
        <w:t>3. Организация работы творческой группы по формированию функциональной грамотности школьников.</w:t>
      </w:r>
    </w:p>
    <w:p w:rsidR="00E1545C" w:rsidRPr="006900CE" w:rsidRDefault="00E1545C" w:rsidP="00E1545C">
      <w:pPr>
        <w:pStyle w:val="afe"/>
        <w:jc w:val="both"/>
        <w:rPr>
          <w:bCs/>
          <w:szCs w:val="26"/>
        </w:rPr>
      </w:pPr>
      <w:r w:rsidRPr="006900CE">
        <w:rPr>
          <w:bCs/>
          <w:szCs w:val="26"/>
        </w:rPr>
        <w:t>4. Работа с одарёнными и ориентированными на учёбу учащимися.</w:t>
      </w:r>
    </w:p>
    <w:p w:rsidR="00E1545C" w:rsidRPr="006900CE" w:rsidRDefault="00E1545C" w:rsidP="00E1545C">
      <w:pPr>
        <w:pStyle w:val="afe"/>
        <w:jc w:val="both"/>
        <w:rPr>
          <w:bCs/>
          <w:szCs w:val="26"/>
        </w:rPr>
      </w:pPr>
      <w:r w:rsidRPr="006900CE">
        <w:rPr>
          <w:bCs/>
          <w:szCs w:val="26"/>
        </w:rPr>
        <w:lastRenderedPageBreak/>
        <w:t xml:space="preserve">4. Обеспечение роста профессиональной компетентности учителей </w:t>
      </w:r>
      <w:r w:rsidRPr="006900CE">
        <w:rPr>
          <w:szCs w:val="26"/>
        </w:rPr>
        <w:t>школы</w:t>
      </w:r>
      <w:r w:rsidRPr="006900CE">
        <w:rPr>
          <w:bCs/>
          <w:szCs w:val="26"/>
        </w:rPr>
        <w:t xml:space="preserve"> как условие реализации целей развития личности учащихся; совершенствование учебно-воспитательного процесса.</w:t>
      </w:r>
    </w:p>
    <w:p w:rsidR="00E1545C" w:rsidRPr="006900CE" w:rsidRDefault="00E1545C" w:rsidP="00E1545C">
      <w:pPr>
        <w:pStyle w:val="afe"/>
        <w:ind w:firstLine="283"/>
        <w:jc w:val="both"/>
        <w:rPr>
          <w:b/>
          <w:szCs w:val="26"/>
        </w:rPr>
      </w:pPr>
      <w:r w:rsidRPr="006900CE">
        <w:rPr>
          <w:b/>
          <w:szCs w:val="26"/>
        </w:rPr>
        <w:t>Цели и задачи  на 2021– 2022 учебный год:</w:t>
      </w:r>
    </w:p>
    <w:p w:rsidR="00E1545C" w:rsidRPr="006900CE" w:rsidRDefault="00E1545C" w:rsidP="00E1545C">
      <w:pPr>
        <w:jc w:val="both"/>
        <w:rPr>
          <w:rFonts w:ascii="Times New Roman" w:hAnsi="Times New Roman"/>
          <w:sz w:val="26"/>
          <w:szCs w:val="26"/>
        </w:rPr>
      </w:pPr>
      <w:r w:rsidRPr="006900CE">
        <w:rPr>
          <w:rFonts w:ascii="Times New Roman" w:hAnsi="Times New Roman"/>
          <w:sz w:val="26"/>
          <w:szCs w:val="26"/>
        </w:rPr>
        <w:t>1. Совершенствовать работу по использованию в образовательном процессе современных методов, форм, средств обучения, современных образовательных технологий для получе</w:t>
      </w:r>
      <w:r w:rsidRPr="006900CE">
        <w:rPr>
          <w:rFonts w:ascii="Times New Roman" w:hAnsi="Times New Roman"/>
          <w:sz w:val="26"/>
          <w:szCs w:val="26"/>
        </w:rPr>
        <w:softHyphen/>
        <w:t>ния наилучших результатов в педагогической и ученической работе.</w:t>
      </w:r>
    </w:p>
    <w:p w:rsidR="00E1545C" w:rsidRPr="006900CE" w:rsidRDefault="00E1545C" w:rsidP="00E1545C">
      <w:pPr>
        <w:jc w:val="both"/>
        <w:rPr>
          <w:rFonts w:ascii="Times New Roman" w:hAnsi="Times New Roman"/>
          <w:sz w:val="26"/>
          <w:szCs w:val="26"/>
        </w:rPr>
      </w:pPr>
      <w:r w:rsidRPr="006900CE">
        <w:rPr>
          <w:rFonts w:ascii="Times New Roman" w:hAnsi="Times New Roman"/>
          <w:sz w:val="26"/>
          <w:szCs w:val="26"/>
        </w:rPr>
        <w:t>2. Продолжить работу по совершенствованию педагогического мастерства учителей, развитие мотивации деятельности педагогического коллектива. Обеспечивать рост профессиональной компетентности учителя в едином пространстве школы.</w:t>
      </w:r>
    </w:p>
    <w:p w:rsidR="00E1545C" w:rsidRPr="006900CE" w:rsidRDefault="00E1545C" w:rsidP="00E1545C">
      <w:pPr>
        <w:jc w:val="both"/>
        <w:rPr>
          <w:rFonts w:ascii="Times New Roman" w:hAnsi="Times New Roman"/>
          <w:sz w:val="26"/>
          <w:szCs w:val="26"/>
        </w:rPr>
      </w:pPr>
      <w:r w:rsidRPr="006900CE">
        <w:rPr>
          <w:rFonts w:ascii="Times New Roman" w:hAnsi="Times New Roman"/>
          <w:sz w:val="26"/>
          <w:szCs w:val="26"/>
        </w:rPr>
        <w:t>3. Повышать квалификацию, педагогическое мастерство кадров, обеспечивающих высокий уровень усвоения базового и программного материала учащимися школы на всех уровнях обучения.</w:t>
      </w:r>
    </w:p>
    <w:p w:rsidR="00E1545C" w:rsidRPr="006900CE" w:rsidRDefault="00E1545C" w:rsidP="00E1545C">
      <w:pPr>
        <w:jc w:val="both"/>
        <w:rPr>
          <w:rFonts w:ascii="Times New Roman" w:hAnsi="Times New Roman"/>
          <w:sz w:val="26"/>
          <w:szCs w:val="26"/>
        </w:rPr>
      </w:pPr>
      <w:r w:rsidRPr="006900CE">
        <w:rPr>
          <w:rFonts w:ascii="Times New Roman" w:hAnsi="Times New Roman"/>
          <w:sz w:val="26"/>
          <w:szCs w:val="26"/>
        </w:rPr>
        <w:t>4. Продолжить создание условий для функционирования и развития целостной методической службы школы, объединяющей учителей всех предметных областей.</w:t>
      </w:r>
    </w:p>
    <w:p w:rsidR="00E1545C" w:rsidRPr="006900CE" w:rsidRDefault="00E1545C" w:rsidP="00E1545C">
      <w:pPr>
        <w:jc w:val="both"/>
        <w:rPr>
          <w:rFonts w:ascii="Times New Roman" w:hAnsi="Times New Roman"/>
          <w:sz w:val="26"/>
          <w:szCs w:val="26"/>
        </w:rPr>
      </w:pPr>
      <w:r w:rsidRPr="006900CE">
        <w:rPr>
          <w:rFonts w:ascii="Times New Roman" w:hAnsi="Times New Roman"/>
          <w:sz w:val="26"/>
          <w:szCs w:val="26"/>
        </w:rPr>
        <w:t>5. Осуществлять мониторинг процесса и результата профессиональной деятельности педагогов.</w:t>
      </w:r>
    </w:p>
    <w:p w:rsidR="00E1545C" w:rsidRPr="006900CE" w:rsidRDefault="00E1545C" w:rsidP="00E1545C">
      <w:pPr>
        <w:jc w:val="both"/>
        <w:rPr>
          <w:rFonts w:ascii="Times New Roman" w:hAnsi="Times New Roman"/>
          <w:sz w:val="26"/>
          <w:szCs w:val="26"/>
        </w:rPr>
      </w:pPr>
      <w:r w:rsidRPr="006900CE">
        <w:rPr>
          <w:rFonts w:ascii="Times New Roman" w:hAnsi="Times New Roman"/>
          <w:sz w:val="26"/>
          <w:szCs w:val="26"/>
        </w:rPr>
        <w:t>6. Продолжить распространение передового педагогического опыта учителей посредством участия педагогических работников школы в конкурсах профессионального мастерства, в профессиональных и интернет сообществах, подготовить наиболее интересные наработки к публикации.</w:t>
      </w:r>
    </w:p>
    <w:p w:rsidR="00E1545C" w:rsidRPr="006900CE" w:rsidRDefault="00E1545C" w:rsidP="00E1545C">
      <w:pPr>
        <w:jc w:val="both"/>
        <w:rPr>
          <w:rFonts w:ascii="Times New Roman" w:hAnsi="Times New Roman"/>
          <w:sz w:val="26"/>
          <w:szCs w:val="26"/>
        </w:rPr>
      </w:pPr>
      <w:r w:rsidRPr="006900CE">
        <w:rPr>
          <w:rFonts w:ascii="Times New Roman" w:hAnsi="Times New Roman"/>
          <w:sz w:val="26"/>
          <w:szCs w:val="26"/>
        </w:rPr>
        <w:t>7. Продолжить работу с одаренными детьми с целью развития их творческих и интеллектуальных способностей через внеклассную деятельность (интеллектуальные игры, марафоны, олимпиады);</w:t>
      </w:r>
    </w:p>
    <w:p w:rsidR="00E1545C" w:rsidRPr="006900CE" w:rsidRDefault="00E1545C" w:rsidP="00E1545C">
      <w:pPr>
        <w:jc w:val="both"/>
        <w:rPr>
          <w:rFonts w:ascii="Times New Roman" w:hAnsi="Times New Roman"/>
          <w:sz w:val="26"/>
          <w:szCs w:val="26"/>
        </w:rPr>
      </w:pPr>
      <w:r w:rsidRPr="006900CE">
        <w:rPr>
          <w:rFonts w:ascii="Times New Roman" w:hAnsi="Times New Roman"/>
          <w:sz w:val="26"/>
          <w:szCs w:val="26"/>
        </w:rPr>
        <w:t>8. Осуществлять психолого-педагогическую поддержку слабоуспевающих учащихся.</w:t>
      </w:r>
    </w:p>
    <w:p w:rsidR="00E1545C" w:rsidRPr="006900CE" w:rsidRDefault="00E1545C" w:rsidP="00E1545C">
      <w:pPr>
        <w:jc w:val="both"/>
        <w:rPr>
          <w:rFonts w:ascii="Times New Roman" w:hAnsi="Times New Roman"/>
          <w:sz w:val="26"/>
          <w:szCs w:val="26"/>
        </w:rPr>
      </w:pPr>
      <w:r w:rsidRPr="006900CE">
        <w:rPr>
          <w:rFonts w:ascii="Times New Roman" w:hAnsi="Times New Roman"/>
          <w:sz w:val="26"/>
          <w:szCs w:val="26"/>
        </w:rPr>
        <w:t>9. Повышать эффективность работы школьного методического совета и  школьных методических объединений.</w:t>
      </w:r>
    </w:p>
    <w:p w:rsidR="00E1545C" w:rsidRPr="006900CE" w:rsidRDefault="00E1545C" w:rsidP="00E1545C">
      <w:pPr>
        <w:tabs>
          <w:tab w:val="center" w:pos="6581"/>
        </w:tabs>
        <w:jc w:val="both"/>
        <w:rPr>
          <w:rFonts w:ascii="Times New Roman" w:hAnsi="Times New Roman"/>
          <w:b/>
          <w:sz w:val="26"/>
          <w:szCs w:val="26"/>
        </w:rPr>
      </w:pPr>
      <w:r w:rsidRPr="006900CE">
        <w:rPr>
          <w:rFonts w:ascii="Times New Roman" w:hAnsi="Times New Roman"/>
          <w:sz w:val="26"/>
          <w:szCs w:val="26"/>
        </w:rPr>
        <w:t xml:space="preserve"> Методическая  тема:</w:t>
      </w:r>
      <w:r w:rsidRPr="006900CE">
        <w:rPr>
          <w:rFonts w:ascii="Times New Roman" w:hAnsi="Times New Roman"/>
          <w:bCs/>
          <w:sz w:val="26"/>
          <w:szCs w:val="26"/>
        </w:rPr>
        <w:t xml:space="preserve"> </w:t>
      </w:r>
      <w:r w:rsidRPr="006900CE">
        <w:rPr>
          <w:rFonts w:ascii="Times New Roman" w:hAnsi="Times New Roman"/>
          <w:b/>
          <w:bCs/>
          <w:sz w:val="26"/>
          <w:szCs w:val="26"/>
        </w:rPr>
        <w:t>«</w:t>
      </w:r>
      <w:r w:rsidRPr="006900CE">
        <w:rPr>
          <w:rFonts w:ascii="Times New Roman" w:hAnsi="Times New Roman"/>
          <w:b/>
          <w:sz w:val="26"/>
          <w:szCs w:val="26"/>
        </w:rPr>
        <w:t xml:space="preserve"> </w:t>
      </w:r>
      <w:r w:rsidRPr="006900CE">
        <w:rPr>
          <w:rFonts w:ascii="Times New Roman" w:hAnsi="Times New Roman"/>
          <w:b/>
          <w:bCs/>
          <w:sz w:val="26"/>
          <w:szCs w:val="26"/>
        </w:rPr>
        <w:t xml:space="preserve">Повышение качества образовательной услуги в условиях реализации ФГОС и национального проекта «Образование» через совершенствование педагогического мастерства педагогов» </w:t>
      </w:r>
      <w:r w:rsidRPr="006900CE">
        <w:rPr>
          <w:rFonts w:ascii="Times New Roman" w:hAnsi="Times New Roman"/>
          <w:b/>
          <w:sz w:val="26"/>
          <w:szCs w:val="26"/>
        </w:rPr>
        <w:t xml:space="preserve"> (2-ой год освоения)» </w:t>
      </w:r>
      <w:r w:rsidRPr="006900CE">
        <w:rPr>
          <w:rFonts w:ascii="Times New Roman" w:hAnsi="Times New Roman"/>
          <w:sz w:val="26"/>
          <w:szCs w:val="26"/>
        </w:rPr>
        <w:t>в 2021-2022 учебном году.</w:t>
      </w:r>
    </w:p>
    <w:p w:rsidR="00E1545C" w:rsidRPr="006900CE" w:rsidRDefault="00E1545C" w:rsidP="00E1545C">
      <w:pPr>
        <w:rPr>
          <w:sz w:val="26"/>
          <w:szCs w:val="26"/>
        </w:rPr>
      </w:pPr>
    </w:p>
    <w:bookmarkEnd w:id="2"/>
    <w:p w:rsidR="00E520EF" w:rsidRPr="000E5EF7" w:rsidRDefault="00E520EF" w:rsidP="000E5EF7">
      <w:pPr>
        <w:autoSpaceDN w:val="0"/>
        <w:spacing w:line="276" w:lineRule="auto"/>
        <w:jc w:val="center"/>
        <w:textAlignment w:val="baseline"/>
        <w:rPr>
          <w:rFonts w:ascii="Times New Roman" w:eastAsia="DejaVu Sans Condensed" w:hAnsi="Times New Roman" w:cs="Times New Roman"/>
          <w:b/>
          <w:kern w:val="3"/>
          <w:szCs w:val="28"/>
        </w:rPr>
      </w:pPr>
    </w:p>
    <w:p w:rsidR="00FD1120" w:rsidRPr="00500F5E" w:rsidRDefault="00AD339C" w:rsidP="00500F5E">
      <w:pPr>
        <w:pStyle w:val="afd"/>
        <w:spacing w:before="0" w:after="0" w:line="368" w:lineRule="atLeast"/>
        <w:jc w:val="center"/>
        <w:rPr>
          <w:rFonts w:ascii="Times New Roman" w:hAnsi="Times New Roman"/>
          <w:b/>
          <w:color w:val="FF0000"/>
          <w:szCs w:val="28"/>
        </w:rPr>
      </w:pPr>
      <w:r w:rsidRPr="00FA69B3">
        <w:rPr>
          <w:rFonts w:ascii="Times New Roman" w:hAnsi="Times New Roman"/>
          <w:b/>
          <w:color w:val="FF0000"/>
          <w:szCs w:val="28"/>
        </w:rPr>
        <w:t xml:space="preserve">    </w:t>
      </w:r>
    </w:p>
    <w:p w:rsidR="00DE2190" w:rsidRPr="00326AE6" w:rsidRDefault="00DE2190" w:rsidP="00444045">
      <w:pPr>
        <w:numPr>
          <w:ilvl w:val="2"/>
          <w:numId w:val="156"/>
        </w:numPr>
        <w:spacing w:line="360" w:lineRule="auto"/>
        <w:ind w:left="1560" w:hanging="993"/>
        <w:jc w:val="both"/>
        <w:rPr>
          <w:rFonts w:ascii="Times New Roman" w:hAnsi="Times New Roman" w:cs="Times New Roman"/>
          <w:b/>
          <w:szCs w:val="28"/>
        </w:rPr>
      </w:pPr>
      <w:r w:rsidRPr="00326AE6">
        <w:rPr>
          <w:rFonts w:ascii="Times New Roman" w:hAnsi="Times New Roman" w:cs="Times New Roman"/>
          <w:b/>
          <w:bCs/>
          <w:szCs w:val="28"/>
        </w:rPr>
        <w:t>РЕЗУЛЬТАТЫ</w:t>
      </w:r>
      <w:r w:rsidRPr="00326AE6">
        <w:rPr>
          <w:rFonts w:ascii="Times New Roman" w:eastAsia="Times New Roman" w:hAnsi="Times New Roman" w:cs="Times New Roman"/>
          <w:b/>
          <w:bCs/>
          <w:szCs w:val="28"/>
        </w:rPr>
        <w:t xml:space="preserve"> </w:t>
      </w:r>
      <w:r w:rsidRPr="00326AE6">
        <w:rPr>
          <w:rFonts w:ascii="Times New Roman" w:hAnsi="Times New Roman" w:cs="Times New Roman"/>
          <w:b/>
          <w:bCs/>
          <w:szCs w:val="28"/>
        </w:rPr>
        <w:t>ДЕЯТЕЛЬНОСТИ</w:t>
      </w:r>
      <w:r w:rsidRPr="00326AE6">
        <w:rPr>
          <w:rFonts w:ascii="Times New Roman" w:eastAsia="Times New Roman" w:hAnsi="Times New Roman" w:cs="Times New Roman"/>
          <w:b/>
          <w:bCs/>
          <w:szCs w:val="28"/>
        </w:rPr>
        <w:t xml:space="preserve"> </w:t>
      </w:r>
      <w:r w:rsidRPr="00326AE6">
        <w:rPr>
          <w:rFonts w:ascii="Times New Roman" w:hAnsi="Times New Roman" w:cs="Times New Roman"/>
          <w:b/>
          <w:bCs/>
          <w:szCs w:val="28"/>
        </w:rPr>
        <w:t>УЧРЕЖДЕНИЯ,</w:t>
      </w:r>
      <w:r w:rsidRPr="00326AE6">
        <w:rPr>
          <w:rFonts w:ascii="Times New Roman" w:eastAsia="Times New Roman" w:hAnsi="Times New Roman" w:cs="Times New Roman"/>
          <w:b/>
          <w:bCs/>
          <w:szCs w:val="28"/>
        </w:rPr>
        <w:t xml:space="preserve"> </w:t>
      </w:r>
      <w:r w:rsidRPr="00326AE6">
        <w:rPr>
          <w:rFonts w:ascii="Times New Roman" w:hAnsi="Times New Roman" w:cs="Times New Roman"/>
          <w:b/>
          <w:bCs/>
          <w:szCs w:val="28"/>
        </w:rPr>
        <w:t>КАЧЕСТВО</w:t>
      </w:r>
      <w:r w:rsidRPr="00326AE6">
        <w:rPr>
          <w:rFonts w:ascii="Times New Roman" w:eastAsia="Times New Roman" w:hAnsi="Times New Roman" w:cs="Times New Roman"/>
          <w:b/>
          <w:bCs/>
          <w:szCs w:val="28"/>
        </w:rPr>
        <w:t xml:space="preserve"> </w:t>
      </w:r>
      <w:r w:rsidRPr="00326AE6">
        <w:rPr>
          <w:rFonts w:ascii="Times New Roman" w:hAnsi="Times New Roman" w:cs="Times New Roman"/>
          <w:b/>
          <w:bCs/>
          <w:szCs w:val="28"/>
        </w:rPr>
        <w:t>ОБРАЗОВАНИЯ</w:t>
      </w:r>
    </w:p>
    <w:p w:rsidR="00966A84" w:rsidRDefault="008A00A4" w:rsidP="00966A84">
      <w:pPr>
        <w:spacing w:line="360" w:lineRule="auto"/>
        <w:ind w:left="426" w:right="23"/>
        <w:jc w:val="both"/>
        <w:rPr>
          <w:rFonts w:ascii="Times New Roman" w:hAnsi="Times New Roman" w:cs="Times New Roman"/>
          <w:b/>
          <w:bCs/>
          <w:szCs w:val="28"/>
        </w:rPr>
      </w:pPr>
      <w:r w:rsidRPr="00326AE6">
        <w:rPr>
          <w:rFonts w:ascii="Times New Roman" w:hAnsi="Times New Roman" w:cs="Times New Roman"/>
          <w:b/>
          <w:bCs/>
          <w:szCs w:val="28"/>
        </w:rPr>
        <w:t>8.1.</w:t>
      </w:r>
      <w:r w:rsidR="00966A84" w:rsidRPr="00326AE6">
        <w:rPr>
          <w:rFonts w:ascii="Times New Roman" w:hAnsi="Times New Roman" w:cs="Times New Roman"/>
          <w:b/>
          <w:bCs/>
          <w:szCs w:val="28"/>
        </w:rPr>
        <w:t xml:space="preserve"> Промежуточная аттестация.</w:t>
      </w:r>
    </w:p>
    <w:p w:rsidR="00503E90" w:rsidRPr="00503E90" w:rsidRDefault="00503E90" w:rsidP="00503E90">
      <w:pPr>
        <w:widowControl/>
        <w:suppressAutoHyphens w:val="0"/>
        <w:spacing w:line="276" w:lineRule="auto"/>
        <w:ind w:firstLine="720"/>
        <w:jc w:val="both"/>
        <w:rPr>
          <w:rFonts w:ascii="Times New Roman" w:eastAsia="Times New Roman" w:hAnsi="Times New Roman" w:cs="Times New Roman"/>
          <w:kern w:val="0"/>
          <w:szCs w:val="28"/>
          <w:lang w:eastAsia="ru-RU" w:bidi="ar-SA"/>
        </w:rPr>
      </w:pPr>
      <w:proofErr w:type="gramStart"/>
      <w:r w:rsidRPr="00503E90">
        <w:rPr>
          <w:rFonts w:ascii="Times New Roman" w:eastAsia="Times New Roman" w:hAnsi="Times New Roman" w:cs="Times New Roman"/>
          <w:kern w:val="0"/>
          <w:szCs w:val="28"/>
          <w:lang w:eastAsia="ru-RU" w:bidi="ar-SA"/>
        </w:rPr>
        <w:t>На конец 20</w:t>
      </w:r>
      <w:r w:rsidR="00C62A7F">
        <w:rPr>
          <w:rFonts w:ascii="Times New Roman" w:eastAsia="Times New Roman" w:hAnsi="Times New Roman" w:cs="Times New Roman"/>
          <w:kern w:val="0"/>
          <w:szCs w:val="28"/>
          <w:lang w:eastAsia="ru-RU" w:bidi="ar-SA"/>
        </w:rPr>
        <w:t>20</w:t>
      </w:r>
      <w:r w:rsidRPr="00503E90">
        <w:rPr>
          <w:rFonts w:ascii="Times New Roman" w:eastAsia="Times New Roman" w:hAnsi="Times New Roman" w:cs="Times New Roman"/>
          <w:kern w:val="0"/>
          <w:szCs w:val="28"/>
          <w:lang w:eastAsia="ru-RU" w:bidi="ar-SA"/>
        </w:rPr>
        <w:t>-202</w:t>
      </w:r>
      <w:r w:rsidR="00C62A7F">
        <w:rPr>
          <w:rFonts w:ascii="Times New Roman" w:eastAsia="Times New Roman" w:hAnsi="Times New Roman" w:cs="Times New Roman"/>
          <w:kern w:val="0"/>
          <w:szCs w:val="28"/>
          <w:lang w:eastAsia="ru-RU" w:bidi="ar-SA"/>
        </w:rPr>
        <w:t>1</w:t>
      </w:r>
      <w:r w:rsidRPr="00503E90">
        <w:rPr>
          <w:rFonts w:ascii="Times New Roman" w:eastAsia="Times New Roman" w:hAnsi="Times New Roman" w:cs="Times New Roman"/>
          <w:kern w:val="0"/>
          <w:szCs w:val="28"/>
          <w:lang w:eastAsia="ru-RU" w:bidi="ar-SA"/>
        </w:rPr>
        <w:t xml:space="preserve"> учебного года  в школе насчитывается </w:t>
      </w:r>
      <w:r w:rsidR="00C62A7F">
        <w:rPr>
          <w:rFonts w:ascii="Times New Roman" w:eastAsia="Times New Roman" w:hAnsi="Times New Roman" w:cs="Times New Roman"/>
          <w:kern w:val="0"/>
          <w:szCs w:val="28"/>
          <w:lang w:eastAsia="ru-RU" w:bidi="ar-SA"/>
        </w:rPr>
        <w:t>30</w:t>
      </w:r>
      <w:r w:rsidRPr="00503E90">
        <w:rPr>
          <w:rFonts w:ascii="Times New Roman" w:eastAsia="Times New Roman" w:hAnsi="Times New Roman" w:cs="Times New Roman"/>
          <w:kern w:val="0"/>
          <w:szCs w:val="28"/>
          <w:lang w:eastAsia="ru-RU" w:bidi="ar-SA"/>
        </w:rPr>
        <w:t xml:space="preserve">3 обучающихся (из которых </w:t>
      </w:r>
      <w:r w:rsidR="00C62A7F">
        <w:rPr>
          <w:rFonts w:ascii="Times New Roman" w:eastAsia="Times New Roman" w:hAnsi="Times New Roman" w:cs="Times New Roman"/>
          <w:kern w:val="0"/>
          <w:szCs w:val="28"/>
          <w:lang w:eastAsia="ru-RU" w:bidi="ar-SA"/>
        </w:rPr>
        <w:t>4</w:t>
      </w:r>
      <w:r w:rsidRPr="00503E90">
        <w:rPr>
          <w:rFonts w:ascii="Times New Roman" w:eastAsia="Times New Roman" w:hAnsi="Times New Roman" w:cs="Times New Roman"/>
          <w:kern w:val="0"/>
          <w:szCs w:val="28"/>
          <w:lang w:eastAsia="ru-RU" w:bidi="ar-SA"/>
        </w:rPr>
        <w:t xml:space="preserve">-ем  школьникам организовано обучение на дому: на уровне  НОО – </w:t>
      </w:r>
      <w:r w:rsidR="00C62A7F">
        <w:rPr>
          <w:rFonts w:ascii="Times New Roman" w:eastAsia="Times New Roman" w:hAnsi="Times New Roman" w:cs="Times New Roman"/>
          <w:kern w:val="0"/>
          <w:szCs w:val="28"/>
          <w:lang w:eastAsia="ru-RU" w:bidi="ar-SA"/>
        </w:rPr>
        <w:t>1</w:t>
      </w:r>
      <w:r w:rsidRPr="00503E90">
        <w:rPr>
          <w:rFonts w:ascii="Times New Roman" w:eastAsia="Times New Roman" w:hAnsi="Times New Roman" w:cs="Times New Roman"/>
          <w:kern w:val="0"/>
          <w:szCs w:val="28"/>
          <w:lang w:eastAsia="ru-RU" w:bidi="ar-SA"/>
        </w:rPr>
        <w:t xml:space="preserve">, ООО- </w:t>
      </w:r>
      <w:r w:rsidR="00C62A7F">
        <w:rPr>
          <w:rFonts w:ascii="Times New Roman" w:eastAsia="Times New Roman" w:hAnsi="Times New Roman" w:cs="Times New Roman"/>
          <w:kern w:val="0"/>
          <w:szCs w:val="28"/>
          <w:lang w:eastAsia="ru-RU" w:bidi="ar-SA"/>
        </w:rPr>
        <w:t>3</w:t>
      </w:r>
      <w:r w:rsidRPr="00503E90">
        <w:rPr>
          <w:rFonts w:ascii="Times New Roman" w:eastAsia="Times New Roman" w:hAnsi="Times New Roman" w:cs="Times New Roman"/>
          <w:kern w:val="0"/>
          <w:szCs w:val="28"/>
          <w:lang w:eastAsia="ru-RU" w:bidi="ar-SA"/>
        </w:rPr>
        <w:t>).</w:t>
      </w:r>
      <w:proofErr w:type="gramEnd"/>
      <w:r w:rsidRPr="00503E90">
        <w:rPr>
          <w:rFonts w:ascii="Times New Roman" w:eastAsia="Times New Roman" w:hAnsi="Times New Roman" w:cs="Times New Roman"/>
          <w:kern w:val="0"/>
          <w:szCs w:val="28"/>
          <w:lang w:eastAsia="ru-RU" w:bidi="ar-SA"/>
        </w:rPr>
        <w:t xml:space="preserve"> По итогам 20</w:t>
      </w:r>
      <w:r w:rsidR="00C62A7F">
        <w:rPr>
          <w:rFonts w:ascii="Times New Roman" w:eastAsia="Times New Roman" w:hAnsi="Times New Roman" w:cs="Times New Roman"/>
          <w:kern w:val="0"/>
          <w:szCs w:val="28"/>
          <w:lang w:eastAsia="ru-RU" w:bidi="ar-SA"/>
        </w:rPr>
        <w:t>20</w:t>
      </w:r>
      <w:r w:rsidRPr="00503E90">
        <w:rPr>
          <w:rFonts w:ascii="Times New Roman" w:eastAsia="Times New Roman" w:hAnsi="Times New Roman" w:cs="Times New Roman"/>
          <w:kern w:val="0"/>
          <w:szCs w:val="28"/>
          <w:lang w:eastAsia="ru-RU" w:bidi="ar-SA"/>
        </w:rPr>
        <w:t>-202</w:t>
      </w:r>
      <w:r w:rsidR="00C62A7F">
        <w:rPr>
          <w:rFonts w:ascii="Times New Roman" w:eastAsia="Times New Roman" w:hAnsi="Times New Roman" w:cs="Times New Roman"/>
          <w:kern w:val="0"/>
          <w:szCs w:val="28"/>
          <w:lang w:eastAsia="ru-RU" w:bidi="ar-SA"/>
        </w:rPr>
        <w:t>1</w:t>
      </w:r>
      <w:r w:rsidRPr="00503E90">
        <w:rPr>
          <w:rFonts w:ascii="Times New Roman" w:eastAsia="Times New Roman" w:hAnsi="Times New Roman" w:cs="Times New Roman"/>
          <w:kern w:val="0"/>
          <w:szCs w:val="28"/>
          <w:lang w:eastAsia="ru-RU" w:bidi="ar-SA"/>
        </w:rPr>
        <w:t xml:space="preserve"> учебного года  аттестовано положительно 2</w:t>
      </w:r>
      <w:r w:rsidR="00C62A7F">
        <w:rPr>
          <w:rFonts w:ascii="Times New Roman" w:eastAsia="Times New Roman" w:hAnsi="Times New Roman" w:cs="Times New Roman"/>
          <w:kern w:val="0"/>
          <w:szCs w:val="28"/>
          <w:lang w:eastAsia="ru-RU" w:bidi="ar-SA"/>
        </w:rPr>
        <w:t>98</w:t>
      </w:r>
      <w:r w:rsidRPr="00503E90">
        <w:rPr>
          <w:rFonts w:ascii="Times New Roman" w:eastAsia="Times New Roman" w:hAnsi="Times New Roman" w:cs="Times New Roman"/>
          <w:kern w:val="0"/>
          <w:szCs w:val="28"/>
          <w:lang w:eastAsia="ru-RU" w:bidi="ar-SA"/>
        </w:rPr>
        <w:t xml:space="preserve">  </w:t>
      </w:r>
      <w:proofErr w:type="gramStart"/>
      <w:r w:rsidRPr="00503E90">
        <w:rPr>
          <w:rFonts w:ascii="Times New Roman" w:eastAsia="Times New Roman" w:hAnsi="Times New Roman" w:cs="Times New Roman"/>
          <w:kern w:val="0"/>
          <w:szCs w:val="28"/>
          <w:lang w:eastAsia="ru-RU" w:bidi="ar-SA"/>
        </w:rPr>
        <w:t>обучающихся</w:t>
      </w:r>
      <w:proofErr w:type="gramEnd"/>
      <w:r w:rsidRPr="00503E90">
        <w:rPr>
          <w:rFonts w:ascii="Times New Roman" w:eastAsia="Times New Roman" w:hAnsi="Times New Roman" w:cs="Times New Roman"/>
          <w:kern w:val="0"/>
          <w:szCs w:val="28"/>
          <w:lang w:eastAsia="ru-RU" w:bidi="ar-SA"/>
        </w:rPr>
        <w:t xml:space="preserve">,  </w:t>
      </w:r>
      <w:r w:rsidR="00C62A7F">
        <w:rPr>
          <w:rFonts w:ascii="Times New Roman" w:eastAsia="Times New Roman" w:hAnsi="Times New Roman" w:cs="Times New Roman"/>
          <w:kern w:val="0"/>
          <w:szCs w:val="28"/>
          <w:lang w:eastAsia="ru-RU" w:bidi="ar-SA"/>
        </w:rPr>
        <w:t>5</w:t>
      </w:r>
      <w:r w:rsidRPr="00503E90">
        <w:rPr>
          <w:rFonts w:ascii="Times New Roman" w:eastAsia="Times New Roman" w:hAnsi="Times New Roman" w:cs="Times New Roman"/>
          <w:kern w:val="0"/>
          <w:szCs w:val="28"/>
          <w:lang w:eastAsia="ru-RU" w:bidi="ar-SA"/>
        </w:rPr>
        <w:t xml:space="preserve"> обучающихся  переведены условно в следующий класс (на уровне НОО-</w:t>
      </w:r>
      <w:r w:rsidR="00C62A7F">
        <w:rPr>
          <w:rFonts w:ascii="Times New Roman" w:eastAsia="Times New Roman" w:hAnsi="Times New Roman" w:cs="Times New Roman"/>
          <w:kern w:val="0"/>
          <w:szCs w:val="28"/>
          <w:lang w:eastAsia="ru-RU" w:bidi="ar-SA"/>
        </w:rPr>
        <w:t>1</w:t>
      </w:r>
      <w:r w:rsidRPr="00503E90">
        <w:rPr>
          <w:rFonts w:ascii="Times New Roman" w:eastAsia="Times New Roman" w:hAnsi="Times New Roman" w:cs="Times New Roman"/>
          <w:kern w:val="0"/>
          <w:szCs w:val="28"/>
          <w:lang w:eastAsia="ru-RU" w:bidi="ar-SA"/>
        </w:rPr>
        <w:t xml:space="preserve"> обучающихся, на уровне ООО-4)</w:t>
      </w:r>
      <w:r w:rsidR="000E5EF7">
        <w:rPr>
          <w:rFonts w:ascii="Times New Roman" w:eastAsia="Times New Roman" w:hAnsi="Times New Roman" w:cs="Times New Roman"/>
          <w:kern w:val="0"/>
          <w:szCs w:val="28"/>
          <w:lang w:eastAsia="ru-RU" w:bidi="ar-SA"/>
        </w:rPr>
        <w:t>.</w:t>
      </w:r>
    </w:p>
    <w:p w:rsidR="00503E90" w:rsidRPr="00503E90" w:rsidRDefault="00503E90" w:rsidP="00503E90">
      <w:pPr>
        <w:widowControl/>
        <w:suppressAutoHyphens w:val="0"/>
        <w:spacing w:line="276" w:lineRule="auto"/>
        <w:ind w:firstLine="720"/>
        <w:jc w:val="both"/>
        <w:rPr>
          <w:rFonts w:ascii="Times New Roman" w:eastAsia="Times New Roman" w:hAnsi="Times New Roman" w:cs="Times New Roman"/>
          <w:kern w:val="0"/>
          <w:szCs w:val="28"/>
          <w:lang w:eastAsia="ru-RU" w:bidi="ar-SA"/>
        </w:rPr>
      </w:pPr>
      <w:r w:rsidRPr="00503E90">
        <w:rPr>
          <w:rFonts w:ascii="Times New Roman" w:eastAsia="Times New Roman" w:hAnsi="Times New Roman" w:cs="Times New Roman"/>
          <w:kern w:val="0"/>
          <w:szCs w:val="28"/>
          <w:lang w:eastAsia="ru-RU" w:bidi="ar-SA"/>
        </w:rPr>
        <w:t>По уровням образования усвоение материала составило:</w:t>
      </w:r>
    </w:p>
    <w:p w:rsidR="00503E90" w:rsidRPr="00503E90" w:rsidRDefault="00503E90" w:rsidP="00503E90">
      <w:pPr>
        <w:widowControl/>
        <w:suppressAutoHyphens w:val="0"/>
        <w:spacing w:line="276" w:lineRule="auto"/>
        <w:ind w:firstLine="720"/>
        <w:jc w:val="both"/>
        <w:rPr>
          <w:rFonts w:ascii="Times New Roman" w:eastAsia="Times New Roman" w:hAnsi="Times New Roman" w:cs="Times New Roman"/>
          <w:kern w:val="0"/>
          <w:szCs w:val="28"/>
          <w:lang w:eastAsia="ru-RU" w:bidi="ar-SA"/>
        </w:rPr>
      </w:pPr>
      <w:r w:rsidRPr="00503E90">
        <w:rPr>
          <w:rFonts w:ascii="Times New Roman" w:eastAsia="Times New Roman" w:hAnsi="Times New Roman" w:cs="Times New Roman"/>
          <w:kern w:val="0"/>
          <w:szCs w:val="28"/>
          <w:lang w:eastAsia="ru-RU" w:bidi="ar-SA"/>
        </w:rPr>
        <w:t>Начальное общее образование  –9</w:t>
      </w:r>
      <w:r w:rsidR="00C62A7F">
        <w:rPr>
          <w:rFonts w:ascii="Times New Roman" w:eastAsia="Times New Roman" w:hAnsi="Times New Roman" w:cs="Times New Roman"/>
          <w:kern w:val="0"/>
          <w:szCs w:val="28"/>
          <w:lang w:eastAsia="ru-RU" w:bidi="ar-SA"/>
        </w:rPr>
        <w:t>9</w:t>
      </w:r>
      <w:r w:rsidRPr="00503E90">
        <w:rPr>
          <w:rFonts w:ascii="Times New Roman" w:eastAsia="Times New Roman" w:hAnsi="Times New Roman" w:cs="Times New Roman"/>
          <w:kern w:val="0"/>
          <w:szCs w:val="28"/>
          <w:lang w:eastAsia="ru-RU" w:bidi="ar-SA"/>
        </w:rPr>
        <w:t>%</w:t>
      </w:r>
      <w:proofErr w:type="gramStart"/>
      <w:r w:rsidRPr="00503E90">
        <w:rPr>
          <w:rFonts w:ascii="Times New Roman" w:eastAsia="Times New Roman" w:hAnsi="Times New Roman" w:cs="Times New Roman"/>
          <w:kern w:val="0"/>
          <w:szCs w:val="28"/>
          <w:lang w:eastAsia="ru-RU" w:bidi="ar-SA"/>
        </w:rPr>
        <w:t xml:space="preserve"> ;</w:t>
      </w:r>
      <w:proofErr w:type="gramEnd"/>
    </w:p>
    <w:p w:rsidR="00503E90" w:rsidRPr="00503E90" w:rsidRDefault="00503E90" w:rsidP="00503E90">
      <w:pPr>
        <w:widowControl/>
        <w:suppressAutoHyphens w:val="0"/>
        <w:spacing w:line="276" w:lineRule="auto"/>
        <w:ind w:firstLine="720"/>
        <w:jc w:val="both"/>
        <w:rPr>
          <w:rFonts w:ascii="Times New Roman" w:eastAsia="Times New Roman" w:hAnsi="Times New Roman" w:cs="Times New Roman"/>
          <w:kern w:val="0"/>
          <w:szCs w:val="28"/>
          <w:lang w:eastAsia="ru-RU" w:bidi="ar-SA"/>
        </w:rPr>
      </w:pPr>
      <w:r w:rsidRPr="00503E90">
        <w:rPr>
          <w:rFonts w:ascii="Times New Roman" w:eastAsia="Times New Roman" w:hAnsi="Times New Roman" w:cs="Times New Roman"/>
          <w:kern w:val="0"/>
          <w:szCs w:val="28"/>
          <w:lang w:eastAsia="ru-RU" w:bidi="ar-SA"/>
        </w:rPr>
        <w:t>Основное общее образование  –9</w:t>
      </w:r>
      <w:r w:rsidR="00C62A7F">
        <w:rPr>
          <w:rFonts w:ascii="Times New Roman" w:eastAsia="Times New Roman" w:hAnsi="Times New Roman" w:cs="Times New Roman"/>
          <w:kern w:val="0"/>
          <w:szCs w:val="28"/>
          <w:lang w:eastAsia="ru-RU" w:bidi="ar-SA"/>
        </w:rPr>
        <w:t>7</w:t>
      </w:r>
      <w:r w:rsidRPr="00503E90">
        <w:rPr>
          <w:rFonts w:ascii="Times New Roman" w:eastAsia="Times New Roman" w:hAnsi="Times New Roman" w:cs="Times New Roman"/>
          <w:kern w:val="0"/>
          <w:szCs w:val="28"/>
          <w:lang w:eastAsia="ru-RU" w:bidi="ar-SA"/>
        </w:rPr>
        <w:t>%;</w:t>
      </w:r>
    </w:p>
    <w:p w:rsidR="00503E90" w:rsidRPr="00503E90" w:rsidRDefault="00503E90" w:rsidP="00503E90">
      <w:pPr>
        <w:widowControl/>
        <w:suppressAutoHyphens w:val="0"/>
        <w:spacing w:line="276" w:lineRule="auto"/>
        <w:ind w:firstLine="720"/>
        <w:jc w:val="both"/>
        <w:rPr>
          <w:rFonts w:ascii="Times New Roman" w:eastAsia="Times New Roman" w:hAnsi="Times New Roman" w:cs="Times New Roman"/>
          <w:kern w:val="0"/>
          <w:szCs w:val="28"/>
          <w:lang w:eastAsia="ru-RU" w:bidi="ar-SA"/>
        </w:rPr>
      </w:pPr>
      <w:r w:rsidRPr="00503E90">
        <w:rPr>
          <w:rFonts w:ascii="Times New Roman" w:eastAsia="Times New Roman" w:hAnsi="Times New Roman" w:cs="Times New Roman"/>
          <w:kern w:val="0"/>
          <w:szCs w:val="28"/>
          <w:lang w:eastAsia="ru-RU" w:bidi="ar-SA"/>
        </w:rPr>
        <w:t>Среднее общее образование – 100%.</w:t>
      </w:r>
    </w:p>
    <w:p w:rsidR="00503E90" w:rsidRPr="00503E90" w:rsidRDefault="00503E90" w:rsidP="00503E90">
      <w:pPr>
        <w:widowControl/>
        <w:suppressAutoHyphens w:val="0"/>
        <w:spacing w:line="276" w:lineRule="auto"/>
        <w:ind w:firstLine="720"/>
        <w:jc w:val="both"/>
        <w:rPr>
          <w:rFonts w:ascii="Times New Roman" w:eastAsia="Times New Roman" w:hAnsi="Times New Roman" w:cs="Times New Roman"/>
          <w:kern w:val="0"/>
          <w:szCs w:val="28"/>
          <w:lang w:eastAsia="ru-RU" w:bidi="ar-SA"/>
        </w:rPr>
      </w:pPr>
      <w:r w:rsidRPr="00503E90">
        <w:rPr>
          <w:rFonts w:ascii="Times New Roman" w:eastAsia="Times New Roman" w:hAnsi="Times New Roman" w:cs="Times New Roman"/>
          <w:kern w:val="0"/>
          <w:szCs w:val="28"/>
          <w:lang w:eastAsia="ru-RU" w:bidi="ar-SA"/>
        </w:rPr>
        <w:lastRenderedPageBreak/>
        <w:t>По школе – 9</w:t>
      </w:r>
      <w:r w:rsidR="00A84C39">
        <w:rPr>
          <w:rFonts w:ascii="Times New Roman" w:eastAsia="Times New Roman" w:hAnsi="Times New Roman" w:cs="Times New Roman"/>
          <w:kern w:val="0"/>
          <w:szCs w:val="28"/>
          <w:lang w:eastAsia="ru-RU" w:bidi="ar-SA"/>
        </w:rPr>
        <w:t>8</w:t>
      </w:r>
      <w:r w:rsidRPr="00503E90">
        <w:rPr>
          <w:rFonts w:ascii="Times New Roman" w:eastAsia="Times New Roman" w:hAnsi="Times New Roman" w:cs="Times New Roman"/>
          <w:kern w:val="0"/>
          <w:szCs w:val="28"/>
          <w:lang w:eastAsia="ru-RU" w:bidi="ar-SA"/>
        </w:rPr>
        <w:t>%.</w:t>
      </w:r>
    </w:p>
    <w:p w:rsidR="00503E90" w:rsidRPr="00503E90" w:rsidRDefault="00503E90" w:rsidP="00503E90">
      <w:pPr>
        <w:widowControl/>
        <w:suppressAutoHyphens w:val="0"/>
        <w:spacing w:line="276" w:lineRule="auto"/>
        <w:ind w:firstLine="720"/>
        <w:jc w:val="both"/>
        <w:rPr>
          <w:rFonts w:ascii="Times New Roman" w:eastAsia="Times New Roman" w:hAnsi="Times New Roman" w:cs="Times New Roman"/>
          <w:kern w:val="0"/>
          <w:szCs w:val="28"/>
          <w:lang w:eastAsia="ru-RU" w:bidi="ar-SA"/>
        </w:rPr>
      </w:pPr>
      <w:r w:rsidRPr="00503E90">
        <w:rPr>
          <w:rFonts w:ascii="Times New Roman" w:eastAsia="Times New Roman" w:hAnsi="Times New Roman" w:cs="Times New Roman"/>
          <w:kern w:val="0"/>
          <w:szCs w:val="28"/>
          <w:lang w:eastAsia="ru-RU" w:bidi="ar-SA"/>
        </w:rPr>
        <w:t xml:space="preserve">Таким образом, видно, что на уровнях НОО </w:t>
      </w:r>
      <w:proofErr w:type="gramStart"/>
      <w:r w:rsidRPr="00503E90">
        <w:rPr>
          <w:rFonts w:ascii="Times New Roman" w:eastAsia="Times New Roman" w:hAnsi="Times New Roman" w:cs="Times New Roman"/>
          <w:kern w:val="0"/>
          <w:szCs w:val="28"/>
          <w:lang w:eastAsia="ru-RU" w:bidi="ar-SA"/>
        </w:rPr>
        <w:t>и  ООО</w:t>
      </w:r>
      <w:proofErr w:type="gramEnd"/>
      <w:r w:rsidRPr="00503E90">
        <w:rPr>
          <w:rFonts w:ascii="Times New Roman" w:eastAsia="Times New Roman" w:hAnsi="Times New Roman" w:cs="Times New Roman"/>
          <w:kern w:val="0"/>
          <w:szCs w:val="28"/>
          <w:lang w:eastAsia="ru-RU" w:bidi="ar-SA"/>
        </w:rPr>
        <w:t xml:space="preserve"> не успевают – 5 школьников.</w:t>
      </w:r>
    </w:p>
    <w:p w:rsidR="00503E90" w:rsidRPr="00503E90" w:rsidRDefault="00503E90" w:rsidP="00503E90">
      <w:pPr>
        <w:widowControl/>
        <w:suppressAutoHyphens w:val="0"/>
        <w:spacing w:line="276" w:lineRule="auto"/>
        <w:ind w:firstLine="720"/>
        <w:jc w:val="both"/>
        <w:rPr>
          <w:rFonts w:ascii="Times New Roman" w:eastAsia="Times New Roman" w:hAnsi="Times New Roman" w:cs="Times New Roman"/>
          <w:kern w:val="0"/>
          <w:szCs w:val="28"/>
          <w:lang w:eastAsia="ru-RU" w:bidi="ar-SA"/>
        </w:rPr>
      </w:pPr>
      <w:r w:rsidRPr="00503E90">
        <w:rPr>
          <w:rFonts w:ascii="Times New Roman" w:eastAsia="Times New Roman" w:hAnsi="Times New Roman" w:cs="Times New Roman"/>
          <w:kern w:val="0"/>
          <w:szCs w:val="28"/>
          <w:lang w:eastAsia="ru-RU" w:bidi="ar-SA"/>
        </w:rPr>
        <w:t>По итогам 20</w:t>
      </w:r>
      <w:r w:rsidR="00A84C39">
        <w:rPr>
          <w:rFonts w:ascii="Times New Roman" w:eastAsia="Times New Roman" w:hAnsi="Times New Roman" w:cs="Times New Roman"/>
          <w:kern w:val="0"/>
          <w:szCs w:val="28"/>
          <w:lang w:eastAsia="ru-RU" w:bidi="ar-SA"/>
        </w:rPr>
        <w:t>20</w:t>
      </w:r>
      <w:r w:rsidRPr="00503E90">
        <w:rPr>
          <w:rFonts w:ascii="Times New Roman" w:eastAsia="Times New Roman" w:hAnsi="Times New Roman" w:cs="Times New Roman"/>
          <w:kern w:val="0"/>
          <w:szCs w:val="28"/>
          <w:lang w:eastAsia="ru-RU" w:bidi="ar-SA"/>
        </w:rPr>
        <w:t>-202</w:t>
      </w:r>
      <w:r w:rsidR="00A84C39">
        <w:rPr>
          <w:rFonts w:ascii="Times New Roman" w:eastAsia="Times New Roman" w:hAnsi="Times New Roman" w:cs="Times New Roman"/>
          <w:kern w:val="0"/>
          <w:szCs w:val="28"/>
          <w:lang w:eastAsia="ru-RU" w:bidi="ar-SA"/>
        </w:rPr>
        <w:t>1</w:t>
      </w:r>
      <w:r w:rsidRPr="00503E90">
        <w:rPr>
          <w:rFonts w:ascii="Times New Roman" w:eastAsia="Times New Roman" w:hAnsi="Times New Roman" w:cs="Times New Roman"/>
          <w:kern w:val="0"/>
          <w:szCs w:val="28"/>
          <w:lang w:eastAsia="ru-RU" w:bidi="ar-SA"/>
        </w:rPr>
        <w:t xml:space="preserve"> учебного года  в школе аттестовано на «отлично» - 8  обучающихся</w:t>
      </w:r>
      <w:proofErr w:type="gramStart"/>
      <w:r w:rsidRPr="00503E90">
        <w:rPr>
          <w:rFonts w:ascii="Times New Roman" w:eastAsia="Times New Roman" w:hAnsi="Times New Roman" w:cs="Times New Roman"/>
          <w:kern w:val="0"/>
          <w:szCs w:val="28"/>
          <w:lang w:eastAsia="ru-RU" w:bidi="ar-SA"/>
        </w:rPr>
        <w:t xml:space="preserve"> .</w:t>
      </w:r>
      <w:proofErr w:type="gramEnd"/>
      <w:r w:rsidRPr="00503E90">
        <w:rPr>
          <w:rFonts w:ascii="Times New Roman" w:eastAsia="Times New Roman" w:hAnsi="Times New Roman" w:cs="Times New Roman"/>
          <w:kern w:val="0"/>
          <w:szCs w:val="28"/>
          <w:lang w:eastAsia="ru-RU" w:bidi="ar-SA"/>
        </w:rPr>
        <w:t xml:space="preserve"> Окончили учебный год на «4» и «5» - </w:t>
      </w:r>
      <w:r w:rsidR="00A84C39">
        <w:rPr>
          <w:rFonts w:ascii="Times New Roman" w:eastAsia="Times New Roman" w:hAnsi="Times New Roman" w:cs="Times New Roman"/>
          <w:kern w:val="0"/>
          <w:szCs w:val="28"/>
          <w:lang w:eastAsia="ru-RU" w:bidi="ar-SA"/>
        </w:rPr>
        <w:t>65</w:t>
      </w:r>
      <w:r w:rsidRPr="00503E90">
        <w:rPr>
          <w:rFonts w:ascii="Times New Roman" w:eastAsia="Times New Roman" w:hAnsi="Times New Roman" w:cs="Times New Roman"/>
          <w:kern w:val="0"/>
          <w:szCs w:val="28"/>
          <w:lang w:eastAsia="ru-RU" w:bidi="ar-SA"/>
        </w:rPr>
        <w:t xml:space="preserve">   обучающихся (на уровне обучения НОО –</w:t>
      </w:r>
      <w:r w:rsidR="00A84C39">
        <w:rPr>
          <w:rFonts w:ascii="Times New Roman" w:eastAsia="Times New Roman" w:hAnsi="Times New Roman" w:cs="Times New Roman"/>
          <w:kern w:val="0"/>
          <w:szCs w:val="28"/>
          <w:lang w:eastAsia="ru-RU" w:bidi="ar-SA"/>
        </w:rPr>
        <w:t>32</w:t>
      </w:r>
      <w:r w:rsidRPr="00503E90">
        <w:rPr>
          <w:rFonts w:ascii="Times New Roman" w:eastAsia="Times New Roman" w:hAnsi="Times New Roman" w:cs="Times New Roman"/>
          <w:kern w:val="0"/>
          <w:szCs w:val="28"/>
          <w:lang w:eastAsia="ru-RU" w:bidi="ar-SA"/>
        </w:rPr>
        <w:t xml:space="preserve"> , на уровне обучения ООО – </w:t>
      </w:r>
      <w:r w:rsidR="00A84C39">
        <w:rPr>
          <w:rFonts w:ascii="Times New Roman" w:eastAsia="Times New Roman" w:hAnsi="Times New Roman" w:cs="Times New Roman"/>
          <w:kern w:val="0"/>
          <w:szCs w:val="28"/>
          <w:lang w:eastAsia="ru-RU" w:bidi="ar-SA"/>
        </w:rPr>
        <w:t>27</w:t>
      </w:r>
      <w:r w:rsidRPr="00503E90">
        <w:rPr>
          <w:rFonts w:ascii="Times New Roman" w:eastAsia="Times New Roman" w:hAnsi="Times New Roman" w:cs="Times New Roman"/>
          <w:kern w:val="0"/>
          <w:szCs w:val="28"/>
          <w:lang w:eastAsia="ru-RU" w:bidi="ar-SA"/>
        </w:rPr>
        <w:t>, СОО-</w:t>
      </w:r>
      <w:r w:rsidR="00A84C39">
        <w:rPr>
          <w:rFonts w:ascii="Times New Roman" w:eastAsia="Times New Roman" w:hAnsi="Times New Roman" w:cs="Times New Roman"/>
          <w:kern w:val="0"/>
          <w:szCs w:val="28"/>
          <w:lang w:eastAsia="ru-RU" w:bidi="ar-SA"/>
        </w:rPr>
        <w:t>6</w:t>
      </w:r>
      <w:r w:rsidRPr="00503E90">
        <w:rPr>
          <w:rFonts w:ascii="Times New Roman" w:eastAsia="Times New Roman" w:hAnsi="Times New Roman" w:cs="Times New Roman"/>
          <w:kern w:val="0"/>
          <w:szCs w:val="28"/>
          <w:lang w:eastAsia="ru-RU" w:bidi="ar-SA"/>
        </w:rPr>
        <w:t>). Таким образом, качество усвоения материала составило:</w:t>
      </w:r>
    </w:p>
    <w:p w:rsidR="00503E90" w:rsidRPr="00503E90" w:rsidRDefault="00503E90" w:rsidP="00503E90">
      <w:pPr>
        <w:widowControl/>
        <w:suppressAutoHyphens w:val="0"/>
        <w:spacing w:line="276" w:lineRule="auto"/>
        <w:ind w:firstLine="720"/>
        <w:jc w:val="both"/>
        <w:rPr>
          <w:rFonts w:ascii="Times New Roman" w:eastAsia="Times New Roman" w:hAnsi="Times New Roman" w:cs="Times New Roman"/>
          <w:kern w:val="0"/>
          <w:szCs w:val="28"/>
          <w:lang w:eastAsia="ru-RU" w:bidi="ar-SA"/>
        </w:rPr>
      </w:pPr>
      <w:r w:rsidRPr="00503E90">
        <w:rPr>
          <w:rFonts w:ascii="Times New Roman" w:eastAsia="Times New Roman" w:hAnsi="Times New Roman" w:cs="Times New Roman"/>
          <w:kern w:val="0"/>
          <w:szCs w:val="28"/>
          <w:lang w:eastAsia="ru-RU" w:bidi="ar-SA"/>
        </w:rPr>
        <w:t>Начальное общее образование –</w:t>
      </w:r>
      <w:r w:rsidR="00A84C39">
        <w:rPr>
          <w:rFonts w:ascii="Times New Roman" w:eastAsia="Times New Roman" w:hAnsi="Times New Roman" w:cs="Times New Roman"/>
          <w:kern w:val="0"/>
          <w:szCs w:val="28"/>
          <w:lang w:eastAsia="ru-RU" w:bidi="ar-SA"/>
        </w:rPr>
        <w:t>26,5</w:t>
      </w:r>
      <w:r w:rsidRPr="00503E90">
        <w:rPr>
          <w:rFonts w:ascii="Times New Roman" w:eastAsia="Times New Roman" w:hAnsi="Times New Roman" w:cs="Times New Roman"/>
          <w:kern w:val="0"/>
          <w:szCs w:val="28"/>
          <w:lang w:eastAsia="ru-RU" w:bidi="ar-SA"/>
        </w:rPr>
        <w:t>%</w:t>
      </w:r>
      <w:proofErr w:type="gramStart"/>
      <w:r w:rsidRPr="00503E90">
        <w:rPr>
          <w:rFonts w:ascii="Times New Roman" w:eastAsia="Times New Roman" w:hAnsi="Times New Roman" w:cs="Times New Roman"/>
          <w:kern w:val="0"/>
          <w:szCs w:val="28"/>
          <w:lang w:eastAsia="ru-RU" w:bidi="ar-SA"/>
        </w:rPr>
        <w:t xml:space="preserve"> ;</w:t>
      </w:r>
      <w:proofErr w:type="gramEnd"/>
    </w:p>
    <w:p w:rsidR="00503E90" w:rsidRPr="00503E90" w:rsidRDefault="00503E90" w:rsidP="00503E90">
      <w:pPr>
        <w:widowControl/>
        <w:suppressAutoHyphens w:val="0"/>
        <w:spacing w:line="276" w:lineRule="auto"/>
        <w:ind w:firstLine="720"/>
        <w:jc w:val="both"/>
        <w:rPr>
          <w:rFonts w:ascii="Times New Roman" w:eastAsia="Times New Roman" w:hAnsi="Times New Roman" w:cs="Times New Roman"/>
          <w:kern w:val="0"/>
          <w:szCs w:val="28"/>
          <w:lang w:eastAsia="ru-RU" w:bidi="ar-SA"/>
        </w:rPr>
      </w:pPr>
      <w:r w:rsidRPr="00503E90">
        <w:rPr>
          <w:rFonts w:ascii="Times New Roman" w:eastAsia="Times New Roman" w:hAnsi="Times New Roman" w:cs="Times New Roman"/>
          <w:kern w:val="0"/>
          <w:szCs w:val="28"/>
          <w:lang w:eastAsia="ru-RU" w:bidi="ar-SA"/>
        </w:rPr>
        <w:t xml:space="preserve">Основное общее образование  – </w:t>
      </w:r>
      <w:r w:rsidR="00A84C39">
        <w:rPr>
          <w:rFonts w:ascii="Times New Roman" w:eastAsia="Times New Roman" w:hAnsi="Times New Roman" w:cs="Times New Roman"/>
          <w:kern w:val="0"/>
          <w:szCs w:val="28"/>
          <w:lang w:eastAsia="ru-RU" w:bidi="ar-SA"/>
        </w:rPr>
        <w:t>19,4</w:t>
      </w:r>
      <w:r w:rsidRPr="00503E90">
        <w:rPr>
          <w:rFonts w:ascii="Times New Roman" w:eastAsia="Times New Roman" w:hAnsi="Times New Roman" w:cs="Times New Roman"/>
          <w:kern w:val="0"/>
          <w:szCs w:val="28"/>
          <w:lang w:eastAsia="ru-RU" w:bidi="ar-SA"/>
        </w:rPr>
        <w:t>%;</w:t>
      </w:r>
    </w:p>
    <w:p w:rsidR="00503E90" w:rsidRPr="00503E90" w:rsidRDefault="00503E90" w:rsidP="00503E90">
      <w:pPr>
        <w:widowControl/>
        <w:suppressAutoHyphens w:val="0"/>
        <w:spacing w:line="276" w:lineRule="auto"/>
        <w:ind w:firstLine="720"/>
        <w:jc w:val="both"/>
        <w:rPr>
          <w:rFonts w:ascii="Times New Roman" w:eastAsia="Times New Roman" w:hAnsi="Times New Roman" w:cs="Times New Roman"/>
          <w:kern w:val="0"/>
          <w:szCs w:val="28"/>
          <w:lang w:eastAsia="ru-RU" w:bidi="ar-SA"/>
        </w:rPr>
      </w:pPr>
      <w:r w:rsidRPr="00503E90">
        <w:rPr>
          <w:rFonts w:ascii="Times New Roman" w:eastAsia="Times New Roman" w:hAnsi="Times New Roman" w:cs="Times New Roman"/>
          <w:kern w:val="0"/>
          <w:szCs w:val="28"/>
          <w:lang w:eastAsia="ru-RU" w:bidi="ar-SA"/>
        </w:rPr>
        <w:t xml:space="preserve">Среднее общее образование –  </w:t>
      </w:r>
      <w:r w:rsidR="00A84C39">
        <w:rPr>
          <w:rFonts w:ascii="Times New Roman" w:eastAsia="Times New Roman" w:hAnsi="Times New Roman" w:cs="Times New Roman"/>
          <w:kern w:val="0"/>
          <w:szCs w:val="28"/>
          <w:lang w:eastAsia="ru-RU" w:bidi="ar-SA"/>
        </w:rPr>
        <w:t>46,1</w:t>
      </w:r>
      <w:r w:rsidRPr="00503E90">
        <w:rPr>
          <w:rFonts w:ascii="Times New Roman" w:eastAsia="Times New Roman" w:hAnsi="Times New Roman" w:cs="Times New Roman"/>
          <w:kern w:val="0"/>
          <w:szCs w:val="28"/>
          <w:lang w:eastAsia="ru-RU" w:bidi="ar-SA"/>
        </w:rPr>
        <w:t xml:space="preserve"> %.</w:t>
      </w:r>
    </w:p>
    <w:p w:rsidR="00503E90" w:rsidRPr="00503E90" w:rsidRDefault="00503E90" w:rsidP="00503E90">
      <w:pPr>
        <w:widowControl/>
        <w:suppressAutoHyphens w:val="0"/>
        <w:spacing w:line="276" w:lineRule="auto"/>
        <w:ind w:firstLine="720"/>
        <w:jc w:val="both"/>
        <w:rPr>
          <w:rFonts w:ascii="Times New Roman" w:eastAsia="Times New Roman" w:hAnsi="Times New Roman" w:cs="Times New Roman"/>
          <w:kern w:val="0"/>
          <w:szCs w:val="28"/>
          <w:lang w:eastAsia="ru-RU" w:bidi="ar-SA"/>
        </w:rPr>
      </w:pPr>
      <w:r w:rsidRPr="00503E90">
        <w:rPr>
          <w:rFonts w:ascii="Times New Roman" w:eastAsia="Times New Roman" w:hAnsi="Times New Roman" w:cs="Times New Roman"/>
          <w:kern w:val="0"/>
          <w:szCs w:val="28"/>
          <w:lang w:eastAsia="ru-RU" w:bidi="ar-SA"/>
        </w:rPr>
        <w:t>По школе –2</w:t>
      </w:r>
      <w:r w:rsidR="00A84C39">
        <w:rPr>
          <w:rFonts w:ascii="Times New Roman" w:eastAsia="Times New Roman" w:hAnsi="Times New Roman" w:cs="Times New Roman"/>
          <w:kern w:val="0"/>
          <w:szCs w:val="28"/>
          <w:lang w:eastAsia="ru-RU" w:bidi="ar-SA"/>
        </w:rPr>
        <w:t>4</w:t>
      </w:r>
      <w:r w:rsidRPr="00503E90">
        <w:rPr>
          <w:rFonts w:ascii="Times New Roman" w:eastAsia="Times New Roman" w:hAnsi="Times New Roman" w:cs="Times New Roman"/>
          <w:kern w:val="0"/>
          <w:szCs w:val="28"/>
          <w:lang w:eastAsia="ru-RU" w:bidi="ar-SA"/>
        </w:rPr>
        <w:t>,</w:t>
      </w:r>
      <w:r w:rsidR="00A84C39">
        <w:rPr>
          <w:rFonts w:ascii="Times New Roman" w:eastAsia="Times New Roman" w:hAnsi="Times New Roman" w:cs="Times New Roman"/>
          <w:kern w:val="0"/>
          <w:szCs w:val="28"/>
          <w:lang w:eastAsia="ru-RU" w:bidi="ar-SA"/>
        </w:rPr>
        <w:t>1</w:t>
      </w:r>
      <w:r w:rsidRPr="00503E90">
        <w:rPr>
          <w:rFonts w:ascii="Times New Roman" w:eastAsia="Times New Roman" w:hAnsi="Times New Roman" w:cs="Times New Roman"/>
          <w:kern w:val="0"/>
          <w:szCs w:val="28"/>
          <w:lang w:eastAsia="ru-RU" w:bidi="ar-SA"/>
        </w:rPr>
        <w:t>% (приложение №1).</w:t>
      </w:r>
    </w:p>
    <w:p w:rsidR="00503E90" w:rsidRDefault="00503E90" w:rsidP="00503E90">
      <w:pPr>
        <w:widowControl/>
        <w:suppressAutoHyphens w:val="0"/>
        <w:spacing w:line="276" w:lineRule="auto"/>
        <w:ind w:firstLine="720"/>
        <w:jc w:val="both"/>
        <w:rPr>
          <w:rFonts w:ascii="Times New Roman" w:eastAsia="Times New Roman" w:hAnsi="Times New Roman" w:cs="Times New Roman"/>
          <w:kern w:val="0"/>
          <w:szCs w:val="28"/>
          <w:lang w:eastAsia="ru-RU" w:bidi="ar-SA"/>
        </w:rPr>
      </w:pPr>
      <w:r w:rsidRPr="00503E90">
        <w:rPr>
          <w:rFonts w:ascii="Times New Roman" w:eastAsia="Times New Roman" w:hAnsi="Times New Roman" w:cs="Times New Roman"/>
          <w:kern w:val="0"/>
          <w:szCs w:val="28"/>
          <w:lang w:eastAsia="ru-RU" w:bidi="ar-SA"/>
        </w:rPr>
        <w:t xml:space="preserve">Сравнительный анализ успеваемости и качества знаний по итогам учебного года на уровнях образования. </w:t>
      </w:r>
    </w:p>
    <w:p w:rsidR="00F608C4" w:rsidRDefault="00F608C4" w:rsidP="00503E90">
      <w:pPr>
        <w:widowControl/>
        <w:suppressAutoHyphens w:val="0"/>
        <w:spacing w:line="276" w:lineRule="auto"/>
        <w:ind w:firstLine="720"/>
        <w:jc w:val="both"/>
        <w:rPr>
          <w:rFonts w:ascii="Times New Roman" w:eastAsia="Times New Roman" w:hAnsi="Times New Roman" w:cs="Times New Roman"/>
          <w:kern w:val="0"/>
          <w:szCs w:val="28"/>
          <w:lang w:eastAsia="ru-RU" w:bidi="ar-SA"/>
        </w:rPr>
      </w:pPr>
      <w:r>
        <w:rPr>
          <w:rFonts w:ascii="Times New Roman" w:eastAsia="Times New Roman" w:hAnsi="Times New Roman" w:cs="Times New Roman"/>
          <w:kern w:val="0"/>
          <w:szCs w:val="28"/>
          <w:lang w:eastAsia="ru-RU" w:bidi="ar-SA"/>
        </w:rPr>
        <w:t xml:space="preserve">                   </w:t>
      </w:r>
    </w:p>
    <w:p w:rsidR="00F608C4" w:rsidRDefault="00F608C4" w:rsidP="00503E90">
      <w:pPr>
        <w:widowControl/>
        <w:suppressAutoHyphens w:val="0"/>
        <w:spacing w:line="276" w:lineRule="auto"/>
        <w:ind w:firstLine="720"/>
        <w:jc w:val="both"/>
        <w:rPr>
          <w:rFonts w:ascii="Times New Roman" w:eastAsia="Times New Roman" w:hAnsi="Times New Roman" w:cs="Times New Roman"/>
          <w:kern w:val="0"/>
          <w:szCs w:val="28"/>
          <w:lang w:eastAsia="ru-RU" w:bidi="ar-SA"/>
        </w:rPr>
      </w:pPr>
      <w:r>
        <w:rPr>
          <w:rFonts w:ascii="Times New Roman" w:eastAsia="Times New Roman" w:hAnsi="Times New Roman" w:cs="Times New Roman"/>
          <w:kern w:val="0"/>
          <w:szCs w:val="28"/>
          <w:lang w:eastAsia="ru-RU" w:bidi="ar-SA"/>
        </w:rPr>
        <w:t xml:space="preserve">               Успеваемость%                                   Качество%</w:t>
      </w:r>
    </w:p>
    <w:p w:rsidR="00F608C4" w:rsidRPr="00503E90" w:rsidRDefault="00F608C4" w:rsidP="00503E90">
      <w:pPr>
        <w:widowControl/>
        <w:suppressAutoHyphens w:val="0"/>
        <w:spacing w:line="276" w:lineRule="auto"/>
        <w:ind w:firstLine="720"/>
        <w:jc w:val="both"/>
        <w:rPr>
          <w:rFonts w:ascii="Times New Roman" w:eastAsia="Times New Roman" w:hAnsi="Times New Roman" w:cs="Times New Roman"/>
          <w:kern w:val="0"/>
          <w:szCs w:val="28"/>
          <w:lang w:eastAsia="ru-RU" w:bidi="ar-SA"/>
        </w:rPr>
      </w:pPr>
      <w:r>
        <w:rPr>
          <w:rFonts w:ascii="Times New Roman" w:eastAsia="Times New Roman" w:hAnsi="Times New Roman" w:cs="Times New Roman"/>
          <w:kern w:val="0"/>
          <w:szCs w:val="28"/>
          <w:lang w:eastAsia="ru-RU" w:bidi="ar-SA"/>
        </w:rPr>
        <w:object w:dxaOrig="4322" w:dyaOrig="2876">
          <v:shape id="_x0000_i1029" type="#_x0000_t75" style="width:3in;height:2in" o:ole="">
            <v:imagedata r:id="rId20" o:title=""/>
          </v:shape>
          <o:OLEObject Type="Embed" ProgID="MSGraph.Chart.8" ShapeID="_x0000_i1029" DrawAspect="Content" ObjectID="_1689424666" r:id="rId21">
            <o:FieldCodes>\s</o:FieldCodes>
          </o:OLEObject>
        </w:object>
      </w:r>
      <w:r>
        <w:rPr>
          <w:rFonts w:ascii="Times New Roman" w:eastAsia="Times New Roman" w:hAnsi="Times New Roman" w:cs="Times New Roman"/>
          <w:kern w:val="0"/>
          <w:szCs w:val="28"/>
          <w:lang w:eastAsia="ru-RU" w:bidi="ar-SA"/>
        </w:rPr>
        <w:object w:dxaOrig="4320" w:dyaOrig="2880">
          <v:shape id="_x0000_i1030" type="#_x0000_t75" style="width:3in;height:2in" o:ole="">
            <v:imagedata r:id="rId22" o:title=""/>
          </v:shape>
          <o:OLEObject Type="Embed" ProgID="MSGraph.Chart.8" ShapeID="_x0000_i1030" DrawAspect="Content" ObjectID="_1689424667" r:id="rId23">
            <o:FieldCodes>\s</o:FieldCodes>
          </o:OLEObject>
        </w:object>
      </w:r>
    </w:p>
    <w:p w:rsidR="00503E90" w:rsidRDefault="00503E90" w:rsidP="00503E90">
      <w:pPr>
        <w:widowControl/>
        <w:suppressAutoHyphens w:val="0"/>
        <w:ind w:firstLine="720"/>
        <w:jc w:val="both"/>
        <w:rPr>
          <w:rFonts w:ascii="Times New Roman" w:eastAsia="Times New Roman" w:hAnsi="Times New Roman" w:cs="Times New Roman"/>
          <w:kern w:val="0"/>
          <w:szCs w:val="28"/>
          <w:lang w:eastAsia="ru-RU" w:bidi="ar-SA"/>
        </w:rPr>
      </w:pPr>
      <w:r w:rsidRPr="00503E90">
        <w:rPr>
          <w:rFonts w:ascii="Times New Roman" w:eastAsia="Times New Roman" w:hAnsi="Times New Roman" w:cs="Times New Roman"/>
          <w:kern w:val="0"/>
          <w:szCs w:val="28"/>
          <w:lang w:eastAsia="ru-RU" w:bidi="ar-SA"/>
        </w:rPr>
        <w:t>Сравнительный  анализ обучающихся получивших по одной отметки «4» или «3».</w:t>
      </w:r>
    </w:p>
    <w:p w:rsidR="00F608C4" w:rsidRPr="00503E90" w:rsidRDefault="00F608C4" w:rsidP="00503E90">
      <w:pPr>
        <w:widowControl/>
        <w:suppressAutoHyphens w:val="0"/>
        <w:ind w:firstLine="720"/>
        <w:jc w:val="both"/>
        <w:rPr>
          <w:rFonts w:ascii="Times New Roman" w:eastAsia="Times New Roman" w:hAnsi="Times New Roman" w:cs="Times New Roman"/>
          <w:kern w:val="0"/>
          <w:szCs w:val="28"/>
          <w:lang w:eastAsia="ru-RU" w:bidi="ar-SA"/>
        </w:rPr>
      </w:pPr>
      <w:r>
        <w:rPr>
          <w:rFonts w:ascii="Times New Roman" w:eastAsia="Times New Roman" w:hAnsi="Times New Roman" w:cs="Times New Roman"/>
          <w:kern w:val="0"/>
          <w:szCs w:val="28"/>
          <w:lang w:eastAsia="ru-RU" w:bidi="ar-SA"/>
        </w:rPr>
        <w:object w:dxaOrig="8552" w:dyaOrig="2876">
          <v:shape id="_x0000_i1031" type="#_x0000_t75" style="width:427.5pt;height:2in" o:ole="">
            <v:imagedata r:id="rId24" o:title=""/>
          </v:shape>
          <o:OLEObject Type="Embed" ProgID="MSGraph.Chart.8" ShapeID="_x0000_i1031" DrawAspect="Content" ObjectID="_1689424668" r:id="rId25">
            <o:FieldCodes>\s</o:FieldCodes>
          </o:OLEObject>
        </w:object>
      </w:r>
    </w:p>
    <w:p w:rsidR="00503E90" w:rsidRPr="00503E90" w:rsidRDefault="00503E90" w:rsidP="000E5EF7">
      <w:pPr>
        <w:widowControl/>
        <w:shd w:val="clear" w:color="auto" w:fill="FFFFFF"/>
        <w:suppressAutoHyphens w:val="0"/>
        <w:spacing w:after="100" w:afterAutospacing="1" w:line="276" w:lineRule="auto"/>
        <w:ind w:left="284"/>
        <w:contextualSpacing/>
        <w:jc w:val="both"/>
        <w:rPr>
          <w:rFonts w:ascii="Times New Roman" w:eastAsia="Times New Roman" w:hAnsi="Times New Roman" w:cs="Times New Roman"/>
          <w:kern w:val="0"/>
          <w:szCs w:val="28"/>
          <w:lang w:eastAsia="ru-RU" w:bidi="ar-SA"/>
        </w:rPr>
      </w:pPr>
      <w:r w:rsidRPr="00503E90">
        <w:rPr>
          <w:rFonts w:ascii="Times New Roman" w:eastAsia="Times New Roman" w:hAnsi="Times New Roman" w:cs="Times New Roman"/>
          <w:kern w:val="0"/>
          <w:szCs w:val="28"/>
          <w:lang w:eastAsia="ru-RU" w:bidi="ar-SA"/>
        </w:rPr>
        <w:t xml:space="preserve">  В школе есть потенциал </w:t>
      </w:r>
      <w:proofErr w:type="gramStart"/>
      <w:r w:rsidRPr="00503E90">
        <w:rPr>
          <w:rFonts w:ascii="Times New Roman" w:eastAsia="Times New Roman" w:hAnsi="Times New Roman" w:cs="Times New Roman"/>
          <w:kern w:val="0"/>
          <w:szCs w:val="28"/>
          <w:lang w:eastAsia="ru-RU" w:bidi="ar-SA"/>
        </w:rPr>
        <w:t>школьников</w:t>
      </w:r>
      <w:proofErr w:type="gramEnd"/>
      <w:r w:rsidRPr="00503E90">
        <w:rPr>
          <w:rFonts w:ascii="Times New Roman" w:eastAsia="Times New Roman" w:hAnsi="Times New Roman" w:cs="Times New Roman"/>
          <w:kern w:val="0"/>
          <w:szCs w:val="28"/>
          <w:lang w:eastAsia="ru-RU" w:bidi="ar-SA"/>
        </w:rPr>
        <w:t xml:space="preserve"> которые могли бы окончить 20</w:t>
      </w:r>
      <w:r w:rsidR="00A84C39">
        <w:rPr>
          <w:rFonts w:ascii="Times New Roman" w:eastAsia="Times New Roman" w:hAnsi="Times New Roman" w:cs="Times New Roman"/>
          <w:kern w:val="0"/>
          <w:szCs w:val="28"/>
          <w:lang w:eastAsia="ru-RU" w:bidi="ar-SA"/>
        </w:rPr>
        <w:t>20</w:t>
      </w:r>
      <w:r w:rsidRPr="00503E90">
        <w:rPr>
          <w:rFonts w:ascii="Times New Roman" w:eastAsia="Times New Roman" w:hAnsi="Times New Roman" w:cs="Times New Roman"/>
          <w:kern w:val="0"/>
          <w:szCs w:val="28"/>
          <w:lang w:eastAsia="ru-RU" w:bidi="ar-SA"/>
        </w:rPr>
        <w:t>-202</w:t>
      </w:r>
      <w:r w:rsidR="00A84C39">
        <w:rPr>
          <w:rFonts w:ascii="Times New Roman" w:eastAsia="Times New Roman" w:hAnsi="Times New Roman" w:cs="Times New Roman"/>
          <w:kern w:val="0"/>
          <w:szCs w:val="28"/>
          <w:lang w:eastAsia="ru-RU" w:bidi="ar-SA"/>
        </w:rPr>
        <w:t>1</w:t>
      </w:r>
      <w:r w:rsidRPr="00503E90">
        <w:rPr>
          <w:rFonts w:ascii="Times New Roman" w:eastAsia="Times New Roman" w:hAnsi="Times New Roman" w:cs="Times New Roman"/>
          <w:kern w:val="0"/>
          <w:szCs w:val="28"/>
          <w:lang w:eastAsia="ru-RU" w:bidi="ar-SA"/>
        </w:rPr>
        <w:t xml:space="preserve"> учебный год на «отлично» - </w:t>
      </w:r>
      <w:r w:rsidR="00A84C39">
        <w:rPr>
          <w:rFonts w:ascii="Times New Roman" w:eastAsia="Times New Roman" w:hAnsi="Times New Roman" w:cs="Times New Roman"/>
          <w:kern w:val="0"/>
          <w:szCs w:val="28"/>
          <w:lang w:eastAsia="ru-RU" w:bidi="ar-SA"/>
        </w:rPr>
        <w:t>10</w:t>
      </w:r>
      <w:r w:rsidRPr="00503E90">
        <w:rPr>
          <w:rFonts w:ascii="Times New Roman" w:eastAsia="Times New Roman" w:hAnsi="Times New Roman" w:cs="Times New Roman"/>
          <w:kern w:val="0"/>
          <w:szCs w:val="28"/>
          <w:lang w:eastAsia="ru-RU" w:bidi="ar-SA"/>
        </w:rPr>
        <w:t xml:space="preserve"> обучающихся (на уровне НО</w:t>
      </w:r>
      <w:r w:rsidR="00A84C39">
        <w:rPr>
          <w:rFonts w:ascii="Times New Roman" w:eastAsia="Times New Roman" w:hAnsi="Times New Roman" w:cs="Times New Roman"/>
          <w:kern w:val="0"/>
          <w:szCs w:val="28"/>
          <w:lang w:eastAsia="ru-RU" w:bidi="ar-SA"/>
        </w:rPr>
        <w:t>О)</w:t>
      </w:r>
      <w:r w:rsidRPr="00503E90">
        <w:rPr>
          <w:rFonts w:ascii="Times New Roman" w:eastAsia="Times New Roman" w:hAnsi="Times New Roman" w:cs="Times New Roman"/>
          <w:kern w:val="0"/>
          <w:szCs w:val="28"/>
          <w:lang w:eastAsia="ru-RU" w:bidi="ar-SA"/>
        </w:rPr>
        <w:t xml:space="preserve">. Также резерв </w:t>
      </w:r>
      <w:proofErr w:type="gramStart"/>
      <w:r w:rsidRPr="00503E90">
        <w:rPr>
          <w:rFonts w:ascii="Times New Roman" w:eastAsia="Times New Roman" w:hAnsi="Times New Roman" w:cs="Times New Roman"/>
          <w:kern w:val="0"/>
          <w:szCs w:val="28"/>
          <w:lang w:eastAsia="ru-RU" w:bidi="ar-SA"/>
        </w:rPr>
        <w:t>учеников</w:t>
      </w:r>
      <w:proofErr w:type="gramEnd"/>
      <w:r w:rsidRPr="00503E90">
        <w:rPr>
          <w:rFonts w:ascii="Times New Roman" w:eastAsia="Times New Roman" w:hAnsi="Times New Roman" w:cs="Times New Roman"/>
          <w:kern w:val="0"/>
          <w:szCs w:val="28"/>
          <w:lang w:eastAsia="ru-RU" w:bidi="ar-SA"/>
        </w:rPr>
        <w:t xml:space="preserve"> которые могли окончить учебный год на «хорошо» и «отлично», но получили  по одной «3» - 1</w:t>
      </w:r>
      <w:r w:rsidR="00A84C39">
        <w:rPr>
          <w:rFonts w:ascii="Times New Roman" w:eastAsia="Times New Roman" w:hAnsi="Times New Roman" w:cs="Times New Roman"/>
          <w:kern w:val="0"/>
          <w:szCs w:val="28"/>
          <w:lang w:eastAsia="ru-RU" w:bidi="ar-SA"/>
        </w:rPr>
        <w:t>2</w:t>
      </w:r>
      <w:r w:rsidRPr="00503E90">
        <w:rPr>
          <w:rFonts w:ascii="Times New Roman" w:eastAsia="Times New Roman" w:hAnsi="Times New Roman" w:cs="Times New Roman"/>
          <w:kern w:val="0"/>
          <w:szCs w:val="28"/>
          <w:lang w:eastAsia="ru-RU" w:bidi="ar-SA"/>
        </w:rPr>
        <w:t xml:space="preserve"> школьников (на уровне НОО-</w:t>
      </w:r>
      <w:r w:rsidR="00A84C39">
        <w:rPr>
          <w:rFonts w:ascii="Times New Roman" w:eastAsia="Times New Roman" w:hAnsi="Times New Roman" w:cs="Times New Roman"/>
          <w:kern w:val="0"/>
          <w:szCs w:val="28"/>
          <w:lang w:eastAsia="ru-RU" w:bidi="ar-SA"/>
        </w:rPr>
        <w:t>5</w:t>
      </w:r>
      <w:r w:rsidRPr="00503E90">
        <w:rPr>
          <w:rFonts w:ascii="Times New Roman" w:eastAsia="Times New Roman" w:hAnsi="Times New Roman" w:cs="Times New Roman"/>
          <w:kern w:val="0"/>
          <w:szCs w:val="28"/>
          <w:lang w:eastAsia="ru-RU" w:bidi="ar-SA"/>
        </w:rPr>
        <w:t>, на уровне ООО-</w:t>
      </w:r>
      <w:r w:rsidR="00A84C39">
        <w:rPr>
          <w:rFonts w:ascii="Times New Roman" w:eastAsia="Times New Roman" w:hAnsi="Times New Roman" w:cs="Times New Roman"/>
          <w:kern w:val="0"/>
          <w:szCs w:val="28"/>
          <w:lang w:eastAsia="ru-RU" w:bidi="ar-SA"/>
        </w:rPr>
        <w:t>5</w:t>
      </w:r>
      <w:r w:rsidRPr="00503E90">
        <w:rPr>
          <w:rFonts w:ascii="Times New Roman" w:eastAsia="Times New Roman" w:hAnsi="Times New Roman" w:cs="Times New Roman"/>
          <w:kern w:val="0"/>
          <w:szCs w:val="28"/>
          <w:lang w:eastAsia="ru-RU" w:bidi="ar-SA"/>
        </w:rPr>
        <w:t>, на уровне СОО -</w:t>
      </w:r>
      <w:r w:rsidR="00A84C39">
        <w:rPr>
          <w:rFonts w:ascii="Times New Roman" w:eastAsia="Times New Roman" w:hAnsi="Times New Roman" w:cs="Times New Roman"/>
          <w:kern w:val="0"/>
          <w:szCs w:val="28"/>
          <w:lang w:eastAsia="ru-RU" w:bidi="ar-SA"/>
        </w:rPr>
        <w:t>2</w:t>
      </w:r>
      <w:r w:rsidRPr="00503E90">
        <w:rPr>
          <w:rFonts w:ascii="Times New Roman" w:eastAsia="Times New Roman" w:hAnsi="Times New Roman" w:cs="Times New Roman"/>
          <w:kern w:val="0"/>
          <w:szCs w:val="28"/>
          <w:lang w:eastAsia="ru-RU" w:bidi="ar-SA"/>
        </w:rPr>
        <w:t xml:space="preserve">), из которых на уровне НОО: получили 5 школьников по одной «4» или  «3» по русскому языку, два ученика  по английскому языку;  получили по одной «4» или одной «3» на уровне ООО (6 школьников - по географии, по 1 ученику по физической культуре и английскому языку), что свидетельствует о </w:t>
      </w:r>
      <w:r w:rsidRPr="00503E90">
        <w:rPr>
          <w:rFonts w:ascii="Times New Roman" w:eastAsia="Times New Roman" w:hAnsi="Times New Roman" w:cs="Times New Roman"/>
          <w:kern w:val="0"/>
          <w:szCs w:val="28"/>
          <w:lang w:eastAsia="ru-RU" w:bidi="ar-SA"/>
        </w:rPr>
        <w:lastRenderedPageBreak/>
        <w:t>недостаточном уровне проведенной индивидуальной работы учителями-предметниками и классными руководителями с данной категорией  обучающихся.</w:t>
      </w:r>
    </w:p>
    <w:p w:rsidR="00503E90" w:rsidRDefault="00503E90" w:rsidP="000E5EF7">
      <w:pPr>
        <w:widowControl/>
        <w:suppressAutoHyphens w:val="0"/>
        <w:spacing w:line="276" w:lineRule="auto"/>
        <w:ind w:firstLine="720"/>
        <w:jc w:val="both"/>
        <w:rPr>
          <w:rFonts w:ascii="Times New Roman" w:eastAsia="Times New Roman" w:hAnsi="Times New Roman" w:cs="Times New Roman"/>
          <w:kern w:val="0"/>
          <w:szCs w:val="28"/>
          <w:lang w:eastAsia="ru-RU" w:bidi="ar-SA"/>
        </w:rPr>
      </w:pPr>
      <w:r w:rsidRPr="00503E90">
        <w:rPr>
          <w:rFonts w:ascii="Times New Roman" w:eastAsia="Times New Roman" w:hAnsi="Times New Roman" w:cs="Times New Roman"/>
          <w:kern w:val="0"/>
          <w:szCs w:val="28"/>
          <w:lang w:eastAsia="ru-RU" w:bidi="ar-SA"/>
        </w:rPr>
        <w:t xml:space="preserve">Итоги учебного года по классам приведены ниже: </w:t>
      </w:r>
    </w:p>
    <w:p w:rsidR="00603762" w:rsidRPr="00503E90" w:rsidRDefault="00603762" w:rsidP="000E5EF7">
      <w:pPr>
        <w:widowControl/>
        <w:suppressAutoHyphens w:val="0"/>
        <w:spacing w:line="276" w:lineRule="auto"/>
        <w:ind w:firstLine="720"/>
        <w:jc w:val="both"/>
        <w:rPr>
          <w:rFonts w:ascii="Times New Roman" w:eastAsia="Times New Roman" w:hAnsi="Times New Roman" w:cs="Times New Roman"/>
          <w:kern w:val="0"/>
          <w:szCs w:val="28"/>
          <w:lang w:eastAsia="ru-RU" w:bidi="ar-SA"/>
        </w:rPr>
      </w:pPr>
      <w:r>
        <w:rPr>
          <w:rFonts w:ascii="Times New Roman" w:eastAsia="Times New Roman" w:hAnsi="Times New Roman" w:cs="Times New Roman"/>
          <w:kern w:val="0"/>
          <w:szCs w:val="28"/>
          <w:lang w:eastAsia="ru-RU" w:bidi="ar-SA"/>
        </w:rPr>
        <w:object w:dxaOrig="9497" w:dyaOrig="2876">
          <v:shape id="_x0000_i1032" type="#_x0000_t75" style="width:474.75pt;height:2in" o:ole="">
            <v:imagedata r:id="rId26" o:title=""/>
          </v:shape>
          <o:OLEObject Type="Embed" ProgID="MSGraph.Chart.8" ShapeID="_x0000_i1032" DrawAspect="Content" ObjectID="_1689424669" r:id="rId27">
            <o:FieldCodes>\s</o:FieldCodes>
          </o:OLEObject>
        </w:object>
      </w:r>
    </w:p>
    <w:p w:rsidR="00503E90" w:rsidRPr="00503E90" w:rsidRDefault="00503E90" w:rsidP="000E5EF7">
      <w:pPr>
        <w:widowControl/>
        <w:suppressAutoHyphens w:val="0"/>
        <w:spacing w:line="276" w:lineRule="auto"/>
        <w:ind w:firstLine="709"/>
        <w:jc w:val="both"/>
        <w:rPr>
          <w:rFonts w:ascii="Times New Roman" w:eastAsia="Times New Roman" w:hAnsi="Times New Roman" w:cs="Times New Roman"/>
          <w:kern w:val="0"/>
          <w:szCs w:val="28"/>
          <w:lang w:eastAsia="ru-RU" w:bidi="ar-SA"/>
        </w:rPr>
      </w:pPr>
      <w:r w:rsidRPr="00503E90">
        <w:rPr>
          <w:rFonts w:ascii="Times New Roman" w:eastAsia="Times New Roman" w:hAnsi="Times New Roman" w:cs="Times New Roman"/>
          <w:kern w:val="0"/>
          <w:szCs w:val="28"/>
          <w:lang w:eastAsia="ru-RU" w:bidi="ar-SA"/>
        </w:rPr>
        <w:t>Анализ итогов  учебного года по классам показывает, что:</w:t>
      </w:r>
    </w:p>
    <w:p w:rsidR="00503E90" w:rsidRPr="00503E90" w:rsidRDefault="00503E90" w:rsidP="00AD4FD5">
      <w:pPr>
        <w:widowControl/>
        <w:numPr>
          <w:ilvl w:val="0"/>
          <w:numId w:val="184"/>
        </w:numPr>
        <w:tabs>
          <w:tab w:val="num" w:pos="709"/>
        </w:tabs>
        <w:suppressAutoHyphens w:val="0"/>
        <w:spacing w:after="200" w:line="276" w:lineRule="auto"/>
        <w:ind w:left="709" w:hanging="283"/>
        <w:jc w:val="both"/>
        <w:rPr>
          <w:rFonts w:ascii="Times New Roman" w:eastAsia="Times New Roman" w:hAnsi="Times New Roman" w:cs="Times New Roman"/>
          <w:kern w:val="0"/>
          <w:szCs w:val="28"/>
          <w:lang w:eastAsia="ru-RU" w:bidi="ar-SA"/>
        </w:rPr>
      </w:pPr>
      <w:r w:rsidRPr="00503E90">
        <w:rPr>
          <w:rFonts w:ascii="Times New Roman" w:eastAsia="Times New Roman" w:hAnsi="Times New Roman" w:cs="Times New Roman"/>
          <w:kern w:val="0"/>
          <w:szCs w:val="28"/>
          <w:lang w:eastAsia="ru-RU" w:bidi="ar-SA"/>
        </w:rPr>
        <w:t xml:space="preserve">Усвоение материала составляет 100% в </w:t>
      </w:r>
      <w:r w:rsidR="00A84C39">
        <w:rPr>
          <w:rFonts w:ascii="Times New Roman" w:eastAsia="Times New Roman" w:hAnsi="Times New Roman" w:cs="Times New Roman"/>
          <w:kern w:val="0"/>
          <w:szCs w:val="28"/>
          <w:lang w:eastAsia="ru-RU" w:bidi="ar-SA"/>
        </w:rPr>
        <w:t>пяти</w:t>
      </w:r>
      <w:r w:rsidRPr="00503E90">
        <w:rPr>
          <w:rFonts w:ascii="Times New Roman" w:eastAsia="Times New Roman" w:hAnsi="Times New Roman" w:cs="Times New Roman"/>
          <w:kern w:val="0"/>
          <w:szCs w:val="28"/>
          <w:lang w:eastAsia="ru-RU" w:bidi="ar-SA"/>
        </w:rPr>
        <w:t xml:space="preserve"> классах на уровне начального общего образования  в </w:t>
      </w:r>
      <w:r w:rsidR="00A84C39">
        <w:rPr>
          <w:rFonts w:ascii="Times New Roman" w:eastAsia="Times New Roman" w:hAnsi="Times New Roman" w:cs="Times New Roman"/>
          <w:kern w:val="0"/>
          <w:szCs w:val="28"/>
          <w:lang w:eastAsia="ru-RU" w:bidi="ar-SA"/>
        </w:rPr>
        <w:t xml:space="preserve">2а, </w:t>
      </w:r>
      <w:r w:rsidRPr="00503E90">
        <w:rPr>
          <w:rFonts w:ascii="Times New Roman" w:eastAsia="Times New Roman" w:hAnsi="Times New Roman" w:cs="Times New Roman"/>
          <w:kern w:val="0"/>
          <w:szCs w:val="28"/>
          <w:lang w:eastAsia="ru-RU" w:bidi="ar-SA"/>
        </w:rPr>
        <w:t>3а, 3б</w:t>
      </w:r>
      <w:r w:rsidR="00A84C39">
        <w:rPr>
          <w:rFonts w:ascii="Times New Roman" w:eastAsia="Times New Roman" w:hAnsi="Times New Roman" w:cs="Times New Roman"/>
          <w:kern w:val="0"/>
          <w:szCs w:val="28"/>
          <w:lang w:eastAsia="ru-RU" w:bidi="ar-SA"/>
        </w:rPr>
        <w:t xml:space="preserve">, </w:t>
      </w:r>
      <w:r w:rsidRPr="00503E90">
        <w:rPr>
          <w:rFonts w:ascii="Times New Roman" w:eastAsia="Times New Roman" w:hAnsi="Times New Roman" w:cs="Times New Roman"/>
          <w:kern w:val="0"/>
          <w:szCs w:val="28"/>
          <w:lang w:eastAsia="ru-RU" w:bidi="ar-SA"/>
        </w:rPr>
        <w:t>4а</w:t>
      </w:r>
      <w:r w:rsidR="00A84C39">
        <w:rPr>
          <w:rFonts w:ascii="Times New Roman" w:eastAsia="Times New Roman" w:hAnsi="Times New Roman" w:cs="Times New Roman"/>
          <w:kern w:val="0"/>
          <w:szCs w:val="28"/>
          <w:lang w:eastAsia="ru-RU" w:bidi="ar-SA"/>
        </w:rPr>
        <w:t xml:space="preserve"> и 4б</w:t>
      </w:r>
      <w:r w:rsidRPr="00503E90">
        <w:rPr>
          <w:rFonts w:ascii="Times New Roman" w:eastAsia="Times New Roman" w:hAnsi="Times New Roman" w:cs="Times New Roman"/>
          <w:kern w:val="0"/>
          <w:szCs w:val="28"/>
          <w:lang w:eastAsia="ru-RU" w:bidi="ar-SA"/>
        </w:rPr>
        <w:t xml:space="preserve">   классах, на уровне ООО в </w:t>
      </w:r>
      <w:r w:rsidR="00A84C39">
        <w:rPr>
          <w:rFonts w:ascii="Times New Roman" w:eastAsia="Times New Roman" w:hAnsi="Times New Roman" w:cs="Times New Roman"/>
          <w:kern w:val="0"/>
          <w:szCs w:val="28"/>
          <w:lang w:eastAsia="ru-RU" w:bidi="ar-SA"/>
        </w:rPr>
        <w:t>шести</w:t>
      </w:r>
      <w:r w:rsidRPr="00503E90">
        <w:rPr>
          <w:rFonts w:ascii="Times New Roman" w:eastAsia="Times New Roman" w:hAnsi="Times New Roman" w:cs="Times New Roman"/>
          <w:kern w:val="0"/>
          <w:szCs w:val="28"/>
          <w:lang w:eastAsia="ru-RU" w:bidi="ar-SA"/>
        </w:rPr>
        <w:t xml:space="preserve"> классах и СОО в 10</w:t>
      </w:r>
      <w:r w:rsidR="00CE3086">
        <w:rPr>
          <w:rFonts w:ascii="Times New Roman" w:eastAsia="Times New Roman" w:hAnsi="Times New Roman" w:cs="Times New Roman"/>
          <w:kern w:val="0"/>
          <w:szCs w:val="28"/>
          <w:lang w:eastAsia="ru-RU" w:bidi="ar-SA"/>
        </w:rPr>
        <w:t xml:space="preserve"> и 11</w:t>
      </w:r>
      <w:r w:rsidRPr="00503E90">
        <w:rPr>
          <w:rFonts w:ascii="Times New Roman" w:eastAsia="Times New Roman" w:hAnsi="Times New Roman" w:cs="Times New Roman"/>
          <w:kern w:val="0"/>
          <w:szCs w:val="28"/>
          <w:lang w:eastAsia="ru-RU" w:bidi="ar-SA"/>
        </w:rPr>
        <w:t xml:space="preserve"> класс</w:t>
      </w:r>
      <w:r w:rsidR="00CE3086">
        <w:rPr>
          <w:rFonts w:ascii="Times New Roman" w:eastAsia="Times New Roman" w:hAnsi="Times New Roman" w:cs="Times New Roman"/>
          <w:kern w:val="0"/>
          <w:szCs w:val="28"/>
          <w:lang w:eastAsia="ru-RU" w:bidi="ar-SA"/>
        </w:rPr>
        <w:t>ах</w:t>
      </w:r>
      <w:r w:rsidRPr="00503E90">
        <w:rPr>
          <w:rFonts w:ascii="Times New Roman" w:eastAsia="Times New Roman" w:hAnsi="Times New Roman" w:cs="Times New Roman"/>
          <w:kern w:val="0"/>
          <w:szCs w:val="28"/>
          <w:lang w:eastAsia="ru-RU" w:bidi="ar-SA"/>
        </w:rPr>
        <w:t xml:space="preserve">. Низкий уровень </w:t>
      </w:r>
      <w:proofErr w:type="spellStart"/>
      <w:r w:rsidRPr="00503E90">
        <w:rPr>
          <w:rFonts w:ascii="Times New Roman" w:eastAsia="Times New Roman" w:hAnsi="Times New Roman" w:cs="Times New Roman"/>
          <w:kern w:val="0"/>
          <w:szCs w:val="28"/>
          <w:lang w:eastAsia="ru-RU" w:bidi="ar-SA"/>
        </w:rPr>
        <w:t>обученности</w:t>
      </w:r>
      <w:proofErr w:type="spellEnd"/>
      <w:r w:rsidRPr="00503E90">
        <w:rPr>
          <w:rFonts w:ascii="Times New Roman" w:eastAsia="Times New Roman" w:hAnsi="Times New Roman" w:cs="Times New Roman"/>
          <w:kern w:val="0"/>
          <w:szCs w:val="28"/>
          <w:lang w:eastAsia="ru-RU" w:bidi="ar-SA"/>
        </w:rPr>
        <w:t xml:space="preserve"> показали обучающиеся 7б</w:t>
      </w:r>
      <w:r w:rsidR="00D46EB4">
        <w:rPr>
          <w:rFonts w:ascii="Times New Roman" w:eastAsia="Times New Roman" w:hAnsi="Times New Roman" w:cs="Times New Roman"/>
          <w:kern w:val="0"/>
          <w:szCs w:val="28"/>
          <w:lang w:eastAsia="ru-RU" w:bidi="ar-SA"/>
        </w:rPr>
        <w:t xml:space="preserve"> (87%)</w:t>
      </w:r>
      <w:r w:rsidRPr="00503E90">
        <w:rPr>
          <w:rFonts w:ascii="Times New Roman" w:eastAsia="Times New Roman" w:hAnsi="Times New Roman" w:cs="Times New Roman"/>
          <w:kern w:val="0"/>
          <w:szCs w:val="28"/>
          <w:lang w:eastAsia="ru-RU" w:bidi="ar-SA"/>
        </w:rPr>
        <w:t xml:space="preserve"> </w:t>
      </w:r>
      <w:r w:rsidR="00CE3086">
        <w:rPr>
          <w:rFonts w:ascii="Times New Roman" w:eastAsia="Times New Roman" w:hAnsi="Times New Roman" w:cs="Times New Roman"/>
          <w:kern w:val="0"/>
          <w:szCs w:val="28"/>
          <w:lang w:eastAsia="ru-RU" w:bidi="ar-SA"/>
        </w:rPr>
        <w:t xml:space="preserve"> и 8 классов </w:t>
      </w:r>
      <w:r w:rsidRPr="00503E90">
        <w:rPr>
          <w:rFonts w:ascii="Times New Roman" w:eastAsia="Times New Roman" w:hAnsi="Times New Roman" w:cs="Times New Roman"/>
          <w:kern w:val="0"/>
          <w:szCs w:val="28"/>
          <w:lang w:eastAsia="ru-RU" w:bidi="ar-SA"/>
        </w:rPr>
        <w:t>(</w:t>
      </w:r>
      <w:r w:rsidR="00D46EB4">
        <w:rPr>
          <w:rFonts w:ascii="Times New Roman" w:eastAsia="Times New Roman" w:hAnsi="Times New Roman" w:cs="Times New Roman"/>
          <w:kern w:val="0"/>
          <w:szCs w:val="28"/>
          <w:lang w:eastAsia="ru-RU" w:bidi="ar-SA"/>
        </w:rPr>
        <w:t>92</w:t>
      </w:r>
      <w:r w:rsidRPr="00503E90">
        <w:rPr>
          <w:rFonts w:ascii="Times New Roman" w:eastAsia="Times New Roman" w:hAnsi="Times New Roman" w:cs="Times New Roman"/>
          <w:kern w:val="0"/>
          <w:szCs w:val="28"/>
          <w:lang w:eastAsia="ru-RU" w:bidi="ar-SA"/>
        </w:rPr>
        <w:t xml:space="preserve">%) </w:t>
      </w:r>
      <w:r w:rsidR="00CE3086">
        <w:rPr>
          <w:rFonts w:ascii="Times New Roman" w:eastAsia="Times New Roman" w:hAnsi="Times New Roman" w:cs="Times New Roman"/>
          <w:kern w:val="0"/>
          <w:szCs w:val="28"/>
          <w:lang w:eastAsia="ru-RU" w:bidi="ar-SA"/>
        </w:rPr>
        <w:t>два</w:t>
      </w:r>
      <w:r w:rsidRPr="00503E90">
        <w:rPr>
          <w:rFonts w:ascii="Times New Roman" w:eastAsia="Times New Roman" w:hAnsi="Times New Roman" w:cs="Times New Roman"/>
          <w:kern w:val="0"/>
          <w:szCs w:val="28"/>
          <w:lang w:eastAsia="ru-RU" w:bidi="ar-SA"/>
        </w:rPr>
        <w:t xml:space="preserve"> школьника не освоили базовый уровень общеобразовательной программы по </w:t>
      </w:r>
      <w:r w:rsidR="00CE3086">
        <w:rPr>
          <w:rFonts w:ascii="Times New Roman" w:eastAsia="Times New Roman" w:hAnsi="Times New Roman" w:cs="Times New Roman"/>
          <w:kern w:val="0"/>
          <w:szCs w:val="28"/>
          <w:lang w:eastAsia="ru-RU" w:bidi="ar-SA"/>
        </w:rPr>
        <w:t>одному предмету (география)</w:t>
      </w:r>
      <w:r w:rsidRPr="00503E90">
        <w:rPr>
          <w:rFonts w:ascii="Times New Roman" w:eastAsia="Times New Roman" w:hAnsi="Times New Roman" w:cs="Times New Roman"/>
          <w:kern w:val="0"/>
          <w:szCs w:val="28"/>
          <w:lang w:eastAsia="ru-RU" w:bidi="ar-SA"/>
        </w:rPr>
        <w:t xml:space="preserve"> и </w:t>
      </w:r>
      <w:r w:rsidR="00CE3086">
        <w:rPr>
          <w:rFonts w:ascii="Times New Roman" w:eastAsia="Times New Roman" w:hAnsi="Times New Roman" w:cs="Times New Roman"/>
          <w:kern w:val="0"/>
          <w:szCs w:val="28"/>
          <w:lang w:eastAsia="ru-RU" w:bidi="ar-SA"/>
        </w:rPr>
        <w:t>2 школьника по 2 предметам (физика, география)</w:t>
      </w:r>
      <w:r w:rsidRPr="00503E90">
        <w:rPr>
          <w:rFonts w:ascii="Times New Roman" w:eastAsia="Times New Roman" w:hAnsi="Times New Roman" w:cs="Times New Roman"/>
          <w:kern w:val="0"/>
          <w:szCs w:val="28"/>
          <w:lang w:eastAsia="ru-RU" w:bidi="ar-SA"/>
        </w:rPr>
        <w:t>.  В</w:t>
      </w:r>
      <w:r w:rsidR="00CE3086">
        <w:rPr>
          <w:rFonts w:ascii="Times New Roman" w:eastAsia="Times New Roman" w:hAnsi="Times New Roman" w:cs="Times New Roman"/>
          <w:kern w:val="0"/>
          <w:szCs w:val="28"/>
          <w:lang w:eastAsia="ru-RU" w:bidi="ar-SA"/>
        </w:rPr>
        <w:t>о 2б, 7б, 8</w:t>
      </w:r>
      <w:r w:rsidRPr="00503E90">
        <w:rPr>
          <w:rFonts w:ascii="Times New Roman" w:eastAsia="Times New Roman" w:hAnsi="Times New Roman" w:cs="Times New Roman"/>
          <w:kern w:val="0"/>
          <w:szCs w:val="28"/>
          <w:lang w:eastAsia="ru-RU" w:bidi="ar-SA"/>
        </w:rPr>
        <w:t xml:space="preserve"> класс</w:t>
      </w:r>
      <w:r w:rsidR="00CE3086">
        <w:rPr>
          <w:rFonts w:ascii="Times New Roman" w:eastAsia="Times New Roman" w:hAnsi="Times New Roman" w:cs="Times New Roman"/>
          <w:kern w:val="0"/>
          <w:szCs w:val="28"/>
          <w:lang w:eastAsia="ru-RU" w:bidi="ar-SA"/>
        </w:rPr>
        <w:t>ах</w:t>
      </w:r>
      <w:r w:rsidRPr="00503E90">
        <w:rPr>
          <w:rFonts w:ascii="Times New Roman" w:eastAsia="Times New Roman" w:hAnsi="Times New Roman" w:cs="Times New Roman"/>
          <w:kern w:val="0"/>
          <w:szCs w:val="28"/>
          <w:lang w:eastAsia="ru-RU" w:bidi="ar-SA"/>
        </w:rPr>
        <w:t xml:space="preserve"> успеваемость составила ниже 100%.  </w:t>
      </w:r>
    </w:p>
    <w:p w:rsidR="00D46EB4" w:rsidRDefault="00503E90" w:rsidP="00AD4FD5">
      <w:pPr>
        <w:widowControl/>
        <w:numPr>
          <w:ilvl w:val="0"/>
          <w:numId w:val="184"/>
        </w:numPr>
        <w:suppressAutoHyphens w:val="0"/>
        <w:spacing w:line="276" w:lineRule="auto"/>
        <w:ind w:hanging="644"/>
        <w:jc w:val="both"/>
        <w:rPr>
          <w:rFonts w:ascii="Times New Roman" w:eastAsia="Times New Roman" w:hAnsi="Times New Roman" w:cs="Times New Roman"/>
          <w:kern w:val="0"/>
          <w:szCs w:val="28"/>
          <w:lang w:eastAsia="ru-RU" w:bidi="ar-SA"/>
        </w:rPr>
      </w:pPr>
      <w:r w:rsidRPr="00503E90">
        <w:rPr>
          <w:rFonts w:ascii="Times New Roman" w:eastAsia="Times New Roman" w:hAnsi="Times New Roman" w:cs="Times New Roman"/>
          <w:kern w:val="0"/>
          <w:szCs w:val="28"/>
          <w:lang w:eastAsia="ru-RU" w:bidi="ar-SA"/>
        </w:rPr>
        <w:t xml:space="preserve">Высокое значение качества усвоения материала показали обучающиеся </w:t>
      </w:r>
    </w:p>
    <w:p w:rsidR="00503E90" w:rsidRPr="00503E90" w:rsidRDefault="00503E90" w:rsidP="00D46EB4">
      <w:pPr>
        <w:widowControl/>
        <w:suppressAutoHyphens w:val="0"/>
        <w:spacing w:line="276" w:lineRule="auto"/>
        <w:ind w:left="1070"/>
        <w:jc w:val="both"/>
        <w:rPr>
          <w:rFonts w:ascii="Times New Roman" w:eastAsia="Times New Roman" w:hAnsi="Times New Roman" w:cs="Times New Roman"/>
          <w:kern w:val="0"/>
          <w:szCs w:val="28"/>
          <w:lang w:eastAsia="ru-RU" w:bidi="ar-SA"/>
        </w:rPr>
      </w:pPr>
      <w:r w:rsidRPr="00503E90">
        <w:rPr>
          <w:rFonts w:ascii="Times New Roman" w:eastAsia="Times New Roman" w:hAnsi="Times New Roman" w:cs="Times New Roman"/>
          <w:kern w:val="0"/>
          <w:szCs w:val="28"/>
          <w:lang w:eastAsia="ru-RU" w:bidi="ar-SA"/>
        </w:rPr>
        <w:t>2а (</w:t>
      </w:r>
      <w:r w:rsidR="00D46EB4">
        <w:rPr>
          <w:rFonts w:ascii="Times New Roman" w:eastAsia="Times New Roman" w:hAnsi="Times New Roman" w:cs="Times New Roman"/>
          <w:kern w:val="0"/>
          <w:szCs w:val="28"/>
          <w:lang w:eastAsia="ru-RU" w:bidi="ar-SA"/>
        </w:rPr>
        <w:t>71</w:t>
      </w:r>
      <w:r w:rsidRPr="00503E90">
        <w:rPr>
          <w:rFonts w:ascii="Times New Roman" w:eastAsia="Times New Roman" w:hAnsi="Times New Roman" w:cs="Times New Roman"/>
          <w:kern w:val="0"/>
          <w:szCs w:val="28"/>
          <w:lang w:eastAsia="ru-RU" w:bidi="ar-SA"/>
        </w:rPr>
        <w:t xml:space="preserve">%), </w:t>
      </w:r>
      <w:r w:rsidR="00D46EB4">
        <w:rPr>
          <w:rFonts w:ascii="Times New Roman" w:eastAsia="Times New Roman" w:hAnsi="Times New Roman" w:cs="Times New Roman"/>
          <w:kern w:val="0"/>
          <w:szCs w:val="28"/>
          <w:lang w:eastAsia="ru-RU" w:bidi="ar-SA"/>
        </w:rPr>
        <w:t xml:space="preserve">3а (45%), 4б (45%), </w:t>
      </w:r>
      <w:r w:rsidRPr="00503E90">
        <w:rPr>
          <w:rFonts w:ascii="Times New Roman" w:eastAsia="Times New Roman" w:hAnsi="Times New Roman" w:cs="Times New Roman"/>
          <w:kern w:val="0"/>
          <w:szCs w:val="28"/>
          <w:lang w:eastAsia="ru-RU" w:bidi="ar-SA"/>
        </w:rPr>
        <w:t>6а (</w:t>
      </w:r>
      <w:r w:rsidR="00D46EB4">
        <w:rPr>
          <w:rFonts w:ascii="Times New Roman" w:eastAsia="Times New Roman" w:hAnsi="Times New Roman" w:cs="Times New Roman"/>
          <w:kern w:val="0"/>
          <w:szCs w:val="28"/>
          <w:lang w:eastAsia="ru-RU" w:bidi="ar-SA"/>
        </w:rPr>
        <w:t>50</w:t>
      </w:r>
      <w:r w:rsidRPr="00503E90">
        <w:rPr>
          <w:rFonts w:ascii="Times New Roman" w:eastAsia="Times New Roman" w:hAnsi="Times New Roman" w:cs="Times New Roman"/>
          <w:kern w:val="0"/>
          <w:szCs w:val="28"/>
          <w:lang w:eastAsia="ru-RU" w:bidi="ar-SA"/>
        </w:rPr>
        <w:t>%)</w:t>
      </w:r>
      <w:r w:rsidR="00CE3086">
        <w:rPr>
          <w:rFonts w:ascii="Times New Roman" w:eastAsia="Times New Roman" w:hAnsi="Times New Roman" w:cs="Times New Roman"/>
          <w:kern w:val="0"/>
          <w:szCs w:val="28"/>
          <w:lang w:eastAsia="ru-RU" w:bidi="ar-SA"/>
        </w:rPr>
        <w:t xml:space="preserve">, 10(60%) </w:t>
      </w:r>
      <w:proofErr w:type="gramStart"/>
      <w:r w:rsidRPr="00503E90">
        <w:rPr>
          <w:rFonts w:ascii="Times New Roman" w:eastAsia="Times New Roman" w:hAnsi="Times New Roman" w:cs="Times New Roman"/>
          <w:kern w:val="0"/>
          <w:szCs w:val="28"/>
          <w:lang w:eastAsia="ru-RU" w:bidi="ar-SA"/>
        </w:rPr>
        <w:t>класс</w:t>
      </w:r>
      <w:r w:rsidR="00CE3086">
        <w:rPr>
          <w:rFonts w:ascii="Times New Roman" w:eastAsia="Times New Roman" w:hAnsi="Times New Roman" w:cs="Times New Roman"/>
          <w:kern w:val="0"/>
          <w:szCs w:val="28"/>
          <w:lang w:eastAsia="ru-RU" w:bidi="ar-SA"/>
        </w:rPr>
        <w:t>ах</w:t>
      </w:r>
      <w:proofErr w:type="gramEnd"/>
      <w:r w:rsidRPr="00503E90">
        <w:rPr>
          <w:rFonts w:ascii="Times New Roman" w:eastAsia="Times New Roman" w:hAnsi="Times New Roman" w:cs="Times New Roman"/>
          <w:kern w:val="0"/>
          <w:szCs w:val="28"/>
          <w:lang w:eastAsia="ru-RU" w:bidi="ar-SA"/>
        </w:rPr>
        <w:t>.</w:t>
      </w:r>
    </w:p>
    <w:p w:rsidR="00503E90" w:rsidRPr="00503E90" w:rsidRDefault="00503E90" w:rsidP="000E5EF7">
      <w:pPr>
        <w:widowControl/>
        <w:tabs>
          <w:tab w:val="num" w:pos="709"/>
        </w:tabs>
        <w:suppressAutoHyphens w:val="0"/>
        <w:spacing w:line="276" w:lineRule="auto"/>
        <w:ind w:left="709" w:hanging="283"/>
        <w:jc w:val="both"/>
        <w:rPr>
          <w:rFonts w:ascii="Times New Roman" w:eastAsia="Times New Roman" w:hAnsi="Times New Roman" w:cs="Times New Roman"/>
          <w:kern w:val="0"/>
          <w:szCs w:val="28"/>
          <w:lang w:eastAsia="ru-RU" w:bidi="ar-SA"/>
        </w:rPr>
      </w:pPr>
      <w:r w:rsidRPr="00503E90">
        <w:rPr>
          <w:rFonts w:ascii="Times New Roman" w:eastAsia="Times New Roman" w:hAnsi="Times New Roman" w:cs="Times New Roman"/>
          <w:kern w:val="0"/>
          <w:szCs w:val="28"/>
          <w:lang w:eastAsia="ru-RU" w:bidi="ar-SA"/>
        </w:rPr>
        <w:t>3.  Низкое значение качества усвоения материала по итогам учебного года показали обучающиеся 9б класс</w:t>
      </w:r>
      <w:r w:rsidR="00CE3086">
        <w:rPr>
          <w:rFonts w:ascii="Times New Roman" w:eastAsia="Times New Roman" w:hAnsi="Times New Roman" w:cs="Times New Roman"/>
          <w:kern w:val="0"/>
          <w:szCs w:val="28"/>
          <w:lang w:eastAsia="ru-RU" w:bidi="ar-SA"/>
        </w:rPr>
        <w:t>а</w:t>
      </w:r>
      <w:r w:rsidRPr="00503E90">
        <w:rPr>
          <w:rFonts w:ascii="Times New Roman" w:eastAsia="Times New Roman" w:hAnsi="Times New Roman" w:cs="Times New Roman"/>
          <w:kern w:val="0"/>
          <w:szCs w:val="28"/>
          <w:lang w:eastAsia="ru-RU" w:bidi="ar-SA"/>
        </w:rPr>
        <w:t xml:space="preserve"> </w:t>
      </w:r>
      <w:r w:rsidR="00CE3086">
        <w:rPr>
          <w:rFonts w:ascii="Times New Roman" w:eastAsia="Times New Roman" w:hAnsi="Times New Roman" w:cs="Times New Roman"/>
          <w:kern w:val="0"/>
          <w:szCs w:val="28"/>
          <w:lang w:eastAsia="ru-RU" w:bidi="ar-SA"/>
        </w:rPr>
        <w:t xml:space="preserve"> -</w:t>
      </w:r>
      <w:r w:rsidRPr="00503E90">
        <w:rPr>
          <w:rFonts w:ascii="Times New Roman" w:eastAsia="Times New Roman" w:hAnsi="Times New Roman" w:cs="Times New Roman"/>
          <w:kern w:val="0"/>
          <w:szCs w:val="28"/>
          <w:lang w:eastAsia="ru-RU" w:bidi="ar-SA"/>
        </w:rPr>
        <w:t xml:space="preserve"> 0%. Не высокий показатель качества усвоения материала отмечен в  остальных классах от </w:t>
      </w:r>
      <w:r w:rsidR="00D46EB4">
        <w:rPr>
          <w:rFonts w:ascii="Times New Roman" w:eastAsia="Times New Roman" w:hAnsi="Times New Roman" w:cs="Times New Roman"/>
          <w:kern w:val="0"/>
          <w:szCs w:val="28"/>
          <w:lang w:eastAsia="ru-RU" w:bidi="ar-SA"/>
        </w:rPr>
        <w:t>8</w:t>
      </w:r>
      <w:r w:rsidRPr="00503E90">
        <w:rPr>
          <w:rFonts w:ascii="Times New Roman" w:eastAsia="Times New Roman" w:hAnsi="Times New Roman" w:cs="Times New Roman"/>
          <w:kern w:val="0"/>
          <w:szCs w:val="28"/>
          <w:lang w:eastAsia="ru-RU" w:bidi="ar-SA"/>
        </w:rPr>
        <w:t xml:space="preserve">% до </w:t>
      </w:r>
      <w:r w:rsidR="00D46EB4">
        <w:rPr>
          <w:rFonts w:ascii="Times New Roman" w:eastAsia="Times New Roman" w:hAnsi="Times New Roman" w:cs="Times New Roman"/>
          <w:kern w:val="0"/>
          <w:szCs w:val="28"/>
          <w:lang w:eastAsia="ru-RU" w:bidi="ar-SA"/>
        </w:rPr>
        <w:t>38</w:t>
      </w:r>
      <w:r w:rsidRPr="00503E90">
        <w:rPr>
          <w:rFonts w:ascii="Times New Roman" w:eastAsia="Times New Roman" w:hAnsi="Times New Roman" w:cs="Times New Roman"/>
          <w:kern w:val="0"/>
          <w:szCs w:val="28"/>
          <w:lang w:eastAsia="ru-RU" w:bidi="ar-SA"/>
        </w:rPr>
        <w:t>%.</w:t>
      </w:r>
    </w:p>
    <w:p w:rsidR="00503E90" w:rsidRPr="00503E90" w:rsidRDefault="00503E90" w:rsidP="000E5EF7">
      <w:pPr>
        <w:widowControl/>
        <w:suppressAutoHyphens w:val="0"/>
        <w:spacing w:line="276" w:lineRule="auto"/>
        <w:ind w:firstLine="709"/>
        <w:jc w:val="both"/>
        <w:rPr>
          <w:rFonts w:ascii="Times New Roman" w:eastAsia="Times New Roman" w:hAnsi="Times New Roman" w:cs="Times New Roman"/>
          <w:kern w:val="0"/>
          <w:szCs w:val="28"/>
          <w:lang w:eastAsia="ru-RU" w:bidi="ar-SA"/>
        </w:rPr>
      </w:pPr>
      <w:r w:rsidRPr="00503E90">
        <w:rPr>
          <w:rFonts w:ascii="Times New Roman" w:eastAsia="Times New Roman" w:hAnsi="Times New Roman" w:cs="Times New Roman"/>
          <w:kern w:val="0"/>
          <w:szCs w:val="28"/>
          <w:lang w:eastAsia="ru-RU" w:bidi="ar-SA"/>
        </w:rPr>
        <w:t xml:space="preserve">Из проведенного анализа, видно, что: </w:t>
      </w:r>
    </w:p>
    <w:p w:rsidR="00503E90" w:rsidRPr="00503E90" w:rsidRDefault="00503E90" w:rsidP="000E5EF7">
      <w:pPr>
        <w:widowControl/>
        <w:spacing w:line="276" w:lineRule="auto"/>
        <w:jc w:val="both"/>
        <w:rPr>
          <w:rFonts w:ascii="Times New Roman" w:eastAsia="Times New Roman" w:hAnsi="Times New Roman" w:cs="Times New Roman"/>
          <w:kern w:val="0"/>
          <w:szCs w:val="28"/>
          <w:lang w:bidi="ar-SA"/>
        </w:rPr>
      </w:pPr>
      <w:r w:rsidRPr="00503E90">
        <w:rPr>
          <w:rFonts w:ascii="Times New Roman" w:eastAsia="Times New Roman" w:hAnsi="Times New Roman" w:cs="Times New Roman"/>
          <w:kern w:val="0"/>
          <w:szCs w:val="28"/>
          <w:lang w:bidi="ar-SA"/>
        </w:rPr>
        <w:t xml:space="preserve">Успеваемость и качество знаний по предметам </w:t>
      </w:r>
      <w:proofErr w:type="gramStart"/>
      <w:r w:rsidRPr="00503E90">
        <w:rPr>
          <w:rFonts w:ascii="Times New Roman" w:eastAsia="Times New Roman" w:hAnsi="Times New Roman" w:cs="Times New Roman"/>
          <w:kern w:val="0"/>
          <w:szCs w:val="28"/>
          <w:lang w:bidi="ar-SA"/>
        </w:rPr>
        <w:t>следующие</w:t>
      </w:r>
      <w:proofErr w:type="gramEnd"/>
      <w:r w:rsidRPr="00503E90">
        <w:rPr>
          <w:rFonts w:ascii="Times New Roman" w:eastAsia="Times New Roman" w:hAnsi="Times New Roman" w:cs="Times New Roman"/>
          <w:kern w:val="0"/>
          <w:szCs w:val="28"/>
          <w:lang w:bidi="ar-SA"/>
        </w:rPr>
        <w:t>:</w:t>
      </w:r>
    </w:p>
    <w:tbl>
      <w:tblPr>
        <w:tblW w:w="10631" w:type="dxa"/>
        <w:tblInd w:w="-229" w:type="dxa"/>
        <w:tblLayout w:type="fixed"/>
        <w:tblCellMar>
          <w:top w:w="55" w:type="dxa"/>
          <w:left w:w="55" w:type="dxa"/>
          <w:bottom w:w="55" w:type="dxa"/>
          <w:right w:w="55" w:type="dxa"/>
        </w:tblCellMar>
        <w:tblLook w:val="04A0" w:firstRow="1" w:lastRow="0" w:firstColumn="1" w:lastColumn="0" w:noHBand="0" w:noVBand="1"/>
      </w:tblPr>
      <w:tblGrid>
        <w:gridCol w:w="2269"/>
        <w:gridCol w:w="1559"/>
        <w:gridCol w:w="1276"/>
        <w:gridCol w:w="1559"/>
        <w:gridCol w:w="1418"/>
        <w:gridCol w:w="1275"/>
        <w:gridCol w:w="1275"/>
      </w:tblGrid>
      <w:tr w:rsidR="00503E90" w:rsidRPr="00503E90" w:rsidTr="000E5EF7">
        <w:tc>
          <w:tcPr>
            <w:tcW w:w="2269" w:type="dxa"/>
            <w:vMerge w:val="restart"/>
            <w:tcBorders>
              <w:top w:val="single" w:sz="2" w:space="0" w:color="000000"/>
              <w:left w:val="single" w:sz="2" w:space="0" w:color="000000"/>
              <w:bottom w:val="single" w:sz="2" w:space="0" w:color="000000"/>
              <w:right w:val="nil"/>
            </w:tcBorders>
            <w:hideMark/>
          </w:tcPr>
          <w:p w:rsidR="00503E90" w:rsidRPr="00503E90" w:rsidRDefault="00503E90" w:rsidP="00503E90">
            <w:pPr>
              <w:widowControl/>
              <w:suppressLineNumbers/>
              <w:snapToGrid w:val="0"/>
              <w:jc w:val="center"/>
              <w:rPr>
                <w:rFonts w:ascii="Times New Roman" w:eastAsia="Times New Roman" w:hAnsi="Times New Roman" w:cs="Times New Roman"/>
                <w:b/>
                <w:bCs/>
                <w:kern w:val="0"/>
                <w:sz w:val="22"/>
                <w:szCs w:val="22"/>
                <w:lang w:bidi="ar-SA"/>
              </w:rPr>
            </w:pPr>
            <w:r w:rsidRPr="00503E90">
              <w:rPr>
                <w:rFonts w:ascii="Times New Roman" w:eastAsia="Times New Roman" w:hAnsi="Times New Roman" w:cs="Times New Roman"/>
                <w:b/>
                <w:bCs/>
                <w:kern w:val="0"/>
                <w:sz w:val="22"/>
                <w:szCs w:val="22"/>
                <w:lang w:bidi="ar-SA"/>
              </w:rPr>
              <w:t>Предмет</w:t>
            </w:r>
          </w:p>
        </w:tc>
        <w:tc>
          <w:tcPr>
            <w:tcW w:w="2835" w:type="dxa"/>
            <w:gridSpan w:val="2"/>
            <w:tcBorders>
              <w:top w:val="single" w:sz="2" w:space="0" w:color="000000"/>
              <w:left w:val="single" w:sz="2" w:space="0" w:color="000000"/>
              <w:bottom w:val="single" w:sz="2" w:space="0" w:color="000000"/>
              <w:right w:val="nil"/>
            </w:tcBorders>
            <w:hideMark/>
          </w:tcPr>
          <w:p w:rsidR="00503E90" w:rsidRPr="00503E90" w:rsidRDefault="00503E90" w:rsidP="00503E90">
            <w:pPr>
              <w:widowControl/>
              <w:suppressLineNumbers/>
              <w:snapToGrid w:val="0"/>
              <w:jc w:val="center"/>
              <w:rPr>
                <w:rFonts w:ascii="Times New Roman" w:eastAsia="Times New Roman" w:hAnsi="Times New Roman" w:cs="Times New Roman"/>
                <w:b/>
                <w:bCs/>
                <w:kern w:val="0"/>
                <w:sz w:val="22"/>
                <w:szCs w:val="22"/>
                <w:lang w:bidi="ar-SA"/>
              </w:rPr>
            </w:pPr>
            <w:r w:rsidRPr="00503E90">
              <w:rPr>
                <w:rFonts w:ascii="Times New Roman" w:eastAsia="Times New Roman" w:hAnsi="Times New Roman" w:cs="Times New Roman"/>
                <w:b/>
                <w:bCs/>
                <w:kern w:val="0"/>
                <w:sz w:val="22"/>
                <w:szCs w:val="22"/>
                <w:lang w:bidi="ar-SA"/>
              </w:rPr>
              <w:t>НОО</w:t>
            </w:r>
          </w:p>
        </w:tc>
        <w:tc>
          <w:tcPr>
            <w:tcW w:w="2977" w:type="dxa"/>
            <w:gridSpan w:val="2"/>
            <w:tcBorders>
              <w:top w:val="single" w:sz="2" w:space="0" w:color="000000"/>
              <w:left w:val="single" w:sz="2" w:space="0" w:color="000000"/>
              <w:bottom w:val="single" w:sz="2" w:space="0" w:color="000000"/>
              <w:right w:val="single" w:sz="2" w:space="0" w:color="000000"/>
            </w:tcBorders>
            <w:hideMark/>
          </w:tcPr>
          <w:p w:rsidR="00503E90" w:rsidRPr="00503E90" w:rsidRDefault="00503E90" w:rsidP="00503E90">
            <w:pPr>
              <w:widowControl/>
              <w:suppressLineNumbers/>
              <w:snapToGrid w:val="0"/>
              <w:jc w:val="center"/>
              <w:rPr>
                <w:rFonts w:ascii="Times New Roman" w:eastAsia="Times New Roman" w:hAnsi="Times New Roman" w:cs="Times New Roman"/>
                <w:b/>
                <w:bCs/>
                <w:kern w:val="0"/>
                <w:sz w:val="22"/>
                <w:szCs w:val="22"/>
                <w:lang w:bidi="ar-SA"/>
              </w:rPr>
            </w:pPr>
            <w:r w:rsidRPr="00503E90">
              <w:rPr>
                <w:rFonts w:ascii="Times New Roman" w:eastAsia="Times New Roman" w:hAnsi="Times New Roman" w:cs="Times New Roman"/>
                <w:b/>
                <w:bCs/>
                <w:kern w:val="0"/>
                <w:sz w:val="22"/>
                <w:szCs w:val="22"/>
                <w:lang w:bidi="ar-SA"/>
              </w:rPr>
              <w:t>ООО</w:t>
            </w:r>
          </w:p>
        </w:tc>
        <w:tc>
          <w:tcPr>
            <w:tcW w:w="2550" w:type="dxa"/>
            <w:gridSpan w:val="2"/>
            <w:tcBorders>
              <w:top w:val="single" w:sz="2" w:space="0" w:color="000000"/>
              <w:left w:val="single" w:sz="2" w:space="0" w:color="000000"/>
              <w:bottom w:val="single" w:sz="2" w:space="0" w:color="000000"/>
              <w:right w:val="single" w:sz="2" w:space="0" w:color="000000"/>
            </w:tcBorders>
          </w:tcPr>
          <w:p w:rsidR="00503E90" w:rsidRPr="00503E90" w:rsidRDefault="00503E90" w:rsidP="00503E90">
            <w:pPr>
              <w:widowControl/>
              <w:suppressLineNumbers/>
              <w:snapToGrid w:val="0"/>
              <w:jc w:val="center"/>
              <w:rPr>
                <w:rFonts w:ascii="Times New Roman" w:eastAsia="Times New Roman" w:hAnsi="Times New Roman" w:cs="Times New Roman"/>
                <w:b/>
                <w:bCs/>
                <w:kern w:val="0"/>
                <w:sz w:val="22"/>
                <w:szCs w:val="22"/>
                <w:lang w:bidi="ar-SA"/>
              </w:rPr>
            </w:pPr>
            <w:r w:rsidRPr="00503E90">
              <w:rPr>
                <w:rFonts w:ascii="Times New Roman" w:eastAsia="Times New Roman" w:hAnsi="Times New Roman" w:cs="Times New Roman"/>
                <w:b/>
                <w:bCs/>
                <w:kern w:val="0"/>
                <w:sz w:val="22"/>
                <w:szCs w:val="22"/>
                <w:lang w:bidi="ar-SA"/>
              </w:rPr>
              <w:t>СОО</w:t>
            </w:r>
          </w:p>
        </w:tc>
      </w:tr>
      <w:tr w:rsidR="00503E90" w:rsidRPr="00503E90" w:rsidTr="000E5EF7">
        <w:tc>
          <w:tcPr>
            <w:tcW w:w="2269" w:type="dxa"/>
            <w:vMerge/>
            <w:tcBorders>
              <w:top w:val="single" w:sz="2" w:space="0" w:color="000000"/>
              <w:left w:val="single" w:sz="2" w:space="0" w:color="000000"/>
              <w:bottom w:val="single" w:sz="2" w:space="0" w:color="000000"/>
              <w:right w:val="nil"/>
            </w:tcBorders>
            <w:vAlign w:val="center"/>
            <w:hideMark/>
          </w:tcPr>
          <w:p w:rsidR="00503E90" w:rsidRPr="00503E90" w:rsidRDefault="00503E90" w:rsidP="00503E90">
            <w:pPr>
              <w:widowControl/>
              <w:suppressAutoHyphens w:val="0"/>
              <w:rPr>
                <w:rFonts w:ascii="Times New Roman" w:eastAsia="Times New Roman" w:hAnsi="Times New Roman" w:cs="Times New Roman"/>
                <w:b/>
                <w:bCs/>
                <w:kern w:val="0"/>
                <w:sz w:val="22"/>
                <w:szCs w:val="22"/>
                <w:lang w:bidi="ar-SA"/>
              </w:rPr>
            </w:pPr>
          </w:p>
        </w:tc>
        <w:tc>
          <w:tcPr>
            <w:tcW w:w="1559" w:type="dxa"/>
            <w:tcBorders>
              <w:top w:val="nil"/>
              <w:left w:val="single" w:sz="2" w:space="0" w:color="000000"/>
              <w:bottom w:val="single" w:sz="2" w:space="0" w:color="000000"/>
              <w:right w:val="nil"/>
            </w:tcBorders>
            <w:hideMark/>
          </w:tcPr>
          <w:p w:rsidR="00503E90" w:rsidRPr="00503E90" w:rsidRDefault="00503E90" w:rsidP="00503E90">
            <w:pPr>
              <w:widowControl/>
              <w:suppressLineNumbers/>
              <w:snapToGrid w:val="0"/>
              <w:jc w:val="center"/>
              <w:rPr>
                <w:rFonts w:ascii="Times New Roman" w:eastAsia="Times New Roman" w:hAnsi="Times New Roman" w:cs="Times New Roman"/>
                <w:b/>
                <w:bCs/>
                <w:kern w:val="0"/>
                <w:sz w:val="18"/>
                <w:szCs w:val="18"/>
                <w:lang w:bidi="ar-SA"/>
              </w:rPr>
            </w:pPr>
            <w:r w:rsidRPr="00503E90">
              <w:rPr>
                <w:rFonts w:ascii="Times New Roman" w:eastAsia="Times New Roman" w:hAnsi="Times New Roman" w:cs="Times New Roman"/>
                <w:b/>
                <w:bCs/>
                <w:kern w:val="0"/>
                <w:sz w:val="18"/>
                <w:szCs w:val="18"/>
                <w:lang w:bidi="ar-SA"/>
              </w:rPr>
              <w:t>Успеваемость %</w:t>
            </w:r>
          </w:p>
        </w:tc>
        <w:tc>
          <w:tcPr>
            <w:tcW w:w="1276" w:type="dxa"/>
            <w:tcBorders>
              <w:top w:val="nil"/>
              <w:left w:val="single" w:sz="2" w:space="0" w:color="000000"/>
              <w:bottom w:val="single" w:sz="2" w:space="0" w:color="000000"/>
              <w:right w:val="nil"/>
            </w:tcBorders>
            <w:hideMark/>
          </w:tcPr>
          <w:p w:rsidR="00503E90" w:rsidRPr="00503E90" w:rsidRDefault="00503E90" w:rsidP="00503E90">
            <w:pPr>
              <w:widowControl/>
              <w:suppressLineNumbers/>
              <w:snapToGrid w:val="0"/>
              <w:jc w:val="center"/>
              <w:rPr>
                <w:rFonts w:ascii="Times New Roman" w:eastAsia="Times New Roman" w:hAnsi="Times New Roman" w:cs="Times New Roman"/>
                <w:b/>
                <w:bCs/>
                <w:kern w:val="0"/>
                <w:sz w:val="18"/>
                <w:szCs w:val="18"/>
                <w:lang w:bidi="ar-SA"/>
              </w:rPr>
            </w:pPr>
            <w:r w:rsidRPr="00503E90">
              <w:rPr>
                <w:rFonts w:ascii="Times New Roman" w:eastAsia="Times New Roman" w:hAnsi="Times New Roman" w:cs="Times New Roman"/>
                <w:b/>
                <w:bCs/>
                <w:kern w:val="0"/>
                <w:sz w:val="18"/>
                <w:szCs w:val="18"/>
                <w:lang w:bidi="ar-SA"/>
              </w:rPr>
              <w:t>Качество %</w:t>
            </w:r>
          </w:p>
        </w:tc>
        <w:tc>
          <w:tcPr>
            <w:tcW w:w="1559" w:type="dxa"/>
            <w:tcBorders>
              <w:top w:val="nil"/>
              <w:left w:val="single" w:sz="2" w:space="0" w:color="000000"/>
              <w:bottom w:val="single" w:sz="2" w:space="0" w:color="000000"/>
              <w:right w:val="nil"/>
            </w:tcBorders>
            <w:hideMark/>
          </w:tcPr>
          <w:p w:rsidR="00503E90" w:rsidRPr="00503E90" w:rsidRDefault="00503E90" w:rsidP="00503E90">
            <w:pPr>
              <w:widowControl/>
              <w:suppressLineNumbers/>
              <w:snapToGrid w:val="0"/>
              <w:jc w:val="center"/>
              <w:rPr>
                <w:rFonts w:ascii="Times New Roman" w:eastAsia="Times New Roman" w:hAnsi="Times New Roman" w:cs="Times New Roman"/>
                <w:b/>
                <w:bCs/>
                <w:kern w:val="0"/>
                <w:sz w:val="18"/>
                <w:szCs w:val="18"/>
                <w:lang w:bidi="ar-SA"/>
              </w:rPr>
            </w:pPr>
            <w:r w:rsidRPr="00503E90">
              <w:rPr>
                <w:rFonts w:ascii="Times New Roman" w:eastAsia="Times New Roman" w:hAnsi="Times New Roman" w:cs="Times New Roman"/>
                <w:b/>
                <w:bCs/>
                <w:kern w:val="0"/>
                <w:sz w:val="18"/>
                <w:szCs w:val="18"/>
                <w:lang w:bidi="ar-SA"/>
              </w:rPr>
              <w:t>Успеваемость %</w:t>
            </w:r>
          </w:p>
        </w:tc>
        <w:tc>
          <w:tcPr>
            <w:tcW w:w="1418" w:type="dxa"/>
            <w:tcBorders>
              <w:top w:val="nil"/>
              <w:left w:val="single" w:sz="2" w:space="0" w:color="000000"/>
              <w:bottom w:val="single" w:sz="2" w:space="0" w:color="000000"/>
              <w:right w:val="single" w:sz="2" w:space="0" w:color="000000"/>
            </w:tcBorders>
            <w:hideMark/>
          </w:tcPr>
          <w:p w:rsidR="00503E90" w:rsidRPr="00503E90" w:rsidRDefault="00503E90" w:rsidP="00503E90">
            <w:pPr>
              <w:widowControl/>
              <w:suppressLineNumbers/>
              <w:snapToGrid w:val="0"/>
              <w:jc w:val="center"/>
              <w:rPr>
                <w:rFonts w:ascii="Times New Roman" w:eastAsia="Times New Roman" w:hAnsi="Times New Roman" w:cs="Times New Roman"/>
                <w:b/>
                <w:bCs/>
                <w:kern w:val="0"/>
                <w:sz w:val="18"/>
                <w:szCs w:val="18"/>
                <w:lang w:bidi="ar-SA"/>
              </w:rPr>
            </w:pPr>
            <w:r w:rsidRPr="00503E90">
              <w:rPr>
                <w:rFonts w:ascii="Times New Roman" w:eastAsia="Times New Roman" w:hAnsi="Times New Roman" w:cs="Times New Roman"/>
                <w:b/>
                <w:bCs/>
                <w:kern w:val="0"/>
                <w:sz w:val="18"/>
                <w:szCs w:val="18"/>
                <w:lang w:bidi="ar-SA"/>
              </w:rPr>
              <w:t>Качество %</w:t>
            </w:r>
          </w:p>
        </w:tc>
        <w:tc>
          <w:tcPr>
            <w:tcW w:w="1275" w:type="dxa"/>
            <w:tcBorders>
              <w:top w:val="nil"/>
              <w:left w:val="single" w:sz="2" w:space="0" w:color="000000"/>
              <w:bottom w:val="single" w:sz="2" w:space="0" w:color="000000"/>
              <w:right w:val="single" w:sz="2" w:space="0" w:color="000000"/>
            </w:tcBorders>
          </w:tcPr>
          <w:p w:rsidR="00503E90" w:rsidRPr="00503E90" w:rsidRDefault="00503E90" w:rsidP="00503E90">
            <w:pPr>
              <w:widowControl/>
              <w:suppressLineNumbers/>
              <w:snapToGrid w:val="0"/>
              <w:jc w:val="center"/>
              <w:rPr>
                <w:rFonts w:ascii="Times New Roman" w:eastAsia="Times New Roman" w:hAnsi="Times New Roman" w:cs="Times New Roman"/>
                <w:b/>
                <w:bCs/>
                <w:kern w:val="0"/>
                <w:sz w:val="18"/>
                <w:szCs w:val="18"/>
                <w:lang w:bidi="ar-SA"/>
              </w:rPr>
            </w:pPr>
            <w:r w:rsidRPr="00503E90">
              <w:rPr>
                <w:rFonts w:ascii="Times New Roman" w:eastAsia="Times New Roman" w:hAnsi="Times New Roman" w:cs="Times New Roman"/>
                <w:b/>
                <w:bCs/>
                <w:kern w:val="0"/>
                <w:sz w:val="18"/>
                <w:szCs w:val="18"/>
                <w:lang w:bidi="ar-SA"/>
              </w:rPr>
              <w:t>Успеваемость %</w:t>
            </w:r>
          </w:p>
        </w:tc>
        <w:tc>
          <w:tcPr>
            <w:tcW w:w="1275" w:type="dxa"/>
            <w:tcBorders>
              <w:top w:val="nil"/>
              <w:left w:val="single" w:sz="2" w:space="0" w:color="000000"/>
              <w:bottom w:val="single" w:sz="2" w:space="0" w:color="000000"/>
              <w:right w:val="single" w:sz="2" w:space="0" w:color="000000"/>
            </w:tcBorders>
          </w:tcPr>
          <w:p w:rsidR="00503E90" w:rsidRPr="00503E90" w:rsidRDefault="00503E90" w:rsidP="00503E90">
            <w:pPr>
              <w:widowControl/>
              <w:suppressLineNumbers/>
              <w:snapToGrid w:val="0"/>
              <w:jc w:val="center"/>
              <w:rPr>
                <w:rFonts w:ascii="Times New Roman" w:eastAsia="Times New Roman" w:hAnsi="Times New Roman" w:cs="Times New Roman"/>
                <w:b/>
                <w:bCs/>
                <w:kern w:val="0"/>
                <w:sz w:val="18"/>
                <w:szCs w:val="18"/>
                <w:lang w:bidi="ar-SA"/>
              </w:rPr>
            </w:pPr>
            <w:r w:rsidRPr="00503E90">
              <w:rPr>
                <w:rFonts w:ascii="Times New Roman" w:eastAsia="Times New Roman" w:hAnsi="Times New Roman" w:cs="Times New Roman"/>
                <w:b/>
                <w:bCs/>
                <w:kern w:val="0"/>
                <w:sz w:val="18"/>
                <w:szCs w:val="18"/>
                <w:lang w:bidi="ar-SA"/>
              </w:rPr>
              <w:t>Качество %</w:t>
            </w:r>
          </w:p>
        </w:tc>
      </w:tr>
      <w:tr w:rsidR="00603762" w:rsidRPr="00503E90" w:rsidTr="000E5EF7">
        <w:tc>
          <w:tcPr>
            <w:tcW w:w="2269" w:type="dxa"/>
            <w:tcBorders>
              <w:top w:val="nil"/>
              <w:left w:val="single" w:sz="2" w:space="0" w:color="000000"/>
              <w:bottom w:val="single" w:sz="2" w:space="0" w:color="000000"/>
              <w:right w:val="nil"/>
            </w:tcBorders>
            <w:hideMark/>
          </w:tcPr>
          <w:p w:rsidR="00603762" w:rsidRPr="00503E90" w:rsidRDefault="00603762" w:rsidP="00603762">
            <w:pPr>
              <w:widowControl/>
              <w:suppressLineNumbers/>
              <w:snapToGrid w:val="0"/>
              <w:rPr>
                <w:rFonts w:ascii="Times New Roman" w:eastAsia="Times New Roman" w:hAnsi="Times New Roman" w:cs="Times New Roman"/>
                <w:kern w:val="0"/>
                <w:sz w:val="22"/>
                <w:szCs w:val="22"/>
                <w:lang w:bidi="ar-SA"/>
              </w:rPr>
            </w:pPr>
            <w:r w:rsidRPr="00503E90">
              <w:rPr>
                <w:rFonts w:ascii="Times New Roman" w:eastAsia="Times New Roman" w:hAnsi="Times New Roman" w:cs="Times New Roman"/>
                <w:kern w:val="0"/>
                <w:sz w:val="22"/>
                <w:szCs w:val="22"/>
                <w:lang w:bidi="ar-SA"/>
              </w:rPr>
              <w:t>Русский язык</w:t>
            </w:r>
          </w:p>
        </w:tc>
        <w:tc>
          <w:tcPr>
            <w:tcW w:w="1559" w:type="dxa"/>
            <w:tcBorders>
              <w:top w:val="nil"/>
              <w:left w:val="single" w:sz="2" w:space="0" w:color="000000"/>
              <w:bottom w:val="single" w:sz="2" w:space="0" w:color="000000"/>
              <w:right w:val="nil"/>
            </w:tcBorders>
            <w:hideMark/>
          </w:tcPr>
          <w:p w:rsidR="00603762" w:rsidRPr="00503E90" w:rsidRDefault="00603762" w:rsidP="00603762">
            <w:pPr>
              <w:widowControl/>
              <w:suppressLineNumbers/>
              <w:snapToGrid w:val="0"/>
              <w:jc w:val="center"/>
              <w:rPr>
                <w:rFonts w:ascii="Times New Roman" w:eastAsia="Times New Roman" w:hAnsi="Times New Roman" w:cs="Times New Roman"/>
                <w:kern w:val="0"/>
                <w:sz w:val="24"/>
                <w:lang w:bidi="ar-SA"/>
              </w:rPr>
            </w:pPr>
            <w:r w:rsidRPr="00503E90">
              <w:rPr>
                <w:rFonts w:ascii="Times New Roman" w:eastAsia="Times New Roman" w:hAnsi="Times New Roman" w:cs="Times New Roman"/>
                <w:kern w:val="0"/>
                <w:sz w:val="24"/>
                <w:lang w:bidi="ar-SA"/>
              </w:rPr>
              <w:t>86</w:t>
            </w:r>
          </w:p>
        </w:tc>
        <w:tc>
          <w:tcPr>
            <w:tcW w:w="1276" w:type="dxa"/>
            <w:tcBorders>
              <w:top w:val="nil"/>
              <w:left w:val="single" w:sz="2" w:space="0" w:color="000000"/>
              <w:bottom w:val="single" w:sz="2" w:space="0" w:color="000000"/>
              <w:right w:val="nil"/>
            </w:tcBorders>
            <w:hideMark/>
          </w:tcPr>
          <w:p w:rsidR="00603762" w:rsidRPr="00503E90" w:rsidRDefault="00603762" w:rsidP="00603762">
            <w:pPr>
              <w:widowControl/>
              <w:suppressLineNumbers/>
              <w:snapToGrid w:val="0"/>
              <w:jc w:val="center"/>
              <w:rPr>
                <w:rFonts w:ascii="Times New Roman" w:eastAsia="Times New Roman" w:hAnsi="Times New Roman" w:cs="Times New Roman"/>
                <w:kern w:val="0"/>
                <w:sz w:val="24"/>
                <w:lang w:bidi="ar-SA"/>
              </w:rPr>
            </w:pPr>
            <w:r w:rsidRPr="00503E90">
              <w:rPr>
                <w:rFonts w:ascii="Times New Roman" w:eastAsia="Times New Roman" w:hAnsi="Times New Roman" w:cs="Times New Roman"/>
                <w:kern w:val="0"/>
                <w:sz w:val="24"/>
                <w:lang w:bidi="ar-SA"/>
              </w:rPr>
              <w:t>42</w:t>
            </w:r>
          </w:p>
        </w:tc>
        <w:tc>
          <w:tcPr>
            <w:tcW w:w="1559" w:type="dxa"/>
            <w:tcBorders>
              <w:top w:val="nil"/>
              <w:left w:val="single" w:sz="2" w:space="0" w:color="000000"/>
              <w:bottom w:val="single" w:sz="2" w:space="0" w:color="000000"/>
              <w:right w:val="nil"/>
            </w:tcBorders>
            <w:hideMark/>
          </w:tcPr>
          <w:p w:rsidR="00603762" w:rsidRDefault="00603762" w:rsidP="00603762">
            <w:pPr>
              <w:jc w:val="center"/>
            </w:pPr>
            <w:r w:rsidRPr="00165F4B">
              <w:rPr>
                <w:rFonts w:ascii="Times New Roman" w:eastAsia="Times New Roman" w:hAnsi="Times New Roman" w:cs="Times New Roman"/>
                <w:kern w:val="0"/>
                <w:sz w:val="24"/>
                <w:lang w:bidi="ar-SA"/>
              </w:rPr>
              <w:t>100</w:t>
            </w:r>
          </w:p>
        </w:tc>
        <w:tc>
          <w:tcPr>
            <w:tcW w:w="1418" w:type="dxa"/>
            <w:tcBorders>
              <w:top w:val="nil"/>
              <w:left w:val="single" w:sz="2" w:space="0" w:color="000000"/>
              <w:bottom w:val="single" w:sz="2" w:space="0" w:color="000000"/>
              <w:right w:val="single" w:sz="2" w:space="0" w:color="000000"/>
            </w:tcBorders>
            <w:hideMark/>
          </w:tcPr>
          <w:p w:rsidR="00603762" w:rsidRPr="00503E90" w:rsidRDefault="00603762" w:rsidP="00603762">
            <w:pPr>
              <w:widowControl/>
              <w:suppressLineNumbers/>
              <w:snapToGrid w:val="0"/>
              <w:jc w:val="center"/>
              <w:rPr>
                <w:rFonts w:ascii="Times New Roman" w:eastAsia="Times New Roman" w:hAnsi="Times New Roman" w:cs="Times New Roman"/>
                <w:kern w:val="0"/>
                <w:sz w:val="24"/>
                <w:lang w:bidi="ar-SA"/>
              </w:rPr>
            </w:pPr>
            <w:r w:rsidRPr="00503E90">
              <w:rPr>
                <w:rFonts w:ascii="Times New Roman" w:eastAsia="Times New Roman" w:hAnsi="Times New Roman" w:cs="Times New Roman"/>
                <w:kern w:val="0"/>
                <w:sz w:val="24"/>
                <w:lang w:bidi="ar-SA"/>
              </w:rPr>
              <w:t>33</w:t>
            </w:r>
          </w:p>
        </w:tc>
        <w:tc>
          <w:tcPr>
            <w:tcW w:w="1275" w:type="dxa"/>
            <w:tcBorders>
              <w:top w:val="nil"/>
              <w:left w:val="single" w:sz="2" w:space="0" w:color="000000"/>
              <w:bottom w:val="single" w:sz="2" w:space="0" w:color="000000"/>
              <w:right w:val="single" w:sz="2" w:space="0" w:color="000000"/>
            </w:tcBorders>
          </w:tcPr>
          <w:p w:rsidR="00603762" w:rsidRPr="00503E90" w:rsidRDefault="00603762" w:rsidP="00603762">
            <w:pPr>
              <w:widowControl/>
              <w:suppressLineNumbers/>
              <w:snapToGrid w:val="0"/>
              <w:jc w:val="center"/>
              <w:rPr>
                <w:rFonts w:ascii="Times New Roman" w:eastAsia="Times New Roman" w:hAnsi="Times New Roman" w:cs="Times New Roman"/>
                <w:kern w:val="0"/>
                <w:sz w:val="24"/>
                <w:lang w:bidi="ar-SA"/>
              </w:rPr>
            </w:pPr>
            <w:r w:rsidRPr="00503E90">
              <w:rPr>
                <w:rFonts w:ascii="Times New Roman" w:eastAsia="Times New Roman" w:hAnsi="Times New Roman" w:cs="Times New Roman"/>
                <w:kern w:val="0"/>
                <w:sz w:val="24"/>
                <w:lang w:bidi="ar-SA"/>
              </w:rPr>
              <w:t>100</w:t>
            </w:r>
          </w:p>
        </w:tc>
        <w:tc>
          <w:tcPr>
            <w:tcW w:w="1275" w:type="dxa"/>
            <w:tcBorders>
              <w:top w:val="nil"/>
              <w:left w:val="single" w:sz="2" w:space="0" w:color="000000"/>
              <w:bottom w:val="single" w:sz="2" w:space="0" w:color="000000"/>
              <w:right w:val="single" w:sz="2" w:space="0" w:color="000000"/>
            </w:tcBorders>
          </w:tcPr>
          <w:p w:rsidR="00603762" w:rsidRPr="00503E90" w:rsidRDefault="00603762" w:rsidP="00603762">
            <w:pPr>
              <w:widowControl/>
              <w:suppressLineNumbers/>
              <w:snapToGrid w:val="0"/>
              <w:jc w:val="center"/>
              <w:rPr>
                <w:rFonts w:ascii="Times New Roman" w:eastAsia="Times New Roman" w:hAnsi="Times New Roman" w:cs="Times New Roman"/>
                <w:kern w:val="0"/>
                <w:sz w:val="24"/>
                <w:lang w:bidi="ar-SA"/>
              </w:rPr>
            </w:pPr>
            <w:r w:rsidRPr="00503E90">
              <w:rPr>
                <w:rFonts w:ascii="Times New Roman" w:eastAsia="Times New Roman" w:hAnsi="Times New Roman" w:cs="Times New Roman"/>
                <w:kern w:val="0"/>
                <w:sz w:val="24"/>
                <w:lang w:bidi="ar-SA"/>
              </w:rPr>
              <w:t>37</w:t>
            </w:r>
          </w:p>
        </w:tc>
      </w:tr>
      <w:tr w:rsidR="00603762" w:rsidRPr="00503E90" w:rsidTr="000E5EF7">
        <w:tc>
          <w:tcPr>
            <w:tcW w:w="2269" w:type="dxa"/>
            <w:tcBorders>
              <w:top w:val="nil"/>
              <w:left w:val="single" w:sz="2" w:space="0" w:color="000000"/>
              <w:bottom w:val="single" w:sz="2" w:space="0" w:color="000000"/>
              <w:right w:val="nil"/>
            </w:tcBorders>
            <w:hideMark/>
          </w:tcPr>
          <w:p w:rsidR="00603762" w:rsidRPr="00503E90" w:rsidRDefault="00603762" w:rsidP="00603762">
            <w:pPr>
              <w:widowControl/>
              <w:suppressLineNumbers/>
              <w:snapToGrid w:val="0"/>
              <w:rPr>
                <w:rFonts w:ascii="Times New Roman" w:eastAsia="Times New Roman" w:hAnsi="Times New Roman" w:cs="Times New Roman"/>
                <w:kern w:val="0"/>
                <w:sz w:val="22"/>
                <w:szCs w:val="22"/>
                <w:lang w:bidi="ar-SA"/>
              </w:rPr>
            </w:pPr>
            <w:r w:rsidRPr="00503E90">
              <w:rPr>
                <w:rFonts w:ascii="Times New Roman" w:eastAsia="Times New Roman" w:hAnsi="Times New Roman" w:cs="Times New Roman"/>
                <w:kern w:val="0"/>
                <w:sz w:val="22"/>
                <w:szCs w:val="22"/>
                <w:lang w:bidi="ar-SA"/>
              </w:rPr>
              <w:t>Литература (чтение)</w:t>
            </w:r>
          </w:p>
        </w:tc>
        <w:tc>
          <w:tcPr>
            <w:tcW w:w="1559" w:type="dxa"/>
            <w:tcBorders>
              <w:top w:val="nil"/>
              <w:left w:val="single" w:sz="2" w:space="0" w:color="000000"/>
              <w:bottom w:val="single" w:sz="2" w:space="0" w:color="000000"/>
              <w:right w:val="nil"/>
            </w:tcBorders>
            <w:hideMark/>
          </w:tcPr>
          <w:p w:rsidR="00603762" w:rsidRPr="00503E90" w:rsidRDefault="00603762" w:rsidP="00603762">
            <w:pPr>
              <w:widowControl/>
              <w:suppressLineNumbers/>
              <w:snapToGrid w:val="0"/>
              <w:jc w:val="center"/>
              <w:rPr>
                <w:rFonts w:ascii="Times New Roman" w:eastAsia="Times New Roman" w:hAnsi="Times New Roman" w:cs="Times New Roman"/>
                <w:kern w:val="0"/>
                <w:sz w:val="24"/>
                <w:lang w:bidi="ar-SA"/>
              </w:rPr>
            </w:pPr>
            <w:r>
              <w:rPr>
                <w:rFonts w:ascii="Times New Roman" w:eastAsia="Times New Roman" w:hAnsi="Times New Roman" w:cs="Times New Roman"/>
                <w:kern w:val="0"/>
                <w:sz w:val="24"/>
                <w:lang w:bidi="ar-SA"/>
              </w:rPr>
              <w:t>100</w:t>
            </w:r>
          </w:p>
        </w:tc>
        <w:tc>
          <w:tcPr>
            <w:tcW w:w="1276" w:type="dxa"/>
            <w:tcBorders>
              <w:top w:val="nil"/>
              <w:left w:val="single" w:sz="2" w:space="0" w:color="000000"/>
              <w:bottom w:val="single" w:sz="2" w:space="0" w:color="000000"/>
              <w:right w:val="nil"/>
            </w:tcBorders>
            <w:hideMark/>
          </w:tcPr>
          <w:p w:rsidR="00603762" w:rsidRPr="00503E90" w:rsidRDefault="00603762" w:rsidP="00603762">
            <w:pPr>
              <w:widowControl/>
              <w:suppressLineNumbers/>
              <w:snapToGrid w:val="0"/>
              <w:jc w:val="center"/>
              <w:rPr>
                <w:rFonts w:ascii="Times New Roman" w:eastAsia="Times New Roman" w:hAnsi="Times New Roman" w:cs="Times New Roman"/>
                <w:kern w:val="0"/>
                <w:sz w:val="24"/>
                <w:lang w:bidi="ar-SA"/>
              </w:rPr>
            </w:pPr>
            <w:r w:rsidRPr="00503E90">
              <w:rPr>
                <w:rFonts w:ascii="Times New Roman" w:eastAsia="Times New Roman" w:hAnsi="Times New Roman" w:cs="Times New Roman"/>
                <w:kern w:val="0"/>
                <w:sz w:val="24"/>
                <w:lang w:bidi="ar-SA"/>
              </w:rPr>
              <w:t>69</w:t>
            </w:r>
          </w:p>
        </w:tc>
        <w:tc>
          <w:tcPr>
            <w:tcW w:w="1559" w:type="dxa"/>
            <w:tcBorders>
              <w:top w:val="nil"/>
              <w:left w:val="single" w:sz="2" w:space="0" w:color="000000"/>
              <w:bottom w:val="single" w:sz="2" w:space="0" w:color="000000"/>
              <w:right w:val="nil"/>
            </w:tcBorders>
            <w:hideMark/>
          </w:tcPr>
          <w:p w:rsidR="00603762" w:rsidRDefault="00603762" w:rsidP="00603762">
            <w:pPr>
              <w:jc w:val="center"/>
            </w:pPr>
            <w:r w:rsidRPr="00165F4B">
              <w:rPr>
                <w:rFonts w:ascii="Times New Roman" w:eastAsia="Times New Roman" w:hAnsi="Times New Roman" w:cs="Times New Roman"/>
                <w:kern w:val="0"/>
                <w:sz w:val="24"/>
                <w:lang w:bidi="ar-SA"/>
              </w:rPr>
              <w:t>100</w:t>
            </w:r>
          </w:p>
        </w:tc>
        <w:tc>
          <w:tcPr>
            <w:tcW w:w="1418" w:type="dxa"/>
            <w:tcBorders>
              <w:top w:val="nil"/>
              <w:left w:val="single" w:sz="2" w:space="0" w:color="000000"/>
              <w:bottom w:val="single" w:sz="2" w:space="0" w:color="000000"/>
              <w:right w:val="single" w:sz="2" w:space="0" w:color="000000"/>
            </w:tcBorders>
            <w:hideMark/>
          </w:tcPr>
          <w:p w:rsidR="00603762" w:rsidRPr="00503E90" w:rsidRDefault="00603762" w:rsidP="00603762">
            <w:pPr>
              <w:widowControl/>
              <w:suppressLineNumbers/>
              <w:snapToGrid w:val="0"/>
              <w:jc w:val="center"/>
              <w:rPr>
                <w:rFonts w:ascii="Times New Roman" w:eastAsia="Times New Roman" w:hAnsi="Times New Roman" w:cs="Times New Roman"/>
                <w:kern w:val="0"/>
                <w:sz w:val="24"/>
                <w:lang w:bidi="ar-SA"/>
              </w:rPr>
            </w:pPr>
            <w:r w:rsidRPr="00503E90">
              <w:rPr>
                <w:rFonts w:ascii="Times New Roman" w:eastAsia="Times New Roman" w:hAnsi="Times New Roman" w:cs="Times New Roman"/>
                <w:kern w:val="0"/>
                <w:sz w:val="24"/>
                <w:lang w:bidi="ar-SA"/>
              </w:rPr>
              <w:t>61</w:t>
            </w:r>
          </w:p>
        </w:tc>
        <w:tc>
          <w:tcPr>
            <w:tcW w:w="1275" w:type="dxa"/>
            <w:tcBorders>
              <w:top w:val="nil"/>
              <w:left w:val="single" w:sz="2" w:space="0" w:color="000000"/>
              <w:bottom w:val="single" w:sz="2" w:space="0" w:color="000000"/>
              <w:right w:val="single" w:sz="2" w:space="0" w:color="000000"/>
            </w:tcBorders>
          </w:tcPr>
          <w:p w:rsidR="00603762" w:rsidRPr="00503E90" w:rsidRDefault="00603762" w:rsidP="00603762">
            <w:pPr>
              <w:widowControl/>
              <w:suppressLineNumbers/>
              <w:snapToGrid w:val="0"/>
              <w:jc w:val="center"/>
              <w:rPr>
                <w:rFonts w:ascii="Times New Roman" w:eastAsia="Times New Roman" w:hAnsi="Times New Roman" w:cs="Times New Roman"/>
                <w:kern w:val="0"/>
                <w:sz w:val="24"/>
                <w:lang w:bidi="ar-SA"/>
              </w:rPr>
            </w:pPr>
            <w:r w:rsidRPr="00503E90">
              <w:rPr>
                <w:rFonts w:ascii="Times New Roman" w:eastAsia="Times New Roman" w:hAnsi="Times New Roman" w:cs="Times New Roman"/>
                <w:kern w:val="0"/>
                <w:sz w:val="24"/>
                <w:lang w:bidi="ar-SA"/>
              </w:rPr>
              <w:t>100</w:t>
            </w:r>
          </w:p>
        </w:tc>
        <w:tc>
          <w:tcPr>
            <w:tcW w:w="1275" w:type="dxa"/>
            <w:tcBorders>
              <w:top w:val="nil"/>
              <w:left w:val="single" w:sz="2" w:space="0" w:color="000000"/>
              <w:bottom w:val="single" w:sz="2" w:space="0" w:color="000000"/>
              <w:right w:val="single" w:sz="2" w:space="0" w:color="000000"/>
            </w:tcBorders>
          </w:tcPr>
          <w:p w:rsidR="00603762" w:rsidRPr="00503E90" w:rsidRDefault="00603762" w:rsidP="00603762">
            <w:pPr>
              <w:widowControl/>
              <w:suppressLineNumbers/>
              <w:snapToGrid w:val="0"/>
              <w:jc w:val="center"/>
              <w:rPr>
                <w:rFonts w:ascii="Times New Roman" w:eastAsia="Times New Roman" w:hAnsi="Times New Roman" w:cs="Times New Roman"/>
                <w:kern w:val="0"/>
                <w:sz w:val="24"/>
                <w:lang w:bidi="ar-SA"/>
              </w:rPr>
            </w:pPr>
            <w:r w:rsidRPr="00503E90">
              <w:rPr>
                <w:rFonts w:ascii="Times New Roman" w:eastAsia="Times New Roman" w:hAnsi="Times New Roman" w:cs="Times New Roman"/>
                <w:kern w:val="0"/>
                <w:sz w:val="24"/>
                <w:lang w:bidi="ar-SA"/>
              </w:rPr>
              <w:t>62</w:t>
            </w:r>
          </w:p>
        </w:tc>
      </w:tr>
      <w:tr w:rsidR="00603762" w:rsidRPr="00503E90" w:rsidTr="000E5EF7">
        <w:tc>
          <w:tcPr>
            <w:tcW w:w="2269" w:type="dxa"/>
            <w:tcBorders>
              <w:top w:val="nil"/>
              <w:left w:val="single" w:sz="2" w:space="0" w:color="000000"/>
              <w:bottom w:val="single" w:sz="2" w:space="0" w:color="000000"/>
              <w:right w:val="nil"/>
            </w:tcBorders>
            <w:hideMark/>
          </w:tcPr>
          <w:p w:rsidR="00603762" w:rsidRPr="00503E90" w:rsidRDefault="00603762" w:rsidP="00603762">
            <w:pPr>
              <w:widowControl/>
              <w:suppressLineNumbers/>
              <w:snapToGrid w:val="0"/>
              <w:rPr>
                <w:rFonts w:ascii="Times New Roman" w:eastAsia="Times New Roman" w:hAnsi="Times New Roman" w:cs="Times New Roman"/>
                <w:kern w:val="0"/>
                <w:sz w:val="22"/>
                <w:szCs w:val="22"/>
                <w:lang w:bidi="ar-SA"/>
              </w:rPr>
            </w:pPr>
            <w:r w:rsidRPr="00503E90">
              <w:rPr>
                <w:rFonts w:ascii="Times New Roman" w:eastAsia="Times New Roman" w:hAnsi="Times New Roman" w:cs="Times New Roman"/>
                <w:kern w:val="0"/>
                <w:sz w:val="22"/>
                <w:szCs w:val="22"/>
                <w:lang w:bidi="ar-SA"/>
              </w:rPr>
              <w:t>Алгебра (математика)</w:t>
            </w:r>
          </w:p>
        </w:tc>
        <w:tc>
          <w:tcPr>
            <w:tcW w:w="1559" w:type="dxa"/>
            <w:tcBorders>
              <w:top w:val="nil"/>
              <w:left w:val="single" w:sz="2" w:space="0" w:color="000000"/>
              <w:bottom w:val="single" w:sz="2" w:space="0" w:color="000000"/>
              <w:right w:val="nil"/>
            </w:tcBorders>
            <w:hideMark/>
          </w:tcPr>
          <w:p w:rsidR="00603762" w:rsidRPr="00503E90" w:rsidRDefault="00603762" w:rsidP="00603762">
            <w:pPr>
              <w:widowControl/>
              <w:suppressLineNumbers/>
              <w:snapToGrid w:val="0"/>
              <w:jc w:val="center"/>
              <w:rPr>
                <w:rFonts w:ascii="Times New Roman" w:eastAsia="Times New Roman" w:hAnsi="Times New Roman" w:cs="Times New Roman"/>
                <w:kern w:val="0"/>
                <w:sz w:val="24"/>
                <w:lang w:bidi="ar-SA"/>
              </w:rPr>
            </w:pPr>
            <w:r w:rsidRPr="00503E90">
              <w:rPr>
                <w:rFonts w:ascii="Times New Roman" w:eastAsia="Times New Roman" w:hAnsi="Times New Roman" w:cs="Times New Roman"/>
                <w:kern w:val="0"/>
                <w:sz w:val="24"/>
                <w:lang w:bidi="ar-SA"/>
              </w:rPr>
              <w:t>95</w:t>
            </w:r>
          </w:p>
        </w:tc>
        <w:tc>
          <w:tcPr>
            <w:tcW w:w="1276" w:type="dxa"/>
            <w:tcBorders>
              <w:top w:val="nil"/>
              <w:left w:val="single" w:sz="2" w:space="0" w:color="000000"/>
              <w:bottom w:val="single" w:sz="2" w:space="0" w:color="000000"/>
              <w:right w:val="nil"/>
            </w:tcBorders>
            <w:hideMark/>
          </w:tcPr>
          <w:p w:rsidR="00603762" w:rsidRPr="00503E90" w:rsidRDefault="00603762" w:rsidP="00603762">
            <w:pPr>
              <w:widowControl/>
              <w:suppressLineNumbers/>
              <w:snapToGrid w:val="0"/>
              <w:jc w:val="center"/>
              <w:rPr>
                <w:rFonts w:ascii="Times New Roman" w:eastAsia="Times New Roman" w:hAnsi="Times New Roman" w:cs="Times New Roman"/>
                <w:kern w:val="0"/>
                <w:sz w:val="24"/>
                <w:lang w:bidi="ar-SA"/>
              </w:rPr>
            </w:pPr>
            <w:r w:rsidRPr="00503E90">
              <w:rPr>
                <w:rFonts w:ascii="Times New Roman" w:eastAsia="Times New Roman" w:hAnsi="Times New Roman" w:cs="Times New Roman"/>
                <w:kern w:val="0"/>
                <w:sz w:val="24"/>
                <w:lang w:bidi="ar-SA"/>
              </w:rPr>
              <w:t>52</w:t>
            </w:r>
          </w:p>
        </w:tc>
        <w:tc>
          <w:tcPr>
            <w:tcW w:w="1559" w:type="dxa"/>
            <w:tcBorders>
              <w:top w:val="nil"/>
              <w:left w:val="single" w:sz="2" w:space="0" w:color="000000"/>
              <w:bottom w:val="single" w:sz="2" w:space="0" w:color="000000"/>
              <w:right w:val="nil"/>
            </w:tcBorders>
            <w:hideMark/>
          </w:tcPr>
          <w:p w:rsidR="00603762" w:rsidRDefault="00603762" w:rsidP="00603762">
            <w:pPr>
              <w:jc w:val="center"/>
            </w:pPr>
            <w:r w:rsidRPr="00165F4B">
              <w:rPr>
                <w:rFonts w:ascii="Times New Roman" w:eastAsia="Times New Roman" w:hAnsi="Times New Roman" w:cs="Times New Roman"/>
                <w:kern w:val="0"/>
                <w:sz w:val="24"/>
                <w:lang w:bidi="ar-SA"/>
              </w:rPr>
              <w:t>100</w:t>
            </w:r>
          </w:p>
        </w:tc>
        <w:tc>
          <w:tcPr>
            <w:tcW w:w="1418" w:type="dxa"/>
            <w:tcBorders>
              <w:top w:val="nil"/>
              <w:left w:val="single" w:sz="2" w:space="0" w:color="000000"/>
              <w:bottom w:val="single" w:sz="2" w:space="0" w:color="000000"/>
              <w:right w:val="single" w:sz="2" w:space="0" w:color="000000"/>
            </w:tcBorders>
            <w:hideMark/>
          </w:tcPr>
          <w:p w:rsidR="00603762" w:rsidRPr="00503E90" w:rsidRDefault="00603762" w:rsidP="00603762">
            <w:pPr>
              <w:widowControl/>
              <w:suppressLineNumbers/>
              <w:snapToGrid w:val="0"/>
              <w:jc w:val="center"/>
              <w:rPr>
                <w:rFonts w:ascii="Times New Roman" w:eastAsia="Times New Roman" w:hAnsi="Times New Roman" w:cs="Times New Roman"/>
                <w:kern w:val="0"/>
                <w:sz w:val="24"/>
                <w:lang w:bidi="ar-SA"/>
              </w:rPr>
            </w:pPr>
            <w:r w:rsidRPr="00503E90">
              <w:rPr>
                <w:rFonts w:ascii="Times New Roman" w:eastAsia="Times New Roman" w:hAnsi="Times New Roman" w:cs="Times New Roman"/>
                <w:kern w:val="0"/>
                <w:sz w:val="24"/>
                <w:lang w:bidi="ar-SA"/>
              </w:rPr>
              <w:t>32</w:t>
            </w:r>
          </w:p>
        </w:tc>
        <w:tc>
          <w:tcPr>
            <w:tcW w:w="1275" w:type="dxa"/>
            <w:tcBorders>
              <w:top w:val="nil"/>
              <w:left w:val="single" w:sz="2" w:space="0" w:color="000000"/>
              <w:bottom w:val="single" w:sz="2" w:space="0" w:color="000000"/>
              <w:right w:val="single" w:sz="2" w:space="0" w:color="000000"/>
            </w:tcBorders>
          </w:tcPr>
          <w:p w:rsidR="00603762" w:rsidRPr="00503E90" w:rsidRDefault="00603762" w:rsidP="00603762">
            <w:pPr>
              <w:widowControl/>
              <w:suppressLineNumbers/>
              <w:snapToGrid w:val="0"/>
              <w:jc w:val="center"/>
              <w:rPr>
                <w:rFonts w:ascii="Times New Roman" w:eastAsia="Times New Roman" w:hAnsi="Times New Roman" w:cs="Times New Roman"/>
                <w:kern w:val="0"/>
                <w:sz w:val="24"/>
                <w:lang w:bidi="ar-SA"/>
              </w:rPr>
            </w:pPr>
            <w:r w:rsidRPr="00503E90">
              <w:rPr>
                <w:rFonts w:ascii="Times New Roman" w:eastAsia="Times New Roman" w:hAnsi="Times New Roman" w:cs="Times New Roman"/>
                <w:kern w:val="0"/>
                <w:sz w:val="24"/>
                <w:lang w:bidi="ar-SA"/>
              </w:rPr>
              <w:t>100</w:t>
            </w:r>
          </w:p>
        </w:tc>
        <w:tc>
          <w:tcPr>
            <w:tcW w:w="1275" w:type="dxa"/>
            <w:tcBorders>
              <w:top w:val="nil"/>
              <w:left w:val="single" w:sz="2" w:space="0" w:color="000000"/>
              <w:bottom w:val="single" w:sz="2" w:space="0" w:color="000000"/>
              <w:right w:val="single" w:sz="2" w:space="0" w:color="000000"/>
            </w:tcBorders>
          </w:tcPr>
          <w:p w:rsidR="00603762" w:rsidRPr="00503E90" w:rsidRDefault="00603762" w:rsidP="00603762">
            <w:pPr>
              <w:widowControl/>
              <w:suppressLineNumbers/>
              <w:snapToGrid w:val="0"/>
              <w:jc w:val="center"/>
              <w:rPr>
                <w:rFonts w:ascii="Times New Roman" w:eastAsia="Times New Roman" w:hAnsi="Times New Roman" w:cs="Times New Roman"/>
                <w:kern w:val="0"/>
                <w:sz w:val="24"/>
                <w:lang w:bidi="ar-SA"/>
              </w:rPr>
            </w:pPr>
            <w:r w:rsidRPr="00503E90">
              <w:rPr>
                <w:rFonts w:ascii="Times New Roman" w:eastAsia="Times New Roman" w:hAnsi="Times New Roman" w:cs="Times New Roman"/>
                <w:kern w:val="0"/>
                <w:sz w:val="24"/>
                <w:lang w:bidi="ar-SA"/>
              </w:rPr>
              <w:t>75</w:t>
            </w:r>
          </w:p>
        </w:tc>
      </w:tr>
      <w:tr w:rsidR="00603762" w:rsidRPr="00503E90" w:rsidTr="000E5EF7">
        <w:tc>
          <w:tcPr>
            <w:tcW w:w="2269" w:type="dxa"/>
            <w:tcBorders>
              <w:top w:val="nil"/>
              <w:left w:val="single" w:sz="2" w:space="0" w:color="000000"/>
              <w:bottom w:val="single" w:sz="2" w:space="0" w:color="000000"/>
              <w:right w:val="nil"/>
            </w:tcBorders>
            <w:hideMark/>
          </w:tcPr>
          <w:p w:rsidR="00603762" w:rsidRPr="00503E90" w:rsidRDefault="00603762" w:rsidP="00603762">
            <w:pPr>
              <w:widowControl/>
              <w:suppressLineNumbers/>
              <w:snapToGrid w:val="0"/>
              <w:rPr>
                <w:rFonts w:ascii="Times New Roman" w:eastAsia="Times New Roman" w:hAnsi="Times New Roman" w:cs="Times New Roman"/>
                <w:kern w:val="0"/>
                <w:sz w:val="22"/>
                <w:szCs w:val="22"/>
                <w:lang w:bidi="ar-SA"/>
              </w:rPr>
            </w:pPr>
            <w:r w:rsidRPr="00503E90">
              <w:rPr>
                <w:rFonts w:ascii="Times New Roman" w:eastAsia="Times New Roman" w:hAnsi="Times New Roman" w:cs="Times New Roman"/>
                <w:kern w:val="0"/>
                <w:sz w:val="22"/>
                <w:szCs w:val="22"/>
                <w:lang w:bidi="ar-SA"/>
              </w:rPr>
              <w:t xml:space="preserve">Геометрия </w:t>
            </w:r>
          </w:p>
        </w:tc>
        <w:tc>
          <w:tcPr>
            <w:tcW w:w="1559" w:type="dxa"/>
            <w:tcBorders>
              <w:top w:val="nil"/>
              <w:left w:val="single" w:sz="2" w:space="0" w:color="000000"/>
              <w:bottom w:val="single" w:sz="2" w:space="0" w:color="000000"/>
              <w:right w:val="nil"/>
            </w:tcBorders>
            <w:hideMark/>
          </w:tcPr>
          <w:p w:rsidR="00603762" w:rsidRPr="00503E90" w:rsidRDefault="00603762" w:rsidP="00603762">
            <w:pPr>
              <w:widowControl/>
              <w:suppressLineNumbers/>
              <w:snapToGrid w:val="0"/>
              <w:jc w:val="center"/>
              <w:rPr>
                <w:rFonts w:ascii="Times New Roman" w:eastAsia="Times New Roman" w:hAnsi="Times New Roman" w:cs="Times New Roman"/>
                <w:kern w:val="0"/>
                <w:sz w:val="24"/>
                <w:lang w:bidi="ar-SA"/>
              </w:rPr>
            </w:pPr>
            <w:r w:rsidRPr="00503E90">
              <w:rPr>
                <w:rFonts w:ascii="Times New Roman" w:eastAsia="Times New Roman" w:hAnsi="Times New Roman" w:cs="Times New Roman"/>
                <w:kern w:val="0"/>
                <w:sz w:val="24"/>
                <w:lang w:bidi="ar-SA"/>
              </w:rPr>
              <w:t>-</w:t>
            </w:r>
          </w:p>
        </w:tc>
        <w:tc>
          <w:tcPr>
            <w:tcW w:w="1276" w:type="dxa"/>
            <w:tcBorders>
              <w:top w:val="nil"/>
              <w:left w:val="single" w:sz="2" w:space="0" w:color="000000"/>
              <w:bottom w:val="single" w:sz="2" w:space="0" w:color="000000"/>
              <w:right w:val="nil"/>
            </w:tcBorders>
            <w:hideMark/>
          </w:tcPr>
          <w:p w:rsidR="00603762" w:rsidRPr="00503E90" w:rsidRDefault="00603762" w:rsidP="00603762">
            <w:pPr>
              <w:widowControl/>
              <w:suppressLineNumbers/>
              <w:snapToGrid w:val="0"/>
              <w:jc w:val="center"/>
              <w:rPr>
                <w:rFonts w:ascii="Times New Roman" w:eastAsia="Times New Roman" w:hAnsi="Times New Roman" w:cs="Times New Roman"/>
                <w:kern w:val="0"/>
                <w:sz w:val="24"/>
                <w:lang w:bidi="ar-SA"/>
              </w:rPr>
            </w:pPr>
            <w:r w:rsidRPr="00503E90">
              <w:rPr>
                <w:rFonts w:ascii="Times New Roman" w:eastAsia="Times New Roman" w:hAnsi="Times New Roman" w:cs="Times New Roman"/>
                <w:kern w:val="0"/>
                <w:sz w:val="24"/>
                <w:lang w:bidi="ar-SA"/>
              </w:rPr>
              <w:t>-</w:t>
            </w:r>
          </w:p>
        </w:tc>
        <w:tc>
          <w:tcPr>
            <w:tcW w:w="1559" w:type="dxa"/>
            <w:tcBorders>
              <w:top w:val="nil"/>
              <w:left w:val="single" w:sz="2" w:space="0" w:color="000000"/>
              <w:bottom w:val="single" w:sz="2" w:space="0" w:color="000000"/>
              <w:right w:val="nil"/>
            </w:tcBorders>
            <w:hideMark/>
          </w:tcPr>
          <w:p w:rsidR="00603762" w:rsidRDefault="00603762" w:rsidP="00603762">
            <w:pPr>
              <w:jc w:val="center"/>
            </w:pPr>
            <w:r w:rsidRPr="00165F4B">
              <w:rPr>
                <w:rFonts w:ascii="Times New Roman" w:eastAsia="Times New Roman" w:hAnsi="Times New Roman" w:cs="Times New Roman"/>
                <w:kern w:val="0"/>
                <w:sz w:val="24"/>
                <w:lang w:bidi="ar-SA"/>
              </w:rPr>
              <w:t>100</w:t>
            </w:r>
          </w:p>
        </w:tc>
        <w:tc>
          <w:tcPr>
            <w:tcW w:w="1418" w:type="dxa"/>
            <w:tcBorders>
              <w:top w:val="nil"/>
              <w:left w:val="single" w:sz="2" w:space="0" w:color="000000"/>
              <w:bottom w:val="single" w:sz="2" w:space="0" w:color="000000"/>
              <w:right w:val="single" w:sz="2" w:space="0" w:color="000000"/>
            </w:tcBorders>
            <w:hideMark/>
          </w:tcPr>
          <w:p w:rsidR="00603762" w:rsidRPr="00503E90" w:rsidRDefault="00603762" w:rsidP="00603762">
            <w:pPr>
              <w:widowControl/>
              <w:suppressLineNumbers/>
              <w:snapToGrid w:val="0"/>
              <w:jc w:val="center"/>
              <w:rPr>
                <w:rFonts w:ascii="Times New Roman" w:eastAsia="Times New Roman" w:hAnsi="Times New Roman" w:cs="Times New Roman"/>
                <w:kern w:val="0"/>
                <w:sz w:val="24"/>
                <w:lang w:bidi="ar-SA"/>
              </w:rPr>
            </w:pPr>
            <w:r w:rsidRPr="00503E90">
              <w:rPr>
                <w:rFonts w:ascii="Times New Roman" w:eastAsia="Times New Roman" w:hAnsi="Times New Roman" w:cs="Times New Roman"/>
                <w:kern w:val="0"/>
                <w:sz w:val="24"/>
                <w:lang w:bidi="ar-SA"/>
              </w:rPr>
              <w:t>33</w:t>
            </w:r>
          </w:p>
        </w:tc>
        <w:tc>
          <w:tcPr>
            <w:tcW w:w="1275" w:type="dxa"/>
            <w:tcBorders>
              <w:top w:val="nil"/>
              <w:left w:val="single" w:sz="2" w:space="0" w:color="000000"/>
              <w:bottom w:val="single" w:sz="2" w:space="0" w:color="000000"/>
              <w:right w:val="single" w:sz="2" w:space="0" w:color="000000"/>
            </w:tcBorders>
          </w:tcPr>
          <w:p w:rsidR="00603762" w:rsidRPr="00503E90" w:rsidRDefault="00603762" w:rsidP="00603762">
            <w:pPr>
              <w:widowControl/>
              <w:suppressLineNumbers/>
              <w:snapToGrid w:val="0"/>
              <w:jc w:val="center"/>
              <w:rPr>
                <w:rFonts w:ascii="Times New Roman" w:eastAsia="Times New Roman" w:hAnsi="Times New Roman" w:cs="Times New Roman"/>
                <w:kern w:val="0"/>
                <w:sz w:val="24"/>
                <w:lang w:bidi="ar-SA"/>
              </w:rPr>
            </w:pPr>
            <w:r w:rsidRPr="00503E90">
              <w:rPr>
                <w:rFonts w:ascii="Times New Roman" w:eastAsia="Times New Roman" w:hAnsi="Times New Roman" w:cs="Times New Roman"/>
                <w:kern w:val="0"/>
                <w:sz w:val="24"/>
                <w:lang w:bidi="ar-SA"/>
              </w:rPr>
              <w:t>100</w:t>
            </w:r>
          </w:p>
        </w:tc>
        <w:tc>
          <w:tcPr>
            <w:tcW w:w="1275" w:type="dxa"/>
            <w:tcBorders>
              <w:top w:val="nil"/>
              <w:left w:val="single" w:sz="2" w:space="0" w:color="000000"/>
              <w:bottom w:val="single" w:sz="2" w:space="0" w:color="000000"/>
              <w:right w:val="single" w:sz="2" w:space="0" w:color="000000"/>
            </w:tcBorders>
          </w:tcPr>
          <w:p w:rsidR="00603762" w:rsidRPr="00503E90" w:rsidRDefault="00603762" w:rsidP="00603762">
            <w:pPr>
              <w:widowControl/>
              <w:suppressLineNumbers/>
              <w:snapToGrid w:val="0"/>
              <w:jc w:val="center"/>
              <w:rPr>
                <w:rFonts w:ascii="Times New Roman" w:eastAsia="Times New Roman" w:hAnsi="Times New Roman" w:cs="Times New Roman"/>
                <w:kern w:val="0"/>
                <w:sz w:val="24"/>
                <w:lang w:bidi="ar-SA"/>
              </w:rPr>
            </w:pPr>
            <w:r w:rsidRPr="00503E90">
              <w:rPr>
                <w:rFonts w:ascii="Times New Roman" w:eastAsia="Times New Roman" w:hAnsi="Times New Roman" w:cs="Times New Roman"/>
                <w:kern w:val="0"/>
                <w:sz w:val="24"/>
                <w:lang w:bidi="ar-SA"/>
              </w:rPr>
              <w:t>75</w:t>
            </w:r>
          </w:p>
        </w:tc>
      </w:tr>
      <w:tr w:rsidR="00603762" w:rsidRPr="00503E90" w:rsidTr="000E5EF7">
        <w:tc>
          <w:tcPr>
            <w:tcW w:w="2269" w:type="dxa"/>
            <w:tcBorders>
              <w:top w:val="nil"/>
              <w:left w:val="single" w:sz="2" w:space="0" w:color="000000"/>
              <w:bottom w:val="single" w:sz="2" w:space="0" w:color="000000"/>
              <w:right w:val="nil"/>
            </w:tcBorders>
            <w:hideMark/>
          </w:tcPr>
          <w:p w:rsidR="00603762" w:rsidRPr="00503E90" w:rsidRDefault="00603762" w:rsidP="00603762">
            <w:pPr>
              <w:widowControl/>
              <w:suppressLineNumbers/>
              <w:snapToGrid w:val="0"/>
              <w:rPr>
                <w:rFonts w:ascii="Times New Roman" w:eastAsia="Times New Roman" w:hAnsi="Times New Roman" w:cs="Times New Roman"/>
                <w:kern w:val="0"/>
                <w:sz w:val="22"/>
                <w:szCs w:val="22"/>
                <w:lang w:bidi="ar-SA"/>
              </w:rPr>
            </w:pPr>
            <w:r w:rsidRPr="00503E90">
              <w:rPr>
                <w:rFonts w:ascii="Times New Roman" w:eastAsia="Times New Roman" w:hAnsi="Times New Roman" w:cs="Times New Roman"/>
                <w:kern w:val="0"/>
                <w:sz w:val="22"/>
                <w:szCs w:val="22"/>
                <w:lang w:bidi="ar-SA"/>
              </w:rPr>
              <w:t xml:space="preserve">История </w:t>
            </w:r>
          </w:p>
        </w:tc>
        <w:tc>
          <w:tcPr>
            <w:tcW w:w="1559" w:type="dxa"/>
            <w:tcBorders>
              <w:top w:val="nil"/>
              <w:left w:val="single" w:sz="2" w:space="0" w:color="000000"/>
              <w:bottom w:val="single" w:sz="2" w:space="0" w:color="000000"/>
              <w:right w:val="nil"/>
            </w:tcBorders>
            <w:hideMark/>
          </w:tcPr>
          <w:p w:rsidR="00603762" w:rsidRPr="00503E90" w:rsidRDefault="00603762" w:rsidP="00603762">
            <w:pPr>
              <w:widowControl/>
              <w:suppressLineNumbers/>
              <w:snapToGrid w:val="0"/>
              <w:jc w:val="center"/>
              <w:rPr>
                <w:rFonts w:ascii="Times New Roman" w:eastAsia="Times New Roman" w:hAnsi="Times New Roman" w:cs="Times New Roman"/>
                <w:kern w:val="0"/>
                <w:sz w:val="24"/>
                <w:lang w:bidi="ar-SA"/>
              </w:rPr>
            </w:pPr>
            <w:r w:rsidRPr="00503E90">
              <w:rPr>
                <w:rFonts w:ascii="Times New Roman" w:eastAsia="Times New Roman" w:hAnsi="Times New Roman" w:cs="Times New Roman"/>
                <w:kern w:val="0"/>
                <w:sz w:val="24"/>
                <w:lang w:bidi="ar-SA"/>
              </w:rPr>
              <w:t>-</w:t>
            </w:r>
          </w:p>
        </w:tc>
        <w:tc>
          <w:tcPr>
            <w:tcW w:w="1276" w:type="dxa"/>
            <w:tcBorders>
              <w:top w:val="nil"/>
              <w:left w:val="single" w:sz="2" w:space="0" w:color="000000"/>
              <w:bottom w:val="single" w:sz="2" w:space="0" w:color="000000"/>
              <w:right w:val="nil"/>
            </w:tcBorders>
            <w:hideMark/>
          </w:tcPr>
          <w:p w:rsidR="00603762" w:rsidRPr="00503E90" w:rsidRDefault="00603762" w:rsidP="00603762">
            <w:pPr>
              <w:widowControl/>
              <w:suppressLineNumbers/>
              <w:snapToGrid w:val="0"/>
              <w:jc w:val="center"/>
              <w:rPr>
                <w:rFonts w:ascii="Times New Roman" w:eastAsia="Times New Roman" w:hAnsi="Times New Roman" w:cs="Times New Roman"/>
                <w:kern w:val="0"/>
                <w:sz w:val="24"/>
                <w:lang w:bidi="ar-SA"/>
              </w:rPr>
            </w:pPr>
            <w:r w:rsidRPr="00503E90">
              <w:rPr>
                <w:rFonts w:ascii="Times New Roman" w:eastAsia="Times New Roman" w:hAnsi="Times New Roman" w:cs="Times New Roman"/>
                <w:kern w:val="0"/>
                <w:sz w:val="24"/>
                <w:lang w:bidi="ar-SA"/>
              </w:rPr>
              <w:t>-</w:t>
            </w:r>
          </w:p>
        </w:tc>
        <w:tc>
          <w:tcPr>
            <w:tcW w:w="1559" w:type="dxa"/>
            <w:tcBorders>
              <w:top w:val="nil"/>
              <w:left w:val="single" w:sz="2" w:space="0" w:color="000000"/>
              <w:bottom w:val="single" w:sz="2" w:space="0" w:color="000000"/>
              <w:right w:val="nil"/>
            </w:tcBorders>
            <w:hideMark/>
          </w:tcPr>
          <w:p w:rsidR="00603762" w:rsidRDefault="00603762" w:rsidP="00603762">
            <w:pPr>
              <w:jc w:val="center"/>
            </w:pPr>
            <w:r w:rsidRPr="00165F4B">
              <w:rPr>
                <w:rFonts w:ascii="Times New Roman" w:eastAsia="Times New Roman" w:hAnsi="Times New Roman" w:cs="Times New Roman"/>
                <w:kern w:val="0"/>
                <w:sz w:val="24"/>
                <w:lang w:bidi="ar-SA"/>
              </w:rPr>
              <w:t>100</w:t>
            </w:r>
          </w:p>
        </w:tc>
        <w:tc>
          <w:tcPr>
            <w:tcW w:w="1418" w:type="dxa"/>
            <w:tcBorders>
              <w:top w:val="nil"/>
              <w:left w:val="single" w:sz="2" w:space="0" w:color="000000"/>
              <w:bottom w:val="single" w:sz="2" w:space="0" w:color="000000"/>
              <w:right w:val="single" w:sz="2" w:space="0" w:color="000000"/>
            </w:tcBorders>
            <w:hideMark/>
          </w:tcPr>
          <w:p w:rsidR="00603762" w:rsidRPr="00503E90" w:rsidRDefault="00603762" w:rsidP="00603762">
            <w:pPr>
              <w:widowControl/>
              <w:suppressLineNumbers/>
              <w:snapToGrid w:val="0"/>
              <w:jc w:val="center"/>
              <w:rPr>
                <w:rFonts w:ascii="Times New Roman" w:eastAsia="Times New Roman" w:hAnsi="Times New Roman" w:cs="Times New Roman"/>
                <w:kern w:val="0"/>
                <w:sz w:val="24"/>
                <w:lang w:bidi="ar-SA"/>
              </w:rPr>
            </w:pPr>
            <w:r w:rsidRPr="00503E90">
              <w:rPr>
                <w:rFonts w:ascii="Times New Roman" w:eastAsia="Times New Roman" w:hAnsi="Times New Roman" w:cs="Times New Roman"/>
                <w:kern w:val="0"/>
                <w:sz w:val="24"/>
                <w:lang w:bidi="ar-SA"/>
              </w:rPr>
              <w:t>33</w:t>
            </w:r>
          </w:p>
        </w:tc>
        <w:tc>
          <w:tcPr>
            <w:tcW w:w="1275" w:type="dxa"/>
            <w:tcBorders>
              <w:top w:val="nil"/>
              <w:left w:val="single" w:sz="2" w:space="0" w:color="000000"/>
              <w:bottom w:val="single" w:sz="2" w:space="0" w:color="000000"/>
              <w:right w:val="single" w:sz="2" w:space="0" w:color="000000"/>
            </w:tcBorders>
          </w:tcPr>
          <w:p w:rsidR="00603762" w:rsidRPr="00503E90" w:rsidRDefault="00603762" w:rsidP="00603762">
            <w:pPr>
              <w:widowControl/>
              <w:suppressLineNumbers/>
              <w:snapToGrid w:val="0"/>
              <w:jc w:val="center"/>
              <w:rPr>
                <w:rFonts w:ascii="Times New Roman" w:eastAsia="Times New Roman" w:hAnsi="Times New Roman" w:cs="Times New Roman"/>
                <w:kern w:val="0"/>
                <w:sz w:val="24"/>
                <w:lang w:bidi="ar-SA"/>
              </w:rPr>
            </w:pPr>
            <w:r w:rsidRPr="00503E90">
              <w:rPr>
                <w:rFonts w:ascii="Times New Roman" w:eastAsia="Times New Roman" w:hAnsi="Times New Roman" w:cs="Times New Roman"/>
                <w:kern w:val="0"/>
                <w:sz w:val="24"/>
                <w:lang w:bidi="ar-SA"/>
              </w:rPr>
              <w:t>100</w:t>
            </w:r>
          </w:p>
        </w:tc>
        <w:tc>
          <w:tcPr>
            <w:tcW w:w="1275" w:type="dxa"/>
            <w:tcBorders>
              <w:top w:val="nil"/>
              <w:left w:val="single" w:sz="2" w:space="0" w:color="000000"/>
              <w:bottom w:val="single" w:sz="2" w:space="0" w:color="000000"/>
              <w:right w:val="single" w:sz="2" w:space="0" w:color="000000"/>
            </w:tcBorders>
          </w:tcPr>
          <w:p w:rsidR="00603762" w:rsidRPr="00503E90" w:rsidRDefault="00603762" w:rsidP="00603762">
            <w:pPr>
              <w:widowControl/>
              <w:suppressLineNumbers/>
              <w:snapToGrid w:val="0"/>
              <w:jc w:val="center"/>
              <w:rPr>
                <w:rFonts w:ascii="Times New Roman" w:eastAsia="Times New Roman" w:hAnsi="Times New Roman" w:cs="Times New Roman"/>
                <w:kern w:val="0"/>
                <w:sz w:val="24"/>
                <w:lang w:bidi="ar-SA"/>
              </w:rPr>
            </w:pPr>
            <w:r w:rsidRPr="00503E90">
              <w:rPr>
                <w:rFonts w:ascii="Times New Roman" w:eastAsia="Times New Roman" w:hAnsi="Times New Roman" w:cs="Times New Roman"/>
                <w:kern w:val="0"/>
                <w:sz w:val="24"/>
                <w:lang w:bidi="ar-SA"/>
              </w:rPr>
              <w:t>71</w:t>
            </w:r>
          </w:p>
        </w:tc>
      </w:tr>
      <w:tr w:rsidR="00503E90" w:rsidRPr="00503E90" w:rsidTr="000E5EF7">
        <w:tc>
          <w:tcPr>
            <w:tcW w:w="2269" w:type="dxa"/>
            <w:tcBorders>
              <w:top w:val="nil"/>
              <w:left w:val="single" w:sz="2" w:space="0" w:color="000000"/>
              <w:bottom w:val="single" w:sz="2" w:space="0" w:color="000000"/>
              <w:right w:val="nil"/>
            </w:tcBorders>
            <w:hideMark/>
          </w:tcPr>
          <w:p w:rsidR="00503E90" w:rsidRPr="00503E90" w:rsidRDefault="00503E90" w:rsidP="00503E90">
            <w:pPr>
              <w:widowControl/>
              <w:suppressLineNumbers/>
              <w:snapToGrid w:val="0"/>
              <w:rPr>
                <w:rFonts w:ascii="Times New Roman" w:eastAsia="Times New Roman" w:hAnsi="Times New Roman" w:cs="Times New Roman"/>
                <w:kern w:val="0"/>
                <w:sz w:val="22"/>
                <w:szCs w:val="22"/>
                <w:lang w:bidi="ar-SA"/>
              </w:rPr>
            </w:pPr>
            <w:r w:rsidRPr="00503E90">
              <w:rPr>
                <w:rFonts w:ascii="Times New Roman" w:eastAsia="Times New Roman" w:hAnsi="Times New Roman" w:cs="Times New Roman"/>
                <w:kern w:val="0"/>
                <w:sz w:val="22"/>
                <w:szCs w:val="22"/>
                <w:lang w:bidi="ar-SA"/>
              </w:rPr>
              <w:t>География (окружающий мир)</w:t>
            </w:r>
          </w:p>
        </w:tc>
        <w:tc>
          <w:tcPr>
            <w:tcW w:w="1559" w:type="dxa"/>
            <w:tcBorders>
              <w:top w:val="nil"/>
              <w:left w:val="single" w:sz="2" w:space="0" w:color="000000"/>
              <w:bottom w:val="single" w:sz="2" w:space="0" w:color="000000"/>
              <w:right w:val="nil"/>
            </w:tcBorders>
            <w:hideMark/>
          </w:tcPr>
          <w:p w:rsidR="00503E90" w:rsidRPr="00503E90" w:rsidRDefault="00603762" w:rsidP="00503E90">
            <w:pPr>
              <w:widowControl/>
              <w:suppressLineNumbers/>
              <w:snapToGrid w:val="0"/>
              <w:jc w:val="center"/>
              <w:rPr>
                <w:rFonts w:ascii="Times New Roman" w:eastAsia="Times New Roman" w:hAnsi="Times New Roman" w:cs="Times New Roman"/>
                <w:kern w:val="0"/>
                <w:sz w:val="24"/>
                <w:lang w:bidi="ar-SA"/>
              </w:rPr>
            </w:pPr>
            <w:r>
              <w:rPr>
                <w:rFonts w:ascii="Times New Roman" w:eastAsia="Times New Roman" w:hAnsi="Times New Roman" w:cs="Times New Roman"/>
                <w:kern w:val="0"/>
                <w:sz w:val="24"/>
                <w:lang w:bidi="ar-SA"/>
              </w:rPr>
              <w:t>100</w:t>
            </w:r>
          </w:p>
        </w:tc>
        <w:tc>
          <w:tcPr>
            <w:tcW w:w="1276" w:type="dxa"/>
            <w:tcBorders>
              <w:top w:val="nil"/>
              <w:left w:val="single" w:sz="2" w:space="0" w:color="000000"/>
              <w:bottom w:val="single" w:sz="2" w:space="0" w:color="000000"/>
              <w:right w:val="nil"/>
            </w:tcBorders>
            <w:hideMark/>
          </w:tcPr>
          <w:p w:rsidR="00503E90" w:rsidRPr="00503E90" w:rsidRDefault="00503E90" w:rsidP="00503E90">
            <w:pPr>
              <w:widowControl/>
              <w:suppressLineNumbers/>
              <w:snapToGrid w:val="0"/>
              <w:jc w:val="center"/>
              <w:rPr>
                <w:rFonts w:ascii="Times New Roman" w:eastAsia="Times New Roman" w:hAnsi="Times New Roman" w:cs="Times New Roman"/>
                <w:kern w:val="0"/>
                <w:sz w:val="24"/>
                <w:lang w:bidi="ar-SA"/>
              </w:rPr>
            </w:pPr>
            <w:r w:rsidRPr="00503E90">
              <w:rPr>
                <w:rFonts w:ascii="Times New Roman" w:eastAsia="Times New Roman" w:hAnsi="Times New Roman" w:cs="Times New Roman"/>
                <w:kern w:val="0"/>
                <w:sz w:val="24"/>
                <w:lang w:bidi="ar-SA"/>
              </w:rPr>
              <w:t>70</w:t>
            </w:r>
          </w:p>
        </w:tc>
        <w:tc>
          <w:tcPr>
            <w:tcW w:w="1559" w:type="dxa"/>
            <w:tcBorders>
              <w:top w:val="nil"/>
              <w:left w:val="single" w:sz="2" w:space="0" w:color="000000"/>
              <w:bottom w:val="single" w:sz="2" w:space="0" w:color="000000"/>
              <w:right w:val="nil"/>
            </w:tcBorders>
            <w:hideMark/>
          </w:tcPr>
          <w:p w:rsidR="00503E90" w:rsidRPr="00503E90" w:rsidRDefault="00503E90" w:rsidP="00503E90">
            <w:pPr>
              <w:widowControl/>
              <w:suppressLineNumbers/>
              <w:snapToGrid w:val="0"/>
              <w:jc w:val="center"/>
              <w:rPr>
                <w:rFonts w:ascii="Times New Roman" w:eastAsia="Times New Roman" w:hAnsi="Times New Roman" w:cs="Times New Roman"/>
                <w:kern w:val="0"/>
                <w:sz w:val="24"/>
                <w:lang w:bidi="ar-SA"/>
              </w:rPr>
            </w:pPr>
            <w:r w:rsidRPr="00503E90">
              <w:rPr>
                <w:rFonts w:ascii="Times New Roman" w:eastAsia="Times New Roman" w:hAnsi="Times New Roman" w:cs="Times New Roman"/>
                <w:kern w:val="0"/>
                <w:sz w:val="24"/>
                <w:lang w:bidi="ar-SA"/>
              </w:rPr>
              <w:t>9</w:t>
            </w:r>
            <w:r w:rsidR="00603762">
              <w:rPr>
                <w:rFonts w:ascii="Times New Roman" w:eastAsia="Times New Roman" w:hAnsi="Times New Roman" w:cs="Times New Roman"/>
                <w:kern w:val="0"/>
                <w:sz w:val="24"/>
                <w:lang w:bidi="ar-SA"/>
              </w:rPr>
              <w:t>6</w:t>
            </w:r>
          </w:p>
        </w:tc>
        <w:tc>
          <w:tcPr>
            <w:tcW w:w="1418" w:type="dxa"/>
            <w:tcBorders>
              <w:top w:val="nil"/>
              <w:left w:val="single" w:sz="2" w:space="0" w:color="000000"/>
              <w:bottom w:val="single" w:sz="2" w:space="0" w:color="000000"/>
              <w:right w:val="single" w:sz="2" w:space="0" w:color="000000"/>
            </w:tcBorders>
            <w:hideMark/>
          </w:tcPr>
          <w:p w:rsidR="00503E90" w:rsidRPr="00503E90" w:rsidRDefault="00503E90" w:rsidP="00503E90">
            <w:pPr>
              <w:widowControl/>
              <w:suppressLineNumbers/>
              <w:snapToGrid w:val="0"/>
              <w:jc w:val="center"/>
              <w:rPr>
                <w:rFonts w:ascii="Times New Roman" w:eastAsia="Times New Roman" w:hAnsi="Times New Roman" w:cs="Times New Roman"/>
                <w:kern w:val="0"/>
                <w:sz w:val="24"/>
                <w:lang w:bidi="ar-SA"/>
              </w:rPr>
            </w:pPr>
            <w:r w:rsidRPr="00503E90">
              <w:rPr>
                <w:rFonts w:ascii="Times New Roman" w:eastAsia="Times New Roman" w:hAnsi="Times New Roman" w:cs="Times New Roman"/>
                <w:kern w:val="0"/>
                <w:sz w:val="24"/>
                <w:lang w:bidi="ar-SA"/>
              </w:rPr>
              <w:t>32</w:t>
            </w:r>
          </w:p>
        </w:tc>
        <w:tc>
          <w:tcPr>
            <w:tcW w:w="1275" w:type="dxa"/>
            <w:tcBorders>
              <w:top w:val="nil"/>
              <w:left w:val="single" w:sz="2" w:space="0" w:color="000000"/>
              <w:bottom w:val="single" w:sz="2" w:space="0" w:color="000000"/>
              <w:right w:val="single" w:sz="2" w:space="0" w:color="000000"/>
            </w:tcBorders>
          </w:tcPr>
          <w:p w:rsidR="00503E90" w:rsidRPr="00503E90" w:rsidRDefault="00503E90" w:rsidP="00503E90">
            <w:pPr>
              <w:widowControl/>
              <w:suppressLineNumbers/>
              <w:snapToGrid w:val="0"/>
              <w:jc w:val="center"/>
              <w:rPr>
                <w:rFonts w:ascii="Times New Roman" w:eastAsia="Times New Roman" w:hAnsi="Times New Roman" w:cs="Times New Roman"/>
                <w:kern w:val="0"/>
                <w:sz w:val="24"/>
                <w:lang w:bidi="ar-SA"/>
              </w:rPr>
            </w:pPr>
            <w:r w:rsidRPr="00503E90">
              <w:rPr>
                <w:rFonts w:ascii="Times New Roman" w:eastAsia="Times New Roman" w:hAnsi="Times New Roman" w:cs="Times New Roman"/>
                <w:kern w:val="0"/>
                <w:sz w:val="24"/>
                <w:lang w:bidi="ar-SA"/>
              </w:rPr>
              <w:t>100</w:t>
            </w:r>
          </w:p>
        </w:tc>
        <w:tc>
          <w:tcPr>
            <w:tcW w:w="1275" w:type="dxa"/>
            <w:tcBorders>
              <w:top w:val="nil"/>
              <w:left w:val="single" w:sz="2" w:space="0" w:color="000000"/>
              <w:bottom w:val="single" w:sz="2" w:space="0" w:color="000000"/>
              <w:right w:val="single" w:sz="2" w:space="0" w:color="000000"/>
            </w:tcBorders>
          </w:tcPr>
          <w:p w:rsidR="00503E90" w:rsidRPr="00503E90" w:rsidRDefault="00503E90" w:rsidP="00503E90">
            <w:pPr>
              <w:widowControl/>
              <w:suppressLineNumbers/>
              <w:snapToGrid w:val="0"/>
              <w:jc w:val="center"/>
              <w:rPr>
                <w:rFonts w:ascii="Times New Roman" w:eastAsia="Times New Roman" w:hAnsi="Times New Roman" w:cs="Times New Roman"/>
                <w:kern w:val="0"/>
                <w:sz w:val="24"/>
                <w:lang w:bidi="ar-SA"/>
              </w:rPr>
            </w:pPr>
            <w:r w:rsidRPr="00503E90">
              <w:rPr>
                <w:rFonts w:ascii="Times New Roman" w:eastAsia="Times New Roman" w:hAnsi="Times New Roman" w:cs="Times New Roman"/>
                <w:kern w:val="0"/>
                <w:sz w:val="24"/>
                <w:lang w:bidi="ar-SA"/>
              </w:rPr>
              <w:t>62</w:t>
            </w:r>
          </w:p>
        </w:tc>
      </w:tr>
      <w:tr w:rsidR="00503E90" w:rsidRPr="00503E90" w:rsidTr="000E5EF7">
        <w:tc>
          <w:tcPr>
            <w:tcW w:w="2269" w:type="dxa"/>
            <w:tcBorders>
              <w:top w:val="nil"/>
              <w:left w:val="single" w:sz="2" w:space="0" w:color="000000"/>
              <w:bottom w:val="single" w:sz="2" w:space="0" w:color="000000"/>
              <w:right w:val="nil"/>
            </w:tcBorders>
            <w:hideMark/>
          </w:tcPr>
          <w:p w:rsidR="00503E90" w:rsidRPr="00503E90" w:rsidRDefault="00503E90" w:rsidP="00503E90">
            <w:pPr>
              <w:widowControl/>
              <w:suppressLineNumbers/>
              <w:snapToGrid w:val="0"/>
              <w:rPr>
                <w:rFonts w:ascii="Times New Roman" w:eastAsia="Times New Roman" w:hAnsi="Times New Roman" w:cs="Times New Roman"/>
                <w:kern w:val="0"/>
                <w:sz w:val="22"/>
                <w:szCs w:val="22"/>
                <w:lang w:bidi="ar-SA"/>
              </w:rPr>
            </w:pPr>
            <w:r w:rsidRPr="00503E90">
              <w:rPr>
                <w:rFonts w:ascii="Times New Roman" w:eastAsia="Times New Roman" w:hAnsi="Times New Roman" w:cs="Times New Roman"/>
                <w:kern w:val="0"/>
                <w:sz w:val="22"/>
                <w:szCs w:val="22"/>
                <w:lang w:bidi="ar-SA"/>
              </w:rPr>
              <w:t xml:space="preserve">Биология </w:t>
            </w:r>
          </w:p>
        </w:tc>
        <w:tc>
          <w:tcPr>
            <w:tcW w:w="1559" w:type="dxa"/>
            <w:tcBorders>
              <w:top w:val="nil"/>
              <w:left w:val="single" w:sz="2" w:space="0" w:color="000000"/>
              <w:bottom w:val="single" w:sz="2" w:space="0" w:color="000000"/>
              <w:right w:val="nil"/>
            </w:tcBorders>
            <w:hideMark/>
          </w:tcPr>
          <w:p w:rsidR="00503E90" w:rsidRPr="00503E90" w:rsidRDefault="00503E90" w:rsidP="00503E90">
            <w:pPr>
              <w:widowControl/>
              <w:suppressLineNumbers/>
              <w:snapToGrid w:val="0"/>
              <w:jc w:val="center"/>
              <w:rPr>
                <w:rFonts w:ascii="Times New Roman" w:eastAsia="Times New Roman" w:hAnsi="Times New Roman" w:cs="Times New Roman"/>
                <w:kern w:val="0"/>
                <w:sz w:val="24"/>
                <w:lang w:bidi="ar-SA"/>
              </w:rPr>
            </w:pPr>
            <w:r w:rsidRPr="00503E90">
              <w:rPr>
                <w:rFonts w:ascii="Times New Roman" w:eastAsia="Times New Roman" w:hAnsi="Times New Roman" w:cs="Times New Roman"/>
                <w:kern w:val="0"/>
                <w:sz w:val="24"/>
                <w:lang w:bidi="ar-SA"/>
              </w:rPr>
              <w:t>-</w:t>
            </w:r>
          </w:p>
        </w:tc>
        <w:tc>
          <w:tcPr>
            <w:tcW w:w="1276" w:type="dxa"/>
            <w:tcBorders>
              <w:top w:val="nil"/>
              <w:left w:val="single" w:sz="2" w:space="0" w:color="000000"/>
              <w:bottom w:val="single" w:sz="2" w:space="0" w:color="000000"/>
              <w:right w:val="nil"/>
            </w:tcBorders>
            <w:hideMark/>
          </w:tcPr>
          <w:p w:rsidR="00503E90" w:rsidRPr="00503E90" w:rsidRDefault="00503E90" w:rsidP="00503E90">
            <w:pPr>
              <w:widowControl/>
              <w:suppressLineNumbers/>
              <w:snapToGrid w:val="0"/>
              <w:jc w:val="center"/>
              <w:rPr>
                <w:rFonts w:ascii="Times New Roman" w:eastAsia="Times New Roman" w:hAnsi="Times New Roman" w:cs="Times New Roman"/>
                <w:kern w:val="0"/>
                <w:sz w:val="24"/>
                <w:lang w:bidi="ar-SA"/>
              </w:rPr>
            </w:pPr>
            <w:r w:rsidRPr="00503E90">
              <w:rPr>
                <w:rFonts w:ascii="Times New Roman" w:eastAsia="Times New Roman" w:hAnsi="Times New Roman" w:cs="Times New Roman"/>
                <w:kern w:val="0"/>
                <w:sz w:val="24"/>
                <w:lang w:bidi="ar-SA"/>
              </w:rPr>
              <w:t>-</w:t>
            </w:r>
          </w:p>
        </w:tc>
        <w:tc>
          <w:tcPr>
            <w:tcW w:w="1559" w:type="dxa"/>
            <w:tcBorders>
              <w:top w:val="nil"/>
              <w:left w:val="single" w:sz="2" w:space="0" w:color="000000"/>
              <w:bottom w:val="single" w:sz="2" w:space="0" w:color="000000"/>
              <w:right w:val="nil"/>
            </w:tcBorders>
            <w:hideMark/>
          </w:tcPr>
          <w:p w:rsidR="00503E90" w:rsidRPr="00503E90" w:rsidRDefault="00603762" w:rsidP="00503E90">
            <w:pPr>
              <w:widowControl/>
              <w:suppressLineNumbers/>
              <w:snapToGrid w:val="0"/>
              <w:jc w:val="center"/>
              <w:rPr>
                <w:rFonts w:ascii="Times New Roman" w:eastAsia="Times New Roman" w:hAnsi="Times New Roman" w:cs="Times New Roman"/>
                <w:kern w:val="0"/>
                <w:sz w:val="24"/>
                <w:lang w:bidi="ar-SA"/>
              </w:rPr>
            </w:pPr>
            <w:r>
              <w:rPr>
                <w:rFonts w:ascii="Times New Roman" w:eastAsia="Times New Roman" w:hAnsi="Times New Roman" w:cs="Times New Roman"/>
                <w:kern w:val="0"/>
                <w:sz w:val="24"/>
                <w:lang w:bidi="ar-SA"/>
              </w:rPr>
              <w:t>100</w:t>
            </w:r>
          </w:p>
        </w:tc>
        <w:tc>
          <w:tcPr>
            <w:tcW w:w="1418" w:type="dxa"/>
            <w:tcBorders>
              <w:top w:val="nil"/>
              <w:left w:val="single" w:sz="2" w:space="0" w:color="000000"/>
              <w:bottom w:val="single" w:sz="2" w:space="0" w:color="000000"/>
              <w:right w:val="single" w:sz="2" w:space="0" w:color="000000"/>
            </w:tcBorders>
            <w:hideMark/>
          </w:tcPr>
          <w:p w:rsidR="00503E90" w:rsidRPr="00503E90" w:rsidRDefault="00503E90" w:rsidP="00503E90">
            <w:pPr>
              <w:widowControl/>
              <w:suppressLineNumbers/>
              <w:snapToGrid w:val="0"/>
              <w:jc w:val="center"/>
              <w:rPr>
                <w:rFonts w:ascii="Times New Roman" w:eastAsia="Times New Roman" w:hAnsi="Times New Roman" w:cs="Times New Roman"/>
                <w:kern w:val="0"/>
                <w:sz w:val="24"/>
                <w:lang w:bidi="ar-SA"/>
              </w:rPr>
            </w:pPr>
            <w:r w:rsidRPr="00503E90">
              <w:rPr>
                <w:rFonts w:ascii="Times New Roman" w:eastAsia="Times New Roman" w:hAnsi="Times New Roman" w:cs="Times New Roman"/>
                <w:kern w:val="0"/>
                <w:sz w:val="24"/>
                <w:lang w:bidi="ar-SA"/>
              </w:rPr>
              <w:t>60</w:t>
            </w:r>
          </w:p>
        </w:tc>
        <w:tc>
          <w:tcPr>
            <w:tcW w:w="1275" w:type="dxa"/>
            <w:tcBorders>
              <w:top w:val="nil"/>
              <w:left w:val="single" w:sz="2" w:space="0" w:color="000000"/>
              <w:bottom w:val="single" w:sz="2" w:space="0" w:color="000000"/>
              <w:right w:val="single" w:sz="2" w:space="0" w:color="000000"/>
            </w:tcBorders>
          </w:tcPr>
          <w:p w:rsidR="00503E90" w:rsidRPr="00503E90" w:rsidRDefault="00503E90" w:rsidP="00503E90">
            <w:pPr>
              <w:widowControl/>
              <w:suppressLineNumbers/>
              <w:snapToGrid w:val="0"/>
              <w:jc w:val="center"/>
              <w:rPr>
                <w:rFonts w:ascii="Times New Roman" w:eastAsia="Times New Roman" w:hAnsi="Times New Roman" w:cs="Times New Roman"/>
                <w:kern w:val="0"/>
                <w:sz w:val="24"/>
                <w:lang w:bidi="ar-SA"/>
              </w:rPr>
            </w:pPr>
            <w:r w:rsidRPr="00503E90">
              <w:rPr>
                <w:rFonts w:ascii="Times New Roman" w:eastAsia="Times New Roman" w:hAnsi="Times New Roman" w:cs="Times New Roman"/>
                <w:kern w:val="0"/>
                <w:sz w:val="24"/>
                <w:lang w:bidi="ar-SA"/>
              </w:rPr>
              <w:t>100</w:t>
            </w:r>
          </w:p>
        </w:tc>
        <w:tc>
          <w:tcPr>
            <w:tcW w:w="1275" w:type="dxa"/>
            <w:tcBorders>
              <w:top w:val="nil"/>
              <w:left w:val="single" w:sz="2" w:space="0" w:color="000000"/>
              <w:bottom w:val="single" w:sz="2" w:space="0" w:color="000000"/>
              <w:right w:val="single" w:sz="2" w:space="0" w:color="000000"/>
            </w:tcBorders>
          </w:tcPr>
          <w:p w:rsidR="00503E90" w:rsidRPr="00503E90" w:rsidRDefault="00503E90" w:rsidP="00503E90">
            <w:pPr>
              <w:widowControl/>
              <w:suppressLineNumbers/>
              <w:snapToGrid w:val="0"/>
              <w:jc w:val="center"/>
              <w:rPr>
                <w:rFonts w:ascii="Times New Roman" w:eastAsia="Times New Roman" w:hAnsi="Times New Roman" w:cs="Times New Roman"/>
                <w:kern w:val="0"/>
                <w:sz w:val="24"/>
                <w:lang w:bidi="ar-SA"/>
              </w:rPr>
            </w:pPr>
            <w:r w:rsidRPr="00503E90">
              <w:rPr>
                <w:rFonts w:ascii="Times New Roman" w:eastAsia="Times New Roman" w:hAnsi="Times New Roman" w:cs="Times New Roman"/>
                <w:kern w:val="0"/>
                <w:sz w:val="24"/>
                <w:lang w:bidi="ar-SA"/>
              </w:rPr>
              <w:t>63</w:t>
            </w:r>
          </w:p>
        </w:tc>
      </w:tr>
      <w:tr w:rsidR="00503E90" w:rsidRPr="00503E90" w:rsidTr="000E5EF7">
        <w:tc>
          <w:tcPr>
            <w:tcW w:w="2269" w:type="dxa"/>
            <w:tcBorders>
              <w:top w:val="nil"/>
              <w:left w:val="single" w:sz="2" w:space="0" w:color="000000"/>
              <w:bottom w:val="single" w:sz="2" w:space="0" w:color="000000"/>
              <w:right w:val="nil"/>
            </w:tcBorders>
            <w:hideMark/>
          </w:tcPr>
          <w:p w:rsidR="00503E90" w:rsidRPr="00503E90" w:rsidRDefault="00503E90" w:rsidP="00503E90">
            <w:pPr>
              <w:widowControl/>
              <w:suppressLineNumbers/>
              <w:snapToGrid w:val="0"/>
              <w:rPr>
                <w:rFonts w:ascii="Times New Roman" w:eastAsia="Times New Roman" w:hAnsi="Times New Roman" w:cs="Times New Roman"/>
                <w:kern w:val="0"/>
                <w:sz w:val="22"/>
                <w:szCs w:val="22"/>
                <w:lang w:bidi="ar-SA"/>
              </w:rPr>
            </w:pPr>
            <w:r w:rsidRPr="00503E90">
              <w:rPr>
                <w:rFonts w:ascii="Times New Roman" w:eastAsia="Times New Roman" w:hAnsi="Times New Roman" w:cs="Times New Roman"/>
                <w:kern w:val="0"/>
                <w:sz w:val="22"/>
                <w:szCs w:val="22"/>
                <w:lang w:bidi="ar-SA"/>
              </w:rPr>
              <w:t xml:space="preserve">Физика </w:t>
            </w:r>
          </w:p>
        </w:tc>
        <w:tc>
          <w:tcPr>
            <w:tcW w:w="1559" w:type="dxa"/>
            <w:tcBorders>
              <w:top w:val="nil"/>
              <w:left w:val="single" w:sz="2" w:space="0" w:color="000000"/>
              <w:bottom w:val="single" w:sz="2" w:space="0" w:color="000000"/>
              <w:right w:val="nil"/>
            </w:tcBorders>
            <w:hideMark/>
          </w:tcPr>
          <w:p w:rsidR="00503E90" w:rsidRPr="00503E90" w:rsidRDefault="00503E90" w:rsidP="00503E90">
            <w:pPr>
              <w:widowControl/>
              <w:suppressLineNumbers/>
              <w:snapToGrid w:val="0"/>
              <w:jc w:val="center"/>
              <w:rPr>
                <w:rFonts w:ascii="Times New Roman" w:eastAsia="Times New Roman" w:hAnsi="Times New Roman" w:cs="Times New Roman"/>
                <w:kern w:val="0"/>
                <w:sz w:val="24"/>
                <w:lang w:bidi="ar-SA"/>
              </w:rPr>
            </w:pPr>
            <w:r w:rsidRPr="00503E90">
              <w:rPr>
                <w:rFonts w:ascii="Times New Roman" w:eastAsia="Times New Roman" w:hAnsi="Times New Roman" w:cs="Times New Roman"/>
                <w:kern w:val="0"/>
                <w:sz w:val="24"/>
                <w:lang w:bidi="ar-SA"/>
              </w:rPr>
              <w:t>-</w:t>
            </w:r>
          </w:p>
        </w:tc>
        <w:tc>
          <w:tcPr>
            <w:tcW w:w="1276" w:type="dxa"/>
            <w:tcBorders>
              <w:top w:val="nil"/>
              <w:left w:val="single" w:sz="2" w:space="0" w:color="000000"/>
              <w:bottom w:val="single" w:sz="2" w:space="0" w:color="000000"/>
              <w:right w:val="nil"/>
            </w:tcBorders>
            <w:hideMark/>
          </w:tcPr>
          <w:p w:rsidR="00503E90" w:rsidRPr="00503E90" w:rsidRDefault="00503E90" w:rsidP="00503E90">
            <w:pPr>
              <w:widowControl/>
              <w:suppressLineNumbers/>
              <w:snapToGrid w:val="0"/>
              <w:jc w:val="center"/>
              <w:rPr>
                <w:rFonts w:ascii="Times New Roman" w:eastAsia="Times New Roman" w:hAnsi="Times New Roman" w:cs="Times New Roman"/>
                <w:kern w:val="0"/>
                <w:sz w:val="24"/>
                <w:lang w:bidi="ar-SA"/>
              </w:rPr>
            </w:pPr>
            <w:r w:rsidRPr="00503E90">
              <w:rPr>
                <w:rFonts w:ascii="Times New Roman" w:eastAsia="Times New Roman" w:hAnsi="Times New Roman" w:cs="Times New Roman"/>
                <w:kern w:val="0"/>
                <w:sz w:val="24"/>
                <w:lang w:bidi="ar-SA"/>
              </w:rPr>
              <w:t>-</w:t>
            </w:r>
          </w:p>
        </w:tc>
        <w:tc>
          <w:tcPr>
            <w:tcW w:w="1559" w:type="dxa"/>
            <w:tcBorders>
              <w:top w:val="nil"/>
              <w:left w:val="single" w:sz="2" w:space="0" w:color="000000"/>
              <w:bottom w:val="single" w:sz="2" w:space="0" w:color="000000"/>
              <w:right w:val="nil"/>
            </w:tcBorders>
            <w:hideMark/>
          </w:tcPr>
          <w:p w:rsidR="00503E90" w:rsidRPr="00892DBA" w:rsidRDefault="00892DBA" w:rsidP="00503E90">
            <w:pPr>
              <w:widowControl/>
              <w:suppressLineNumbers/>
              <w:snapToGrid w:val="0"/>
              <w:jc w:val="center"/>
              <w:rPr>
                <w:rFonts w:ascii="Times New Roman" w:eastAsia="Times New Roman" w:hAnsi="Times New Roman" w:cs="Times New Roman"/>
                <w:kern w:val="0"/>
                <w:sz w:val="24"/>
                <w:lang w:bidi="ar-SA"/>
              </w:rPr>
            </w:pPr>
            <w:r w:rsidRPr="00892DBA">
              <w:rPr>
                <w:rFonts w:ascii="Times New Roman" w:eastAsia="Times New Roman" w:hAnsi="Times New Roman" w:cs="Times New Roman"/>
                <w:kern w:val="0"/>
                <w:sz w:val="24"/>
                <w:lang w:bidi="ar-SA"/>
              </w:rPr>
              <w:t>9</w:t>
            </w:r>
            <w:r w:rsidR="00603762">
              <w:rPr>
                <w:rFonts w:ascii="Times New Roman" w:eastAsia="Times New Roman" w:hAnsi="Times New Roman" w:cs="Times New Roman"/>
                <w:kern w:val="0"/>
                <w:sz w:val="24"/>
                <w:lang w:bidi="ar-SA"/>
              </w:rPr>
              <w:t>8</w:t>
            </w:r>
          </w:p>
        </w:tc>
        <w:tc>
          <w:tcPr>
            <w:tcW w:w="1418" w:type="dxa"/>
            <w:tcBorders>
              <w:top w:val="nil"/>
              <w:left w:val="single" w:sz="2" w:space="0" w:color="000000"/>
              <w:bottom w:val="single" w:sz="2" w:space="0" w:color="000000"/>
              <w:right w:val="single" w:sz="2" w:space="0" w:color="000000"/>
            </w:tcBorders>
            <w:hideMark/>
          </w:tcPr>
          <w:p w:rsidR="00503E90" w:rsidRPr="00892DBA" w:rsidRDefault="00892DBA" w:rsidP="00503E90">
            <w:pPr>
              <w:widowControl/>
              <w:suppressLineNumbers/>
              <w:snapToGrid w:val="0"/>
              <w:jc w:val="center"/>
              <w:rPr>
                <w:rFonts w:ascii="Times New Roman" w:eastAsia="Times New Roman" w:hAnsi="Times New Roman" w:cs="Times New Roman"/>
                <w:kern w:val="0"/>
                <w:sz w:val="24"/>
                <w:lang w:bidi="ar-SA"/>
              </w:rPr>
            </w:pPr>
            <w:r w:rsidRPr="00892DBA">
              <w:rPr>
                <w:rFonts w:ascii="Times New Roman" w:eastAsia="Times New Roman" w:hAnsi="Times New Roman" w:cs="Times New Roman"/>
                <w:kern w:val="0"/>
                <w:sz w:val="24"/>
                <w:lang w:bidi="ar-SA"/>
              </w:rPr>
              <w:t>30</w:t>
            </w:r>
          </w:p>
        </w:tc>
        <w:tc>
          <w:tcPr>
            <w:tcW w:w="1275" w:type="dxa"/>
            <w:tcBorders>
              <w:top w:val="nil"/>
              <w:left w:val="single" w:sz="2" w:space="0" w:color="000000"/>
              <w:bottom w:val="single" w:sz="2" w:space="0" w:color="000000"/>
              <w:right w:val="single" w:sz="2" w:space="0" w:color="000000"/>
            </w:tcBorders>
          </w:tcPr>
          <w:p w:rsidR="00503E90" w:rsidRPr="00503E90" w:rsidRDefault="00503E90" w:rsidP="00503E90">
            <w:pPr>
              <w:widowControl/>
              <w:suppressLineNumbers/>
              <w:snapToGrid w:val="0"/>
              <w:jc w:val="center"/>
              <w:rPr>
                <w:rFonts w:ascii="Times New Roman" w:eastAsia="Times New Roman" w:hAnsi="Times New Roman" w:cs="Times New Roman"/>
                <w:kern w:val="0"/>
                <w:sz w:val="24"/>
                <w:lang w:bidi="ar-SA"/>
              </w:rPr>
            </w:pPr>
            <w:r w:rsidRPr="00503E90">
              <w:rPr>
                <w:rFonts w:ascii="Times New Roman" w:eastAsia="Times New Roman" w:hAnsi="Times New Roman" w:cs="Times New Roman"/>
                <w:kern w:val="0"/>
                <w:sz w:val="24"/>
                <w:lang w:bidi="ar-SA"/>
              </w:rPr>
              <w:t>100</w:t>
            </w:r>
          </w:p>
        </w:tc>
        <w:tc>
          <w:tcPr>
            <w:tcW w:w="1275" w:type="dxa"/>
            <w:tcBorders>
              <w:top w:val="nil"/>
              <w:left w:val="single" w:sz="2" w:space="0" w:color="000000"/>
              <w:bottom w:val="single" w:sz="2" w:space="0" w:color="000000"/>
              <w:right w:val="single" w:sz="2" w:space="0" w:color="000000"/>
            </w:tcBorders>
          </w:tcPr>
          <w:p w:rsidR="00503E90" w:rsidRPr="00503E90" w:rsidRDefault="00503E90" w:rsidP="00503E90">
            <w:pPr>
              <w:widowControl/>
              <w:suppressLineNumbers/>
              <w:snapToGrid w:val="0"/>
              <w:jc w:val="center"/>
              <w:rPr>
                <w:rFonts w:ascii="Times New Roman" w:eastAsia="Times New Roman" w:hAnsi="Times New Roman" w:cs="Times New Roman"/>
                <w:kern w:val="0"/>
                <w:sz w:val="24"/>
                <w:lang w:bidi="ar-SA"/>
              </w:rPr>
            </w:pPr>
            <w:r w:rsidRPr="00503E90">
              <w:rPr>
                <w:rFonts w:ascii="Times New Roman" w:eastAsia="Times New Roman" w:hAnsi="Times New Roman" w:cs="Times New Roman"/>
                <w:kern w:val="0"/>
                <w:sz w:val="24"/>
                <w:lang w:bidi="ar-SA"/>
              </w:rPr>
              <w:t>63</w:t>
            </w:r>
          </w:p>
        </w:tc>
      </w:tr>
      <w:tr w:rsidR="00503E90" w:rsidRPr="00503E90" w:rsidTr="000E5EF7">
        <w:tc>
          <w:tcPr>
            <w:tcW w:w="2269" w:type="dxa"/>
            <w:tcBorders>
              <w:top w:val="nil"/>
              <w:left w:val="single" w:sz="2" w:space="0" w:color="000000"/>
              <w:bottom w:val="single" w:sz="2" w:space="0" w:color="000000"/>
              <w:right w:val="nil"/>
            </w:tcBorders>
            <w:hideMark/>
          </w:tcPr>
          <w:p w:rsidR="00503E90" w:rsidRPr="00503E90" w:rsidRDefault="00503E90" w:rsidP="00503E90">
            <w:pPr>
              <w:widowControl/>
              <w:suppressLineNumbers/>
              <w:snapToGrid w:val="0"/>
              <w:rPr>
                <w:rFonts w:ascii="Times New Roman" w:eastAsia="Times New Roman" w:hAnsi="Times New Roman" w:cs="Times New Roman"/>
                <w:kern w:val="0"/>
                <w:sz w:val="22"/>
                <w:szCs w:val="22"/>
                <w:lang w:bidi="ar-SA"/>
              </w:rPr>
            </w:pPr>
            <w:r w:rsidRPr="00503E90">
              <w:rPr>
                <w:rFonts w:ascii="Times New Roman" w:eastAsia="Times New Roman" w:hAnsi="Times New Roman" w:cs="Times New Roman"/>
                <w:kern w:val="0"/>
                <w:sz w:val="22"/>
                <w:szCs w:val="22"/>
                <w:lang w:bidi="ar-SA"/>
              </w:rPr>
              <w:t xml:space="preserve">Химия </w:t>
            </w:r>
          </w:p>
        </w:tc>
        <w:tc>
          <w:tcPr>
            <w:tcW w:w="1559" w:type="dxa"/>
            <w:tcBorders>
              <w:top w:val="nil"/>
              <w:left w:val="single" w:sz="2" w:space="0" w:color="000000"/>
              <w:bottom w:val="single" w:sz="2" w:space="0" w:color="000000"/>
              <w:right w:val="nil"/>
            </w:tcBorders>
            <w:hideMark/>
          </w:tcPr>
          <w:p w:rsidR="00503E90" w:rsidRPr="00503E90" w:rsidRDefault="00503E90" w:rsidP="00503E90">
            <w:pPr>
              <w:widowControl/>
              <w:suppressLineNumbers/>
              <w:snapToGrid w:val="0"/>
              <w:jc w:val="center"/>
              <w:rPr>
                <w:rFonts w:ascii="Times New Roman" w:eastAsia="Times New Roman" w:hAnsi="Times New Roman" w:cs="Times New Roman"/>
                <w:kern w:val="0"/>
                <w:sz w:val="24"/>
                <w:lang w:bidi="ar-SA"/>
              </w:rPr>
            </w:pPr>
            <w:r w:rsidRPr="00503E90">
              <w:rPr>
                <w:rFonts w:ascii="Times New Roman" w:eastAsia="Times New Roman" w:hAnsi="Times New Roman" w:cs="Times New Roman"/>
                <w:kern w:val="0"/>
                <w:sz w:val="24"/>
                <w:lang w:bidi="ar-SA"/>
              </w:rPr>
              <w:t>-</w:t>
            </w:r>
          </w:p>
        </w:tc>
        <w:tc>
          <w:tcPr>
            <w:tcW w:w="1276" w:type="dxa"/>
            <w:tcBorders>
              <w:top w:val="nil"/>
              <w:left w:val="single" w:sz="2" w:space="0" w:color="000000"/>
              <w:bottom w:val="single" w:sz="2" w:space="0" w:color="000000"/>
              <w:right w:val="nil"/>
            </w:tcBorders>
            <w:hideMark/>
          </w:tcPr>
          <w:p w:rsidR="00503E90" w:rsidRPr="00503E90" w:rsidRDefault="00503E90" w:rsidP="00503E90">
            <w:pPr>
              <w:widowControl/>
              <w:suppressLineNumbers/>
              <w:snapToGrid w:val="0"/>
              <w:jc w:val="center"/>
              <w:rPr>
                <w:rFonts w:ascii="Times New Roman" w:eastAsia="Times New Roman" w:hAnsi="Times New Roman" w:cs="Times New Roman"/>
                <w:kern w:val="0"/>
                <w:sz w:val="24"/>
                <w:lang w:bidi="ar-SA"/>
              </w:rPr>
            </w:pPr>
            <w:r w:rsidRPr="00503E90">
              <w:rPr>
                <w:rFonts w:ascii="Times New Roman" w:eastAsia="Times New Roman" w:hAnsi="Times New Roman" w:cs="Times New Roman"/>
                <w:kern w:val="0"/>
                <w:sz w:val="24"/>
                <w:lang w:bidi="ar-SA"/>
              </w:rPr>
              <w:t>-</w:t>
            </w:r>
          </w:p>
        </w:tc>
        <w:tc>
          <w:tcPr>
            <w:tcW w:w="1559" w:type="dxa"/>
            <w:tcBorders>
              <w:top w:val="nil"/>
              <w:left w:val="single" w:sz="2" w:space="0" w:color="000000"/>
              <w:bottom w:val="single" w:sz="2" w:space="0" w:color="000000"/>
              <w:right w:val="nil"/>
            </w:tcBorders>
            <w:hideMark/>
          </w:tcPr>
          <w:p w:rsidR="00503E90" w:rsidRPr="00503E90" w:rsidRDefault="00503E90" w:rsidP="00503E90">
            <w:pPr>
              <w:widowControl/>
              <w:suppressLineNumbers/>
              <w:snapToGrid w:val="0"/>
              <w:jc w:val="center"/>
              <w:rPr>
                <w:rFonts w:ascii="Times New Roman" w:eastAsia="Times New Roman" w:hAnsi="Times New Roman" w:cs="Times New Roman"/>
                <w:kern w:val="0"/>
                <w:sz w:val="24"/>
                <w:lang w:bidi="ar-SA"/>
              </w:rPr>
            </w:pPr>
            <w:r w:rsidRPr="00503E90">
              <w:rPr>
                <w:rFonts w:ascii="Times New Roman" w:eastAsia="Times New Roman" w:hAnsi="Times New Roman" w:cs="Times New Roman"/>
                <w:kern w:val="0"/>
                <w:sz w:val="24"/>
                <w:lang w:bidi="ar-SA"/>
              </w:rPr>
              <w:t>100</w:t>
            </w:r>
          </w:p>
        </w:tc>
        <w:tc>
          <w:tcPr>
            <w:tcW w:w="1418" w:type="dxa"/>
            <w:tcBorders>
              <w:top w:val="nil"/>
              <w:left w:val="single" w:sz="2" w:space="0" w:color="000000"/>
              <w:bottom w:val="single" w:sz="2" w:space="0" w:color="000000"/>
              <w:right w:val="single" w:sz="2" w:space="0" w:color="000000"/>
            </w:tcBorders>
            <w:hideMark/>
          </w:tcPr>
          <w:p w:rsidR="00503E90" w:rsidRPr="00503E90" w:rsidRDefault="00503E90" w:rsidP="00503E90">
            <w:pPr>
              <w:widowControl/>
              <w:suppressLineNumbers/>
              <w:snapToGrid w:val="0"/>
              <w:jc w:val="center"/>
              <w:rPr>
                <w:rFonts w:ascii="Times New Roman" w:eastAsia="Times New Roman" w:hAnsi="Times New Roman" w:cs="Times New Roman"/>
                <w:kern w:val="0"/>
                <w:sz w:val="24"/>
                <w:lang w:bidi="ar-SA"/>
              </w:rPr>
            </w:pPr>
            <w:r w:rsidRPr="00503E90">
              <w:rPr>
                <w:rFonts w:ascii="Times New Roman" w:eastAsia="Times New Roman" w:hAnsi="Times New Roman" w:cs="Times New Roman"/>
                <w:kern w:val="0"/>
                <w:sz w:val="24"/>
                <w:lang w:bidi="ar-SA"/>
              </w:rPr>
              <w:t>24,3</w:t>
            </w:r>
          </w:p>
        </w:tc>
        <w:tc>
          <w:tcPr>
            <w:tcW w:w="1275" w:type="dxa"/>
            <w:tcBorders>
              <w:top w:val="nil"/>
              <w:left w:val="single" w:sz="2" w:space="0" w:color="000000"/>
              <w:bottom w:val="single" w:sz="2" w:space="0" w:color="000000"/>
              <w:right w:val="single" w:sz="2" w:space="0" w:color="000000"/>
            </w:tcBorders>
          </w:tcPr>
          <w:p w:rsidR="00503E90" w:rsidRPr="00503E90" w:rsidRDefault="00503E90" w:rsidP="00503E90">
            <w:pPr>
              <w:widowControl/>
              <w:suppressLineNumbers/>
              <w:snapToGrid w:val="0"/>
              <w:jc w:val="center"/>
              <w:rPr>
                <w:rFonts w:ascii="Times New Roman" w:eastAsia="Times New Roman" w:hAnsi="Times New Roman" w:cs="Times New Roman"/>
                <w:kern w:val="0"/>
                <w:sz w:val="24"/>
                <w:lang w:bidi="ar-SA"/>
              </w:rPr>
            </w:pPr>
            <w:r w:rsidRPr="00503E90">
              <w:rPr>
                <w:rFonts w:ascii="Times New Roman" w:eastAsia="Times New Roman" w:hAnsi="Times New Roman" w:cs="Times New Roman"/>
                <w:kern w:val="0"/>
                <w:sz w:val="24"/>
                <w:lang w:bidi="ar-SA"/>
              </w:rPr>
              <w:t>100</w:t>
            </w:r>
          </w:p>
        </w:tc>
        <w:tc>
          <w:tcPr>
            <w:tcW w:w="1275" w:type="dxa"/>
            <w:tcBorders>
              <w:top w:val="nil"/>
              <w:left w:val="single" w:sz="2" w:space="0" w:color="000000"/>
              <w:bottom w:val="single" w:sz="2" w:space="0" w:color="000000"/>
              <w:right w:val="single" w:sz="2" w:space="0" w:color="000000"/>
            </w:tcBorders>
          </w:tcPr>
          <w:p w:rsidR="00503E90" w:rsidRPr="00503E90" w:rsidRDefault="00503E90" w:rsidP="00503E90">
            <w:pPr>
              <w:widowControl/>
              <w:suppressLineNumbers/>
              <w:snapToGrid w:val="0"/>
              <w:jc w:val="center"/>
              <w:rPr>
                <w:rFonts w:ascii="Times New Roman" w:eastAsia="Times New Roman" w:hAnsi="Times New Roman" w:cs="Times New Roman"/>
                <w:kern w:val="0"/>
                <w:sz w:val="24"/>
                <w:lang w:bidi="ar-SA"/>
              </w:rPr>
            </w:pPr>
            <w:r w:rsidRPr="00503E90">
              <w:rPr>
                <w:rFonts w:ascii="Times New Roman" w:eastAsia="Times New Roman" w:hAnsi="Times New Roman" w:cs="Times New Roman"/>
                <w:kern w:val="0"/>
                <w:sz w:val="24"/>
                <w:lang w:bidi="ar-SA"/>
              </w:rPr>
              <w:t>63</w:t>
            </w:r>
          </w:p>
        </w:tc>
      </w:tr>
      <w:tr w:rsidR="00603762" w:rsidRPr="00503E90" w:rsidTr="000E5EF7">
        <w:tc>
          <w:tcPr>
            <w:tcW w:w="2269" w:type="dxa"/>
            <w:tcBorders>
              <w:top w:val="nil"/>
              <w:left w:val="single" w:sz="2" w:space="0" w:color="000000"/>
              <w:bottom w:val="single" w:sz="2" w:space="0" w:color="000000"/>
              <w:right w:val="nil"/>
            </w:tcBorders>
            <w:hideMark/>
          </w:tcPr>
          <w:p w:rsidR="00603762" w:rsidRPr="00503E90" w:rsidRDefault="00603762" w:rsidP="00603762">
            <w:pPr>
              <w:widowControl/>
              <w:suppressLineNumbers/>
              <w:snapToGrid w:val="0"/>
              <w:rPr>
                <w:rFonts w:ascii="Times New Roman" w:eastAsia="Times New Roman" w:hAnsi="Times New Roman" w:cs="Times New Roman"/>
                <w:kern w:val="0"/>
                <w:sz w:val="22"/>
                <w:szCs w:val="22"/>
                <w:lang w:bidi="ar-SA"/>
              </w:rPr>
            </w:pPr>
            <w:r w:rsidRPr="00503E90">
              <w:rPr>
                <w:rFonts w:ascii="Times New Roman" w:eastAsia="Times New Roman" w:hAnsi="Times New Roman" w:cs="Times New Roman"/>
                <w:kern w:val="0"/>
                <w:sz w:val="22"/>
                <w:szCs w:val="22"/>
                <w:lang w:bidi="ar-SA"/>
              </w:rPr>
              <w:t xml:space="preserve">Английский язык </w:t>
            </w:r>
          </w:p>
        </w:tc>
        <w:tc>
          <w:tcPr>
            <w:tcW w:w="1559" w:type="dxa"/>
            <w:tcBorders>
              <w:top w:val="nil"/>
              <w:left w:val="single" w:sz="2" w:space="0" w:color="000000"/>
              <w:bottom w:val="single" w:sz="2" w:space="0" w:color="000000"/>
              <w:right w:val="nil"/>
            </w:tcBorders>
            <w:hideMark/>
          </w:tcPr>
          <w:p w:rsidR="00603762" w:rsidRPr="00503E90" w:rsidRDefault="00603762" w:rsidP="00603762">
            <w:pPr>
              <w:widowControl/>
              <w:suppressLineNumbers/>
              <w:snapToGrid w:val="0"/>
              <w:jc w:val="center"/>
              <w:rPr>
                <w:rFonts w:ascii="Times New Roman" w:eastAsia="Times New Roman" w:hAnsi="Times New Roman" w:cs="Times New Roman"/>
                <w:kern w:val="0"/>
                <w:sz w:val="24"/>
                <w:lang w:bidi="ar-SA"/>
              </w:rPr>
            </w:pPr>
            <w:r>
              <w:rPr>
                <w:rFonts w:ascii="Times New Roman" w:eastAsia="Times New Roman" w:hAnsi="Times New Roman" w:cs="Times New Roman"/>
                <w:kern w:val="0"/>
                <w:sz w:val="24"/>
                <w:lang w:bidi="ar-SA"/>
              </w:rPr>
              <w:t>100</w:t>
            </w:r>
          </w:p>
        </w:tc>
        <w:tc>
          <w:tcPr>
            <w:tcW w:w="1276" w:type="dxa"/>
            <w:tcBorders>
              <w:top w:val="nil"/>
              <w:left w:val="single" w:sz="2" w:space="0" w:color="000000"/>
              <w:bottom w:val="single" w:sz="2" w:space="0" w:color="000000"/>
              <w:right w:val="nil"/>
            </w:tcBorders>
            <w:hideMark/>
          </w:tcPr>
          <w:p w:rsidR="00603762" w:rsidRPr="00503E90" w:rsidRDefault="00603762" w:rsidP="00603762">
            <w:pPr>
              <w:widowControl/>
              <w:suppressLineNumbers/>
              <w:snapToGrid w:val="0"/>
              <w:jc w:val="center"/>
              <w:rPr>
                <w:rFonts w:ascii="Times New Roman" w:eastAsia="Times New Roman" w:hAnsi="Times New Roman" w:cs="Times New Roman"/>
                <w:kern w:val="0"/>
                <w:sz w:val="24"/>
                <w:lang w:bidi="ar-SA"/>
              </w:rPr>
            </w:pPr>
            <w:r w:rsidRPr="00503E90">
              <w:rPr>
                <w:rFonts w:ascii="Times New Roman" w:eastAsia="Times New Roman" w:hAnsi="Times New Roman" w:cs="Times New Roman"/>
                <w:kern w:val="0"/>
                <w:sz w:val="24"/>
                <w:lang w:bidi="ar-SA"/>
              </w:rPr>
              <w:t>55</w:t>
            </w:r>
          </w:p>
        </w:tc>
        <w:tc>
          <w:tcPr>
            <w:tcW w:w="1559" w:type="dxa"/>
            <w:tcBorders>
              <w:top w:val="nil"/>
              <w:left w:val="single" w:sz="2" w:space="0" w:color="000000"/>
              <w:bottom w:val="single" w:sz="2" w:space="0" w:color="000000"/>
              <w:right w:val="nil"/>
            </w:tcBorders>
            <w:hideMark/>
          </w:tcPr>
          <w:p w:rsidR="00603762" w:rsidRDefault="00603762" w:rsidP="00603762">
            <w:pPr>
              <w:jc w:val="center"/>
            </w:pPr>
            <w:r w:rsidRPr="0016178A">
              <w:rPr>
                <w:rFonts w:ascii="Times New Roman" w:eastAsia="Times New Roman" w:hAnsi="Times New Roman" w:cs="Times New Roman"/>
                <w:kern w:val="0"/>
                <w:sz w:val="24"/>
                <w:lang w:bidi="ar-SA"/>
              </w:rPr>
              <w:t>100</w:t>
            </w:r>
          </w:p>
        </w:tc>
        <w:tc>
          <w:tcPr>
            <w:tcW w:w="1418" w:type="dxa"/>
            <w:tcBorders>
              <w:top w:val="nil"/>
              <w:left w:val="single" w:sz="2" w:space="0" w:color="000000"/>
              <w:bottom w:val="single" w:sz="2" w:space="0" w:color="000000"/>
              <w:right w:val="single" w:sz="2" w:space="0" w:color="000000"/>
            </w:tcBorders>
            <w:hideMark/>
          </w:tcPr>
          <w:p w:rsidR="00603762" w:rsidRPr="00503E90" w:rsidRDefault="00603762" w:rsidP="00603762">
            <w:pPr>
              <w:widowControl/>
              <w:suppressLineNumbers/>
              <w:snapToGrid w:val="0"/>
              <w:jc w:val="center"/>
              <w:rPr>
                <w:rFonts w:ascii="Times New Roman" w:eastAsia="Times New Roman" w:hAnsi="Times New Roman" w:cs="Times New Roman"/>
                <w:kern w:val="0"/>
                <w:sz w:val="24"/>
                <w:lang w:bidi="ar-SA"/>
              </w:rPr>
            </w:pPr>
            <w:r w:rsidRPr="00503E90">
              <w:rPr>
                <w:rFonts w:ascii="Times New Roman" w:eastAsia="Times New Roman" w:hAnsi="Times New Roman" w:cs="Times New Roman"/>
                <w:kern w:val="0"/>
                <w:sz w:val="24"/>
                <w:lang w:bidi="ar-SA"/>
              </w:rPr>
              <w:t>41</w:t>
            </w:r>
          </w:p>
        </w:tc>
        <w:tc>
          <w:tcPr>
            <w:tcW w:w="1275" w:type="dxa"/>
            <w:tcBorders>
              <w:top w:val="nil"/>
              <w:left w:val="single" w:sz="2" w:space="0" w:color="000000"/>
              <w:bottom w:val="single" w:sz="2" w:space="0" w:color="000000"/>
              <w:right w:val="single" w:sz="2" w:space="0" w:color="000000"/>
            </w:tcBorders>
          </w:tcPr>
          <w:p w:rsidR="00603762" w:rsidRPr="00503E90" w:rsidRDefault="00603762" w:rsidP="00603762">
            <w:pPr>
              <w:widowControl/>
              <w:suppressLineNumbers/>
              <w:snapToGrid w:val="0"/>
              <w:jc w:val="center"/>
              <w:rPr>
                <w:rFonts w:ascii="Times New Roman" w:eastAsia="Times New Roman" w:hAnsi="Times New Roman" w:cs="Times New Roman"/>
                <w:kern w:val="0"/>
                <w:sz w:val="24"/>
                <w:lang w:bidi="ar-SA"/>
              </w:rPr>
            </w:pPr>
            <w:r w:rsidRPr="00503E90">
              <w:rPr>
                <w:rFonts w:ascii="Times New Roman" w:eastAsia="Times New Roman" w:hAnsi="Times New Roman" w:cs="Times New Roman"/>
                <w:kern w:val="0"/>
                <w:sz w:val="24"/>
                <w:lang w:bidi="ar-SA"/>
              </w:rPr>
              <w:t>100</w:t>
            </w:r>
          </w:p>
        </w:tc>
        <w:tc>
          <w:tcPr>
            <w:tcW w:w="1275" w:type="dxa"/>
            <w:tcBorders>
              <w:top w:val="nil"/>
              <w:left w:val="single" w:sz="2" w:space="0" w:color="000000"/>
              <w:bottom w:val="single" w:sz="2" w:space="0" w:color="000000"/>
              <w:right w:val="single" w:sz="2" w:space="0" w:color="000000"/>
            </w:tcBorders>
          </w:tcPr>
          <w:p w:rsidR="00603762" w:rsidRPr="00503E90" w:rsidRDefault="00603762" w:rsidP="00603762">
            <w:pPr>
              <w:widowControl/>
              <w:suppressLineNumbers/>
              <w:snapToGrid w:val="0"/>
              <w:jc w:val="center"/>
              <w:rPr>
                <w:rFonts w:ascii="Times New Roman" w:eastAsia="Times New Roman" w:hAnsi="Times New Roman" w:cs="Times New Roman"/>
                <w:kern w:val="0"/>
                <w:sz w:val="24"/>
                <w:lang w:bidi="ar-SA"/>
              </w:rPr>
            </w:pPr>
            <w:r w:rsidRPr="00503E90">
              <w:rPr>
                <w:rFonts w:ascii="Times New Roman" w:eastAsia="Times New Roman" w:hAnsi="Times New Roman" w:cs="Times New Roman"/>
                <w:kern w:val="0"/>
                <w:sz w:val="24"/>
                <w:lang w:bidi="ar-SA"/>
              </w:rPr>
              <w:t>75</w:t>
            </w:r>
          </w:p>
        </w:tc>
      </w:tr>
      <w:tr w:rsidR="00603762" w:rsidRPr="00503E90" w:rsidTr="000E5EF7">
        <w:tc>
          <w:tcPr>
            <w:tcW w:w="2269" w:type="dxa"/>
            <w:tcBorders>
              <w:top w:val="nil"/>
              <w:left w:val="single" w:sz="2" w:space="0" w:color="000000"/>
              <w:bottom w:val="single" w:sz="2" w:space="0" w:color="000000"/>
              <w:right w:val="nil"/>
            </w:tcBorders>
            <w:hideMark/>
          </w:tcPr>
          <w:p w:rsidR="00603762" w:rsidRPr="00503E90" w:rsidRDefault="00603762" w:rsidP="00603762">
            <w:pPr>
              <w:widowControl/>
              <w:suppressLineNumbers/>
              <w:snapToGrid w:val="0"/>
              <w:rPr>
                <w:rFonts w:ascii="Times New Roman" w:eastAsia="Times New Roman" w:hAnsi="Times New Roman" w:cs="Times New Roman"/>
                <w:kern w:val="0"/>
                <w:sz w:val="22"/>
                <w:szCs w:val="22"/>
                <w:lang w:bidi="ar-SA"/>
              </w:rPr>
            </w:pPr>
            <w:r w:rsidRPr="00503E90">
              <w:rPr>
                <w:rFonts w:ascii="Times New Roman" w:eastAsia="Times New Roman" w:hAnsi="Times New Roman" w:cs="Times New Roman"/>
                <w:kern w:val="0"/>
                <w:sz w:val="22"/>
                <w:szCs w:val="22"/>
                <w:lang w:bidi="ar-SA"/>
              </w:rPr>
              <w:lastRenderedPageBreak/>
              <w:t xml:space="preserve">Обществознание </w:t>
            </w:r>
          </w:p>
        </w:tc>
        <w:tc>
          <w:tcPr>
            <w:tcW w:w="1559" w:type="dxa"/>
            <w:tcBorders>
              <w:top w:val="nil"/>
              <w:left w:val="single" w:sz="2" w:space="0" w:color="000000"/>
              <w:bottom w:val="single" w:sz="2" w:space="0" w:color="000000"/>
              <w:right w:val="nil"/>
            </w:tcBorders>
            <w:hideMark/>
          </w:tcPr>
          <w:p w:rsidR="00603762" w:rsidRPr="00503E90" w:rsidRDefault="00603762" w:rsidP="00603762">
            <w:pPr>
              <w:widowControl/>
              <w:suppressLineNumbers/>
              <w:snapToGrid w:val="0"/>
              <w:jc w:val="center"/>
              <w:rPr>
                <w:rFonts w:ascii="Times New Roman" w:eastAsia="Times New Roman" w:hAnsi="Times New Roman" w:cs="Times New Roman"/>
                <w:kern w:val="0"/>
                <w:sz w:val="24"/>
                <w:lang w:bidi="ar-SA"/>
              </w:rPr>
            </w:pPr>
            <w:r w:rsidRPr="00503E90">
              <w:rPr>
                <w:rFonts w:ascii="Times New Roman" w:eastAsia="Times New Roman" w:hAnsi="Times New Roman" w:cs="Times New Roman"/>
                <w:kern w:val="0"/>
                <w:sz w:val="24"/>
                <w:lang w:bidi="ar-SA"/>
              </w:rPr>
              <w:t>-</w:t>
            </w:r>
          </w:p>
        </w:tc>
        <w:tc>
          <w:tcPr>
            <w:tcW w:w="1276" w:type="dxa"/>
            <w:tcBorders>
              <w:top w:val="nil"/>
              <w:left w:val="single" w:sz="2" w:space="0" w:color="000000"/>
              <w:bottom w:val="single" w:sz="2" w:space="0" w:color="000000"/>
              <w:right w:val="nil"/>
            </w:tcBorders>
            <w:hideMark/>
          </w:tcPr>
          <w:p w:rsidR="00603762" w:rsidRPr="00503E90" w:rsidRDefault="00603762" w:rsidP="00603762">
            <w:pPr>
              <w:widowControl/>
              <w:suppressLineNumbers/>
              <w:snapToGrid w:val="0"/>
              <w:jc w:val="center"/>
              <w:rPr>
                <w:rFonts w:ascii="Times New Roman" w:eastAsia="Times New Roman" w:hAnsi="Times New Roman" w:cs="Times New Roman"/>
                <w:kern w:val="0"/>
                <w:sz w:val="24"/>
                <w:lang w:bidi="ar-SA"/>
              </w:rPr>
            </w:pPr>
            <w:r w:rsidRPr="00503E90">
              <w:rPr>
                <w:rFonts w:ascii="Times New Roman" w:eastAsia="Times New Roman" w:hAnsi="Times New Roman" w:cs="Times New Roman"/>
                <w:kern w:val="0"/>
                <w:sz w:val="24"/>
                <w:lang w:bidi="ar-SA"/>
              </w:rPr>
              <w:t>-</w:t>
            </w:r>
          </w:p>
        </w:tc>
        <w:tc>
          <w:tcPr>
            <w:tcW w:w="1559" w:type="dxa"/>
            <w:tcBorders>
              <w:top w:val="nil"/>
              <w:left w:val="single" w:sz="2" w:space="0" w:color="000000"/>
              <w:bottom w:val="single" w:sz="2" w:space="0" w:color="000000"/>
              <w:right w:val="nil"/>
            </w:tcBorders>
            <w:hideMark/>
          </w:tcPr>
          <w:p w:rsidR="00603762" w:rsidRDefault="00603762" w:rsidP="00603762">
            <w:pPr>
              <w:jc w:val="center"/>
            </w:pPr>
            <w:r w:rsidRPr="0016178A">
              <w:rPr>
                <w:rFonts w:ascii="Times New Roman" w:eastAsia="Times New Roman" w:hAnsi="Times New Roman" w:cs="Times New Roman"/>
                <w:kern w:val="0"/>
                <w:sz w:val="24"/>
                <w:lang w:bidi="ar-SA"/>
              </w:rPr>
              <w:t>100</w:t>
            </w:r>
          </w:p>
        </w:tc>
        <w:tc>
          <w:tcPr>
            <w:tcW w:w="1418" w:type="dxa"/>
            <w:tcBorders>
              <w:top w:val="nil"/>
              <w:left w:val="single" w:sz="2" w:space="0" w:color="000000"/>
              <w:bottom w:val="single" w:sz="2" w:space="0" w:color="000000"/>
              <w:right w:val="single" w:sz="2" w:space="0" w:color="000000"/>
            </w:tcBorders>
            <w:hideMark/>
          </w:tcPr>
          <w:p w:rsidR="00603762" w:rsidRPr="00503E90" w:rsidRDefault="00603762" w:rsidP="00603762">
            <w:pPr>
              <w:widowControl/>
              <w:suppressLineNumbers/>
              <w:snapToGrid w:val="0"/>
              <w:jc w:val="center"/>
              <w:rPr>
                <w:rFonts w:ascii="Times New Roman" w:eastAsia="Times New Roman" w:hAnsi="Times New Roman" w:cs="Times New Roman"/>
                <w:kern w:val="0"/>
                <w:sz w:val="24"/>
                <w:lang w:bidi="ar-SA"/>
              </w:rPr>
            </w:pPr>
            <w:r w:rsidRPr="00503E90">
              <w:rPr>
                <w:rFonts w:ascii="Times New Roman" w:eastAsia="Times New Roman" w:hAnsi="Times New Roman" w:cs="Times New Roman"/>
                <w:kern w:val="0"/>
                <w:sz w:val="24"/>
                <w:lang w:bidi="ar-SA"/>
              </w:rPr>
              <w:t>40</w:t>
            </w:r>
          </w:p>
        </w:tc>
        <w:tc>
          <w:tcPr>
            <w:tcW w:w="1275" w:type="dxa"/>
            <w:tcBorders>
              <w:top w:val="nil"/>
              <w:left w:val="single" w:sz="2" w:space="0" w:color="000000"/>
              <w:bottom w:val="single" w:sz="2" w:space="0" w:color="000000"/>
              <w:right w:val="single" w:sz="2" w:space="0" w:color="000000"/>
            </w:tcBorders>
          </w:tcPr>
          <w:p w:rsidR="00603762" w:rsidRPr="00503E90" w:rsidRDefault="00603762" w:rsidP="00603762">
            <w:pPr>
              <w:widowControl/>
              <w:suppressLineNumbers/>
              <w:snapToGrid w:val="0"/>
              <w:jc w:val="center"/>
              <w:rPr>
                <w:rFonts w:ascii="Times New Roman" w:eastAsia="Times New Roman" w:hAnsi="Times New Roman" w:cs="Times New Roman"/>
                <w:kern w:val="0"/>
                <w:sz w:val="24"/>
                <w:lang w:bidi="ar-SA"/>
              </w:rPr>
            </w:pPr>
            <w:r w:rsidRPr="00503E90">
              <w:rPr>
                <w:rFonts w:ascii="Times New Roman" w:eastAsia="Times New Roman" w:hAnsi="Times New Roman" w:cs="Times New Roman"/>
                <w:kern w:val="0"/>
                <w:sz w:val="24"/>
                <w:lang w:bidi="ar-SA"/>
              </w:rPr>
              <w:t>100</w:t>
            </w:r>
          </w:p>
        </w:tc>
        <w:tc>
          <w:tcPr>
            <w:tcW w:w="1275" w:type="dxa"/>
            <w:tcBorders>
              <w:top w:val="nil"/>
              <w:left w:val="single" w:sz="2" w:space="0" w:color="000000"/>
              <w:bottom w:val="single" w:sz="2" w:space="0" w:color="000000"/>
              <w:right w:val="single" w:sz="2" w:space="0" w:color="000000"/>
            </w:tcBorders>
          </w:tcPr>
          <w:p w:rsidR="00603762" w:rsidRPr="00503E90" w:rsidRDefault="00603762" w:rsidP="00603762">
            <w:pPr>
              <w:widowControl/>
              <w:suppressLineNumbers/>
              <w:snapToGrid w:val="0"/>
              <w:jc w:val="center"/>
              <w:rPr>
                <w:rFonts w:ascii="Times New Roman" w:eastAsia="Times New Roman" w:hAnsi="Times New Roman" w:cs="Times New Roman"/>
                <w:kern w:val="0"/>
                <w:sz w:val="24"/>
                <w:lang w:bidi="ar-SA"/>
              </w:rPr>
            </w:pPr>
            <w:r w:rsidRPr="00503E90">
              <w:rPr>
                <w:rFonts w:ascii="Times New Roman" w:eastAsia="Times New Roman" w:hAnsi="Times New Roman" w:cs="Times New Roman"/>
                <w:kern w:val="0"/>
                <w:sz w:val="24"/>
                <w:lang w:bidi="ar-SA"/>
              </w:rPr>
              <w:t>71</w:t>
            </w:r>
          </w:p>
        </w:tc>
      </w:tr>
      <w:tr w:rsidR="00503E90" w:rsidRPr="00503E90" w:rsidTr="000E5EF7">
        <w:tc>
          <w:tcPr>
            <w:tcW w:w="2269" w:type="dxa"/>
            <w:tcBorders>
              <w:top w:val="nil"/>
              <w:left w:val="single" w:sz="2" w:space="0" w:color="000000"/>
              <w:bottom w:val="single" w:sz="2" w:space="0" w:color="000000"/>
              <w:right w:val="nil"/>
            </w:tcBorders>
            <w:hideMark/>
          </w:tcPr>
          <w:p w:rsidR="00503E90" w:rsidRPr="00503E90" w:rsidRDefault="00503E90" w:rsidP="00503E90">
            <w:pPr>
              <w:widowControl/>
              <w:suppressLineNumbers/>
              <w:snapToGrid w:val="0"/>
              <w:rPr>
                <w:rFonts w:ascii="Times New Roman" w:eastAsia="Times New Roman" w:hAnsi="Times New Roman" w:cs="Times New Roman"/>
                <w:kern w:val="0"/>
                <w:sz w:val="22"/>
                <w:szCs w:val="22"/>
                <w:lang w:bidi="ar-SA"/>
              </w:rPr>
            </w:pPr>
            <w:r w:rsidRPr="00503E90">
              <w:rPr>
                <w:rFonts w:ascii="Times New Roman" w:eastAsia="Times New Roman" w:hAnsi="Times New Roman" w:cs="Times New Roman"/>
                <w:kern w:val="0"/>
                <w:sz w:val="22"/>
                <w:szCs w:val="22"/>
                <w:lang w:bidi="ar-SA"/>
              </w:rPr>
              <w:t xml:space="preserve">Информатика </w:t>
            </w:r>
          </w:p>
        </w:tc>
        <w:tc>
          <w:tcPr>
            <w:tcW w:w="1559" w:type="dxa"/>
            <w:tcBorders>
              <w:top w:val="nil"/>
              <w:left w:val="single" w:sz="2" w:space="0" w:color="000000"/>
              <w:bottom w:val="single" w:sz="2" w:space="0" w:color="000000"/>
              <w:right w:val="nil"/>
            </w:tcBorders>
            <w:hideMark/>
          </w:tcPr>
          <w:p w:rsidR="00503E90" w:rsidRPr="00503E90" w:rsidRDefault="00503E90" w:rsidP="00503E90">
            <w:pPr>
              <w:widowControl/>
              <w:suppressLineNumbers/>
              <w:snapToGrid w:val="0"/>
              <w:jc w:val="center"/>
              <w:rPr>
                <w:rFonts w:ascii="Times New Roman" w:eastAsia="Times New Roman" w:hAnsi="Times New Roman" w:cs="Times New Roman"/>
                <w:kern w:val="0"/>
                <w:sz w:val="24"/>
                <w:lang w:bidi="ar-SA"/>
              </w:rPr>
            </w:pPr>
            <w:r w:rsidRPr="00503E90">
              <w:rPr>
                <w:rFonts w:ascii="Times New Roman" w:eastAsia="Times New Roman" w:hAnsi="Times New Roman" w:cs="Times New Roman"/>
                <w:kern w:val="0"/>
                <w:sz w:val="24"/>
                <w:lang w:bidi="ar-SA"/>
              </w:rPr>
              <w:t>-</w:t>
            </w:r>
          </w:p>
        </w:tc>
        <w:tc>
          <w:tcPr>
            <w:tcW w:w="1276" w:type="dxa"/>
            <w:tcBorders>
              <w:top w:val="nil"/>
              <w:left w:val="single" w:sz="2" w:space="0" w:color="000000"/>
              <w:bottom w:val="single" w:sz="2" w:space="0" w:color="000000"/>
              <w:right w:val="nil"/>
            </w:tcBorders>
            <w:hideMark/>
          </w:tcPr>
          <w:p w:rsidR="00503E90" w:rsidRPr="00503E90" w:rsidRDefault="00503E90" w:rsidP="00503E90">
            <w:pPr>
              <w:widowControl/>
              <w:suppressLineNumbers/>
              <w:snapToGrid w:val="0"/>
              <w:jc w:val="center"/>
              <w:rPr>
                <w:rFonts w:ascii="Times New Roman" w:eastAsia="Times New Roman" w:hAnsi="Times New Roman" w:cs="Times New Roman"/>
                <w:kern w:val="0"/>
                <w:sz w:val="24"/>
                <w:lang w:bidi="ar-SA"/>
              </w:rPr>
            </w:pPr>
            <w:r w:rsidRPr="00503E90">
              <w:rPr>
                <w:rFonts w:ascii="Times New Roman" w:eastAsia="Times New Roman" w:hAnsi="Times New Roman" w:cs="Times New Roman"/>
                <w:kern w:val="0"/>
                <w:sz w:val="24"/>
                <w:lang w:bidi="ar-SA"/>
              </w:rPr>
              <w:t>-</w:t>
            </w:r>
          </w:p>
        </w:tc>
        <w:tc>
          <w:tcPr>
            <w:tcW w:w="1559" w:type="dxa"/>
            <w:tcBorders>
              <w:top w:val="nil"/>
              <w:left w:val="single" w:sz="2" w:space="0" w:color="000000"/>
              <w:bottom w:val="single" w:sz="2" w:space="0" w:color="000000"/>
              <w:right w:val="nil"/>
            </w:tcBorders>
            <w:hideMark/>
          </w:tcPr>
          <w:p w:rsidR="00503E90" w:rsidRPr="00503E90" w:rsidRDefault="00503E90" w:rsidP="00503E90">
            <w:pPr>
              <w:widowControl/>
              <w:suppressLineNumbers/>
              <w:snapToGrid w:val="0"/>
              <w:jc w:val="center"/>
              <w:rPr>
                <w:rFonts w:ascii="Times New Roman" w:eastAsia="Times New Roman" w:hAnsi="Times New Roman" w:cs="Times New Roman"/>
                <w:kern w:val="0"/>
                <w:sz w:val="24"/>
                <w:lang w:bidi="ar-SA"/>
              </w:rPr>
            </w:pPr>
            <w:r w:rsidRPr="00503E90">
              <w:rPr>
                <w:rFonts w:ascii="Times New Roman" w:eastAsia="Times New Roman" w:hAnsi="Times New Roman" w:cs="Times New Roman"/>
                <w:kern w:val="0"/>
                <w:sz w:val="24"/>
                <w:lang w:bidi="ar-SA"/>
              </w:rPr>
              <w:t>100</w:t>
            </w:r>
          </w:p>
        </w:tc>
        <w:tc>
          <w:tcPr>
            <w:tcW w:w="1418" w:type="dxa"/>
            <w:tcBorders>
              <w:top w:val="nil"/>
              <w:left w:val="single" w:sz="2" w:space="0" w:color="000000"/>
              <w:bottom w:val="single" w:sz="2" w:space="0" w:color="000000"/>
              <w:right w:val="single" w:sz="2" w:space="0" w:color="000000"/>
            </w:tcBorders>
            <w:hideMark/>
          </w:tcPr>
          <w:p w:rsidR="00503E90" w:rsidRPr="00503E90" w:rsidRDefault="00503E90" w:rsidP="00503E90">
            <w:pPr>
              <w:widowControl/>
              <w:suppressLineNumbers/>
              <w:snapToGrid w:val="0"/>
              <w:jc w:val="center"/>
              <w:rPr>
                <w:rFonts w:ascii="Times New Roman" w:eastAsia="Times New Roman" w:hAnsi="Times New Roman" w:cs="Times New Roman"/>
                <w:kern w:val="0"/>
                <w:sz w:val="24"/>
                <w:lang w:bidi="ar-SA"/>
              </w:rPr>
            </w:pPr>
            <w:r w:rsidRPr="00503E90">
              <w:rPr>
                <w:rFonts w:ascii="Times New Roman" w:eastAsia="Times New Roman" w:hAnsi="Times New Roman" w:cs="Times New Roman"/>
                <w:kern w:val="0"/>
                <w:sz w:val="24"/>
                <w:lang w:bidi="ar-SA"/>
              </w:rPr>
              <w:t>47</w:t>
            </w:r>
          </w:p>
        </w:tc>
        <w:tc>
          <w:tcPr>
            <w:tcW w:w="1275" w:type="dxa"/>
            <w:tcBorders>
              <w:top w:val="nil"/>
              <w:left w:val="single" w:sz="2" w:space="0" w:color="000000"/>
              <w:bottom w:val="single" w:sz="2" w:space="0" w:color="000000"/>
              <w:right w:val="single" w:sz="2" w:space="0" w:color="000000"/>
            </w:tcBorders>
          </w:tcPr>
          <w:p w:rsidR="00503E90" w:rsidRPr="00503E90" w:rsidRDefault="00503E90" w:rsidP="00503E90">
            <w:pPr>
              <w:widowControl/>
              <w:suppressLineNumbers/>
              <w:snapToGrid w:val="0"/>
              <w:jc w:val="center"/>
              <w:rPr>
                <w:rFonts w:ascii="Times New Roman" w:eastAsia="Times New Roman" w:hAnsi="Times New Roman" w:cs="Times New Roman"/>
                <w:kern w:val="0"/>
                <w:sz w:val="24"/>
                <w:lang w:bidi="ar-SA"/>
              </w:rPr>
            </w:pPr>
            <w:r w:rsidRPr="00503E90">
              <w:rPr>
                <w:rFonts w:ascii="Times New Roman" w:eastAsia="Times New Roman" w:hAnsi="Times New Roman" w:cs="Times New Roman"/>
                <w:kern w:val="0"/>
                <w:sz w:val="24"/>
                <w:lang w:bidi="ar-SA"/>
              </w:rPr>
              <w:t>100</w:t>
            </w:r>
          </w:p>
        </w:tc>
        <w:tc>
          <w:tcPr>
            <w:tcW w:w="1275" w:type="dxa"/>
            <w:tcBorders>
              <w:top w:val="nil"/>
              <w:left w:val="single" w:sz="2" w:space="0" w:color="000000"/>
              <w:bottom w:val="single" w:sz="2" w:space="0" w:color="000000"/>
              <w:right w:val="single" w:sz="2" w:space="0" w:color="000000"/>
            </w:tcBorders>
          </w:tcPr>
          <w:p w:rsidR="00503E90" w:rsidRPr="00503E90" w:rsidRDefault="00503E90" w:rsidP="00503E90">
            <w:pPr>
              <w:widowControl/>
              <w:suppressLineNumbers/>
              <w:snapToGrid w:val="0"/>
              <w:jc w:val="center"/>
              <w:rPr>
                <w:rFonts w:ascii="Times New Roman" w:eastAsia="Times New Roman" w:hAnsi="Times New Roman" w:cs="Times New Roman"/>
                <w:kern w:val="0"/>
                <w:sz w:val="24"/>
                <w:lang w:bidi="ar-SA"/>
              </w:rPr>
            </w:pPr>
            <w:r w:rsidRPr="00503E90">
              <w:rPr>
                <w:rFonts w:ascii="Times New Roman" w:eastAsia="Times New Roman" w:hAnsi="Times New Roman" w:cs="Times New Roman"/>
                <w:kern w:val="0"/>
                <w:sz w:val="24"/>
                <w:lang w:bidi="ar-SA"/>
              </w:rPr>
              <w:t>100</w:t>
            </w:r>
          </w:p>
        </w:tc>
      </w:tr>
    </w:tbl>
    <w:p w:rsidR="00503E90" w:rsidRPr="00503E90" w:rsidRDefault="00503E90" w:rsidP="00503E90">
      <w:pPr>
        <w:widowControl/>
        <w:jc w:val="both"/>
        <w:rPr>
          <w:rFonts w:ascii="Times New Roman" w:eastAsia="Times New Roman" w:hAnsi="Times New Roman" w:cs="Times New Roman"/>
          <w:color w:val="FF0000"/>
          <w:kern w:val="0"/>
          <w:sz w:val="24"/>
          <w:lang w:bidi="ar-SA"/>
        </w:rPr>
      </w:pPr>
    </w:p>
    <w:p w:rsidR="00503E90" w:rsidRDefault="00503E90" w:rsidP="000E5EF7">
      <w:pPr>
        <w:spacing w:line="360" w:lineRule="auto"/>
        <w:ind w:right="23"/>
        <w:jc w:val="both"/>
        <w:rPr>
          <w:rFonts w:ascii="Times New Roman" w:eastAsia="Times New Roman" w:hAnsi="Times New Roman" w:cs="Times New Roman"/>
          <w:kern w:val="0"/>
          <w:szCs w:val="28"/>
          <w:lang w:eastAsia="ru-RU" w:bidi="ar-SA"/>
        </w:rPr>
      </w:pPr>
    </w:p>
    <w:p w:rsidR="00F31A67" w:rsidRDefault="008A00A4" w:rsidP="00FB5804">
      <w:pPr>
        <w:ind w:left="567" w:right="164" w:firstLine="284"/>
        <w:rPr>
          <w:rFonts w:ascii="Times New Roman" w:eastAsia="Times New Roman" w:hAnsi="Times New Roman" w:cs="Times New Roman"/>
          <w:b/>
          <w:bCs/>
          <w:kern w:val="0"/>
          <w:szCs w:val="28"/>
          <w:lang w:eastAsia="ru-RU" w:bidi="ar-SA"/>
        </w:rPr>
      </w:pPr>
      <w:r w:rsidRPr="00D83EFF">
        <w:rPr>
          <w:rFonts w:ascii="Times New Roman" w:hAnsi="Times New Roman" w:cs="Times New Roman"/>
          <w:b/>
          <w:bCs/>
          <w:szCs w:val="28"/>
        </w:rPr>
        <w:t>8</w:t>
      </w:r>
      <w:r w:rsidR="00F31A67" w:rsidRPr="00D83EFF">
        <w:rPr>
          <w:rFonts w:ascii="Times New Roman" w:hAnsi="Times New Roman" w:cs="Times New Roman"/>
          <w:b/>
          <w:bCs/>
          <w:szCs w:val="28"/>
        </w:rPr>
        <w:t xml:space="preserve">.2. </w:t>
      </w:r>
      <w:r w:rsidR="00F31A67" w:rsidRPr="00D83EFF">
        <w:rPr>
          <w:rFonts w:ascii="Times New Roman" w:eastAsia="Times New Roman" w:hAnsi="Times New Roman" w:cs="Times New Roman"/>
          <w:b/>
          <w:bCs/>
          <w:kern w:val="0"/>
          <w:szCs w:val="28"/>
          <w:lang w:eastAsia="ru-RU" w:bidi="ar-SA"/>
        </w:rPr>
        <w:t>Всероссийские проверочные работы.</w:t>
      </w:r>
    </w:p>
    <w:p w:rsidR="00BB06BC" w:rsidRPr="00D83EFF" w:rsidRDefault="00BB06BC" w:rsidP="00FB5804">
      <w:pPr>
        <w:ind w:left="567" w:right="164" w:firstLine="284"/>
        <w:rPr>
          <w:rFonts w:ascii="Calibri" w:eastAsia="Times New Roman" w:hAnsi="Calibri" w:cs="Times New Roman"/>
          <w:kern w:val="0"/>
          <w:sz w:val="20"/>
          <w:szCs w:val="20"/>
          <w:lang w:eastAsia="ru-RU" w:bidi="ar-SA"/>
        </w:rPr>
      </w:pPr>
    </w:p>
    <w:p w:rsidR="008133E1" w:rsidRPr="00BB06BC" w:rsidRDefault="008133E1" w:rsidP="00BB06BC">
      <w:pPr>
        <w:suppressAutoHyphens w:val="0"/>
        <w:autoSpaceDE w:val="0"/>
        <w:autoSpaceDN w:val="0"/>
        <w:adjustRightInd w:val="0"/>
        <w:spacing w:line="360" w:lineRule="auto"/>
        <w:jc w:val="both"/>
        <w:rPr>
          <w:rFonts w:ascii="Times New Roman" w:eastAsia="Times New Roman" w:hAnsi="Times New Roman" w:cs="Times New Roman"/>
          <w:bCs/>
          <w:iCs/>
          <w:kern w:val="0"/>
          <w:szCs w:val="28"/>
          <w:lang w:eastAsia="ru-RU" w:bidi="ar-SA"/>
        </w:rPr>
      </w:pPr>
      <w:r w:rsidRPr="00BB06BC">
        <w:rPr>
          <w:rFonts w:ascii="Times New Roman" w:eastAsia="Times New Roman" w:hAnsi="Times New Roman" w:cs="Times New Roman"/>
          <w:bCs/>
          <w:iCs/>
          <w:kern w:val="0"/>
          <w:szCs w:val="28"/>
          <w:lang w:eastAsia="ru-RU" w:bidi="ar-SA"/>
        </w:rPr>
        <w:t xml:space="preserve">   </w:t>
      </w:r>
      <w:proofErr w:type="gramStart"/>
      <w:r w:rsidR="00510B93" w:rsidRPr="00BB06BC">
        <w:rPr>
          <w:rFonts w:ascii="Times New Roman" w:eastAsia="Times New Roman" w:hAnsi="Times New Roman" w:cs="Times New Roman"/>
          <w:bCs/>
          <w:iCs/>
          <w:kern w:val="0"/>
          <w:szCs w:val="28"/>
          <w:lang w:eastAsia="ru-RU" w:bidi="ar-SA"/>
        </w:rPr>
        <w:t xml:space="preserve">В </w:t>
      </w:r>
      <w:proofErr w:type="spellStart"/>
      <w:r w:rsidR="00510B93" w:rsidRPr="00BB06BC">
        <w:rPr>
          <w:rFonts w:ascii="Times New Roman" w:eastAsia="Times New Roman" w:hAnsi="Times New Roman" w:cs="Times New Roman"/>
          <w:bCs/>
          <w:iCs/>
          <w:kern w:val="0"/>
          <w:szCs w:val="28"/>
          <w:lang w:eastAsia="ru-RU" w:bidi="ar-SA"/>
        </w:rPr>
        <w:t>соответсвии</w:t>
      </w:r>
      <w:proofErr w:type="spellEnd"/>
      <w:r w:rsidR="00510B93" w:rsidRPr="00BB06BC">
        <w:rPr>
          <w:rFonts w:ascii="Times New Roman" w:eastAsia="Times New Roman" w:hAnsi="Times New Roman" w:cs="Times New Roman"/>
          <w:bCs/>
          <w:iCs/>
          <w:kern w:val="0"/>
          <w:szCs w:val="28"/>
          <w:lang w:eastAsia="ru-RU" w:bidi="ar-SA"/>
        </w:rPr>
        <w:t xml:space="preserve"> с приказом </w:t>
      </w:r>
      <w:proofErr w:type="spellStart"/>
      <w:r w:rsidR="00510B93" w:rsidRPr="00BB06BC">
        <w:rPr>
          <w:rFonts w:ascii="Times New Roman" w:eastAsia="Times New Roman" w:hAnsi="Times New Roman" w:cs="Times New Roman"/>
          <w:bCs/>
          <w:iCs/>
          <w:kern w:val="0"/>
          <w:szCs w:val="28"/>
          <w:lang w:eastAsia="ru-RU" w:bidi="ar-SA"/>
        </w:rPr>
        <w:t>Рособрнадзора</w:t>
      </w:r>
      <w:proofErr w:type="spellEnd"/>
      <w:r w:rsidR="00510B93" w:rsidRPr="00BB06BC">
        <w:rPr>
          <w:rFonts w:ascii="Times New Roman" w:eastAsia="Times New Roman" w:hAnsi="Times New Roman" w:cs="Times New Roman"/>
          <w:bCs/>
          <w:iCs/>
          <w:kern w:val="0"/>
          <w:szCs w:val="28"/>
          <w:lang w:eastAsia="ru-RU" w:bidi="ar-SA"/>
        </w:rPr>
        <w:t xml:space="preserve"> от 05.08.2020 № 821 «О внесении изменений в приказ Федеральной службы по надзору в сфере образования и науки от 27.12.2019 №1746 «О проведении Федеральной службой по надзору в сфере образования и науки мониторинга качества подготовки обучающихся общеобразовательных организаций в форме всероссийских проверочных работ в 2020 году» в сентябре – октябре 2020 года в 5-9 классах были проведены</w:t>
      </w:r>
      <w:proofErr w:type="gramEnd"/>
      <w:r w:rsidR="00510B93" w:rsidRPr="00BB06BC">
        <w:rPr>
          <w:rFonts w:ascii="Times New Roman" w:eastAsia="Times New Roman" w:hAnsi="Times New Roman" w:cs="Times New Roman"/>
          <w:bCs/>
          <w:iCs/>
          <w:kern w:val="0"/>
          <w:szCs w:val="28"/>
          <w:lang w:eastAsia="ru-RU" w:bidi="ar-SA"/>
        </w:rPr>
        <w:t xml:space="preserve"> ВПР по следующим предметам: история, биология, русский язык, математика, география, обществознание, окружающий мир, </w:t>
      </w:r>
      <w:proofErr w:type="spellStart"/>
      <w:r w:rsidR="00510B93" w:rsidRPr="00BB06BC">
        <w:rPr>
          <w:rFonts w:ascii="Times New Roman" w:eastAsia="Times New Roman" w:hAnsi="Times New Roman" w:cs="Times New Roman"/>
          <w:bCs/>
          <w:iCs/>
          <w:kern w:val="0"/>
          <w:szCs w:val="28"/>
          <w:lang w:eastAsia="ru-RU" w:bidi="ar-SA"/>
        </w:rPr>
        <w:t>физика</w:t>
      </w:r>
      <w:proofErr w:type="gramStart"/>
      <w:r w:rsidR="00510B93" w:rsidRPr="00BB06BC">
        <w:rPr>
          <w:rFonts w:ascii="Times New Roman" w:eastAsia="Times New Roman" w:hAnsi="Times New Roman" w:cs="Times New Roman"/>
          <w:bCs/>
          <w:iCs/>
          <w:kern w:val="0"/>
          <w:szCs w:val="28"/>
          <w:lang w:eastAsia="ru-RU" w:bidi="ar-SA"/>
        </w:rPr>
        <w:t>,а</w:t>
      </w:r>
      <w:proofErr w:type="gramEnd"/>
      <w:r w:rsidR="00510B93" w:rsidRPr="00BB06BC">
        <w:rPr>
          <w:rFonts w:ascii="Times New Roman" w:eastAsia="Times New Roman" w:hAnsi="Times New Roman" w:cs="Times New Roman"/>
          <w:bCs/>
          <w:iCs/>
          <w:kern w:val="0"/>
          <w:szCs w:val="28"/>
          <w:lang w:eastAsia="ru-RU" w:bidi="ar-SA"/>
        </w:rPr>
        <w:t>нглийский</w:t>
      </w:r>
      <w:proofErr w:type="spellEnd"/>
      <w:r w:rsidR="00510B93" w:rsidRPr="00BB06BC">
        <w:rPr>
          <w:rFonts w:ascii="Times New Roman" w:eastAsia="Times New Roman" w:hAnsi="Times New Roman" w:cs="Times New Roman"/>
          <w:bCs/>
          <w:iCs/>
          <w:kern w:val="0"/>
          <w:szCs w:val="28"/>
          <w:lang w:eastAsia="ru-RU" w:bidi="ar-SA"/>
        </w:rPr>
        <w:t xml:space="preserve"> язык.</w:t>
      </w:r>
    </w:p>
    <w:p w:rsidR="00510B93" w:rsidRPr="00BB06BC" w:rsidRDefault="00510B93" w:rsidP="00BB06BC">
      <w:pPr>
        <w:suppressAutoHyphens w:val="0"/>
        <w:autoSpaceDE w:val="0"/>
        <w:autoSpaceDN w:val="0"/>
        <w:adjustRightInd w:val="0"/>
        <w:spacing w:line="360" w:lineRule="auto"/>
        <w:jc w:val="both"/>
        <w:rPr>
          <w:rFonts w:ascii="Times New Roman" w:eastAsia="Times New Roman" w:hAnsi="Times New Roman" w:cs="Times New Roman"/>
          <w:bCs/>
          <w:iCs/>
          <w:kern w:val="0"/>
          <w:szCs w:val="28"/>
          <w:lang w:eastAsia="ru-RU" w:bidi="ar-SA"/>
        </w:rPr>
      </w:pPr>
      <w:r w:rsidRPr="00BB06BC">
        <w:rPr>
          <w:rFonts w:ascii="Times New Roman" w:eastAsia="Times New Roman" w:hAnsi="Times New Roman" w:cs="Times New Roman"/>
          <w:bCs/>
          <w:iCs/>
          <w:kern w:val="0"/>
          <w:szCs w:val="28"/>
          <w:lang w:eastAsia="ru-RU" w:bidi="ar-SA"/>
        </w:rPr>
        <w:t xml:space="preserve">   </w:t>
      </w:r>
      <w:proofErr w:type="gramStart"/>
      <w:r w:rsidRPr="00BB06BC">
        <w:rPr>
          <w:rFonts w:ascii="Times New Roman" w:eastAsia="Times New Roman" w:hAnsi="Times New Roman" w:cs="Times New Roman"/>
          <w:bCs/>
          <w:iCs/>
          <w:kern w:val="0"/>
          <w:szCs w:val="28"/>
          <w:lang w:eastAsia="ru-RU" w:bidi="ar-SA"/>
        </w:rPr>
        <w:t xml:space="preserve">В соответствии с приказом Федеральной службы по надзору в сфере образования и науки от 11.02.2021 № 119 «О проведении Федеральной службой по надзору в сфере образования и науки мониторинга качества подготовки обучающихся общеобразовательных организаций в форме всероссийских проверочных работ в 2021 году» в марте-мае 2021 года ВПР проведены в 4-8  и 11 классах по следующим предметам: </w:t>
      </w:r>
      <w:r w:rsidR="00BB06BC" w:rsidRPr="00BB06BC">
        <w:rPr>
          <w:rFonts w:ascii="Times New Roman" w:eastAsia="Times New Roman" w:hAnsi="Times New Roman" w:cs="Times New Roman"/>
          <w:bCs/>
          <w:iCs/>
          <w:kern w:val="0"/>
          <w:szCs w:val="28"/>
          <w:lang w:eastAsia="ru-RU" w:bidi="ar-SA"/>
        </w:rPr>
        <w:t>русский язык, математика, география, история</w:t>
      </w:r>
      <w:proofErr w:type="gramEnd"/>
      <w:r w:rsidR="00BB06BC" w:rsidRPr="00BB06BC">
        <w:rPr>
          <w:rFonts w:ascii="Times New Roman" w:eastAsia="Times New Roman" w:hAnsi="Times New Roman" w:cs="Times New Roman"/>
          <w:bCs/>
          <w:iCs/>
          <w:kern w:val="0"/>
          <w:szCs w:val="28"/>
          <w:lang w:eastAsia="ru-RU" w:bidi="ar-SA"/>
        </w:rPr>
        <w:t>, биология, обществознание, физика, английский язык, окружающий мир.</w:t>
      </w:r>
    </w:p>
    <w:tbl>
      <w:tblPr>
        <w:tblW w:w="4993" w:type="pct"/>
        <w:tblCellMar>
          <w:top w:w="15" w:type="dxa"/>
          <w:left w:w="15" w:type="dxa"/>
          <w:bottom w:w="15" w:type="dxa"/>
          <w:right w:w="15" w:type="dxa"/>
        </w:tblCellMar>
        <w:tblLook w:val="04A0" w:firstRow="1" w:lastRow="0" w:firstColumn="1" w:lastColumn="0" w:noHBand="0" w:noVBand="1"/>
      </w:tblPr>
      <w:tblGrid>
        <w:gridCol w:w="10563"/>
      </w:tblGrid>
      <w:tr w:rsidR="000E5EF7" w:rsidRPr="008133E1" w:rsidTr="00BB06BC">
        <w:tc>
          <w:tcPr>
            <w:tcW w:w="5000" w:type="pct"/>
            <w:shd w:val="clear" w:color="auto" w:fill="FFFFFF"/>
            <w:vAlign w:val="center"/>
            <w:hideMark/>
          </w:tcPr>
          <w:p w:rsidR="000E5EF7" w:rsidRDefault="000E5EF7" w:rsidP="00BD058E">
            <w:pPr>
              <w:widowControl/>
              <w:suppressAutoHyphens w:val="0"/>
              <w:spacing w:line="360" w:lineRule="auto"/>
              <w:ind w:right="324"/>
              <w:jc w:val="both"/>
              <w:rPr>
                <w:rFonts w:ascii="Times New Roman" w:hAnsi="Times New Roman" w:cs="Times New Roman"/>
                <w:color w:val="000000"/>
                <w:szCs w:val="28"/>
                <w:lang w:bidi="ru-RU"/>
              </w:rPr>
            </w:pPr>
            <w:r w:rsidRPr="008133E1">
              <w:rPr>
                <w:rFonts w:ascii="Roboto" w:eastAsia="Times New Roman" w:hAnsi="Roboto" w:cs="Times New Roman"/>
                <w:color w:val="333333"/>
                <w:kern w:val="0"/>
                <w:sz w:val="21"/>
                <w:szCs w:val="21"/>
                <w:lang w:eastAsia="ru-RU" w:bidi="ar-SA"/>
              </w:rPr>
              <w:t xml:space="preserve"> </w:t>
            </w:r>
            <w:r w:rsidR="00BB06BC">
              <w:rPr>
                <w:rFonts w:ascii="Roboto" w:eastAsia="Times New Roman" w:hAnsi="Roboto" w:cs="Times New Roman"/>
                <w:color w:val="333333"/>
                <w:kern w:val="0"/>
                <w:sz w:val="21"/>
                <w:szCs w:val="21"/>
                <w:lang w:eastAsia="ru-RU" w:bidi="ar-SA"/>
              </w:rPr>
              <w:t xml:space="preserve">   </w:t>
            </w:r>
            <w:proofErr w:type="gramStart"/>
            <w:r w:rsidR="00BB06BC" w:rsidRPr="00BB06BC">
              <w:rPr>
                <w:rFonts w:ascii="Times New Roman" w:hAnsi="Times New Roman" w:cs="Times New Roman"/>
                <w:color w:val="000000"/>
                <w:szCs w:val="28"/>
                <w:lang w:bidi="ru-RU"/>
              </w:rPr>
              <w:t xml:space="preserve">Во исполнение подпункта «а» пункта 4 перечня поручений Президента Российской Федерации по итогам совещания «О ситуации в системе образования в условиях распространения новой </w:t>
            </w:r>
            <w:proofErr w:type="spellStart"/>
            <w:r w:rsidR="00BB06BC" w:rsidRPr="00BB06BC">
              <w:rPr>
                <w:rFonts w:ascii="Times New Roman" w:hAnsi="Times New Roman" w:cs="Times New Roman"/>
                <w:color w:val="000000"/>
                <w:szCs w:val="28"/>
                <w:lang w:bidi="ru-RU"/>
              </w:rPr>
              <w:t>коронавирусной</w:t>
            </w:r>
            <w:proofErr w:type="spellEnd"/>
            <w:r w:rsidR="00BB06BC" w:rsidRPr="00BB06BC">
              <w:rPr>
                <w:rFonts w:ascii="Times New Roman" w:hAnsi="Times New Roman" w:cs="Times New Roman"/>
                <w:color w:val="000000"/>
                <w:szCs w:val="28"/>
                <w:lang w:bidi="ru-RU"/>
              </w:rPr>
              <w:t xml:space="preserve"> инфекции» от 10.06.2020 № ГТР-955, письма Федеральной службы по надзору в сфере образования и науки от 29.07.2020 № 02-70, в соответствии с приказом МО и ПО РО от 19.08.2020 № 657 «О проведении диагностических работ по образовательным программам основного</w:t>
            </w:r>
            <w:proofErr w:type="gramEnd"/>
            <w:r w:rsidR="00BB06BC" w:rsidRPr="00BB06BC">
              <w:rPr>
                <w:rFonts w:ascii="Times New Roman" w:hAnsi="Times New Roman" w:cs="Times New Roman"/>
                <w:color w:val="000000"/>
                <w:szCs w:val="28"/>
                <w:lang w:bidi="ru-RU"/>
              </w:rPr>
              <w:t xml:space="preserve"> общего образования для обучающихся 10-х классов общеобразовательных организаций Ростовской области в 2020 году»</w:t>
            </w:r>
            <w:r w:rsidR="00BB06BC">
              <w:rPr>
                <w:rFonts w:ascii="Times New Roman" w:hAnsi="Times New Roman" w:cs="Times New Roman"/>
                <w:color w:val="000000"/>
                <w:szCs w:val="28"/>
                <w:lang w:bidi="ru-RU"/>
              </w:rPr>
              <w:t xml:space="preserve"> учащиеся 10 класса с 21 сентября по 21 октября 2020 года приняли участие в диагностических работах по следующим предметам: русский язык, математика, информатика, физика, география, химия, биология, история, обществознание.</w:t>
            </w:r>
          </w:p>
          <w:p w:rsidR="00BD058E" w:rsidRDefault="00BD058E" w:rsidP="00BD058E">
            <w:pPr>
              <w:widowControl/>
              <w:suppressAutoHyphens w:val="0"/>
              <w:spacing w:line="360" w:lineRule="auto"/>
              <w:jc w:val="center"/>
              <w:rPr>
                <w:rFonts w:ascii="Times New Roman" w:eastAsia="Times New Roman" w:hAnsi="Times New Roman" w:cs="Times New Roman"/>
                <w:kern w:val="0"/>
                <w:szCs w:val="28"/>
                <w:lang w:eastAsia="ru-RU" w:bidi="ar-SA"/>
              </w:rPr>
            </w:pPr>
          </w:p>
          <w:p w:rsidR="00BD058E" w:rsidRDefault="00BD058E" w:rsidP="00BD058E">
            <w:pPr>
              <w:widowControl/>
              <w:suppressAutoHyphens w:val="0"/>
              <w:spacing w:line="360" w:lineRule="auto"/>
              <w:ind w:right="317"/>
              <w:jc w:val="center"/>
              <w:rPr>
                <w:rFonts w:ascii="Times New Roman" w:eastAsia="Times New Roman" w:hAnsi="Times New Roman" w:cs="Times New Roman"/>
                <w:kern w:val="0"/>
                <w:szCs w:val="28"/>
                <w:lang w:eastAsia="ru-RU" w:bidi="ar-SA"/>
              </w:rPr>
            </w:pPr>
            <w:r w:rsidRPr="00BD058E">
              <w:rPr>
                <w:rFonts w:ascii="Times New Roman" w:eastAsia="Times New Roman" w:hAnsi="Times New Roman" w:cs="Times New Roman"/>
                <w:kern w:val="0"/>
                <w:szCs w:val="28"/>
                <w:lang w:eastAsia="ru-RU" w:bidi="ar-SA"/>
              </w:rPr>
              <w:lastRenderedPageBreak/>
              <w:t>Результаты диагностических работ в 10 классе</w:t>
            </w:r>
          </w:p>
          <w:p w:rsidR="00BD058E" w:rsidRPr="00BD058E" w:rsidRDefault="00BD058E" w:rsidP="00BD058E">
            <w:pPr>
              <w:widowControl/>
              <w:suppressAutoHyphens w:val="0"/>
              <w:spacing w:line="360" w:lineRule="auto"/>
              <w:jc w:val="center"/>
              <w:rPr>
                <w:rFonts w:ascii="Times New Roman" w:eastAsia="Times New Roman" w:hAnsi="Times New Roman" w:cs="Times New Roman"/>
                <w:kern w:val="0"/>
                <w:szCs w:val="28"/>
                <w:lang w:eastAsia="ru-RU" w:bidi="ar-SA"/>
              </w:rPr>
            </w:pPr>
            <w:r>
              <w:rPr>
                <w:rFonts w:ascii="Times New Roman" w:eastAsia="Times New Roman" w:hAnsi="Times New Roman" w:cs="Times New Roman"/>
                <w:kern w:val="0"/>
                <w:szCs w:val="28"/>
                <w:lang w:eastAsia="ru-RU" w:bidi="ar-SA"/>
              </w:rPr>
              <w:object w:dxaOrig="10532" w:dyaOrig="3341">
                <v:shape id="_x0000_i1033" type="#_x0000_t75" style="width:526.5pt;height:167.25pt" o:ole="">
                  <v:imagedata r:id="rId28" o:title=""/>
                </v:shape>
                <o:OLEObject Type="Embed" ProgID="MSGraph.Chart.8" ShapeID="_x0000_i1033" DrawAspect="Content" ObjectID="_1689424670" r:id="rId29">
                  <o:FieldCodes>\s</o:FieldCodes>
                </o:OLEObject>
              </w:object>
            </w:r>
          </w:p>
          <w:p w:rsidR="00BD058E" w:rsidRPr="008133E1" w:rsidRDefault="00BD058E" w:rsidP="00BB06BC">
            <w:pPr>
              <w:widowControl/>
              <w:suppressAutoHyphens w:val="0"/>
              <w:spacing w:line="360" w:lineRule="auto"/>
              <w:jc w:val="both"/>
              <w:rPr>
                <w:rFonts w:ascii="Roboto" w:eastAsia="Times New Roman" w:hAnsi="Roboto" w:cs="Times New Roman"/>
                <w:color w:val="333333"/>
                <w:kern w:val="0"/>
                <w:sz w:val="21"/>
                <w:szCs w:val="21"/>
                <w:lang w:eastAsia="ru-RU" w:bidi="ar-SA"/>
              </w:rPr>
            </w:pPr>
          </w:p>
        </w:tc>
      </w:tr>
    </w:tbl>
    <w:p w:rsidR="009717AB" w:rsidRDefault="0076454C" w:rsidP="00563511">
      <w:pPr>
        <w:spacing w:before="120" w:line="360" w:lineRule="auto"/>
        <w:ind w:left="426" w:firstLine="141"/>
        <w:jc w:val="both"/>
        <w:rPr>
          <w:rFonts w:ascii="Times New Roman" w:hAnsi="Times New Roman" w:cs="Times New Roman"/>
          <w:b/>
          <w:szCs w:val="28"/>
        </w:rPr>
      </w:pPr>
      <w:r w:rsidRPr="00117C44">
        <w:rPr>
          <w:rFonts w:ascii="Times New Roman" w:hAnsi="Times New Roman" w:cs="Times New Roman"/>
          <w:b/>
          <w:szCs w:val="28"/>
        </w:rPr>
        <w:lastRenderedPageBreak/>
        <w:t xml:space="preserve"> </w:t>
      </w:r>
      <w:r w:rsidR="00BD058E" w:rsidRPr="009717AB">
        <w:rPr>
          <w:rFonts w:ascii="Times New Roman" w:hAnsi="Times New Roman" w:cs="Times New Roman"/>
          <w:szCs w:val="28"/>
        </w:rPr>
        <w:t xml:space="preserve">Анализ диагностических работ в 10 классе показывает, что из 9 предметов, относящихся к </w:t>
      </w:r>
      <w:proofErr w:type="gramStart"/>
      <w:r w:rsidR="009717AB" w:rsidRPr="009717AB">
        <w:rPr>
          <w:rFonts w:ascii="Times New Roman" w:hAnsi="Times New Roman" w:cs="Times New Roman"/>
          <w:szCs w:val="28"/>
        </w:rPr>
        <w:t>базовым</w:t>
      </w:r>
      <w:proofErr w:type="gramEnd"/>
      <w:r w:rsidR="009717AB" w:rsidRPr="009717AB">
        <w:rPr>
          <w:rFonts w:ascii="Times New Roman" w:hAnsi="Times New Roman" w:cs="Times New Roman"/>
          <w:szCs w:val="28"/>
        </w:rPr>
        <w:t xml:space="preserve"> за курс основного общего образования по 4 из них высокие проценты успеваемости и качества (география, обществознание, русский язык и математика). Крайне низкие результаты успеваемости и качества по предметам: химия, биология, физика, история, информатика.</w:t>
      </w:r>
      <w:r w:rsidRPr="00117C44">
        <w:rPr>
          <w:rFonts w:ascii="Times New Roman" w:hAnsi="Times New Roman" w:cs="Times New Roman"/>
          <w:b/>
          <w:szCs w:val="28"/>
        </w:rPr>
        <w:t xml:space="preserve"> </w:t>
      </w:r>
    </w:p>
    <w:p w:rsidR="00167E1F" w:rsidRPr="00117C44" w:rsidRDefault="0076454C" w:rsidP="00563511">
      <w:pPr>
        <w:spacing w:before="120" w:line="360" w:lineRule="auto"/>
        <w:ind w:left="426" w:firstLine="141"/>
        <w:jc w:val="both"/>
        <w:rPr>
          <w:rFonts w:ascii="Times New Roman" w:hAnsi="Times New Roman" w:cs="Times New Roman"/>
          <w:b/>
          <w:szCs w:val="28"/>
        </w:rPr>
      </w:pPr>
      <w:r w:rsidRPr="00117C44">
        <w:rPr>
          <w:rFonts w:ascii="Times New Roman" w:hAnsi="Times New Roman" w:cs="Times New Roman"/>
          <w:b/>
          <w:szCs w:val="28"/>
        </w:rPr>
        <w:t>8</w:t>
      </w:r>
      <w:r w:rsidR="003E4959" w:rsidRPr="00117C44">
        <w:rPr>
          <w:rFonts w:ascii="Times New Roman" w:hAnsi="Times New Roman" w:cs="Times New Roman"/>
          <w:b/>
          <w:szCs w:val="28"/>
        </w:rPr>
        <w:t>.3</w:t>
      </w:r>
      <w:r w:rsidR="00167E1F" w:rsidRPr="00117C44">
        <w:rPr>
          <w:rFonts w:ascii="Times New Roman" w:hAnsi="Times New Roman" w:cs="Times New Roman"/>
          <w:b/>
          <w:szCs w:val="28"/>
        </w:rPr>
        <w:t>. Результаты</w:t>
      </w:r>
      <w:r w:rsidR="00167E1F" w:rsidRPr="00117C44">
        <w:rPr>
          <w:rFonts w:ascii="Times New Roman" w:eastAsia="Times New Roman" w:hAnsi="Times New Roman" w:cs="Times New Roman"/>
          <w:b/>
          <w:szCs w:val="28"/>
        </w:rPr>
        <w:t xml:space="preserve"> </w:t>
      </w:r>
      <w:r w:rsidR="00167E1F" w:rsidRPr="00117C44">
        <w:rPr>
          <w:rFonts w:ascii="Times New Roman" w:hAnsi="Times New Roman" w:cs="Times New Roman"/>
          <w:b/>
          <w:szCs w:val="28"/>
        </w:rPr>
        <w:t>государственной</w:t>
      </w:r>
      <w:r w:rsidR="00167E1F" w:rsidRPr="00117C44">
        <w:rPr>
          <w:rFonts w:ascii="Times New Roman" w:eastAsia="Times New Roman" w:hAnsi="Times New Roman" w:cs="Times New Roman"/>
          <w:b/>
          <w:szCs w:val="28"/>
        </w:rPr>
        <w:t xml:space="preserve"> </w:t>
      </w:r>
      <w:r w:rsidR="00167E1F" w:rsidRPr="00117C44">
        <w:rPr>
          <w:rFonts w:ascii="Times New Roman" w:hAnsi="Times New Roman" w:cs="Times New Roman"/>
          <w:b/>
          <w:szCs w:val="28"/>
        </w:rPr>
        <w:t>итоговой</w:t>
      </w:r>
      <w:r w:rsidR="00167E1F" w:rsidRPr="00117C44">
        <w:rPr>
          <w:rFonts w:ascii="Times New Roman" w:eastAsia="Times New Roman" w:hAnsi="Times New Roman" w:cs="Times New Roman"/>
          <w:b/>
          <w:szCs w:val="28"/>
        </w:rPr>
        <w:t xml:space="preserve"> </w:t>
      </w:r>
      <w:r w:rsidR="00167E1F" w:rsidRPr="00117C44">
        <w:rPr>
          <w:rFonts w:ascii="Times New Roman" w:hAnsi="Times New Roman" w:cs="Times New Roman"/>
          <w:b/>
          <w:szCs w:val="28"/>
        </w:rPr>
        <w:t>аттестации:</w:t>
      </w:r>
    </w:p>
    <w:p w:rsidR="00167E1F" w:rsidRPr="00117C44" w:rsidRDefault="00167E1F" w:rsidP="00167E1F">
      <w:pPr>
        <w:widowControl/>
        <w:suppressAutoHyphens w:val="0"/>
        <w:autoSpaceDE w:val="0"/>
        <w:autoSpaceDN w:val="0"/>
        <w:adjustRightInd w:val="0"/>
        <w:spacing w:line="360" w:lineRule="auto"/>
        <w:ind w:firstLine="284"/>
        <w:jc w:val="both"/>
        <w:rPr>
          <w:rFonts w:ascii="Times New Roman" w:eastAsia="Calibri" w:hAnsi="Times New Roman" w:cs="Times New Roman"/>
          <w:kern w:val="0"/>
          <w:szCs w:val="28"/>
          <w:lang w:eastAsia="en-US" w:bidi="ar-SA"/>
        </w:rPr>
      </w:pPr>
      <w:r w:rsidRPr="00117C44">
        <w:rPr>
          <w:rFonts w:ascii="Times New Roman" w:eastAsia="Calibri" w:hAnsi="Times New Roman" w:cs="Times New Roman"/>
          <w:kern w:val="0"/>
          <w:szCs w:val="28"/>
          <w:lang w:eastAsia="en-US" w:bidi="ar-SA"/>
        </w:rPr>
        <w:t>Подготовка к государственной ито</w:t>
      </w:r>
      <w:r w:rsidR="005A3C71" w:rsidRPr="00117C44">
        <w:rPr>
          <w:rFonts w:ascii="Times New Roman" w:eastAsia="Calibri" w:hAnsi="Times New Roman" w:cs="Times New Roman"/>
          <w:kern w:val="0"/>
          <w:szCs w:val="28"/>
          <w:lang w:eastAsia="en-US" w:bidi="ar-SA"/>
        </w:rPr>
        <w:t>говой аттестации выпускников 9</w:t>
      </w:r>
      <w:r w:rsidR="00B27ED3" w:rsidRPr="00117C44">
        <w:rPr>
          <w:rFonts w:ascii="Times New Roman" w:eastAsia="Calibri" w:hAnsi="Times New Roman" w:cs="Times New Roman"/>
          <w:kern w:val="0"/>
          <w:szCs w:val="28"/>
          <w:lang w:eastAsia="en-US" w:bidi="ar-SA"/>
        </w:rPr>
        <w:t>-х</w:t>
      </w:r>
    </w:p>
    <w:p w:rsidR="00167E1F" w:rsidRPr="00117C44" w:rsidRDefault="00167E1F" w:rsidP="00167E1F">
      <w:pPr>
        <w:widowControl/>
        <w:suppressAutoHyphens w:val="0"/>
        <w:autoSpaceDE w:val="0"/>
        <w:autoSpaceDN w:val="0"/>
        <w:adjustRightInd w:val="0"/>
        <w:spacing w:line="360" w:lineRule="auto"/>
        <w:ind w:firstLine="284"/>
        <w:jc w:val="both"/>
        <w:rPr>
          <w:rFonts w:ascii="Times New Roman" w:eastAsia="Calibri" w:hAnsi="Times New Roman" w:cs="Times New Roman"/>
          <w:kern w:val="0"/>
          <w:szCs w:val="28"/>
          <w:lang w:eastAsia="en-US" w:bidi="ar-SA"/>
        </w:rPr>
      </w:pPr>
      <w:r w:rsidRPr="00117C44">
        <w:rPr>
          <w:rFonts w:ascii="Times New Roman" w:eastAsia="Calibri" w:hAnsi="Times New Roman" w:cs="Times New Roman"/>
          <w:kern w:val="0"/>
          <w:szCs w:val="28"/>
          <w:lang w:eastAsia="en-US" w:bidi="ar-SA"/>
        </w:rPr>
        <w:t xml:space="preserve">классов МБОУ: </w:t>
      </w:r>
      <w:proofErr w:type="spellStart"/>
      <w:r w:rsidRPr="00117C44">
        <w:rPr>
          <w:rFonts w:ascii="Times New Roman" w:eastAsia="Calibri" w:hAnsi="Times New Roman" w:cs="Times New Roman"/>
          <w:kern w:val="0"/>
          <w:szCs w:val="28"/>
          <w:lang w:eastAsia="en-US" w:bidi="ar-SA"/>
        </w:rPr>
        <w:t>Лагутнинская</w:t>
      </w:r>
      <w:proofErr w:type="spellEnd"/>
      <w:r w:rsidRPr="00117C44">
        <w:rPr>
          <w:rFonts w:ascii="Times New Roman" w:eastAsia="Calibri" w:hAnsi="Times New Roman" w:cs="Times New Roman"/>
          <w:kern w:val="0"/>
          <w:szCs w:val="28"/>
          <w:lang w:eastAsia="en-US" w:bidi="ar-SA"/>
        </w:rPr>
        <w:t xml:space="preserve">  СОШ осуществлялась согласно утвержденному плану мероприятий по подготовке к ГИА. </w:t>
      </w:r>
    </w:p>
    <w:p w:rsidR="00167E1F" w:rsidRPr="00117C44" w:rsidRDefault="005A3C71" w:rsidP="00167E1F">
      <w:pPr>
        <w:widowControl/>
        <w:suppressAutoHyphens w:val="0"/>
        <w:autoSpaceDE w:val="0"/>
        <w:autoSpaceDN w:val="0"/>
        <w:adjustRightInd w:val="0"/>
        <w:spacing w:line="360" w:lineRule="auto"/>
        <w:ind w:firstLine="284"/>
        <w:jc w:val="both"/>
        <w:rPr>
          <w:rFonts w:ascii="Times New Roman" w:eastAsia="Calibri" w:hAnsi="Times New Roman" w:cs="Times New Roman"/>
          <w:kern w:val="0"/>
          <w:szCs w:val="28"/>
          <w:lang w:eastAsia="en-US" w:bidi="ar-SA"/>
        </w:rPr>
      </w:pPr>
      <w:r w:rsidRPr="00117C44">
        <w:rPr>
          <w:rFonts w:ascii="Times New Roman" w:eastAsia="Calibri" w:hAnsi="Times New Roman" w:cs="Times New Roman"/>
          <w:kern w:val="0"/>
          <w:szCs w:val="28"/>
          <w:lang w:eastAsia="en-US" w:bidi="ar-SA"/>
        </w:rPr>
        <w:t xml:space="preserve"> В течение 20</w:t>
      </w:r>
      <w:r w:rsidR="00CE3086">
        <w:rPr>
          <w:rFonts w:ascii="Times New Roman" w:eastAsia="Calibri" w:hAnsi="Times New Roman" w:cs="Times New Roman"/>
          <w:kern w:val="0"/>
          <w:szCs w:val="28"/>
          <w:lang w:eastAsia="en-US" w:bidi="ar-SA"/>
        </w:rPr>
        <w:t>20</w:t>
      </w:r>
      <w:r w:rsidRPr="00117C44">
        <w:rPr>
          <w:rFonts w:ascii="Times New Roman" w:eastAsia="Calibri" w:hAnsi="Times New Roman" w:cs="Times New Roman"/>
          <w:kern w:val="0"/>
          <w:szCs w:val="28"/>
          <w:lang w:eastAsia="en-US" w:bidi="ar-SA"/>
        </w:rPr>
        <w:t>-20</w:t>
      </w:r>
      <w:r w:rsidR="00087284" w:rsidRPr="00117C44">
        <w:rPr>
          <w:rFonts w:ascii="Times New Roman" w:eastAsia="Calibri" w:hAnsi="Times New Roman" w:cs="Times New Roman"/>
          <w:kern w:val="0"/>
          <w:szCs w:val="28"/>
          <w:lang w:eastAsia="en-US" w:bidi="ar-SA"/>
        </w:rPr>
        <w:t>2</w:t>
      </w:r>
      <w:r w:rsidR="00CE3086">
        <w:rPr>
          <w:rFonts w:ascii="Times New Roman" w:eastAsia="Calibri" w:hAnsi="Times New Roman" w:cs="Times New Roman"/>
          <w:kern w:val="0"/>
          <w:szCs w:val="28"/>
          <w:lang w:eastAsia="en-US" w:bidi="ar-SA"/>
        </w:rPr>
        <w:t>1</w:t>
      </w:r>
      <w:r w:rsidR="00167E1F" w:rsidRPr="00117C44">
        <w:rPr>
          <w:rFonts w:ascii="Times New Roman" w:eastAsia="Calibri" w:hAnsi="Times New Roman" w:cs="Times New Roman"/>
          <w:kern w:val="0"/>
          <w:szCs w:val="28"/>
          <w:lang w:eastAsia="en-US" w:bidi="ar-SA"/>
        </w:rPr>
        <w:t xml:space="preserve"> учебного года в соответствии с планом мероприятий по подготовке к ГИА было выполнено:</w:t>
      </w:r>
    </w:p>
    <w:p w:rsidR="00167E1F" w:rsidRPr="00117C44" w:rsidRDefault="00167E1F" w:rsidP="00167E1F">
      <w:pPr>
        <w:widowControl/>
        <w:suppressAutoHyphens w:val="0"/>
        <w:autoSpaceDE w:val="0"/>
        <w:autoSpaceDN w:val="0"/>
        <w:adjustRightInd w:val="0"/>
        <w:spacing w:line="360" w:lineRule="auto"/>
        <w:ind w:firstLine="284"/>
        <w:jc w:val="both"/>
        <w:rPr>
          <w:rFonts w:ascii="Times New Roman" w:eastAsia="Calibri" w:hAnsi="Times New Roman" w:cs="Times New Roman"/>
          <w:kern w:val="0"/>
          <w:szCs w:val="28"/>
          <w:lang w:eastAsia="en-US" w:bidi="ar-SA"/>
        </w:rPr>
      </w:pPr>
      <w:r w:rsidRPr="00117C44">
        <w:rPr>
          <w:rFonts w:ascii="Times New Roman" w:eastAsia="Calibri" w:hAnsi="Times New Roman" w:cs="Times New Roman"/>
          <w:kern w:val="0"/>
          <w:szCs w:val="28"/>
          <w:lang w:eastAsia="en-US" w:bidi="ar-SA"/>
        </w:rPr>
        <w:t>- изучение нормативных правовых док</w:t>
      </w:r>
      <w:r w:rsidR="005A3C71" w:rsidRPr="00117C44">
        <w:rPr>
          <w:rFonts w:ascii="Times New Roman" w:eastAsia="Calibri" w:hAnsi="Times New Roman" w:cs="Times New Roman"/>
          <w:kern w:val="0"/>
          <w:szCs w:val="28"/>
          <w:lang w:eastAsia="en-US" w:bidi="ar-SA"/>
        </w:rPr>
        <w:t>ументов по проведению ГИА - 20</w:t>
      </w:r>
      <w:r w:rsidR="00117C44" w:rsidRPr="00117C44">
        <w:rPr>
          <w:rFonts w:ascii="Times New Roman" w:eastAsia="Calibri" w:hAnsi="Times New Roman" w:cs="Times New Roman"/>
          <w:kern w:val="0"/>
          <w:szCs w:val="28"/>
          <w:lang w:eastAsia="en-US" w:bidi="ar-SA"/>
        </w:rPr>
        <w:t>2</w:t>
      </w:r>
      <w:r w:rsidR="00CE3086">
        <w:rPr>
          <w:rFonts w:ascii="Times New Roman" w:eastAsia="Calibri" w:hAnsi="Times New Roman" w:cs="Times New Roman"/>
          <w:kern w:val="0"/>
          <w:szCs w:val="28"/>
          <w:lang w:eastAsia="en-US" w:bidi="ar-SA"/>
        </w:rPr>
        <w:t>1</w:t>
      </w:r>
      <w:r w:rsidRPr="00117C44">
        <w:rPr>
          <w:rFonts w:ascii="Times New Roman" w:eastAsia="Calibri" w:hAnsi="Times New Roman" w:cs="Times New Roman"/>
          <w:kern w:val="0"/>
          <w:szCs w:val="28"/>
          <w:lang w:eastAsia="en-US" w:bidi="ar-SA"/>
        </w:rPr>
        <w:t xml:space="preserve"> и планирование практических действий по их исполнению;</w:t>
      </w:r>
    </w:p>
    <w:p w:rsidR="00167E1F" w:rsidRPr="00192D9E" w:rsidRDefault="00167E1F" w:rsidP="00167E1F">
      <w:pPr>
        <w:widowControl/>
        <w:suppressAutoHyphens w:val="0"/>
        <w:autoSpaceDE w:val="0"/>
        <w:autoSpaceDN w:val="0"/>
        <w:adjustRightInd w:val="0"/>
        <w:spacing w:line="360" w:lineRule="auto"/>
        <w:ind w:firstLine="284"/>
        <w:jc w:val="both"/>
        <w:rPr>
          <w:rFonts w:ascii="Times New Roman" w:eastAsia="Calibri" w:hAnsi="Times New Roman" w:cs="Times New Roman"/>
          <w:kern w:val="0"/>
          <w:szCs w:val="28"/>
          <w:lang w:eastAsia="en-US" w:bidi="ar-SA"/>
        </w:rPr>
      </w:pPr>
      <w:r w:rsidRPr="00192D9E">
        <w:rPr>
          <w:rFonts w:ascii="Times New Roman" w:eastAsia="Calibri" w:hAnsi="Times New Roman" w:cs="Times New Roman"/>
          <w:kern w:val="0"/>
          <w:szCs w:val="28"/>
          <w:lang w:eastAsia="en-US" w:bidi="ar-SA"/>
        </w:rPr>
        <w:t>- обеспечение выполнения государственного образовательного стандарта</w:t>
      </w:r>
    </w:p>
    <w:p w:rsidR="00167E1F" w:rsidRPr="00192D9E" w:rsidRDefault="00167E1F" w:rsidP="00167E1F">
      <w:pPr>
        <w:widowControl/>
        <w:suppressAutoHyphens w:val="0"/>
        <w:autoSpaceDE w:val="0"/>
        <w:autoSpaceDN w:val="0"/>
        <w:adjustRightInd w:val="0"/>
        <w:spacing w:line="360" w:lineRule="auto"/>
        <w:ind w:firstLine="284"/>
        <w:jc w:val="both"/>
        <w:rPr>
          <w:rFonts w:ascii="Times New Roman" w:eastAsia="Calibri" w:hAnsi="Times New Roman" w:cs="Times New Roman"/>
          <w:kern w:val="0"/>
          <w:szCs w:val="28"/>
          <w:lang w:eastAsia="en-US" w:bidi="ar-SA"/>
        </w:rPr>
      </w:pPr>
      <w:r w:rsidRPr="00192D9E">
        <w:rPr>
          <w:rFonts w:ascii="Times New Roman" w:eastAsia="Calibri" w:hAnsi="Times New Roman" w:cs="Times New Roman"/>
          <w:kern w:val="0"/>
          <w:szCs w:val="28"/>
          <w:lang w:eastAsia="en-US" w:bidi="ar-SA"/>
        </w:rPr>
        <w:t xml:space="preserve">(календарного учебного графика в соответствии с учебным планом, программ учебных предметов, </w:t>
      </w:r>
      <w:r w:rsidRPr="00192D9E">
        <w:rPr>
          <w:rFonts w:ascii="Times New Roman" w:eastAsia="Times New Roman" w:hAnsi="Times New Roman" w:cs="Times New Roman"/>
          <w:kern w:val="0"/>
          <w:szCs w:val="28"/>
          <w:lang w:eastAsia="ru-RU" w:bidi="ar-SA"/>
        </w:rPr>
        <w:t>практической части</w:t>
      </w:r>
      <w:r w:rsidRPr="00192D9E">
        <w:rPr>
          <w:rFonts w:ascii="Times New Roman" w:eastAsia="Calibri" w:hAnsi="Times New Roman" w:cs="Times New Roman"/>
          <w:kern w:val="0"/>
          <w:szCs w:val="28"/>
          <w:lang w:eastAsia="en-US" w:bidi="ar-SA"/>
        </w:rPr>
        <w:t>);</w:t>
      </w:r>
    </w:p>
    <w:p w:rsidR="00167E1F" w:rsidRPr="00192D9E" w:rsidRDefault="00167E1F" w:rsidP="00167E1F">
      <w:pPr>
        <w:widowControl/>
        <w:suppressAutoHyphens w:val="0"/>
        <w:autoSpaceDE w:val="0"/>
        <w:autoSpaceDN w:val="0"/>
        <w:adjustRightInd w:val="0"/>
        <w:spacing w:line="360" w:lineRule="auto"/>
        <w:ind w:firstLine="284"/>
        <w:jc w:val="both"/>
        <w:rPr>
          <w:rFonts w:ascii="Times New Roman" w:eastAsia="Calibri" w:hAnsi="Times New Roman" w:cs="Times New Roman"/>
          <w:kern w:val="0"/>
          <w:szCs w:val="28"/>
          <w:lang w:eastAsia="en-US" w:bidi="ar-SA"/>
        </w:rPr>
      </w:pPr>
      <w:r w:rsidRPr="00192D9E">
        <w:rPr>
          <w:rFonts w:ascii="Times New Roman" w:eastAsia="Calibri" w:hAnsi="Times New Roman" w:cs="Times New Roman"/>
          <w:kern w:val="0"/>
          <w:szCs w:val="28"/>
          <w:lang w:eastAsia="en-US" w:bidi="ar-SA"/>
        </w:rPr>
        <w:t xml:space="preserve">- организация </w:t>
      </w:r>
      <w:proofErr w:type="spellStart"/>
      <w:r w:rsidRPr="00192D9E">
        <w:rPr>
          <w:rFonts w:ascii="Times New Roman" w:eastAsia="Calibri" w:hAnsi="Times New Roman" w:cs="Times New Roman"/>
          <w:kern w:val="0"/>
          <w:szCs w:val="28"/>
          <w:lang w:eastAsia="en-US" w:bidi="ar-SA"/>
        </w:rPr>
        <w:t>внутришкольного</w:t>
      </w:r>
      <w:proofErr w:type="spellEnd"/>
      <w:r w:rsidRPr="00192D9E">
        <w:rPr>
          <w:rFonts w:ascii="Times New Roman" w:eastAsia="Calibri" w:hAnsi="Times New Roman" w:cs="Times New Roman"/>
          <w:kern w:val="0"/>
          <w:szCs w:val="28"/>
          <w:lang w:eastAsia="en-US" w:bidi="ar-SA"/>
        </w:rPr>
        <w:t xml:space="preserve"> мониторинга учебных достижений,</w:t>
      </w:r>
    </w:p>
    <w:p w:rsidR="00167E1F" w:rsidRPr="00192D9E" w:rsidRDefault="00167E1F" w:rsidP="00167E1F">
      <w:pPr>
        <w:widowControl/>
        <w:suppressAutoHyphens w:val="0"/>
        <w:autoSpaceDE w:val="0"/>
        <w:autoSpaceDN w:val="0"/>
        <w:adjustRightInd w:val="0"/>
        <w:spacing w:line="360" w:lineRule="auto"/>
        <w:ind w:firstLine="284"/>
        <w:jc w:val="both"/>
        <w:rPr>
          <w:rFonts w:ascii="Times New Roman" w:eastAsia="Calibri" w:hAnsi="Times New Roman" w:cs="Times New Roman"/>
          <w:kern w:val="0"/>
          <w:szCs w:val="28"/>
          <w:lang w:eastAsia="en-US" w:bidi="ar-SA"/>
        </w:rPr>
      </w:pPr>
      <w:proofErr w:type="gramStart"/>
      <w:r w:rsidRPr="00192D9E">
        <w:rPr>
          <w:rFonts w:ascii="Times New Roman" w:eastAsia="Calibri" w:hAnsi="Times New Roman" w:cs="Times New Roman"/>
          <w:kern w:val="0"/>
          <w:szCs w:val="28"/>
          <w:lang w:eastAsia="en-US" w:bidi="ar-SA"/>
        </w:rPr>
        <w:t>обучающихся</w:t>
      </w:r>
      <w:proofErr w:type="gramEnd"/>
      <w:r w:rsidRPr="00192D9E">
        <w:rPr>
          <w:rFonts w:ascii="Times New Roman" w:eastAsia="Calibri" w:hAnsi="Times New Roman" w:cs="Times New Roman"/>
          <w:kern w:val="0"/>
          <w:szCs w:val="28"/>
          <w:lang w:eastAsia="en-US" w:bidi="ar-SA"/>
        </w:rPr>
        <w:t xml:space="preserve"> </w:t>
      </w:r>
      <w:r w:rsidRPr="00192D9E">
        <w:rPr>
          <w:rFonts w:ascii="Times New Roman" w:eastAsia="Times New Roman" w:hAnsi="Times New Roman" w:cs="Times New Roman"/>
          <w:kern w:val="0"/>
          <w:szCs w:val="28"/>
          <w:lang w:eastAsia="ru-RU" w:bidi="ar-SA"/>
        </w:rPr>
        <w:t>(промежуточный (репетиционное тестирование), итоговый)</w:t>
      </w:r>
      <w:r w:rsidRPr="00192D9E">
        <w:rPr>
          <w:rFonts w:ascii="Times New Roman" w:eastAsia="Calibri" w:hAnsi="Times New Roman" w:cs="Times New Roman"/>
          <w:kern w:val="0"/>
          <w:szCs w:val="28"/>
          <w:lang w:eastAsia="en-US" w:bidi="ar-SA"/>
        </w:rPr>
        <w:t>;</w:t>
      </w:r>
    </w:p>
    <w:p w:rsidR="00167E1F" w:rsidRPr="00192D9E" w:rsidRDefault="00167E1F" w:rsidP="00167E1F">
      <w:pPr>
        <w:widowControl/>
        <w:suppressAutoHyphens w:val="0"/>
        <w:autoSpaceDE w:val="0"/>
        <w:autoSpaceDN w:val="0"/>
        <w:adjustRightInd w:val="0"/>
        <w:spacing w:line="360" w:lineRule="auto"/>
        <w:ind w:firstLine="284"/>
        <w:jc w:val="both"/>
        <w:rPr>
          <w:rFonts w:ascii="Times New Roman" w:eastAsia="Calibri" w:hAnsi="Times New Roman" w:cs="Times New Roman"/>
          <w:kern w:val="0"/>
          <w:szCs w:val="28"/>
          <w:lang w:eastAsia="en-US" w:bidi="ar-SA"/>
        </w:rPr>
      </w:pPr>
      <w:r w:rsidRPr="00192D9E">
        <w:rPr>
          <w:rFonts w:ascii="Times New Roman" w:eastAsia="Calibri" w:hAnsi="Times New Roman" w:cs="Times New Roman"/>
          <w:kern w:val="0"/>
          <w:szCs w:val="28"/>
          <w:lang w:eastAsia="en-US" w:bidi="ar-SA"/>
        </w:rPr>
        <w:t xml:space="preserve">-обеспечение оперативного информирования всех участников образовательного </w:t>
      </w:r>
      <w:r w:rsidR="004910FD" w:rsidRPr="00192D9E">
        <w:rPr>
          <w:rFonts w:ascii="Times New Roman" w:eastAsia="Calibri" w:hAnsi="Times New Roman" w:cs="Times New Roman"/>
          <w:kern w:val="0"/>
          <w:szCs w:val="28"/>
          <w:lang w:eastAsia="en-US" w:bidi="ar-SA"/>
        </w:rPr>
        <w:t>процесса о проведении ГИА – 20</w:t>
      </w:r>
      <w:r w:rsidR="00117C44" w:rsidRPr="00192D9E">
        <w:rPr>
          <w:rFonts w:ascii="Times New Roman" w:eastAsia="Calibri" w:hAnsi="Times New Roman" w:cs="Times New Roman"/>
          <w:kern w:val="0"/>
          <w:szCs w:val="28"/>
          <w:lang w:eastAsia="en-US" w:bidi="ar-SA"/>
        </w:rPr>
        <w:t>2</w:t>
      </w:r>
      <w:r w:rsidR="00CE3086">
        <w:rPr>
          <w:rFonts w:ascii="Times New Roman" w:eastAsia="Calibri" w:hAnsi="Times New Roman" w:cs="Times New Roman"/>
          <w:kern w:val="0"/>
          <w:szCs w:val="28"/>
          <w:lang w:eastAsia="en-US" w:bidi="ar-SA"/>
        </w:rPr>
        <w:t>1</w:t>
      </w:r>
      <w:r w:rsidRPr="00192D9E">
        <w:rPr>
          <w:rFonts w:ascii="Times New Roman" w:eastAsia="Calibri" w:hAnsi="Times New Roman" w:cs="Times New Roman"/>
          <w:kern w:val="0"/>
          <w:szCs w:val="28"/>
          <w:lang w:eastAsia="en-US" w:bidi="ar-SA"/>
        </w:rPr>
        <w:t xml:space="preserve">. </w:t>
      </w:r>
      <w:proofErr w:type="gramStart"/>
      <w:r w:rsidRPr="00192D9E">
        <w:rPr>
          <w:rFonts w:ascii="Times New Roman" w:eastAsia="Calibri" w:hAnsi="Times New Roman" w:cs="Times New Roman"/>
          <w:kern w:val="0"/>
          <w:szCs w:val="28"/>
          <w:lang w:eastAsia="en-US" w:bidi="ar-SA"/>
        </w:rPr>
        <w:t>Оформлены информационные стенды по вопросам подготовки к ОГЭ, (размещены ма</w:t>
      </w:r>
      <w:r w:rsidR="004910FD" w:rsidRPr="00192D9E">
        <w:rPr>
          <w:rFonts w:ascii="Times New Roman" w:eastAsia="Calibri" w:hAnsi="Times New Roman" w:cs="Times New Roman"/>
          <w:kern w:val="0"/>
          <w:szCs w:val="28"/>
          <w:lang w:eastAsia="en-US" w:bidi="ar-SA"/>
        </w:rPr>
        <w:t>териалы:</w:t>
      </w:r>
      <w:proofErr w:type="gramEnd"/>
      <w:r w:rsidR="004910FD" w:rsidRPr="00192D9E">
        <w:rPr>
          <w:rFonts w:ascii="Times New Roman" w:eastAsia="Calibri" w:hAnsi="Times New Roman" w:cs="Times New Roman"/>
          <w:kern w:val="0"/>
          <w:szCs w:val="28"/>
          <w:lang w:eastAsia="en-US" w:bidi="ar-SA"/>
        </w:rPr>
        <w:t xml:space="preserve"> «Изменения в ГИА - 20</w:t>
      </w:r>
      <w:r w:rsidR="00192D9E" w:rsidRPr="00192D9E">
        <w:rPr>
          <w:rFonts w:ascii="Times New Roman" w:eastAsia="Calibri" w:hAnsi="Times New Roman" w:cs="Times New Roman"/>
          <w:kern w:val="0"/>
          <w:szCs w:val="28"/>
          <w:lang w:eastAsia="en-US" w:bidi="ar-SA"/>
        </w:rPr>
        <w:t>2</w:t>
      </w:r>
      <w:r w:rsidR="00CE3086">
        <w:rPr>
          <w:rFonts w:ascii="Times New Roman" w:eastAsia="Calibri" w:hAnsi="Times New Roman" w:cs="Times New Roman"/>
          <w:kern w:val="0"/>
          <w:szCs w:val="28"/>
          <w:lang w:eastAsia="en-US" w:bidi="ar-SA"/>
        </w:rPr>
        <w:t>1</w:t>
      </w:r>
      <w:r w:rsidRPr="00192D9E">
        <w:rPr>
          <w:rFonts w:ascii="Times New Roman" w:eastAsia="Calibri" w:hAnsi="Times New Roman" w:cs="Times New Roman"/>
          <w:kern w:val="0"/>
          <w:szCs w:val="28"/>
          <w:lang w:eastAsia="en-US" w:bidi="ar-SA"/>
        </w:rPr>
        <w:t>»; телефоны «Горячей линии»; нужные сай</w:t>
      </w:r>
      <w:r w:rsidR="004910FD" w:rsidRPr="00192D9E">
        <w:rPr>
          <w:rFonts w:ascii="Times New Roman" w:eastAsia="Calibri" w:hAnsi="Times New Roman" w:cs="Times New Roman"/>
          <w:kern w:val="0"/>
          <w:szCs w:val="28"/>
          <w:lang w:eastAsia="en-US" w:bidi="ar-SA"/>
        </w:rPr>
        <w:t>ты и ссылки для подготовки к ГИА-20</w:t>
      </w:r>
      <w:r w:rsidR="00192D9E" w:rsidRPr="00192D9E">
        <w:rPr>
          <w:rFonts w:ascii="Times New Roman" w:eastAsia="Calibri" w:hAnsi="Times New Roman" w:cs="Times New Roman"/>
          <w:kern w:val="0"/>
          <w:szCs w:val="28"/>
          <w:lang w:eastAsia="en-US" w:bidi="ar-SA"/>
        </w:rPr>
        <w:t>2</w:t>
      </w:r>
      <w:r w:rsidR="00CE3086">
        <w:rPr>
          <w:rFonts w:ascii="Times New Roman" w:eastAsia="Calibri" w:hAnsi="Times New Roman" w:cs="Times New Roman"/>
          <w:kern w:val="0"/>
          <w:szCs w:val="28"/>
          <w:lang w:eastAsia="en-US" w:bidi="ar-SA"/>
        </w:rPr>
        <w:t>1</w:t>
      </w:r>
      <w:r w:rsidRPr="00192D9E">
        <w:rPr>
          <w:rFonts w:ascii="Times New Roman" w:eastAsia="Calibri" w:hAnsi="Times New Roman" w:cs="Times New Roman"/>
          <w:kern w:val="0"/>
          <w:szCs w:val="28"/>
          <w:lang w:eastAsia="en-US" w:bidi="ar-SA"/>
        </w:rPr>
        <w:t xml:space="preserve">; </w:t>
      </w:r>
      <w:r w:rsidRPr="00192D9E">
        <w:rPr>
          <w:rFonts w:ascii="Times New Roman" w:eastAsia="Calibri" w:hAnsi="Times New Roman" w:cs="Times New Roman"/>
          <w:kern w:val="0"/>
          <w:szCs w:val="28"/>
          <w:lang w:eastAsia="en-US" w:bidi="ar-SA"/>
        </w:rPr>
        <w:lastRenderedPageBreak/>
        <w:t>советы выпускникам</w:t>
      </w:r>
      <w:r w:rsidRPr="00FA69B3">
        <w:rPr>
          <w:rFonts w:ascii="Times New Roman" w:eastAsia="Calibri" w:hAnsi="Times New Roman" w:cs="Times New Roman"/>
          <w:color w:val="FF0000"/>
          <w:kern w:val="0"/>
          <w:szCs w:val="28"/>
          <w:lang w:eastAsia="en-US" w:bidi="ar-SA"/>
        </w:rPr>
        <w:t xml:space="preserve"> </w:t>
      </w:r>
      <w:r w:rsidRPr="00192D9E">
        <w:rPr>
          <w:rFonts w:ascii="Times New Roman" w:eastAsia="Calibri" w:hAnsi="Times New Roman" w:cs="Times New Roman"/>
          <w:kern w:val="0"/>
          <w:szCs w:val="28"/>
          <w:lang w:eastAsia="en-US" w:bidi="ar-SA"/>
        </w:rPr>
        <w:t xml:space="preserve">и их   родителям; расписание консультаций; расписание экзаменов по </w:t>
      </w:r>
      <w:r w:rsidR="004910FD" w:rsidRPr="00192D9E">
        <w:rPr>
          <w:rFonts w:ascii="Times New Roman" w:eastAsia="Calibri" w:hAnsi="Times New Roman" w:cs="Times New Roman"/>
          <w:kern w:val="0"/>
          <w:szCs w:val="28"/>
          <w:lang w:eastAsia="en-US" w:bidi="ar-SA"/>
        </w:rPr>
        <w:t>ГИА-20</w:t>
      </w:r>
      <w:r w:rsidR="00192D9E" w:rsidRPr="00192D9E">
        <w:rPr>
          <w:rFonts w:ascii="Times New Roman" w:eastAsia="Calibri" w:hAnsi="Times New Roman" w:cs="Times New Roman"/>
          <w:kern w:val="0"/>
          <w:szCs w:val="28"/>
          <w:lang w:eastAsia="en-US" w:bidi="ar-SA"/>
        </w:rPr>
        <w:t>2</w:t>
      </w:r>
      <w:r w:rsidR="00CE3086">
        <w:rPr>
          <w:rFonts w:ascii="Times New Roman" w:eastAsia="Calibri" w:hAnsi="Times New Roman" w:cs="Times New Roman"/>
          <w:kern w:val="0"/>
          <w:szCs w:val="28"/>
          <w:lang w:eastAsia="en-US" w:bidi="ar-SA"/>
        </w:rPr>
        <w:t>1</w:t>
      </w:r>
      <w:r w:rsidRPr="00192D9E">
        <w:rPr>
          <w:rFonts w:ascii="Times New Roman" w:eastAsia="Calibri" w:hAnsi="Times New Roman" w:cs="Times New Roman"/>
          <w:kern w:val="0"/>
          <w:szCs w:val="28"/>
          <w:lang w:eastAsia="en-US" w:bidi="ar-SA"/>
        </w:rPr>
        <w:t xml:space="preserve">; </w:t>
      </w:r>
    </w:p>
    <w:p w:rsidR="00167E1F" w:rsidRPr="00192D9E" w:rsidRDefault="00167E1F" w:rsidP="00167E1F">
      <w:pPr>
        <w:widowControl/>
        <w:suppressAutoHyphens w:val="0"/>
        <w:autoSpaceDE w:val="0"/>
        <w:autoSpaceDN w:val="0"/>
        <w:adjustRightInd w:val="0"/>
        <w:spacing w:line="360" w:lineRule="auto"/>
        <w:ind w:firstLine="284"/>
        <w:jc w:val="both"/>
        <w:rPr>
          <w:rFonts w:ascii="Times New Roman" w:eastAsia="Calibri" w:hAnsi="Times New Roman" w:cs="Times New Roman"/>
          <w:kern w:val="0"/>
          <w:szCs w:val="28"/>
          <w:lang w:eastAsia="en-US" w:bidi="ar-SA"/>
        </w:rPr>
      </w:pPr>
      <w:r w:rsidRPr="00192D9E">
        <w:rPr>
          <w:rFonts w:ascii="Times New Roman" w:eastAsia="Calibri" w:hAnsi="Times New Roman" w:cs="Times New Roman"/>
          <w:kern w:val="0"/>
          <w:szCs w:val="28"/>
          <w:lang w:eastAsia="en-US" w:bidi="ar-SA"/>
        </w:rPr>
        <w:t>- осуществление комплекса организационных мероприятий, связанных с</w:t>
      </w:r>
      <w:r w:rsidR="00CE3086">
        <w:rPr>
          <w:rFonts w:ascii="Times New Roman" w:eastAsia="Calibri" w:hAnsi="Times New Roman" w:cs="Times New Roman"/>
          <w:kern w:val="0"/>
          <w:szCs w:val="28"/>
          <w:lang w:eastAsia="en-US" w:bidi="ar-SA"/>
        </w:rPr>
        <w:t xml:space="preserve"> </w:t>
      </w:r>
      <w:r w:rsidRPr="00192D9E">
        <w:rPr>
          <w:rFonts w:ascii="Times New Roman" w:eastAsia="Calibri" w:hAnsi="Times New Roman" w:cs="Times New Roman"/>
          <w:kern w:val="0"/>
          <w:szCs w:val="28"/>
          <w:lang w:eastAsia="en-US" w:bidi="ar-SA"/>
        </w:rPr>
        <w:t>формированием базы данных обучающихся;</w:t>
      </w:r>
    </w:p>
    <w:p w:rsidR="00167E1F" w:rsidRPr="00192D9E" w:rsidRDefault="004910FD" w:rsidP="00167E1F">
      <w:pPr>
        <w:widowControl/>
        <w:spacing w:after="200" w:line="360" w:lineRule="auto"/>
        <w:ind w:firstLine="284"/>
        <w:contextualSpacing/>
        <w:jc w:val="both"/>
        <w:rPr>
          <w:rFonts w:ascii="Times New Roman" w:eastAsia="Calibri" w:hAnsi="Times New Roman" w:cs="Times New Roman"/>
          <w:kern w:val="0"/>
          <w:szCs w:val="28"/>
          <w:lang w:eastAsia="en-US" w:bidi="ar-SA"/>
        </w:rPr>
      </w:pPr>
      <w:r w:rsidRPr="00192D9E">
        <w:rPr>
          <w:rFonts w:ascii="Times New Roman" w:eastAsia="Calibri" w:hAnsi="Times New Roman" w:cs="Times New Roman"/>
          <w:kern w:val="0"/>
          <w:szCs w:val="28"/>
          <w:lang w:eastAsia="en-US" w:bidi="ar-SA"/>
        </w:rPr>
        <w:t xml:space="preserve">  В течение 20</w:t>
      </w:r>
      <w:r w:rsidR="00CE3086">
        <w:rPr>
          <w:rFonts w:ascii="Times New Roman" w:eastAsia="Calibri" w:hAnsi="Times New Roman" w:cs="Times New Roman"/>
          <w:kern w:val="0"/>
          <w:szCs w:val="28"/>
          <w:lang w:eastAsia="en-US" w:bidi="ar-SA"/>
        </w:rPr>
        <w:t>20</w:t>
      </w:r>
      <w:r w:rsidRPr="00192D9E">
        <w:rPr>
          <w:rFonts w:ascii="Times New Roman" w:eastAsia="Calibri" w:hAnsi="Times New Roman" w:cs="Times New Roman"/>
          <w:kern w:val="0"/>
          <w:szCs w:val="28"/>
          <w:lang w:eastAsia="en-US" w:bidi="ar-SA"/>
        </w:rPr>
        <w:t>-20</w:t>
      </w:r>
      <w:r w:rsidR="00FC3850">
        <w:rPr>
          <w:rFonts w:ascii="Times New Roman" w:eastAsia="Calibri" w:hAnsi="Times New Roman" w:cs="Times New Roman"/>
          <w:kern w:val="0"/>
          <w:szCs w:val="28"/>
          <w:lang w:eastAsia="en-US" w:bidi="ar-SA"/>
        </w:rPr>
        <w:t>2</w:t>
      </w:r>
      <w:r w:rsidR="00CE3086">
        <w:rPr>
          <w:rFonts w:ascii="Times New Roman" w:eastAsia="Calibri" w:hAnsi="Times New Roman" w:cs="Times New Roman"/>
          <w:kern w:val="0"/>
          <w:szCs w:val="28"/>
          <w:lang w:eastAsia="en-US" w:bidi="ar-SA"/>
        </w:rPr>
        <w:t>1</w:t>
      </w:r>
      <w:r w:rsidRPr="00192D9E">
        <w:rPr>
          <w:rFonts w:ascii="Times New Roman" w:eastAsia="Calibri" w:hAnsi="Times New Roman" w:cs="Times New Roman"/>
          <w:kern w:val="0"/>
          <w:szCs w:val="28"/>
          <w:lang w:eastAsia="en-US" w:bidi="ar-SA"/>
        </w:rPr>
        <w:t xml:space="preserve"> </w:t>
      </w:r>
      <w:r w:rsidR="00167E1F" w:rsidRPr="00192D9E">
        <w:rPr>
          <w:rFonts w:ascii="Times New Roman" w:eastAsia="Calibri" w:hAnsi="Times New Roman" w:cs="Times New Roman"/>
          <w:kern w:val="0"/>
          <w:szCs w:val="28"/>
          <w:lang w:eastAsia="en-US" w:bidi="ar-SA"/>
        </w:rPr>
        <w:t xml:space="preserve"> учебного года администрацией школы согласно плану </w:t>
      </w:r>
      <w:proofErr w:type="spellStart"/>
      <w:r w:rsidR="00167E1F" w:rsidRPr="00192D9E">
        <w:rPr>
          <w:rFonts w:ascii="Times New Roman" w:eastAsia="Calibri" w:hAnsi="Times New Roman" w:cs="Times New Roman"/>
          <w:kern w:val="0"/>
          <w:szCs w:val="28"/>
          <w:lang w:eastAsia="en-US" w:bidi="ar-SA"/>
        </w:rPr>
        <w:t>внутришкольного</w:t>
      </w:r>
      <w:proofErr w:type="spellEnd"/>
      <w:r w:rsidR="00167E1F" w:rsidRPr="00192D9E">
        <w:rPr>
          <w:rFonts w:ascii="Times New Roman" w:eastAsia="Calibri" w:hAnsi="Times New Roman" w:cs="Times New Roman"/>
          <w:kern w:val="0"/>
          <w:szCs w:val="28"/>
          <w:lang w:eastAsia="en-US" w:bidi="ar-SA"/>
        </w:rPr>
        <w:t xml:space="preserve"> инспектирования был проведен ряд тематических проверок и проанализирована работа по следующим показателям:</w:t>
      </w:r>
    </w:p>
    <w:p w:rsidR="00167E1F" w:rsidRPr="00192D9E" w:rsidRDefault="00167E1F" w:rsidP="00167E1F">
      <w:pPr>
        <w:widowControl/>
        <w:spacing w:after="200" w:line="360" w:lineRule="auto"/>
        <w:ind w:firstLine="284"/>
        <w:contextualSpacing/>
        <w:jc w:val="both"/>
        <w:rPr>
          <w:rFonts w:ascii="Times New Roman" w:eastAsia="Calibri" w:hAnsi="Times New Roman" w:cs="Times New Roman"/>
          <w:kern w:val="0"/>
          <w:szCs w:val="28"/>
          <w:lang w:eastAsia="en-US" w:bidi="ar-SA"/>
        </w:rPr>
      </w:pPr>
      <w:r w:rsidRPr="00192D9E">
        <w:rPr>
          <w:rFonts w:ascii="Times New Roman" w:eastAsia="Calibri" w:hAnsi="Times New Roman" w:cs="Times New Roman"/>
          <w:kern w:val="0"/>
          <w:szCs w:val="28"/>
          <w:lang w:eastAsia="en-US" w:bidi="ar-SA"/>
        </w:rPr>
        <w:t>- организация повторения учебного материала на уроках учителями-предметниками, на начало учебного года;</w:t>
      </w:r>
    </w:p>
    <w:p w:rsidR="00167E1F" w:rsidRPr="00192D9E" w:rsidRDefault="00167E1F" w:rsidP="00167E1F">
      <w:pPr>
        <w:widowControl/>
        <w:spacing w:after="200" w:line="360" w:lineRule="auto"/>
        <w:ind w:firstLine="284"/>
        <w:contextualSpacing/>
        <w:jc w:val="both"/>
        <w:rPr>
          <w:rFonts w:ascii="Times New Roman" w:eastAsia="Calibri" w:hAnsi="Times New Roman" w:cs="Times New Roman"/>
          <w:kern w:val="0"/>
          <w:szCs w:val="28"/>
          <w:lang w:eastAsia="en-US" w:bidi="ar-SA"/>
        </w:rPr>
      </w:pPr>
      <w:r w:rsidRPr="00192D9E">
        <w:rPr>
          <w:rFonts w:ascii="Times New Roman" w:eastAsia="Calibri" w:hAnsi="Times New Roman" w:cs="Times New Roman"/>
          <w:kern w:val="0"/>
          <w:szCs w:val="28"/>
          <w:lang w:eastAsia="en-US" w:bidi="ar-SA"/>
        </w:rPr>
        <w:t>- соответств</w:t>
      </w:r>
      <w:r w:rsidR="005A3C71" w:rsidRPr="00192D9E">
        <w:rPr>
          <w:rFonts w:ascii="Times New Roman" w:eastAsia="Calibri" w:hAnsi="Times New Roman" w:cs="Times New Roman"/>
          <w:kern w:val="0"/>
          <w:szCs w:val="28"/>
          <w:lang w:eastAsia="en-US" w:bidi="ar-SA"/>
        </w:rPr>
        <w:t>ие уровня знаний выпускников 9</w:t>
      </w:r>
      <w:r w:rsidR="00B27ED3" w:rsidRPr="00192D9E">
        <w:rPr>
          <w:rFonts w:ascii="Times New Roman" w:eastAsia="Calibri" w:hAnsi="Times New Roman" w:cs="Times New Roman"/>
          <w:kern w:val="0"/>
          <w:szCs w:val="28"/>
          <w:lang w:eastAsia="en-US" w:bidi="ar-SA"/>
        </w:rPr>
        <w:t>-х</w:t>
      </w:r>
      <w:r w:rsidRPr="00192D9E">
        <w:rPr>
          <w:rFonts w:ascii="Times New Roman" w:eastAsia="Calibri" w:hAnsi="Times New Roman" w:cs="Times New Roman"/>
          <w:kern w:val="0"/>
          <w:szCs w:val="28"/>
          <w:lang w:eastAsia="en-US" w:bidi="ar-SA"/>
        </w:rPr>
        <w:t xml:space="preserve"> классов требованиям образовательного стандарта основного общего</w:t>
      </w:r>
      <w:r w:rsidR="005A3C71" w:rsidRPr="00192D9E">
        <w:rPr>
          <w:rFonts w:ascii="Times New Roman" w:eastAsia="Calibri" w:hAnsi="Times New Roman" w:cs="Times New Roman"/>
          <w:kern w:val="0"/>
          <w:szCs w:val="28"/>
          <w:lang w:eastAsia="en-US" w:bidi="ar-SA"/>
        </w:rPr>
        <w:t xml:space="preserve"> и среднего общего</w:t>
      </w:r>
      <w:r w:rsidRPr="00192D9E">
        <w:rPr>
          <w:rFonts w:ascii="Times New Roman" w:eastAsia="Calibri" w:hAnsi="Times New Roman" w:cs="Times New Roman"/>
          <w:kern w:val="0"/>
          <w:szCs w:val="28"/>
          <w:lang w:eastAsia="en-US" w:bidi="ar-SA"/>
        </w:rPr>
        <w:t xml:space="preserve"> образования (проведение </w:t>
      </w:r>
      <w:r w:rsidR="00192D9E" w:rsidRPr="00192D9E">
        <w:rPr>
          <w:rFonts w:ascii="Times New Roman" w:eastAsia="Calibri" w:hAnsi="Times New Roman" w:cs="Times New Roman"/>
          <w:kern w:val="0"/>
          <w:szCs w:val="28"/>
          <w:lang w:eastAsia="en-US" w:bidi="ar-SA"/>
        </w:rPr>
        <w:t xml:space="preserve">в декабре и феврале </w:t>
      </w:r>
      <w:r w:rsidRPr="00192D9E">
        <w:rPr>
          <w:rFonts w:ascii="Times New Roman" w:eastAsia="Calibri" w:hAnsi="Times New Roman" w:cs="Times New Roman"/>
          <w:kern w:val="0"/>
          <w:szCs w:val="28"/>
          <w:lang w:eastAsia="en-US" w:bidi="ar-SA"/>
        </w:rPr>
        <w:t>пробных экзаменов по русскому языку, математике и предметов по выбору обучающихся);</w:t>
      </w:r>
    </w:p>
    <w:p w:rsidR="00167E1F" w:rsidRPr="00192D9E" w:rsidRDefault="00167E1F" w:rsidP="00167E1F">
      <w:pPr>
        <w:widowControl/>
        <w:spacing w:after="200" w:line="360" w:lineRule="auto"/>
        <w:ind w:firstLine="284"/>
        <w:contextualSpacing/>
        <w:jc w:val="both"/>
        <w:rPr>
          <w:rFonts w:ascii="Times New Roman" w:eastAsia="Calibri" w:hAnsi="Times New Roman" w:cs="Times New Roman"/>
          <w:kern w:val="0"/>
          <w:szCs w:val="28"/>
          <w:lang w:eastAsia="en-US" w:bidi="ar-SA"/>
        </w:rPr>
      </w:pPr>
      <w:r w:rsidRPr="00192D9E">
        <w:rPr>
          <w:rFonts w:ascii="Times New Roman" w:eastAsia="Calibri" w:hAnsi="Times New Roman" w:cs="Times New Roman"/>
          <w:kern w:val="0"/>
          <w:szCs w:val="28"/>
          <w:lang w:eastAsia="en-US" w:bidi="ar-SA"/>
        </w:rPr>
        <w:t xml:space="preserve">- выполнение общеобразовательных программ </w:t>
      </w:r>
      <w:proofErr w:type="gramStart"/>
      <w:r w:rsidRPr="00192D9E">
        <w:rPr>
          <w:rFonts w:ascii="Times New Roman" w:eastAsia="Calibri" w:hAnsi="Times New Roman" w:cs="Times New Roman"/>
          <w:kern w:val="0"/>
          <w:szCs w:val="28"/>
          <w:lang w:eastAsia="en-US" w:bidi="ar-SA"/>
        </w:rPr>
        <w:t>обучающимися</w:t>
      </w:r>
      <w:proofErr w:type="gramEnd"/>
      <w:r w:rsidRPr="00192D9E">
        <w:rPr>
          <w:rFonts w:ascii="Times New Roman" w:eastAsia="Calibri" w:hAnsi="Times New Roman" w:cs="Times New Roman"/>
          <w:kern w:val="0"/>
          <w:szCs w:val="28"/>
          <w:lang w:eastAsia="en-US" w:bidi="ar-SA"/>
        </w:rPr>
        <w:t xml:space="preserve"> выпускных классов;</w:t>
      </w:r>
    </w:p>
    <w:p w:rsidR="00167E1F" w:rsidRPr="00192D9E" w:rsidRDefault="00167E1F" w:rsidP="00167E1F">
      <w:pPr>
        <w:widowControl/>
        <w:spacing w:after="200" w:line="360" w:lineRule="auto"/>
        <w:ind w:firstLine="284"/>
        <w:contextualSpacing/>
        <w:jc w:val="both"/>
        <w:rPr>
          <w:rFonts w:ascii="Times New Roman" w:eastAsia="Calibri" w:hAnsi="Times New Roman" w:cs="Times New Roman"/>
          <w:kern w:val="0"/>
          <w:szCs w:val="28"/>
          <w:lang w:eastAsia="en-US" w:bidi="ar-SA"/>
        </w:rPr>
      </w:pPr>
      <w:r w:rsidRPr="00192D9E">
        <w:rPr>
          <w:rFonts w:ascii="Times New Roman" w:eastAsia="Calibri" w:hAnsi="Times New Roman" w:cs="Times New Roman"/>
          <w:kern w:val="0"/>
          <w:szCs w:val="28"/>
          <w:lang w:eastAsia="en-US" w:bidi="ar-SA"/>
        </w:rPr>
        <w:t>- анализ пропусков уроков выпускниками без уважительной причины;</w:t>
      </w:r>
    </w:p>
    <w:p w:rsidR="00167E1F" w:rsidRPr="00192D9E" w:rsidRDefault="00167E1F" w:rsidP="00167E1F">
      <w:pPr>
        <w:widowControl/>
        <w:spacing w:after="200" w:line="360" w:lineRule="auto"/>
        <w:ind w:firstLine="284"/>
        <w:contextualSpacing/>
        <w:jc w:val="both"/>
        <w:rPr>
          <w:rFonts w:ascii="Times New Roman" w:eastAsia="Calibri" w:hAnsi="Times New Roman" w:cs="Times New Roman"/>
          <w:kern w:val="0"/>
          <w:szCs w:val="28"/>
          <w:lang w:eastAsia="en-US" w:bidi="ar-SA"/>
        </w:rPr>
      </w:pPr>
      <w:r w:rsidRPr="00192D9E">
        <w:rPr>
          <w:rFonts w:ascii="Times New Roman" w:eastAsia="Calibri" w:hAnsi="Times New Roman" w:cs="Times New Roman"/>
          <w:kern w:val="0"/>
          <w:szCs w:val="28"/>
          <w:lang w:eastAsia="en-US" w:bidi="ar-SA"/>
        </w:rPr>
        <w:t xml:space="preserve">- формы и методы работы учителей-предметников русского языка и математике  по подготовке обучающихся к </w:t>
      </w:r>
      <w:r w:rsidR="00F275D1" w:rsidRPr="00192D9E">
        <w:rPr>
          <w:rFonts w:ascii="Times New Roman" w:eastAsia="Calibri" w:hAnsi="Times New Roman" w:cs="Times New Roman"/>
          <w:kern w:val="0"/>
          <w:szCs w:val="28"/>
          <w:lang w:eastAsia="en-US" w:bidi="ar-SA"/>
        </w:rPr>
        <w:t>ГИА</w:t>
      </w:r>
      <w:r w:rsidRPr="00192D9E">
        <w:rPr>
          <w:rFonts w:ascii="Times New Roman" w:eastAsia="Calibri" w:hAnsi="Times New Roman" w:cs="Times New Roman"/>
          <w:kern w:val="0"/>
          <w:szCs w:val="28"/>
          <w:lang w:eastAsia="en-US" w:bidi="ar-SA"/>
        </w:rPr>
        <w:t>;</w:t>
      </w:r>
    </w:p>
    <w:p w:rsidR="00167E1F" w:rsidRPr="00192D9E" w:rsidRDefault="00167E1F" w:rsidP="00167E1F">
      <w:pPr>
        <w:widowControl/>
        <w:spacing w:after="200" w:line="360" w:lineRule="auto"/>
        <w:ind w:firstLine="284"/>
        <w:contextualSpacing/>
        <w:jc w:val="both"/>
        <w:rPr>
          <w:rFonts w:ascii="Times New Roman" w:eastAsia="Calibri" w:hAnsi="Times New Roman" w:cs="Times New Roman"/>
          <w:kern w:val="0"/>
          <w:szCs w:val="28"/>
          <w:lang w:eastAsia="en-US" w:bidi="ar-SA"/>
        </w:rPr>
      </w:pPr>
      <w:r w:rsidRPr="00192D9E">
        <w:rPr>
          <w:rFonts w:ascii="Times New Roman" w:eastAsia="Calibri" w:hAnsi="Times New Roman" w:cs="Times New Roman"/>
          <w:kern w:val="0"/>
          <w:szCs w:val="28"/>
          <w:lang w:eastAsia="en-US" w:bidi="ar-SA"/>
        </w:rPr>
        <w:t>- выработка классными руководителями оптимальной стратегии по подготовке к экзаменам;</w:t>
      </w:r>
    </w:p>
    <w:p w:rsidR="00167E1F" w:rsidRPr="00192D9E" w:rsidRDefault="00167E1F" w:rsidP="00167E1F">
      <w:pPr>
        <w:widowControl/>
        <w:spacing w:after="200" w:line="360" w:lineRule="auto"/>
        <w:ind w:firstLine="284"/>
        <w:contextualSpacing/>
        <w:jc w:val="both"/>
        <w:rPr>
          <w:rFonts w:ascii="Times New Roman" w:eastAsia="Calibri" w:hAnsi="Times New Roman" w:cs="Times New Roman"/>
          <w:kern w:val="0"/>
          <w:szCs w:val="28"/>
          <w:lang w:eastAsia="en-US" w:bidi="ar-SA"/>
        </w:rPr>
      </w:pPr>
      <w:r w:rsidRPr="00192D9E">
        <w:rPr>
          <w:rFonts w:ascii="Times New Roman" w:eastAsia="Calibri" w:hAnsi="Times New Roman" w:cs="Times New Roman"/>
          <w:kern w:val="0"/>
          <w:szCs w:val="28"/>
          <w:lang w:eastAsia="en-US" w:bidi="ar-SA"/>
        </w:rPr>
        <w:t>- выполнение требований к ведению классного журнала учителями-предметниками и классными руководителями;</w:t>
      </w:r>
    </w:p>
    <w:p w:rsidR="00167E1F" w:rsidRPr="00192D9E" w:rsidRDefault="00167E1F" w:rsidP="00167E1F">
      <w:pPr>
        <w:widowControl/>
        <w:spacing w:line="360" w:lineRule="auto"/>
        <w:ind w:firstLine="284"/>
        <w:contextualSpacing/>
        <w:jc w:val="both"/>
        <w:rPr>
          <w:rFonts w:ascii="Times New Roman" w:eastAsia="Calibri" w:hAnsi="Times New Roman" w:cs="Times New Roman"/>
          <w:kern w:val="0"/>
          <w:szCs w:val="28"/>
          <w:lang w:eastAsia="en-US" w:bidi="ar-SA"/>
        </w:rPr>
      </w:pPr>
      <w:r w:rsidRPr="00192D9E">
        <w:rPr>
          <w:rFonts w:ascii="Times New Roman" w:eastAsia="Calibri" w:hAnsi="Times New Roman" w:cs="Times New Roman"/>
          <w:kern w:val="0"/>
          <w:szCs w:val="28"/>
          <w:lang w:eastAsia="en-US" w:bidi="ar-SA"/>
        </w:rPr>
        <w:t xml:space="preserve">- выполнение требований к заполнению аттестатов об основном общем и </w:t>
      </w:r>
      <w:r w:rsidR="00F275D1" w:rsidRPr="00192D9E">
        <w:rPr>
          <w:rFonts w:ascii="Times New Roman" w:eastAsia="Calibri" w:hAnsi="Times New Roman" w:cs="Times New Roman"/>
          <w:kern w:val="0"/>
          <w:szCs w:val="28"/>
          <w:lang w:eastAsia="en-US" w:bidi="ar-SA"/>
        </w:rPr>
        <w:t xml:space="preserve">среднем общем образовании  и </w:t>
      </w:r>
      <w:r w:rsidRPr="00192D9E">
        <w:rPr>
          <w:rFonts w:ascii="Times New Roman" w:eastAsia="Calibri" w:hAnsi="Times New Roman" w:cs="Times New Roman"/>
          <w:kern w:val="0"/>
          <w:szCs w:val="28"/>
          <w:lang w:eastAsia="en-US" w:bidi="ar-SA"/>
        </w:rPr>
        <w:t>приложений к ним.</w:t>
      </w:r>
    </w:p>
    <w:p w:rsidR="00167E1F" w:rsidRPr="00192D9E" w:rsidRDefault="00167E1F" w:rsidP="00167E1F">
      <w:pPr>
        <w:widowControl/>
        <w:suppressAutoHyphens w:val="0"/>
        <w:spacing w:line="360" w:lineRule="auto"/>
        <w:ind w:firstLine="284"/>
        <w:jc w:val="both"/>
        <w:rPr>
          <w:rFonts w:ascii="Times New Roman" w:eastAsia="Times New Roman" w:hAnsi="Times New Roman" w:cs="Times New Roman"/>
          <w:kern w:val="0"/>
          <w:szCs w:val="28"/>
          <w:lang w:eastAsia="ru-RU" w:bidi="ar-SA"/>
        </w:rPr>
      </w:pPr>
      <w:r w:rsidRPr="00192D9E">
        <w:rPr>
          <w:rFonts w:ascii="Times New Roman" w:eastAsia="Times New Roman" w:hAnsi="Times New Roman" w:cs="Times New Roman"/>
          <w:kern w:val="0"/>
          <w:szCs w:val="28"/>
          <w:lang w:eastAsia="ru-RU" w:bidi="ar-SA"/>
        </w:rPr>
        <w:t xml:space="preserve">        Классным</w:t>
      </w:r>
      <w:r w:rsidR="00B27ED3" w:rsidRPr="00192D9E">
        <w:rPr>
          <w:rFonts w:ascii="Times New Roman" w:eastAsia="Times New Roman" w:hAnsi="Times New Roman" w:cs="Times New Roman"/>
          <w:kern w:val="0"/>
          <w:szCs w:val="28"/>
          <w:lang w:eastAsia="ru-RU" w:bidi="ar-SA"/>
        </w:rPr>
        <w:t>и</w:t>
      </w:r>
      <w:r w:rsidRPr="00192D9E">
        <w:rPr>
          <w:rFonts w:ascii="Times New Roman" w:eastAsia="Times New Roman" w:hAnsi="Times New Roman" w:cs="Times New Roman"/>
          <w:kern w:val="0"/>
          <w:szCs w:val="28"/>
          <w:lang w:eastAsia="ru-RU" w:bidi="ar-SA"/>
        </w:rPr>
        <w:t xml:space="preserve"> руководител</w:t>
      </w:r>
      <w:r w:rsidR="00B27ED3" w:rsidRPr="00192D9E">
        <w:rPr>
          <w:rFonts w:ascii="Times New Roman" w:eastAsia="Times New Roman" w:hAnsi="Times New Roman" w:cs="Times New Roman"/>
          <w:kern w:val="0"/>
          <w:szCs w:val="28"/>
          <w:lang w:eastAsia="ru-RU" w:bidi="ar-SA"/>
        </w:rPr>
        <w:t>ями</w:t>
      </w:r>
      <w:r w:rsidRPr="00192D9E">
        <w:rPr>
          <w:rFonts w:ascii="Times New Roman" w:eastAsia="Times New Roman" w:hAnsi="Times New Roman" w:cs="Times New Roman"/>
          <w:kern w:val="0"/>
          <w:szCs w:val="28"/>
          <w:lang w:eastAsia="ru-RU" w:bidi="ar-SA"/>
        </w:rPr>
        <w:t xml:space="preserve"> и педагогом-психологом  в течение учебного года с обучающими и их родителями (законными представителями) проводилась  работа по психологической поддержке.</w:t>
      </w:r>
    </w:p>
    <w:p w:rsidR="00167E1F" w:rsidRPr="00117C44" w:rsidRDefault="00167E1F" w:rsidP="00167E1F">
      <w:pPr>
        <w:widowControl/>
        <w:suppressAutoHyphens w:val="0"/>
        <w:spacing w:line="360" w:lineRule="auto"/>
        <w:ind w:firstLine="284"/>
        <w:jc w:val="both"/>
        <w:rPr>
          <w:rFonts w:ascii="Times New Roman" w:eastAsia="Times New Roman" w:hAnsi="Times New Roman" w:cs="Times New Roman"/>
          <w:kern w:val="0"/>
          <w:szCs w:val="28"/>
          <w:lang w:eastAsia="ru-RU" w:bidi="ar-SA"/>
        </w:rPr>
      </w:pPr>
      <w:r w:rsidRPr="00117C44">
        <w:rPr>
          <w:rFonts w:ascii="Times New Roman" w:eastAsia="Times New Roman" w:hAnsi="Times New Roman" w:cs="Times New Roman"/>
          <w:kern w:val="0"/>
          <w:szCs w:val="28"/>
          <w:lang w:eastAsia="ru-RU" w:bidi="ar-SA"/>
        </w:rPr>
        <w:t>Педагогом-психологом школы  проведены:</w:t>
      </w:r>
    </w:p>
    <w:p w:rsidR="00167E1F" w:rsidRPr="00117C44" w:rsidRDefault="00167E1F" w:rsidP="00167E1F">
      <w:pPr>
        <w:widowControl/>
        <w:suppressAutoHyphens w:val="0"/>
        <w:spacing w:line="360" w:lineRule="auto"/>
        <w:ind w:firstLine="284"/>
        <w:jc w:val="both"/>
        <w:rPr>
          <w:rFonts w:ascii="Times New Roman" w:eastAsia="Times New Roman" w:hAnsi="Times New Roman" w:cs="Times New Roman"/>
          <w:kern w:val="0"/>
          <w:szCs w:val="28"/>
          <w:lang w:eastAsia="ru-RU" w:bidi="ar-SA"/>
        </w:rPr>
      </w:pPr>
      <w:r w:rsidRPr="00117C44">
        <w:rPr>
          <w:rFonts w:ascii="Times New Roman" w:eastAsia="Times New Roman" w:hAnsi="Times New Roman" w:cs="Times New Roman"/>
          <w:kern w:val="0"/>
          <w:szCs w:val="28"/>
          <w:lang w:eastAsia="ru-RU" w:bidi="ar-SA"/>
        </w:rPr>
        <w:t>-  диагностика (тест «Стресс», «Угрожает ли вам нервный срыв?»);</w:t>
      </w:r>
    </w:p>
    <w:p w:rsidR="00167E1F" w:rsidRPr="00117C44" w:rsidRDefault="00167E1F" w:rsidP="00167E1F">
      <w:pPr>
        <w:widowControl/>
        <w:suppressAutoHyphens w:val="0"/>
        <w:spacing w:line="360" w:lineRule="auto"/>
        <w:ind w:firstLine="284"/>
        <w:jc w:val="both"/>
        <w:rPr>
          <w:rFonts w:ascii="Times New Roman" w:eastAsia="Times New Roman" w:hAnsi="Times New Roman" w:cs="Times New Roman"/>
          <w:kern w:val="0"/>
          <w:szCs w:val="28"/>
          <w:lang w:eastAsia="ru-RU" w:bidi="ar-SA"/>
        </w:rPr>
      </w:pPr>
      <w:r w:rsidRPr="00117C44">
        <w:rPr>
          <w:rFonts w:ascii="Times New Roman" w:eastAsia="Times New Roman" w:hAnsi="Times New Roman" w:cs="Times New Roman"/>
          <w:kern w:val="0"/>
          <w:szCs w:val="28"/>
          <w:lang w:eastAsia="ru-RU" w:bidi="ar-SA"/>
        </w:rPr>
        <w:lastRenderedPageBreak/>
        <w:t xml:space="preserve">- индивидуальные и групповые занятия по темам: «Как лучше подготовиться к экзаменам», «Эффективные способы запоминания большого объёма учебного материала», «Способы </w:t>
      </w:r>
      <w:proofErr w:type="gramStart"/>
      <w:r w:rsidRPr="00117C44">
        <w:rPr>
          <w:rFonts w:ascii="Times New Roman" w:eastAsia="Times New Roman" w:hAnsi="Times New Roman" w:cs="Times New Roman"/>
          <w:kern w:val="0"/>
          <w:szCs w:val="28"/>
          <w:lang w:eastAsia="ru-RU" w:bidi="ar-SA"/>
        </w:rPr>
        <w:t>само регуляции</w:t>
      </w:r>
      <w:proofErr w:type="gramEnd"/>
      <w:r w:rsidRPr="00117C44">
        <w:rPr>
          <w:rFonts w:ascii="Times New Roman" w:eastAsia="Times New Roman" w:hAnsi="Times New Roman" w:cs="Times New Roman"/>
          <w:kern w:val="0"/>
          <w:szCs w:val="28"/>
          <w:lang w:eastAsia="ru-RU" w:bidi="ar-SA"/>
        </w:rPr>
        <w:t xml:space="preserve"> в стрессовой ситуации»;</w:t>
      </w:r>
    </w:p>
    <w:p w:rsidR="00167E1F" w:rsidRPr="00192D9E" w:rsidRDefault="00167E1F" w:rsidP="00192D9E">
      <w:pPr>
        <w:widowControl/>
        <w:suppressAutoHyphens w:val="0"/>
        <w:spacing w:line="360" w:lineRule="auto"/>
        <w:ind w:firstLine="284"/>
        <w:jc w:val="both"/>
        <w:rPr>
          <w:rFonts w:ascii="Times New Roman" w:eastAsia="Times New Roman" w:hAnsi="Times New Roman" w:cs="Times New Roman"/>
          <w:kern w:val="0"/>
          <w:szCs w:val="28"/>
          <w:lang w:eastAsia="ru-RU" w:bidi="ar-SA"/>
        </w:rPr>
      </w:pPr>
      <w:r w:rsidRPr="00117C44">
        <w:rPr>
          <w:rFonts w:ascii="Times New Roman" w:eastAsia="Times New Roman" w:hAnsi="Times New Roman" w:cs="Times New Roman"/>
          <w:kern w:val="0"/>
          <w:szCs w:val="28"/>
          <w:lang w:eastAsia="ru-RU" w:bidi="ar-SA"/>
        </w:rPr>
        <w:t xml:space="preserve">- тренинг «Как сохранить </w:t>
      </w:r>
      <w:r w:rsidR="00192D9E">
        <w:rPr>
          <w:rFonts w:ascii="Times New Roman" w:eastAsia="Times New Roman" w:hAnsi="Times New Roman" w:cs="Times New Roman"/>
          <w:kern w:val="0"/>
          <w:szCs w:val="28"/>
          <w:lang w:eastAsia="ru-RU" w:bidi="ar-SA"/>
        </w:rPr>
        <w:t>спокойствие во время экзамена».</w:t>
      </w:r>
    </w:p>
    <w:p w:rsidR="002D0271" w:rsidRDefault="00167E1F" w:rsidP="00167E1F">
      <w:pPr>
        <w:widowControl/>
        <w:suppressAutoHyphens w:val="0"/>
        <w:spacing w:line="360" w:lineRule="auto"/>
        <w:ind w:firstLine="284"/>
        <w:jc w:val="both"/>
        <w:rPr>
          <w:rFonts w:ascii="Times New Roman" w:eastAsia="Times New Roman" w:hAnsi="Times New Roman" w:cs="Times New Roman"/>
          <w:kern w:val="0"/>
          <w:szCs w:val="28"/>
          <w:lang w:eastAsia="ru-RU" w:bidi="ar-SA"/>
        </w:rPr>
      </w:pPr>
      <w:r w:rsidRPr="00192D9E">
        <w:rPr>
          <w:rFonts w:ascii="Times New Roman" w:eastAsia="Times New Roman" w:hAnsi="Times New Roman" w:cs="Times New Roman"/>
          <w:kern w:val="0"/>
          <w:szCs w:val="28"/>
          <w:lang w:eastAsia="ru-RU" w:bidi="ar-SA"/>
        </w:rPr>
        <w:t xml:space="preserve"> В работе с родителями (законными представителями)   особое внимание уделялось созданию в семье благоприятного психологического климата, нацеливали родителей (законных представителей)  на моральную поддержку своих детей в период подготовки и проведения государственной итоговой аттестации при любых ситуациях. </w:t>
      </w:r>
    </w:p>
    <w:p w:rsidR="002D0271" w:rsidRPr="002D0271" w:rsidRDefault="002D0271" w:rsidP="002D0271">
      <w:pPr>
        <w:widowControl/>
        <w:suppressAutoHyphens w:val="0"/>
        <w:spacing w:line="360" w:lineRule="auto"/>
        <w:jc w:val="both"/>
        <w:rPr>
          <w:rFonts w:ascii="Helvetica" w:eastAsia="Times New Roman" w:hAnsi="Helvetica" w:cs="Helvetica"/>
          <w:kern w:val="0"/>
          <w:szCs w:val="28"/>
          <w:lang w:eastAsia="ru-RU" w:bidi="ar-SA"/>
        </w:rPr>
      </w:pPr>
      <w:r w:rsidRPr="002D0271">
        <w:rPr>
          <w:rFonts w:ascii="Times New Roman" w:eastAsia="Times New Roman" w:hAnsi="Times New Roman" w:cs="Times New Roman"/>
          <w:kern w:val="0"/>
          <w:szCs w:val="28"/>
          <w:lang w:eastAsia="ru-RU" w:bidi="ar-SA"/>
        </w:rPr>
        <w:t>Педагоги   школы широко использ</w:t>
      </w:r>
      <w:r>
        <w:rPr>
          <w:rFonts w:ascii="Times New Roman" w:eastAsia="Times New Roman" w:hAnsi="Times New Roman" w:cs="Times New Roman"/>
          <w:kern w:val="0"/>
          <w:szCs w:val="28"/>
          <w:lang w:eastAsia="ru-RU" w:bidi="ar-SA"/>
        </w:rPr>
        <w:t>овали</w:t>
      </w:r>
      <w:r w:rsidRPr="002D0271">
        <w:rPr>
          <w:rFonts w:ascii="Times New Roman" w:eastAsia="Times New Roman" w:hAnsi="Times New Roman" w:cs="Times New Roman"/>
          <w:kern w:val="0"/>
          <w:szCs w:val="28"/>
          <w:lang w:eastAsia="ru-RU" w:bidi="ar-SA"/>
        </w:rPr>
        <w:t xml:space="preserve"> в подготовке к ОГЭ-202</w:t>
      </w:r>
      <w:r w:rsidR="00CE3086">
        <w:rPr>
          <w:rFonts w:ascii="Times New Roman" w:eastAsia="Times New Roman" w:hAnsi="Times New Roman" w:cs="Times New Roman"/>
          <w:kern w:val="0"/>
          <w:szCs w:val="28"/>
          <w:lang w:eastAsia="ru-RU" w:bidi="ar-SA"/>
        </w:rPr>
        <w:t>1</w:t>
      </w:r>
      <w:r w:rsidRPr="002D0271">
        <w:rPr>
          <w:rFonts w:ascii="Times New Roman" w:eastAsia="Times New Roman" w:hAnsi="Times New Roman" w:cs="Times New Roman"/>
          <w:kern w:val="0"/>
          <w:szCs w:val="28"/>
          <w:lang w:eastAsia="ru-RU" w:bidi="ar-SA"/>
        </w:rPr>
        <w:t xml:space="preserve"> интернет порталы, онлайн-уроки, электронные учебные пособия. Провод</w:t>
      </w:r>
      <w:r>
        <w:rPr>
          <w:rFonts w:ascii="Times New Roman" w:eastAsia="Times New Roman" w:hAnsi="Times New Roman" w:cs="Times New Roman"/>
          <w:kern w:val="0"/>
          <w:szCs w:val="28"/>
          <w:lang w:eastAsia="ru-RU" w:bidi="ar-SA"/>
        </w:rPr>
        <w:t>или</w:t>
      </w:r>
      <w:r w:rsidRPr="002D0271">
        <w:rPr>
          <w:rFonts w:ascii="Times New Roman" w:eastAsia="Times New Roman" w:hAnsi="Times New Roman" w:cs="Times New Roman"/>
          <w:kern w:val="0"/>
          <w:szCs w:val="28"/>
          <w:lang w:eastAsia="ru-RU" w:bidi="ar-SA"/>
        </w:rPr>
        <w:t xml:space="preserve"> тренировочные и диагностические работы  с применением электронного обучения и дистанционных образовательных технологий.</w:t>
      </w:r>
    </w:p>
    <w:p w:rsidR="002D0271" w:rsidRPr="002D0271" w:rsidRDefault="002D0271" w:rsidP="002D0271">
      <w:pPr>
        <w:widowControl/>
        <w:shd w:val="clear" w:color="auto" w:fill="FFFFFF"/>
        <w:suppressAutoHyphens w:val="0"/>
        <w:spacing w:line="360" w:lineRule="auto"/>
        <w:jc w:val="center"/>
        <w:rPr>
          <w:rFonts w:ascii="Times New Roman" w:eastAsia="Times New Roman" w:hAnsi="Times New Roman" w:cs="Times New Roman"/>
          <w:b/>
          <w:bCs/>
          <w:i/>
          <w:kern w:val="0"/>
          <w:szCs w:val="28"/>
          <w:lang w:eastAsia="ru-RU" w:bidi="ar-SA"/>
        </w:rPr>
      </w:pPr>
      <w:proofErr w:type="gramStart"/>
      <w:r w:rsidRPr="002D0271">
        <w:rPr>
          <w:rFonts w:ascii="Times New Roman" w:eastAsia="Times New Roman" w:hAnsi="Times New Roman" w:cs="Times New Roman"/>
          <w:b/>
          <w:bCs/>
          <w:i/>
          <w:kern w:val="0"/>
          <w:szCs w:val="28"/>
          <w:lang w:eastAsia="ru-RU" w:bidi="ar-SA"/>
        </w:rPr>
        <w:t>Ресурсы</w:t>
      </w:r>
      <w:proofErr w:type="gramEnd"/>
      <w:r w:rsidRPr="002D0271">
        <w:rPr>
          <w:rFonts w:ascii="Times New Roman" w:eastAsia="Times New Roman" w:hAnsi="Times New Roman" w:cs="Times New Roman"/>
          <w:b/>
          <w:bCs/>
          <w:i/>
          <w:kern w:val="0"/>
          <w:szCs w:val="28"/>
          <w:lang w:eastAsia="ru-RU" w:bidi="ar-SA"/>
        </w:rPr>
        <w:t xml:space="preserve"> используемые для подготовки к ОГЭ:</w:t>
      </w:r>
    </w:p>
    <w:p w:rsidR="002D0271" w:rsidRPr="002D0271" w:rsidRDefault="002D0271" w:rsidP="002D0271">
      <w:pPr>
        <w:widowControl/>
        <w:shd w:val="clear" w:color="auto" w:fill="FFFFFF"/>
        <w:suppressAutoHyphens w:val="0"/>
        <w:spacing w:line="360" w:lineRule="auto"/>
        <w:jc w:val="both"/>
        <w:rPr>
          <w:rFonts w:ascii="Times New Roman" w:eastAsia="Times New Roman" w:hAnsi="Times New Roman" w:cs="Times New Roman"/>
          <w:b/>
          <w:bCs/>
          <w:i/>
          <w:kern w:val="0"/>
          <w:szCs w:val="28"/>
          <w:lang w:eastAsia="ru-RU" w:bidi="ar-SA"/>
        </w:rPr>
      </w:pPr>
      <w:r w:rsidRPr="002D0271">
        <w:rPr>
          <w:rFonts w:ascii="Ubuntu" w:eastAsia="Calibri" w:hAnsi="Ubuntu" w:cs="Times New Roman"/>
          <w:kern w:val="0"/>
          <w:szCs w:val="28"/>
          <w:lang w:eastAsia="en-US" w:bidi="ar-SA"/>
        </w:rPr>
        <w:t xml:space="preserve">- </w:t>
      </w:r>
      <w:hyperlink w:history="1">
        <w:r w:rsidRPr="002D0271">
          <w:rPr>
            <w:rFonts w:ascii="Times New Roman" w:eastAsia="Calibri" w:hAnsi="Times New Roman" w:cs="Times New Roman"/>
            <w:color w:val="1F497D"/>
            <w:kern w:val="0"/>
            <w:szCs w:val="28"/>
            <w:lang w:eastAsia="ru-RU" w:bidi="ar-SA"/>
          </w:rPr>
          <w:t>https://</w:t>
        </w:r>
        <w:r w:rsidRPr="002D0271">
          <w:rPr>
            <w:rFonts w:ascii="Times New Roman" w:eastAsia="Calibri" w:hAnsi="Times New Roman" w:cs="Times New Roman"/>
            <w:color w:val="1F497D"/>
            <w:kern w:val="0"/>
            <w:szCs w:val="28"/>
            <w:lang w:val="en-US" w:eastAsia="en-US" w:bidi="ar-SA"/>
          </w:rPr>
          <w:t>www</w:t>
        </w:r>
        <w:r w:rsidRPr="002D0271">
          <w:rPr>
            <w:rFonts w:ascii="Times New Roman" w:eastAsia="Calibri" w:hAnsi="Times New Roman" w:cs="Times New Roman"/>
            <w:color w:val="1F497D"/>
            <w:kern w:val="0"/>
            <w:szCs w:val="28"/>
            <w:lang w:eastAsia="ru-RU" w:bidi="ar-SA"/>
          </w:rPr>
          <w:t>.</w:t>
        </w:r>
        <w:proofErr w:type="spellStart"/>
        <w:r w:rsidRPr="002D0271">
          <w:rPr>
            <w:rFonts w:ascii="Times New Roman" w:eastAsia="Calibri" w:hAnsi="Times New Roman" w:cs="Times New Roman"/>
            <w:color w:val="1F497D"/>
            <w:kern w:val="0"/>
            <w:szCs w:val="28"/>
            <w:lang w:val="en-US" w:eastAsia="en-US" w:bidi="ar-SA"/>
          </w:rPr>
          <w:t>fipi</w:t>
        </w:r>
        <w:proofErr w:type="spellEnd"/>
        <w:r w:rsidRPr="002D0271">
          <w:rPr>
            <w:rFonts w:ascii="Times New Roman" w:eastAsia="Calibri" w:hAnsi="Times New Roman" w:cs="Times New Roman"/>
            <w:color w:val="1F497D"/>
            <w:kern w:val="0"/>
            <w:szCs w:val="28"/>
            <w:lang w:eastAsia="en-US" w:bidi="ar-SA"/>
          </w:rPr>
          <w:t>.</w:t>
        </w:r>
        <w:proofErr w:type="spellStart"/>
        <w:r w:rsidRPr="002D0271">
          <w:rPr>
            <w:rFonts w:ascii="Times New Roman" w:eastAsia="Calibri" w:hAnsi="Times New Roman" w:cs="Times New Roman"/>
            <w:color w:val="1F497D"/>
            <w:kern w:val="0"/>
            <w:szCs w:val="28"/>
            <w:lang w:eastAsia="ru-RU" w:bidi="ar-SA"/>
          </w:rPr>
          <w:t>ru</w:t>
        </w:r>
        <w:proofErr w:type="spellEnd"/>
        <w:r w:rsidRPr="002D0271">
          <w:rPr>
            <w:rFonts w:ascii="Times New Roman" w:eastAsia="Calibri" w:hAnsi="Times New Roman" w:cs="Times New Roman"/>
            <w:color w:val="1F497D"/>
            <w:kern w:val="0"/>
            <w:szCs w:val="28"/>
            <w:lang w:eastAsia="en-US" w:bidi="ar-SA"/>
          </w:rPr>
          <w:t xml:space="preserve"> </w:t>
        </w:r>
        <w:r w:rsidRPr="002D0271">
          <w:rPr>
            <w:rFonts w:ascii="Times New Roman" w:eastAsia="Calibri" w:hAnsi="Times New Roman" w:cs="Times New Roman"/>
            <w:color w:val="1F497D"/>
            <w:kern w:val="0"/>
            <w:szCs w:val="28"/>
            <w:lang w:eastAsia="ru-RU" w:bidi="ar-SA"/>
          </w:rPr>
          <w:t>/</w:t>
        </w:r>
      </w:hyperlink>
      <w:r w:rsidRPr="002D0271">
        <w:rPr>
          <w:rFonts w:ascii="Times New Roman" w:eastAsia="Times New Roman" w:hAnsi="Times New Roman" w:cs="Times New Roman"/>
          <w:kern w:val="0"/>
          <w:szCs w:val="28"/>
          <w:lang w:eastAsia="ru-RU" w:bidi="ar-SA"/>
        </w:rPr>
        <w:t xml:space="preserve"> открытый банк заданий ОГЭ </w:t>
      </w:r>
      <w:r w:rsidRPr="002D0271">
        <w:rPr>
          <w:rFonts w:ascii="Ubuntu" w:eastAsia="Calibri" w:hAnsi="Ubuntu" w:cs="Times New Roman"/>
          <w:kern w:val="0"/>
          <w:szCs w:val="28"/>
          <w:lang w:eastAsia="en-US" w:bidi="ar-SA"/>
        </w:rPr>
        <w:t>является важным и полезным ресурсом для выпускников основной школы</w:t>
      </w:r>
      <w:hyperlink r:id="rId30" w:tgtFrame="_blank" w:history="1">
        <w:r w:rsidRPr="002D0271">
          <w:rPr>
            <w:rFonts w:ascii="Ubuntu" w:eastAsia="Calibri" w:hAnsi="Ubuntu" w:cs="Times New Roman"/>
            <w:kern w:val="0"/>
            <w:szCs w:val="28"/>
            <w:lang w:eastAsia="en-US" w:bidi="ar-SA"/>
          </w:rPr>
          <w:t>.</w:t>
        </w:r>
      </w:hyperlink>
      <w:r w:rsidRPr="002D0271">
        <w:rPr>
          <w:rFonts w:ascii="Ubuntu" w:eastAsia="Calibri" w:hAnsi="Ubuntu" w:cs="Times New Roman"/>
          <w:kern w:val="0"/>
          <w:szCs w:val="28"/>
          <w:lang w:eastAsia="en-US" w:bidi="ar-SA"/>
        </w:rPr>
        <w:t xml:space="preserve"> В Банке заданий  размещено большое количество заданий, используемых при составлении вариантов КИМ ОГЭ по всем учебным предметам. Для удобства использования задания сгруппированы по тематическим рубрикам. Готовиться к экзаменам можно по темам, уделяя особое внимание вызывающим затруднение разделам;</w:t>
      </w:r>
    </w:p>
    <w:p w:rsidR="002D0271" w:rsidRPr="002D0271" w:rsidRDefault="002D0271" w:rsidP="002D0271">
      <w:pPr>
        <w:widowControl/>
        <w:shd w:val="clear" w:color="auto" w:fill="FFFFFF"/>
        <w:suppressAutoHyphens w:val="0"/>
        <w:spacing w:line="360" w:lineRule="auto"/>
        <w:jc w:val="both"/>
        <w:rPr>
          <w:rFonts w:ascii="Arial" w:eastAsia="Times New Roman" w:hAnsi="Arial" w:cs="Arial"/>
          <w:kern w:val="0"/>
          <w:szCs w:val="28"/>
          <w:lang w:eastAsia="ru-RU" w:bidi="ar-SA"/>
        </w:rPr>
      </w:pPr>
      <w:r w:rsidRPr="002D0271">
        <w:rPr>
          <w:rFonts w:ascii="Times New Roman" w:eastAsia="Times New Roman" w:hAnsi="Times New Roman" w:cs="Times New Roman"/>
          <w:kern w:val="0"/>
          <w:szCs w:val="28"/>
          <w:lang w:eastAsia="ru-RU" w:bidi="ar-SA"/>
        </w:rPr>
        <w:t xml:space="preserve">- </w:t>
      </w:r>
      <w:hyperlink r:id="rId31" w:history="1">
        <w:r w:rsidRPr="002D0271">
          <w:rPr>
            <w:rFonts w:ascii="Times New Roman" w:eastAsia="Times New Roman" w:hAnsi="Times New Roman" w:cs="Times New Roman"/>
            <w:color w:val="1F497D"/>
            <w:kern w:val="0"/>
            <w:szCs w:val="28"/>
            <w:u w:val="single"/>
            <w:lang w:eastAsia="ru-RU" w:bidi="ar-SA"/>
          </w:rPr>
          <w:t>https://sdamgia.ru/</w:t>
        </w:r>
      </w:hyperlink>
      <w:r w:rsidRPr="002D0271">
        <w:rPr>
          <w:rFonts w:ascii="Times New Roman" w:eastAsia="Times New Roman" w:hAnsi="Times New Roman" w:cs="Times New Roman"/>
          <w:kern w:val="0"/>
          <w:szCs w:val="28"/>
          <w:lang w:eastAsia="ru-RU" w:bidi="ar-SA"/>
        </w:rPr>
        <w:t xml:space="preserve">   РЕШУ ОГЭ; </w:t>
      </w:r>
      <w:hyperlink r:id="rId32" w:history="1">
        <w:r w:rsidRPr="002D0271">
          <w:rPr>
            <w:rFonts w:ascii="Times New Roman" w:eastAsia="Times New Roman" w:hAnsi="Times New Roman" w:cs="Times New Roman"/>
            <w:color w:val="1F497D"/>
            <w:kern w:val="0"/>
            <w:szCs w:val="28"/>
            <w:u w:val="single"/>
            <w:lang w:eastAsia="ru-RU" w:bidi="ar-SA"/>
          </w:rPr>
          <w:t>https://yandex.ru/tutor/?exam_id=1</w:t>
        </w:r>
      </w:hyperlink>
      <w:r w:rsidRPr="002D0271">
        <w:rPr>
          <w:rFonts w:ascii="Times New Roman" w:eastAsia="Times New Roman" w:hAnsi="Times New Roman" w:cs="Times New Roman"/>
          <w:kern w:val="0"/>
          <w:szCs w:val="28"/>
          <w:lang w:eastAsia="ru-RU" w:bidi="ar-SA"/>
        </w:rPr>
        <w:t xml:space="preserve">   - ОГЭ, здесь размещены полные актуальные тесты по предмету с тренировочными заданиями и их разбором.</w:t>
      </w:r>
    </w:p>
    <w:p w:rsidR="002D0271" w:rsidRPr="002D0271" w:rsidRDefault="002D0271" w:rsidP="002D0271">
      <w:pPr>
        <w:widowControl/>
        <w:shd w:val="clear" w:color="auto" w:fill="FFFFFF"/>
        <w:suppressAutoHyphens w:val="0"/>
        <w:spacing w:line="360" w:lineRule="auto"/>
        <w:jc w:val="both"/>
        <w:rPr>
          <w:rFonts w:ascii="Arial" w:eastAsia="Times New Roman" w:hAnsi="Arial" w:cs="Arial"/>
          <w:kern w:val="0"/>
          <w:szCs w:val="28"/>
          <w:lang w:eastAsia="ru-RU" w:bidi="ar-SA"/>
        </w:rPr>
      </w:pPr>
      <w:r w:rsidRPr="002D0271">
        <w:rPr>
          <w:rFonts w:ascii="Times New Roman" w:eastAsia="Times New Roman" w:hAnsi="Times New Roman" w:cs="Times New Roman"/>
          <w:kern w:val="0"/>
          <w:szCs w:val="28"/>
          <w:lang w:eastAsia="ru-RU" w:bidi="ar-SA"/>
        </w:rPr>
        <w:t xml:space="preserve">- </w:t>
      </w:r>
      <w:hyperlink r:id="rId33" w:history="1">
        <w:r w:rsidRPr="002D0271">
          <w:rPr>
            <w:rFonts w:ascii="Times New Roman" w:eastAsia="Times New Roman" w:hAnsi="Times New Roman" w:cs="Times New Roman"/>
            <w:color w:val="1F497D"/>
            <w:kern w:val="0"/>
            <w:szCs w:val="28"/>
            <w:u w:val="single"/>
            <w:lang w:eastAsia="ru-RU" w:bidi="ar-SA"/>
          </w:rPr>
          <w:t>http://otlichnyk.ru/</w:t>
        </w:r>
      </w:hyperlink>
      <w:r w:rsidRPr="002D0271">
        <w:rPr>
          <w:rFonts w:ascii="Times New Roman" w:eastAsia="Times New Roman" w:hAnsi="Times New Roman" w:cs="Times New Roman"/>
          <w:kern w:val="0"/>
          <w:szCs w:val="28"/>
          <w:lang w:eastAsia="ru-RU" w:bidi="ar-SA"/>
        </w:rPr>
        <w:t xml:space="preserve"> - Тренажёр решения заданий по математике и русскому языку.</w:t>
      </w:r>
    </w:p>
    <w:p w:rsidR="009717AB" w:rsidRPr="009717AB" w:rsidRDefault="009717AB" w:rsidP="009717AB">
      <w:pPr>
        <w:autoSpaceDE w:val="0"/>
        <w:autoSpaceDN w:val="0"/>
        <w:adjustRightInd w:val="0"/>
        <w:spacing w:line="360" w:lineRule="auto"/>
        <w:jc w:val="both"/>
        <w:rPr>
          <w:rFonts w:ascii="Times New Roman" w:eastAsia="Times New Roman" w:hAnsi="Times New Roman" w:cs="Times New Roman"/>
          <w:b/>
          <w:szCs w:val="28"/>
        </w:rPr>
      </w:pPr>
      <w:r w:rsidRPr="009717AB">
        <w:rPr>
          <w:rFonts w:ascii="Times New Roman" w:eastAsia="Arial Unicode MS" w:hAnsi="Times New Roman" w:cs="Times New Roman"/>
          <w:szCs w:val="28"/>
          <w:lang w:eastAsia="ru-RU"/>
        </w:rPr>
        <w:t xml:space="preserve">          </w:t>
      </w:r>
      <w:proofErr w:type="gramStart"/>
      <w:r w:rsidRPr="009717AB">
        <w:rPr>
          <w:rFonts w:ascii="Times New Roman" w:eastAsia="Arial Unicode MS" w:hAnsi="Times New Roman" w:cs="Times New Roman"/>
          <w:szCs w:val="28"/>
          <w:lang w:eastAsia="ru-RU"/>
        </w:rPr>
        <w:t xml:space="preserve">В целях организации подготовки и проведения в 2020-2021 учебном году государственной итоговой аттестации обучающихся, освоивших основные образовательные программы основного общего и среднего образования </w:t>
      </w:r>
      <w:proofErr w:type="spellStart"/>
      <w:r w:rsidRPr="009717AB">
        <w:rPr>
          <w:rFonts w:ascii="Times New Roman" w:eastAsia="Times New Roman" w:hAnsi="Times New Roman" w:cs="Times New Roman"/>
          <w:bCs/>
          <w:szCs w:val="28"/>
        </w:rPr>
        <w:t>допущенны</w:t>
      </w:r>
      <w:proofErr w:type="spellEnd"/>
      <w:r w:rsidRPr="009717AB">
        <w:rPr>
          <w:rFonts w:ascii="Times New Roman" w:eastAsia="Times New Roman" w:hAnsi="Times New Roman" w:cs="Times New Roman"/>
          <w:bCs/>
          <w:szCs w:val="28"/>
        </w:rPr>
        <w:t xml:space="preserve"> к государственной (итоговой) аттестации обучающихся 9 -х классов, имеющих годовые отметки по всем предметам учебного плана за 9 класс не ниже «удовлетворительно» и результат «зачет» за итоговое собеседование по русскому языку были 35 выпускников 9-х классов</w:t>
      </w:r>
      <w:proofErr w:type="gramEnd"/>
      <w:r w:rsidRPr="009717AB">
        <w:rPr>
          <w:rFonts w:ascii="Times New Roman" w:eastAsia="Times New Roman" w:hAnsi="Times New Roman" w:cs="Times New Roman"/>
          <w:bCs/>
          <w:szCs w:val="28"/>
        </w:rPr>
        <w:t xml:space="preserve">, </w:t>
      </w:r>
      <w:proofErr w:type="gramStart"/>
      <w:r w:rsidRPr="009717AB">
        <w:rPr>
          <w:rFonts w:ascii="Times New Roman" w:eastAsia="Times New Roman" w:hAnsi="Times New Roman" w:cs="Times New Roman"/>
          <w:bCs/>
          <w:szCs w:val="28"/>
        </w:rPr>
        <w:t xml:space="preserve">к прохождению государственной итоговой </w:t>
      </w:r>
      <w:r w:rsidRPr="009717AB">
        <w:rPr>
          <w:rFonts w:ascii="Times New Roman" w:eastAsia="Times New Roman" w:hAnsi="Times New Roman" w:cs="Times New Roman"/>
          <w:bCs/>
          <w:szCs w:val="28"/>
        </w:rPr>
        <w:lastRenderedPageBreak/>
        <w:t>аттестации в форме Единого государственного экзамена обучающихся 11 класса, не имеющих академической задолженности и в полном объеме выполнивших учебный план, а также имеющих положительные отметки по всем учебным предметам учебного плана за каждый год обучения по образовательной программе среднего общего образования и  результат «зачет» за итоговое сочинение по русскому языку в количестве 3 человек и к</w:t>
      </w:r>
      <w:proofErr w:type="gramEnd"/>
      <w:r w:rsidRPr="009717AB">
        <w:rPr>
          <w:rFonts w:ascii="Times New Roman" w:eastAsia="Times New Roman" w:hAnsi="Times New Roman" w:cs="Times New Roman"/>
          <w:bCs/>
          <w:szCs w:val="28"/>
        </w:rPr>
        <w:t xml:space="preserve"> </w:t>
      </w:r>
      <w:proofErr w:type="gramStart"/>
      <w:r w:rsidRPr="009717AB">
        <w:rPr>
          <w:rFonts w:ascii="Times New Roman" w:eastAsia="Times New Roman" w:hAnsi="Times New Roman" w:cs="Times New Roman"/>
          <w:bCs/>
          <w:szCs w:val="28"/>
        </w:rPr>
        <w:t>прохождению государственной итоговой аттестации в форме Государственного выпускного экзамена обучающихся 11 класса, не имеющих академической задолженности и в полном объеме выполнивших учебный план, а также имеющих положительные отметки по всем учебным предметам учебного плана за каждый год обучения по образовательной программе среднего общего образования и  результат «зачет» за итоговое сочинение по русскому языку 5 человек.</w:t>
      </w:r>
      <w:proofErr w:type="gramEnd"/>
    </w:p>
    <w:p w:rsidR="00A3764C" w:rsidRPr="006A489D" w:rsidRDefault="00A3764C" w:rsidP="006A489D">
      <w:pPr>
        <w:spacing w:line="360" w:lineRule="auto"/>
        <w:ind w:right="280"/>
        <w:jc w:val="center"/>
        <w:rPr>
          <w:szCs w:val="28"/>
        </w:rPr>
      </w:pPr>
      <w:r w:rsidRPr="00A3764C">
        <w:rPr>
          <w:rFonts w:ascii="Times New Roman" w:eastAsia="Times New Roman" w:hAnsi="Times New Roman" w:cs="Times New Roman"/>
          <w:iCs/>
          <w:szCs w:val="28"/>
        </w:rPr>
        <w:t xml:space="preserve">Результаты </w:t>
      </w:r>
      <w:r w:rsidR="009717AB">
        <w:rPr>
          <w:rFonts w:ascii="Times New Roman" w:eastAsia="Times New Roman" w:hAnsi="Times New Roman" w:cs="Times New Roman"/>
          <w:iCs/>
          <w:szCs w:val="28"/>
        </w:rPr>
        <w:t>ОГЭ по русскому языку и математике</w:t>
      </w:r>
      <w:r w:rsidR="00774BF0">
        <w:rPr>
          <w:rFonts w:ascii="Times New Roman" w:eastAsia="Times New Roman" w:hAnsi="Times New Roman" w:cs="Times New Roman"/>
          <w:iCs/>
          <w:szCs w:val="28"/>
        </w:rPr>
        <w:t xml:space="preserve"> обучающихся</w:t>
      </w:r>
      <w:r w:rsidR="009717AB">
        <w:rPr>
          <w:rFonts w:ascii="Times New Roman" w:eastAsia="Times New Roman" w:hAnsi="Times New Roman" w:cs="Times New Roman"/>
          <w:iCs/>
          <w:szCs w:val="28"/>
        </w:rPr>
        <w:t xml:space="preserve"> </w:t>
      </w:r>
      <w:r w:rsidRPr="00A3764C">
        <w:rPr>
          <w:rFonts w:ascii="Times New Roman" w:eastAsia="Times New Roman" w:hAnsi="Times New Roman" w:cs="Times New Roman"/>
          <w:iCs/>
          <w:szCs w:val="28"/>
        </w:rPr>
        <w:t xml:space="preserve"> 9</w:t>
      </w:r>
      <w:r>
        <w:rPr>
          <w:rFonts w:ascii="Times New Roman" w:eastAsia="Times New Roman" w:hAnsi="Times New Roman" w:cs="Times New Roman"/>
          <w:iCs/>
          <w:szCs w:val="28"/>
        </w:rPr>
        <w:t>-х</w:t>
      </w:r>
      <w:r w:rsidRPr="00A3764C">
        <w:rPr>
          <w:rFonts w:ascii="Times New Roman" w:eastAsia="Times New Roman" w:hAnsi="Times New Roman" w:cs="Times New Roman"/>
          <w:iCs/>
          <w:szCs w:val="28"/>
        </w:rPr>
        <w:t xml:space="preserve"> классов</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3"/>
        <w:gridCol w:w="1407"/>
        <w:gridCol w:w="897"/>
        <w:gridCol w:w="850"/>
        <w:gridCol w:w="851"/>
        <w:gridCol w:w="850"/>
        <w:gridCol w:w="1560"/>
        <w:gridCol w:w="1417"/>
        <w:gridCol w:w="11"/>
        <w:gridCol w:w="1407"/>
      </w:tblGrid>
      <w:tr w:rsidR="003A574C" w:rsidRPr="0003073E" w:rsidTr="003A574C">
        <w:trPr>
          <w:trHeight w:val="315"/>
        </w:trPr>
        <w:tc>
          <w:tcPr>
            <w:tcW w:w="923" w:type="dxa"/>
            <w:vMerge w:val="restart"/>
            <w:shd w:val="clear" w:color="auto" w:fill="auto"/>
          </w:tcPr>
          <w:p w:rsidR="003A574C" w:rsidRPr="0003073E" w:rsidRDefault="003A574C" w:rsidP="003B6BEA">
            <w:pPr>
              <w:spacing w:line="276" w:lineRule="auto"/>
              <w:rPr>
                <w:rFonts w:ascii="Times New Roman" w:hAnsi="Times New Roman" w:cs="Times New Roman"/>
                <w:sz w:val="24"/>
              </w:rPr>
            </w:pPr>
            <w:r w:rsidRPr="0003073E">
              <w:rPr>
                <w:rFonts w:ascii="Times New Roman" w:hAnsi="Times New Roman" w:cs="Times New Roman"/>
                <w:sz w:val="24"/>
              </w:rPr>
              <w:t>Класс</w:t>
            </w:r>
          </w:p>
        </w:tc>
        <w:tc>
          <w:tcPr>
            <w:tcW w:w="1407" w:type="dxa"/>
            <w:vMerge w:val="restart"/>
            <w:shd w:val="clear" w:color="auto" w:fill="auto"/>
          </w:tcPr>
          <w:p w:rsidR="003A574C" w:rsidRPr="0003073E" w:rsidRDefault="003A574C" w:rsidP="003B6BEA">
            <w:pPr>
              <w:spacing w:line="276" w:lineRule="auto"/>
              <w:rPr>
                <w:rFonts w:ascii="Times New Roman" w:hAnsi="Times New Roman" w:cs="Times New Roman"/>
                <w:sz w:val="24"/>
              </w:rPr>
            </w:pPr>
            <w:r w:rsidRPr="0003073E">
              <w:rPr>
                <w:rFonts w:ascii="Times New Roman" w:hAnsi="Times New Roman" w:cs="Times New Roman"/>
                <w:sz w:val="24"/>
              </w:rPr>
              <w:t>Количество учащихся</w:t>
            </w:r>
          </w:p>
        </w:tc>
        <w:tc>
          <w:tcPr>
            <w:tcW w:w="3448" w:type="dxa"/>
            <w:gridSpan w:val="4"/>
          </w:tcPr>
          <w:p w:rsidR="003A574C" w:rsidRPr="0003073E" w:rsidRDefault="003A574C" w:rsidP="003B6BEA">
            <w:pPr>
              <w:spacing w:line="276" w:lineRule="auto"/>
              <w:jc w:val="center"/>
              <w:rPr>
                <w:rFonts w:ascii="Times New Roman" w:hAnsi="Times New Roman" w:cs="Times New Roman"/>
                <w:sz w:val="24"/>
              </w:rPr>
            </w:pPr>
            <w:r>
              <w:rPr>
                <w:rFonts w:ascii="Times New Roman" w:hAnsi="Times New Roman" w:cs="Times New Roman"/>
                <w:sz w:val="24"/>
              </w:rPr>
              <w:t>Русский язык</w:t>
            </w:r>
          </w:p>
        </w:tc>
        <w:tc>
          <w:tcPr>
            <w:tcW w:w="4395" w:type="dxa"/>
            <w:gridSpan w:val="4"/>
          </w:tcPr>
          <w:p w:rsidR="003A574C" w:rsidRPr="0003073E" w:rsidRDefault="003A574C" w:rsidP="003B6BEA">
            <w:pPr>
              <w:spacing w:line="276" w:lineRule="auto"/>
              <w:jc w:val="center"/>
              <w:rPr>
                <w:rFonts w:ascii="Times New Roman" w:hAnsi="Times New Roman" w:cs="Times New Roman"/>
                <w:sz w:val="24"/>
              </w:rPr>
            </w:pPr>
            <w:r>
              <w:rPr>
                <w:rFonts w:ascii="Times New Roman" w:hAnsi="Times New Roman" w:cs="Times New Roman"/>
                <w:sz w:val="24"/>
              </w:rPr>
              <w:t>Математика</w:t>
            </w:r>
          </w:p>
        </w:tc>
      </w:tr>
      <w:tr w:rsidR="003A574C" w:rsidRPr="0003073E" w:rsidTr="00774BF0">
        <w:trPr>
          <w:trHeight w:val="965"/>
        </w:trPr>
        <w:tc>
          <w:tcPr>
            <w:tcW w:w="923" w:type="dxa"/>
            <w:vMerge/>
            <w:shd w:val="clear" w:color="auto" w:fill="auto"/>
          </w:tcPr>
          <w:p w:rsidR="003A574C" w:rsidRPr="0003073E" w:rsidRDefault="003A574C" w:rsidP="003B6BEA">
            <w:pPr>
              <w:spacing w:line="276" w:lineRule="auto"/>
              <w:rPr>
                <w:rFonts w:ascii="Times New Roman" w:hAnsi="Times New Roman" w:cs="Times New Roman"/>
                <w:sz w:val="24"/>
              </w:rPr>
            </w:pPr>
          </w:p>
        </w:tc>
        <w:tc>
          <w:tcPr>
            <w:tcW w:w="1407" w:type="dxa"/>
            <w:vMerge/>
            <w:shd w:val="clear" w:color="auto" w:fill="auto"/>
          </w:tcPr>
          <w:p w:rsidR="003A574C" w:rsidRPr="0003073E" w:rsidRDefault="003A574C" w:rsidP="003B6BEA">
            <w:pPr>
              <w:spacing w:line="276" w:lineRule="auto"/>
              <w:rPr>
                <w:rFonts w:ascii="Times New Roman" w:hAnsi="Times New Roman" w:cs="Times New Roman"/>
                <w:sz w:val="24"/>
              </w:rPr>
            </w:pPr>
          </w:p>
        </w:tc>
        <w:tc>
          <w:tcPr>
            <w:tcW w:w="897" w:type="dxa"/>
          </w:tcPr>
          <w:p w:rsidR="003A574C" w:rsidRPr="0003073E" w:rsidRDefault="003A574C" w:rsidP="003B6BEA">
            <w:pPr>
              <w:spacing w:line="276" w:lineRule="auto"/>
              <w:jc w:val="center"/>
              <w:rPr>
                <w:rFonts w:ascii="Times New Roman" w:hAnsi="Times New Roman" w:cs="Times New Roman"/>
                <w:sz w:val="24"/>
              </w:rPr>
            </w:pPr>
            <w:r>
              <w:rPr>
                <w:rFonts w:ascii="Times New Roman" w:hAnsi="Times New Roman" w:cs="Times New Roman"/>
                <w:sz w:val="24"/>
              </w:rPr>
              <w:t>2</w:t>
            </w:r>
          </w:p>
        </w:tc>
        <w:tc>
          <w:tcPr>
            <w:tcW w:w="850" w:type="dxa"/>
          </w:tcPr>
          <w:p w:rsidR="003A574C" w:rsidRPr="0003073E" w:rsidRDefault="003A574C" w:rsidP="003B6BEA">
            <w:pPr>
              <w:spacing w:line="276" w:lineRule="auto"/>
              <w:jc w:val="center"/>
              <w:rPr>
                <w:rFonts w:ascii="Times New Roman" w:hAnsi="Times New Roman" w:cs="Times New Roman"/>
                <w:sz w:val="24"/>
              </w:rPr>
            </w:pPr>
            <w:r>
              <w:rPr>
                <w:rFonts w:ascii="Times New Roman" w:hAnsi="Times New Roman" w:cs="Times New Roman"/>
                <w:sz w:val="24"/>
              </w:rPr>
              <w:t>3</w:t>
            </w:r>
          </w:p>
        </w:tc>
        <w:tc>
          <w:tcPr>
            <w:tcW w:w="851" w:type="dxa"/>
          </w:tcPr>
          <w:p w:rsidR="003A574C" w:rsidRPr="0003073E" w:rsidRDefault="003A574C" w:rsidP="003B6BEA">
            <w:pPr>
              <w:spacing w:line="276" w:lineRule="auto"/>
              <w:jc w:val="center"/>
              <w:rPr>
                <w:rFonts w:ascii="Times New Roman" w:hAnsi="Times New Roman" w:cs="Times New Roman"/>
                <w:sz w:val="24"/>
              </w:rPr>
            </w:pPr>
            <w:r>
              <w:rPr>
                <w:rFonts w:ascii="Times New Roman" w:hAnsi="Times New Roman" w:cs="Times New Roman"/>
                <w:sz w:val="24"/>
              </w:rPr>
              <w:t>4</w:t>
            </w:r>
          </w:p>
        </w:tc>
        <w:tc>
          <w:tcPr>
            <w:tcW w:w="850" w:type="dxa"/>
          </w:tcPr>
          <w:p w:rsidR="003A574C" w:rsidRPr="0003073E" w:rsidRDefault="003A574C" w:rsidP="003B6BEA">
            <w:pPr>
              <w:spacing w:line="276" w:lineRule="auto"/>
              <w:jc w:val="center"/>
              <w:rPr>
                <w:rFonts w:ascii="Times New Roman" w:hAnsi="Times New Roman" w:cs="Times New Roman"/>
                <w:sz w:val="24"/>
              </w:rPr>
            </w:pPr>
            <w:r>
              <w:rPr>
                <w:rFonts w:ascii="Times New Roman" w:hAnsi="Times New Roman" w:cs="Times New Roman"/>
                <w:sz w:val="24"/>
              </w:rPr>
              <w:t>5</w:t>
            </w:r>
          </w:p>
        </w:tc>
        <w:tc>
          <w:tcPr>
            <w:tcW w:w="1560" w:type="dxa"/>
          </w:tcPr>
          <w:p w:rsidR="003A574C" w:rsidRPr="0003073E" w:rsidRDefault="003A574C" w:rsidP="003B6BEA">
            <w:pPr>
              <w:spacing w:line="276" w:lineRule="auto"/>
              <w:jc w:val="center"/>
              <w:rPr>
                <w:rFonts w:ascii="Times New Roman" w:hAnsi="Times New Roman" w:cs="Times New Roman"/>
                <w:sz w:val="24"/>
              </w:rPr>
            </w:pPr>
            <w:r>
              <w:rPr>
                <w:rFonts w:ascii="Times New Roman" w:hAnsi="Times New Roman" w:cs="Times New Roman"/>
                <w:sz w:val="24"/>
              </w:rPr>
              <w:t>3</w:t>
            </w:r>
          </w:p>
        </w:tc>
        <w:tc>
          <w:tcPr>
            <w:tcW w:w="1428" w:type="dxa"/>
            <w:gridSpan w:val="2"/>
          </w:tcPr>
          <w:p w:rsidR="003A574C" w:rsidRPr="0003073E" w:rsidRDefault="003A574C" w:rsidP="003B6BEA">
            <w:pPr>
              <w:spacing w:line="276" w:lineRule="auto"/>
              <w:jc w:val="center"/>
              <w:rPr>
                <w:rFonts w:ascii="Times New Roman" w:hAnsi="Times New Roman" w:cs="Times New Roman"/>
                <w:sz w:val="24"/>
              </w:rPr>
            </w:pPr>
            <w:r>
              <w:rPr>
                <w:rFonts w:ascii="Times New Roman" w:hAnsi="Times New Roman" w:cs="Times New Roman"/>
                <w:sz w:val="24"/>
              </w:rPr>
              <w:t>4</w:t>
            </w:r>
          </w:p>
        </w:tc>
        <w:tc>
          <w:tcPr>
            <w:tcW w:w="1407" w:type="dxa"/>
          </w:tcPr>
          <w:p w:rsidR="003A574C" w:rsidRPr="0003073E" w:rsidRDefault="003A574C" w:rsidP="003B6BEA">
            <w:pPr>
              <w:spacing w:line="276" w:lineRule="auto"/>
              <w:jc w:val="center"/>
              <w:rPr>
                <w:rFonts w:ascii="Times New Roman" w:hAnsi="Times New Roman" w:cs="Times New Roman"/>
                <w:sz w:val="24"/>
              </w:rPr>
            </w:pPr>
            <w:r>
              <w:rPr>
                <w:rFonts w:ascii="Times New Roman" w:hAnsi="Times New Roman" w:cs="Times New Roman"/>
                <w:sz w:val="24"/>
              </w:rPr>
              <w:t>5</w:t>
            </w:r>
          </w:p>
        </w:tc>
      </w:tr>
      <w:tr w:rsidR="003A574C" w:rsidRPr="0003073E" w:rsidTr="003B6BEA">
        <w:trPr>
          <w:trHeight w:val="346"/>
        </w:trPr>
        <w:tc>
          <w:tcPr>
            <w:tcW w:w="923" w:type="dxa"/>
            <w:shd w:val="clear" w:color="auto" w:fill="auto"/>
          </w:tcPr>
          <w:p w:rsidR="003A574C" w:rsidRPr="0003073E" w:rsidRDefault="003A574C" w:rsidP="003B6BEA">
            <w:pPr>
              <w:spacing w:line="276" w:lineRule="auto"/>
              <w:jc w:val="center"/>
              <w:rPr>
                <w:rFonts w:ascii="Times New Roman" w:hAnsi="Times New Roman" w:cs="Times New Roman"/>
                <w:sz w:val="24"/>
              </w:rPr>
            </w:pPr>
            <w:r w:rsidRPr="0003073E">
              <w:rPr>
                <w:rFonts w:ascii="Times New Roman" w:hAnsi="Times New Roman" w:cs="Times New Roman"/>
                <w:sz w:val="24"/>
              </w:rPr>
              <w:t>9а</w:t>
            </w:r>
          </w:p>
        </w:tc>
        <w:tc>
          <w:tcPr>
            <w:tcW w:w="1407" w:type="dxa"/>
            <w:shd w:val="clear" w:color="auto" w:fill="auto"/>
          </w:tcPr>
          <w:p w:rsidR="003A574C" w:rsidRPr="0003073E" w:rsidRDefault="003A574C" w:rsidP="003B6BEA">
            <w:pPr>
              <w:spacing w:line="276" w:lineRule="auto"/>
              <w:jc w:val="center"/>
              <w:rPr>
                <w:rFonts w:ascii="Times New Roman" w:hAnsi="Times New Roman" w:cs="Times New Roman"/>
                <w:sz w:val="24"/>
              </w:rPr>
            </w:pPr>
            <w:r w:rsidRPr="0003073E">
              <w:rPr>
                <w:rFonts w:ascii="Times New Roman" w:hAnsi="Times New Roman" w:cs="Times New Roman"/>
                <w:sz w:val="24"/>
              </w:rPr>
              <w:t>2</w:t>
            </w:r>
            <w:r>
              <w:rPr>
                <w:rFonts w:ascii="Times New Roman" w:hAnsi="Times New Roman" w:cs="Times New Roman"/>
                <w:sz w:val="24"/>
              </w:rPr>
              <w:t>1</w:t>
            </w:r>
          </w:p>
        </w:tc>
        <w:tc>
          <w:tcPr>
            <w:tcW w:w="897" w:type="dxa"/>
          </w:tcPr>
          <w:p w:rsidR="003A574C" w:rsidRPr="0003073E" w:rsidRDefault="003A574C" w:rsidP="003B6BEA">
            <w:pPr>
              <w:spacing w:line="276" w:lineRule="auto"/>
              <w:jc w:val="center"/>
              <w:rPr>
                <w:rFonts w:ascii="Times New Roman" w:hAnsi="Times New Roman" w:cs="Times New Roman"/>
                <w:sz w:val="24"/>
              </w:rPr>
            </w:pPr>
            <w:r>
              <w:rPr>
                <w:rFonts w:ascii="Times New Roman" w:hAnsi="Times New Roman" w:cs="Times New Roman"/>
                <w:sz w:val="24"/>
              </w:rPr>
              <w:t>0</w:t>
            </w:r>
          </w:p>
        </w:tc>
        <w:tc>
          <w:tcPr>
            <w:tcW w:w="850" w:type="dxa"/>
          </w:tcPr>
          <w:p w:rsidR="003A574C" w:rsidRPr="0003073E" w:rsidRDefault="003A574C" w:rsidP="003B6BEA">
            <w:pPr>
              <w:spacing w:line="276" w:lineRule="auto"/>
              <w:jc w:val="center"/>
              <w:rPr>
                <w:rFonts w:ascii="Times New Roman" w:hAnsi="Times New Roman" w:cs="Times New Roman"/>
                <w:sz w:val="24"/>
              </w:rPr>
            </w:pPr>
            <w:r>
              <w:rPr>
                <w:rFonts w:ascii="Times New Roman" w:hAnsi="Times New Roman" w:cs="Times New Roman"/>
                <w:sz w:val="24"/>
              </w:rPr>
              <w:t>11</w:t>
            </w:r>
          </w:p>
        </w:tc>
        <w:tc>
          <w:tcPr>
            <w:tcW w:w="851" w:type="dxa"/>
          </w:tcPr>
          <w:p w:rsidR="003A574C" w:rsidRPr="0003073E" w:rsidRDefault="003A574C" w:rsidP="003B6BEA">
            <w:pPr>
              <w:spacing w:line="276" w:lineRule="auto"/>
              <w:jc w:val="center"/>
              <w:rPr>
                <w:rFonts w:ascii="Times New Roman" w:hAnsi="Times New Roman" w:cs="Times New Roman"/>
                <w:sz w:val="24"/>
              </w:rPr>
            </w:pPr>
            <w:r>
              <w:rPr>
                <w:rFonts w:ascii="Times New Roman" w:hAnsi="Times New Roman" w:cs="Times New Roman"/>
                <w:sz w:val="24"/>
              </w:rPr>
              <w:t>8</w:t>
            </w:r>
          </w:p>
        </w:tc>
        <w:tc>
          <w:tcPr>
            <w:tcW w:w="850" w:type="dxa"/>
          </w:tcPr>
          <w:p w:rsidR="003A574C" w:rsidRPr="0003073E" w:rsidRDefault="003A574C" w:rsidP="003B6BEA">
            <w:pPr>
              <w:spacing w:line="276" w:lineRule="auto"/>
              <w:jc w:val="center"/>
              <w:rPr>
                <w:rFonts w:ascii="Times New Roman" w:hAnsi="Times New Roman" w:cs="Times New Roman"/>
                <w:sz w:val="24"/>
              </w:rPr>
            </w:pPr>
            <w:r>
              <w:rPr>
                <w:rFonts w:ascii="Times New Roman" w:hAnsi="Times New Roman" w:cs="Times New Roman"/>
                <w:sz w:val="24"/>
              </w:rPr>
              <w:t>2</w:t>
            </w:r>
          </w:p>
        </w:tc>
        <w:tc>
          <w:tcPr>
            <w:tcW w:w="1560" w:type="dxa"/>
          </w:tcPr>
          <w:p w:rsidR="003A574C" w:rsidRPr="0003073E" w:rsidRDefault="003A574C" w:rsidP="003B6BEA">
            <w:pPr>
              <w:spacing w:line="276" w:lineRule="auto"/>
              <w:jc w:val="center"/>
              <w:rPr>
                <w:rFonts w:ascii="Times New Roman" w:hAnsi="Times New Roman" w:cs="Times New Roman"/>
                <w:sz w:val="24"/>
              </w:rPr>
            </w:pPr>
            <w:r>
              <w:rPr>
                <w:rFonts w:ascii="Times New Roman" w:hAnsi="Times New Roman" w:cs="Times New Roman"/>
                <w:sz w:val="24"/>
              </w:rPr>
              <w:t>15</w:t>
            </w:r>
          </w:p>
        </w:tc>
        <w:tc>
          <w:tcPr>
            <w:tcW w:w="1417" w:type="dxa"/>
          </w:tcPr>
          <w:p w:rsidR="003A574C" w:rsidRPr="0003073E" w:rsidRDefault="003A574C" w:rsidP="003B6BEA">
            <w:pPr>
              <w:spacing w:line="276" w:lineRule="auto"/>
              <w:jc w:val="center"/>
              <w:rPr>
                <w:rFonts w:ascii="Times New Roman" w:hAnsi="Times New Roman" w:cs="Times New Roman"/>
                <w:sz w:val="24"/>
              </w:rPr>
            </w:pPr>
            <w:r>
              <w:rPr>
                <w:rFonts w:ascii="Times New Roman" w:hAnsi="Times New Roman" w:cs="Times New Roman"/>
                <w:sz w:val="24"/>
              </w:rPr>
              <w:t>6</w:t>
            </w:r>
          </w:p>
        </w:tc>
        <w:tc>
          <w:tcPr>
            <w:tcW w:w="1418" w:type="dxa"/>
            <w:gridSpan w:val="2"/>
          </w:tcPr>
          <w:p w:rsidR="003A574C" w:rsidRPr="0003073E" w:rsidRDefault="003A574C" w:rsidP="003B6BEA">
            <w:pPr>
              <w:spacing w:line="276" w:lineRule="auto"/>
              <w:jc w:val="center"/>
              <w:rPr>
                <w:rFonts w:ascii="Times New Roman" w:hAnsi="Times New Roman" w:cs="Times New Roman"/>
                <w:sz w:val="24"/>
              </w:rPr>
            </w:pPr>
            <w:r>
              <w:rPr>
                <w:rFonts w:ascii="Times New Roman" w:hAnsi="Times New Roman" w:cs="Times New Roman"/>
                <w:sz w:val="24"/>
              </w:rPr>
              <w:t>0</w:t>
            </w:r>
          </w:p>
        </w:tc>
      </w:tr>
      <w:tr w:rsidR="003A574C" w:rsidRPr="0003073E" w:rsidTr="00774BF0">
        <w:tc>
          <w:tcPr>
            <w:tcW w:w="923" w:type="dxa"/>
            <w:shd w:val="clear" w:color="auto" w:fill="auto"/>
          </w:tcPr>
          <w:p w:rsidR="003A574C" w:rsidRPr="0003073E" w:rsidRDefault="003A574C" w:rsidP="003B6BEA">
            <w:pPr>
              <w:spacing w:line="276" w:lineRule="auto"/>
              <w:jc w:val="center"/>
              <w:rPr>
                <w:rFonts w:ascii="Times New Roman" w:hAnsi="Times New Roman" w:cs="Times New Roman"/>
                <w:sz w:val="24"/>
              </w:rPr>
            </w:pPr>
            <w:r w:rsidRPr="0003073E">
              <w:rPr>
                <w:rFonts w:ascii="Times New Roman" w:hAnsi="Times New Roman" w:cs="Times New Roman"/>
                <w:sz w:val="24"/>
              </w:rPr>
              <w:t>9б</w:t>
            </w:r>
          </w:p>
        </w:tc>
        <w:tc>
          <w:tcPr>
            <w:tcW w:w="1407" w:type="dxa"/>
            <w:shd w:val="clear" w:color="auto" w:fill="auto"/>
          </w:tcPr>
          <w:p w:rsidR="003A574C" w:rsidRPr="0003073E" w:rsidRDefault="003A574C" w:rsidP="003B6BEA">
            <w:pPr>
              <w:spacing w:line="276" w:lineRule="auto"/>
              <w:jc w:val="center"/>
              <w:rPr>
                <w:rFonts w:ascii="Times New Roman" w:hAnsi="Times New Roman" w:cs="Times New Roman"/>
                <w:sz w:val="24"/>
              </w:rPr>
            </w:pPr>
            <w:r w:rsidRPr="0003073E">
              <w:rPr>
                <w:rFonts w:ascii="Times New Roman" w:hAnsi="Times New Roman" w:cs="Times New Roman"/>
                <w:sz w:val="24"/>
              </w:rPr>
              <w:t>1</w:t>
            </w:r>
            <w:r>
              <w:rPr>
                <w:rFonts w:ascii="Times New Roman" w:hAnsi="Times New Roman" w:cs="Times New Roman"/>
                <w:sz w:val="24"/>
              </w:rPr>
              <w:t>4</w:t>
            </w:r>
          </w:p>
        </w:tc>
        <w:tc>
          <w:tcPr>
            <w:tcW w:w="897" w:type="dxa"/>
          </w:tcPr>
          <w:p w:rsidR="003A574C" w:rsidRPr="0003073E" w:rsidRDefault="003A574C" w:rsidP="003B6BEA">
            <w:pPr>
              <w:spacing w:line="276" w:lineRule="auto"/>
              <w:jc w:val="center"/>
              <w:rPr>
                <w:rFonts w:ascii="Times New Roman" w:hAnsi="Times New Roman" w:cs="Times New Roman"/>
                <w:sz w:val="24"/>
              </w:rPr>
            </w:pPr>
            <w:r>
              <w:rPr>
                <w:rFonts w:ascii="Times New Roman" w:hAnsi="Times New Roman" w:cs="Times New Roman"/>
                <w:sz w:val="24"/>
              </w:rPr>
              <w:t>1</w:t>
            </w:r>
          </w:p>
        </w:tc>
        <w:tc>
          <w:tcPr>
            <w:tcW w:w="850" w:type="dxa"/>
          </w:tcPr>
          <w:p w:rsidR="003A574C" w:rsidRPr="0003073E" w:rsidRDefault="003A574C" w:rsidP="003B6BEA">
            <w:pPr>
              <w:spacing w:line="276" w:lineRule="auto"/>
              <w:jc w:val="center"/>
              <w:rPr>
                <w:rFonts w:ascii="Times New Roman" w:hAnsi="Times New Roman" w:cs="Times New Roman"/>
                <w:sz w:val="24"/>
              </w:rPr>
            </w:pPr>
            <w:r>
              <w:rPr>
                <w:rFonts w:ascii="Times New Roman" w:hAnsi="Times New Roman" w:cs="Times New Roman"/>
                <w:sz w:val="24"/>
              </w:rPr>
              <w:t>10</w:t>
            </w:r>
          </w:p>
        </w:tc>
        <w:tc>
          <w:tcPr>
            <w:tcW w:w="851" w:type="dxa"/>
          </w:tcPr>
          <w:p w:rsidR="003A574C" w:rsidRPr="0003073E" w:rsidRDefault="003A574C" w:rsidP="003B6BEA">
            <w:pPr>
              <w:spacing w:line="276" w:lineRule="auto"/>
              <w:jc w:val="center"/>
              <w:rPr>
                <w:rFonts w:ascii="Times New Roman" w:hAnsi="Times New Roman" w:cs="Times New Roman"/>
                <w:sz w:val="24"/>
              </w:rPr>
            </w:pPr>
            <w:r>
              <w:rPr>
                <w:rFonts w:ascii="Times New Roman" w:hAnsi="Times New Roman" w:cs="Times New Roman"/>
                <w:sz w:val="24"/>
              </w:rPr>
              <w:t>2</w:t>
            </w:r>
          </w:p>
        </w:tc>
        <w:tc>
          <w:tcPr>
            <w:tcW w:w="850" w:type="dxa"/>
          </w:tcPr>
          <w:p w:rsidR="003A574C" w:rsidRPr="0003073E" w:rsidRDefault="003A574C" w:rsidP="003B6BEA">
            <w:pPr>
              <w:spacing w:line="276" w:lineRule="auto"/>
              <w:jc w:val="center"/>
              <w:rPr>
                <w:rFonts w:ascii="Times New Roman" w:hAnsi="Times New Roman" w:cs="Times New Roman"/>
                <w:sz w:val="24"/>
              </w:rPr>
            </w:pPr>
            <w:r>
              <w:rPr>
                <w:rFonts w:ascii="Times New Roman" w:hAnsi="Times New Roman" w:cs="Times New Roman"/>
                <w:sz w:val="24"/>
              </w:rPr>
              <w:t>1</w:t>
            </w:r>
          </w:p>
        </w:tc>
        <w:tc>
          <w:tcPr>
            <w:tcW w:w="1560" w:type="dxa"/>
          </w:tcPr>
          <w:p w:rsidR="003A574C" w:rsidRPr="0003073E" w:rsidRDefault="00774BF0" w:rsidP="003B6BEA">
            <w:pPr>
              <w:spacing w:line="276" w:lineRule="auto"/>
              <w:jc w:val="center"/>
              <w:rPr>
                <w:rFonts w:ascii="Times New Roman" w:hAnsi="Times New Roman" w:cs="Times New Roman"/>
                <w:sz w:val="24"/>
              </w:rPr>
            </w:pPr>
            <w:r>
              <w:rPr>
                <w:rFonts w:ascii="Times New Roman" w:hAnsi="Times New Roman" w:cs="Times New Roman"/>
                <w:sz w:val="24"/>
              </w:rPr>
              <w:t>9</w:t>
            </w:r>
          </w:p>
        </w:tc>
        <w:tc>
          <w:tcPr>
            <w:tcW w:w="1417" w:type="dxa"/>
          </w:tcPr>
          <w:p w:rsidR="003A574C" w:rsidRPr="0003073E" w:rsidRDefault="00774BF0" w:rsidP="003B6BEA">
            <w:pPr>
              <w:spacing w:line="276" w:lineRule="auto"/>
              <w:jc w:val="center"/>
              <w:rPr>
                <w:rFonts w:ascii="Times New Roman" w:hAnsi="Times New Roman" w:cs="Times New Roman"/>
                <w:sz w:val="24"/>
              </w:rPr>
            </w:pPr>
            <w:r>
              <w:rPr>
                <w:rFonts w:ascii="Times New Roman" w:hAnsi="Times New Roman" w:cs="Times New Roman"/>
                <w:sz w:val="24"/>
              </w:rPr>
              <w:t>5</w:t>
            </w:r>
          </w:p>
        </w:tc>
        <w:tc>
          <w:tcPr>
            <w:tcW w:w="1418" w:type="dxa"/>
            <w:gridSpan w:val="2"/>
          </w:tcPr>
          <w:p w:rsidR="003A574C" w:rsidRPr="0003073E" w:rsidRDefault="003A574C" w:rsidP="003B6BEA">
            <w:pPr>
              <w:spacing w:line="276" w:lineRule="auto"/>
              <w:jc w:val="center"/>
              <w:rPr>
                <w:rFonts w:ascii="Times New Roman" w:hAnsi="Times New Roman" w:cs="Times New Roman"/>
                <w:sz w:val="24"/>
              </w:rPr>
            </w:pPr>
            <w:r>
              <w:rPr>
                <w:rFonts w:ascii="Times New Roman" w:hAnsi="Times New Roman" w:cs="Times New Roman"/>
                <w:sz w:val="24"/>
              </w:rPr>
              <w:t>0</w:t>
            </w:r>
          </w:p>
        </w:tc>
      </w:tr>
      <w:tr w:rsidR="003A574C" w:rsidRPr="0003073E" w:rsidTr="00774BF0">
        <w:tc>
          <w:tcPr>
            <w:tcW w:w="923" w:type="dxa"/>
            <w:shd w:val="clear" w:color="auto" w:fill="BFBFBF"/>
          </w:tcPr>
          <w:p w:rsidR="003A574C" w:rsidRPr="0003073E" w:rsidRDefault="003A574C" w:rsidP="003B6BEA">
            <w:pPr>
              <w:spacing w:line="276" w:lineRule="auto"/>
              <w:rPr>
                <w:rFonts w:ascii="Times New Roman" w:hAnsi="Times New Roman" w:cs="Times New Roman"/>
                <w:sz w:val="24"/>
              </w:rPr>
            </w:pPr>
            <w:r w:rsidRPr="0003073E">
              <w:rPr>
                <w:rFonts w:ascii="Times New Roman" w:hAnsi="Times New Roman" w:cs="Times New Roman"/>
                <w:sz w:val="24"/>
              </w:rPr>
              <w:t>Всего</w:t>
            </w:r>
          </w:p>
        </w:tc>
        <w:tc>
          <w:tcPr>
            <w:tcW w:w="1407" w:type="dxa"/>
            <w:shd w:val="clear" w:color="auto" w:fill="BFBFBF"/>
          </w:tcPr>
          <w:p w:rsidR="003A574C" w:rsidRPr="003A574C" w:rsidRDefault="003A574C" w:rsidP="003B6BEA">
            <w:pPr>
              <w:spacing w:line="276" w:lineRule="auto"/>
              <w:jc w:val="center"/>
              <w:rPr>
                <w:rFonts w:ascii="Times New Roman" w:hAnsi="Times New Roman" w:cs="Times New Roman"/>
                <w:sz w:val="24"/>
              </w:rPr>
            </w:pPr>
            <w:r w:rsidRPr="003A574C">
              <w:rPr>
                <w:rFonts w:ascii="Times New Roman" w:hAnsi="Times New Roman" w:cs="Times New Roman"/>
                <w:sz w:val="24"/>
              </w:rPr>
              <w:t>35</w:t>
            </w:r>
          </w:p>
        </w:tc>
        <w:tc>
          <w:tcPr>
            <w:tcW w:w="897" w:type="dxa"/>
            <w:shd w:val="clear" w:color="auto" w:fill="BFBFBF"/>
          </w:tcPr>
          <w:p w:rsidR="003A574C" w:rsidRPr="003A574C" w:rsidRDefault="003A574C" w:rsidP="003B6BEA">
            <w:pPr>
              <w:spacing w:line="276" w:lineRule="auto"/>
              <w:jc w:val="center"/>
              <w:rPr>
                <w:rFonts w:ascii="Times New Roman" w:hAnsi="Times New Roman" w:cs="Times New Roman"/>
                <w:sz w:val="24"/>
              </w:rPr>
            </w:pPr>
            <w:r>
              <w:rPr>
                <w:rFonts w:ascii="Times New Roman" w:hAnsi="Times New Roman" w:cs="Times New Roman"/>
                <w:sz w:val="24"/>
              </w:rPr>
              <w:t>1</w:t>
            </w:r>
          </w:p>
        </w:tc>
        <w:tc>
          <w:tcPr>
            <w:tcW w:w="850" w:type="dxa"/>
            <w:shd w:val="clear" w:color="auto" w:fill="BFBFBF"/>
          </w:tcPr>
          <w:p w:rsidR="003A574C" w:rsidRPr="003A574C" w:rsidRDefault="003A574C" w:rsidP="003B6BEA">
            <w:pPr>
              <w:spacing w:line="276" w:lineRule="auto"/>
              <w:jc w:val="center"/>
              <w:rPr>
                <w:rFonts w:ascii="Times New Roman" w:hAnsi="Times New Roman" w:cs="Times New Roman"/>
                <w:sz w:val="24"/>
              </w:rPr>
            </w:pPr>
            <w:r>
              <w:rPr>
                <w:rFonts w:ascii="Times New Roman" w:hAnsi="Times New Roman" w:cs="Times New Roman"/>
                <w:sz w:val="24"/>
              </w:rPr>
              <w:t>21</w:t>
            </w:r>
          </w:p>
        </w:tc>
        <w:tc>
          <w:tcPr>
            <w:tcW w:w="851" w:type="dxa"/>
            <w:shd w:val="clear" w:color="auto" w:fill="BFBFBF"/>
          </w:tcPr>
          <w:p w:rsidR="003A574C" w:rsidRPr="003A574C" w:rsidRDefault="003A574C" w:rsidP="003B6BEA">
            <w:pPr>
              <w:spacing w:line="276" w:lineRule="auto"/>
              <w:jc w:val="center"/>
              <w:rPr>
                <w:rFonts w:ascii="Times New Roman" w:hAnsi="Times New Roman" w:cs="Times New Roman"/>
                <w:sz w:val="24"/>
              </w:rPr>
            </w:pPr>
            <w:r>
              <w:rPr>
                <w:rFonts w:ascii="Times New Roman" w:hAnsi="Times New Roman" w:cs="Times New Roman"/>
                <w:sz w:val="24"/>
              </w:rPr>
              <w:t>10</w:t>
            </w:r>
          </w:p>
        </w:tc>
        <w:tc>
          <w:tcPr>
            <w:tcW w:w="850" w:type="dxa"/>
            <w:shd w:val="clear" w:color="auto" w:fill="BFBFBF"/>
          </w:tcPr>
          <w:p w:rsidR="003A574C" w:rsidRPr="003A574C" w:rsidRDefault="003A574C" w:rsidP="003B6BEA">
            <w:pPr>
              <w:spacing w:line="276" w:lineRule="auto"/>
              <w:jc w:val="center"/>
              <w:rPr>
                <w:rFonts w:ascii="Times New Roman" w:hAnsi="Times New Roman" w:cs="Times New Roman"/>
                <w:sz w:val="24"/>
              </w:rPr>
            </w:pPr>
            <w:r>
              <w:rPr>
                <w:rFonts w:ascii="Times New Roman" w:hAnsi="Times New Roman" w:cs="Times New Roman"/>
                <w:sz w:val="24"/>
              </w:rPr>
              <w:t>3</w:t>
            </w:r>
          </w:p>
        </w:tc>
        <w:tc>
          <w:tcPr>
            <w:tcW w:w="1560" w:type="dxa"/>
            <w:shd w:val="clear" w:color="auto" w:fill="BFBFBF"/>
          </w:tcPr>
          <w:p w:rsidR="003A574C" w:rsidRPr="003A574C" w:rsidRDefault="00774BF0" w:rsidP="003B6BEA">
            <w:pPr>
              <w:spacing w:line="276" w:lineRule="auto"/>
              <w:jc w:val="center"/>
              <w:rPr>
                <w:rFonts w:ascii="Times New Roman" w:hAnsi="Times New Roman" w:cs="Times New Roman"/>
                <w:sz w:val="24"/>
              </w:rPr>
            </w:pPr>
            <w:r>
              <w:rPr>
                <w:rFonts w:ascii="Times New Roman" w:hAnsi="Times New Roman" w:cs="Times New Roman"/>
                <w:sz w:val="24"/>
              </w:rPr>
              <w:t>24</w:t>
            </w:r>
          </w:p>
        </w:tc>
        <w:tc>
          <w:tcPr>
            <w:tcW w:w="1417" w:type="dxa"/>
            <w:shd w:val="clear" w:color="auto" w:fill="BFBFBF"/>
          </w:tcPr>
          <w:p w:rsidR="003A574C" w:rsidRPr="003A574C" w:rsidRDefault="00774BF0" w:rsidP="003B6BEA">
            <w:pPr>
              <w:spacing w:line="276" w:lineRule="auto"/>
              <w:jc w:val="center"/>
              <w:rPr>
                <w:rFonts w:ascii="Times New Roman" w:hAnsi="Times New Roman" w:cs="Times New Roman"/>
                <w:sz w:val="24"/>
              </w:rPr>
            </w:pPr>
            <w:r>
              <w:rPr>
                <w:rFonts w:ascii="Times New Roman" w:hAnsi="Times New Roman" w:cs="Times New Roman"/>
                <w:sz w:val="24"/>
              </w:rPr>
              <w:t>11</w:t>
            </w:r>
          </w:p>
        </w:tc>
        <w:tc>
          <w:tcPr>
            <w:tcW w:w="1418" w:type="dxa"/>
            <w:gridSpan w:val="2"/>
            <w:shd w:val="clear" w:color="auto" w:fill="BFBFBF"/>
          </w:tcPr>
          <w:p w:rsidR="003A574C" w:rsidRPr="003A574C" w:rsidRDefault="003A574C" w:rsidP="003B6BEA">
            <w:pPr>
              <w:spacing w:line="276" w:lineRule="auto"/>
              <w:jc w:val="center"/>
              <w:rPr>
                <w:rFonts w:ascii="Times New Roman" w:hAnsi="Times New Roman" w:cs="Times New Roman"/>
                <w:sz w:val="24"/>
              </w:rPr>
            </w:pPr>
            <w:r>
              <w:rPr>
                <w:rFonts w:ascii="Times New Roman" w:hAnsi="Times New Roman" w:cs="Times New Roman"/>
                <w:sz w:val="24"/>
              </w:rPr>
              <w:t>0</w:t>
            </w:r>
          </w:p>
        </w:tc>
      </w:tr>
      <w:tr w:rsidR="00774BF0" w:rsidRPr="0003073E" w:rsidTr="00847C8A">
        <w:tc>
          <w:tcPr>
            <w:tcW w:w="2330" w:type="dxa"/>
            <w:gridSpan w:val="2"/>
            <w:shd w:val="clear" w:color="auto" w:fill="BFBFBF"/>
          </w:tcPr>
          <w:p w:rsidR="00774BF0" w:rsidRPr="003A574C" w:rsidRDefault="00774BF0" w:rsidP="003B6BEA">
            <w:pPr>
              <w:spacing w:line="276" w:lineRule="auto"/>
              <w:rPr>
                <w:rFonts w:ascii="Times New Roman" w:hAnsi="Times New Roman" w:cs="Times New Roman"/>
                <w:sz w:val="24"/>
              </w:rPr>
            </w:pPr>
            <w:r>
              <w:rPr>
                <w:rFonts w:ascii="Times New Roman" w:hAnsi="Times New Roman" w:cs="Times New Roman"/>
                <w:sz w:val="24"/>
              </w:rPr>
              <w:t>Успеваемость %</w:t>
            </w:r>
          </w:p>
        </w:tc>
        <w:tc>
          <w:tcPr>
            <w:tcW w:w="3448" w:type="dxa"/>
            <w:gridSpan w:val="4"/>
            <w:shd w:val="clear" w:color="auto" w:fill="BFBFBF"/>
          </w:tcPr>
          <w:p w:rsidR="00774BF0" w:rsidRDefault="00774BF0" w:rsidP="003B6BEA">
            <w:pPr>
              <w:spacing w:line="276" w:lineRule="auto"/>
              <w:jc w:val="center"/>
              <w:rPr>
                <w:rFonts w:ascii="Times New Roman" w:hAnsi="Times New Roman" w:cs="Times New Roman"/>
                <w:sz w:val="24"/>
              </w:rPr>
            </w:pPr>
            <w:r>
              <w:rPr>
                <w:rFonts w:ascii="Times New Roman" w:hAnsi="Times New Roman" w:cs="Times New Roman"/>
                <w:sz w:val="24"/>
              </w:rPr>
              <w:t>97</w:t>
            </w:r>
          </w:p>
        </w:tc>
        <w:tc>
          <w:tcPr>
            <w:tcW w:w="4395" w:type="dxa"/>
            <w:gridSpan w:val="4"/>
            <w:shd w:val="clear" w:color="auto" w:fill="BFBFBF"/>
          </w:tcPr>
          <w:p w:rsidR="00774BF0" w:rsidRDefault="00774BF0" w:rsidP="003B6BEA">
            <w:pPr>
              <w:spacing w:line="276" w:lineRule="auto"/>
              <w:jc w:val="center"/>
              <w:rPr>
                <w:rFonts w:ascii="Times New Roman" w:hAnsi="Times New Roman" w:cs="Times New Roman"/>
                <w:sz w:val="24"/>
              </w:rPr>
            </w:pPr>
            <w:r>
              <w:rPr>
                <w:rFonts w:ascii="Times New Roman" w:hAnsi="Times New Roman" w:cs="Times New Roman"/>
                <w:sz w:val="24"/>
              </w:rPr>
              <w:t>100</w:t>
            </w:r>
          </w:p>
        </w:tc>
      </w:tr>
      <w:tr w:rsidR="00774BF0" w:rsidRPr="0003073E" w:rsidTr="00847C8A">
        <w:tc>
          <w:tcPr>
            <w:tcW w:w="2330" w:type="dxa"/>
            <w:gridSpan w:val="2"/>
            <w:shd w:val="clear" w:color="auto" w:fill="BFBFBF"/>
          </w:tcPr>
          <w:p w:rsidR="00774BF0" w:rsidRPr="003A574C" w:rsidRDefault="00774BF0" w:rsidP="003B6BEA">
            <w:pPr>
              <w:spacing w:line="276" w:lineRule="auto"/>
              <w:rPr>
                <w:rFonts w:ascii="Times New Roman" w:hAnsi="Times New Roman" w:cs="Times New Roman"/>
                <w:sz w:val="24"/>
              </w:rPr>
            </w:pPr>
            <w:r>
              <w:rPr>
                <w:rFonts w:ascii="Times New Roman" w:hAnsi="Times New Roman" w:cs="Times New Roman"/>
                <w:sz w:val="24"/>
              </w:rPr>
              <w:t>Качество %</w:t>
            </w:r>
          </w:p>
        </w:tc>
        <w:tc>
          <w:tcPr>
            <w:tcW w:w="3448" w:type="dxa"/>
            <w:gridSpan w:val="4"/>
            <w:shd w:val="clear" w:color="auto" w:fill="BFBFBF"/>
          </w:tcPr>
          <w:p w:rsidR="00774BF0" w:rsidRDefault="00774BF0" w:rsidP="003B6BEA">
            <w:pPr>
              <w:spacing w:line="276" w:lineRule="auto"/>
              <w:jc w:val="center"/>
              <w:rPr>
                <w:rFonts w:ascii="Times New Roman" w:hAnsi="Times New Roman" w:cs="Times New Roman"/>
                <w:sz w:val="24"/>
              </w:rPr>
            </w:pPr>
            <w:r>
              <w:rPr>
                <w:rFonts w:ascii="Times New Roman" w:hAnsi="Times New Roman" w:cs="Times New Roman"/>
                <w:sz w:val="24"/>
              </w:rPr>
              <w:t>37</w:t>
            </w:r>
          </w:p>
        </w:tc>
        <w:tc>
          <w:tcPr>
            <w:tcW w:w="4395" w:type="dxa"/>
            <w:gridSpan w:val="4"/>
            <w:shd w:val="clear" w:color="auto" w:fill="BFBFBF"/>
          </w:tcPr>
          <w:p w:rsidR="00774BF0" w:rsidRDefault="00774BF0" w:rsidP="003B6BEA">
            <w:pPr>
              <w:spacing w:line="276" w:lineRule="auto"/>
              <w:jc w:val="center"/>
              <w:rPr>
                <w:rFonts w:ascii="Times New Roman" w:hAnsi="Times New Roman" w:cs="Times New Roman"/>
                <w:sz w:val="24"/>
              </w:rPr>
            </w:pPr>
            <w:r>
              <w:rPr>
                <w:rFonts w:ascii="Times New Roman" w:hAnsi="Times New Roman" w:cs="Times New Roman"/>
                <w:sz w:val="24"/>
              </w:rPr>
              <w:t>31</w:t>
            </w:r>
          </w:p>
        </w:tc>
      </w:tr>
    </w:tbl>
    <w:p w:rsidR="006A489D" w:rsidRDefault="006A489D" w:rsidP="006A489D">
      <w:pPr>
        <w:widowControl/>
        <w:spacing w:line="360" w:lineRule="auto"/>
        <w:contextualSpacing/>
        <w:jc w:val="both"/>
        <w:rPr>
          <w:rFonts w:ascii="Times New Roman" w:eastAsia="Calibri" w:hAnsi="Times New Roman" w:cs="Times New Roman"/>
          <w:kern w:val="0"/>
          <w:szCs w:val="28"/>
          <w:lang w:eastAsia="en-US" w:bidi="ar-SA"/>
        </w:rPr>
      </w:pPr>
    </w:p>
    <w:p w:rsidR="006A489D" w:rsidRPr="00117C44" w:rsidRDefault="006A489D" w:rsidP="006A489D">
      <w:pPr>
        <w:widowControl/>
        <w:spacing w:line="360" w:lineRule="auto"/>
        <w:contextualSpacing/>
        <w:jc w:val="both"/>
        <w:rPr>
          <w:rFonts w:ascii="Times New Roman" w:eastAsia="Calibri" w:hAnsi="Times New Roman" w:cs="Times New Roman"/>
          <w:kern w:val="0"/>
          <w:szCs w:val="28"/>
          <w:lang w:eastAsia="en-US" w:bidi="ar-SA"/>
        </w:rPr>
      </w:pPr>
      <w:r w:rsidRPr="00117C44">
        <w:rPr>
          <w:rFonts w:ascii="Times New Roman" w:eastAsia="Calibri" w:hAnsi="Times New Roman" w:cs="Times New Roman"/>
          <w:kern w:val="0"/>
          <w:szCs w:val="28"/>
          <w:lang w:eastAsia="en-US" w:bidi="ar-SA"/>
        </w:rPr>
        <w:t xml:space="preserve">Количество выпускников </w:t>
      </w:r>
      <w:r>
        <w:rPr>
          <w:rFonts w:ascii="Times New Roman" w:eastAsia="Calibri" w:hAnsi="Times New Roman" w:cs="Times New Roman"/>
          <w:kern w:val="0"/>
          <w:szCs w:val="28"/>
          <w:lang w:eastAsia="en-US" w:bidi="ar-SA"/>
        </w:rPr>
        <w:t xml:space="preserve">ООО </w:t>
      </w:r>
      <w:r w:rsidRPr="00117C44">
        <w:rPr>
          <w:rFonts w:ascii="Times New Roman" w:eastAsia="Calibri" w:hAnsi="Times New Roman" w:cs="Times New Roman"/>
          <w:kern w:val="0"/>
          <w:szCs w:val="28"/>
          <w:lang w:eastAsia="en-US" w:bidi="ar-SA"/>
        </w:rPr>
        <w:t>на конец учебного года – 3</w:t>
      </w:r>
      <w:r w:rsidR="00CE3086">
        <w:rPr>
          <w:rFonts w:ascii="Times New Roman" w:eastAsia="Calibri" w:hAnsi="Times New Roman" w:cs="Times New Roman"/>
          <w:kern w:val="0"/>
          <w:szCs w:val="28"/>
          <w:lang w:eastAsia="en-US" w:bidi="ar-SA"/>
        </w:rPr>
        <w:t>5</w:t>
      </w:r>
      <w:r w:rsidRPr="00117C44">
        <w:rPr>
          <w:rFonts w:ascii="Times New Roman" w:eastAsia="Calibri" w:hAnsi="Times New Roman" w:cs="Times New Roman"/>
          <w:kern w:val="0"/>
          <w:szCs w:val="28"/>
          <w:lang w:eastAsia="en-US" w:bidi="ar-SA"/>
        </w:rPr>
        <w:t xml:space="preserve">. </w:t>
      </w:r>
    </w:p>
    <w:p w:rsidR="00A3764C" w:rsidRDefault="006A489D" w:rsidP="00CD6182">
      <w:pPr>
        <w:widowControl/>
        <w:suppressAutoHyphens w:val="0"/>
        <w:spacing w:line="360" w:lineRule="auto"/>
        <w:jc w:val="both"/>
        <w:rPr>
          <w:rFonts w:ascii="Times New Roman" w:eastAsia="Calibri" w:hAnsi="Times New Roman" w:cs="Times New Roman"/>
          <w:kern w:val="0"/>
          <w:szCs w:val="28"/>
          <w:lang w:eastAsia="en-US" w:bidi="ar-SA"/>
        </w:rPr>
      </w:pPr>
      <w:r w:rsidRPr="006A489D">
        <w:rPr>
          <w:rFonts w:ascii="Times New Roman" w:eastAsia="Calibri" w:hAnsi="Times New Roman" w:cs="Times New Roman"/>
          <w:kern w:val="0"/>
          <w:szCs w:val="28"/>
          <w:lang w:eastAsia="en-US" w:bidi="ar-SA"/>
        </w:rPr>
        <w:t>Получили аттестат об основном общем образовании  все  3</w:t>
      </w:r>
      <w:r w:rsidR="00CE3086">
        <w:rPr>
          <w:rFonts w:ascii="Times New Roman" w:eastAsia="Calibri" w:hAnsi="Times New Roman" w:cs="Times New Roman"/>
          <w:kern w:val="0"/>
          <w:szCs w:val="28"/>
          <w:lang w:eastAsia="en-US" w:bidi="ar-SA"/>
        </w:rPr>
        <w:t>5</w:t>
      </w:r>
      <w:r w:rsidRPr="006A489D">
        <w:rPr>
          <w:rFonts w:ascii="Times New Roman" w:eastAsia="Calibri" w:hAnsi="Times New Roman" w:cs="Times New Roman"/>
          <w:kern w:val="0"/>
          <w:szCs w:val="28"/>
          <w:lang w:eastAsia="en-US" w:bidi="ar-SA"/>
        </w:rPr>
        <w:t xml:space="preserve"> девятиклассник</w:t>
      </w:r>
      <w:r w:rsidR="00774BF0">
        <w:rPr>
          <w:rFonts w:ascii="Times New Roman" w:eastAsia="Calibri" w:hAnsi="Times New Roman" w:cs="Times New Roman"/>
          <w:kern w:val="0"/>
          <w:szCs w:val="28"/>
          <w:lang w:eastAsia="en-US" w:bidi="ar-SA"/>
        </w:rPr>
        <w:t>ов (после пересдачи неудовлетворительного результата по русскому языку)</w:t>
      </w:r>
      <w:r w:rsidRPr="006A489D">
        <w:rPr>
          <w:rFonts w:ascii="Times New Roman" w:eastAsia="Calibri" w:hAnsi="Times New Roman" w:cs="Times New Roman"/>
          <w:kern w:val="0"/>
          <w:szCs w:val="28"/>
          <w:lang w:eastAsia="en-US" w:bidi="ar-SA"/>
        </w:rPr>
        <w:t xml:space="preserve">, из них  получили аттестат с отличием – 0. </w:t>
      </w:r>
    </w:p>
    <w:p w:rsidR="005741A9" w:rsidRDefault="005741A9" w:rsidP="00CD6182">
      <w:pPr>
        <w:widowControl/>
        <w:suppressAutoHyphens w:val="0"/>
        <w:spacing w:line="360" w:lineRule="auto"/>
        <w:jc w:val="both"/>
        <w:rPr>
          <w:rFonts w:ascii="Times New Roman" w:eastAsia="Calibri" w:hAnsi="Times New Roman" w:cs="Times New Roman"/>
          <w:kern w:val="0"/>
          <w:szCs w:val="28"/>
          <w:lang w:eastAsia="en-US" w:bidi="ar-SA"/>
        </w:rPr>
      </w:pPr>
      <w:r>
        <w:rPr>
          <w:rFonts w:ascii="Times New Roman" w:eastAsia="Calibri" w:hAnsi="Times New Roman" w:cs="Times New Roman"/>
          <w:kern w:val="0"/>
          <w:szCs w:val="28"/>
          <w:lang w:eastAsia="en-US" w:bidi="ar-SA"/>
        </w:rPr>
        <w:object w:dxaOrig="10037" w:dyaOrig="3564">
          <v:shape id="_x0000_i1034" type="#_x0000_t75" style="width:501.75pt;height:178.5pt" o:ole="">
            <v:imagedata r:id="rId34" o:title=""/>
          </v:shape>
          <o:OLEObject Type="Embed" ProgID="MSGraph.Chart.8" ShapeID="_x0000_i1034" DrawAspect="Content" ObjectID="_1689424671" r:id="rId35">
            <o:FieldCodes>\s</o:FieldCodes>
          </o:OLEObject>
        </w:object>
      </w:r>
    </w:p>
    <w:p w:rsidR="00774BF0" w:rsidRDefault="00774BF0" w:rsidP="00774BF0">
      <w:pPr>
        <w:spacing w:line="360" w:lineRule="auto"/>
        <w:ind w:right="280"/>
        <w:jc w:val="center"/>
        <w:rPr>
          <w:rFonts w:ascii="Times New Roman" w:eastAsia="Times New Roman" w:hAnsi="Times New Roman" w:cs="Times New Roman"/>
          <w:iCs/>
          <w:szCs w:val="28"/>
        </w:rPr>
      </w:pPr>
      <w:r w:rsidRPr="00A3764C">
        <w:rPr>
          <w:rFonts w:ascii="Times New Roman" w:eastAsia="Times New Roman" w:hAnsi="Times New Roman" w:cs="Times New Roman"/>
          <w:iCs/>
          <w:szCs w:val="28"/>
        </w:rPr>
        <w:lastRenderedPageBreak/>
        <w:t xml:space="preserve">Результаты </w:t>
      </w:r>
      <w:r>
        <w:rPr>
          <w:rFonts w:ascii="Times New Roman" w:eastAsia="Times New Roman" w:hAnsi="Times New Roman" w:cs="Times New Roman"/>
          <w:iCs/>
          <w:szCs w:val="28"/>
        </w:rPr>
        <w:t xml:space="preserve">ГВЭ по русскому языку и математике </w:t>
      </w:r>
      <w:proofErr w:type="gramStart"/>
      <w:r>
        <w:rPr>
          <w:rFonts w:ascii="Times New Roman" w:eastAsia="Times New Roman" w:hAnsi="Times New Roman" w:cs="Times New Roman"/>
          <w:iCs/>
          <w:szCs w:val="28"/>
        </w:rPr>
        <w:t>обучающихся</w:t>
      </w:r>
      <w:proofErr w:type="gramEnd"/>
      <w:r w:rsidRPr="00A3764C">
        <w:rPr>
          <w:rFonts w:ascii="Times New Roman" w:eastAsia="Times New Roman" w:hAnsi="Times New Roman" w:cs="Times New Roman"/>
          <w:iCs/>
          <w:szCs w:val="28"/>
        </w:rPr>
        <w:t xml:space="preserve"> </w:t>
      </w:r>
      <w:r>
        <w:rPr>
          <w:rFonts w:ascii="Times New Roman" w:eastAsia="Times New Roman" w:hAnsi="Times New Roman" w:cs="Times New Roman"/>
          <w:iCs/>
          <w:szCs w:val="28"/>
        </w:rPr>
        <w:t xml:space="preserve">11 </w:t>
      </w:r>
      <w:r w:rsidRPr="00A3764C">
        <w:rPr>
          <w:rFonts w:ascii="Times New Roman" w:eastAsia="Times New Roman" w:hAnsi="Times New Roman" w:cs="Times New Roman"/>
          <w:iCs/>
          <w:szCs w:val="28"/>
        </w:rPr>
        <w:t>класс</w:t>
      </w:r>
      <w:r>
        <w:rPr>
          <w:rFonts w:ascii="Times New Roman" w:eastAsia="Times New Roman" w:hAnsi="Times New Roman" w:cs="Times New Roman"/>
          <w:iCs/>
          <w:szCs w:val="28"/>
        </w:rPr>
        <w:t>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2"/>
        <w:gridCol w:w="1861"/>
        <w:gridCol w:w="1057"/>
        <w:gridCol w:w="1057"/>
        <w:gridCol w:w="1057"/>
        <w:gridCol w:w="1057"/>
        <w:gridCol w:w="1057"/>
        <w:gridCol w:w="1057"/>
        <w:gridCol w:w="1057"/>
      </w:tblGrid>
      <w:tr w:rsidR="00774BF0" w:rsidRPr="00847C8A" w:rsidTr="00847C8A">
        <w:trPr>
          <w:trHeight w:val="405"/>
        </w:trPr>
        <w:tc>
          <w:tcPr>
            <w:tcW w:w="1162" w:type="dxa"/>
            <w:vMerge w:val="restart"/>
            <w:shd w:val="clear" w:color="auto" w:fill="auto"/>
          </w:tcPr>
          <w:p w:rsidR="00774BF0" w:rsidRPr="00847C8A" w:rsidRDefault="00774BF0" w:rsidP="00847C8A">
            <w:pPr>
              <w:spacing w:line="276" w:lineRule="auto"/>
              <w:ind w:right="280"/>
              <w:jc w:val="center"/>
              <w:rPr>
                <w:rFonts w:ascii="Times New Roman" w:hAnsi="Times New Roman" w:cs="Times New Roman"/>
                <w:sz w:val="24"/>
              </w:rPr>
            </w:pPr>
            <w:r w:rsidRPr="00847C8A">
              <w:rPr>
                <w:rFonts w:ascii="Times New Roman" w:hAnsi="Times New Roman" w:cs="Times New Roman"/>
                <w:sz w:val="24"/>
              </w:rPr>
              <w:t>Класс</w:t>
            </w:r>
          </w:p>
        </w:tc>
        <w:tc>
          <w:tcPr>
            <w:tcW w:w="1861" w:type="dxa"/>
            <w:vMerge w:val="restart"/>
            <w:shd w:val="clear" w:color="auto" w:fill="auto"/>
          </w:tcPr>
          <w:p w:rsidR="00774BF0" w:rsidRPr="00847C8A" w:rsidRDefault="00774BF0" w:rsidP="00847C8A">
            <w:pPr>
              <w:spacing w:line="276" w:lineRule="auto"/>
              <w:ind w:right="280"/>
              <w:jc w:val="center"/>
              <w:rPr>
                <w:rFonts w:ascii="Times New Roman" w:hAnsi="Times New Roman" w:cs="Times New Roman"/>
                <w:sz w:val="24"/>
              </w:rPr>
            </w:pPr>
            <w:r w:rsidRPr="00847C8A">
              <w:rPr>
                <w:rFonts w:ascii="Times New Roman" w:hAnsi="Times New Roman" w:cs="Times New Roman"/>
                <w:sz w:val="24"/>
              </w:rPr>
              <w:t>Количество</w:t>
            </w:r>
          </w:p>
          <w:p w:rsidR="00774BF0" w:rsidRPr="00847C8A" w:rsidRDefault="00774BF0" w:rsidP="00847C8A">
            <w:pPr>
              <w:spacing w:line="276" w:lineRule="auto"/>
              <w:ind w:right="280"/>
              <w:jc w:val="center"/>
              <w:rPr>
                <w:rFonts w:ascii="Times New Roman" w:hAnsi="Times New Roman" w:cs="Times New Roman"/>
                <w:sz w:val="24"/>
              </w:rPr>
            </w:pPr>
            <w:r w:rsidRPr="00847C8A">
              <w:rPr>
                <w:rFonts w:ascii="Times New Roman" w:hAnsi="Times New Roman" w:cs="Times New Roman"/>
                <w:sz w:val="24"/>
              </w:rPr>
              <w:t>учащихся</w:t>
            </w:r>
          </w:p>
        </w:tc>
        <w:tc>
          <w:tcPr>
            <w:tcW w:w="4228" w:type="dxa"/>
            <w:gridSpan w:val="4"/>
            <w:shd w:val="clear" w:color="auto" w:fill="auto"/>
          </w:tcPr>
          <w:p w:rsidR="00774BF0" w:rsidRPr="00847C8A" w:rsidRDefault="00774BF0" w:rsidP="00847C8A">
            <w:pPr>
              <w:spacing w:line="276" w:lineRule="auto"/>
              <w:ind w:right="280"/>
              <w:jc w:val="center"/>
              <w:rPr>
                <w:rFonts w:ascii="Times New Roman" w:hAnsi="Times New Roman" w:cs="Times New Roman"/>
                <w:sz w:val="24"/>
              </w:rPr>
            </w:pPr>
            <w:r w:rsidRPr="00847C8A">
              <w:rPr>
                <w:rFonts w:ascii="Times New Roman" w:hAnsi="Times New Roman" w:cs="Times New Roman"/>
                <w:sz w:val="24"/>
              </w:rPr>
              <w:t>Русский язык</w:t>
            </w:r>
          </w:p>
        </w:tc>
        <w:tc>
          <w:tcPr>
            <w:tcW w:w="3171" w:type="dxa"/>
            <w:gridSpan w:val="3"/>
            <w:shd w:val="clear" w:color="auto" w:fill="auto"/>
          </w:tcPr>
          <w:p w:rsidR="00774BF0" w:rsidRPr="00847C8A" w:rsidRDefault="00774BF0" w:rsidP="00847C8A">
            <w:pPr>
              <w:spacing w:line="276" w:lineRule="auto"/>
              <w:ind w:right="280"/>
              <w:jc w:val="center"/>
              <w:rPr>
                <w:rFonts w:ascii="Times New Roman" w:hAnsi="Times New Roman" w:cs="Times New Roman"/>
                <w:sz w:val="24"/>
              </w:rPr>
            </w:pPr>
            <w:r w:rsidRPr="00847C8A">
              <w:rPr>
                <w:rFonts w:ascii="Times New Roman" w:hAnsi="Times New Roman" w:cs="Times New Roman"/>
                <w:sz w:val="24"/>
              </w:rPr>
              <w:t>Математика</w:t>
            </w:r>
          </w:p>
        </w:tc>
      </w:tr>
      <w:tr w:rsidR="00774BF0" w:rsidRPr="00847C8A" w:rsidTr="00847C8A">
        <w:trPr>
          <w:trHeight w:val="615"/>
        </w:trPr>
        <w:tc>
          <w:tcPr>
            <w:tcW w:w="1162" w:type="dxa"/>
            <w:vMerge/>
            <w:shd w:val="clear" w:color="auto" w:fill="auto"/>
          </w:tcPr>
          <w:p w:rsidR="00774BF0" w:rsidRPr="00847C8A" w:rsidRDefault="00774BF0" w:rsidP="00847C8A">
            <w:pPr>
              <w:spacing w:line="276" w:lineRule="auto"/>
              <w:ind w:right="280"/>
              <w:jc w:val="center"/>
              <w:rPr>
                <w:rFonts w:ascii="Times New Roman" w:hAnsi="Times New Roman" w:cs="Times New Roman"/>
                <w:sz w:val="24"/>
              </w:rPr>
            </w:pPr>
          </w:p>
        </w:tc>
        <w:tc>
          <w:tcPr>
            <w:tcW w:w="1861" w:type="dxa"/>
            <w:vMerge/>
            <w:shd w:val="clear" w:color="auto" w:fill="auto"/>
          </w:tcPr>
          <w:p w:rsidR="00774BF0" w:rsidRPr="00847C8A" w:rsidRDefault="00774BF0" w:rsidP="00847C8A">
            <w:pPr>
              <w:spacing w:line="276" w:lineRule="auto"/>
              <w:ind w:right="280"/>
              <w:jc w:val="center"/>
              <w:rPr>
                <w:rFonts w:ascii="Times New Roman" w:hAnsi="Times New Roman" w:cs="Times New Roman"/>
                <w:sz w:val="24"/>
              </w:rPr>
            </w:pPr>
          </w:p>
        </w:tc>
        <w:tc>
          <w:tcPr>
            <w:tcW w:w="1057" w:type="dxa"/>
            <w:shd w:val="clear" w:color="auto" w:fill="auto"/>
          </w:tcPr>
          <w:p w:rsidR="00774BF0" w:rsidRPr="00847C8A" w:rsidRDefault="003B6BEA" w:rsidP="00847C8A">
            <w:pPr>
              <w:spacing w:line="276" w:lineRule="auto"/>
              <w:ind w:right="280"/>
              <w:jc w:val="center"/>
              <w:rPr>
                <w:rFonts w:ascii="Times New Roman" w:hAnsi="Times New Roman" w:cs="Times New Roman"/>
                <w:sz w:val="24"/>
              </w:rPr>
            </w:pPr>
            <w:r w:rsidRPr="00847C8A">
              <w:rPr>
                <w:rFonts w:ascii="Times New Roman" w:hAnsi="Times New Roman" w:cs="Times New Roman"/>
                <w:sz w:val="24"/>
              </w:rPr>
              <w:t xml:space="preserve">    </w:t>
            </w:r>
            <w:r w:rsidR="00774BF0" w:rsidRPr="00847C8A">
              <w:rPr>
                <w:rFonts w:ascii="Times New Roman" w:hAnsi="Times New Roman" w:cs="Times New Roman"/>
                <w:sz w:val="24"/>
              </w:rPr>
              <w:t>2</w:t>
            </w:r>
          </w:p>
        </w:tc>
        <w:tc>
          <w:tcPr>
            <w:tcW w:w="1057" w:type="dxa"/>
            <w:shd w:val="clear" w:color="auto" w:fill="auto"/>
          </w:tcPr>
          <w:p w:rsidR="00774BF0" w:rsidRPr="00847C8A" w:rsidRDefault="003B6BEA" w:rsidP="00847C8A">
            <w:pPr>
              <w:spacing w:line="276" w:lineRule="auto"/>
              <w:ind w:right="280"/>
              <w:jc w:val="center"/>
              <w:rPr>
                <w:rFonts w:ascii="Times New Roman" w:hAnsi="Times New Roman" w:cs="Times New Roman"/>
                <w:sz w:val="24"/>
              </w:rPr>
            </w:pPr>
            <w:r w:rsidRPr="00847C8A">
              <w:rPr>
                <w:rFonts w:ascii="Times New Roman" w:hAnsi="Times New Roman" w:cs="Times New Roman"/>
                <w:sz w:val="24"/>
              </w:rPr>
              <w:t xml:space="preserve">   </w:t>
            </w:r>
            <w:r w:rsidR="00774BF0" w:rsidRPr="00847C8A">
              <w:rPr>
                <w:rFonts w:ascii="Times New Roman" w:hAnsi="Times New Roman" w:cs="Times New Roman"/>
                <w:sz w:val="24"/>
              </w:rPr>
              <w:t>3</w:t>
            </w:r>
          </w:p>
        </w:tc>
        <w:tc>
          <w:tcPr>
            <w:tcW w:w="1057" w:type="dxa"/>
            <w:shd w:val="clear" w:color="auto" w:fill="auto"/>
          </w:tcPr>
          <w:p w:rsidR="00774BF0" w:rsidRPr="00847C8A" w:rsidRDefault="003B6BEA" w:rsidP="00847C8A">
            <w:pPr>
              <w:spacing w:line="276" w:lineRule="auto"/>
              <w:ind w:right="280"/>
              <w:jc w:val="center"/>
              <w:rPr>
                <w:rFonts w:ascii="Times New Roman" w:hAnsi="Times New Roman" w:cs="Times New Roman"/>
                <w:sz w:val="24"/>
              </w:rPr>
            </w:pPr>
            <w:r w:rsidRPr="00847C8A">
              <w:rPr>
                <w:rFonts w:ascii="Times New Roman" w:hAnsi="Times New Roman" w:cs="Times New Roman"/>
                <w:sz w:val="24"/>
              </w:rPr>
              <w:t xml:space="preserve">     </w:t>
            </w:r>
            <w:r w:rsidR="00774BF0" w:rsidRPr="00847C8A">
              <w:rPr>
                <w:rFonts w:ascii="Times New Roman" w:hAnsi="Times New Roman" w:cs="Times New Roman"/>
                <w:sz w:val="24"/>
              </w:rPr>
              <w:t>4</w:t>
            </w:r>
          </w:p>
        </w:tc>
        <w:tc>
          <w:tcPr>
            <w:tcW w:w="1057" w:type="dxa"/>
            <w:shd w:val="clear" w:color="auto" w:fill="auto"/>
          </w:tcPr>
          <w:p w:rsidR="00774BF0" w:rsidRPr="00847C8A" w:rsidRDefault="003B6BEA" w:rsidP="00847C8A">
            <w:pPr>
              <w:spacing w:line="276" w:lineRule="auto"/>
              <w:ind w:right="280"/>
              <w:jc w:val="center"/>
              <w:rPr>
                <w:rFonts w:ascii="Times New Roman" w:hAnsi="Times New Roman" w:cs="Times New Roman"/>
                <w:sz w:val="24"/>
              </w:rPr>
            </w:pPr>
            <w:r w:rsidRPr="00847C8A">
              <w:rPr>
                <w:rFonts w:ascii="Times New Roman" w:hAnsi="Times New Roman" w:cs="Times New Roman"/>
                <w:sz w:val="24"/>
              </w:rPr>
              <w:t xml:space="preserve"> </w:t>
            </w:r>
            <w:r w:rsidR="00774BF0" w:rsidRPr="00847C8A">
              <w:rPr>
                <w:rFonts w:ascii="Times New Roman" w:hAnsi="Times New Roman" w:cs="Times New Roman"/>
                <w:sz w:val="24"/>
              </w:rPr>
              <w:t>5</w:t>
            </w:r>
          </w:p>
        </w:tc>
        <w:tc>
          <w:tcPr>
            <w:tcW w:w="1057" w:type="dxa"/>
            <w:shd w:val="clear" w:color="auto" w:fill="auto"/>
          </w:tcPr>
          <w:p w:rsidR="00774BF0" w:rsidRPr="00847C8A" w:rsidRDefault="003B6BEA" w:rsidP="00847C8A">
            <w:pPr>
              <w:spacing w:line="276" w:lineRule="auto"/>
              <w:ind w:right="280"/>
              <w:jc w:val="center"/>
              <w:rPr>
                <w:rFonts w:ascii="Times New Roman" w:hAnsi="Times New Roman" w:cs="Times New Roman"/>
                <w:sz w:val="24"/>
              </w:rPr>
            </w:pPr>
            <w:r w:rsidRPr="00847C8A">
              <w:rPr>
                <w:rFonts w:ascii="Times New Roman" w:hAnsi="Times New Roman" w:cs="Times New Roman"/>
                <w:sz w:val="24"/>
              </w:rPr>
              <w:t xml:space="preserve">    </w:t>
            </w:r>
            <w:r w:rsidR="00774BF0" w:rsidRPr="00847C8A">
              <w:rPr>
                <w:rFonts w:ascii="Times New Roman" w:hAnsi="Times New Roman" w:cs="Times New Roman"/>
                <w:sz w:val="24"/>
              </w:rPr>
              <w:t>3</w:t>
            </w:r>
          </w:p>
        </w:tc>
        <w:tc>
          <w:tcPr>
            <w:tcW w:w="1057" w:type="dxa"/>
            <w:shd w:val="clear" w:color="auto" w:fill="auto"/>
          </w:tcPr>
          <w:p w:rsidR="00774BF0" w:rsidRPr="00847C8A" w:rsidRDefault="003B6BEA" w:rsidP="00847C8A">
            <w:pPr>
              <w:spacing w:line="276" w:lineRule="auto"/>
              <w:ind w:right="280"/>
              <w:jc w:val="center"/>
              <w:rPr>
                <w:rFonts w:ascii="Times New Roman" w:hAnsi="Times New Roman" w:cs="Times New Roman"/>
                <w:sz w:val="24"/>
              </w:rPr>
            </w:pPr>
            <w:r w:rsidRPr="00847C8A">
              <w:rPr>
                <w:rFonts w:ascii="Times New Roman" w:hAnsi="Times New Roman" w:cs="Times New Roman"/>
                <w:sz w:val="24"/>
              </w:rPr>
              <w:t xml:space="preserve">   </w:t>
            </w:r>
            <w:r w:rsidR="00774BF0" w:rsidRPr="00847C8A">
              <w:rPr>
                <w:rFonts w:ascii="Times New Roman" w:hAnsi="Times New Roman" w:cs="Times New Roman"/>
                <w:sz w:val="24"/>
              </w:rPr>
              <w:t>4</w:t>
            </w:r>
          </w:p>
        </w:tc>
        <w:tc>
          <w:tcPr>
            <w:tcW w:w="1057" w:type="dxa"/>
            <w:shd w:val="clear" w:color="auto" w:fill="auto"/>
          </w:tcPr>
          <w:p w:rsidR="00774BF0" w:rsidRPr="00847C8A" w:rsidRDefault="003B6BEA" w:rsidP="00847C8A">
            <w:pPr>
              <w:spacing w:line="276" w:lineRule="auto"/>
              <w:ind w:right="280"/>
              <w:jc w:val="center"/>
              <w:rPr>
                <w:rFonts w:ascii="Times New Roman" w:hAnsi="Times New Roman" w:cs="Times New Roman"/>
                <w:sz w:val="24"/>
              </w:rPr>
            </w:pPr>
            <w:r w:rsidRPr="00847C8A">
              <w:rPr>
                <w:rFonts w:ascii="Times New Roman" w:hAnsi="Times New Roman" w:cs="Times New Roman"/>
                <w:sz w:val="24"/>
              </w:rPr>
              <w:t xml:space="preserve">  </w:t>
            </w:r>
            <w:r w:rsidR="00774BF0" w:rsidRPr="00847C8A">
              <w:rPr>
                <w:rFonts w:ascii="Times New Roman" w:hAnsi="Times New Roman" w:cs="Times New Roman"/>
                <w:sz w:val="24"/>
              </w:rPr>
              <w:t>5</w:t>
            </w:r>
          </w:p>
        </w:tc>
      </w:tr>
      <w:tr w:rsidR="00774BF0" w:rsidRPr="00847C8A" w:rsidTr="00847C8A">
        <w:tc>
          <w:tcPr>
            <w:tcW w:w="1162" w:type="dxa"/>
            <w:shd w:val="clear" w:color="auto" w:fill="auto"/>
          </w:tcPr>
          <w:p w:rsidR="00774BF0" w:rsidRPr="00847C8A" w:rsidRDefault="00774BF0" w:rsidP="00847C8A">
            <w:pPr>
              <w:spacing w:line="276" w:lineRule="auto"/>
              <w:ind w:right="280"/>
              <w:jc w:val="center"/>
              <w:rPr>
                <w:rFonts w:ascii="Times New Roman" w:hAnsi="Times New Roman" w:cs="Times New Roman"/>
                <w:sz w:val="24"/>
              </w:rPr>
            </w:pPr>
            <w:r w:rsidRPr="00847C8A">
              <w:rPr>
                <w:rFonts w:ascii="Times New Roman" w:hAnsi="Times New Roman" w:cs="Times New Roman"/>
                <w:sz w:val="24"/>
              </w:rPr>
              <w:t>11</w:t>
            </w:r>
          </w:p>
        </w:tc>
        <w:tc>
          <w:tcPr>
            <w:tcW w:w="1861" w:type="dxa"/>
            <w:shd w:val="clear" w:color="auto" w:fill="auto"/>
          </w:tcPr>
          <w:p w:rsidR="00774BF0" w:rsidRPr="00847C8A" w:rsidRDefault="00774BF0" w:rsidP="00847C8A">
            <w:pPr>
              <w:spacing w:line="276" w:lineRule="auto"/>
              <w:ind w:right="280"/>
              <w:jc w:val="center"/>
              <w:rPr>
                <w:rFonts w:ascii="Times New Roman" w:hAnsi="Times New Roman" w:cs="Times New Roman"/>
                <w:sz w:val="24"/>
              </w:rPr>
            </w:pPr>
            <w:r w:rsidRPr="00847C8A">
              <w:rPr>
                <w:rFonts w:ascii="Times New Roman" w:hAnsi="Times New Roman" w:cs="Times New Roman"/>
                <w:sz w:val="24"/>
              </w:rPr>
              <w:t>5</w:t>
            </w:r>
          </w:p>
        </w:tc>
        <w:tc>
          <w:tcPr>
            <w:tcW w:w="1057" w:type="dxa"/>
            <w:shd w:val="clear" w:color="auto" w:fill="auto"/>
          </w:tcPr>
          <w:p w:rsidR="00774BF0" w:rsidRPr="00847C8A" w:rsidRDefault="003B6BEA" w:rsidP="00847C8A">
            <w:pPr>
              <w:spacing w:line="276" w:lineRule="auto"/>
              <w:ind w:right="280"/>
              <w:jc w:val="center"/>
              <w:rPr>
                <w:rFonts w:ascii="Times New Roman" w:hAnsi="Times New Roman" w:cs="Times New Roman"/>
                <w:sz w:val="24"/>
              </w:rPr>
            </w:pPr>
            <w:r w:rsidRPr="00847C8A">
              <w:rPr>
                <w:rFonts w:ascii="Times New Roman" w:hAnsi="Times New Roman" w:cs="Times New Roman"/>
                <w:sz w:val="24"/>
              </w:rPr>
              <w:t xml:space="preserve">     1</w:t>
            </w:r>
          </w:p>
        </w:tc>
        <w:tc>
          <w:tcPr>
            <w:tcW w:w="1057" w:type="dxa"/>
            <w:shd w:val="clear" w:color="auto" w:fill="auto"/>
          </w:tcPr>
          <w:p w:rsidR="00774BF0" w:rsidRPr="00847C8A" w:rsidRDefault="003B6BEA" w:rsidP="00847C8A">
            <w:pPr>
              <w:spacing w:line="276" w:lineRule="auto"/>
              <w:ind w:right="280"/>
              <w:jc w:val="center"/>
              <w:rPr>
                <w:rFonts w:ascii="Times New Roman" w:hAnsi="Times New Roman" w:cs="Times New Roman"/>
                <w:sz w:val="24"/>
              </w:rPr>
            </w:pPr>
            <w:r w:rsidRPr="00847C8A">
              <w:rPr>
                <w:rFonts w:ascii="Times New Roman" w:hAnsi="Times New Roman" w:cs="Times New Roman"/>
                <w:sz w:val="24"/>
              </w:rPr>
              <w:t xml:space="preserve">    3</w:t>
            </w:r>
          </w:p>
        </w:tc>
        <w:tc>
          <w:tcPr>
            <w:tcW w:w="1057" w:type="dxa"/>
            <w:shd w:val="clear" w:color="auto" w:fill="auto"/>
          </w:tcPr>
          <w:p w:rsidR="00774BF0" w:rsidRPr="00847C8A" w:rsidRDefault="003B6BEA" w:rsidP="00847C8A">
            <w:pPr>
              <w:spacing w:line="276" w:lineRule="auto"/>
              <w:ind w:right="280"/>
              <w:jc w:val="center"/>
              <w:rPr>
                <w:rFonts w:ascii="Times New Roman" w:hAnsi="Times New Roman" w:cs="Times New Roman"/>
                <w:sz w:val="24"/>
              </w:rPr>
            </w:pPr>
            <w:r w:rsidRPr="00847C8A">
              <w:rPr>
                <w:rFonts w:ascii="Times New Roman" w:hAnsi="Times New Roman" w:cs="Times New Roman"/>
                <w:sz w:val="24"/>
              </w:rPr>
              <w:t xml:space="preserve">      1</w:t>
            </w:r>
          </w:p>
        </w:tc>
        <w:tc>
          <w:tcPr>
            <w:tcW w:w="1057" w:type="dxa"/>
            <w:shd w:val="clear" w:color="auto" w:fill="auto"/>
          </w:tcPr>
          <w:p w:rsidR="00774BF0" w:rsidRPr="00847C8A" w:rsidRDefault="003B6BEA" w:rsidP="00847C8A">
            <w:pPr>
              <w:spacing w:line="276" w:lineRule="auto"/>
              <w:ind w:right="280"/>
              <w:jc w:val="center"/>
              <w:rPr>
                <w:rFonts w:ascii="Times New Roman" w:hAnsi="Times New Roman" w:cs="Times New Roman"/>
                <w:sz w:val="24"/>
              </w:rPr>
            </w:pPr>
            <w:r w:rsidRPr="00847C8A">
              <w:rPr>
                <w:rFonts w:ascii="Times New Roman" w:hAnsi="Times New Roman" w:cs="Times New Roman"/>
                <w:sz w:val="24"/>
              </w:rPr>
              <w:t xml:space="preserve">  0</w:t>
            </w:r>
          </w:p>
        </w:tc>
        <w:tc>
          <w:tcPr>
            <w:tcW w:w="1057" w:type="dxa"/>
            <w:shd w:val="clear" w:color="auto" w:fill="auto"/>
          </w:tcPr>
          <w:p w:rsidR="00774BF0" w:rsidRPr="00847C8A" w:rsidRDefault="003B6BEA" w:rsidP="00847C8A">
            <w:pPr>
              <w:spacing w:line="276" w:lineRule="auto"/>
              <w:ind w:right="280"/>
              <w:jc w:val="center"/>
              <w:rPr>
                <w:rFonts w:ascii="Times New Roman" w:hAnsi="Times New Roman" w:cs="Times New Roman"/>
                <w:sz w:val="24"/>
              </w:rPr>
            </w:pPr>
            <w:r w:rsidRPr="00847C8A">
              <w:rPr>
                <w:rFonts w:ascii="Times New Roman" w:hAnsi="Times New Roman" w:cs="Times New Roman"/>
                <w:sz w:val="24"/>
              </w:rPr>
              <w:t xml:space="preserve">     3</w:t>
            </w:r>
          </w:p>
        </w:tc>
        <w:tc>
          <w:tcPr>
            <w:tcW w:w="1057" w:type="dxa"/>
            <w:shd w:val="clear" w:color="auto" w:fill="auto"/>
          </w:tcPr>
          <w:p w:rsidR="00774BF0" w:rsidRPr="00847C8A" w:rsidRDefault="003B6BEA" w:rsidP="00847C8A">
            <w:pPr>
              <w:spacing w:line="276" w:lineRule="auto"/>
              <w:ind w:right="280"/>
              <w:jc w:val="center"/>
              <w:rPr>
                <w:rFonts w:ascii="Times New Roman" w:hAnsi="Times New Roman" w:cs="Times New Roman"/>
                <w:sz w:val="24"/>
              </w:rPr>
            </w:pPr>
            <w:r w:rsidRPr="00847C8A">
              <w:rPr>
                <w:rFonts w:ascii="Times New Roman" w:hAnsi="Times New Roman" w:cs="Times New Roman"/>
                <w:sz w:val="24"/>
              </w:rPr>
              <w:t xml:space="preserve">    2</w:t>
            </w:r>
          </w:p>
        </w:tc>
        <w:tc>
          <w:tcPr>
            <w:tcW w:w="1057" w:type="dxa"/>
            <w:shd w:val="clear" w:color="auto" w:fill="auto"/>
          </w:tcPr>
          <w:p w:rsidR="00774BF0" w:rsidRPr="00847C8A" w:rsidRDefault="003B6BEA" w:rsidP="00847C8A">
            <w:pPr>
              <w:spacing w:line="276" w:lineRule="auto"/>
              <w:ind w:right="280"/>
              <w:jc w:val="center"/>
              <w:rPr>
                <w:rFonts w:ascii="Times New Roman" w:hAnsi="Times New Roman" w:cs="Times New Roman"/>
                <w:sz w:val="24"/>
              </w:rPr>
            </w:pPr>
            <w:r w:rsidRPr="00847C8A">
              <w:rPr>
                <w:rFonts w:ascii="Times New Roman" w:hAnsi="Times New Roman" w:cs="Times New Roman"/>
                <w:sz w:val="24"/>
              </w:rPr>
              <w:t xml:space="preserve">  0</w:t>
            </w:r>
          </w:p>
        </w:tc>
      </w:tr>
      <w:tr w:rsidR="003B6BEA" w:rsidRPr="00847C8A" w:rsidTr="00847C8A">
        <w:tc>
          <w:tcPr>
            <w:tcW w:w="3023" w:type="dxa"/>
            <w:gridSpan w:val="2"/>
            <w:shd w:val="clear" w:color="auto" w:fill="auto"/>
          </w:tcPr>
          <w:p w:rsidR="003B6BEA" w:rsidRPr="00847C8A" w:rsidRDefault="003B6BEA" w:rsidP="00847C8A">
            <w:pPr>
              <w:spacing w:line="276" w:lineRule="auto"/>
              <w:ind w:right="280"/>
              <w:jc w:val="center"/>
              <w:rPr>
                <w:rFonts w:ascii="Times New Roman" w:hAnsi="Times New Roman" w:cs="Times New Roman"/>
                <w:sz w:val="24"/>
              </w:rPr>
            </w:pPr>
            <w:r w:rsidRPr="00847C8A">
              <w:rPr>
                <w:rFonts w:ascii="Times New Roman" w:hAnsi="Times New Roman" w:cs="Times New Roman"/>
                <w:sz w:val="24"/>
              </w:rPr>
              <w:t>Успеваемость %</w:t>
            </w:r>
          </w:p>
        </w:tc>
        <w:tc>
          <w:tcPr>
            <w:tcW w:w="4228" w:type="dxa"/>
            <w:gridSpan w:val="4"/>
            <w:shd w:val="clear" w:color="auto" w:fill="auto"/>
          </w:tcPr>
          <w:p w:rsidR="003B6BEA" w:rsidRPr="00847C8A" w:rsidRDefault="003B6BEA" w:rsidP="00847C8A">
            <w:pPr>
              <w:spacing w:line="276" w:lineRule="auto"/>
              <w:ind w:right="280"/>
              <w:jc w:val="center"/>
              <w:rPr>
                <w:rFonts w:ascii="Times New Roman" w:hAnsi="Times New Roman" w:cs="Times New Roman"/>
                <w:sz w:val="24"/>
              </w:rPr>
            </w:pPr>
            <w:r w:rsidRPr="00847C8A">
              <w:rPr>
                <w:rFonts w:ascii="Times New Roman" w:hAnsi="Times New Roman" w:cs="Times New Roman"/>
                <w:sz w:val="24"/>
              </w:rPr>
              <w:t>80</w:t>
            </w:r>
          </w:p>
        </w:tc>
        <w:tc>
          <w:tcPr>
            <w:tcW w:w="3171" w:type="dxa"/>
            <w:gridSpan w:val="3"/>
            <w:shd w:val="clear" w:color="auto" w:fill="auto"/>
          </w:tcPr>
          <w:p w:rsidR="003B6BEA" w:rsidRPr="00847C8A" w:rsidRDefault="003B6BEA" w:rsidP="00847C8A">
            <w:pPr>
              <w:spacing w:line="276" w:lineRule="auto"/>
              <w:ind w:right="280"/>
              <w:jc w:val="center"/>
              <w:rPr>
                <w:rFonts w:ascii="Times New Roman" w:hAnsi="Times New Roman" w:cs="Times New Roman"/>
                <w:sz w:val="24"/>
              </w:rPr>
            </w:pPr>
            <w:r w:rsidRPr="00847C8A">
              <w:rPr>
                <w:rFonts w:ascii="Times New Roman" w:hAnsi="Times New Roman" w:cs="Times New Roman"/>
                <w:sz w:val="24"/>
              </w:rPr>
              <w:t>100</w:t>
            </w:r>
          </w:p>
        </w:tc>
      </w:tr>
      <w:tr w:rsidR="003B6BEA" w:rsidRPr="00847C8A" w:rsidTr="00847C8A">
        <w:tc>
          <w:tcPr>
            <w:tcW w:w="3023" w:type="dxa"/>
            <w:gridSpan w:val="2"/>
            <w:shd w:val="clear" w:color="auto" w:fill="auto"/>
          </w:tcPr>
          <w:p w:rsidR="003B6BEA" w:rsidRPr="00847C8A" w:rsidRDefault="003B6BEA" w:rsidP="00847C8A">
            <w:pPr>
              <w:spacing w:line="276" w:lineRule="auto"/>
              <w:ind w:right="280"/>
              <w:jc w:val="center"/>
              <w:rPr>
                <w:rFonts w:ascii="Times New Roman" w:hAnsi="Times New Roman" w:cs="Times New Roman"/>
                <w:sz w:val="24"/>
              </w:rPr>
            </w:pPr>
            <w:r w:rsidRPr="00847C8A">
              <w:rPr>
                <w:rFonts w:ascii="Times New Roman" w:hAnsi="Times New Roman" w:cs="Times New Roman"/>
                <w:sz w:val="24"/>
              </w:rPr>
              <w:t>Качество %</w:t>
            </w:r>
          </w:p>
        </w:tc>
        <w:tc>
          <w:tcPr>
            <w:tcW w:w="4228" w:type="dxa"/>
            <w:gridSpan w:val="4"/>
            <w:shd w:val="clear" w:color="auto" w:fill="auto"/>
          </w:tcPr>
          <w:p w:rsidR="003B6BEA" w:rsidRPr="00847C8A" w:rsidRDefault="003B6BEA" w:rsidP="00847C8A">
            <w:pPr>
              <w:spacing w:line="276" w:lineRule="auto"/>
              <w:ind w:right="280"/>
              <w:jc w:val="center"/>
              <w:rPr>
                <w:rFonts w:ascii="Times New Roman" w:hAnsi="Times New Roman" w:cs="Times New Roman"/>
                <w:sz w:val="24"/>
              </w:rPr>
            </w:pPr>
            <w:r w:rsidRPr="00847C8A">
              <w:rPr>
                <w:rFonts w:ascii="Times New Roman" w:hAnsi="Times New Roman" w:cs="Times New Roman"/>
                <w:sz w:val="24"/>
              </w:rPr>
              <w:t>20</w:t>
            </w:r>
          </w:p>
        </w:tc>
        <w:tc>
          <w:tcPr>
            <w:tcW w:w="3171" w:type="dxa"/>
            <w:gridSpan w:val="3"/>
            <w:shd w:val="clear" w:color="auto" w:fill="auto"/>
          </w:tcPr>
          <w:p w:rsidR="003B6BEA" w:rsidRPr="00847C8A" w:rsidRDefault="003B6BEA" w:rsidP="00847C8A">
            <w:pPr>
              <w:spacing w:line="276" w:lineRule="auto"/>
              <w:ind w:right="280"/>
              <w:jc w:val="center"/>
              <w:rPr>
                <w:rFonts w:ascii="Times New Roman" w:hAnsi="Times New Roman" w:cs="Times New Roman"/>
                <w:sz w:val="24"/>
              </w:rPr>
            </w:pPr>
            <w:r w:rsidRPr="00847C8A">
              <w:rPr>
                <w:rFonts w:ascii="Times New Roman" w:hAnsi="Times New Roman" w:cs="Times New Roman"/>
                <w:sz w:val="24"/>
              </w:rPr>
              <w:t>40</w:t>
            </w:r>
          </w:p>
        </w:tc>
      </w:tr>
    </w:tbl>
    <w:p w:rsidR="00774BF0" w:rsidRPr="00847C8A" w:rsidRDefault="00774BF0" w:rsidP="00774BF0">
      <w:pPr>
        <w:spacing w:line="360" w:lineRule="auto"/>
        <w:ind w:right="280"/>
        <w:jc w:val="center"/>
        <w:rPr>
          <w:rFonts w:ascii="Calibri" w:hAnsi="Calibri"/>
          <w:szCs w:val="28"/>
        </w:rPr>
      </w:pPr>
    </w:p>
    <w:p w:rsidR="003B6BEA" w:rsidRDefault="005741A9" w:rsidP="003B6BEA">
      <w:pPr>
        <w:spacing w:line="360" w:lineRule="auto"/>
        <w:ind w:right="280"/>
        <w:jc w:val="center"/>
        <w:rPr>
          <w:rFonts w:ascii="Times New Roman" w:eastAsia="Times New Roman" w:hAnsi="Times New Roman" w:cs="Times New Roman"/>
          <w:iCs/>
          <w:szCs w:val="28"/>
        </w:rPr>
      </w:pPr>
      <w:r>
        <w:rPr>
          <w:rFonts w:ascii="Times New Roman" w:eastAsia="Times New Roman" w:hAnsi="Times New Roman" w:cs="Times New Roman"/>
          <w:iCs/>
          <w:szCs w:val="28"/>
        </w:rPr>
        <w:object w:dxaOrig="10066" w:dyaOrig="4462">
          <v:shape id="_x0000_i1035" type="#_x0000_t75" style="width:503.25pt;height:222.75pt" o:ole="">
            <v:imagedata r:id="rId36" o:title=""/>
          </v:shape>
          <o:OLEObject Type="Embed" ProgID="MSGraph.Chart.8" ShapeID="_x0000_i1035" DrawAspect="Content" ObjectID="_1689424672" r:id="rId37">
            <o:FieldCodes>\s</o:FieldCodes>
          </o:OLEObject>
        </w:object>
      </w:r>
      <w:r w:rsidR="003B6BEA" w:rsidRPr="00A3764C">
        <w:rPr>
          <w:rFonts w:ascii="Times New Roman" w:eastAsia="Times New Roman" w:hAnsi="Times New Roman" w:cs="Times New Roman"/>
          <w:iCs/>
          <w:szCs w:val="28"/>
        </w:rPr>
        <w:t xml:space="preserve">Результаты </w:t>
      </w:r>
      <w:r w:rsidR="003B6BEA">
        <w:rPr>
          <w:rFonts w:ascii="Times New Roman" w:eastAsia="Times New Roman" w:hAnsi="Times New Roman" w:cs="Times New Roman"/>
          <w:iCs/>
          <w:szCs w:val="28"/>
        </w:rPr>
        <w:t>ЕГЭ по русскому языку  обучающихся</w:t>
      </w:r>
      <w:r w:rsidR="003B6BEA" w:rsidRPr="00A3764C">
        <w:rPr>
          <w:rFonts w:ascii="Times New Roman" w:eastAsia="Times New Roman" w:hAnsi="Times New Roman" w:cs="Times New Roman"/>
          <w:iCs/>
          <w:szCs w:val="28"/>
        </w:rPr>
        <w:t xml:space="preserve"> </w:t>
      </w:r>
      <w:r w:rsidR="003B6BEA">
        <w:rPr>
          <w:rFonts w:ascii="Times New Roman" w:eastAsia="Times New Roman" w:hAnsi="Times New Roman" w:cs="Times New Roman"/>
          <w:iCs/>
          <w:szCs w:val="28"/>
        </w:rPr>
        <w:t xml:space="preserve">11 </w:t>
      </w:r>
      <w:r w:rsidR="003B6BEA" w:rsidRPr="00A3764C">
        <w:rPr>
          <w:rFonts w:ascii="Times New Roman" w:eastAsia="Times New Roman" w:hAnsi="Times New Roman" w:cs="Times New Roman"/>
          <w:iCs/>
          <w:szCs w:val="28"/>
        </w:rPr>
        <w:t>класс</w:t>
      </w:r>
      <w:r w:rsidR="003B6BEA">
        <w:rPr>
          <w:rFonts w:ascii="Times New Roman" w:eastAsia="Times New Roman" w:hAnsi="Times New Roman" w:cs="Times New Roman"/>
          <w:iCs/>
          <w:szCs w:val="28"/>
        </w:rPr>
        <w:t>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4"/>
        <w:gridCol w:w="2084"/>
        <w:gridCol w:w="2084"/>
        <w:gridCol w:w="2085"/>
        <w:gridCol w:w="2085"/>
      </w:tblGrid>
      <w:tr w:rsidR="003B6BEA" w:rsidRPr="00847C8A" w:rsidTr="00847C8A">
        <w:trPr>
          <w:trHeight w:val="465"/>
        </w:trPr>
        <w:tc>
          <w:tcPr>
            <w:tcW w:w="2084" w:type="dxa"/>
            <w:vMerge w:val="restart"/>
            <w:shd w:val="clear" w:color="auto" w:fill="auto"/>
          </w:tcPr>
          <w:p w:rsidR="003B6BEA" w:rsidRPr="00847C8A" w:rsidRDefault="003B6BEA" w:rsidP="00847C8A">
            <w:pPr>
              <w:spacing w:line="276" w:lineRule="auto"/>
              <w:ind w:right="280"/>
              <w:jc w:val="center"/>
              <w:rPr>
                <w:rFonts w:ascii="Times New Roman" w:eastAsia="Times New Roman" w:hAnsi="Times New Roman" w:cs="Times New Roman"/>
                <w:iCs/>
                <w:sz w:val="24"/>
              </w:rPr>
            </w:pPr>
            <w:r w:rsidRPr="00847C8A">
              <w:rPr>
                <w:rFonts w:ascii="Times New Roman" w:eastAsia="Times New Roman" w:hAnsi="Times New Roman" w:cs="Times New Roman"/>
                <w:iCs/>
                <w:sz w:val="24"/>
              </w:rPr>
              <w:t>Класс</w:t>
            </w:r>
          </w:p>
        </w:tc>
        <w:tc>
          <w:tcPr>
            <w:tcW w:w="2084" w:type="dxa"/>
            <w:vMerge w:val="restart"/>
            <w:shd w:val="clear" w:color="auto" w:fill="auto"/>
          </w:tcPr>
          <w:p w:rsidR="003B6BEA" w:rsidRPr="00847C8A" w:rsidRDefault="003B6BEA" w:rsidP="00847C8A">
            <w:pPr>
              <w:spacing w:line="276" w:lineRule="auto"/>
              <w:ind w:right="280"/>
              <w:jc w:val="center"/>
              <w:rPr>
                <w:rFonts w:ascii="Times New Roman" w:eastAsia="Times New Roman" w:hAnsi="Times New Roman" w:cs="Times New Roman"/>
                <w:iCs/>
                <w:sz w:val="24"/>
              </w:rPr>
            </w:pPr>
            <w:r w:rsidRPr="00847C8A">
              <w:rPr>
                <w:rFonts w:ascii="Times New Roman" w:eastAsia="Times New Roman" w:hAnsi="Times New Roman" w:cs="Times New Roman"/>
                <w:iCs/>
                <w:sz w:val="24"/>
              </w:rPr>
              <w:t>Количество учащихся</w:t>
            </w:r>
          </w:p>
        </w:tc>
        <w:tc>
          <w:tcPr>
            <w:tcW w:w="6254" w:type="dxa"/>
            <w:gridSpan w:val="3"/>
            <w:shd w:val="clear" w:color="auto" w:fill="auto"/>
          </w:tcPr>
          <w:p w:rsidR="003B6BEA" w:rsidRPr="00847C8A" w:rsidRDefault="003B6BEA" w:rsidP="00847C8A">
            <w:pPr>
              <w:spacing w:line="276" w:lineRule="auto"/>
              <w:ind w:right="280"/>
              <w:jc w:val="center"/>
              <w:rPr>
                <w:rFonts w:ascii="Times New Roman" w:eastAsia="Times New Roman" w:hAnsi="Times New Roman" w:cs="Times New Roman"/>
                <w:iCs/>
                <w:sz w:val="24"/>
              </w:rPr>
            </w:pPr>
            <w:r w:rsidRPr="00847C8A">
              <w:rPr>
                <w:rFonts w:ascii="Times New Roman" w:eastAsia="Times New Roman" w:hAnsi="Times New Roman" w:cs="Times New Roman"/>
                <w:iCs/>
                <w:sz w:val="24"/>
              </w:rPr>
              <w:t>Русский язык</w:t>
            </w:r>
          </w:p>
        </w:tc>
      </w:tr>
      <w:tr w:rsidR="003B6BEA" w:rsidRPr="00847C8A" w:rsidTr="00847C8A">
        <w:trPr>
          <w:trHeight w:val="495"/>
        </w:trPr>
        <w:tc>
          <w:tcPr>
            <w:tcW w:w="2084" w:type="dxa"/>
            <w:vMerge/>
            <w:shd w:val="clear" w:color="auto" w:fill="auto"/>
          </w:tcPr>
          <w:p w:rsidR="003B6BEA" w:rsidRPr="00847C8A" w:rsidRDefault="003B6BEA" w:rsidP="00847C8A">
            <w:pPr>
              <w:spacing w:line="276" w:lineRule="auto"/>
              <w:ind w:right="280"/>
              <w:jc w:val="center"/>
              <w:rPr>
                <w:rFonts w:ascii="Times New Roman" w:eastAsia="Times New Roman" w:hAnsi="Times New Roman" w:cs="Times New Roman"/>
                <w:iCs/>
                <w:sz w:val="24"/>
              </w:rPr>
            </w:pPr>
          </w:p>
        </w:tc>
        <w:tc>
          <w:tcPr>
            <w:tcW w:w="2084" w:type="dxa"/>
            <w:vMerge/>
            <w:shd w:val="clear" w:color="auto" w:fill="auto"/>
          </w:tcPr>
          <w:p w:rsidR="003B6BEA" w:rsidRPr="00847C8A" w:rsidRDefault="003B6BEA" w:rsidP="00847C8A">
            <w:pPr>
              <w:spacing w:line="276" w:lineRule="auto"/>
              <w:ind w:right="280"/>
              <w:jc w:val="center"/>
              <w:rPr>
                <w:rFonts w:ascii="Times New Roman" w:eastAsia="Times New Roman" w:hAnsi="Times New Roman" w:cs="Times New Roman"/>
                <w:iCs/>
                <w:sz w:val="24"/>
              </w:rPr>
            </w:pPr>
          </w:p>
        </w:tc>
        <w:tc>
          <w:tcPr>
            <w:tcW w:w="2084" w:type="dxa"/>
            <w:shd w:val="clear" w:color="auto" w:fill="auto"/>
          </w:tcPr>
          <w:p w:rsidR="003B6BEA" w:rsidRPr="00847C8A" w:rsidRDefault="003B6BEA" w:rsidP="00847C8A">
            <w:pPr>
              <w:spacing w:line="276" w:lineRule="auto"/>
              <w:ind w:right="280"/>
              <w:jc w:val="center"/>
              <w:rPr>
                <w:rFonts w:ascii="Times New Roman" w:eastAsia="Times New Roman" w:hAnsi="Times New Roman" w:cs="Times New Roman"/>
                <w:iCs/>
                <w:sz w:val="24"/>
              </w:rPr>
            </w:pPr>
            <w:r w:rsidRPr="00847C8A">
              <w:rPr>
                <w:rFonts w:ascii="Times New Roman" w:eastAsia="Times New Roman" w:hAnsi="Times New Roman" w:cs="Times New Roman"/>
                <w:iCs/>
                <w:sz w:val="24"/>
              </w:rPr>
              <w:t>50 баллов</w:t>
            </w:r>
          </w:p>
        </w:tc>
        <w:tc>
          <w:tcPr>
            <w:tcW w:w="2085" w:type="dxa"/>
            <w:shd w:val="clear" w:color="auto" w:fill="auto"/>
          </w:tcPr>
          <w:p w:rsidR="003B6BEA" w:rsidRPr="00847C8A" w:rsidRDefault="003B6BEA" w:rsidP="00847C8A">
            <w:pPr>
              <w:spacing w:line="276" w:lineRule="auto"/>
              <w:ind w:right="280"/>
              <w:jc w:val="center"/>
              <w:rPr>
                <w:rFonts w:ascii="Times New Roman" w:eastAsia="Times New Roman" w:hAnsi="Times New Roman" w:cs="Times New Roman"/>
                <w:iCs/>
                <w:sz w:val="24"/>
              </w:rPr>
            </w:pPr>
            <w:r w:rsidRPr="00847C8A">
              <w:rPr>
                <w:rFonts w:ascii="Times New Roman" w:eastAsia="Times New Roman" w:hAnsi="Times New Roman" w:cs="Times New Roman"/>
                <w:iCs/>
                <w:sz w:val="24"/>
              </w:rPr>
              <w:t>69 баллов</w:t>
            </w:r>
          </w:p>
        </w:tc>
        <w:tc>
          <w:tcPr>
            <w:tcW w:w="2085" w:type="dxa"/>
            <w:shd w:val="clear" w:color="auto" w:fill="auto"/>
          </w:tcPr>
          <w:p w:rsidR="003B6BEA" w:rsidRPr="00847C8A" w:rsidRDefault="003B6BEA" w:rsidP="00847C8A">
            <w:pPr>
              <w:spacing w:line="276" w:lineRule="auto"/>
              <w:ind w:right="280"/>
              <w:jc w:val="center"/>
              <w:rPr>
                <w:rFonts w:ascii="Times New Roman" w:eastAsia="Times New Roman" w:hAnsi="Times New Roman" w:cs="Times New Roman"/>
                <w:iCs/>
                <w:sz w:val="24"/>
              </w:rPr>
            </w:pPr>
            <w:r w:rsidRPr="00847C8A">
              <w:rPr>
                <w:rFonts w:ascii="Times New Roman" w:eastAsia="Times New Roman" w:hAnsi="Times New Roman" w:cs="Times New Roman"/>
                <w:iCs/>
                <w:sz w:val="24"/>
              </w:rPr>
              <w:t>73 балла</w:t>
            </w:r>
          </w:p>
        </w:tc>
      </w:tr>
      <w:tr w:rsidR="003B6BEA" w:rsidRPr="00847C8A" w:rsidTr="00847C8A">
        <w:tc>
          <w:tcPr>
            <w:tcW w:w="2084" w:type="dxa"/>
            <w:shd w:val="clear" w:color="auto" w:fill="auto"/>
          </w:tcPr>
          <w:p w:rsidR="003B6BEA" w:rsidRPr="00847C8A" w:rsidRDefault="003B6BEA" w:rsidP="00847C8A">
            <w:pPr>
              <w:spacing w:line="276" w:lineRule="auto"/>
              <w:ind w:right="280"/>
              <w:jc w:val="center"/>
              <w:rPr>
                <w:rFonts w:ascii="Times New Roman" w:eastAsia="Times New Roman" w:hAnsi="Times New Roman" w:cs="Times New Roman"/>
                <w:iCs/>
                <w:sz w:val="24"/>
              </w:rPr>
            </w:pPr>
            <w:r w:rsidRPr="00847C8A">
              <w:rPr>
                <w:rFonts w:ascii="Times New Roman" w:eastAsia="Times New Roman" w:hAnsi="Times New Roman" w:cs="Times New Roman"/>
                <w:iCs/>
                <w:sz w:val="24"/>
              </w:rPr>
              <w:t>11</w:t>
            </w:r>
          </w:p>
        </w:tc>
        <w:tc>
          <w:tcPr>
            <w:tcW w:w="2084" w:type="dxa"/>
            <w:shd w:val="clear" w:color="auto" w:fill="auto"/>
          </w:tcPr>
          <w:p w:rsidR="003B6BEA" w:rsidRPr="00847C8A" w:rsidRDefault="003B6BEA" w:rsidP="00847C8A">
            <w:pPr>
              <w:spacing w:line="276" w:lineRule="auto"/>
              <w:ind w:right="280"/>
              <w:jc w:val="center"/>
              <w:rPr>
                <w:rFonts w:ascii="Times New Roman" w:eastAsia="Times New Roman" w:hAnsi="Times New Roman" w:cs="Times New Roman"/>
                <w:iCs/>
                <w:sz w:val="24"/>
              </w:rPr>
            </w:pPr>
            <w:r w:rsidRPr="00847C8A">
              <w:rPr>
                <w:rFonts w:ascii="Times New Roman" w:eastAsia="Times New Roman" w:hAnsi="Times New Roman" w:cs="Times New Roman"/>
                <w:iCs/>
                <w:sz w:val="24"/>
              </w:rPr>
              <w:t>3</w:t>
            </w:r>
          </w:p>
        </w:tc>
        <w:tc>
          <w:tcPr>
            <w:tcW w:w="2084" w:type="dxa"/>
            <w:shd w:val="clear" w:color="auto" w:fill="auto"/>
          </w:tcPr>
          <w:p w:rsidR="003B6BEA" w:rsidRPr="00847C8A" w:rsidRDefault="003B6BEA" w:rsidP="00847C8A">
            <w:pPr>
              <w:spacing w:line="276" w:lineRule="auto"/>
              <w:ind w:right="280"/>
              <w:jc w:val="center"/>
              <w:rPr>
                <w:rFonts w:ascii="Times New Roman" w:eastAsia="Times New Roman" w:hAnsi="Times New Roman" w:cs="Times New Roman"/>
                <w:iCs/>
                <w:sz w:val="24"/>
              </w:rPr>
            </w:pPr>
            <w:r w:rsidRPr="00847C8A">
              <w:rPr>
                <w:rFonts w:ascii="Times New Roman" w:eastAsia="Times New Roman" w:hAnsi="Times New Roman" w:cs="Times New Roman"/>
                <w:iCs/>
                <w:sz w:val="24"/>
              </w:rPr>
              <w:t>1</w:t>
            </w:r>
          </w:p>
        </w:tc>
        <w:tc>
          <w:tcPr>
            <w:tcW w:w="2085" w:type="dxa"/>
            <w:shd w:val="clear" w:color="auto" w:fill="auto"/>
          </w:tcPr>
          <w:p w:rsidR="003B6BEA" w:rsidRPr="00847C8A" w:rsidRDefault="003B6BEA" w:rsidP="00847C8A">
            <w:pPr>
              <w:spacing w:line="276" w:lineRule="auto"/>
              <w:ind w:right="280"/>
              <w:jc w:val="center"/>
              <w:rPr>
                <w:rFonts w:ascii="Times New Roman" w:eastAsia="Times New Roman" w:hAnsi="Times New Roman" w:cs="Times New Roman"/>
                <w:iCs/>
                <w:sz w:val="24"/>
              </w:rPr>
            </w:pPr>
            <w:r w:rsidRPr="00847C8A">
              <w:rPr>
                <w:rFonts w:ascii="Times New Roman" w:eastAsia="Times New Roman" w:hAnsi="Times New Roman" w:cs="Times New Roman"/>
                <w:iCs/>
                <w:sz w:val="24"/>
              </w:rPr>
              <w:t>1</w:t>
            </w:r>
          </w:p>
        </w:tc>
        <w:tc>
          <w:tcPr>
            <w:tcW w:w="2085" w:type="dxa"/>
            <w:shd w:val="clear" w:color="auto" w:fill="auto"/>
          </w:tcPr>
          <w:p w:rsidR="003B6BEA" w:rsidRPr="00847C8A" w:rsidRDefault="003B6BEA" w:rsidP="00847C8A">
            <w:pPr>
              <w:spacing w:line="276" w:lineRule="auto"/>
              <w:ind w:right="280"/>
              <w:jc w:val="center"/>
              <w:rPr>
                <w:rFonts w:ascii="Times New Roman" w:eastAsia="Times New Roman" w:hAnsi="Times New Roman" w:cs="Times New Roman"/>
                <w:iCs/>
                <w:sz w:val="24"/>
              </w:rPr>
            </w:pPr>
            <w:r w:rsidRPr="00847C8A">
              <w:rPr>
                <w:rFonts w:ascii="Times New Roman" w:eastAsia="Times New Roman" w:hAnsi="Times New Roman" w:cs="Times New Roman"/>
                <w:iCs/>
                <w:sz w:val="24"/>
              </w:rPr>
              <w:t>1</w:t>
            </w:r>
          </w:p>
        </w:tc>
      </w:tr>
    </w:tbl>
    <w:p w:rsidR="003B6BEA" w:rsidRDefault="003B6BEA" w:rsidP="003B6BEA">
      <w:pPr>
        <w:spacing w:line="360" w:lineRule="auto"/>
        <w:ind w:right="280"/>
        <w:jc w:val="center"/>
        <w:rPr>
          <w:rFonts w:ascii="Times New Roman" w:eastAsia="Times New Roman" w:hAnsi="Times New Roman" w:cs="Times New Roman"/>
          <w:iCs/>
          <w:szCs w:val="28"/>
        </w:rPr>
      </w:pPr>
    </w:p>
    <w:p w:rsidR="003B6BEA" w:rsidRDefault="003B6BEA" w:rsidP="003B6BEA">
      <w:pPr>
        <w:spacing w:line="360" w:lineRule="auto"/>
        <w:ind w:right="280"/>
        <w:rPr>
          <w:rFonts w:ascii="Times New Roman" w:eastAsia="Times New Roman" w:hAnsi="Times New Roman" w:cs="Times New Roman"/>
          <w:iCs/>
          <w:szCs w:val="28"/>
        </w:rPr>
      </w:pPr>
      <w:r w:rsidRPr="00A3764C">
        <w:rPr>
          <w:rFonts w:ascii="Times New Roman" w:eastAsia="Times New Roman" w:hAnsi="Times New Roman" w:cs="Times New Roman"/>
          <w:iCs/>
          <w:szCs w:val="28"/>
        </w:rPr>
        <w:t xml:space="preserve">Результаты </w:t>
      </w:r>
      <w:r>
        <w:rPr>
          <w:rFonts w:ascii="Times New Roman" w:eastAsia="Times New Roman" w:hAnsi="Times New Roman" w:cs="Times New Roman"/>
          <w:iCs/>
          <w:szCs w:val="28"/>
        </w:rPr>
        <w:t>ЕГЭ по выбранным предметам (химия и биология) соответствуют 49 – 53 баллам.</w:t>
      </w:r>
    </w:p>
    <w:p w:rsidR="003B6BEA" w:rsidRPr="00117C44" w:rsidRDefault="003B6BEA" w:rsidP="003B6BEA">
      <w:pPr>
        <w:widowControl/>
        <w:spacing w:line="360" w:lineRule="auto"/>
        <w:contextualSpacing/>
        <w:jc w:val="both"/>
        <w:rPr>
          <w:rFonts w:ascii="Times New Roman" w:eastAsia="Calibri" w:hAnsi="Times New Roman" w:cs="Times New Roman"/>
          <w:kern w:val="0"/>
          <w:szCs w:val="28"/>
          <w:lang w:eastAsia="en-US" w:bidi="ar-SA"/>
        </w:rPr>
      </w:pPr>
      <w:r w:rsidRPr="00117C44">
        <w:rPr>
          <w:rFonts w:ascii="Times New Roman" w:eastAsia="Calibri" w:hAnsi="Times New Roman" w:cs="Times New Roman"/>
          <w:kern w:val="0"/>
          <w:szCs w:val="28"/>
          <w:lang w:eastAsia="en-US" w:bidi="ar-SA"/>
        </w:rPr>
        <w:t xml:space="preserve">Количество выпускников </w:t>
      </w:r>
      <w:r>
        <w:rPr>
          <w:rFonts w:ascii="Times New Roman" w:eastAsia="Calibri" w:hAnsi="Times New Roman" w:cs="Times New Roman"/>
          <w:kern w:val="0"/>
          <w:szCs w:val="28"/>
          <w:lang w:eastAsia="en-US" w:bidi="ar-SA"/>
        </w:rPr>
        <w:t xml:space="preserve">СОО </w:t>
      </w:r>
      <w:r w:rsidRPr="00117C44">
        <w:rPr>
          <w:rFonts w:ascii="Times New Roman" w:eastAsia="Calibri" w:hAnsi="Times New Roman" w:cs="Times New Roman"/>
          <w:kern w:val="0"/>
          <w:szCs w:val="28"/>
          <w:lang w:eastAsia="en-US" w:bidi="ar-SA"/>
        </w:rPr>
        <w:t xml:space="preserve">на конец учебного года – </w:t>
      </w:r>
      <w:r>
        <w:rPr>
          <w:rFonts w:ascii="Times New Roman" w:eastAsia="Calibri" w:hAnsi="Times New Roman" w:cs="Times New Roman"/>
          <w:kern w:val="0"/>
          <w:szCs w:val="28"/>
          <w:lang w:eastAsia="en-US" w:bidi="ar-SA"/>
        </w:rPr>
        <w:t>8</w:t>
      </w:r>
      <w:r w:rsidRPr="00117C44">
        <w:rPr>
          <w:rFonts w:ascii="Times New Roman" w:eastAsia="Calibri" w:hAnsi="Times New Roman" w:cs="Times New Roman"/>
          <w:kern w:val="0"/>
          <w:szCs w:val="28"/>
          <w:lang w:eastAsia="en-US" w:bidi="ar-SA"/>
        </w:rPr>
        <w:t xml:space="preserve">. </w:t>
      </w:r>
    </w:p>
    <w:p w:rsidR="003B6BEA" w:rsidRDefault="003B6BEA" w:rsidP="003B6BEA">
      <w:pPr>
        <w:widowControl/>
        <w:suppressAutoHyphens w:val="0"/>
        <w:spacing w:line="360" w:lineRule="auto"/>
        <w:jc w:val="both"/>
        <w:rPr>
          <w:rFonts w:ascii="Times New Roman" w:eastAsia="Calibri" w:hAnsi="Times New Roman" w:cs="Times New Roman"/>
          <w:kern w:val="0"/>
          <w:szCs w:val="28"/>
          <w:lang w:eastAsia="en-US" w:bidi="ar-SA"/>
        </w:rPr>
      </w:pPr>
      <w:r w:rsidRPr="006A489D">
        <w:rPr>
          <w:rFonts w:ascii="Times New Roman" w:eastAsia="Calibri" w:hAnsi="Times New Roman" w:cs="Times New Roman"/>
          <w:kern w:val="0"/>
          <w:szCs w:val="28"/>
          <w:lang w:eastAsia="en-US" w:bidi="ar-SA"/>
        </w:rPr>
        <w:t xml:space="preserve">Получили аттестат </w:t>
      </w:r>
      <w:r>
        <w:rPr>
          <w:rFonts w:ascii="Times New Roman" w:eastAsia="Calibri" w:hAnsi="Times New Roman" w:cs="Times New Roman"/>
          <w:kern w:val="0"/>
          <w:szCs w:val="28"/>
          <w:lang w:eastAsia="en-US" w:bidi="ar-SA"/>
        </w:rPr>
        <w:t>о среднем</w:t>
      </w:r>
      <w:r w:rsidRPr="006A489D">
        <w:rPr>
          <w:rFonts w:ascii="Times New Roman" w:eastAsia="Calibri" w:hAnsi="Times New Roman" w:cs="Times New Roman"/>
          <w:kern w:val="0"/>
          <w:szCs w:val="28"/>
          <w:lang w:eastAsia="en-US" w:bidi="ar-SA"/>
        </w:rPr>
        <w:t xml:space="preserve"> общем образовании  </w:t>
      </w:r>
      <w:r w:rsidR="005741A9">
        <w:rPr>
          <w:rFonts w:ascii="Times New Roman" w:eastAsia="Calibri" w:hAnsi="Times New Roman" w:cs="Times New Roman"/>
          <w:kern w:val="0"/>
          <w:szCs w:val="28"/>
          <w:lang w:eastAsia="en-US" w:bidi="ar-SA"/>
        </w:rPr>
        <w:t>7 выпускников 11 класса</w:t>
      </w:r>
      <w:r w:rsidRPr="006A489D">
        <w:rPr>
          <w:rFonts w:ascii="Times New Roman" w:eastAsia="Calibri" w:hAnsi="Times New Roman" w:cs="Times New Roman"/>
          <w:kern w:val="0"/>
          <w:szCs w:val="28"/>
          <w:lang w:eastAsia="en-US" w:bidi="ar-SA"/>
        </w:rPr>
        <w:t xml:space="preserve">, из них  получили аттестат с отличием – 0. </w:t>
      </w:r>
    </w:p>
    <w:p w:rsidR="001253F0" w:rsidRPr="00651BCF" w:rsidRDefault="00651BCF" w:rsidP="00651BCF">
      <w:pPr>
        <w:shd w:val="clear" w:color="auto" w:fill="FFFFFF"/>
        <w:spacing w:line="360" w:lineRule="auto"/>
        <w:jc w:val="both"/>
        <w:rPr>
          <w:rFonts w:ascii="Times New Roman" w:hAnsi="Times New Roman" w:cs="Times New Roman"/>
          <w:spacing w:val="-2"/>
          <w:szCs w:val="28"/>
        </w:rPr>
      </w:pPr>
      <w:r w:rsidRPr="00651BCF">
        <w:rPr>
          <w:rFonts w:ascii="Times New Roman" w:hAnsi="Times New Roman" w:cs="Times New Roman"/>
          <w:spacing w:val="-2"/>
          <w:szCs w:val="28"/>
        </w:rPr>
        <w:t xml:space="preserve">        </w:t>
      </w:r>
      <w:r w:rsidR="001253F0" w:rsidRPr="00651BCF">
        <w:rPr>
          <w:rFonts w:ascii="Times New Roman" w:hAnsi="Times New Roman" w:cs="Times New Roman"/>
          <w:spacing w:val="-2"/>
          <w:szCs w:val="28"/>
        </w:rPr>
        <w:t xml:space="preserve"> Анализ результатов ОГЭ, ЕГЭ и ГВЭ позволяет сделать вывод о том, что в школе, в целом, отработана система подготовки учащихся к государственной итоговой аттестации. Но наблюдается низкое качество знаний. Всем обучающимся удалось преодолеть минимальный предел баллов ЕГЭ по русскому языку и предметам по выбору, установленный по каждому предмету.</w:t>
      </w:r>
    </w:p>
    <w:p w:rsidR="001253F0" w:rsidRPr="00651BCF" w:rsidRDefault="001253F0" w:rsidP="00651BCF">
      <w:pPr>
        <w:shd w:val="clear" w:color="auto" w:fill="FFFFFF"/>
        <w:spacing w:line="360" w:lineRule="auto"/>
        <w:ind w:firstLine="567"/>
        <w:jc w:val="both"/>
        <w:rPr>
          <w:rFonts w:ascii="Times New Roman" w:hAnsi="Times New Roman" w:cs="Times New Roman"/>
          <w:spacing w:val="-2"/>
          <w:szCs w:val="28"/>
        </w:rPr>
      </w:pPr>
      <w:r w:rsidRPr="00651BCF">
        <w:rPr>
          <w:rFonts w:ascii="Times New Roman" w:hAnsi="Times New Roman" w:cs="Times New Roman"/>
          <w:spacing w:val="-2"/>
          <w:szCs w:val="28"/>
        </w:rPr>
        <w:t xml:space="preserve">Педагогическому коллективу продолжить системную работу над повышением </w:t>
      </w:r>
      <w:r w:rsidRPr="00651BCF">
        <w:rPr>
          <w:rFonts w:ascii="Times New Roman" w:hAnsi="Times New Roman" w:cs="Times New Roman"/>
          <w:spacing w:val="-2"/>
          <w:szCs w:val="28"/>
        </w:rPr>
        <w:lastRenderedPageBreak/>
        <w:t xml:space="preserve">качества подготовки к ОГЭ и ЕГЭ. </w:t>
      </w:r>
      <w:proofErr w:type="gramStart"/>
      <w:r w:rsidRPr="00651BCF">
        <w:rPr>
          <w:rFonts w:ascii="Times New Roman" w:hAnsi="Times New Roman" w:cs="Times New Roman"/>
          <w:spacing w:val="-2"/>
          <w:szCs w:val="28"/>
        </w:rPr>
        <w:t>Учителям русского языка и математики скорректировать урочную и внеурочную деятельность по предмету с учащимися в направлении повышения уровня грамотности и качества знаний по этим двум ведущим образовательным сферам, активизировать работу с обучающимся, имеющими низкий уровень усвоения знаний.</w:t>
      </w:r>
      <w:proofErr w:type="gramEnd"/>
      <w:r w:rsidRPr="00651BCF">
        <w:rPr>
          <w:rFonts w:ascii="Times New Roman" w:hAnsi="Times New Roman" w:cs="Times New Roman"/>
          <w:spacing w:val="-2"/>
          <w:szCs w:val="28"/>
        </w:rPr>
        <w:t xml:space="preserve"> Всем учителям-предметникам совершенствовать формы работы по подготовке обучающихся к ОГЭ и ЕГЭ.            </w:t>
      </w:r>
    </w:p>
    <w:p w:rsidR="001253F0" w:rsidRDefault="001253F0" w:rsidP="00063146">
      <w:pPr>
        <w:jc w:val="both"/>
        <w:rPr>
          <w:rFonts w:ascii="Times New Roman" w:eastAsia="Calibri" w:hAnsi="Times New Roman" w:cs="Times New Roman"/>
          <w:b/>
          <w:kern w:val="0"/>
          <w:szCs w:val="28"/>
          <w:lang w:eastAsia="ru-RU" w:bidi="ar-SA"/>
        </w:rPr>
      </w:pPr>
    </w:p>
    <w:p w:rsidR="00063146" w:rsidRPr="00805CC3" w:rsidRDefault="00063146" w:rsidP="00063146">
      <w:pPr>
        <w:jc w:val="both"/>
        <w:rPr>
          <w:rFonts w:ascii="Times New Roman" w:hAnsi="Times New Roman" w:cs="Times New Roman"/>
          <w:b/>
          <w:bCs/>
          <w:szCs w:val="28"/>
        </w:rPr>
      </w:pPr>
      <w:r w:rsidRPr="00805CC3">
        <w:rPr>
          <w:rFonts w:ascii="Times New Roman" w:eastAsia="Calibri" w:hAnsi="Times New Roman" w:cs="Times New Roman"/>
          <w:b/>
          <w:kern w:val="0"/>
          <w:szCs w:val="28"/>
          <w:lang w:eastAsia="ru-RU" w:bidi="ar-SA"/>
        </w:rPr>
        <w:t>8.4.</w:t>
      </w:r>
      <w:r w:rsidRPr="00805CC3">
        <w:rPr>
          <w:rFonts w:ascii="Times New Roman" w:eastAsia="Calibri" w:hAnsi="Times New Roman" w:cs="Times New Roman"/>
          <w:kern w:val="0"/>
          <w:szCs w:val="28"/>
          <w:lang w:eastAsia="ru-RU" w:bidi="ar-SA"/>
        </w:rPr>
        <w:t xml:space="preserve"> </w:t>
      </w:r>
      <w:r w:rsidRPr="00805CC3">
        <w:rPr>
          <w:rFonts w:ascii="Times New Roman" w:hAnsi="Times New Roman" w:cs="Times New Roman"/>
          <w:b/>
          <w:bCs/>
          <w:szCs w:val="28"/>
        </w:rPr>
        <w:t>Данные</w:t>
      </w:r>
      <w:r w:rsidRPr="00805CC3">
        <w:rPr>
          <w:rFonts w:ascii="Times New Roman" w:eastAsia="Times New Roman" w:hAnsi="Times New Roman" w:cs="Times New Roman"/>
          <w:b/>
          <w:bCs/>
          <w:szCs w:val="28"/>
        </w:rPr>
        <w:t xml:space="preserve"> </w:t>
      </w:r>
      <w:r w:rsidRPr="00805CC3">
        <w:rPr>
          <w:rFonts w:ascii="Times New Roman" w:hAnsi="Times New Roman" w:cs="Times New Roman"/>
          <w:b/>
          <w:bCs/>
          <w:szCs w:val="28"/>
        </w:rPr>
        <w:t>о</w:t>
      </w:r>
      <w:r w:rsidRPr="00805CC3">
        <w:rPr>
          <w:rFonts w:ascii="Times New Roman" w:eastAsia="Times New Roman" w:hAnsi="Times New Roman" w:cs="Times New Roman"/>
          <w:b/>
          <w:bCs/>
          <w:szCs w:val="28"/>
        </w:rPr>
        <w:t xml:space="preserve"> </w:t>
      </w:r>
      <w:r w:rsidRPr="00805CC3">
        <w:rPr>
          <w:rFonts w:ascii="Times New Roman" w:hAnsi="Times New Roman" w:cs="Times New Roman"/>
          <w:b/>
          <w:bCs/>
          <w:szCs w:val="28"/>
        </w:rPr>
        <w:t>достижениях</w:t>
      </w:r>
      <w:r w:rsidRPr="00805CC3">
        <w:rPr>
          <w:rFonts w:ascii="Times New Roman" w:eastAsia="Times New Roman" w:hAnsi="Times New Roman" w:cs="Times New Roman"/>
          <w:b/>
          <w:bCs/>
          <w:szCs w:val="28"/>
        </w:rPr>
        <w:t xml:space="preserve"> </w:t>
      </w:r>
      <w:r w:rsidRPr="00805CC3">
        <w:rPr>
          <w:rFonts w:ascii="Times New Roman" w:hAnsi="Times New Roman" w:cs="Times New Roman"/>
          <w:b/>
          <w:bCs/>
          <w:szCs w:val="28"/>
        </w:rPr>
        <w:t>и</w:t>
      </w:r>
      <w:r w:rsidRPr="00805CC3">
        <w:rPr>
          <w:rFonts w:ascii="Times New Roman" w:eastAsia="Times New Roman" w:hAnsi="Times New Roman" w:cs="Times New Roman"/>
          <w:b/>
          <w:bCs/>
          <w:szCs w:val="28"/>
        </w:rPr>
        <w:t xml:space="preserve"> </w:t>
      </w:r>
      <w:r w:rsidRPr="00805CC3">
        <w:rPr>
          <w:rFonts w:ascii="Times New Roman" w:hAnsi="Times New Roman" w:cs="Times New Roman"/>
          <w:b/>
          <w:bCs/>
          <w:szCs w:val="28"/>
        </w:rPr>
        <w:t>проблемах</w:t>
      </w:r>
      <w:r w:rsidRPr="00805CC3">
        <w:rPr>
          <w:rFonts w:ascii="Times New Roman" w:eastAsia="Times New Roman" w:hAnsi="Times New Roman" w:cs="Times New Roman"/>
          <w:b/>
          <w:bCs/>
          <w:szCs w:val="28"/>
        </w:rPr>
        <w:t xml:space="preserve"> </w:t>
      </w:r>
      <w:r w:rsidRPr="00805CC3">
        <w:rPr>
          <w:rFonts w:ascii="Times New Roman" w:hAnsi="Times New Roman" w:cs="Times New Roman"/>
          <w:b/>
          <w:bCs/>
          <w:szCs w:val="28"/>
        </w:rPr>
        <w:t>социализации</w:t>
      </w:r>
      <w:r w:rsidRPr="00805CC3">
        <w:rPr>
          <w:rFonts w:ascii="Times New Roman" w:eastAsia="Times New Roman" w:hAnsi="Times New Roman" w:cs="Times New Roman"/>
          <w:b/>
          <w:bCs/>
          <w:szCs w:val="28"/>
        </w:rPr>
        <w:t xml:space="preserve"> </w:t>
      </w:r>
      <w:r w:rsidRPr="00805CC3">
        <w:rPr>
          <w:rFonts w:ascii="Times New Roman" w:hAnsi="Times New Roman" w:cs="Times New Roman"/>
          <w:b/>
          <w:bCs/>
          <w:szCs w:val="28"/>
        </w:rPr>
        <w:t>обучающихся</w:t>
      </w:r>
      <w:r w:rsidRPr="00805CC3">
        <w:rPr>
          <w:rFonts w:ascii="Times New Roman" w:eastAsia="Times New Roman" w:hAnsi="Times New Roman" w:cs="Times New Roman"/>
          <w:b/>
          <w:bCs/>
          <w:szCs w:val="28"/>
        </w:rPr>
        <w:t xml:space="preserve"> </w:t>
      </w:r>
      <w:r w:rsidRPr="00805CC3">
        <w:rPr>
          <w:rFonts w:ascii="Times New Roman" w:hAnsi="Times New Roman" w:cs="Times New Roman"/>
          <w:b/>
          <w:bCs/>
          <w:szCs w:val="28"/>
        </w:rPr>
        <w:t>(правонарушения,</w:t>
      </w:r>
      <w:r w:rsidRPr="00805CC3">
        <w:rPr>
          <w:rFonts w:ascii="Times New Roman" w:eastAsia="Times New Roman" w:hAnsi="Times New Roman" w:cs="Times New Roman"/>
          <w:b/>
          <w:bCs/>
          <w:szCs w:val="28"/>
        </w:rPr>
        <w:t xml:space="preserve"> </w:t>
      </w:r>
      <w:r w:rsidRPr="00805CC3">
        <w:rPr>
          <w:rFonts w:ascii="Times New Roman" w:hAnsi="Times New Roman" w:cs="Times New Roman"/>
          <w:b/>
          <w:bCs/>
          <w:szCs w:val="28"/>
        </w:rPr>
        <w:t>поведенческие</w:t>
      </w:r>
      <w:r w:rsidRPr="00805CC3">
        <w:rPr>
          <w:rFonts w:ascii="Times New Roman" w:eastAsia="Times New Roman" w:hAnsi="Times New Roman" w:cs="Times New Roman"/>
          <w:b/>
          <w:bCs/>
          <w:szCs w:val="28"/>
        </w:rPr>
        <w:t xml:space="preserve"> </w:t>
      </w:r>
      <w:r w:rsidRPr="00805CC3">
        <w:rPr>
          <w:rFonts w:ascii="Times New Roman" w:hAnsi="Times New Roman" w:cs="Times New Roman"/>
          <w:b/>
          <w:bCs/>
          <w:szCs w:val="28"/>
        </w:rPr>
        <w:t>риски)</w:t>
      </w:r>
    </w:p>
    <w:p w:rsidR="00805CC3" w:rsidRDefault="00805CC3" w:rsidP="00805CC3">
      <w:pPr>
        <w:spacing w:line="360" w:lineRule="auto"/>
        <w:ind w:firstLine="873"/>
        <w:jc w:val="both"/>
        <w:rPr>
          <w:rFonts w:ascii="Times New Roman" w:hAnsi="Times New Roman" w:cs="Times New Roman"/>
          <w:szCs w:val="28"/>
        </w:rPr>
      </w:pPr>
    </w:p>
    <w:p w:rsidR="00805CC3" w:rsidRPr="00805CC3" w:rsidRDefault="00805CC3" w:rsidP="00805CC3">
      <w:pPr>
        <w:spacing w:line="360" w:lineRule="auto"/>
        <w:ind w:firstLine="873"/>
        <w:jc w:val="both"/>
        <w:rPr>
          <w:rFonts w:ascii="Times New Roman" w:hAnsi="Times New Roman" w:cs="Times New Roman"/>
          <w:szCs w:val="28"/>
        </w:rPr>
      </w:pPr>
      <w:r w:rsidRPr="00805CC3">
        <w:rPr>
          <w:rFonts w:ascii="Times New Roman" w:hAnsi="Times New Roman" w:cs="Times New Roman"/>
          <w:szCs w:val="28"/>
        </w:rPr>
        <w:t>В</w:t>
      </w:r>
      <w:r w:rsidRPr="00805CC3">
        <w:rPr>
          <w:rFonts w:ascii="Times New Roman" w:eastAsia="Times New Roman" w:hAnsi="Times New Roman" w:cs="Times New Roman"/>
          <w:szCs w:val="28"/>
        </w:rPr>
        <w:t xml:space="preserve"> </w:t>
      </w:r>
      <w:r w:rsidRPr="00805CC3">
        <w:rPr>
          <w:rFonts w:ascii="Times New Roman" w:hAnsi="Times New Roman" w:cs="Times New Roman"/>
          <w:szCs w:val="28"/>
        </w:rPr>
        <w:t>МБОУ:</w:t>
      </w:r>
      <w:r w:rsidRPr="00805CC3">
        <w:rPr>
          <w:rFonts w:ascii="Times New Roman" w:eastAsia="Times New Roman" w:hAnsi="Times New Roman" w:cs="Times New Roman"/>
          <w:szCs w:val="28"/>
        </w:rPr>
        <w:t xml:space="preserve"> </w:t>
      </w:r>
      <w:proofErr w:type="spellStart"/>
      <w:r w:rsidRPr="00805CC3">
        <w:rPr>
          <w:rFonts w:ascii="Times New Roman" w:hAnsi="Times New Roman" w:cs="Times New Roman"/>
          <w:szCs w:val="28"/>
        </w:rPr>
        <w:t>Лагутнинская</w:t>
      </w:r>
      <w:proofErr w:type="spellEnd"/>
      <w:r w:rsidRPr="00805CC3">
        <w:rPr>
          <w:rFonts w:ascii="Times New Roman" w:eastAsia="Times New Roman" w:hAnsi="Times New Roman" w:cs="Times New Roman"/>
          <w:szCs w:val="28"/>
        </w:rPr>
        <w:t xml:space="preserve"> </w:t>
      </w:r>
      <w:r w:rsidRPr="00805CC3">
        <w:rPr>
          <w:rFonts w:ascii="Times New Roman" w:hAnsi="Times New Roman" w:cs="Times New Roman"/>
          <w:szCs w:val="28"/>
        </w:rPr>
        <w:t>СОШ</w:t>
      </w:r>
      <w:r w:rsidRPr="00805CC3">
        <w:rPr>
          <w:rFonts w:ascii="Times New Roman" w:eastAsia="Times New Roman" w:hAnsi="Times New Roman" w:cs="Times New Roman"/>
          <w:szCs w:val="28"/>
        </w:rPr>
        <w:t xml:space="preserve"> </w:t>
      </w:r>
      <w:r w:rsidRPr="00805CC3">
        <w:rPr>
          <w:rFonts w:ascii="Times New Roman" w:hAnsi="Times New Roman" w:cs="Times New Roman"/>
          <w:szCs w:val="28"/>
        </w:rPr>
        <w:t>обучалось</w:t>
      </w:r>
      <w:r w:rsidRPr="00805CC3">
        <w:rPr>
          <w:rFonts w:ascii="Times New Roman" w:eastAsia="Times New Roman" w:hAnsi="Times New Roman" w:cs="Times New Roman"/>
          <w:szCs w:val="28"/>
        </w:rPr>
        <w:t xml:space="preserve"> 303 ребенка</w:t>
      </w:r>
      <w:r w:rsidRPr="00805CC3">
        <w:rPr>
          <w:rFonts w:ascii="Times New Roman" w:hAnsi="Times New Roman" w:cs="Times New Roman"/>
          <w:szCs w:val="28"/>
        </w:rPr>
        <w:t>.</w:t>
      </w:r>
      <w:r w:rsidRPr="00805CC3">
        <w:rPr>
          <w:rFonts w:ascii="Times New Roman" w:eastAsia="Times New Roman" w:hAnsi="Times New Roman" w:cs="Times New Roman"/>
          <w:szCs w:val="28"/>
        </w:rPr>
        <w:t xml:space="preserve">  </w:t>
      </w:r>
      <w:r w:rsidRPr="00805CC3">
        <w:rPr>
          <w:rFonts w:ascii="Times New Roman" w:hAnsi="Times New Roman" w:cs="Times New Roman"/>
          <w:szCs w:val="28"/>
        </w:rPr>
        <w:t>Всего</w:t>
      </w:r>
      <w:r w:rsidRPr="00805CC3">
        <w:rPr>
          <w:rFonts w:ascii="Times New Roman" w:eastAsia="Times New Roman" w:hAnsi="Times New Roman" w:cs="Times New Roman"/>
          <w:szCs w:val="28"/>
        </w:rPr>
        <w:t xml:space="preserve"> </w:t>
      </w:r>
      <w:r w:rsidRPr="00805CC3">
        <w:rPr>
          <w:rFonts w:ascii="Times New Roman" w:hAnsi="Times New Roman" w:cs="Times New Roman"/>
          <w:szCs w:val="28"/>
        </w:rPr>
        <w:t>на</w:t>
      </w:r>
      <w:r w:rsidRPr="00805CC3">
        <w:rPr>
          <w:rFonts w:ascii="Times New Roman" w:eastAsia="Times New Roman" w:hAnsi="Times New Roman" w:cs="Times New Roman"/>
          <w:szCs w:val="28"/>
        </w:rPr>
        <w:t xml:space="preserve"> </w:t>
      </w:r>
      <w:r w:rsidRPr="00805CC3">
        <w:rPr>
          <w:rFonts w:ascii="Times New Roman" w:hAnsi="Times New Roman" w:cs="Times New Roman"/>
          <w:szCs w:val="28"/>
        </w:rPr>
        <w:t>территории</w:t>
      </w:r>
      <w:r w:rsidRPr="00805CC3">
        <w:rPr>
          <w:rFonts w:ascii="Times New Roman" w:eastAsia="Times New Roman" w:hAnsi="Times New Roman" w:cs="Times New Roman"/>
          <w:szCs w:val="28"/>
        </w:rPr>
        <w:t xml:space="preserve"> </w:t>
      </w:r>
      <w:r w:rsidRPr="00805CC3">
        <w:rPr>
          <w:rFonts w:ascii="Times New Roman" w:hAnsi="Times New Roman" w:cs="Times New Roman"/>
          <w:szCs w:val="28"/>
        </w:rPr>
        <w:t>микрорайона</w:t>
      </w:r>
      <w:r w:rsidRPr="00805CC3">
        <w:rPr>
          <w:rFonts w:ascii="Times New Roman" w:eastAsia="Times New Roman" w:hAnsi="Times New Roman" w:cs="Times New Roman"/>
          <w:szCs w:val="28"/>
        </w:rPr>
        <w:t xml:space="preserve"> </w:t>
      </w:r>
      <w:r w:rsidRPr="00805CC3">
        <w:rPr>
          <w:rFonts w:ascii="Times New Roman" w:hAnsi="Times New Roman" w:cs="Times New Roman"/>
          <w:szCs w:val="28"/>
        </w:rPr>
        <w:t>х.</w:t>
      </w:r>
      <w:r w:rsidRPr="00805CC3">
        <w:rPr>
          <w:rFonts w:ascii="Times New Roman" w:eastAsia="Times New Roman" w:hAnsi="Times New Roman" w:cs="Times New Roman"/>
          <w:szCs w:val="28"/>
        </w:rPr>
        <w:t xml:space="preserve"> </w:t>
      </w:r>
      <w:proofErr w:type="spellStart"/>
      <w:r w:rsidRPr="00805CC3">
        <w:rPr>
          <w:rFonts w:ascii="Times New Roman" w:hAnsi="Times New Roman" w:cs="Times New Roman"/>
          <w:szCs w:val="28"/>
        </w:rPr>
        <w:t>Лагутники</w:t>
      </w:r>
      <w:proofErr w:type="spellEnd"/>
      <w:r w:rsidRPr="00805CC3">
        <w:rPr>
          <w:rFonts w:ascii="Times New Roman" w:hAnsi="Times New Roman" w:cs="Times New Roman"/>
          <w:szCs w:val="28"/>
        </w:rPr>
        <w:t>,</w:t>
      </w:r>
      <w:r w:rsidRPr="00805CC3">
        <w:rPr>
          <w:rFonts w:ascii="Times New Roman" w:eastAsia="Times New Roman" w:hAnsi="Times New Roman" w:cs="Times New Roman"/>
          <w:szCs w:val="28"/>
        </w:rPr>
        <w:t xml:space="preserve"> </w:t>
      </w:r>
      <w:r w:rsidRPr="00805CC3">
        <w:rPr>
          <w:rFonts w:ascii="Times New Roman" w:hAnsi="Times New Roman" w:cs="Times New Roman"/>
          <w:szCs w:val="28"/>
        </w:rPr>
        <w:t>х.</w:t>
      </w:r>
      <w:r w:rsidRPr="00805CC3">
        <w:rPr>
          <w:rFonts w:ascii="Times New Roman" w:eastAsia="Times New Roman" w:hAnsi="Times New Roman" w:cs="Times New Roman"/>
          <w:szCs w:val="28"/>
        </w:rPr>
        <w:t xml:space="preserve"> </w:t>
      </w:r>
      <w:r w:rsidRPr="00805CC3">
        <w:rPr>
          <w:rFonts w:ascii="Times New Roman" w:hAnsi="Times New Roman" w:cs="Times New Roman"/>
          <w:szCs w:val="28"/>
        </w:rPr>
        <w:t>Парамонов,</w:t>
      </w:r>
      <w:r w:rsidRPr="00805CC3">
        <w:rPr>
          <w:rFonts w:ascii="Times New Roman" w:eastAsia="Times New Roman" w:hAnsi="Times New Roman" w:cs="Times New Roman"/>
          <w:szCs w:val="28"/>
        </w:rPr>
        <w:t xml:space="preserve"> </w:t>
      </w:r>
      <w:r w:rsidRPr="00805CC3">
        <w:rPr>
          <w:rFonts w:ascii="Times New Roman" w:hAnsi="Times New Roman" w:cs="Times New Roman"/>
          <w:szCs w:val="28"/>
        </w:rPr>
        <w:t>х.</w:t>
      </w:r>
      <w:r w:rsidRPr="00805CC3">
        <w:rPr>
          <w:rFonts w:ascii="Times New Roman" w:eastAsia="Times New Roman" w:hAnsi="Times New Roman" w:cs="Times New Roman"/>
          <w:szCs w:val="28"/>
        </w:rPr>
        <w:t xml:space="preserve"> </w:t>
      </w:r>
      <w:proofErr w:type="spellStart"/>
      <w:r w:rsidRPr="00805CC3">
        <w:rPr>
          <w:rFonts w:ascii="Times New Roman" w:hAnsi="Times New Roman" w:cs="Times New Roman"/>
          <w:szCs w:val="28"/>
        </w:rPr>
        <w:t>Погожев</w:t>
      </w:r>
      <w:proofErr w:type="spellEnd"/>
      <w:r w:rsidRPr="00805CC3">
        <w:rPr>
          <w:rFonts w:ascii="Times New Roman" w:hAnsi="Times New Roman" w:cs="Times New Roman"/>
          <w:szCs w:val="28"/>
        </w:rPr>
        <w:t>,</w:t>
      </w:r>
      <w:r w:rsidRPr="00805CC3">
        <w:rPr>
          <w:rFonts w:ascii="Times New Roman" w:eastAsia="Times New Roman" w:hAnsi="Times New Roman" w:cs="Times New Roman"/>
          <w:szCs w:val="28"/>
        </w:rPr>
        <w:t xml:space="preserve"> </w:t>
      </w:r>
      <w:r w:rsidRPr="00805CC3">
        <w:rPr>
          <w:rFonts w:ascii="Times New Roman" w:hAnsi="Times New Roman" w:cs="Times New Roman"/>
          <w:szCs w:val="28"/>
        </w:rPr>
        <w:t>п.</w:t>
      </w:r>
      <w:r w:rsidRPr="00805CC3">
        <w:rPr>
          <w:rFonts w:ascii="Times New Roman" w:eastAsia="Times New Roman" w:hAnsi="Times New Roman" w:cs="Times New Roman"/>
          <w:szCs w:val="28"/>
        </w:rPr>
        <w:t xml:space="preserve"> </w:t>
      </w:r>
      <w:proofErr w:type="spellStart"/>
      <w:r w:rsidRPr="00805CC3">
        <w:rPr>
          <w:rFonts w:ascii="Times New Roman" w:hAnsi="Times New Roman" w:cs="Times New Roman"/>
          <w:szCs w:val="28"/>
        </w:rPr>
        <w:t>Сибирьковый</w:t>
      </w:r>
      <w:proofErr w:type="spellEnd"/>
      <w:r w:rsidRPr="00805CC3">
        <w:rPr>
          <w:rFonts w:ascii="Times New Roman" w:hAnsi="Times New Roman" w:cs="Times New Roman"/>
          <w:szCs w:val="28"/>
        </w:rPr>
        <w:t>,</w:t>
      </w:r>
      <w:r w:rsidRPr="00805CC3">
        <w:rPr>
          <w:rFonts w:ascii="Times New Roman" w:eastAsia="Times New Roman" w:hAnsi="Times New Roman" w:cs="Times New Roman"/>
          <w:szCs w:val="28"/>
        </w:rPr>
        <w:t xml:space="preserve">  </w:t>
      </w:r>
      <w:r w:rsidRPr="00805CC3">
        <w:rPr>
          <w:rFonts w:ascii="Times New Roman" w:hAnsi="Times New Roman" w:cs="Times New Roman"/>
          <w:szCs w:val="28"/>
        </w:rPr>
        <w:t>п.</w:t>
      </w:r>
      <w:r w:rsidRPr="00805CC3">
        <w:rPr>
          <w:rFonts w:ascii="Times New Roman" w:eastAsia="Times New Roman" w:hAnsi="Times New Roman" w:cs="Times New Roman"/>
          <w:szCs w:val="28"/>
        </w:rPr>
        <w:t xml:space="preserve"> </w:t>
      </w:r>
      <w:proofErr w:type="spellStart"/>
      <w:r w:rsidRPr="00805CC3">
        <w:rPr>
          <w:rFonts w:ascii="Times New Roman" w:hAnsi="Times New Roman" w:cs="Times New Roman"/>
          <w:szCs w:val="28"/>
        </w:rPr>
        <w:t>Саловский</w:t>
      </w:r>
      <w:proofErr w:type="spellEnd"/>
      <w:r w:rsidRPr="00805CC3">
        <w:rPr>
          <w:rFonts w:ascii="Times New Roman" w:hAnsi="Times New Roman" w:cs="Times New Roman"/>
          <w:szCs w:val="28"/>
        </w:rPr>
        <w:t>,</w:t>
      </w:r>
      <w:r w:rsidRPr="00805CC3">
        <w:rPr>
          <w:rFonts w:ascii="Times New Roman" w:eastAsia="Times New Roman" w:hAnsi="Times New Roman" w:cs="Times New Roman"/>
          <w:szCs w:val="28"/>
        </w:rPr>
        <w:t xml:space="preserve"> </w:t>
      </w:r>
      <w:r w:rsidRPr="00805CC3">
        <w:rPr>
          <w:rFonts w:ascii="Times New Roman" w:hAnsi="Times New Roman" w:cs="Times New Roman"/>
          <w:szCs w:val="28"/>
        </w:rPr>
        <w:t>х.</w:t>
      </w:r>
      <w:r w:rsidRPr="00805CC3">
        <w:rPr>
          <w:rFonts w:ascii="Times New Roman" w:eastAsia="Times New Roman" w:hAnsi="Times New Roman" w:cs="Times New Roman"/>
          <w:szCs w:val="28"/>
        </w:rPr>
        <w:t xml:space="preserve"> </w:t>
      </w:r>
      <w:r w:rsidRPr="00805CC3">
        <w:rPr>
          <w:rFonts w:ascii="Times New Roman" w:hAnsi="Times New Roman" w:cs="Times New Roman"/>
          <w:szCs w:val="28"/>
        </w:rPr>
        <w:t>Сухая</w:t>
      </w:r>
      <w:r w:rsidRPr="00805CC3">
        <w:rPr>
          <w:rFonts w:ascii="Times New Roman" w:eastAsia="Times New Roman" w:hAnsi="Times New Roman" w:cs="Times New Roman"/>
          <w:szCs w:val="28"/>
        </w:rPr>
        <w:t xml:space="preserve"> </w:t>
      </w:r>
      <w:r w:rsidRPr="00805CC3">
        <w:rPr>
          <w:rFonts w:ascii="Times New Roman" w:hAnsi="Times New Roman" w:cs="Times New Roman"/>
          <w:szCs w:val="28"/>
        </w:rPr>
        <w:t>Балка</w:t>
      </w:r>
      <w:r w:rsidRPr="00805CC3">
        <w:rPr>
          <w:rFonts w:ascii="Times New Roman" w:eastAsia="Times New Roman" w:hAnsi="Times New Roman" w:cs="Times New Roman"/>
          <w:szCs w:val="28"/>
        </w:rPr>
        <w:t xml:space="preserve"> </w:t>
      </w:r>
      <w:r w:rsidRPr="00805CC3">
        <w:rPr>
          <w:rFonts w:ascii="Times New Roman" w:hAnsi="Times New Roman" w:cs="Times New Roman"/>
          <w:szCs w:val="28"/>
        </w:rPr>
        <w:t>проживает</w:t>
      </w:r>
      <w:r w:rsidRPr="00805CC3">
        <w:rPr>
          <w:rFonts w:ascii="Times New Roman" w:eastAsia="Times New Roman" w:hAnsi="Times New Roman" w:cs="Times New Roman"/>
          <w:szCs w:val="28"/>
        </w:rPr>
        <w:t xml:space="preserve">  618  </w:t>
      </w:r>
      <w:r w:rsidRPr="00805CC3">
        <w:rPr>
          <w:rFonts w:ascii="Times New Roman" w:hAnsi="Times New Roman" w:cs="Times New Roman"/>
          <w:szCs w:val="28"/>
        </w:rPr>
        <w:t>несовершеннолетних</w:t>
      </w:r>
      <w:r w:rsidRPr="00805CC3">
        <w:rPr>
          <w:rFonts w:ascii="Times New Roman" w:eastAsia="Times New Roman" w:hAnsi="Times New Roman" w:cs="Times New Roman"/>
          <w:szCs w:val="28"/>
        </w:rPr>
        <w:t xml:space="preserve"> </w:t>
      </w:r>
      <w:r w:rsidRPr="00805CC3">
        <w:rPr>
          <w:rFonts w:ascii="Times New Roman" w:hAnsi="Times New Roman" w:cs="Times New Roman"/>
          <w:szCs w:val="28"/>
        </w:rPr>
        <w:t>ребенка</w:t>
      </w:r>
      <w:r w:rsidRPr="00805CC3">
        <w:rPr>
          <w:rFonts w:ascii="Times New Roman" w:eastAsia="Times New Roman" w:hAnsi="Times New Roman" w:cs="Times New Roman"/>
          <w:szCs w:val="28"/>
        </w:rPr>
        <w:t xml:space="preserve"> </w:t>
      </w:r>
      <w:r w:rsidRPr="00805CC3">
        <w:rPr>
          <w:rFonts w:ascii="Times New Roman" w:hAnsi="Times New Roman" w:cs="Times New Roman"/>
          <w:szCs w:val="28"/>
        </w:rPr>
        <w:t>в</w:t>
      </w:r>
      <w:r w:rsidRPr="00805CC3">
        <w:rPr>
          <w:rFonts w:ascii="Times New Roman" w:eastAsia="Times New Roman" w:hAnsi="Times New Roman" w:cs="Times New Roman"/>
          <w:szCs w:val="28"/>
        </w:rPr>
        <w:t xml:space="preserve"> </w:t>
      </w:r>
      <w:r w:rsidRPr="00805CC3">
        <w:rPr>
          <w:rFonts w:ascii="Times New Roman" w:hAnsi="Times New Roman" w:cs="Times New Roman"/>
          <w:szCs w:val="28"/>
        </w:rPr>
        <w:t>возрасте</w:t>
      </w:r>
      <w:r w:rsidRPr="00805CC3">
        <w:rPr>
          <w:rFonts w:ascii="Times New Roman" w:eastAsia="Times New Roman" w:hAnsi="Times New Roman" w:cs="Times New Roman"/>
          <w:szCs w:val="28"/>
        </w:rPr>
        <w:t xml:space="preserve"> </w:t>
      </w:r>
      <w:r w:rsidRPr="00805CC3">
        <w:rPr>
          <w:rFonts w:ascii="Times New Roman" w:hAnsi="Times New Roman" w:cs="Times New Roman"/>
          <w:szCs w:val="28"/>
        </w:rPr>
        <w:t>от</w:t>
      </w:r>
      <w:r w:rsidRPr="00805CC3">
        <w:rPr>
          <w:rFonts w:ascii="Times New Roman" w:eastAsia="Times New Roman" w:hAnsi="Times New Roman" w:cs="Times New Roman"/>
          <w:szCs w:val="28"/>
        </w:rPr>
        <w:t xml:space="preserve"> </w:t>
      </w:r>
      <w:r w:rsidRPr="00805CC3">
        <w:rPr>
          <w:rFonts w:ascii="Times New Roman" w:hAnsi="Times New Roman" w:cs="Times New Roman"/>
          <w:szCs w:val="28"/>
        </w:rPr>
        <w:t>6,5</w:t>
      </w:r>
      <w:r w:rsidRPr="00805CC3">
        <w:rPr>
          <w:rFonts w:ascii="Times New Roman" w:eastAsia="Times New Roman" w:hAnsi="Times New Roman" w:cs="Times New Roman"/>
          <w:szCs w:val="28"/>
        </w:rPr>
        <w:t xml:space="preserve"> </w:t>
      </w:r>
      <w:r w:rsidRPr="00805CC3">
        <w:rPr>
          <w:rFonts w:ascii="Times New Roman" w:hAnsi="Times New Roman" w:cs="Times New Roman"/>
          <w:szCs w:val="28"/>
        </w:rPr>
        <w:t>до</w:t>
      </w:r>
      <w:r w:rsidRPr="00805CC3">
        <w:rPr>
          <w:rFonts w:ascii="Times New Roman" w:eastAsia="Times New Roman" w:hAnsi="Times New Roman" w:cs="Times New Roman"/>
          <w:szCs w:val="28"/>
        </w:rPr>
        <w:t xml:space="preserve"> </w:t>
      </w:r>
      <w:r w:rsidRPr="00805CC3">
        <w:rPr>
          <w:rFonts w:ascii="Times New Roman" w:hAnsi="Times New Roman" w:cs="Times New Roman"/>
          <w:szCs w:val="28"/>
        </w:rPr>
        <w:t>18</w:t>
      </w:r>
      <w:r w:rsidRPr="00805CC3">
        <w:rPr>
          <w:rFonts w:ascii="Times New Roman" w:eastAsia="Times New Roman" w:hAnsi="Times New Roman" w:cs="Times New Roman"/>
          <w:szCs w:val="28"/>
        </w:rPr>
        <w:t xml:space="preserve"> </w:t>
      </w:r>
      <w:r w:rsidRPr="00805CC3">
        <w:rPr>
          <w:rFonts w:ascii="Times New Roman" w:hAnsi="Times New Roman" w:cs="Times New Roman"/>
          <w:szCs w:val="28"/>
        </w:rPr>
        <w:t>лет.</w:t>
      </w:r>
      <w:r w:rsidRPr="00805CC3">
        <w:rPr>
          <w:rFonts w:ascii="Times New Roman" w:eastAsia="Times New Roman" w:hAnsi="Times New Roman" w:cs="Times New Roman"/>
          <w:szCs w:val="28"/>
        </w:rPr>
        <w:t xml:space="preserve">  </w:t>
      </w:r>
      <w:r w:rsidRPr="00805CC3">
        <w:rPr>
          <w:rFonts w:ascii="Times New Roman" w:hAnsi="Times New Roman" w:cs="Times New Roman"/>
          <w:szCs w:val="28"/>
        </w:rPr>
        <w:t>В</w:t>
      </w:r>
      <w:r w:rsidRPr="00805CC3">
        <w:rPr>
          <w:rFonts w:ascii="Times New Roman" w:eastAsia="Times New Roman" w:hAnsi="Times New Roman" w:cs="Times New Roman"/>
          <w:szCs w:val="28"/>
        </w:rPr>
        <w:t xml:space="preserve">  </w:t>
      </w:r>
      <w:r w:rsidRPr="00805CC3">
        <w:rPr>
          <w:rFonts w:ascii="Times New Roman" w:hAnsi="Times New Roman" w:cs="Times New Roman"/>
          <w:szCs w:val="28"/>
        </w:rPr>
        <w:t>других</w:t>
      </w:r>
      <w:r w:rsidRPr="00805CC3">
        <w:rPr>
          <w:rFonts w:ascii="Times New Roman" w:eastAsia="Times New Roman" w:hAnsi="Times New Roman" w:cs="Times New Roman"/>
          <w:szCs w:val="28"/>
        </w:rPr>
        <w:t xml:space="preserve"> </w:t>
      </w:r>
      <w:r w:rsidRPr="00805CC3">
        <w:rPr>
          <w:rFonts w:ascii="Times New Roman" w:hAnsi="Times New Roman" w:cs="Times New Roman"/>
          <w:szCs w:val="28"/>
        </w:rPr>
        <w:t>учреждениях</w:t>
      </w:r>
      <w:r w:rsidRPr="00805CC3">
        <w:rPr>
          <w:rFonts w:ascii="Times New Roman" w:eastAsia="Times New Roman" w:hAnsi="Times New Roman" w:cs="Times New Roman"/>
          <w:szCs w:val="28"/>
        </w:rPr>
        <w:t xml:space="preserve"> </w:t>
      </w:r>
      <w:r w:rsidRPr="00805CC3">
        <w:rPr>
          <w:rFonts w:ascii="Times New Roman" w:hAnsi="Times New Roman" w:cs="Times New Roman"/>
          <w:szCs w:val="28"/>
        </w:rPr>
        <w:t>района</w:t>
      </w:r>
      <w:r w:rsidRPr="00805CC3">
        <w:rPr>
          <w:rFonts w:ascii="Times New Roman" w:eastAsia="Times New Roman" w:hAnsi="Times New Roman" w:cs="Times New Roman"/>
          <w:szCs w:val="28"/>
        </w:rPr>
        <w:t xml:space="preserve"> </w:t>
      </w:r>
      <w:r w:rsidRPr="00805CC3">
        <w:rPr>
          <w:rFonts w:ascii="Times New Roman" w:hAnsi="Times New Roman" w:cs="Times New Roman"/>
          <w:szCs w:val="28"/>
        </w:rPr>
        <w:t>и</w:t>
      </w:r>
      <w:r w:rsidRPr="00805CC3">
        <w:rPr>
          <w:rFonts w:ascii="Times New Roman" w:eastAsia="Times New Roman" w:hAnsi="Times New Roman" w:cs="Times New Roman"/>
          <w:szCs w:val="28"/>
        </w:rPr>
        <w:t xml:space="preserve">  </w:t>
      </w:r>
      <w:r w:rsidRPr="00805CC3">
        <w:rPr>
          <w:rFonts w:ascii="Times New Roman" w:hAnsi="Times New Roman" w:cs="Times New Roman"/>
          <w:szCs w:val="28"/>
        </w:rPr>
        <w:t>города</w:t>
      </w:r>
      <w:r w:rsidRPr="00805CC3">
        <w:rPr>
          <w:rFonts w:ascii="Times New Roman" w:eastAsia="Times New Roman" w:hAnsi="Times New Roman" w:cs="Times New Roman"/>
          <w:szCs w:val="28"/>
        </w:rPr>
        <w:t xml:space="preserve"> </w:t>
      </w:r>
      <w:r w:rsidRPr="00805CC3">
        <w:rPr>
          <w:rFonts w:ascii="Times New Roman" w:hAnsi="Times New Roman" w:cs="Times New Roman"/>
          <w:szCs w:val="28"/>
        </w:rPr>
        <w:t>Волгодонска</w:t>
      </w:r>
      <w:r w:rsidRPr="00805CC3">
        <w:rPr>
          <w:rFonts w:ascii="Times New Roman" w:eastAsia="Times New Roman" w:hAnsi="Times New Roman" w:cs="Times New Roman"/>
          <w:szCs w:val="28"/>
        </w:rPr>
        <w:t xml:space="preserve"> </w:t>
      </w:r>
      <w:r w:rsidRPr="00805CC3">
        <w:rPr>
          <w:rFonts w:ascii="Times New Roman" w:hAnsi="Times New Roman" w:cs="Times New Roman"/>
          <w:szCs w:val="28"/>
        </w:rPr>
        <w:t>обучалось 315</w:t>
      </w:r>
      <w:r w:rsidRPr="00805CC3">
        <w:rPr>
          <w:rFonts w:ascii="Times New Roman" w:eastAsia="Times New Roman" w:hAnsi="Times New Roman" w:cs="Times New Roman"/>
          <w:szCs w:val="28"/>
        </w:rPr>
        <w:t xml:space="preserve"> </w:t>
      </w:r>
      <w:r w:rsidRPr="00805CC3">
        <w:rPr>
          <w:rFonts w:ascii="Times New Roman" w:hAnsi="Times New Roman" w:cs="Times New Roman"/>
          <w:szCs w:val="28"/>
        </w:rPr>
        <w:t>несовершеннолетний.</w:t>
      </w:r>
    </w:p>
    <w:p w:rsidR="00805CC3" w:rsidRPr="00805CC3" w:rsidRDefault="00805CC3" w:rsidP="00805CC3">
      <w:pPr>
        <w:spacing w:line="360" w:lineRule="auto"/>
        <w:ind w:firstLine="873"/>
        <w:jc w:val="both"/>
        <w:rPr>
          <w:rFonts w:ascii="Times New Roman" w:hAnsi="Times New Roman" w:cs="Times New Roman"/>
          <w:szCs w:val="28"/>
        </w:rPr>
      </w:pPr>
      <w:r w:rsidRPr="00805CC3">
        <w:rPr>
          <w:rFonts w:ascii="Times New Roman" w:hAnsi="Times New Roman" w:cs="Times New Roman"/>
          <w:szCs w:val="28"/>
        </w:rPr>
        <w:t>Администрация</w:t>
      </w:r>
      <w:r w:rsidRPr="00805CC3">
        <w:rPr>
          <w:rFonts w:ascii="Times New Roman" w:eastAsia="Times New Roman" w:hAnsi="Times New Roman" w:cs="Times New Roman"/>
          <w:szCs w:val="28"/>
        </w:rPr>
        <w:t xml:space="preserve"> </w:t>
      </w:r>
      <w:r w:rsidRPr="00805CC3">
        <w:rPr>
          <w:rFonts w:ascii="Times New Roman" w:hAnsi="Times New Roman" w:cs="Times New Roman"/>
          <w:szCs w:val="28"/>
        </w:rPr>
        <w:t>школы,</w:t>
      </w:r>
      <w:r w:rsidRPr="00805CC3">
        <w:rPr>
          <w:rFonts w:ascii="Times New Roman" w:eastAsia="Times New Roman" w:hAnsi="Times New Roman" w:cs="Times New Roman"/>
          <w:szCs w:val="28"/>
        </w:rPr>
        <w:t xml:space="preserve"> </w:t>
      </w:r>
      <w:r w:rsidRPr="00805CC3">
        <w:rPr>
          <w:rFonts w:ascii="Times New Roman" w:hAnsi="Times New Roman" w:cs="Times New Roman"/>
          <w:szCs w:val="28"/>
        </w:rPr>
        <w:t>классные</w:t>
      </w:r>
      <w:r w:rsidRPr="00805CC3">
        <w:rPr>
          <w:rFonts w:ascii="Times New Roman" w:eastAsia="Times New Roman" w:hAnsi="Times New Roman" w:cs="Times New Roman"/>
          <w:szCs w:val="28"/>
        </w:rPr>
        <w:t xml:space="preserve"> </w:t>
      </w:r>
      <w:r w:rsidRPr="00805CC3">
        <w:rPr>
          <w:rFonts w:ascii="Times New Roman" w:hAnsi="Times New Roman" w:cs="Times New Roman"/>
          <w:szCs w:val="28"/>
        </w:rPr>
        <w:t>руководители</w:t>
      </w:r>
      <w:r w:rsidRPr="00805CC3">
        <w:rPr>
          <w:rFonts w:ascii="Times New Roman" w:eastAsia="Times New Roman" w:hAnsi="Times New Roman" w:cs="Times New Roman"/>
          <w:szCs w:val="28"/>
        </w:rPr>
        <w:t xml:space="preserve"> </w:t>
      </w:r>
      <w:r w:rsidRPr="00805CC3">
        <w:rPr>
          <w:rFonts w:ascii="Times New Roman" w:hAnsi="Times New Roman" w:cs="Times New Roman"/>
          <w:szCs w:val="28"/>
        </w:rPr>
        <w:t>и</w:t>
      </w:r>
      <w:r w:rsidRPr="00805CC3">
        <w:rPr>
          <w:rFonts w:ascii="Times New Roman" w:eastAsia="Times New Roman" w:hAnsi="Times New Roman" w:cs="Times New Roman"/>
          <w:szCs w:val="28"/>
        </w:rPr>
        <w:t xml:space="preserve"> </w:t>
      </w:r>
      <w:r w:rsidRPr="00805CC3">
        <w:rPr>
          <w:rFonts w:ascii="Times New Roman" w:hAnsi="Times New Roman" w:cs="Times New Roman"/>
          <w:szCs w:val="28"/>
        </w:rPr>
        <w:t>учителя-предметники</w:t>
      </w:r>
      <w:r w:rsidRPr="00805CC3">
        <w:rPr>
          <w:rFonts w:ascii="Times New Roman" w:eastAsia="Times New Roman" w:hAnsi="Times New Roman" w:cs="Times New Roman"/>
          <w:szCs w:val="28"/>
        </w:rPr>
        <w:t xml:space="preserve"> </w:t>
      </w:r>
      <w:r w:rsidRPr="00805CC3">
        <w:rPr>
          <w:rFonts w:ascii="Times New Roman" w:hAnsi="Times New Roman" w:cs="Times New Roman"/>
          <w:szCs w:val="28"/>
        </w:rPr>
        <w:t>ежедневно</w:t>
      </w:r>
      <w:r w:rsidRPr="00805CC3">
        <w:rPr>
          <w:rFonts w:ascii="Times New Roman" w:eastAsia="Times New Roman" w:hAnsi="Times New Roman" w:cs="Times New Roman"/>
          <w:szCs w:val="28"/>
        </w:rPr>
        <w:t xml:space="preserve"> </w:t>
      </w:r>
      <w:r w:rsidRPr="00805CC3">
        <w:rPr>
          <w:rFonts w:ascii="Times New Roman" w:hAnsi="Times New Roman" w:cs="Times New Roman"/>
          <w:szCs w:val="28"/>
        </w:rPr>
        <w:t>вели</w:t>
      </w:r>
      <w:r w:rsidRPr="00805CC3">
        <w:rPr>
          <w:rFonts w:ascii="Times New Roman" w:eastAsia="Times New Roman" w:hAnsi="Times New Roman" w:cs="Times New Roman"/>
          <w:szCs w:val="28"/>
        </w:rPr>
        <w:t xml:space="preserve"> </w:t>
      </w:r>
      <w:r w:rsidRPr="00805CC3">
        <w:rPr>
          <w:rFonts w:ascii="Times New Roman" w:hAnsi="Times New Roman" w:cs="Times New Roman"/>
          <w:szCs w:val="28"/>
        </w:rPr>
        <w:t>учет</w:t>
      </w:r>
      <w:r w:rsidRPr="00805CC3">
        <w:rPr>
          <w:rFonts w:ascii="Times New Roman" w:eastAsia="Times New Roman" w:hAnsi="Times New Roman" w:cs="Times New Roman"/>
          <w:szCs w:val="28"/>
        </w:rPr>
        <w:t xml:space="preserve"> </w:t>
      </w:r>
      <w:r w:rsidRPr="00805CC3">
        <w:rPr>
          <w:rFonts w:ascii="Times New Roman" w:hAnsi="Times New Roman" w:cs="Times New Roman"/>
          <w:szCs w:val="28"/>
        </w:rPr>
        <w:t>пропусков</w:t>
      </w:r>
      <w:r w:rsidRPr="00805CC3">
        <w:rPr>
          <w:rFonts w:ascii="Times New Roman" w:eastAsia="Times New Roman" w:hAnsi="Times New Roman" w:cs="Times New Roman"/>
          <w:szCs w:val="28"/>
        </w:rPr>
        <w:t xml:space="preserve"> </w:t>
      </w:r>
      <w:r w:rsidRPr="00805CC3">
        <w:rPr>
          <w:rFonts w:ascii="Times New Roman" w:hAnsi="Times New Roman" w:cs="Times New Roman"/>
          <w:szCs w:val="28"/>
        </w:rPr>
        <w:t>занятий.</w:t>
      </w:r>
      <w:r w:rsidRPr="00805CC3">
        <w:rPr>
          <w:rFonts w:ascii="Times New Roman" w:eastAsia="Times New Roman" w:hAnsi="Times New Roman" w:cs="Times New Roman"/>
          <w:szCs w:val="28"/>
        </w:rPr>
        <w:t xml:space="preserve"> </w:t>
      </w:r>
      <w:r w:rsidRPr="00805CC3">
        <w:rPr>
          <w:rFonts w:ascii="Times New Roman" w:hAnsi="Times New Roman" w:cs="Times New Roman"/>
          <w:szCs w:val="28"/>
        </w:rPr>
        <w:t>Родители</w:t>
      </w:r>
      <w:r w:rsidRPr="00805CC3">
        <w:rPr>
          <w:rFonts w:ascii="Times New Roman" w:eastAsia="Times New Roman" w:hAnsi="Times New Roman" w:cs="Times New Roman"/>
          <w:szCs w:val="28"/>
        </w:rPr>
        <w:t xml:space="preserve"> </w:t>
      </w:r>
      <w:r w:rsidRPr="00805CC3">
        <w:rPr>
          <w:rFonts w:ascii="Times New Roman" w:hAnsi="Times New Roman" w:cs="Times New Roman"/>
          <w:szCs w:val="28"/>
        </w:rPr>
        <w:t>своевременно</w:t>
      </w:r>
      <w:r w:rsidRPr="00805CC3">
        <w:rPr>
          <w:rFonts w:ascii="Times New Roman" w:eastAsia="Times New Roman" w:hAnsi="Times New Roman" w:cs="Times New Roman"/>
          <w:szCs w:val="28"/>
        </w:rPr>
        <w:t xml:space="preserve"> </w:t>
      </w:r>
      <w:r w:rsidRPr="00805CC3">
        <w:rPr>
          <w:rFonts w:ascii="Times New Roman" w:hAnsi="Times New Roman" w:cs="Times New Roman"/>
          <w:szCs w:val="28"/>
        </w:rPr>
        <w:t>информировались</w:t>
      </w:r>
      <w:r w:rsidRPr="00805CC3">
        <w:rPr>
          <w:rFonts w:ascii="Times New Roman" w:eastAsia="Times New Roman" w:hAnsi="Times New Roman" w:cs="Times New Roman"/>
          <w:szCs w:val="28"/>
        </w:rPr>
        <w:t xml:space="preserve"> </w:t>
      </w:r>
      <w:r w:rsidRPr="00805CC3">
        <w:rPr>
          <w:rFonts w:ascii="Times New Roman" w:hAnsi="Times New Roman" w:cs="Times New Roman"/>
          <w:szCs w:val="28"/>
        </w:rPr>
        <w:t>о</w:t>
      </w:r>
      <w:r w:rsidRPr="00805CC3">
        <w:rPr>
          <w:rFonts w:ascii="Times New Roman" w:eastAsia="Times New Roman" w:hAnsi="Times New Roman" w:cs="Times New Roman"/>
          <w:szCs w:val="28"/>
        </w:rPr>
        <w:t xml:space="preserve"> </w:t>
      </w:r>
      <w:r w:rsidRPr="00805CC3">
        <w:rPr>
          <w:rFonts w:ascii="Times New Roman" w:hAnsi="Times New Roman" w:cs="Times New Roman"/>
          <w:szCs w:val="28"/>
        </w:rPr>
        <w:t>посещаемости</w:t>
      </w:r>
      <w:r w:rsidRPr="00805CC3">
        <w:rPr>
          <w:rFonts w:ascii="Times New Roman" w:eastAsia="Times New Roman" w:hAnsi="Times New Roman" w:cs="Times New Roman"/>
          <w:szCs w:val="28"/>
        </w:rPr>
        <w:t xml:space="preserve"> </w:t>
      </w:r>
      <w:r w:rsidRPr="00805CC3">
        <w:rPr>
          <w:rFonts w:ascii="Times New Roman" w:hAnsi="Times New Roman" w:cs="Times New Roman"/>
          <w:szCs w:val="28"/>
        </w:rPr>
        <w:t>учебных</w:t>
      </w:r>
      <w:r w:rsidRPr="00805CC3">
        <w:rPr>
          <w:rFonts w:ascii="Times New Roman" w:eastAsia="Times New Roman" w:hAnsi="Times New Roman" w:cs="Times New Roman"/>
          <w:szCs w:val="28"/>
        </w:rPr>
        <w:t xml:space="preserve"> </w:t>
      </w:r>
      <w:r w:rsidRPr="00805CC3">
        <w:rPr>
          <w:rFonts w:ascii="Times New Roman" w:hAnsi="Times New Roman" w:cs="Times New Roman"/>
          <w:szCs w:val="28"/>
        </w:rPr>
        <w:t>занятий</w:t>
      </w:r>
      <w:r w:rsidRPr="00805CC3">
        <w:rPr>
          <w:rFonts w:ascii="Times New Roman" w:eastAsia="Times New Roman" w:hAnsi="Times New Roman" w:cs="Times New Roman"/>
          <w:szCs w:val="28"/>
        </w:rPr>
        <w:t xml:space="preserve"> </w:t>
      </w:r>
      <w:r w:rsidRPr="00805CC3">
        <w:rPr>
          <w:rFonts w:ascii="Times New Roman" w:hAnsi="Times New Roman" w:cs="Times New Roman"/>
          <w:szCs w:val="28"/>
        </w:rPr>
        <w:t>и</w:t>
      </w:r>
      <w:r w:rsidRPr="00805CC3">
        <w:rPr>
          <w:rFonts w:ascii="Times New Roman" w:eastAsia="Times New Roman" w:hAnsi="Times New Roman" w:cs="Times New Roman"/>
          <w:szCs w:val="28"/>
        </w:rPr>
        <w:t xml:space="preserve"> </w:t>
      </w:r>
      <w:r w:rsidRPr="00805CC3">
        <w:rPr>
          <w:rFonts w:ascii="Times New Roman" w:hAnsi="Times New Roman" w:cs="Times New Roman"/>
          <w:szCs w:val="28"/>
        </w:rPr>
        <w:t>успеваемости</w:t>
      </w:r>
      <w:r w:rsidRPr="00805CC3">
        <w:rPr>
          <w:rFonts w:ascii="Times New Roman" w:eastAsia="Times New Roman" w:hAnsi="Times New Roman" w:cs="Times New Roman"/>
          <w:szCs w:val="28"/>
        </w:rPr>
        <w:t xml:space="preserve"> </w:t>
      </w:r>
      <w:r w:rsidRPr="00805CC3">
        <w:rPr>
          <w:rFonts w:ascii="Times New Roman" w:hAnsi="Times New Roman" w:cs="Times New Roman"/>
          <w:szCs w:val="28"/>
        </w:rPr>
        <w:t>обучающихся.</w:t>
      </w:r>
      <w:r w:rsidRPr="00805CC3">
        <w:rPr>
          <w:rFonts w:ascii="Times New Roman" w:eastAsia="Times New Roman" w:hAnsi="Times New Roman" w:cs="Times New Roman"/>
          <w:szCs w:val="28"/>
        </w:rPr>
        <w:t xml:space="preserve"> </w:t>
      </w:r>
      <w:r w:rsidRPr="00805CC3">
        <w:rPr>
          <w:rFonts w:ascii="Times New Roman" w:hAnsi="Times New Roman" w:cs="Times New Roman"/>
          <w:szCs w:val="28"/>
        </w:rPr>
        <w:t>С</w:t>
      </w:r>
      <w:r w:rsidRPr="00805CC3">
        <w:rPr>
          <w:rFonts w:ascii="Times New Roman" w:eastAsia="Times New Roman" w:hAnsi="Times New Roman" w:cs="Times New Roman"/>
          <w:szCs w:val="28"/>
        </w:rPr>
        <w:t xml:space="preserve"> </w:t>
      </w:r>
      <w:r w:rsidRPr="00805CC3">
        <w:rPr>
          <w:rFonts w:ascii="Times New Roman" w:hAnsi="Times New Roman" w:cs="Times New Roman"/>
          <w:szCs w:val="28"/>
        </w:rPr>
        <w:t>отстающими</w:t>
      </w:r>
      <w:r w:rsidRPr="00805CC3">
        <w:rPr>
          <w:rFonts w:ascii="Times New Roman" w:eastAsia="Times New Roman" w:hAnsi="Times New Roman" w:cs="Times New Roman"/>
          <w:szCs w:val="28"/>
        </w:rPr>
        <w:t xml:space="preserve"> </w:t>
      </w:r>
      <w:r w:rsidRPr="00805CC3">
        <w:rPr>
          <w:rFonts w:ascii="Times New Roman" w:hAnsi="Times New Roman" w:cs="Times New Roman"/>
          <w:szCs w:val="28"/>
        </w:rPr>
        <w:t>учащимися</w:t>
      </w:r>
      <w:r w:rsidRPr="00805CC3">
        <w:rPr>
          <w:rFonts w:ascii="Times New Roman" w:eastAsia="Times New Roman" w:hAnsi="Times New Roman" w:cs="Times New Roman"/>
          <w:szCs w:val="28"/>
        </w:rPr>
        <w:t xml:space="preserve"> </w:t>
      </w:r>
      <w:r w:rsidRPr="00805CC3">
        <w:rPr>
          <w:rFonts w:ascii="Times New Roman" w:hAnsi="Times New Roman" w:cs="Times New Roman"/>
          <w:szCs w:val="28"/>
        </w:rPr>
        <w:t>проводились</w:t>
      </w:r>
      <w:r w:rsidRPr="00805CC3">
        <w:rPr>
          <w:rFonts w:ascii="Times New Roman" w:eastAsia="Times New Roman" w:hAnsi="Times New Roman" w:cs="Times New Roman"/>
          <w:szCs w:val="28"/>
        </w:rPr>
        <w:t xml:space="preserve"> </w:t>
      </w:r>
      <w:r w:rsidRPr="00805CC3">
        <w:rPr>
          <w:rFonts w:ascii="Times New Roman" w:hAnsi="Times New Roman" w:cs="Times New Roman"/>
          <w:szCs w:val="28"/>
        </w:rPr>
        <w:t>дополнительные</w:t>
      </w:r>
      <w:r w:rsidRPr="00805CC3">
        <w:rPr>
          <w:rFonts w:ascii="Times New Roman" w:eastAsia="Times New Roman" w:hAnsi="Times New Roman" w:cs="Times New Roman"/>
          <w:szCs w:val="28"/>
        </w:rPr>
        <w:t xml:space="preserve"> </w:t>
      </w:r>
      <w:r w:rsidRPr="00805CC3">
        <w:rPr>
          <w:rFonts w:ascii="Times New Roman" w:hAnsi="Times New Roman" w:cs="Times New Roman"/>
          <w:szCs w:val="28"/>
        </w:rPr>
        <w:t>занятия.</w:t>
      </w:r>
      <w:r w:rsidRPr="00805CC3">
        <w:rPr>
          <w:rFonts w:ascii="Times New Roman" w:eastAsia="Times New Roman" w:hAnsi="Times New Roman" w:cs="Times New Roman"/>
          <w:szCs w:val="28"/>
        </w:rPr>
        <w:t xml:space="preserve"> </w:t>
      </w:r>
      <w:r w:rsidRPr="00805CC3">
        <w:rPr>
          <w:rFonts w:ascii="Times New Roman" w:hAnsi="Times New Roman" w:cs="Times New Roman"/>
          <w:szCs w:val="28"/>
        </w:rPr>
        <w:t>В</w:t>
      </w:r>
      <w:r w:rsidRPr="00805CC3">
        <w:rPr>
          <w:rFonts w:ascii="Times New Roman" w:eastAsia="Times New Roman" w:hAnsi="Times New Roman" w:cs="Times New Roman"/>
          <w:szCs w:val="28"/>
        </w:rPr>
        <w:t xml:space="preserve"> </w:t>
      </w:r>
      <w:r w:rsidRPr="00805CC3">
        <w:rPr>
          <w:rFonts w:ascii="Times New Roman" w:hAnsi="Times New Roman" w:cs="Times New Roman"/>
          <w:szCs w:val="28"/>
        </w:rPr>
        <w:t>образовательном</w:t>
      </w:r>
      <w:r w:rsidRPr="00805CC3">
        <w:rPr>
          <w:rFonts w:ascii="Times New Roman" w:eastAsia="Times New Roman" w:hAnsi="Times New Roman" w:cs="Times New Roman"/>
          <w:szCs w:val="28"/>
        </w:rPr>
        <w:t xml:space="preserve"> </w:t>
      </w:r>
      <w:r w:rsidRPr="00805CC3">
        <w:rPr>
          <w:rFonts w:ascii="Times New Roman" w:hAnsi="Times New Roman" w:cs="Times New Roman"/>
          <w:szCs w:val="28"/>
        </w:rPr>
        <w:t>учреждении была</w:t>
      </w:r>
      <w:r w:rsidRPr="00805CC3">
        <w:rPr>
          <w:rFonts w:ascii="Times New Roman" w:eastAsia="Times New Roman" w:hAnsi="Times New Roman" w:cs="Times New Roman"/>
          <w:szCs w:val="28"/>
        </w:rPr>
        <w:t xml:space="preserve"> </w:t>
      </w:r>
      <w:r w:rsidRPr="00805CC3">
        <w:rPr>
          <w:rFonts w:ascii="Times New Roman" w:hAnsi="Times New Roman" w:cs="Times New Roman"/>
          <w:szCs w:val="28"/>
        </w:rPr>
        <w:t>организована</w:t>
      </w:r>
      <w:r w:rsidRPr="00805CC3">
        <w:rPr>
          <w:rFonts w:ascii="Times New Roman" w:eastAsia="Times New Roman" w:hAnsi="Times New Roman" w:cs="Times New Roman"/>
          <w:szCs w:val="28"/>
        </w:rPr>
        <w:t xml:space="preserve"> </w:t>
      </w:r>
      <w:r w:rsidRPr="00805CC3">
        <w:rPr>
          <w:rFonts w:ascii="Times New Roman" w:hAnsi="Times New Roman" w:cs="Times New Roman"/>
          <w:szCs w:val="28"/>
        </w:rPr>
        <w:t>работа</w:t>
      </w:r>
      <w:r w:rsidRPr="00805CC3">
        <w:rPr>
          <w:rFonts w:ascii="Times New Roman" w:eastAsia="Times New Roman" w:hAnsi="Times New Roman" w:cs="Times New Roman"/>
          <w:szCs w:val="28"/>
        </w:rPr>
        <w:t xml:space="preserve"> </w:t>
      </w:r>
      <w:r w:rsidRPr="00805CC3">
        <w:rPr>
          <w:rFonts w:ascii="Times New Roman" w:hAnsi="Times New Roman" w:cs="Times New Roman"/>
          <w:szCs w:val="28"/>
        </w:rPr>
        <w:t>предметных</w:t>
      </w:r>
      <w:r w:rsidRPr="00805CC3">
        <w:rPr>
          <w:rFonts w:ascii="Times New Roman" w:eastAsia="Times New Roman" w:hAnsi="Times New Roman" w:cs="Times New Roman"/>
          <w:szCs w:val="28"/>
        </w:rPr>
        <w:t xml:space="preserve"> </w:t>
      </w:r>
      <w:r w:rsidRPr="00805CC3">
        <w:rPr>
          <w:rFonts w:ascii="Times New Roman" w:hAnsi="Times New Roman" w:cs="Times New Roman"/>
          <w:szCs w:val="28"/>
        </w:rPr>
        <w:t>кружков</w:t>
      </w:r>
      <w:r w:rsidRPr="00805CC3">
        <w:rPr>
          <w:rFonts w:ascii="Times New Roman" w:eastAsia="Times New Roman" w:hAnsi="Times New Roman" w:cs="Times New Roman"/>
          <w:szCs w:val="28"/>
        </w:rPr>
        <w:t xml:space="preserve"> </w:t>
      </w:r>
      <w:r w:rsidRPr="00805CC3">
        <w:rPr>
          <w:rFonts w:ascii="Times New Roman" w:hAnsi="Times New Roman" w:cs="Times New Roman"/>
          <w:szCs w:val="28"/>
        </w:rPr>
        <w:t>и</w:t>
      </w:r>
      <w:r w:rsidRPr="00805CC3">
        <w:rPr>
          <w:rFonts w:ascii="Times New Roman" w:eastAsia="Times New Roman" w:hAnsi="Times New Roman" w:cs="Times New Roman"/>
          <w:szCs w:val="28"/>
        </w:rPr>
        <w:t xml:space="preserve"> </w:t>
      </w:r>
      <w:r w:rsidRPr="00805CC3">
        <w:rPr>
          <w:rFonts w:ascii="Times New Roman" w:hAnsi="Times New Roman" w:cs="Times New Roman"/>
          <w:szCs w:val="28"/>
        </w:rPr>
        <w:t>спортивных</w:t>
      </w:r>
      <w:r w:rsidRPr="00805CC3">
        <w:rPr>
          <w:rFonts w:ascii="Times New Roman" w:eastAsia="Times New Roman" w:hAnsi="Times New Roman" w:cs="Times New Roman"/>
          <w:szCs w:val="28"/>
        </w:rPr>
        <w:t xml:space="preserve"> </w:t>
      </w:r>
      <w:r w:rsidRPr="00805CC3">
        <w:rPr>
          <w:rFonts w:ascii="Times New Roman" w:hAnsi="Times New Roman" w:cs="Times New Roman"/>
          <w:szCs w:val="28"/>
        </w:rPr>
        <w:t>секций,</w:t>
      </w:r>
      <w:r w:rsidRPr="00805CC3">
        <w:rPr>
          <w:rFonts w:ascii="Times New Roman" w:eastAsia="Times New Roman" w:hAnsi="Times New Roman" w:cs="Times New Roman"/>
          <w:szCs w:val="28"/>
        </w:rPr>
        <w:t xml:space="preserve"> </w:t>
      </w:r>
      <w:r w:rsidRPr="00805CC3">
        <w:rPr>
          <w:rFonts w:ascii="Times New Roman" w:hAnsi="Times New Roman" w:cs="Times New Roman"/>
          <w:szCs w:val="28"/>
        </w:rPr>
        <w:t>где</w:t>
      </w:r>
      <w:r w:rsidRPr="00805CC3">
        <w:rPr>
          <w:rFonts w:ascii="Times New Roman" w:eastAsia="Times New Roman" w:hAnsi="Times New Roman" w:cs="Times New Roman"/>
          <w:szCs w:val="28"/>
        </w:rPr>
        <w:t xml:space="preserve"> </w:t>
      </w:r>
      <w:r w:rsidRPr="00805CC3">
        <w:rPr>
          <w:rFonts w:ascii="Times New Roman" w:hAnsi="Times New Roman" w:cs="Times New Roman"/>
          <w:szCs w:val="28"/>
        </w:rPr>
        <w:t>обучающиеся</w:t>
      </w:r>
      <w:r w:rsidRPr="00805CC3">
        <w:rPr>
          <w:rFonts w:ascii="Times New Roman" w:eastAsia="Times New Roman" w:hAnsi="Times New Roman" w:cs="Times New Roman"/>
          <w:szCs w:val="28"/>
        </w:rPr>
        <w:t xml:space="preserve"> </w:t>
      </w:r>
      <w:r w:rsidRPr="00805CC3">
        <w:rPr>
          <w:rFonts w:ascii="Times New Roman" w:hAnsi="Times New Roman" w:cs="Times New Roman"/>
          <w:szCs w:val="28"/>
        </w:rPr>
        <w:t>могли</w:t>
      </w:r>
      <w:r w:rsidRPr="00805CC3">
        <w:rPr>
          <w:rFonts w:ascii="Times New Roman" w:eastAsia="Times New Roman" w:hAnsi="Times New Roman" w:cs="Times New Roman"/>
          <w:szCs w:val="28"/>
        </w:rPr>
        <w:t xml:space="preserve"> </w:t>
      </w:r>
      <w:r w:rsidRPr="00805CC3">
        <w:rPr>
          <w:rFonts w:ascii="Times New Roman" w:hAnsi="Times New Roman" w:cs="Times New Roman"/>
          <w:szCs w:val="28"/>
        </w:rPr>
        <w:t>выбрать</w:t>
      </w:r>
      <w:r w:rsidRPr="00805CC3">
        <w:rPr>
          <w:rFonts w:ascii="Times New Roman" w:eastAsia="Times New Roman" w:hAnsi="Times New Roman" w:cs="Times New Roman"/>
          <w:szCs w:val="28"/>
        </w:rPr>
        <w:t xml:space="preserve"> </w:t>
      </w:r>
      <w:r w:rsidRPr="00805CC3">
        <w:rPr>
          <w:rFonts w:ascii="Times New Roman" w:hAnsi="Times New Roman" w:cs="Times New Roman"/>
          <w:szCs w:val="28"/>
        </w:rPr>
        <w:t>занятия</w:t>
      </w:r>
      <w:r w:rsidRPr="00805CC3">
        <w:rPr>
          <w:rFonts w:ascii="Times New Roman" w:eastAsia="Times New Roman" w:hAnsi="Times New Roman" w:cs="Times New Roman"/>
          <w:szCs w:val="28"/>
        </w:rPr>
        <w:t xml:space="preserve"> </w:t>
      </w:r>
      <w:r w:rsidRPr="00805CC3">
        <w:rPr>
          <w:rFonts w:ascii="Times New Roman" w:hAnsi="Times New Roman" w:cs="Times New Roman"/>
          <w:szCs w:val="28"/>
        </w:rPr>
        <w:t>по</w:t>
      </w:r>
      <w:r w:rsidRPr="00805CC3">
        <w:rPr>
          <w:rFonts w:ascii="Times New Roman" w:eastAsia="Times New Roman" w:hAnsi="Times New Roman" w:cs="Times New Roman"/>
          <w:szCs w:val="28"/>
        </w:rPr>
        <w:t xml:space="preserve"> </w:t>
      </w:r>
      <w:r w:rsidRPr="00805CC3">
        <w:rPr>
          <w:rFonts w:ascii="Times New Roman" w:hAnsi="Times New Roman" w:cs="Times New Roman"/>
          <w:szCs w:val="28"/>
        </w:rPr>
        <w:t>интересам.</w:t>
      </w:r>
      <w:r w:rsidRPr="00805CC3">
        <w:rPr>
          <w:rFonts w:ascii="Times New Roman" w:eastAsia="Times New Roman" w:hAnsi="Times New Roman" w:cs="Times New Roman"/>
          <w:szCs w:val="28"/>
        </w:rPr>
        <w:t xml:space="preserve"> </w:t>
      </w:r>
      <w:r w:rsidRPr="00805CC3">
        <w:rPr>
          <w:rFonts w:ascii="Times New Roman" w:hAnsi="Times New Roman" w:cs="Times New Roman"/>
          <w:szCs w:val="28"/>
        </w:rPr>
        <w:t>С</w:t>
      </w:r>
      <w:r w:rsidRPr="00805CC3">
        <w:rPr>
          <w:rFonts w:ascii="Times New Roman" w:eastAsia="Times New Roman" w:hAnsi="Times New Roman" w:cs="Times New Roman"/>
          <w:szCs w:val="28"/>
        </w:rPr>
        <w:t xml:space="preserve"> </w:t>
      </w:r>
      <w:r w:rsidRPr="00805CC3">
        <w:rPr>
          <w:rFonts w:ascii="Times New Roman" w:hAnsi="Times New Roman" w:cs="Times New Roman"/>
          <w:szCs w:val="28"/>
        </w:rPr>
        <w:t>целью</w:t>
      </w:r>
      <w:r w:rsidRPr="00805CC3">
        <w:rPr>
          <w:rFonts w:ascii="Times New Roman" w:eastAsia="Times New Roman" w:hAnsi="Times New Roman" w:cs="Times New Roman"/>
          <w:szCs w:val="28"/>
        </w:rPr>
        <w:t xml:space="preserve"> </w:t>
      </w:r>
      <w:r w:rsidRPr="00805CC3">
        <w:rPr>
          <w:rFonts w:ascii="Times New Roman" w:hAnsi="Times New Roman" w:cs="Times New Roman"/>
          <w:szCs w:val="28"/>
        </w:rPr>
        <w:t>изучения</w:t>
      </w:r>
      <w:r w:rsidRPr="00805CC3">
        <w:rPr>
          <w:rFonts w:ascii="Times New Roman" w:eastAsia="Times New Roman" w:hAnsi="Times New Roman" w:cs="Times New Roman"/>
          <w:szCs w:val="28"/>
        </w:rPr>
        <w:t xml:space="preserve">  </w:t>
      </w:r>
      <w:r w:rsidRPr="00805CC3">
        <w:rPr>
          <w:rFonts w:ascii="Times New Roman" w:hAnsi="Times New Roman" w:cs="Times New Roman"/>
          <w:szCs w:val="28"/>
        </w:rPr>
        <w:t>условий</w:t>
      </w:r>
      <w:r w:rsidRPr="00805CC3">
        <w:rPr>
          <w:rFonts w:ascii="Times New Roman" w:eastAsia="Times New Roman" w:hAnsi="Times New Roman" w:cs="Times New Roman"/>
          <w:szCs w:val="28"/>
        </w:rPr>
        <w:t xml:space="preserve"> </w:t>
      </w:r>
      <w:r w:rsidRPr="00805CC3">
        <w:rPr>
          <w:rFonts w:ascii="Times New Roman" w:hAnsi="Times New Roman" w:cs="Times New Roman"/>
          <w:szCs w:val="28"/>
        </w:rPr>
        <w:t>проживания проводилось</w:t>
      </w:r>
      <w:r w:rsidRPr="00805CC3">
        <w:rPr>
          <w:rFonts w:ascii="Times New Roman" w:eastAsia="Times New Roman" w:hAnsi="Times New Roman" w:cs="Times New Roman"/>
          <w:szCs w:val="28"/>
        </w:rPr>
        <w:t xml:space="preserve"> </w:t>
      </w:r>
      <w:r w:rsidRPr="00805CC3">
        <w:rPr>
          <w:rFonts w:ascii="Times New Roman" w:hAnsi="Times New Roman" w:cs="Times New Roman"/>
          <w:szCs w:val="28"/>
        </w:rPr>
        <w:t>посещение</w:t>
      </w:r>
      <w:r w:rsidRPr="00805CC3">
        <w:rPr>
          <w:rFonts w:ascii="Times New Roman" w:eastAsia="Times New Roman" w:hAnsi="Times New Roman" w:cs="Times New Roman"/>
          <w:szCs w:val="28"/>
        </w:rPr>
        <w:t xml:space="preserve"> учащихся </w:t>
      </w:r>
      <w:r w:rsidRPr="00805CC3">
        <w:rPr>
          <w:rFonts w:ascii="Times New Roman" w:hAnsi="Times New Roman" w:cs="Times New Roman"/>
          <w:szCs w:val="28"/>
        </w:rPr>
        <w:t>на</w:t>
      </w:r>
      <w:r w:rsidRPr="00805CC3">
        <w:rPr>
          <w:rFonts w:ascii="Times New Roman" w:eastAsia="Times New Roman" w:hAnsi="Times New Roman" w:cs="Times New Roman"/>
          <w:szCs w:val="28"/>
        </w:rPr>
        <w:t xml:space="preserve"> </w:t>
      </w:r>
      <w:r w:rsidRPr="00805CC3">
        <w:rPr>
          <w:rFonts w:ascii="Times New Roman" w:hAnsi="Times New Roman" w:cs="Times New Roman"/>
          <w:szCs w:val="28"/>
        </w:rPr>
        <w:t>дому.</w:t>
      </w:r>
      <w:r w:rsidRPr="00805CC3">
        <w:rPr>
          <w:rFonts w:ascii="Times New Roman" w:eastAsia="Times New Roman" w:hAnsi="Times New Roman" w:cs="Times New Roman"/>
          <w:szCs w:val="28"/>
        </w:rPr>
        <w:t xml:space="preserve"> </w:t>
      </w:r>
      <w:r w:rsidRPr="00805CC3">
        <w:rPr>
          <w:rFonts w:ascii="Times New Roman" w:hAnsi="Times New Roman" w:cs="Times New Roman"/>
          <w:spacing w:val="-10"/>
          <w:szCs w:val="28"/>
        </w:rPr>
        <w:t>Для</w:t>
      </w:r>
      <w:r w:rsidRPr="00805CC3">
        <w:rPr>
          <w:rFonts w:ascii="Times New Roman" w:eastAsia="Times New Roman" w:hAnsi="Times New Roman" w:cs="Times New Roman"/>
          <w:spacing w:val="-10"/>
          <w:szCs w:val="28"/>
        </w:rPr>
        <w:t xml:space="preserve"> обучающихся</w:t>
      </w:r>
      <w:r w:rsidRPr="00805CC3">
        <w:rPr>
          <w:rFonts w:ascii="Times New Roman" w:hAnsi="Times New Roman" w:cs="Times New Roman"/>
          <w:spacing w:val="-10"/>
          <w:szCs w:val="28"/>
        </w:rPr>
        <w:t>,</w:t>
      </w:r>
      <w:r w:rsidRPr="00805CC3">
        <w:rPr>
          <w:rFonts w:ascii="Times New Roman" w:eastAsia="Times New Roman" w:hAnsi="Times New Roman" w:cs="Times New Roman"/>
          <w:spacing w:val="-10"/>
          <w:szCs w:val="28"/>
        </w:rPr>
        <w:t xml:space="preserve"> </w:t>
      </w:r>
      <w:r w:rsidRPr="00805CC3">
        <w:rPr>
          <w:rFonts w:ascii="Times New Roman" w:hAnsi="Times New Roman" w:cs="Times New Roman"/>
          <w:spacing w:val="-10"/>
          <w:szCs w:val="28"/>
        </w:rPr>
        <w:t>проживающих</w:t>
      </w:r>
      <w:r w:rsidRPr="00805CC3">
        <w:rPr>
          <w:rFonts w:ascii="Times New Roman" w:eastAsia="Times New Roman" w:hAnsi="Times New Roman" w:cs="Times New Roman"/>
          <w:spacing w:val="-10"/>
          <w:szCs w:val="28"/>
        </w:rPr>
        <w:t xml:space="preserve"> </w:t>
      </w:r>
      <w:r w:rsidRPr="00805CC3">
        <w:rPr>
          <w:rFonts w:ascii="Times New Roman" w:hAnsi="Times New Roman" w:cs="Times New Roman"/>
          <w:spacing w:val="-10"/>
          <w:szCs w:val="28"/>
        </w:rPr>
        <w:t>в</w:t>
      </w:r>
      <w:r w:rsidRPr="00805CC3">
        <w:rPr>
          <w:rFonts w:ascii="Times New Roman" w:eastAsia="Times New Roman" w:hAnsi="Times New Roman" w:cs="Times New Roman"/>
          <w:spacing w:val="-10"/>
          <w:szCs w:val="28"/>
        </w:rPr>
        <w:t xml:space="preserve"> </w:t>
      </w:r>
      <w:r w:rsidRPr="00805CC3">
        <w:rPr>
          <w:rFonts w:ascii="Times New Roman" w:hAnsi="Times New Roman" w:cs="Times New Roman"/>
          <w:spacing w:val="-10"/>
          <w:szCs w:val="28"/>
        </w:rPr>
        <w:t>хуторе</w:t>
      </w:r>
      <w:r w:rsidRPr="00805CC3">
        <w:rPr>
          <w:rFonts w:ascii="Times New Roman" w:eastAsia="Times New Roman" w:hAnsi="Times New Roman" w:cs="Times New Roman"/>
          <w:spacing w:val="-10"/>
          <w:szCs w:val="28"/>
        </w:rPr>
        <w:t xml:space="preserve"> </w:t>
      </w:r>
      <w:proofErr w:type="spellStart"/>
      <w:r w:rsidRPr="00805CC3">
        <w:rPr>
          <w:rFonts w:ascii="Times New Roman" w:hAnsi="Times New Roman" w:cs="Times New Roman"/>
          <w:spacing w:val="-10"/>
          <w:szCs w:val="28"/>
        </w:rPr>
        <w:t>Погожев</w:t>
      </w:r>
      <w:proofErr w:type="spellEnd"/>
      <w:r w:rsidRPr="00805CC3">
        <w:rPr>
          <w:rFonts w:ascii="Times New Roman" w:hAnsi="Times New Roman" w:cs="Times New Roman"/>
          <w:spacing w:val="-10"/>
          <w:szCs w:val="28"/>
        </w:rPr>
        <w:t>,</w:t>
      </w:r>
      <w:r w:rsidRPr="00805CC3">
        <w:rPr>
          <w:rFonts w:ascii="Times New Roman" w:eastAsia="Times New Roman" w:hAnsi="Times New Roman" w:cs="Times New Roman"/>
          <w:spacing w:val="-10"/>
          <w:szCs w:val="28"/>
        </w:rPr>
        <w:t xml:space="preserve"> </w:t>
      </w:r>
      <w:r w:rsidRPr="00805CC3">
        <w:rPr>
          <w:rFonts w:ascii="Times New Roman" w:hAnsi="Times New Roman" w:cs="Times New Roman"/>
          <w:spacing w:val="-10"/>
          <w:szCs w:val="28"/>
        </w:rPr>
        <w:t>Парамонов,</w:t>
      </w:r>
      <w:r w:rsidRPr="00805CC3">
        <w:rPr>
          <w:rFonts w:ascii="Times New Roman" w:eastAsia="Times New Roman" w:hAnsi="Times New Roman" w:cs="Times New Roman"/>
          <w:spacing w:val="-10"/>
          <w:szCs w:val="28"/>
        </w:rPr>
        <w:t xml:space="preserve"> </w:t>
      </w:r>
      <w:r w:rsidRPr="00805CC3">
        <w:rPr>
          <w:rFonts w:ascii="Times New Roman" w:hAnsi="Times New Roman" w:cs="Times New Roman"/>
          <w:spacing w:val="-10"/>
          <w:szCs w:val="28"/>
        </w:rPr>
        <w:t>Сухая</w:t>
      </w:r>
      <w:r w:rsidRPr="00805CC3">
        <w:rPr>
          <w:rFonts w:ascii="Times New Roman" w:eastAsia="Times New Roman" w:hAnsi="Times New Roman" w:cs="Times New Roman"/>
          <w:spacing w:val="-10"/>
          <w:szCs w:val="28"/>
        </w:rPr>
        <w:t xml:space="preserve"> </w:t>
      </w:r>
      <w:r w:rsidRPr="00805CC3">
        <w:rPr>
          <w:rFonts w:ascii="Times New Roman" w:hAnsi="Times New Roman" w:cs="Times New Roman"/>
          <w:spacing w:val="-10"/>
          <w:szCs w:val="28"/>
        </w:rPr>
        <w:t>Балка,</w:t>
      </w:r>
      <w:r w:rsidRPr="00805CC3">
        <w:rPr>
          <w:rFonts w:ascii="Times New Roman" w:eastAsia="Times New Roman" w:hAnsi="Times New Roman" w:cs="Times New Roman"/>
          <w:spacing w:val="-10"/>
          <w:szCs w:val="28"/>
        </w:rPr>
        <w:t xml:space="preserve"> </w:t>
      </w:r>
      <w:r w:rsidRPr="00805CC3">
        <w:rPr>
          <w:rFonts w:ascii="Times New Roman" w:hAnsi="Times New Roman" w:cs="Times New Roman"/>
          <w:spacing w:val="-10"/>
          <w:szCs w:val="28"/>
        </w:rPr>
        <w:t>посёлке</w:t>
      </w:r>
      <w:r w:rsidRPr="00805CC3">
        <w:rPr>
          <w:rFonts w:ascii="Times New Roman" w:eastAsia="Times New Roman" w:hAnsi="Times New Roman" w:cs="Times New Roman"/>
          <w:spacing w:val="-10"/>
          <w:szCs w:val="28"/>
        </w:rPr>
        <w:t xml:space="preserve">  </w:t>
      </w:r>
      <w:proofErr w:type="spellStart"/>
      <w:r w:rsidRPr="00805CC3">
        <w:rPr>
          <w:rFonts w:ascii="Times New Roman" w:hAnsi="Times New Roman" w:cs="Times New Roman"/>
          <w:spacing w:val="-10"/>
          <w:szCs w:val="28"/>
        </w:rPr>
        <w:t>Саловский</w:t>
      </w:r>
      <w:proofErr w:type="spellEnd"/>
      <w:r w:rsidRPr="00805CC3">
        <w:rPr>
          <w:rFonts w:ascii="Times New Roman" w:eastAsia="Times New Roman" w:hAnsi="Times New Roman" w:cs="Times New Roman"/>
          <w:spacing w:val="-10"/>
          <w:szCs w:val="28"/>
        </w:rPr>
        <w:t xml:space="preserve"> </w:t>
      </w:r>
      <w:r w:rsidRPr="00805CC3">
        <w:rPr>
          <w:rFonts w:ascii="Times New Roman" w:hAnsi="Times New Roman" w:cs="Times New Roman"/>
          <w:spacing w:val="-10"/>
          <w:szCs w:val="28"/>
        </w:rPr>
        <w:t>и</w:t>
      </w:r>
      <w:r w:rsidRPr="00805CC3">
        <w:rPr>
          <w:rFonts w:ascii="Times New Roman" w:eastAsia="Times New Roman" w:hAnsi="Times New Roman" w:cs="Times New Roman"/>
          <w:spacing w:val="-10"/>
          <w:szCs w:val="28"/>
        </w:rPr>
        <w:t xml:space="preserve"> </w:t>
      </w:r>
      <w:proofErr w:type="spellStart"/>
      <w:r w:rsidRPr="00805CC3">
        <w:rPr>
          <w:rFonts w:ascii="Times New Roman" w:hAnsi="Times New Roman" w:cs="Times New Roman"/>
          <w:spacing w:val="-10"/>
          <w:szCs w:val="28"/>
        </w:rPr>
        <w:t>Сибирьковый</w:t>
      </w:r>
      <w:proofErr w:type="spellEnd"/>
      <w:r w:rsidRPr="00805CC3">
        <w:rPr>
          <w:rFonts w:ascii="Times New Roman" w:hAnsi="Times New Roman" w:cs="Times New Roman"/>
          <w:spacing w:val="-10"/>
          <w:szCs w:val="28"/>
        </w:rPr>
        <w:t>,</w:t>
      </w:r>
      <w:r w:rsidRPr="00805CC3">
        <w:rPr>
          <w:rFonts w:ascii="Times New Roman" w:eastAsia="Times New Roman" w:hAnsi="Times New Roman" w:cs="Times New Roman"/>
          <w:spacing w:val="-10"/>
          <w:szCs w:val="28"/>
        </w:rPr>
        <w:t xml:space="preserve"> </w:t>
      </w:r>
      <w:r w:rsidRPr="00805CC3">
        <w:rPr>
          <w:rFonts w:ascii="Times New Roman" w:hAnsi="Times New Roman" w:cs="Times New Roman"/>
          <w:spacing w:val="-10"/>
          <w:szCs w:val="28"/>
        </w:rPr>
        <w:t>работала</w:t>
      </w:r>
      <w:r w:rsidRPr="00805CC3">
        <w:rPr>
          <w:rFonts w:ascii="Times New Roman" w:eastAsia="Times New Roman" w:hAnsi="Times New Roman" w:cs="Times New Roman"/>
          <w:spacing w:val="-10"/>
          <w:szCs w:val="28"/>
        </w:rPr>
        <w:t xml:space="preserve"> </w:t>
      </w:r>
      <w:r w:rsidRPr="00805CC3">
        <w:rPr>
          <w:rFonts w:ascii="Times New Roman" w:hAnsi="Times New Roman" w:cs="Times New Roman"/>
          <w:spacing w:val="-10"/>
          <w:szCs w:val="28"/>
        </w:rPr>
        <w:t>группа</w:t>
      </w:r>
      <w:r w:rsidRPr="00805CC3">
        <w:rPr>
          <w:rFonts w:ascii="Times New Roman" w:eastAsia="Times New Roman" w:hAnsi="Times New Roman" w:cs="Times New Roman"/>
          <w:spacing w:val="-10"/>
          <w:szCs w:val="28"/>
        </w:rPr>
        <w:t xml:space="preserve"> </w:t>
      </w:r>
      <w:r w:rsidRPr="00805CC3">
        <w:rPr>
          <w:rFonts w:ascii="Times New Roman" w:hAnsi="Times New Roman" w:cs="Times New Roman"/>
          <w:spacing w:val="-10"/>
          <w:szCs w:val="28"/>
        </w:rPr>
        <w:t>продлённого</w:t>
      </w:r>
      <w:r w:rsidRPr="00805CC3">
        <w:rPr>
          <w:rFonts w:ascii="Times New Roman" w:eastAsia="Times New Roman" w:hAnsi="Times New Roman" w:cs="Times New Roman"/>
          <w:spacing w:val="-10"/>
          <w:szCs w:val="28"/>
        </w:rPr>
        <w:t xml:space="preserve"> </w:t>
      </w:r>
      <w:r w:rsidRPr="00805CC3">
        <w:rPr>
          <w:rFonts w:ascii="Times New Roman" w:hAnsi="Times New Roman" w:cs="Times New Roman"/>
          <w:spacing w:val="-10"/>
          <w:szCs w:val="28"/>
        </w:rPr>
        <w:t>дня,</w:t>
      </w:r>
      <w:r w:rsidRPr="00805CC3">
        <w:rPr>
          <w:rFonts w:ascii="Times New Roman" w:eastAsia="Times New Roman" w:hAnsi="Times New Roman" w:cs="Times New Roman"/>
          <w:spacing w:val="-10"/>
          <w:szCs w:val="28"/>
        </w:rPr>
        <w:t xml:space="preserve"> </w:t>
      </w:r>
      <w:r w:rsidRPr="00805CC3">
        <w:rPr>
          <w:rFonts w:ascii="Times New Roman" w:hAnsi="Times New Roman" w:cs="Times New Roman"/>
          <w:spacing w:val="-10"/>
          <w:szCs w:val="28"/>
        </w:rPr>
        <w:t>с</w:t>
      </w:r>
      <w:r w:rsidRPr="00805CC3">
        <w:rPr>
          <w:rFonts w:ascii="Times New Roman" w:eastAsia="Times New Roman" w:hAnsi="Times New Roman" w:cs="Times New Roman"/>
          <w:spacing w:val="-10"/>
          <w:szCs w:val="28"/>
        </w:rPr>
        <w:t xml:space="preserve"> </w:t>
      </w:r>
      <w:r w:rsidRPr="00805CC3">
        <w:rPr>
          <w:rFonts w:ascii="Times New Roman" w:hAnsi="Times New Roman" w:cs="Times New Roman"/>
          <w:spacing w:val="-10"/>
          <w:szCs w:val="28"/>
        </w:rPr>
        <w:t>целью</w:t>
      </w:r>
      <w:r w:rsidRPr="00805CC3">
        <w:rPr>
          <w:rFonts w:ascii="Times New Roman" w:eastAsia="Times New Roman" w:hAnsi="Times New Roman" w:cs="Times New Roman"/>
          <w:spacing w:val="-10"/>
          <w:szCs w:val="28"/>
        </w:rPr>
        <w:t xml:space="preserve"> </w:t>
      </w:r>
      <w:r w:rsidRPr="00805CC3">
        <w:rPr>
          <w:rFonts w:ascii="Times New Roman" w:hAnsi="Times New Roman" w:cs="Times New Roman"/>
          <w:spacing w:val="-10"/>
          <w:szCs w:val="28"/>
        </w:rPr>
        <w:t>ликвидации</w:t>
      </w:r>
      <w:r w:rsidRPr="00805CC3">
        <w:rPr>
          <w:rFonts w:ascii="Times New Roman" w:eastAsia="Times New Roman" w:hAnsi="Times New Roman" w:cs="Times New Roman"/>
          <w:spacing w:val="-10"/>
          <w:szCs w:val="28"/>
        </w:rPr>
        <w:t xml:space="preserve"> </w:t>
      </w:r>
      <w:r w:rsidRPr="00805CC3">
        <w:rPr>
          <w:rFonts w:ascii="Times New Roman" w:hAnsi="Times New Roman" w:cs="Times New Roman"/>
          <w:spacing w:val="-10"/>
          <w:szCs w:val="28"/>
        </w:rPr>
        <w:t>пробелов</w:t>
      </w:r>
      <w:r w:rsidRPr="00805CC3">
        <w:rPr>
          <w:rFonts w:ascii="Times New Roman" w:eastAsia="Times New Roman" w:hAnsi="Times New Roman" w:cs="Times New Roman"/>
          <w:spacing w:val="-10"/>
          <w:szCs w:val="28"/>
        </w:rPr>
        <w:t xml:space="preserve"> </w:t>
      </w:r>
      <w:r w:rsidRPr="00805CC3">
        <w:rPr>
          <w:rFonts w:ascii="Times New Roman" w:hAnsi="Times New Roman" w:cs="Times New Roman"/>
          <w:spacing w:val="-10"/>
          <w:szCs w:val="28"/>
        </w:rPr>
        <w:t>в</w:t>
      </w:r>
      <w:r w:rsidRPr="00805CC3">
        <w:rPr>
          <w:rFonts w:ascii="Times New Roman" w:eastAsia="Times New Roman" w:hAnsi="Times New Roman" w:cs="Times New Roman"/>
          <w:spacing w:val="-10"/>
          <w:szCs w:val="28"/>
        </w:rPr>
        <w:t xml:space="preserve"> </w:t>
      </w:r>
      <w:r w:rsidRPr="00805CC3">
        <w:rPr>
          <w:rFonts w:ascii="Times New Roman" w:hAnsi="Times New Roman" w:cs="Times New Roman"/>
          <w:spacing w:val="-10"/>
          <w:szCs w:val="28"/>
        </w:rPr>
        <w:t>знаниях</w:t>
      </w:r>
      <w:r w:rsidRPr="00805CC3">
        <w:rPr>
          <w:rFonts w:ascii="Times New Roman" w:eastAsia="Times New Roman" w:hAnsi="Times New Roman" w:cs="Times New Roman"/>
          <w:spacing w:val="-10"/>
          <w:szCs w:val="28"/>
        </w:rPr>
        <w:t xml:space="preserve"> организовывались </w:t>
      </w:r>
      <w:r w:rsidRPr="00805CC3">
        <w:rPr>
          <w:rFonts w:ascii="Times New Roman" w:hAnsi="Times New Roman" w:cs="Times New Roman"/>
          <w:spacing w:val="-10"/>
          <w:szCs w:val="28"/>
        </w:rPr>
        <w:t>консультации.</w:t>
      </w:r>
    </w:p>
    <w:tbl>
      <w:tblPr>
        <w:tblW w:w="0" w:type="auto"/>
        <w:tblInd w:w="-176" w:type="dxa"/>
        <w:tblLayout w:type="fixed"/>
        <w:tblLook w:val="0000" w:firstRow="0" w:lastRow="0" w:firstColumn="0" w:lastColumn="0" w:noHBand="0" w:noVBand="0"/>
      </w:tblPr>
      <w:tblGrid>
        <w:gridCol w:w="1044"/>
        <w:gridCol w:w="1980"/>
        <w:gridCol w:w="3497"/>
        <w:gridCol w:w="1560"/>
        <w:gridCol w:w="1856"/>
      </w:tblGrid>
      <w:tr w:rsidR="00805CC3" w:rsidRPr="00B25B44" w:rsidTr="004176FE">
        <w:tc>
          <w:tcPr>
            <w:tcW w:w="1044" w:type="dxa"/>
            <w:tcBorders>
              <w:top w:val="single" w:sz="8" w:space="0" w:color="000000"/>
              <w:left w:val="single" w:sz="8" w:space="0" w:color="000000"/>
              <w:bottom w:val="single" w:sz="8" w:space="0" w:color="000000"/>
            </w:tcBorders>
            <w:shd w:val="clear" w:color="auto" w:fill="auto"/>
            <w:vAlign w:val="center"/>
          </w:tcPr>
          <w:p w:rsidR="00805CC3" w:rsidRPr="00B25B44" w:rsidRDefault="00805CC3" w:rsidP="004176FE">
            <w:pPr>
              <w:snapToGrid w:val="0"/>
              <w:jc w:val="both"/>
              <w:rPr>
                <w:rFonts w:ascii="Times New Roman" w:hAnsi="Times New Roman" w:cs="Times New Roman"/>
                <w:sz w:val="24"/>
              </w:rPr>
            </w:pPr>
            <w:r w:rsidRPr="00B25B44">
              <w:rPr>
                <w:rFonts w:ascii="Times New Roman" w:hAnsi="Times New Roman" w:cs="Times New Roman"/>
                <w:sz w:val="24"/>
              </w:rPr>
              <w:t>Год</w:t>
            </w:r>
          </w:p>
        </w:tc>
        <w:tc>
          <w:tcPr>
            <w:tcW w:w="1980" w:type="dxa"/>
            <w:tcBorders>
              <w:top w:val="single" w:sz="8" w:space="0" w:color="000000"/>
              <w:left w:val="single" w:sz="8" w:space="0" w:color="000000"/>
              <w:bottom w:val="single" w:sz="8" w:space="0" w:color="000000"/>
            </w:tcBorders>
            <w:shd w:val="clear" w:color="auto" w:fill="auto"/>
            <w:vAlign w:val="center"/>
          </w:tcPr>
          <w:p w:rsidR="00805CC3" w:rsidRPr="00B25B44" w:rsidRDefault="00805CC3" w:rsidP="004176FE">
            <w:pPr>
              <w:snapToGrid w:val="0"/>
              <w:jc w:val="both"/>
              <w:rPr>
                <w:rFonts w:ascii="Times New Roman" w:hAnsi="Times New Roman" w:cs="Times New Roman"/>
                <w:sz w:val="24"/>
              </w:rPr>
            </w:pPr>
            <w:r w:rsidRPr="00B25B44">
              <w:rPr>
                <w:rFonts w:ascii="Times New Roman" w:hAnsi="Times New Roman" w:cs="Times New Roman"/>
                <w:sz w:val="24"/>
              </w:rPr>
              <w:t>Виды</w:t>
            </w:r>
            <w:r w:rsidRPr="00B25B44">
              <w:rPr>
                <w:rFonts w:ascii="Times New Roman" w:eastAsia="Times New Roman" w:hAnsi="Times New Roman" w:cs="Times New Roman"/>
                <w:sz w:val="24"/>
              </w:rPr>
              <w:t xml:space="preserve"> </w:t>
            </w:r>
            <w:r w:rsidRPr="00B25B44">
              <w:rPr>
                <w:rFonts w:ascii="Times New Roman" w:hAnsi="Times New Roman" w:cs="Times New Roman"/>
                <w:sz w:val="24"/>
              </w:rPr>
              <w:t>и</w:t>
            </w:r>
            <w:r w:rsidRPr="00B25B44">
              <w:rPr>
                <w:rFonts w:ascii="Times New Roman" w:eastAsia="Times New Roman" w:hAnsi="Times New Roman" w:cs="Times New Roman"/>
                <w:sz w:val="24"/>
              </w:rPr>
              <w:t xml:space="preserve"> </w:t>
            </w:r>
            <w:r w:rsidRPr="00B25B44">
              <w:rPr>
                <w:rFonts w:ascii="Times New Roman" w:hAnsi="Times New Roman" w:cs="Times New Roman"/>
                <w:sz w:val="24"/>
              </w:rPr>
              <w:t>кол-во</w:t>
            </w:r>
            <w:r w:rsidRPr="00B25B44">
              <w:rPr>
                <w:rFonts w:ascii="Times New Roman" w:eastAsia="Times New Roman" w:hAnsi="Times New Roman" w:cs="Times New Roman"/>
                <w:sz w:val="24"/>
              </w:rPr>
              <w:t xml:space="preserve"> </w:t>
            </w:r>
            <w:r w:rsidRPr="00B25B44">
              <w:rPr>
                <w:rFonts w:ascii="Times New Roman" w:hAnsi="Times New Roman" w:cs="Times New Roman"/>
                <w:sz w:val="24"/>
              </w:rPr>
              <w:t>правонарушений</w:t>
            </w:r>
          </w:p>
        </w:tc>
        <w:tc>
          <w:tcPr>
            <w:tcW w:w="3497" w:type="dxa"/>
            <w:tcBorders>
              <w:top w:val="single" w:sz="8" w:space="0" w:color="000000"/>
              <w:left w:val="single" w:sz="8" w:space="0" w:color="000000"/>
              <w:bottom w:val="single" w:sz="8" w:space="0" w:color="000000"/>
            </w:tcBorders>
            <w:shd w:val="clear" w:color="auto" w:fill="auto"/>
            <w:vAlign w:val="center"/>
          </w:tcPr>
          <w:p w:rsidR="00805CC3" w:rsidRPr="00B25B44" w:rsidRDefault="00805CC3" w:rsidP="004176FE">
            <w:pPr>
              <w:snapToGrid w:val="0"/>
              <w:jc w:val="both"/>
              <w:rPr>
                <w:rFonts w:ascii="Times New Roman" w:hAnsi="Times New Roman" w:cs="Times New Roman"/>
                <w:sz w:val="24"/>
              </w:rPr>
            </w:pPr>
            <w:r w:rsidRPr="00B25B44">
              <w:rPr>
                <w:rFonts w:ascii="Times New Roman" w:hAnsi="Times New Roman" w:cs="Times New Roman"/>
                <w:sz w:val="24"/>
              </w:rPr>
              <w:t>Виды</w:t>
            </w:r>
            <w:r w:rsidRPr="00B25B44">
              <w:rPr>
                <w:rFonts w:ascii="Times New Roman" w:eastAsia="Times New Roman" w:hAnsi="Times New Roman" w:cs="Times New Roman"/>
                <w:sz w:val="24"/>
              </w:rPr>
              <w:t xml:space="preserve"> </w:t>
            </w:r>
            <w:r w:rsidRPr="00B25B44">
              <w:rPr>
                <w:rFonts w:ascii="Times New Roman" w:hAnsi="Times New Roman" w:cs="Times New Roman"/>
                <w:sz w:val="24"/>
              </w:rPr>
              <w:t>и</w:t>
            </w:r>
            <w:r w:rsidRPr="00B25B44">
              <w:rPr>
                <w:rFonts w:ascii="Times New Roman" w:eastAsia="Times New Roman" w:hAnsi="Times New Roman" w:cs="Times New Roman"/>
                <w:sz w:val="24"/>
              </w:rPr>
              <w:t xml:space="preserve"> </w:t>
            </w:r>
            <w:r w:rsidRPr="00B25B44">
              <w:rPr>
                <w:rFonts w:ascii="Times New Roman" w:hAnsi="Times New Roman" w:cs="Times New Roman"/>
                <w:sz w:val="24"/>
              </w:rPr>
              <w:t>количество</w:t>
            </w:r>
            <w:r w:rsidRPr="00B25B44">
              <w:rPr>
                <w:rFonts w:ascii="Times New Roman" w:eastAsia="Times New Roman" w:hAnsi="Times New Roman" w:cs="Times New Roman"/>
                <w:sz w:val="24"/>
              </w:rPr>
              <w:t xml:space="preserve"> </w:t>
            </w:r>
            <w:proofErr w:type="spellStart"/>
            <w:r w:rsidRPr="00B25B44">
              <w:rPr>
                <w:rFonts w:ascii="Times New Roman" w:hAnsi="Times New Roman" w:cs="Times New Roman"/>
                <w:sz w:val="24"/>
              </w:rPr>
              <w:t>преступл</w:t>
            </w:r>
            <w:proofErr w:type="spellEnd"/>
            <w:r w:rsidRPr="00B25B44">
              <w:rPr>
                <w:rFonts w:ascii="Times New Roman" w:hAnsi="Times New Roman" w:cs="Times New Roman"/>
                <w:sz w:val="24"/>
              </w:rPr>
              <w:t>.</w:t>
            </w:r>
          </w:p>
        </w:tc>
        <w:tc>
          <w:tcPr>
            <w:tcW w:w="1560" w:type="dxa"/>
            <w:tcBorders>
              <w:top w:val="single" w:sz="8" w:space="0" w:color="000000"/>
              <w:left w:val="single" w:sz="8" w:space="0" w:color="000000"/>
              <w:bottom w:val="single" w:sz="8" w:space="0" w:color="000000"/>
            </w:tcBorders>
            <w:shd w:val="clear" w:color="auto" w:fill="auto"/>
            <w:vAlign w:val="center"/>
          </w:tcPr>
          <w:p w:rsidR="00805CC3" w:rsidRPr="00B25B44" w:rsidRDefault="00805CC3" w:rsidP="004176FE">
            <w:pPr>
              <w:snapToGrid w:val="0"/>
              <w:jc w:val="both"/>
              <w:rPr>
                <w:rFonts w:ascii="Times New Roman" w:hAnsi="Times New Roman" w:cs="Times New Roman"/>
                <w:sz w:val="24"/>
              </w:rPr>
            </w:pPr>
            <w:r w:rsidRPr="00B25B44">
              <w:rPr>
                <w:rFonts w:ascii="Times New Roman" w:hAnsi="Times New Roman" w:cs="Times New Roman"/>
                <w:sz w:val="24"/>
              </w:rPr>
              <w:t>Кол-во</w:t>
            </w:r>
            <w:r w:rsidRPr="00B25B44">
              <w:rPr>
                <w:rFonts w:ascii="Times New Roman" w:eastAsia="Times New Roman" w:hAnsi="Times New Roman" w:cs="Times New Roman"/>
                <w:sz w:val="24"/>
              </w:rPr>
              <w:t xml:space="preserve"> </w:t>
            </w:r>
            <w:r w:rsidRPr="00B25B44">
              <w:rPr>
                <w:rFonts w:ascii="Times New Roman" w:hAnsi="Times New Roman" w:cs="Times New Roman"/>
                <w:sz w:val="24"/>
              </w:rPr>
              <w:t>учащихся,</w:t>
            </w:r>
            <w:r w:rsidRPr="00B25B44">
              <w:rPr>
                <w:rFonts w:ascii="Times New Roman" w:eastAsia="Times New Roman" w:hAnsi="Times New Roman" w:cs="Times New Roman"/>
                <w:sz w:val="24"/>
              </w:rPr>
              <w:t xml:space="preserve"> </w:t>
            </w:r>
            <w:r w:rsidRPr="00B25B44">
              <w:rPr>
                <w:rFonts w:ascii="Times New Roman" w:hAnsi="Times New Roman" w:cs="Times New Roman"/>
                <w:sz w:val="24"/>
              </w:rPr>
              <w:t>стоящих</w:t>
            </w:r>
            <w:r w:rsidRPr="00B25B44">
              <w:rPr>
                <w:rFonts w:ascii="Times New Roman" w:eastAsia="Times New Roman" w:hAnsi="Times New Roman" w:cs="Times New Roman"/>
                <w:sz w:val="24"/>
              </w:rPr>
              <w:t xml:space="preserve"> </w:t>
            </w:r>
            <w:r w:rsidRPr="00B25B44">
              <w:rPr>
                <w:rFonts w:ascii="Times New Roman" w:hAnsi="Times New Roman" w:cs="Times New Roman"/>
                <w:sz w:val="24"/>
              </w:rPr>
              <w:t>на</w:t>
            </w:r>
            <w:r w:rsidRPr="00B25B44">
              <w:rPr>
                <w:rFonts w:ascii="Times New Roman" w:eastAsia="Times New Roman" w:hAnsi="Times New Roman" w:cs="Times New Roman"/>
                <w:sz w:val="24"/>
              </w:rPr>
              <w:t xml:space="preserve"> </w:t>
            </w:r>
            <w:r w:rsidRPr="00B25B44">
              <w:rPr>
                <w:rFonts w:ascii="Times New Roman" w:hAnsi="Times New Roman" w:cs="Times New Roman"/>
                <w:sz w:val="24"/>
              </w:rPr>
              <w:t>учете</w:t>
            </w:r>
            <w:r w:rsidRPr="00B25B44">
              <w:rPr>
                <w:rFonts w:ascii="Times New Roman" w:eastAsia="Times New Roman" w:hAnsi="Times New Roman" w:cs="Times New Roman"/>
                <w:sz w:val="24"/>
              </w:rPr>
              <w:t xml:space="preserve"> </w:t>
            </w:r>
            <w:r w:rsidRPr="00B25B44">
              <w:rPr>
                <w:rFonts w:ascii="Times New Roman" w:hAnsi="Times New Roman" w:cs="Times New Roman"/>
                <w:sz w:val="24"/>
              </w:rPr>
              <w:t>в</w:t>
            </w:r>
            <w:r w:rsidRPr="00B25B44">
              <w:rPr>
                <w:rFonts w:ascii="Times New Roman" w:eastAsia="Times New Roman" w:hAnsi="Times New Roman" w:cs="Times New Roman"/>
                <w:sz w:val="24"/>
              </w:rPr>
              <w:t xml:space="preserve"> </w:t>
            </w:r>
            <w:r w:rsidRPr="00B25B44">
              <w:rPr>
                <w:rFonts w:ascii="Times New Roman" w:hAnsi="Times New Roman" w:cs="Times New Roman"/>
                <w:sz w:val="24"/>
              </w:rPr>
              <w:t>КПДН</w:t>
            </w:r>
          </w:p>
        </w:tc>
        <w:tc>
          <w:tcPr>
            <w:tcW w:w="1856" w:type="dxa"/>
            <w:tcBorders>
              <w:top w:val="single" w:sz="8" w:space="0" w:color="000000"/>
              <w:left w:val="single" w:sz="8" w:space="0" w:color="000000"/>
              <w:bottom w:val="single" w:sz="8" w:space="0" w:color="000000"/>
              <w:right w:val="single" w:sz="8" w:space="0" w:color="000000"/>
            </w:tcBorders>
            <w:shd w:val="clear" w:color="auto" w:fill="auto"/>
            <w:vAlign w:val="center"/>
          </w:tcPr>
          <w:p w:rsidR="00805CC3" w:rsidRPr="00B25B44" w:rsidRDefault="00805CC3" w:rsidP="004176FE">
            <w:pPr>
              <w:snapToGrid w:val="0"/>
              <w:jc w:val="both"/>
              <w:rPr>
                <w:rFonts w:ascii="Times New Roman" w:hAnsi="Times New Roman" w:cs="Times New Roman"/>
                <w:sz w:val="24"/>
              </w:rPr>
            </w:pPr>
            <w:r w:rsidRPr="00B25B44">
              <w:rPr>
                <w:rFonts w:ascii="Times New Roman" w:hAnsi="Times New Roman" w:cs="Times New Roman"/>
                <w:sz w:val="24"/>
              </w:rPr>
              <w:t>Количество</w:t>
            </w:r>
            <w:r w:rsidRPr="00B25B44">
              <w:rPr>
                <w:rFonts w:ascii="Times New Roman" w:eastAsia="Times New Roman" w:hAnsi="Times New Roman" w:cs="Times New Roman"/>
                <w:sz w:val="24"/>
              </w:rPr>
              <w:t xml:space="preserve"> </w:t>
            </w:r>
            <w:r w:rsidRPr="00B25B44">
              <w:rPr>
                <w:rFonts w:ascii="Times New Roman" w:hAnsi="Times New Roman" w:cs="Times New Roman"/>
                <w:sz w:val="24"/>
              </w:rPr>
              <w:t>учащихся,</w:t>
            </w:r>
            <w:r w:rsidRPr="00B25B44">
              <w:rPr>
                <w:rFonts w:ascii="Times New Roman" w:eastAsia="Times New Roman" w:hAnsi="Times New Roman" w:cs="Times New Roman"/>
                <w:sz w:val="24"/>
              </w:rPr>
              <w:t xml:space="preserve"> </w:t>
            </w:r>
            <w:r w:rsidRPr="00B25B44">
              <w:rPr>
                <w:rFonts w:ascii="Times New Roman" w:hAnsi="Times New Roman" w:cs="Times New Roman"/>
                <w:sz w:val="24"/>
              </w:rPr>
              <w:t>снятых</w:t>
            </w:r>
            <w:r w:rsidRPr="00B25B44">
              <w:rPr>
                <w:rFonts w:ascii="Times New Roman" w:eastAsia="Times New Roman" w:hAnsi="Times New Roman" w:cs="Times New Roman"/>
                <w:sz w:val="24"/>
              </w:rPr>
              <w:t xml:space="preserve"> </w:t>
            </w:r>
            <w:r w:rsidRPr="00B25B44">
              <w:rPr>
                <w:rFonts w:ascii="Times New Roman" w:hAnsi="Times New Roman" w:cs="Times New Roman"/>
                <w:sz w:val="24"/>
              </w:rPr>
              <w:t>с</w:t>
            </w:r>
            <w:r w:rsidRPr="00B25B44">
              <w:rPr>
                <w:rFonts w:ascii="Times New Roman" w:eastAsia="Times New Roman" w:hAnsi="Times New Roman" w:cs="Times New Roman"/>
                <w:sz w:val="24"/>
              </w:rPr>
              <w:t xml:space="preserve"> </w:t>
            </w:r>
            <w:r w:rsidRPr="00B25B44">
              <w:rPr>
                <w:rFonts w:ascii="Times New Roman" w:hAnsi="Times New Roman" w:cs="Times New Roman"/>
                <w:sz w:val="24"/>
              </w:rPr>
              <w:t>учета</w:t>
            </w:r>
            <w:r w:rsidRPr="00B25B44">
              <w:rPr>
                <w:rFonts w:ascii="Times New Roman" w:eastAsia="Times New Roman" w:hAnsi="Times New Roman" w:cs="Times New Roman"/>
                <w:sz w:val="24"/>
              </w:rPr>
              <w:t xml:space="preserve"> </w:t>
            </w:r>
            <w:r w:rsidRPr="00B25B44">
              <w:rPr>
                <w:rFonts w:ascii="Times New Roman" w:hAnsi="Times New Roman" w:cs="Times New Roman"/>
                <w:sz w:val="24"/>
              </w:rPr>
              <w:t>в</w:t>
            </w:r>
            <w:r w:rsidRPr="00B25B44">
              <w:rPr>
                <w:rFonts w:ascii="Times New Roman" w:eastAsia="Times New Roman" w:hAnsi="Times New Roman" w:cs="Times New Roman"/>
                <w:sz w:val="24"/>
              </w:rPr>
              <w:t xml:space="preserve"> </w:t>
            </w:r>
            <w:r w:rsidRPr="00B25B44">
              <w:rPr>
                <w:rFonts w:ascii="Times New Roman" w:hAnsi="Times New Roman" w:cs="Times New Roman"/>
                <w:sz w:val="24"/>
              </w:rPr>
              <w:t>КПДН</w:t>
            </w:r>
          </w:p>
        </w:tc>
      </w:tr>
      <w:tr w:rsidR="00805CC3" w:rsidRPr="00B25B44" w:rsidTr="004176FE">
        <w:trPr>
          <w:trHeight w:val="195"/>
        </w:trPr>
        <w:tc>
          <w:tcPr>
            <w:tcW w:w="1044" w:type="dxa"/>
            <w:tcBorders>
              <w:top w:val="single" w:sz="4" w:space="0" w:color="auto"/>
              <w:left w:val="single" w:sz="8" w:space="0" w:color="000000"/>
            </w:tcBorders>
            <w:shd w:val="clear" w:color="auto" w:fill="auto"/>
            <w:vAlign w:val="center"/>
          </w:tcPr>
          <w:p w:rsidR="00805CC3" w:rsidRPr="00B25B44" w:rsidRDefault="00805CC3" w:rsidP="004176FE">
            <w:pPr>
              <w:snapToGrid w:val="0"/>
              <w:jc w:val="both"/>
              <w:rPr>
                <w:rFonts w:ascii="Times New Roman" w:hAnsi="Times New Roman" w:cs="Times New Roman"/>
                <w:sz w:val="24"/>
              </w:rPr>
            </w:pPr>
            <w:r w:rsidRPr="00B25B44">
              <w:rPr>
                <w:rFonts w:ascii="Times New Roman" w:hAnsi="Times New Roman" w:cs="Times New Roman"/>
                <w:sz w:val="24"/>
              </w:rPr>
              <w:t>2018-2019</w:t>
            </w:r>
          </w:p>
        </w:tc>
        <w:tc>
          <w:tcPr>
            <w:tcW w:w="1980" w:type="dxa"/>
            <w:tcBorders>
              <w:top w:val="single" w:sz="4" w:space="0" w:color="auto"/>
              <w:left w:val="single" w:sz="8" w:space="0" w:color="000000"/>
            </w:tcBorders>
            <w:shd w:val="clear" w:color="auto" w:fill="auto"/>
          </w:tcPr>
          <w:p w:rsidR="00805CC3" w:rsidRPr="00B25B44" w:rsidRDefault="00805CC3" w:rsidP="004176FE">
            <w:pPr>
              <w:snapToGrid w:val="0"/>
              <w:jc w:val="both"/>
              <w:rPr>
                <w:rFonts w:ascii="Times New Roman" w:hAnsi="Times New Roman" w:cs="Times New Roman"/>
                <w:sz w:val="24"/>
              </w:rPr>
            </w:pPr>
            <w:r w:rsidRPr="00B25B44">
              <w:rPr>
                <w:rFonts w:ascii="Times New Roman" w:hAnsi="Times New Roman" w:cs="Times New Roman"/>
                <w:sz w:val="24"/>
              </w:rPr>
              <w:t>Прогулы 1</w:t>
            </w:r>
          </w:p>
        </w:tc>
        <w:tc>
          <w:tcPr>
            <w:tcW w:w="3497" w:type="dxa"/>
            <w:tcBorders>
              <w:top w:val="single" w:sz="4" w:space="0" w:color="auto"/>
              <w:left w:val="single" w:sz="8" w:space="0" w:color="000000"/>
            </w:tcBorders>
            <w:shd w:val="clear" w:color="auto" w:fill="auto"/>
          </w:tcPr>
          <w:p w:rsidR="00805CC3" w:rsidRPr="00B25B44" w:rsidRDefault="00805CC3" w:rsidP="004176FE">
            <w:pPr>
              <w:snapToGrid w:val="0"/>
              <w:jc w:val="both"/>
              <w:rPr>
                <w:rFonts w:ascii="Times New Roman" w:hAnsi="Times New Roman" w:cs="Times New Roman"/>
                <w:sz w:val="24"/>
              </w:rPr>
            </w:pPr>
            <w:r w:rsidRPr="00B25B44">
              <w:rPr>
                <w:rFonts w:ascii="Times New Roman" w:hAnsi="Times New Roman" w:cs="Times New Roman"/>
                <w:sz w:val="24"/>
              </w:rPr>
              <w:t>Хищение имущества – 0</w:t>
            </w:r>
          </w:p>
          <w:p w:rsidR="00805CC3" w:rsidRPr="00B25B44" w:rsidRDefault="00805CC3" w:rsidP="004176FE">
            <w:pPr>
              <w:snapToGrid w:val="0"/>
              <w:jc w:val="both"/>
              <w:rPr>
                <w:rFonts w:ascii="Times New Roman" w:hAnsi="Times New Roman" w:cs="Times New Roman"/>
                <w:sz w:val="24"/>
              </w:rPr>
            </w:pPr>
          </w:p>
          <w:p w:rsidR="00805CC3" w:rsidRPr="00B25B44" w:rsidRDefault="00805CC3" w:rsidP="004176FE">
            <w:pPr>
              <w:snapToGrid w:val="0"/>
              <w:jc w:val="both"/>
              <w:rPr>
                <w:rFonts w:ascii="Times New Roman" w:hAnsi="Times New Roman" w:cs="Times New Roman"/>
                <w:sz w:val="24"/>
              </w:rPr>
            </w:pPr>
            <w:r w:rsidRPr="00B25B44">
              <w:rPr>
                <w:rFonts w:ascii="Times New Roman" w:hAnsi="Times New Roman" w:cs="Times New Roman"/>
                <w:sz w:val="24"/>
              </w:rPr>
              <w:t>Распитие спиртных напитков  - 0</w:t>
            </w:r>
          </w:p>
        </w:tc>
        <w:tc>
          <w:tcPr>
            <w:tcW w:w="1560" w:type="dxa"/>
            <w:tcBorders>
              <w:top w:val="single" w:sz="4" w:space="0" w:color="auto"/>
              <w:left w:val="single" w:sz="8" w:space="0" w:color="000000"/>
            </w:tcBorders>
            <w:shd w:val="clear" w:color="auto" w:fill="auto"/>
          </w:tcPr>
          <w:p w:rsidR="00805CC3" w:rsidRPr="00B25B44" w:rsidRDefault="00805CC3" w:rsidP="004176FE">
            <w:pPr>
              <w:snapToGrid w:val="0"/>
              <w:jc w:val="both"/>
              <w:rPr>
                <w:rFonts w:ascii="Times New Roman" w:hAnsi="Times New Roman" w:cs="Times New Roman"/>
                <w:sz w:val="24"/>
              </w:rPr>
            </w:pPr>
            <w:r w:rsidRPr="00B25B44">
              <w:rPr>
                <w:rFonts w:ascii="Times New Roman" w:hAnsi="Times New Roman" w:cs="Times New Roman"/>
                <w:sz w:val="24"/>
              </w:rPr>
              <w:t>2</w:t>
            </w:r>
          </w:p>
        </w:tc>
        <w:tc>
          <w:tcPr>
            <w:tcW w:w="1856" w:type="dxa"/>
            <w:tcBorders>
              <w:top w:val="single" w:sz="4" w:space="0" w:color="auto"/>
              <w:left w:val="single" w:sz="8" w:space="0" w:color="000000"/>
              <w:right w:val="single" w:sz="8" w:space="0" w:color="000000"/>
            </w:tcBorders>
            <w:shd w:val="clear" w:color="auto" w:fill="auto"/>
          </w:tcPr>
          <w:p w:rsidR="00805CC3" w:rsidRPr="00B25B44" w:rsidRDefault="00805CC3" w:rsidP="004176FE">
            <w:pPr>
              <w:snapToGrid w:val="0"/>
              <w:jc w:val="both"/>
              <w:rPr>
                <w:rFonts w:ascii="Times New Roman" w:hAnsi="Times New Roman" w:cs="Times New Roman"/>
                <w:sz w:val="24"/>
              </w:rPr>
            </w:pPr>
            <w:r w:rsidRPr="00B25B44">
              <w:rPr>
                <w:rFonts w:ascii="Times New Roman" w:hAnsi="Times New Roman" w:cs="Times New Roman"/>
                <w:sz w:val="24"/>
              </w:rPr>
              <w:t>0</w:t>
            </w:r>
          </w:p>
        </w:tc>
      </w:tr>
      <w:tr w:rsidR="00805CC3" w:rsidRPr="00B25B44" w:rsidTr="004176FE">
        <w:trPr>
          <w:trHeight w:val="195"/>
        </w:trPr>
        <w:tc>
          <w:tcPr>
            <w:tcW w:w="1044" w:type="dxa"/>
            <w:tcBorders>
              <w:top w:val="single" w:sz="4" w:space="0" w:color="auto"/>
              <w:left w:val="single" w:sz="8" w:space="0" w:color="000000"/>
            </w:tcBorders>
            <w:shd w:val="clear" w:color="auto" w:fill="auto"/>
            <w:vAlign w:val="center"/>
          </w:tcPr>
          <w:p w:rsidR="00805CC3" w:rsidRPr="00B25B44" w:rsidRDefault="00805CC3" w:rsidP="004176FE">
            <w:pPr>
              <w:snapToGrid w:val="0"/>
              <w:jc w:val="both"/>
              <w:rPr>
                <w:rFonts w:ascii="Times New Roman" w:hAnsi="Times New Roman" w:cs="Times New Roman"/>
                <w:sz w:val="24"/>
              </w:rPr>
            </w:pPr>
            <w:r w:rsidRPr="00B25B44">
              <w:rPr>
                <w:rFonts w:ascii="Times New Roman" w:hAnsi="Times New Roman" w:cs="Times New Roman"/>
                <w:sz w:val="24"/>
              </w:rPr>
              <w:t>2019 – 2020</w:t>
            </w:r>
          </w:p>
        </w:tc>
        <w:tc>
          <w:tcPr>
            <w:tcW w:w="1980" w:type="dxa"/>
            <w:tcBorders>
              <w:top w:val="single" w:sz="4" w:space="0" w:color="auto"/>
              <w:left w:val="single" w:sz="8" w:space="0" w:color="000000"/>
            </w:tcBorders>
            <w:shd w:val="clear" w:color="auto" w:fill="auto"/>
          </w:tcPr>
          <w:p w:rsidR="00805CC3" w:rsidRPr="00B25B44" w:rsidRDefault="00805CC3" w:rsidP="004176FE">
            <w:pPr>
              <w:snapToGrid w:val="0"/>
              <w:jc w:val="both"/>
              <w:rPr>
                <w:rFonts w:ascii="Times New Roman" w:hAnsi="Times New Roman" w:cs="Times New Roman"/>
                <w:sz w:val="24"/>
              </w:rPr>
            </w:pPr>
            <w:r w:rsidRPr="00B25B44">
              <w:rPr>
                <w:rFonts w:ascii="Times New Roman" w:hAnsi="Times New Roman" w:cs="Times New Roman"/>
                <w:sz w:val="24"/>
              </w:rPr>
              <w:t>Прогулы 1</w:t>
            </w:r>
          </w:p>
        </w:tc>
        <w:tc>
          <w:tcPr>
            <w:tcW w:w="3497" w:type="dxa"/>
            <w:tcBorders>
              <w:top w:val="single" w:sz="4" w:space="0" w:color="auto"/>
              <w:left w:val="single" w:sz="8" w:space="0" w:color="000000"/>
            </w:tcBorders>
            <w:shd w:val="clear" w:color="auto" w:fill="auto"/>
          </w:tcPr>
          <w:p w:rsidR="00805CC3" w:rsidRPr="00B25B44" w:rsidRDefault="00805CC3" w:rsidP="004176FE">
            <w:pPr>
              <w:snapToGrid w:val="0"/>
              <w:jc w:val="both"/>
              <w:rPr>
                <w:rFonts w:ascii="Times New Roman" w:hAnsi="Times New Roman" w:cs="Times New Roman"/>
                <w:sz w:val="24"/>
              </w:rPr>
            </w:pPr>
            <w:r w:rsidRPr="00B25B44">
              <w:rPr>
                <w:rFonts w:ascii="Times New Roman" w:hAnsi="Times New Roman" w:cs="Times New Roman"/>
                <w:sz w:val="24"/>
              </w:rPr>
              <w:t>Хищение имущества – 0</w:t>
            </w:r>
          </w:p>
          <w:p w:rsidR="00805CC3" w:rsidRPr="00B25B44" w:rsidRDefault="00805CC3" w:rsidP="004176FE">
            <w:pPr>
              <w:snapToGrid w:val="0"/>
              <w:jc w:val="both"/>
              <w:rPr>
                <w:rFonts w:ascii="Times New Roman" w:hAnsi="Times New Roman" w:cs="Times New Roman"/>
                <w:sz w:val="24"/>
              </w:rPr>
            </w:pPr>
          </w:p>
          <w:p w:rsidR="00805CC3" w:rsidRPr="00B25B44" w:rsidRDefault="00805CC3" w:rsidP="004176FE">
            <w:pPr>
              <w:snapToGrid w:val="0"/>
              <w:jc w:val="both"/>
              <w:rPr>
                <w:rFonts w:ascii="Times New Roman" w:hAnsi="Times New Roman" w:cs="Times New Roman"/>
                <w:sz w:val="24"/>
              </w:rPr>
            </w:pPr>
            <w:r w:rsidRPr="00B25B44">
              <w:rPr>
                <w:rFonts w:ascii="Times New Roman" w:hAnsi="Times New Roman" w:cs="Times New Roman"/>
                <w:sz w:val="24"/>
              </w:rPr>
              <w:t>Распитие спиртных напитков  - 0</w:t>
            </w:r>
          </w:p>
        </w:tc>
        <w:tc>
          <w:tcPr>
            <w:tcW w:w="1560" w:type="dxa"/>
            <w:tcBorders>
              <w:top w:val="single" w:sz="4" w:space="0" w:color="auto"/>
              <w:left w:val="single" w:sz="8" w:space="0" w:color="000000"/>
            </w:tcBorders>
            <w:shd w:val="clear" w:color="auto" w:fill="auto"/>
          </w:tcPr>
          <w:p w:rsidR="00805CC3" w:rsidRPr="00B25B44" w:rsidRDefault="00805CC3" w:rsidP="004176FE">
            <w:pPr>
              <w:snapToGrid w:val="0"/>
              <w:jc w:val="both"/>
              <w:rPr>
                <w:rFonts w:ascii="Times New Roman" w:hAnsi="Times New Roman" w:cs="Times New Roman"/>
                <w:sz w:val="24"/>
              </w:rPr>
            </w:pPr>
            <w:r w:rsidRPr="00B25B44">
              <w:rPr>
                <w:rFonts w:ascii="Times New Roman" w:hAnsi="Times New Roman" w:cs="Times New Roman"/>
                <w:sz w:val="24"/>
              </w:rPr>
              <w:t>2</w:t>
            </w:r>
          </w:p>
        </w:tc>
        <w:tc>
          <w:tcPr>
            <w:tcW w:w="1856" w:type="dxa"/>
            <w:tcBorders>
              <w:top w:val="single" w:sz="4" w:space="0" w:color="auto"/>
              <w:left w:val="single" w:sz="8" w:space="0" w:color="000000"/>
              <w:right w:val="single" w:sz="8" w:space="0" w:color="000000"/>
            </w:tcBorders>
            <w:shd w:val="clear" w:color="auto" w:fill="auto"/>
          </w:tcPr>
          <w:p w:rsidR="00805CC3" w:rsidRPr="00B25B44" w:rsidRDefault="00805CC3" w:rsidP="004176FE">
            <w:pPr>
              <w:snapToGrid w:val="0"/>
              <w:jc w:val="both"/>
              <w:rPr>
                <w:rFonts w:ascii="Times New Roman" w:hAnsi="Times New Roman" w:cs="Times New Roman"/>
                <w:sz w:val="24"/>
              </w:rPr>
            </w:pPr>
            <w:r w:rsidRPr="00B25B44">
              <w:rPr>
                <w:rFonts w:ascii="Times New Roman" w:hAnsi="Times New Roman" w:cs="Times New Roman"/>
                <w:sz w:val="24"/>
              </w:rPr>
              <w:t>1</w:t>
            </w:r>
          </w:p>
        </w:tc>
      </w:tr>
      <w:tr w:rsidR="00805CC3" w:rsidRPr="00B25B44" w:rsidTr="004176FE">
        <w:trPr>
          <w:trHeight w:val="195"/>
        </w:trPr>
        <w:tc>
          <w:tcPr>
            <w:tcW w:w="1044" w:type="dxa"/>
            <w:tcBorders>
              <w:top w:val="single" w:sz="4" w:space="0" w:color="auto"/>
              <w:left w:val="single" w:sz="8" w:space="0" w:color="000000"/>
            </w:tcBorders>
            <w:shd w:val="clear" w:color="auto" w:fill="auto"/>
            <w:vAlign w:val="center"/>
          </w:tcPr>
          <w:p w:rsidR="00805CC3" w:rsidRPr="00B25B44" w:rsidRDefault="00805CC3" w:rsidP="004176FE">
            <w:pPr>
              <w:snapToGrid w:val="0"/>
              <w:jc w:val="both"/>
              <w:rPr>
                <w:rFonts w:ascii="Times New Roman" w:hAnsi="Times New Roman" w:cs="Times New Roman"/>
                <w:sz w:val="24"/>
              </w:rPr>
            </w:pPr>
            <w:r w:rsidRPr="00B25B44">
              <w:rPr>
                <w:rFonts w:ascii="Times New Roman" w:hAnsi="Times New Roman" w:cs="Times New Roman"/>
                <w:sz w:val="24"/>
              </w:rPr>
              <w:lastRenderedPageBreak/>
              <w:t>2020-2021</w:t>
            </w:r>
          </w:p>
        </w:tc>
        <w:tc>
          <w:tcPr>
            <w:tcW w:w="1980" w:type="dxa"/>
            <w:tcBorders>
              <w:top w:val="single" w:sz="4" w:space="0" w:color="auto"/>
              <w:left w:val="single" w:sz="8" w:space="0" w:color="000000"/>
            </w:tcBorders>
            <w:shd w:val="clear" w:color="auto" w:fill="auto"/>
          </w:tcPr>
          <w:p w:rsidR="00805CC3" w:rsidRPr="00B25B44" w:rsidRDefault="00805CC3" w:rsidP="004176FE">
            <w:pPr>
              <w:snapToGrid w:val="0"/>
              <w:jc w:val="both"/>
              <w:rPr>
                <w:rFonts w:ascii="Times New Roman" w:hAnsi="Times New Roman" w:cs="Times New Roman"/>
                <w:sz w:val="24"/>
              </w:rPr>
            </w:pPr>
            <w:r w:rsidRPr="00B25B44">
              <w:rPr>
                <w:rFonts w:ascii="Times New Roman" w:hAnsi="Times New Roman" w:cs="Times New Roman"/>
                <w:sz w:val="24"/>
              </w:rPr>
              <w:t>Прогулы 0</w:t>
            </w:r>
          </w:p>
        </w:tc>
        <w:tc>
          <w:tcPr>
            <w:tcW w:w="3497" w:type="dxa"/>
            <w:tcBorders>
              <w:top w:val="single" w:sz="4" w:space="0" w:color="auto"/>
              <w:left w:val="single" w:sz="8" w:space="0" w:color="000000"/>
            </w:tcBorders>
            <w:shd w:val="clear" w:color="auto" w:fill="auto"/>
          </w:tcPr>
          <w:p w:rsidR="00805CC3" w:rsidRPr="00B25B44" w:rsidRDefault="00805CC3" w:rsidP="004176FE">
            <w:pPr>
              <w:snapToGrid w:val="0"/>
              <w:jc w:val="both"/>
              <w:rPr>
                <w:rFonts w:ascii="Times New Roman" w:hAnsi="Times New Roman" w:cs="Times New Roman"/>
                <w:sz w:val="24"/>
              </w:rPr>
            </w:pPr>
            <w:r w:rsidRPr="00B25B44">
              <w:rPr>
                <w:rFonts w:ascii="Times New Roman" w:hAnsi="Times New Roman" w:cs="Times New Roman"/>
                <w:sz w:val="24"/>
              </w:rPr>
              <w:t>Хищение имущества – 1</w:t>
            </w:r>
          </w:p>
          <w:p w:rsidR="00805CC3" w:rsidRPr="00B25B44" w:rsidRDefault="00805CC3" w:rsidP="004176FE">
            <w:pPr>
              <w:snapToGrid w:val="0"/>
              <w:jc w:val="both"/>
              <w:rPr>
                <w:rFonts w:ascii="Times New Roman" w:hAnsi="Times New Roman" w:cs="Times New Roman"/>
                <w:sz w:val="24"/>
              </w:rPr>
            </w:pPr>
          </w:p>
          <w:p w:rsidR="00805CC3" w:rsidRPr="00B25B44" w:rsidRDefault="00805CC3" w:rsidP="004176FE">
            <w:pPr>
              <w:snapToGrid w:val="0"/>
              <w:jc w:val="both"/>
              <w:rPr>
                <w:rFonts w:ascii="Times New Roman" w:hAnsi="Times New Roman" w:cs="Times New Roman"/>
                <w:sz w:val="24"/>
              </w:rPr>
            </w:pPr>
            <w:r w:rsidRPr="00B25B44">
              <w:rPr>
                <w:rFonts w:ascii="Times New Roman" w:hAnsi="Times New Roman" w:cs="Times New Roman"/>
                <w:sz w:val="24"/>
              </w:rPr>
              <w:t>Распитие спиртных напитков  - 0</w:t>
            </w:r>
          </w:p>
        </w:tc>
        <w:tc>
          <w:tcPr>
            <w:tcW w:w="1560" w:type="dxa"/>
            <w:tcBorders>
              <w:top w:val="single" w:sz="4" w:space="0" w:color="auto"/>
              <w:left w:val="single" w:sz="8" w:space="0" w:color="000000"/>
            </w:tcBorders>
            <w:shd w:val="clear" w:color="auto" w:fill="auto"/>
          </w:tcPr>
          <w:p w:rsidR="00805CC3" w:rsidRPr="00B25B44" w:rsidRDefault="00805CC3" w:rsidP="004176FE">
            <w:pPr>
              <w:snapToGrid w:val="0"/>
              <w:jc w:val="both"/>
              <w:rPr>
                <w:rFonts w:ascii="Times New Roman" w:hAnsi="Times New Roman" w:cs="Times New Roman"/>
                <w:sz w:val="24"/>
              </w:rPr>
            </w:pPr>
            <w:r w:rsidRPr="00B25B44">
              <w:rPr>
                <w:rFonts w:ascii="Times New Roman" w:hAnsi="Times New Roman" w:cs="Times New Roman"/>
                <w:sz w:val="24"/>
              </w:rPr>
              <w:t>2</w:t>
            </w:r>
          </w:p>
        </w:tc>
        <w:tc>
          <w:tcPr>
            <w:tcW w:w="1856" w:type="dxa"/>
            <w:tcBorders>
              <w:top w:val="single" w:sz="4" w:space="0" w:color="auto"/>
              <w:left w:val="single" w:sz="8" w:space="0" w:color="000000"/>
              <w:right w:val="single" w:sz="8" w:space="0" w:color="000000"/>
            </w:tcBorders>
            <w:shd w:val="clear" w:color="auto" w:fill="auto"/>
          </w:tcPr>
          <w:p w:rsidR="00805CC3" w:rsidRPr="00B25B44" w:rsidRDefault="00805CC3" w:rsidP="004176FE">
            <w:pPr>
              <w:snapToGrid w:val="0"/>
              <w:jc w:val="both"/>
              <w:rPr>
                <w:rFonts w:ascii="Times New Roman" w:hAnsi="Times New Roman" w:cs="Times New Roman"/>
                <w:sz w:val="24"/>
              </w:rPr>
            </w:pPr>
            <w:r w:rsidRPr="00B25B44">
              <w:rPr>
                <w:rFonts w:ascii="Times New Roman" w:hAnsi="Times New Roman" w:cs="Times New Roman"/>
                <w:sz w:val="24"/>
              </w:rPr>
              <w:t>0</w:t>
            </w:r>
          </w:p>
        </w:tc>
      </w:tr>
      <w:tr w:rsidR="00805CC3" w:rsidRPr="00B25B44" w:rsidTr="004176FE">
        <w:tc>
          <w:tcPr>
            <w:tcW w:w="1044" w:type="dxa"/>
            <w:tcBorders>
              <w:left w:val="single" w:sz="8" w:space="0" w:color="000000"/>
              <w:bottom w:val="single" w:sz="8" w:space="0" w:color="000000"/>
            </w:tcBorders>
            <w:shd w:val="clear" w:color="auto" w:fill="auto"/>
            <w:vAlign w:val="center"/>
          </w:tcPr>
          <w:p w:rsidR="00805CC3" w:rsidRPr="00B25B44" w:rsidRDefault="00805CC3" w:rsidP="004176FE">
            <w:pPr>
              <w:snapToGrid w:val="0"/>
              <w:jc w:val="both"/>
              <w:rPr>
                <w:rFonts w:ascii="Times New Roman" w:hAnsi="Times New Roman" w:cs="Times New Roman"/>
                <w:sz w:val="24"/>
                <w:lang w:val="en-US"/>
              </w:rPr>
            </w:pPr>
          </w:p>
        </w:tc>
        <w:tc>
          <w:tcPr>
            <w:tcW w:w="1980" w:type="dxa"/>
            <w:tcBorders>
              <w:left w:val="single" w:sz="8" w:space="0" w:color="000000"/>
              <w:bottom w:val="single" w:sz="8" w:space="0" w:color="000000"/>
            </w:tcBorders>
            <w:shd w:val="clear" w:color="auto" w:fill="auto"/>
          </w:tcPr>
          <w:p w:rsidR="00805CC3" w:rsidRPr="00B25B44" w:rsidRDefault="00805CC3" w:rsidP="004176FE">
            <w:pPr>
              <w:snapToGrid w:val="0"/>
              <w:jc w:val="both"/>
              <w:rPr>
                <w:rFonts w:ascii="Times New Roman" w:hAnsi="Times New Roman" w:cs="Times New Roman"/>
                <w:sz w:val="24"/>
              </w:rPr>
            </w:pPr>
          </w:p>
        </w:tc>
        <w:tc>
          <w:tcPr>
            <w:tcW w:w="3497" w:type="dxa"/>
            <w:tcBorders>
              <w:left w:val="single" w:sz="8" w:space="0" w:color="000000"/>
              <w:bottom w:val="single" w:sz="8" w:space="0" w:color="000000"/>
            </w:tcBorders>
            <w:shd w:val="clear" w:color="auto" w:fill="auto"/>
          </w:tcPr>
          <w:p w:rsidR="00805CC3" w:rsidRPr="00B25B44" w:rsidRDefault="00805CC3" w:rsidP="004176FE">
            <w:pPr>
              <w:snapToGrid w:val="0"/>
              <w:jc w:val="both"/>
              <w:rPr>
                <w:rFonts w:ascii="Times New Roman" w:hAnsi="Times New Roman" w:cs="Times New Roman"/>
                <w:sz w:val="24"/>
              </w:rPr>
            </w:pPr>
          </w:p>
        </w:tc>
        <w:tc>
          <w:tcPr>
            <w:tcW w:w="1560" w:type="dxa"/>
            <w:tcBorders>
              <w:left w:val="single" w:sz="8" w:space="0" w:color="000000"/>
              <w:bottom w:val="single" w:sz="8" w:space="0" w:color="000000"/>
            </w:tcBorders>
            <w:shd w:val="clear" w:color="auto" w:fill="auto"/>
          </w:tcPr>
          <w:p w:rsidR="00805CC3" w:rsidRPr="00B25B44" w:rsidRDefault="00805CC3" w:rsidP="004176FE">
            <w:pPr>
              <w:snapToGrid w:val="0"/>
              <w:jc w:val="both"/>
              <w:rPr>
                <w:rFonts w:ascii="Times New Roman" w:hAnsi="Times New Roman" w:cs="Times New Roman"/>
                <w:sz w:val="24"/>
              </w:rPr>
            </w:pPr>
          </w:p>
        </w:tc>
        <w:tc>
          <w:tcPr>
            <w:tcW w:w="1856" w:type="dxa"/>
            <w:tcBorders>
              <w:left w:val="single" w:sz="8" w:space="0" w:color="000000"/>
              <w:bottom w:val="single" w:sz="8" w:space="0" w:color="000000"/>
              <w:right w:val="single" w:sz="8" w:space="0" w:color="000000"/>
            </w:tcBorders>
            <w:shd w:val="clear" w:color="auto" w:fill="auto"/>
          </w:tcPr>
          <w:p w:rsidR="00805CC3" w:rsidRPr="00B25B44" w:rsidRDefault="00805CC3" w:rsidP="004176FE">
            <w:pPr>
              <w:snapToGrid w:val="0"/>
              <w:jc w:val="both"/>
              <w:rPr>
                <w:rFonts w:ascii="Times New Roman" w:hAnsi="Times New Roman" w:cs="Times New Roman"/>
                <w:sz w:val="24"/>
              </w:rPr>
            </w:pPr>
          </w:p>
        </w:tc>
      </w:tr>
    </w:tbl>
    <w:p w:rsidR="00805CC3" w:rsidRPr="00B25B44" w:rsidRDefault="00805CC3" w:rsidP="00805CC3">
      <w:pPr>
        <w:jc w:val="both"/>
        <w:rPr>
          <w:rFonts w:ascii="Times New Roman" w:hAnsi="Times New Roman" w:cs="Times New Roman"/>
          <w:b/>
          <w:bCs/>
          <w:sz w:val="24"/>
        </w:rPr>
      </w:pPr>
    </w:p>
    <w:p w:rsidR="00805CC3" w:rsidRPr="00B25B44" w:rsidRDefault="00805CC3" w:rsidP="00805CC3">
      <w:pPr>
        <w:jc w:val="both"/>
        <w:rPr>
          <w:rFonts w:ascii="Times New Roman" w:hAnsi="Times New Roman" w:cs="Times New Roman"/>
          <w:sz w:val="24"/>
        </w:rPr>
      </w:pPr>
      <w:r w:rsidRPr="00B25B44">
        <w:rPr>
          <w:rFonts w:ascii="Times New Roman" w:hAnsi="Times New Roman" w:cs="Times New Roman"/>
          <w:b/>
          <w:bCs/>
          <w:sz w:val="24"/>
        </w:rPr>
        <w:t>8.5. Данные</w:t>
      </w:r>
      <w:r w:rsidRPr="00B25B44">
        <w:rPr>
          <w:rFonts w:ascii="Times New Roman" w:eastAsia="Times New Roman" w:hAnsi="Times New Roman" w:cs="Times New Roman"/>
          <w:b/>
          <w:bCs/>
          <w:sz w:val="24"/>
        </w:rPr>
        <w:t xml:space="preserve"> </w:t>
      </w:r>
      <w:r w:rsidRPr="00B25B44">
        <w:rPr>
          <w:rFonts w:ascii="Times New Roman" w:hAnsi="Times New Roman" w:cs="Times New Roman"/>
          <w:b/>
          <w:bCs/>
          <w:sz w:val="24"/>
        </w:rPr>
        <w:t>о</w:t>
      </w:r>
      <w:r w:rsidRPr="00B25B44">
        <w:rPr>
          <w:rFonts w:ascii="Times New Roman" w:eastAsia="Times New Roman" w:hAnsi="Times New Roman" w:cs="Times New Roman"/>
          <w:b/>
          <w:bCs/>
          <w:sz w:val="24"/>
        </w:rPr>
        <w:t xml:space="preserve"> </w:t>
      </w:r>
      <w:r w:rsidRPr="00B25B44">
        <w:rPr>
          <w:rFonts w:ascii="Times New Roman" w:hAnsi="Times New Roman" w:cs="Times New Roman"/>
          <w:b/>
          <w:bCs/>
          <w:sz w:val="24"/>
        </w:rPr>
        <w:t>состоянии</w:t>
      </w:r>
      <w:r w:rsidRPr="00B25B44">
        <w:rPr>
          <w:rFonts w:ascii="Times New Roman" w:eastAsia="Times New Roman" w:hAnsi="Times New Roman" w:cs="Times New Roman"/>
          <w:b/>
          <w:bCs/>
          <w:sz w:val="24"/>
        </w:rPr>
        <w:t xml:space="preserve"> </w:t>
      </w:r>
      <w:r w:rsidRPr="00B25B44">
        <w:rPr>
          <w:rFonts w:ascii="Times New Roman" w:hAnsi="Times New Roman" w:cs="Times New Roman"/>
          <w:b/>
          <w:bCs/>
          <w:sz w:val="24"/>
        </w:rPr>
        <w:t>здоровья</w:t>
      </w:r>
      <w:r w:rsidRPr="00B25B44">
        <w:rPr>
          <w:rFonts w:ascii="Times New Roman" w:eastAsia="Times New Roman" w:hAnsi="Times New Roman" w:cs="Times New Roman"/>
          <w:b/>
          <w:bCs/>
          <w:sz w:val="24"/>
        </w:rPr>
        <w:t xml:space="preserve"> </w:t>
      </w:r>
      <w:proofErr w:type="gramStart"/>
      <w:r w:rsidRPr="00B25B44">
        <w:rPr>
          <w:rFonts w:ascii="Times New Roman" w:hAnsi="Times New Roman" w:cs="Times New Roman"/>
          <w:b/>
          <w:bCs/>
          <w:sz w:val="24"/>
        </w:rPr>
        <w:t>обучающихся</w:t>
      </w:r>
      <w:proofErr w:type="gramEnd"/>
      <w:r w:rsidRPr="00B25B44">
        <w:rPr>
          <w:rFonts w:ascii="Times New Roman" w:eastAsia="Times New Roman" w:hAnsi="Times New Roman" w:cs="Times New Roman"/>
          <w:b/>
          <w:bCs/>
          <w:sz w:val="24"/>
        </w:rPr>
        <w:t xml:space="preserve"> </w:t>
      </w:r>
      <w:r w:rsidRPr="00B25B44">
        <w:rPr>
          <w:rFonts w:ascii="Times New Roman" w:hAnsi="Times New Roman" w:cs="Times New Roman"/>
          <w:b/>
          <w:bCs/>
          <w:sz w:val="24"/>
        </w:rPr>
        <w:t>(в</w:t>
      </w:r>
      <w:r w:rsidRPr="00B25B44">
        <w:rPr>
          <w:rFonts w:ascii="Times New Roman" w:eastAsia="Times New Roman" w:hAnsi="Times New Roman" w:cs="Times New Roman"/>
          <w:b/>
          <w:bCs/>
          <w:sz w:val="24"/>
        </w:rPr>
        <w:t xml:space="preserve"> </w:t>
      </w:r>
      <w:r w:rsidRPr="00B25B44">
        <w:rPr>
          <w:rFonts w:ascii="Times New Roman" w:hAnsi="Times New Roman" w:cs="Times New Roman"/>
          <w:b/>
          <w:bCs/>
          <w:sz w:val="24"/>
        </w:rPr>
        <w:t>динамике</w:t>
      </w:r>
      <w:r w:rsidRPr="00B25B44">
        <w:rPr>
          <w:rFonts w:ascii="Times New Roman" w:eastAsia="Times New Roman" w:hAnsi="Times New Roman" w:cs="Times New Roman"/>
          <w:b/>
          <w:bCs/>
          <w:sz w:val="24"/>
        </w:rPr>
        <w:t xml:space="preserve"> </w:t>
      </w:r>
      <w:r w:rsidRPr="00B25B44">
        <w:rPr>
          <w:rFonts w:ascii="Times New Roman" w:hAnsi="Times New Roman" w:cs="Times New Roman"/>
          <w:b/>
          <w:bCs/>
          <w:sz w:val="24"/>
        </w:rPr>
        <w:t>по</w:t>
      </w:r>
      <w:r w:rsidRPr="00B25B44">
        <w:rPr>
          <w:rFonts w:ascii="Times New Roman" w:eastAsia="Times New Roman" w:hAnsi="Times New Roman" w:cs="Times New Roman"/>
          <w:b/>
          <w:bCs/>
          <w:sz w:val="24"/>
        </w:rPr>
        <w:t xml:space="preserve"> </w:t>
      </w:r>
      <w:r w:rsidRPr="00B25B44">
        <w:rPr>
          <w:rFonts w:ascii="Times New Roman" w:hAnsi="Times New Roman" w:cs="Times New Roman"/>
          <w:b/>
          <w:bCs/>
          <w:sz w:val="24"/>
        </w:rPr>
        <w:t>группам</w:t>
      </w:r>
      <w:r w:rsidRPr="00B25B44">
        <w:rPr>
          <w:rFonts w:ascii="Times New Roman" w:eastAsia="Times New Roman" w:hAnsi="Times New Roman" w:cs="Times New Roman"/>
          <w:b/>
          <w:bCs/>
          <w:sz w:val="24"/>
        </w:rPr>
        <w:t xml:space="preserve"> </w:t>
      </w:r>
      <w:r w:rsidRPr="00B25B44">
        <w:rPr>
          <w:rFonts w:ascii="Times New Roman" w:hAnsi="Times New Roman" w:cs="Times New Roman"/>
          <w:b/>
          <w:bCs/>
          <w:sz w:val="24"/>
        </w:rPr>
        <w:t>здоровья)</w:t>
      </w:r>
    </w:p>
    <w:tbl>
      <w:tblPr>
        <w:tblW w:w="0" w:type="auto"/>
        <w:tblLayout w:type="fixed"/>
        <w:tblLook w:val="0000" w:firstRow="0" w:lastRow="0" w:firstColumn="0" w:lastColumn="0" w:noHBand="0" w:noVBand="0"/>
      </w:tblPr>
      <w:tblGrid>
        <w:gridCol w:w="1914"/>
        <w:gridCol w:w="1914"/>
        <w:gridCol w:w="1914"/>
        <w:gridCol w:w="3198"/>
      </w:tblGrid>
      <w:tr w:rsidR="00805CC3" w:rsidRPr="00B25B44" w:rsidTr="004176FE">
        <w:tc>
          <w:tcPr>
            <w:tcW w:w="1914" w:type="dxa"/>
            <w:tcBorders>
              <w:top w:val="single" w:sz="8" w:space="0" w:color="000000"/>
              <w:left w:val="single" w:sz="8" w:space="0" w:color="000000"/>
              <w:bottom w:val="single" w:sz="8" w:space="0" w:color="000000"/>
            </w:tcBorders>
            <w:shd w:val="clear" w:color="auto" w:fill="auto"/>
            <w:vAlign w:val="center"/>
          </w:tcPr>
          <w:p w:rsidR="00805CC3" w:rsidRPr="00B25B44" w:rsidRDefault="00805CC3" w:rsidP="004176FE">
            <w:pPr>
              <w:snapToGrid w:val="0"/>
              <w:jc w:val="both"/>
              <w:rPr>
                <w:rFonts w:ascii="Times New Roman" w:hAnsi="Times New Roman" w:cs="Times New Roman"/>
                <w:sz w:val="24"/>
              </w:rPr>
            </w:pPr>
            <w:r w:rsidRPr="00B25B44">
              <w:rPr>
                <w:rFonts w:ascii="Times New Roman" w:hAnsi="Times New Roman" w:cs="Times New Roman"/>
                <w:sz w:val="24"/>
              </w:rPr>
              <w:t>Дата</w:t>
            </w:r>
          </w:p>
        </w:tc>
        <w:tc>
          <w:tcPr>
            <w:tcW w:w="1914" w:type="dxa"/>
            <w:tcBorders>
              <w:top w:val="single" w:sz="8" w:space="0" w:color="000000"/>
              <w:left w:val="single" w:sz="8" w:space="0" w:color="000000"/>
              <w:bottom w:val="single" w:sz="8" w:space="0" w:color="000000"/>
            </w:tcBorders>
            <w:shd w:val="clear" w:color="auto" w:fill="auto"/>
            <w:vAlign w:val="center"/>
          </w:tcPr>
          <w:p w:rsidR="00805CC3" w:rsidRPr="00B25B44" w:rsidRDefault="00805CC3" w:rsidP="004176FE">
            <w:pPr>
              <w:snapToGrid w:val="0"/>
              <w:jc w:val="both"/>
              <w:rPr>
                <w:rFonts w:ascii="Times New Roman" w:hAnsi="Times New Roman" w:cs="Times New Roman"/>
                <w:sz w:val="24"/>
              </w:rPr>
            </w:pPr>
            <w:r w:rsidRPr="00B25B44">
              <w:rPr>
                <w:rFonts w:ascii="Times New Roman" w:hAnsi="Times New Roman" w:cs="Times New Roman"/>
                <w:sz w:val="24"/>
              </w:rPr>
              <w:t>Основная</w:t>
            </w:r>
            <w:r w:rsidRPr="00B25B44">
              <w:rPr>
                <w:rFonts w:ascii="Times New Roman" w:eastAsia="Times New Roman" w:hAnsi="Times New Roman" w:cs="Times New Roman"/>
                <w:sz w:val="24"/>
              </w:rPr>
              <w:t xml:space="preserve"> </w:t>
            </w:r>
            <w:r w:rsidRPr="00B25B44">
              <w:rPr>
                <w:rFonts w:ascii="Times New Roman" w:hAnsi="Times New Roman" w:cs="Times New Roman"/>
                <w:sz w:val="24"/>
              </w:rPr>
              <w:t>группа</w:t>
            </w:r>
          </w:p>
        </w:tc>
        <w:tc>
          <w:tcPr>
            <w:tcW w:w="1914" w:type="dxa"/>
            <w:tcBorders>
              <w:top w:val="single" w:sz="8" w:space="0" w:color="000000"/>
              <w:left w:val="single" w:sz="8" w:space="0" w:color="000000"/>
              <w:bottom w:val="single" w:sz="8" w:space="0" w:color="000000"/>
            </w:tcBorders>
            <w:shd w:val="clear" w:color="auto" w:fill="auto"/>
            <w:vAlign w:val="center"/>
          </w:tcPr>
          <w:p w:rsidR="00805CC3" w:rsidRPr="00B25B44" w:rsidRDefault="00805CC3" w:rsidP="004176FE">
            <w:pPr>
              <w:snapToGrid w:val="0"/>
              <w:jc w:val="both"/>
              <w:rPr>
                <w:rFonts w:ascii="Times New Roman" w:hAnsi="Times New Roman" w:cs="Times New Roman"/>
                <w:sz w:val="24"/>
              </w:rPr>
            </w:pPr>
            <w:r w:rsidRPr="00B25B44">
              <w:rPr>
                <w:rFonts w:ascii="Times New Roman" w:hAnsi="Times New Roman" w:cs="Times New Roman"/>
                <w:sz w:val="24"/>
              </w:rPr>
              <w:t>Подготовит.</w:t>
            </w:r>
            <w:r w:rsidRPr="00B25B44">
              <w:rPr>
                <w:rFonts w:ascii="Times New Roman" w:eastAsia="Times New Roman" w:hAnsi="Times New Roman" w:cs="Times New Roman"/>
                <w:sz w:val="24"/>
              </w:rPr>
              <w:t xml:space="preserve"> </w:t>
            </w:r>
            <w:r w:rsidRPr="00B25B44">
              <w:rPr>
                <w:rFonts w:ascii="Times New Roman" w:hAnsi="Times New Roman" w:cs="Times New Roman"/>
                <w:sz w:val="24"/>
              </w:rPr>
              <w:t>Группа</w:t>
            </w:r>
          </w:p>
        </w:tc>
        <w:tc>
          <w:tcPr>
            <w:tcW w:w="3198" w:type="dxa"/>
            <w:tcBorders>
              <w:top w:val="single" w:sz="8" w:space="0" w:color="000000"/>
              <w:left w:val="single" w:sz="8" w:space="0" w:color="000000"/>
              <w:bottom w:val="single" w:sz="8" w:space="0" w:color="000000"/>
              <w:right w:val="single" w:sz="4" w:space="0" w:color="auto"/>
            </w:tcBorders>
            <w:shd w:val="clear" w:color="auto" w:fill="auto"/>
            <w:vAlign w:val="center"/>
          </w:tcPr>
          <w:p w:rsidR="00805CC3" w:rsidRPr="00B25B44" w:rsidRDefault="00805CC3" w:rsidP="004176FE">
            <w:pPr>
              <w:snapToGrid w:val="0"/>
              <w:jc w:val="both"/>
              <w:rPr>
                <w:rFonts w:ascii="Times New Roman" w:hAnsi="Times New Roman" w:cs="Times New Roman"/>
                <w:sz w:val="24"/>
              </w:rPr>
            </w:pPr>
            <w:r w:rsidRPr="00B25B44">
              <w:rPr>
                <w:rFonts w:ascii="Times New Roman" w:hAnsi="Times New Roman" w:cs="Times New Roman"/>
                <w:sz w:val="24"/>
              </w:rPr>
              <w:t>Специальная</w:t>
            </w:r>
            <w:r w:rsidRPr="00B25B44">
              <w:rPr>
                <w:rFonts w:ascii="Times New Roman" w:eastAsia="Times New Roman" w:hAnsi="Times New Roman" w:cs="Times New Roman"/>
                <w:sz w:val="24"/>
              </w:rPr>
              <w:t xml:space="preserve"> </w:t>
            </w:r>
            <w:r w:rsidRPr="00B25B44">
              <w:rPr>
                <w:rFonts w:ascii="Times New Roman" w:hAnsi="Times New Roman" w:cs="Times New Roman"/>
                <w:sz w:val="24"/>
              </w:rPr>
              <w:t>группа</w:t>
            </w:r>
          </w:p>
        </w:tc>
      </w:tr>
      <w:tr w:rsidR="00805CC3" w:rsidRPr="00B25B44" w:rsidTr="004176FE">
        <w:tc>
          <w:tcPr>
            <w:tcW w:w="1914" w:type="dxa"/>
            <w:tcBorders>
              <w:left w:val="single" w:sz="8" w:space="0" w:color="000000"/>
              <w:bottom w:val="single" w:sz="4" w:space="0" w:color="auto"/>
            </w:tcBorders>
            <w:shd w:val="clear" w:color="auto" w:fill="auto"/>
            <w:vAlign w:val="center"/>
          </w:tcPr>
          <w:p w:rsidR="00805CC3" w:rsidRPr="00B25B44" w:rsidRDefault="00805CC3" w:rsidP="004176FE">
            <w:pPr>
              <w:snapToGrid w:val="0"/>
              <w:jc w:val="both"/>
              <w:rPr>
                <w:rFonts w:ascii="Times New Roman" w:hAnsi="Times New Roman" w:cs="Times New Roman"/>
                <w:sz w:val="24"/>
              </w:rPr>
            </w:pPr>
            <w:r w:rsidRPr="00B25B44">
              <w:rPr>
                <w:rFonts w:ascii="Times New Roman" w:hAnsi="Times New Roman" w:cs="Times New Roman"/>
                <w:sz w:val="24"/>
              </w:rPr>
              <w:t>2013 -2014</w:t>
            </w:r>
          </w:p>
        </w:tc>
        <w:tc>
          <w:tcPr>
            <w:tcW w:w="1914" w:type="dxa"/>
            <w:tcBorders>
              <w:left w:val="single" w:sz="8" w:space="0" w:color="000000"/>
              <w:bottom w:val="single" w:sz="4" w:space="0" w:color="auto"/>
            </w:tcBorders>
            <w:shd w:val="clear" w:color="auto" w:fill="auto"/>
            <w:vAlign w:val="center"/>
          </w:tcPr>
          <w:p w:rsidR="00805CC3" w:rsidRPr="00B25B44" w:rsidRDefault="00805CC3" w:rsidP="004176FE">
            <w:pPr>
              <w:snapToGrid w:val="0"/>
              <w:jc w:val="both"/>
              <w:rPr>
                <w:rFonts w:ascii="Times New Roman" w:hAnsi="Times New Roman" w:cs="Times New Roman"/>
                <w:sz w:val="24"/>
              </w:rPr>
            </w:pPr>
            <w:r w:rsidRPr="00B25B44">
              <w:rPr>
                <w:rFonts w:ascii="Times New Roman" w:hAnsi="Times New Roman" w:cs="Times New Roman"/>
                <w:sz w:val="24"/>
              </w:rPr>
              <w:t>280</w:t>
            </w:r>
          </w:p>
        </w:tc>
        <w:tc>
          <w:tcPr>
            <w:tcW w:w="1914" w:type="dxa"/>
            <w:tcBorders>
              <w:left w:val="single" w:sz="8" w:space="0" w:color="000000"/>
              <w:bottom w:val="single" w:sz="4" w:space="0" w:color="auto"/>
            </w:tcBorders>
            <w:shd w:val="clear" w:color="auto" w:fill="auto"/>
            <w:vAlign w:val="center"/>
          </w:tcPr>
          <w:p w:rsidR="00805CC3" w:rsidRPr="00B25B44" w:rsidRDefault="00805CC3" w:rsidP="004176FE">
            <w:pPr>
              <w:snapToGrid w:val="0"/>
              <w:jc w:val="both"/>
              <w:rPr>
                <w:rFonts w:ascii="Times New Roman" w:hAnsi="Times New Roman" w:cs="Times New Roman"/>
                <w:sz w:val="24"/>
              </w:rPr>
            </w:pPr>
            <w:r w:rsidRPr="00B25B44">
              <w:rPr>
                <w:rFonts w:ascii="Times New Roman" w:hAnsi="Times New Roman" w:cs="Times New Roman"/>
                <w:sz w:val="24"/>
              </w:rPr>
              <w:t>11</w:t>
            </w:r>
          </w:p>
        </w:tc>
        <w:tc>
          <w:tcPr>
            <w:tcW w:w="3198" w:type="dxa"/>
            <w:tcBorders>
              <w:left w:val="single" w:sz="8" w:space="0" w:color="000000"/>
              <w:bottom w:val="single" w:sz="4" w:space="0" w:color="auto"/>
              <w:right w:val="single" w:sz="4" w:space="0" w:color="auto"/>
            </w:tcBorders>
            <w:shd w:val="clear" w:color="auto" w:fill="auto"/>
            <w:vAlign w:val="center"/>
          </w:tcPr>
          <w:p w:rsidR="00805CC3" w:rsidRPr="00B25B44" w:rsidRDefault="00805CC3" w:rsidP="004176FE">
            <w:pPr>
              <w:snapToGrid w:val="0"/>
              <w:jc w:val="both"/>
              <w:rPr>
                <w:rFonts w:ascii="Times New Roman" w:hAnsi="Times New Roman" w:cs="Times New Roman"/>
                <w:sz w:val="24"/>
              </w:rPr>
            </w:pPr>
            <w:r w:rsidRPr="00B25B44">
              <w:rPr>
                <w:rFonts w:ascii="Times New Roman" w:hAnsi="Times New Roman" w:cs="Times New Roman"/>
                <w:sz w:val="24"/>
              </w:rPr>
              <w:t>4</w:t>
            </w:r>
          </w:p>
        </w:tc>
      </w:tr>
      <w:tr w:rsidR="00805CC3" w:rsidRPr="00B25B44" w:rsidTr="004176FE">
        <w:tc>
          <w:tcPr>
            <w:tcW w:w="1914" w:type="dxa"/>
            <w:tcBorders>
              <w:top w:val="single" w:sz="4" w:space="0" w:color="auto"/>
              <w:left w:val="single" w:sz="8" w:space="0" w:color="000000"/>
              <w:bottom w:val="single" w:sz="4" w:space="0" w:color="auto"/>
            </w:tcBorders>
            <w:shd w:val="clear" w:color="auto" w:fill="auto"/>
            <w:vAlign w:val="center"/>
          </w:tcPr>
          <w:p w:rsidR="00805CC3" w:rsidRPr="00B25B44" w:rsidRDefault="00805CC3" w:rsidP="004176FE">
            <w:pPr>
              <w:snapToGrid w:val="0"/>
              <w:jc w:val="both"/>
              <w:rPr>
                <w:rFonts w:ascii="Times New Roman" w:hAnsi="Times New Roman" w:cs="Times New Roman"/>
                <w:sz w:val="24"/>
              </w:rPr>
            </w:pPr>
            <w:r w:rsidRPr="00B25B44">
              <w:rPr>
                <w:rFonts w:ascii="Times New Roman" w:hAnsi="Times New Roman" w:cs="Times New Roman"/>
                <w:sz w:val="24"/>
              </w:rPr>
              <w:t>2014-2015</w:t>
            </w:r>
          </w:p>
        </w:tc>
        <w:tc>
          <w:tcPr>
            <w:tcW w:w="1914" w:type="dxa"/>
            <w:tcBorders>
              <w:top w:val="single" w:sz="4" w:space="0" w:color="auto"/>
              <w:left w:val="single" w:sz="8" w:space="0" w:color="000000"/>
              <w:bottom w:val="single" w:sz="4" w:space="0" w:color="auto"/>
            </w:tcBorders>
            <w:shd w:val="clear" w:color="auto" w:fill="auto"/>
            <w:vAlign w:val="center"/>
          </w:tcPr>
          <w:p w:rsidR="00805CC3" w:rsidRPr="00B25B44" w:rsidRDefault="00805CC3" w:rsidP="004176FE">
            <w:pPr>
              <w:snapToGrid w:val="0"/>
              <w:jc w:val="both"/>
              <w:rPr>
                <w:rFonts w:ascii="Times New Roman" w:hAnsi="Times New Roman" w:cs="Times New Roman"/>
                <w:sz w:val="24"/>
              </w:rPr>
            </w:pPr>
            <w:r w:rsidRPr="00B25B44">
              <w:rPr>
                <w:rFonts w:ascii="Times New Roman" w:hAnsi="Times New Roman" w:cs="Times New Roman"/>
                <w:sz w:val="24"/>
              </w:rPr>
              <w:t>267</w:t>
            </w:r>
          </w:p>
        </w:tc>
        <w:tc>
          <w:tcPr>
            <w:tcW w:w="1914" w:type="dxa"/>
            <w:tcBorders>
              <w:top w:val="single" w:sz="4" w:space="0" w:color="auto"/>
              <w:left w:val="single" w:sz="8" w:space="0" w:color="000000"/>
              <w:bottom w:val="single" w:sz="4" w:space="0" w:color="auto"/>
            </w:tcBorders>
            <w:shd w:val="clear" w:color="auto" w:fill="auto"/>
            <w:vAlign w:val="center"/>
          </w:tcPr>
          <w:p w:rsidR="00805CC3" w:rsidRPr="00B25B44" w:rsidRDefault="00805CC3" w:rsidP="004176FE">
            <w:pPr>
              <w:snapToGrid w:val="0"/>
              <w:jc w:val="both"/>
              <w:rPr>
                <w:rFonts w:ascii="Times New Roman" w:hAnsi="Times New Roman" w:cs="Times New Roman"/>
                <w:sz w:val="24"/>
              </w:rPr>
            </w:pPr>
            <w:r w:rsidRPr="00B25B44">
              <w:rPr>
                <w:rFonts w:ascii="Times New Roman" w:hAnsi="Times New Roman" w:cs="Times New Roman"/>
                <w:sz w:val="24"/>
              </w:rPr>
              <w:t>8</w:t>
            </w:r>
          </w:p>
        </w:tc>
        <w:tc>
          <w:tcPr>
            <w:tcW w:w="3198" w:type="dxa"/>
            <w:tcBorders>
              <w:top w:val="single" w:sz="4" w:space="0" w:color="auto"/>
              <w:left w:val="single" w:sz="8" w:space="0" w:color="000000"/>
              <w:bottom w:val="single" w:sz="4" w:space="0" w:color="auto"/>
              <w:right w:val="single" w:sz="4" w:space="0" w:color="auto"/>
            </w:tcBorders>
            <w:shd w:val="clear" w:color="auto" w:fill="auto"/>
            <w:vAlign w:val="center"/>
          </w:tcPr>
          <w:p w:rsidR="00805CC3" w:rsidRPr="00B25B44" w:rsidRDefault="00805CC3" w:rsidP="004176FE">
            <w:pPr>
              <w:snapToGrid w:val="0"/>
              <w:jc w:val="both"/>
              <w:rPr>
                <w:rFonts w:ascii="Times New Roman" w:hAnsi="Times New Roman" w:cs="Times New Roman"/>
                <w:sz w:val="24"/>
              </w:rPr>
            </w:pPr>
            <w:r w:rsidRPr="00B25B44">
              <w:rPr>
                <w:rFonts w:ascii="Times New Roman" w:hAnsi="Times New Roman" w:cs="Times New Roman"/>
                <w:sz w:val="24"/>
              </w:rPr>
              <w:t>4</w:t>
            </w:r>
          </w:p>
        </w:tc>
      </w:tr>
      <w:tr w:rsidR="00805CC3" w:rsidRPr="00B25B44" w:rsidTr="004176FE">
        <w:tc>
          <w:tcPr>
            <w:tcW w:w="1914" w:type="dxa"/>
            <w:tcBorders>
              <w:top w:val="single" w:sz="4" w:space="0" w:color="auto"/>
              <w:left w:val="single" w:sz="8" w:space="0" w:color="000000"/>
              <w:bottom w:val="single" w:sz="4" w:space="0" w:color="auto"/>
            </w:tcBorders>
            <w:shd w:val="clear" w:color="auto" w:fill="auto"/>
            <w:vAlign w:val="center"/>
          </w:tcPr>
          <w:p w:rsidR="00805CC3" w:rsidRPr="00B25B44" w:rsidRDefault="00805CC3" w:rsidP="004176FE">
            <w:pPr>
              <w:snapToGrid w:val="0"/>
              <w:jc w:val="both"/>
              <w:rPr>
                <w:rFonts w:ascii="Times New Roman" w:hAnsi="Times New Roman" w:cs="Times New Roman"/>
                <w:sz w:val="24"/>
              </w:rPr>
            </w:pPr>
            <w:r w:rsidRPr="00B25B44">
              <w:rPr>
                <w:rFonts w:ascii="Times New Roman" w:hAnsi="Times New Roman" w:cs="Times New Roman"/>
                <w:sz w:val="24"/>
              </w:rPr>
              <w:t>2015 -2016</w:t>
            </w:r>
          </w:p>
        </w:tc>
        <w:tc>
          <w:tcPr>
            <w:tcW w:w="1914" w:type="dxa"/>
            <w:tcBorders>
              <w:top w:val="single" w:sz="4" w:space="0" w:color="auto"/>
              <w:left w:val="single" w:sz="8" w:space="0" w:color="000000"/>
              <w:bottom w:val="single" w:sz="4" w:space="0" w:color="auto"/>
            </w:tcBorders>
            <w:shd w:val="clear" w:color="auto" w:fill="auto"/>
            <w:vAlign w:val="center"/>
          </w:tcPr>
          <w:p w:rsidR="00805CC3" w:rsidRPr="00B25B44" w:rsidRDefault="00805CC3" w:rsidP="004176FE">
            <w:pPr>
              <w:snapToGrid w:val="0"/>
              <w:jc w:val="both"/>
              <w:rPr>
                <w:rFonts w:ascii="Times New Roman" w:hAnsi="Times New Roman" w:cs="Times New Roman"/>
                <w:sz w:val="24"/>
              </w:rPr>
            </w:pPr>
            <w:r w:rsidRPr="00B25B44">
              <w:rPr>
                <w:rFonts w:ascii="Times New Roman" w:hAnsi="Times New Roman" w:cs="Times New Roman"/>
                <w:sz w:val="24"/>
              </w:rPr>
              <w:t>260</w:t>
            </w:r>
          </w:p>
        </w:tc>
        <w:tc>
          <w:tcPr>
            <w:tcW w:w="1914" w:type="dxa"/>
            <w:tcBorders>
              <w:top w:val="single" w:sz="4" w:space="0" w:color="auto"/>
              <w:left w:val="single" w:sz="8" w:space="0" w:color="000000"/>
              <w:bottom w:val="single" w:sz="4" w:space="0" w:color="auto"/>
            </w:tcBorders>
            <w:shd w:val="clear" w:color="auto" w:fill="auto"/>
            <w:vAlign w:val="center"/>
          </w:tcPr>
          <w:p w:rsidR="00805CC3" w:rsidRPr="00B25B44" w:rsidRDefault="00805CC3" w:rsidP="004176FE">
            <w:pPr>
              <w:snapToGrid w:val="0"/>
              <w:jc w:val="both"/>
              <w:rPr>
                <w:rFonts w:ascii="Times New Roman" w:hAnsi="Times New Roman" w:cs="Times New Roman"/>
                <w:sz w:val="24"/>
              </w:rPr>
            </w:pPr>
            <w:r w:rsidRPr="00B25B44">
              <w:rPr>
                <w:rFonts w:ascii="Times New Roman" w:hAnsi="Times New Roman" w:cs="Times New Roman"/>
                <w:sz w:val="24"/>
              </w:rPr>
              <w:t>5</w:t>
            </w:r>
          </w:p>
        </w:tc>
        <w:tc>
          <w:tcPr>
            <w:tcW w:w="3198" w:type="dxa"/>
            <w:tcBorders>
              <w:top w:val="single" w:sz="4" w:space="0" w:color="auto"/>
              <w:left w:val="single" w:sz="8" w:space="0" w:color="000000"/>
              <w:bottom w:val="single" w:sz="4" w:space="0" w:color="auto"/>
              <w:right w:val="single" w:sz="4" w:space="0" w:color="auto"/>
            </w:tcBorders>
            <w:shd w:val="clear" w:color="auto" w:fill="auto"/>
            <w:vAlign w:val="center"/>
          </w:tcPr>
          <w:p w:rsidR="00805CC3" w:rsidRPr="00B25B44" w:rsidRDefault="00805CC3" w:rsidP="004176FE">
            <w:pPr>
              <w:snapToGrid w:val="0"/>
              <w:jc w:val="both"/>
              <w:rPr>
                <w:rFonts w:ascii="Times New Roman" w:hAnsi="Times New Roman" w:cs="Times New Roman"/>
                <w:sz w:val="24"/>
              </w:rPr>
            </w:pPr>
            <w:r w:rsidRPr="00B25B44">
              <w:rPr>
                <w:rFonts w:ascii="Times New Roman" w:hAnsi="Times New Roman" w:cs="Times New Roman"/>
                <w:sz w:val="24"/>
              </w:rPr>
              <w:t>2</w:t>
            </w:r>
          </w:p>
        </w:tc>
      </w:tr>
      <w:tr w:rsidR="00805CC3" w:rsidRPr="00B25B44" w:rsidTr="004176FE">
        <w:tc>
          <w:tcPr>
            <w:tcW w:w="1914" w:type="dxa"/>
            <w:tcBorders>
              <w:top w:val="single" w:sz="4" w:space="0" w:color="auto"/>
              <w:left w:val="single" w:sz="8" w:space="0" w:color="000000"/>
              <w:bottom w:val="single" w:sz="4" w:space="0" w:color="auto"/>
            </w:tcBorders>
            <w:shd w:val="clear" w:color="auto" w:fill="auto"/>
            <w:vAlign w:val="center"/>
          </w:tcPr>
          <w:p w:rsidR="00805CC3" w:rsidRPr="00B25B44" w:rsidRDefault="00805CC3" w:rsidP="004176FE">
            <w:pPr>
              <w:snapToGrid w:val="0"/>
              <w:jc w:val="both"/>
              <w:rPr>
                <w:rFonts w:ascii="Times New Roman" w:hAnsi="Times New Roman" w:cs="Times New Roman"/>
                <w:sz w:val="24"/>
              </w:rPr>
            </w:pPr>
            <w:r w:rsidRPr="00B25B44">
              <w:rPr>
                <w:rFonts w:ascii="Times New Roman" w:hAnsi="Times New Roman" w:cs="Times New Roman"/>
                <w:sz w:val="24"/>
              </w:rPr>
              <w:t>2016-2017</w:t>
            </w:r>
          </w:p>
        </w:tc>
        <w:tc>
          <w:tcPr>
            <w:tcW w:w="1914" w:type="dxa"/>
            <w:tcBorders>
              <w:top w:val="single" w:sz="4" w:space="0" w:color="auto"/>
              <w:left w:val="single" w:sz="8" w:space="0" w:color="000000"/>
              <w:bottom w:val="single" w:sz="4" w:space="0" w:color="auto"/>
            </w:tcBorders>
            <w:shd w:val="clear" w:color="auto" w:fill="auto"/>
            <w:vAlign w:val="center"/>
          </w:tcPr>
          <w:p w:rsidR="00805CC3" w:rsidRPr="00B25B44" w:rsidRDefault="00805CC3" w:rsidP="004176FE">
            <w:pPr>
              <w:snapToGrid w:val="0"/>
              <w:jc w:val="both"/>
              <w:rPr>
                <w:rFonts w:ascii="Times New Roman" w:hAnsi="Times New Roman" w:cs="Times New Roman"/>
                <w:sz w:val="24"/>
              </w:rPr>
            </w:pPr>
            <w:r w:rsidRPr="00B25B44">
              <w:rPr>
                <w:rFonts w:ascii="Times New Roman" w:hAnsi="Times New Roman" w:cs="Times New Roman"/>
                <w:sz w:val="24"/>
              </w:rPr>
              <w:t>266</w:t>
            </w:r>
          </w:p>
        </w:tc>
        <w:tc>
          <w:tcPr>
            <w:tcW w:w="1914" w:type="dxa"/>
            <w:tcBorders>
              <w:top w:val="single" w:sz="4" w:space="0" w:color="auto"/>
              <w:left w:val="single" w:sz="8" w:space="0" w:color="000000"/>
              <w:bottom w:val="single" w:sz="4" w:space="0" w:color="auto"/>
            </w:tcBorders>
            <w:shd w:val="clear" w:color="auto" w:fill="auto"/>
            <w:vAlign w:val="center"/>
          </w:tcPr>
          <w:p w:rsidR="00805CC3" w:rsidRPr="00B25B44" w:rsidRDefault="00805CC3" w:rsidP="004176FE">
            <w:pPr>
              <w:snapToGrid w:val="0"/>
              <w:jc w:val="both"/>
              <w:rPr>
                <w:rFonts w:ascii="Times New Roman" w:hAnsi="Times New Roman" w:cs="Times New Roman"/>
                <w:sz w:val="24"/>
              </w:rPr>
            </w:pPr>
            <w:r w:rsidRPr="00B25B44">
              <w:rPr>
                <w:rFonts w:ascii="Times New Roman" w:hAnsi="Times New Roman" w:cs="Times New Roman"/>
                <w:sz w:val="24"/>
              </w:rPr>
              <w:t>6</w:t>
            </w:r>
          </w:p>
        </w:tc>
        <w:tc>
          <w:tcPr>
            <w:tcW w:w="3198" w:type="dxa"/>
            <w:tcBorders>
              <w:top w:val="single" w:sz="4" w:space="0" w:color="auto"/>
              <w:left w:val="single" w:sz="8" w:space="0" w:color="000000"/>
              <w:bottom w:val="single" w:sz="4" w:space="0" w:color="auto"/>
              <w:right w:val="single" w:sz="4" w:space="0" w:color="auto"/>
            </w:tcBorders>
            <w:shd w:val="clear" w:color="auto" w:fill="auto"/>
            <w:vAlign w:val="center"/>
          </w:tcPr>
          <w:p w:rsidR="00805CC3" w:rsidRPr="00B25B44" w:rsidRDefault="00805CC3" w:rsidP="004176FE">
            <w:pPr>
              <w:snapToGrid w:val="0"/>
              <w:jc w:val="both"/>
              <w:rPr>
                <w:rFonts w:ascii="Times New Roman" w:hAnsi="Times New Roman" w:cs="Times New Roman"/>
                <w:sz w:val="24"/>
              </w:rPr>
            </w:pPr>
            <w:r w:rsidRPr="00B25B44">
              <w:rPr>
                <w:rFonts w:ascii="Times New Roman" w:hAnsi="Times New Roman" w:cs="Times New Roman"/>
                <w:sz w:val="24"/>
              </w:rPr>
              <w:t>2</w:t>
            </w:r>
          </w:p>
        </w:tc>
      </w:tr>
      <w:tr w:rsidR="00805CC3" w:rsidRPr="00B25B44" w:rsidTr="004176FE">
        <w:tc>
          <w:tcPr>
            <w:tcW w:w="1914" w:type="dxa"/>
            <w:tcBorders>
              <w:top w:val="single" w:sz="4" w:space="0" w:color="auto"/>
              <w:left w:val="single" w:sz="8" w:space="0" w:color="000000"/>
              <w:bottom w:val="single" w:sz="4" w:space="0" w:color="auto"/>
            </w:tcBorders>
            <w:shd w:val="clear" w:color="auto" w:fill="auto"/>
            <w:vAlign w:val="center"/>
          </w:tcPr>
          <w:p w:rsidR="00805CC3" w:rsidRPr="00B25B44" w:rsidRDefault="00805CC3" w:rsidP="004176FE">
            <w:pPr>
              <w:snapToGrid w:val="0"/>
              <w:jc w:val="both"/>
              <w:rPr>
                <w:rFonts w:ascii="Times New Roman" w:hAnsi="Times New Roman" w:cs="Times New Roman"/>
                <w:sz w:val="24"/>
              </w:rPr>
            </w:pPr>
            <w:r w:rsidRPr="00B25B44">
              <w:rPr>
                <w:rFonts w:ascii="Times New Roman" w:hAnsi="Times New Roman" w:cs="Times New Roman"/>
                <w:sz w:val="24"/>
              </w:rPr>
              <w:t>2017-2018</w:t>
            </w:r>
          </w:p>
        </w:tc>
        <w:tc>
          <w:tcPr>
            <w:tcW w:w="1914" w:type="dxa"/>
            <w:tcBorders>
              <w:top w:val="single" w:sz="4" w:space="0" w:color="auto"/>
              <w:left w:val="single" w:sz="8" w:space="0" w:color="000000"/>
              <w:bottom w:val="single" w:sz="4" w:space="0" w:color="auto"/>
            </w:tcBorders>
            <w:shd w:val="clear" w:color="auto" w:fill="auto"/>
            <w:vAlign w:val="center"/>
          </w:tcPr>
          <w:p w:rsidR="00805CC3" w:rsidRPr="00B25B44" w:rsidRDefault="00805CC3" w:rsidP="004176FE">
            <w:pPr>
              <w:snapToGrid w:val="0"/>
              <w:jc w:val="both"/>
              <w:rPr>
                <w:rFonts w:ascii="Times New Roman" w:hAnsi="Times New Roman" w:cs="Times New Roman"/>
                <w:sz w:val="24"/>
              </w:rPr>
            </w:pPr>
            <w:r w:rsidRPr="00B25B44">
              <w:rPr>
                <w:rFonts w:ascii="Times New Roman" w:hAnsi="Times New Roman" w:cs="Times New Roman"/>
                <w:sz w:val="24"/>
              </w:rPr>
              <w:t>282</w:t>
            </w:r>
          </w:p>
        </w:tc>
        <w:tc>
          <w:tcPr>
            <w:tcW w:w="1914" w:type="dxa"/>
            <w:tcBorders>
              <w:top w:val="single" w:sz="4" w:space="0" w:color="auto"/>
              <w:left w:val="single" w:sz="8" w:space="0" w:color="000000"/>
              <w:bottom w:val="single" w:sz="4" w:space="0" w:color="auto"/>
            </w:tcBorders>
            <w:shd w:val="clear" w:color="auto" w:fill="auto"/>
            <w:vAlign w:val="center"/>
          </w:tcPr>
          <w:p w:rsidR="00805CC3" w:rsidRPr="00B25B44" w:rsidRDefault="00805CC3" w:rsidP="004176FE">
            <w:pPr>
              <w:snapToGrid w:val="0"/>
              <w:jc w:val="both"/>
              <w:rPr>
                <w:rFonts w:ascii="Times New Roman" w:hAnsi="Times New Roman" w:cs="Times New Roman"/>
                <w:sz w:val="24"/>
              </w:rPr>
            </w:pPr>
            <w:r w:rsidRPr="00B25B44">
              <w:rPr>
                <w:rFonts w:ascii="Times New Roman" w:hAnsi="Times New Roman" w:cs="Times New Roman"/>
                <w:sz w:val="24"/>
              </w:rPr>
              <w:t>8</w:t>
            </w:r>
          </w:p>
        </w:tc>
        <w:tc>
          <w:tcPr>
            <w:tcW w:w="3198" w:type="dxa"/>
            <w:tcBorders>
              <w:top w:val="single" w:sz="4" w:space="0" w:color="auto"/>
              <w:left w:val="single" w:sz="8" w:space="0" w:color="000000"/>
              <w:bottom w:val="single" w:sz="4" w:space="0" w:color="auto"/>
              <w:right w:val="single" w:sz="4" w:space="0" w:color="auto"/>
            </w:tcBorders>
            <w:shd w:val="clear" w:color="auto" w:fill="auto"/>
            <w:vAlign w:val="center"/>
          </w:tcPr>
          <w:p w:rsidR="00805CC3" w:rsidRPr="00B25B44" w:rsidRDefault="00805CC3" w:rsidP="004176FE">
            <w:pPr>
              <w:snapToGrid w:val="0"/>
              <w:jc w:val="both"/>
              <w:rPr>
                <w:rFonts w:ascii="Times New Roman" w:hAnsi="Times New Roman" w:cs="Times New Roman"/>
                <w:sz w:val="24"/>
              </w:rPr>
            </w:pPr>
            <w:r w:rsidRPr="00B25B44">
              <w:rPr>
                <w:rFonts w:ascii="Times New Roman" w:hAnsi="Times New Roman" w:cs="Times New Roman"/>
                <w:sz w:val="24"/>
              </w:rPr>
              <w:t>1</w:t>
            </w:r>
          </w:p>
        </w:tc>
      </w:tr>
      <w:tr w:rsidR="00805CC3" w:rsidRPr="00B25B44" w:rsidTr="004176FE">
        <w:tc>
          <w:tcPr>
            <w:tcW w:w="1914" w:type="dxa"/>
            <w:tcBorders>
              <w:top w:val="single" w:sz="4" w:space="0" w:color="auto"/>
              <w:left w:val="single" w:sz="8" w:space="0" w:color="000000"/>
              <w:bottom w:val="single" w:sz="4" w:space="0" w:color="auto"/>
            </w:tcBorders>
            <w:shd w:val="clear" w:color="auto" w:fill="auto"/>
            <w:vAlign w:val="center"/>
          </w:tcPr>
          <w:p w:rsidR="00805CC3" w:rsidRPr="00B25B44" w:rsidRDefault="00805CC3" w:rsidP="004176FE">
            <w:pPr>
              <w:snapToGrid w:val="0"/>
              <w:jc w:val="both"/>
              <w:rPr>
                <w:rFonts w:ascii="Times New Roman" w:hAnsi="Times New Roman" w:cs="Times New Roman"/>
                <w:sz w:val="24"/>
              </w:rPr>
            </w:pPr>
            <w:r w:rsidRPr="00B25B44">
              <w:rPr>
                <w:rFonts w:ascii="Times New Roman" w:hAnsi="Times New Roman" w:cs="Times New Roman"/>
                <w:sz w:val="24"/>
              </w:rPr>
              <w:t>2018-2019</w:t>
            </w:r>
          </w:p>
        </w:tc>
        <w:tc>
          <w:tcPr>
            <w:tcW w:w="1914" w:type="dxa"/>
            <w:tcBorders>
              <w:top w:val="single" w:sz="4" w:space="0" w:color="auto"/>
              <w:left w:val="single" w:sz="8" w:space="0" w:color="000000"/>
              <w:bottom w:val="single" w:sz="4" w:space="0" w:color="auto"/>
            </w:tcBorders>
            <w:shd w:val="clear" w:color="auto" w:fill="auto"/>
            <w:vAlign w:val="center"/>
          </w:tcPr>
          <w:p w:rsidR="00805CC3" w:rsidRPr="00B25B44" w:rsidRDefault="00805CC3" w:rsidP="004176FE">
            <w:pPr>
              <w:snapToGrid w:val="0"/>
              <w:jc w:val="both"/>
              <w:rPr>
                <w:rFonts w:ascii="Times New Roman" w:hAnsi="Times New Roman" w:cs="Times New Roman"/>
                <w:sz w:val="24"/>
              </w:rPr>
            </w:pPr>
            <w:r w:rsidRPr="00B25B44">
              <w:rPr>
                <w:rFonts w:ascii="Times New Roman" w:hAnsi="Times New Roman" w:cs="Times New Roman"/>
                <w:sz w:val="24"/>
              </w:rPr>
              <w:t>288</w:t>
            </w:r>
          </w:p>
        </w:tc>
        <w:tc>
          <w:tcPr>
            <w:tcW w:w="1914" w:type="dxa"/>
            <w:tcBorders>
              <w:top w:val="single" w:sz="4" w:space="0" w:color="auto"/>
              <w:left w:val="single" w:sz="8" w:space="0" w:color="000000"/>
              <w:bottom w:val="single" w:sz="4" w:space="0" w:color="auto"/>
            </w:tcBorders>
            <w:shd w:val="clear" w:color="auto" w:fill="auto"/>
            <w:vAlign w:val="center"/>
          </w:tcPr>
          <w:p w:rsidR="00805CC3" w:rsidRPr="00B25B44" w:rsidRDefault="00805CC3" w:rsidP="004176FE">
            <w:pPr>
              <w:snapToGrid w:val="0"/>
              <w:jc w:val="both"/>
              <w:rPr>
                <w:rFonts w:ascii="Times New Roman" w:hAnsi="Times New Roman" w:cs="Times New Roman"/>
                <w:sz w:val="24"/>
              </w:rPr>
            </w:pPr>
            <w:r w:rsidRPr="00B25B44">
              <w:rPr>
                <w:rFonts w:ascii="Times New Roman" w:hAnsi="Times New Roman" w:cs="Times New Roman"/>
                <w:sz w:val="24"/>
              </w:rPr>
              <w:t>4</w:t>
            </w:r>
          </w:p>
        </w:tc>
        <w:tc>
          <w:tcPr>
            <w:tcW w:w="3198" w:type="dxa"/>
            <w:tcBorders>
              <w:top w:val="single" w:sz="4" w:space="0" w:color="auto"/>
              <w:left w:val="single" w:sz="8" w:space="0" w:color="000000"/>
              <w:bottom w:val="single" w:sz="4" w:space="0" w:color="auto"/>
              <w:right w:val="single" w:sz="4" w:space="0" w:color="auto"/>
            </w:tcBorders>
            <w:shd w:val="clear" w:color="auto" w:fill="auto"/>
            <w:vAlign w:val="center"/>
          </w:tcPr>
          <w:p w:rsidR="00805CC3" w:rsidRPr="00B25B44" w:rsidRDefault="00805CC3" w:rsidP="004176FE">
            <w:pPr>
              <w:snapToGrid w:val="0"/>
              <w:jc w:val="both"/>
              <w:rPr>
                <w:rFonts w:ascii="Times New Roman" w:hAnsi="Times New Roman" w:cs="Times New Roman"/>
                <w:sz w:val="24"/>
              </w:rPr>
            </w:pPr>
            <w:r w:rsidRPr="00B25B44">
              <w:rPr>
                <w:rFonts w:ascii="Times New Roman" w:hAnsi="Times New Roman" w:cs="Times New Roman"/>
                <w:sz w:val="24"/>
              </w:rPr>
              <w:t>0</w:t>
            </w:r>
          </w:p>
        </w:tc>
      </w:tr>
      <w:tr w:rsidR="00805CC3" w:rsidRPr="00B25B44" w:rsidTr="004176FE">
        <w:tc>
          <w:tcPr>
            <w:tcW w:w="1914" w:type="dxa"/>
            <w:tcBorders>
              <w:top w:val="single" w:sz="4" w:space="0" w:color="auto"/>
              <w:left w:val="single" w:sz="8" w:space="0" w:color="000000"/>
              <w:bottom w:val="single" w:sz="4" w:space="0" w:color="auto"/>
            </w:tcBorders>
            <w:shd w:val="clear" w:color="auto" w:fill="auto"/>
            <w:vAlign w:val="center"/>
          </w:tcPr>
          <w:p w:rsidR="00805CC3" w:rsidRPr="00B25B44" w:rsidRDefault="00805CC3" w:rsidP="004176FE">
            <w:pPr>
              <w:snapToGrid w:val="0"/>
              <w:jc w:val="both"/>
              <w:rPr>
                <w:rFonts w:ascii="Times New Roman" w:hAnsi="Times New Roman" w:cs="Times New Roman"/>
                <w:sz w:val="24"/>
              </w:rPr>
            </w:pPr>
            <w:r w:rsidRPr="00B25B44">
              <w:rPr>
                <w:rFonts w:ascii="Times New Roman" w:hAnsi="Times New Roman" w:cs="Times New Roman"/>
                <w:sz w:val="24"/>
              </w:rPr>
              <w:t>2019 – 2020</w:t>
            </w:r>
          </w:p>
        </w:tc>
        <w:tc>
          <w:tcPr>
            <w:tcW w:w="1914" w:type="dxa"/>
            <w:tcBorders>
              <w:top w:val="single" w:sz="4" w:space="0" w:color="auto"/>
              <w:left w:val="single" w:sz="8" w:space="0" w:color="000000"/>
              <w:bottom w:val="single" w:sz="4" w:space="0" w:color="auto"/>
            </w:tcBorders>
            <w:shd w:val="clear" w:color="auto" w:fill="auto"/>
            <w:vAlign w:val="center"/>
          </w:tcPr>
          <w:p w:rsidR="00805CC3" w:rsidRPr="00B25B44" w:rsidRDefault="00805CC3" w:rsidP="004176FE">
            <w:pPr>
              <w:snapToGrid w:val="0"/>
              <w:jc w:val="both"/>
              <w:rPr>
                <w:rFonts w:ascii="Times New Roman" w:hAnsi="Times New Roman" w:cs="Times New Roman"/>
                <w:sz w:val="24"/>
              </w:rPr>
            </w:pPr>
            <w:r w:rsidRPr="00B25B44">
              <w:rPr>
                <w:rFonts w:ascii="Times New Roman" w:hAnsi="Times New Roman" w:cs="Times New Roman"/>
                <w:sz w:val="24"/>
              </w:rPr>
              <w:t>280</w:t>
            </w:r>
          </w:p>
        </w:tc>
        <w:tc>
          <w:tcPr>
            <w:tcW w:w="1914" w:type="dxa"/>
            <w:tcBorders>
              <w:top w:val="single" w:sz="4" w:space="0" w:color="auto"/>
              <w:left w:val="single" w:sz="8" w:space="0" w:color="000000"/>
              <w:bottom w:val="single" w:sz="4" w:space="0" w:color="auto"/>
            </w:tcBorders>
            <w:shd w:val="clear" w:color="auto" w:fill="auto"/>
            <w:vAlign w:val="center"/>
          </w:tcPr>
          <w:p w:rsidR="00805CC3" w:rsidRPr="00B25B44" w:rsidRDefault="00805CC3" w:rsidP="004176FE">
            <w:pPr>
              <w:snapToGrid w:val="0"/>
              <w:jc w:val="both"/>
              <w:rPr>
                <w:rFonts w:ascii="Times New Roman" w:hAnsi="Times New Roman" w:cs="Times New Roman"/>
                <w:sz w:val="24"/>
              </w:rPr>
            </w:pPr>
            <w:r w:rsidRPr="00B25B44">
              <w:rPr>
                <w:rFonts w:ascii="Times New Roman" w:hAnsi="Times New Roman" w:cs="Times New Roman"/>
                <w:sz w:val="24"/>
              </w:rPr>
              <w:t>4</w:t>
            </w:r>
          </w:p>
        </w:tc>
        <w:tc>
          <w:tcPr>
            <w:tcW w:w="3198" w:type="dxa"/>
            <w:tcBorders>
              <w:top w:val="single" w:sz="4" w:space="0" w:color="auto"/>
              <w:left w:val="single" w:sz="8" w:space="0" w:color="000000"/>
              <w:bottom w:val="single" w:sz="4" w:space="0" w:color="auto"/>
              <w:right w:val="single" w:sz="4" w:space="0" w:color="auto"/>
            </w:tcBorders>
            <w:shd w:val="clear" w:color="auto" w:fill="auto"/>
            <w:vAlign w:val="center"/>
          </w:tcPr>
          <w:p w:rsidR="00805CC3" w:rsidRPr="00B25B44" w:rsidRDefault="00805CC3" w:rsidP="004176FE">
            <w:pPr>
              <w:snapToGrid w:val="0"/>
              <w:jc w:val="both"/>
              <w:rPr>
                <w:rFonts w:ascii="Times New Roman" w:hAnsi="Times New Roman" w:cs="Times New Roman"/>
                <w:sz w:val="24"/>
              </w:rPr>
            </w:pPr>
            <w:r w:rsidRPr="00B25B44">
              <w:rPr>
                <w:rFonts w:ascii="Times New Roman" w:hAnsi="Times New Roman" w:cs="Times New Roman"/>
                <w:sz w:val="24"/>
              </w:rPr>
              <w:t>0</w:t>
            </w:r>
          </w:p>
        </w:tc>
      </w:tr>
      <w:tr w:rsidR="00805CC3" w:rsidRPr="00B25B44" w:rsidTr="004176FE">
        <w:tc>
          <w:tcPr>
            <w:tcW w:w="1914" w:type="dxa"/>
            <w:tcBorders>
              <w:top w:val="single" w:sz="4" w:space="0" w:color="auto"/>
              <w:left w:val="single" w:sz="8" w:space="0" w:color="000000"/>
              <w:bottom w:val="single" w:sz="8" w:space="0" w:color="000000"/>
            </w:tcBorders>
            <w:shd w:val="clear" w:color="auto" w:fill="auto"/>
            <w:vAlign w:val="center"/>
          </w:tcPr>
          <w:p w:rsidR="00805CC3" w:rsidRPr="00B25B44" w:rsidRDefault="00805CC3" w:rsidP="004176FE">
            <w:pPr>
              <w:snapToGrid w:val="0"/>
              <w:jc w:val="both"/>
              <w:rPr>
                <w:rFonts w:ascii="Times New Roman" w:hAnsi="Times New Roman" w:cs="Times New Roman"/>
                <w:sz w:val="24"/>
              </w:rPr>
            </w:pPr>
            <w:r w:rsidRPr="00B25B44">
              <w:rPr>
                <w:rFonts w:ascii="Times New Roman" w:hAnsi="Times New Roman" w:cs="Times New Roman"/>
                <w:sz w:val="24"/>
              </w:rPr>
              <w:t>2020-2021</w:t>
            </w:r>
          </w:p>
        </w:tc>
        <w:tc>
          <w:tcPr>
            <w:tcW w:w="1914" w:type="dxa"/>
            <w:tcBorders>
              <w:top w:val="single" w:sz="4" w:space="0" w:color="auto"/>
              <w:left w:val="single" w:sz="8" w:space="0" w:color="000000"/>
              <w:bottom w:val="single" w:sz="8" w:space="0" w:color="000000"/>
            </w:tcBorders>
            <w:shd w:val="clear" w:color="auto" w:fill="auto"/>
            <w:vAlign w:val="center"/>
          </w:tcPr>
          <w:p w:rsidR="00805CC3" w:rsidRPr="00B25B44" w:rsidRDefault="00805CC3" w:rsidP="004176FE">
            <w:pPr>
              <w:snapToGrid w:val="0"/>
              <w:jc w:val="both"/>
              <w:rPr>
                <w:rFonts w:ascii="Times New Roman" w:hAnsi="Times New Roman" w:cs="Times New Roman"/>
                <w:sz w:val="24"/>
              </w:rPr>
            </w:pPr>
            <w:r w:rsidRPr="00B25B44">
              <w:rPr>
                <w:rFonts w:ascii="Times New Roman" w:hAnsi="Times New Roman" w:cs="Times New Roman"/>
                <w:sz w:val="24"/>
              </w:rPr>
              <w:t>293</w:t>
            </w:r>
          </w:p>
        </w:tc>
        <w:tc>
          <w:tcPr>
            <w:tcW w:w="1914" w:type="dxa"/>
            <w:tcBorders>
              <w:top w:val="single" w:sz="4" w:space="0" w:color="auto"/>
              <w:left w:val="single" w:sz="8" w:space="0" w:color="000000"/>
              <w:bottom w:val="single" w:sz="8" w:space="0" w:color="000000"/>
            </w:tcBorders>
            <w:shd w:val="clear" w:color="auto" w:fill="auto"/>
            <w:vAlign w:val="center"/>
          </w:tcPr>
          <w:p w:rsidR="00805CC3" w:rsidRPr="00B25B44" w:rsidRDefault="00805CC3" w:rsidP="004176FE">
            <w:pPr>
              <w:snapToGrid w:val="0"/>
              <w:jc w:val="both"/>
              <w:rPr>
                <w:rFonts w:ascii="Times New Roman" w:hAnsi="Times New Roman" w:cs="Times New Roman"/>
                <w:sz w:val="24"/>
              </w:rPr>
            </w:pPr>
            <w:r w:rsidRPr="00B25B44">
              <w:rPr>
                <w:rFonts w:ascii="Times New Roman" w:hAnsi="Times New Roman" w:cs="Times New Roman"/>
                <w:sz w:val="24"/>
              </w:rPr>
              <w:t>6</w:t>
            </w:r>
          </w:p>
        </w:tc>
        <w:tc>
          <w:tcPr>
            <w:tcW w:w="3198" w:type="dxa"/>
            <w:tcBorders>
              <w:top w:val="single" w:sz="4" w:space="0" w:color="auto"/>
              <w:left w:val="single" w:sz="8" w:space="0" w:color="000000"/>
              <w:bottom w:val="single" w:sz="8" w:space="0" w:color="000000"/>
              <w:right w:val="single" w:sz="4" w:space="0" w:color="auto"/>
            </w:tcBorders>
            <w:shd w:val="clear" w:color="auto" w:fill="auto"/>
            <w:vAlign w:val="center"/>
          </w:tcPr>
          <w:p w:rsidR="00805CC3" w:rsidRPr="00B25B44" w:rsidRDefault="00805CC3" w:rsidP="004176FE">
            <w:pPr>
              <w:snapToGrid w:val="0"/>
              <w:jc w:val="both"/>
              <w:rPr>
                <w:rFonts w:ascii="Times New Roman" w:hAnsi="Times New Roman" w:cs="Times New Roman"/>
                <w:sz w:val="24"/>
              </w:rPr>
            </w:pPr>
            <w:r w:rsidRPr="00B25B44">
              <w:rPr>
                <w:rFonts w:ascii="Times New Roman" w:hAnsi="Times New Roman" w:cs="Times New Roman"/>
                <w:sz w:val="24"/>
              </w:rPr>
              <w:t>4</w:t>
            </w:r>
          </w:p>
        </w:tc>
      </w:tr>
    </w:tbl>
    <w:p w:rsidR="00805CC3" w:rsidRPr="00B25B44" w:rsidRDefault="00805CC3" w:rsidP="00805CC3">
      <w:pPr>
        <w:jc w:val="both"/>
        <w:rPr>
          <w:rFonts w:ascii="Times New Roman" w:hAnsi="Times New Roman" w:cs="Times New Roman"/>
          <w:sz w:val="24"/>
        </w:rPr>
      </w:pPr>
      <w:r w:rsidRPr="00B25B44">
        <w:rPr>
          <w:rFonts w:ascii="Times New Roman" w:hAnsi="Times New Roman" w:cs="Times New Roman"/>
          <w:b/>
          <w:bCs/>
          <w:sz w:val="24"/>
        </w:rPr>
        <w:t>8.6. Достижения</w:t>
      </w:r>
      <w:r w:rsidRPr="00B25B44">
        <w:rPr>
          <w:rFonts w:ascii="Times New Roman" w:eastAsia="Times New Roman" w:hAnsi="Times New Roman" w:cs="Times New Roman"/>
          <w:b/>
          <w:bCs/>
          <w:sz w:val="24"/>
        </w:rPr>
        <w:t xml:space="preserve"> </w:t>
      </w:r>
      <w:r w:rsidRPr="00B25B44">
        <w:rPr>
          <w:rFonts w:ascii="Times New Roman" w:hAnsi="Times New Roman" w:cs="Times New Roman"/>
          <w:b/>
          <w:bCs/>
          <w:sz w:val="24"/>
        </w:rPr>
        <w:t>учащихся</w:t>
      </w:r>
      <w:r w:rsidRPr="00B25B44">
        <w:rPr>
          <w:rFonts w:ascii="Times New Roman" w:eastAsia="Times New Roman" w:hAnsi="Times New Roman" w:cs="Times New Roman"/>
          <w:b/>
          <w:bCs/>
          <w:sz w:val="24"/>
        </w:rPr>
        <w:t xml:space="preserve"> </w:t>
      </w:r>
      <w:r w:rsidRPr="00B25B44">
        <w:rPr>
          <w:rFonts w:ascii="Times New Roman" w:hAnsi="Times New Roman" w:cs="Times New Roman"/>
          <w:b/>
          <w:bCs/>
          <w:sz w:val="24"/>
        </w:rPr>
        <w:t>и</w:t>
      </w:r>
      <w:r w:rsidRPr="00B25B44">
        <w:rPr>
          <w:rFonts w:ascii="Times New Roman" w:eastAsia="Times New Roman" w:hAnsi="Times New Roman" w:cs="Times New Roman"/>
          <w:b/>
          <w:bCs/>
          <w:sz w:val="24"/>
        </w:rPr>
        <w:t xml:space="preserve"> </w:t>
      </w:r>
      <w:r w:rsidRPr="00B25B44">
        <w:rPr>
          <w:rFonts w:ascii="Times New Roman" w:hAnsi="Times New Roman" w:cs="Times New Roman"/>
          <w:b/>
          <w:bCs/>
          <w:sz w:val="24"/>
        </w:rPr>
        <w:t>их</w:t>
      </w:r>
      <w:r w:rsidRPr="00B25B44">
        <w:rPr>
          <w:rFonts w:ascii="Times New Roman" w:eastAsia="Times New Roman" w:hAnsi="Times New Roman" w:cs="Times New Roman"/>
          <w:b/>
          <w:bCs/>
          <w:sz w:val="24"/>
        </w:rPr>
        <w:t xml:space="preserve"> </w:t>
      </w:r>
      <w:r w:rsidRPr="00B25B44">
        <w:rPr>
          <w:rFonts w:ascii="Times New Roman" w:hAnsi="Times New Roman" w:cs="Times New Roman"/>
          <w:b/>
          <w:bCs/>
          <w:sz w:val="24"/>
        </w:rPr>
        <w:t>коллективов</w:t>
      </w:r>
      <w:r w:rsidRPr="00B25B44">
        <w:rPr>
          <w:rFonts w:ascii="Times New Roman" w:eastAsia="Times New Roman" w:hAnsi="Times New Roman" w:cs="Times New Roman"/>
          <w:b/>
          <w:bCs/>
          <w:sz w:val="24"/>
        </w:rPr>
        <w:t xml:space="preserve"> </w:t>
      </w:r>
      <w:r w:rsidRPr="00B25B44">
        <w:rPr>
          <w:rFonts w:ascii="Times New Roman" w:hAnsi="Times New Roman" w:cs="Times New Roman"/>
          <w:b/>
          <w:bCs/>
          <w:sz w:val="24"/>
        </w:rPr>
        <w:t>(объединений,</w:t>
      </w:r>
      <w:r w:rsidRPr="00B25B44">
        <w:rPr>
          <w:rFonts w:ascii="Times New Roman" w:eastAsia="Times New Roman" w:hAnsi="Times New Roman" w:cs="Times New Roman"/>
          <w:b/>
          <w:bCs/>
          <w:sz w:val="24"/>
        </w:rPr>
        <w:t xml:space="preserve"> </w:t>
      </w:r>
      <w:r w:rsidRPr="00B25B44">
        <w:rPr>
          <w:rFonts w:ascii="Times New Roman" w:hAnsi="Times New Roman" w:cs="Times New Roman"/>
          <w:b/>
          <w:bCs/>
          <w:sz w:val="24"/>
        </w:rPr>
        <w:t>команд)</w:t>
      </w:r>
      <w:r w:rsidRPr="00B25B44">
        <w:rPr>
          <w:rFonts w:ascii="Times New Roman" w:eastAsia="Times New Roman" w:hAnsi="Times New Roman" w:cs="Times New Roman"/>
          <w:b/>
          <w:bCs/>
          <w:sz w:val="24"/>
        </w:rPr>
        <w:t xml:space="preserve"> </w:t>
      </w:r>
      <w:r w:rsidRPr="00B25B44">
        <w:rPr>
          <w:rFonts w:ascii="Times New Roman" w:hAnsi="Times New Roman" w:cs="Times New Roman"/>
          <w:b/>
          <w:bCs/>
          <w:sz w:val="24"/>
        </w:rPr>
        <w:t>в</w:t>
      </w:r>
      <w:r w:rsidRPr="00B25B44">
        <w:rPr>
          <w:rFonts w:ascii="Times New Roman" w:eastAsia="Times New Roman" w:hAnsi="Times New Roman" w:cs="Times New Roman"/>
          <w:b/>
          <w:bCs/>
          <w:sz w:val="24"/>
        </w:rPr>
        <w:t xml:space="preserve"> </w:t>
      </w:r>
      <w:r w:rsidRPr="00B25B44">
        <w:rPr>
          <w:rFonts w:ascii="Times New Roman" w:hAnsi="Times New Roman" w:cs="Times New Roman"/>
          <w:b/>
          <w:bCs/>
          <w:sz w:val="24"/>
        </w:rPr>
        <w:t>районных,</w:t>
      </w:r>
      <w:r w:rsidRPr="00B25B44">
        <w:rPr>
          <w:rFonts w:ascii="Times New Roman" w:eastAsia="Times New Roman" w:hAnsi="Times New Roman" w:cs="Times New Roman"/>
          <w:b/>
          <w:bCs/>
          <w:sz w:val="24"/>
        </w:rPr>
        <w:t xml:space="preserve"> </w:t>
      </w:r>
      <w:r w:rsidRPr="00B25B44">
        <w:rPr>
          <w:rFonts w:ascii="Times New Roman" w:hAnsi="Times New Roman" w:cs="Times New Roman"/>
          <w:b/>
          <w:bCs/>
          <w:sz w:val="24"/>
        </w:rPr>
        <w:t>областных,</w:t>
      </w:r>
      <w:r w:rsidRPr="00B25B44">
        <w:rPr>
          <w:rFonts w:ascii="Times New Roman" w:eastAsia="Times New Roman" w:hAnsi="Times New Roman" w:cs="Times New Roman"/>
          <w:b/>
          <w:bCs/>
          <w:sz w:val="24"/>
        </w:rPr>
        <w:t xml:space="preserve"> </w:t>
      </w:r>
      <w:r w:rsidRPr="00B25B44">
        <w:rPr>
          <w:rFonts w:ascii="Times New Roman" w:hAnsi="Times New Roman" w:cs="Times New Roman"/>
          <w:b/>
          <w:bCs/>
          <w:sz w:val="24"/>
        </w:rPr>
        <w:t>федеральных</w:t>
      </w:r>
      <w:r w:rsidRPr="00B25B44">
        <w:rPr>
          <w:rFonts w:ascii="Times New Roman" w:eastAsia="Times New Roman" w:hAnsi="Times New Roman" w:cs="Times New Roman"/>
          <w:b/>
          <w:bCs/>
          <w:sz w:val="24"/>
        </w:rPr>
        <w:t xml:space="preserve"> </w:t>
      </w:r>
      <w:r w:rsidRPr="00B25B44">
        <w:rPr>
          <w:rFonts w:ascii="Times New Roman" w:hAnsi="Times New Roman" w:cs="Times New Roman"/>
          <w:b/>
          <w:bCs/>
          <w:sz w:val="24"/>
        </w:rPr>
        <w:t>конкурсах,</w:t>
      </w:r>
      <w:r w:rsidRPr="00B25B44">
        <w:rPr>
          <w:rFonts w:ascii="Times New Roman" w:eastAsia="Times New Roman" w:hAnsi="Times New Roman" w:cs="Times New Roman"/>
          <w:b/>
          <w:bCs/>
          <w:sz w:val="24"/>
        </w:rPr>
        <w:t xml:space="preserve"> </w:t>
      </w:r>
      <w:r w:rsidRPr="00B25B44">
        <w:rPr>
          <w:rFonts w:ascii="Times New Roman" w:hAnsi="Times New Roman" w:cs="Times New Roman"/>
          <w:b/>
          <w:bCs/>
          <w:sz w:val="24"/>
        </w:rPr>
        <w:t>соревнованиях</w:t>
      </w:r>
    </w:p>
    <w:p w:rsidR="00805CC3" w:rsidRPr="00805CC3" w:rsidRDefault="00805CC3" w:rsidP="00805CC3">
      <w:pPr>
        <w:widowControl/>
        <w:suppressAutoHyphens w:val="0"/>
        <w:spacing w:line="360" w:lineRule="auto"/>
        <w:jc w:val="both"/>
        <w:rPr>
          <w:rFonts w:ascii="Times New Roman" w:eastAsia="Times New Roman" w:hAnsi="Times New Roman" w:cs="Times New Roman"/>
          <w:kern w:val="0"/>
          <w:szCs w:val="28"/>
          <w:lang w:eastAsia="ru-RU" w:bidi="ar-SA"/>
        </w:rPr>
      </w:pPr>
      <w:r w:rsidRPr="00805CC3">
        <w:rPr>
          <w:rFonts w:ascii="Times New Roman" w:eastAsia="Times New Roman" w:hAnsi="Times New Roman" w:cs="Times New Roman"/>
          <w:kern w:val="0"/>
          <w:szCs w:val="28"/>
          <w:lang w:eastAsia="ru-RU" w:bidi="ar-SA"/>
        </w:rPr>
        <w:t>Для формирования имиджа ученика, имиджа школы, обмена опытом, выхода учащихся школы на более высокий уровень особое значение имеет участие в школьных, районных,  региональных всероссийских и международных конкурсах очного и дистанционного характера. Учащиеся, которые принимают участие в этих конкурсах, приобретают новые навыки, умения и получают возможность проявить свои таланты за пределами школы, что положительно сказывается на их дальнейшем творческом росте и позволяет выйти на более высокий уровень. В системе школьного образования существуют разнообразные формы организации творческой, познавательной деятельности учащихся. Среди них распространены творческие конкурсы, научно-исследовательские проекты, мастер-классы, олимпиады, соревнования и т.д.</w:t>
      </w:r>
    </w:p>
    <w:p w:rsidR="00805CC3" w:rsidRPr="00805CC3" w:rsidRDefault="00805CC3" w:rsidP="00805CC3">
      <w:pPr>
        <w:widowControl/>
        <w:suppressAutoHyphens w:val="0"/>
        <w:spacing w:line="360" w:lineRule="auto"/>
        <w:jc w:val="both"/>
        <w:rPr>
          <w:rFonts w:ascii="Times New Roman" w:eastAsia="Times New Roman" w:hAnsi="Times New Roman" w:cs="Times New Roman"/>
          <w:kern w:val="0"/>
          <w:szCs w:val="28"/>
          <w:lang w:eastAsia="ru-RU" w:bidi="ar-SA"/>
        </w:rPr>
      </w:pPr>
      <w:r w:rsidRPr="00805CC3">
        <w:rPr>
          <w:rFonts w:ascii="Times New Roman" w:eastAsia="Times New Roman" w:hAnsi="Times New Roman" w:cs="Times New Roman"/>
          <w:kern w:val="0"/>
          <w:szCs w:val="28"/>
          <w:lang w:eastAsia="ru-RU" w:bidi="ar-SA"/>
        </w:rPr>
        <w:t>В 2020-2021 учебном году  учащиеся 1-11 классов приняли участие в различных конкурсах разного уровня. Результаты участия представлены в таблице:</w:t>
      </w:r>
    </w:p>
    <w:p w:rsidR="00805CC3" w:rsidRPr="00FF268C" w:rsidRDefault="00805CC3" w:rsidP="00805CC3">
      <w:pPr>
        <w:widowControl/>
        <w:suppressAutoHyphens w:val="0"/>
        <w:jc w:val="both"/>
        <w:rPr>
          <w:rFonts w:ascii="Times New Roman" w:eastAsia="Times New Roman" w:hAnsi="Times New Roman" w:cs="Times New Roman"/>
          <w:kern w:val="0"/>
          <w:sz w:val="24"/>
          <w:lang w:eastAsia="ru-RU" w:bidi="ar-SA"/>
        </w:rPr>
      </w:pPr>
    </w:p>
    <w:tbl>
      <w:tblPr>
        <w:tblW w:w="1091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850"/>
        <w:gridCol w:w="2977"/>
        <w:gridCol w:w="2835"/>
        <w:gridCol w:w="1276"/>
        <w:gridCol w:w="1134"/>
        <w:gridCol w:w="992"/>
      </w:tblGrid>
      <w:tr w:rsidR="00805CC3" w:rsidRPr="00FF268C" w:rsidTr="004176FE">
        <w:tc>
          <w:tcPr>
            <w:tcW w:w="851" w:type="dxa"/>
            <w:shd w:val="clear" w:color="auto" w:fill="auto"/>
            <w:vAlign w:val="center"/>
          </w:tcPr>
          <w:p w:rsidR="00805CC3" w:rsidRPr="00FF268C" w:rsidRDefault="00805CC3" w:rsidP="004176FE">
            <w:pPr>
              <w:widowControl/>
              <w:suppressAutoHyphens w:val="0"/>
              <w:jc w:val="both"/>
              <w:rPr>
                <w:rFonts w:ascii="Times New Roman" w:eastAsia="Calibri" w:hAnsi="Times New Roman" w:cs="Times New Roman"/>
                <w:b/>
                <w:bCs/>
                <w:kern w:val="0"/>
                <w:sz w:val="24"/>
                <w:lang w:eastAsia="en-US" w:bidi="ar-SA"/>
              </w:rPr>
            </w:pPr>
            <w:r w:rsidRPr="00FF268C">
              <w:rPr>
                <w:rFonts w:ascii="Times New Roman" w:eastAsia="Calibri" w:hAnsi="Times New Roman" w:cs="Times New Roman"/>
                <w:b/>
                <w:bCs/>
                <w:kern w:val="0"/>
                <w:sz w:val="24"/>
                <w:lang w:eastAsia="en-US" w:bidi="ar-SA"/>
              </w:rPr>
              <w:t xml:space="preserve">№ </w:t>
            </w:r>
            <w:proofErr w:type="gramStart"/>
            <w:r w:rsidRPr="00FF268C">
              <w:rPr>
                <w:rFonts w:ascii="Times New Roman" w:eastAsia="Calibri" w:hAnsi="Times New Roman" w:cs="Times New Roman"/>
                <w:b/>
                <w:bCs/>
                <w:kern w:val="0"/>
                <w:sz w:val="24"/>
                <w:lang w:eastAsia="en-US" w:bidi="ar-SA"/>
              </w:rPr>
              <w:t>п</w:t>
            </w:r>
            <w:proofErr w:type="gramEnd"/>
            <w:r w:rsidRPr="00FF268C">
              <w:rPr>
                <w:rFonts w:ascii="Times New Roman" w:eastAsia="Calibri" w:hAnsi="Times New Roman" w:cs="Times New Roman"/>
                <w:b/>
                <w:bCs/>
                <w:kern w:val="0"/>
                <w:sz w:val="24"/>
                <w:lang w:eastAsia="en-US" w:bidi="ar-SA"/>
              </w:rPr>
              <w:t>/п</w:t>
            </w:r>
          </w:p>
        </w:tc>
        <w:tc>
          <w:tcPr>
            <w:tcW w:w="850" w:type="dxa"/>
            <w:shd w:val="clear" w:color="auto" w:fill="auto"/>
            <w:vAlign w:val="center"/>
          </w:tcPr>
          <w:p w:rsidR="00805CC3" w:rsidRPr="00FF268C" w:rsidRDefault="00805CC3" w:rsidP="004176FE">
            <w:pPr>
              <w:widowControl/>
              <w:suppressAutoHyphens w:val="0"/>
              <w:jc w:val="both"/>
              <w:rPr>
                <w:rFonts w:ascii="Times New Roman" w:eastAsia="Calibri" w:hAnsi="Times New Roman" w:cs="Times New Roman"/>
                <w:b/>
                <w:bCs/>
                <w:kern w:val="0"/>
                <w:sz w:val="24"/>
                <w:lang w:eastAsia="en-US" w:bidi="ar-SA"/>
              </w:rPr>
            </w:pPr>
            <w:r w:rsidRPr="00FF268C">
              <w:rPr>
                <w:rFonts w:ascii="Times New Roman" w:eastAsia="Calibri" w:hAnsi="Times New Roman" w:cs="Times New Roman"/>
                <w:b/>
                <w:bCs/>
                <w:kern w:val="0"/>
                <w:sz w:val="24"/>
                <w:lang w:eastAsia="en-US" w:bidi="ar-SA"/>
              </w:rPr>
              <w:t>Дата участия</w:t>
            </w:r>
          </w:p>
        </w:tc>
        <w:tc>
          <w:tcPr>
            <w:tcW w:w="2977" w:type="dxa"/>
            <w:shd w:val="clear" w:color="auto" w:fill="auto"/>
            <w:vAlign w:val="center"/>
          </w:tcPr>
          <w:p w:rsidR="00805CC3" w:rsidRPr="00FF268C" w:rsidRDefault="00805CC3" w:rsidP="004176FE">
            <w:pPr>
              <w:widowControl/>
              <w:suppressAutoHyphens w:val="0"/>
              <w:jc w:val="both"/>
              <w:rPr>
                <w:rFonts w:ascii="Times New Roman" w:eastAsia="Calibri" w:hAnsi="Times New Roman" w:cs="Times New Roman"/>
                <w:b/>
                <w:bCs/>
                <w:kern w:val="0"/>
                <w:sz w:val="24"/>
                <w:lang w:eastAsia="en-US" w:bidi="ar-SA"/>
              </w:rPr>
            </w:pPr>
            <w:r w:rsidRPr="00FF268C">
              <w:rPr>
                <w:rFonts w:ascii="Times New Roman" w:eastAsia="Calibri" w:hAnsi="Times New Roman" w:cs="Times New Roman"/>
                <w:b/>
                <w:bCs/>
                <w:kern w:val="0"/>
                <w:sz w:val="24"/>
                <w:lang w:eastAsia="en-US" w:bidi="ar-SA"/>
              </w:rPr>
              <w:t>Название конкурса</w:t>
            </w:r>
          </w:p>
        </w:tc>
        <w:tc>
          <w:tcPr>
            <w:tcW w:w="2835" w:type="dxa"/>
            <w:shd w:val="clear" w:color="auto" w:fill="auto"/>
          </w:tcPr>
          <w:p w:rsidR="00805CC3" w:rsidRPr="00FF268C" w:rsidRDefault="00805CC3" w:rsidP="004176FE">
            <w:pPr>
              <w:widowControl/>
              <w:suppressAutoHyphens w:val="0"/>
              <w:jc w:val="both"/>
              <w:rPr>
                <w:rFonts w:ascii="Times New Roman" w:eastAsia="Calibri" w:hAnsi="Times New Roman" w:cs="Times New Roman"/>
                <w:b/>
                <w:bCs/>
                <w:kern w:val="0"/>
                <w:sz w:val="24"/>
                <w:lang w:eastAsia="en-US" w:bidi="ar-SA"/>
              </w:rPr>
            </w:pPr>
            <w:r w:rsidRPr="00FF268C">
              <w:rPr>
                <w:rFonts w:ascii="Times New Roman" w:eastAsia="Calibri" w:hAnsi="Times New Roman" w:cs="Times New Roman"/>
                <w:b/>
                <w:bCs/>
                <w:kern w:val="0"/>
                <w:sz w:val="24"/>
                <w:lang w:eastAsia="en-US" w:bidi="ar-SA"/>
              </w:rPr>
              <w:t>Организатор конкурса</w:t>
            </w:r>
          </w:p>
        </w:tc>
        <w:tc>
          <w:tcPr>
            <w:tcW w:w="1276" w:type="dxa"/>
            <w:shd w:val="clear" w:color="auto" w:fill="auto"/>
            <w:vAlign w:val="center"/>
          </w:tcPr>
          <w:p w:rsidR="00805CC3" w:rsidRPr="00FF268C" w:rsidRDefault="00805CC3" w:rsidP="004176FE">
            <w:pPr>
              <w:widowControl/>
              <w:suppressAutoHyphens w:val="0"/>
              <w:jc w:val="both"/>
              <w:rPr>
                <w:rFonts w:ascii="Times New Roman" w:eastAsia="Calibri" w:hAnsi="Times New Roman" w:cs="Times New Roman"/>
                <w:b/>
                <w:bCs/>
                <w:kern w:val="0"/>
                <w:sz w:val="24"/>
                <w:lang w:eastAsia="en-US" w:bidi="ar-SA"/>
              </w:rPr>
            </w:pPr>
            <w:r w:rsidRPr="00FF268C">
              <w:rPr>
                <w:rFonts w:ascii="Times New Roman" w:eastAsia="Calibri" w:hAnsi="Times New Roman" w:cs="Times New Roman"/>
                <w:b/>
                <w:bCs/>
                <w:kern w:val="0"/>
                <w:sz w:val="24"/>
                <w:lang w:eastAsia="en-US" w:bidi="ar-SA"/>
              </w:rPr>
              <w:t>Ф.И.О. участника</w:t>
            </w:r>
          </w:p>
        </w:tc>
        <w:tc>
          <w:tcPr>
            <w:tcW w:w="1134" w:type="dxa"/>
            <w:shd w:val="clear" w:color="auto" w:fill="auto"/>
            <w:vAlign w:val="center"/>
          </w:tcPr>
          <w:p w:rsidR="00805CC3" w:rsidRPr="00FF268C" w:rsidRDefault="00805CC3" w:rsidP="004176FE">
            <w:pPr>
              <w:widowControl/>
              <w:suppressAutoHyphens w:val="0"/>
              <w:jc w:val="both"/>
              <w:rPr>
                <w:rFonts w:ascii="Times New Roman" w:eastAsia="Calibri" w:hAnsi="Times New Roman" w:cs="Times New Roman"/>
                <w:b/>
                <w:bCs/>
                <w:kern w:val="0"/>
                <w:sz w:val="24"/>
                <w:lang w:eastAsia="en-US" w:bidi="ar-SA"/>
              </w:rPr>
            </w:pPr>
            <w:r w:rsidRPr="00FF268C">
              <w:rPr>
                <w:rFonts w:ascii="Times New Roman" w:eastAsia="Calibri" w:hAnsi="Times New Roman" w:cs="Times New Roman"/>
                <w:b/>
                <w:bCs/>
                <w:kern w:val="0"/>
                <w:sz w:val="24"/>
                <w:lang w:eastAsia="en-US" w:bidi="ar-SA"/>
              </w:rPr>
              <w:t>Ф.И.О. руководителя</w:t>
            </w:r>
          </w:p>
        </w:tc>
        <w:tc>
          <w:tcPr>
            <w:tcW w:w="992" w:type="dxa"/>
            <w:shd w:val="clear" w:color="auto" w:fill="auto"/>
            <w:vAlign w:val="center"/>
          </w:tcPr>
          <w:p w:rsidR="00805CC3" w:rsidRPr="00FF268C" w:rsidRDefault="00805CC3" w:rsidP="004176FE">
            <w:pPr>
              <w:widowControl/>
              <w:suppressAutoHyphens w:val="0"/>
              <w:jc w:val="both"/>
              <w:rPr>
                <w:rFonts w:ascii="Times New Roman" w:eastAsia="Calibri" w:hAnsi="Times New Roman" w:cs="Times New Roman"/>
                <w:b/>
                <w:bCs/>
                <w:kern w:val="0"/>
                <w:sz w:val="24"/>
                <w:lang w:eastAsia="en-US" w:bidi="ar-SA"/>
              </w:rPr>
            </w:pPr>
            <w:r w:rsidRPr="00FF268C">
              <w:rPr>
                <w:rFonts w:ascii="Times New Roman" w:eastAsia="Calibri" w:hAnsi="Times New Roman" w:cs="Times New Roman"/>
                <w:b/>
                <w:bCs/>
                <w:kern w:val="0"/>
                <w:sz w:val="24"/>
                <w:lang w:eastAsia="en-US" w:bidi="ar-SA"/>
              </w:rPr>
              <w:t>Результат</w:t>
            </w:r>
          </w:p>
        </w:tc>
      </w:tr>
      <w:tr w:rsidR="00805CC3" w:rsidRPr="00FF268C" w:rsidTr="004176FE">
        <w:tc>
          <w:tcPr>
            <w:tcW w:w="851" w:type="dxa"/>
            <w:shd w:val="clear" w:color="auto" w:fill="auto"/>
            <w:vAlign w:val="center"/>
          </w:tcPr>
          <w:p w:rsidR="00805CC3" w:rsidRPr="00FF268C" w:rsidRDefault="00805CC3" w:rsidP="00AD4FD5">
            <w:pPr>
              <w:widowControl/>
              <w:numPr>
                <w:ilvl w:val="0"/>
                <w:numId w:val="169"/>
              </w:numPr>
              <w:suppressAutoHyphens w:val="0"/>
              <w:contextualSpacing/>
              <w:jc w:val="both"/>
              <w:rPr>
                <w:rFonts w:ascii="Times New Roman" w:eastAsia="Calibri" w:hAnsi="Times New Roman" w:cs="Times New Roman"/>
                <w:b/>
                <w:bCs/>
                <w:kern w:val="0"/>
                <w:sz w:val="24"/>
                <w:lang w:eastAsia="en-US" w:bidi="ar-SA"/>
              </w:rPr>
            </w:pPr>
          </w:p>
        </w:tc>
        <w:tc>
          <w:tcPr>
            <w:tcW w:w="850" w:type="dxa"/>
            <w:shd w:val="clear" w:color="auto" w:fill="auto"/>
            <w:vAlign w:val="center"/>
          </w:tcPr>
          <w:p w:rsidR="00805CC3" w:rsidRPr="00FF268C" w:rsidRDefault="00805CC3" w:rsidP="004176FE">
            <w:pPr>
              <w:widowControl/>
              <w:suppressAutoHyphens w:val="0"/>
              <w:jc w:val="both"/>
              <w:rPr>
                <w:rFonts w:ascii="Times New Roman" w:eastAsia="Calibri" w:hAnsi="Times New Roman" w:cs="Times New Roman"/>
                <w:bCs/>
                <w:kern w:val="0"/>
                <w:sz w:val="24"/>
                <w:lang w:eastAsia="en-US" w:bidi="ar-SA"/>
              </w:rPr>
            </w:pPr>
            <w:r w:rsidRPr="00FF268C">
              <w:rPr>
                <w:rFonts w:ascii="Times New Roman" w:eastAsia="Calibri" w:hAnsi="Times New Roman" w:cs="Times New Roman"/>
                <w:bCs/>
                <w:kern w:val="0"/>
                <w:sz w:val="24"/>
                <w:lang w:eastAsia="en-US" w:bidi="ar-SA"/>
              </w:rPr>
              <w:t>10.09</w:t>
            </w:r>
          </w:p>
        </w:tc>
        <w:tc>
          <w:tcPr>
            <w:tcW w:w="2977" w:type="dxa"/>
            <w:shd w:val="clear" w:color="auto" w:fill="auto"/>
            <w:vAlign w:val="center"/>
          </w:tcPr>
          <w:p w:rsidR="00805CC3" w:rsidRPr="00FF268C" w:rsidRDefault="00805CC3" w:rsidP="004176FE">
            <w:pPr>
              <w:widowControl/>
              <w:suppressAutoHyphens w:val="0"/>
              <w:jc w:val="both"/>
              <w:rPr>
                <w:rFonts w:ascii="Times New Roman" w:eastAsia="Calibri" w:hAnsi="Times New Roman" w:cs="Times New Roman"/>
                <w:bCs/>
                <w:kern w:val="0"/>
                <w:sz w:val="24"/>
                <w:lang w:eastAsia="en-US" w:bidi="ar-SA"/>
              </w:rPr>
            </w:pPr>
            <w:r w:rsidRPr="00FF268C">
              <w:rPr>
                <w:rFonts w:ascii="Times New Roman" w:eastAsia="Calibri" w:hAnsi="Times New Roman" w:cs="Times New Roman"/>
                <w:bCs/>
                <w:kern w:val="0"/>
                <w:sz w:val="24"/>
                <w:lang w:eastAsia="en-US" w:bidi="ar-SA"/>
              </w:rPr>
              <w:t>Выставка рисунков «Защита прав потребителей. Рациональный потребитель».</w:t>
            </w:r>
          </w:p>
        </w:tc>
        <w:tc>
          <w:tcPr>
            <w:tcW w:w="2835" w:type="dxa"/>
            <w:shd w:val="clear" w:color="auto" w:fill="auto"/>
          </w:tcPr>
          <w:p w:rsidR="00805CC3" w:rsidRPr="00FF268C" w:rsidRDefault="00805CC3" w:rsidP="004176FE">
            <w:pPr>
              <w:widowControl/>
              <w:suppressAutoHyphens w:val="0"/>
              <w:jc w:val="both"/>
              <w:rPr>
                <w:rFonts w:ascii="Times New Roman" w:eastAsia="Calibri" w:hAnsi="Times New Roman" w:cs="Times New Roman"/>
                <w:bCs/>
                <w:kern w:val="0"/>
                <w:sz w:val="24"/>
                <w:lang w:eastAsia="en-US" w:bidi="ar-SA"/>
              </w:rPr>
            </w:pPr>
            <w:r w:rsidRPr="00FF268C">
              <w:rPr>
                <w:rFonts w:ascii="Times New Roman" w:eastAsia="Calibri" w:hAnsi="Times New Roman" w:cs="Times New Roman"/>
                <w:bCs/>
                <w:kern w:val="0"/>
                <w:sz w:val="24"/>
                <w:lang w:eastAsia="en-US" w:bidi="ar-SA"/>
              </w:rPr>
              <w:t>Правительство Ростовской области Департамент потребительского рынка Ростовской области</w:t>
            </w:r>
          </w:p>
        </w:tc>
        <w:tc>
          <w:tcPr>
            <w:tcW w:w="1276" w:type="dxa"/>
            <w:shd w:val="clear" w:color="auto" w:fill="auto"/>
            <w:vAlign w:val="center"/>
          </w:tcPr>
          <w:p w:rsidR="00805CC3" w:rsidRPr="00FF268C" w:rsidRDefault="00805CC3" w:rsidP="004176FE">
            <w:pPr>
              <w:widowControl/>
              <w:suppressAutoHyphens w:val="0"/>
              <w:jc w:val="both"/>
              <w:rPr>
                <w:rFonts w:ascii="Times New Roman" w:eastAsia="Calibri" w:hAnsi="Times New Roman" w:cs="Times New Roman"/>
                <w:bCs/>
                <w:kern w:val="0"/>
                <w:sz w:val="24"/>
                <w:lang w:eastAsia="en-US" w:bidi="ar-SA"/>
              </w:rPr>
            </w:pPr>
            <w:r w:rsidRPr="00FF268C">
              <w:rPr>
                <w:rFonts w:ascii="Times New Roman" w:eastAsia="Calibri" w:hAnsi="Times New Roman" w:cs="Times New Roman"/>
                <w:bCs/>
                <w:kern w:val="0"/>
                <w:sz w:val="24"/>
                <w:lang w:eastAsia="en-US" w:bidi="ar-SA"/>
              </w:rPr>
              <w:t>Гладкова Анастасия</w:t>
            </w:r>
          </w:p>
        </w:tc>
        <w:tc>
          <w:tcPr>
            <w:tcW w:w="1134" w:type="dxa"/>
            <w:shd w:val="clear" w:color="auto" w:fill="auto"/>
            <w:vAlign w:val="center"/>
          </w:tcPr>
          <w:p w:rsidR="00805CC3" w:rsidRPr="00FF268C" w:rsidRDefault="00805CC3" w:rsidP="004176FE">
            <w:pPr>
              <w:widowControl/>
              <w:suppressAutoHyphens w:val="0"/>
              <w:jc w:val="both"/>
              <w:rPr>
                <w:rFonts w:ascii="Times New Roman" w:eastAsia="Calibri" w:hAnsi="Times New Roman" w:cs="Times New Roman"/>
                <w:bCs/>
                <w:kern w:val="0"/>
                <w:sz w:val="24"/>
                <w:lang w:eastAsia="en-US" w:bidi="ar-SA"/>
              </w:rPr>
            </w:pPr>
            <w:r w:rsidRPr="00FF268C">
              <w:rPr>
                <w:rFonts w:ascii="Times New Roman" w:eastAsia="Calibri" w:hAnsi="Times New Roman" w:cs="Times New Roman"/>
                <w:bCs/>
                <w:kern w:val="0"/>
                <w:sz w:val="24"/>
                <w:lang w:eastAsia="en-US" w:bidi="ar-SA"/>
              </w:rPr>
              <w:t>Пушкина Л.И.</w:t>
            </w:r>
          </w:p>
        </w:tc>
        <w:tc>
          <w:tcPr>
            <w:tcW w:w="992" w:type="dxa"/>
            <w:shd w:val="clear" w:color="auto" w:fill="auto"/>
            <w:vAlign w:val="center"/>
          </w:tcPr>
          <w:p w:rsidR="00805CC3" w:rsidRPr="00FF268C" w:rsidRDefault="00805CC3" w:rsidP="004176FE">
            <w:pPr>
              <w:widowControl/>
              <w:suppressAutoHyphens w:val="0"/>
              <w:jc w:val="both"/>
              <w:rPr>
                <w:rFonts w:ascii="Times New Roman" w:eastAsia="Calibri" w:hAnsi="Times New Roman" w:cs="Times New Roman"/>
                <w:bCs/>
                <w:kern w:val="0"/>
                <w:sz w:val="24"/>
                <w:lang w:eastAsia="en-US" w:bidi="ar-SA"/>
              </w:rPr>
            </w:pPr>
          </w:p>
        </w:tc>
      </w:tr>
      <w:tr w:rsidR="00805CC3" w:rsidRPr="00FF268C" w:rsidTr="004176FE">
        <w:tc>
          <w:tcPr>
            <w:tcW w:w="851" w:type="dxa"/>
            <w:shd w:val="clear" w:color="auto" w:fill="auto"/>
            <w:vAlign w:val="center"/>
          </w:tcPr>
          <w:p w:rsidR="00805CC3" w:rsidRPr="00FF268C" w:rsidRDefault="00805CC3" w:rsidP="00AD4FD5">
            <w:pPr>
              <w:widowControl/>
              <w:numPr>
                <w:ilvl w:val="0"/>
                <w:numId w:val="169"/>
              </w:numPr>
              <w:suppressAutoHyphens w:val="0"/>
              <w:contextualSpacing/>
              <w:jc w:val="both"/>
              <w:rPr>
                <w:rFonts w:ascii="Times New Roman" w:eastAsia="Calibri" w:hAnsi="Times New Roman" w:cs="Times New Roman"/>
                <w:b/>
                <w:bCs/>
                <w:kern w:val="0"/>
                <w:sz w:val="24"/>
                <w:lang w:eastAsia="en-US" w:bidi="ar-SA"/>
              </w:rPr>
            </w:pPr>
          </w:p>
        </w:tc>
        <w:tc>
          <w:tcPr>
            <w:tcW w:w="850" w:type="dxa"/>
            <w:shd w:val="clear" w:color="auto" w:fill="auto"/>
            <w:vAlign w:val="center"/>
          </w:tcPr>
          <w:p w:rsidR="00805CC3" w:rsidRPr="00FF268C" w:rsidRDefault="00805CC3" w:rsidP="004176FE">
            <w:pPr>
              <w:widowControl/>
              <w:suppressAutoHyphens w:val="0"/>
              <w:jc w:val="both"/>
              <w:rPr>
                <w:rFonts w:ascii="Times New Roman" w:eastAsia="Calibri" w:hAnsi="Times New Roman" w:cs="Times New Roman"/>
                <w:bCs/>
                <w:kern w:val="0"/>
                <w:sz w:val="24"/>
                <w:lang w:eastAsia="en-US" w:bidi="ar-SA"/>
              </w:rPr>
            </w:pPr>
            <w:r w:rsidRPr="00FF268C">
              <w:rPr>
                <w:rFonts w:ascii="Times New Roman" w:eastAsia="Calibri" w:hAnsi="Times New Roman" w:cs="Times New Roman"/>
                <w:bCs/>
                <w:kern w:val="0"/>
                <w:sz w:val="24"/>
                <w:lang w:eastAsia="en-US" w:bidi="ar-SA"/>
              </w:rPr>
              <w:t>10.09</w:t>
            </w:r>
          </w:p>
        </w:tc>
        <w:tc>
          <w:tcPr>
            <w:tcW w:w="2977" w:type="dxa"/>
            <w:shd w:val="clear" w:color="auto" w:fill="auto"/>
            <w:vAlign w:val="center"/>
          </w:tcPr>
          <w:p w:rsidR="00805CC3" w:rsidRPr="00FF268C" w:rsidRDefault="00805CC3" w:rsidP="004176FE">
            <w:pPr>
              <w:widowControl/>
              <w:suppressAutoHyphens w:val="0"/>
              <w:jc w:val="both"/>
              <w:rPr>
                <w:rFonts w:ascii="Times New Roman" w:eastAsia="Calibri" w:hAnsi="Times New Roman" w:cs="Times New Roman"/>
                <w:bCs/>
                <w:kern w:val="0"/>
                <w:sz w:val="24"/>
                <w:lang w:eastAsia="en-US" w:bidi="ar-SA"/>
              </w:rPr>
            </w:pPr>
            <w:r w:rsidRPr="00FF268C">
              <w:rPr>
                <w:rFonts w:ascii="Times New Roman" w:eastAsia="Calibri" w:hAnsi="Times New Roman" w:cs="Times New Roman"/>
                <w:bCs/>
                <w:kern w:val="0"/>
                <w:sz w:val="24"/>
                <w:lang w:eastAsia="en-US" w:bidi="ar-SA"/>
              </w:rPr>
              <w:t xml:space="preserve">Выставка рисунков «Защита прав потребителей. </w:t>
            </w:r>
            <w:r w:rsidRPr="00FF268C">
              <w:rPr>
                <w:rFonts w:ascii="Times New Roman" w:eastAsia="Calibri" w:hAnsi="Times New Roman" w:cs="Times New Roman"/>
                <w:bCs/>
                <w:kern w:val="0"/>
                <w:sz w:val="24"/>
                <w:lang w:eastAsia="en-US" w:bidi="ar-SA"/>
              </w:rPr>
              <w:lastRenderedPageBreak/>
              <w:t>Рациональный потребитель».</w:t>
            </w:r>
          </w:p>
        </w:tc>
        <w:tc>
          <w:tcPr>
            <w:tcW w:w="2835" w:type="dxa"/>
            <w:shd w:val="clear" w:color="auto" w:fill="auto"/>
          </w:tcPr>
          <w:p w:rsidR="00805CC3" w:rsidRPr="00FF268C" w:rsidRDefault="00805CC3" w:rsidP="004176FE">
            <w:pPr>
              <w:widowControl/>
              <w:suppressAutoHyphens w:val="0"/>
              <w:jc w:val="both"/>
              <w:rPr>
                <w:rFonts w:ascii="Times New Roman" w:eastAsia="Calibri" w:hAnsi="Times New Roman" w:cs="Times New Roman"/>
                <w:bCs/>
                <w:kern w:val="0"/>
                <w:sz w:val="24"/>
                <w:lang w:eastAsia="en-US" w:bidi="ar-SA"/>
              </w:rPr>
            </w:pPr>
            <w:r w:rsidRPr="00FF268C">
              <w:rPr>
                <w:rFonts w:ascii="Times New Roman" w:eastAsia="Calibri" w:hAnsi="Times New Roman" w:cs="Times New Roman"/>
                <w:bCs/>
                <w:kern w:val="0"/>
                <w:sz w:val="24"/>
                <w:lang w:eastAsia="en-US" w:bidi="ar-SA"/>
              </w:rPr>
              <w:lastRenderedPageBreak/>
              <w:t xml:space="preserve">Правительство Ростовской области Департамент </w:t>
            </w:r>
            <w:r w:rsidRPr="00FF268C">
              <w:rPr>
                <w:rFonts w:ascii="Times New Roman" w:eastAsia="Calibri" w:hAnsi="Times New Roman" w:cs="Times New Roman"/>
                <w:bCs/>
                <w:kern w:val="0"/>
                <w:sz w:val="24"/>
                <w:lang w:eastAsia="en-US" w:bidi="ar-SA"/>
              </w:rPr>
              <w:lastRenderedPageBreak/>
              <w:t>потребительского рынка Ростовской области</w:t>
            </w:r>
          </w:p>
        </w:tc>
        <w:tc>
          <w:tcPr>
            <w:tcW w:w="1276" w:type="dxa"/>
            <w:shd w:val="clear" w:color="auto" w:fill="auto"/>
            <w:vAlign w:val="center"/>
          </w:tcPr>
          <w:p w:rsidR="00805CC3" w:rsidRPr="00FF268C" w:rsidRDefault="00805CC3" w:rsidP="004176FE">
            <w:pPr>
              <w:widowControl/>
              <w:suppressAutoHyphens w:val="0"/>
              <w:jc w:val="both"/>
              <w:rPr>
                <w:rFonts w:ascii="Times New Roman" w:eastAsia="Calibri" w:hAnsi="Times New Roman" w:cs="Times New Roman"/>
                <w:bCs/>
                <w:kern w:val="0"/>
                <w:sz w:val="24"/>
                <w:lang w:eastAsia="en-US" w:bidi="ar-SA"/>
              </w:rPr>
            </w:pPr>
            <w:proofErr w:type="spellStart"/>
            <w:r w:rsidRPr="00FF268C">
              <w:rPr>
                <w:rFonts w:ascii="Times New Roman" w:eastAsia="Calibri" w:hAnsi="Times New Roman" w:cs="Times New Roman"/>
                <w:bCs/>
                <w:kern w:val="0"/>
                <w:sz w:val="24"/>
                <w:lang w:eastAsia="en-US" w:bidi="ar-SA"/>
              </w:rPr>
              <w:lastRenderedPageBreak/>
              <w:t>Абдулова</w:t>
            </w:r>
            <w:proofErr w:type="spellEnd"/>
            <w:r w:rsidRPr="00FF268C">
              <w:rPr>
                <w:rFonts w:ascii="Times New Roman" w:eastAsia="Calibri" w:hAnsi="Times New Roman" w:cs="Times New Roman"/>
                <w:bCs/>
                <w:kern w:val="0"/>
                <w:sz w:val="24"/>
                <w:lang w:eastAsia="en-US" w:bidi="ar-SA"/>
              </w:rPr>
              <w:t xml:space="preserve"> Лейла</w:t>
            </w:r>
          </w:p>
        </w:tc>
        <w:tc>
          <w:tcPr>
            <w:tcW w:w="1134" w:type="dxa"/>
            <w:shd w:val="clear" w:color="auto" w:fill="auto"/>
            <w:vAlign w:val="center"/>
          </w:tcPr>
          <w:p w:rsidR="00805CC3" w:rsidRPr="00FF268C" w:rsidRDefault="00805CC3" w:rsidP="004176FE">
            <w:pPr>
              <w:widowControl/>
              <w:suppressAutoHyphens w:val="0"/>
              <w:jc w:val="both"/>
              <w:rPr>
                <w:rFonts w:ascii="Times New Roman" w:eastAsia="Calibri" w:hAnsi="Times New Roman" w:cs="Times New Roman"/>
                <w:bCs/>
                <w:kern w:val="0"/>
                <w:sz w:val="24"/>
                <w:lang w:eastAsia="en-US" w:bidi="ar-SA"/>
              </w:rPr>
            </w:pPr>
            <w:r w:rsidRPr="00FF268C">
              <w:rPr>
                <w:rFonts w:ascii="Times New Roman" w:eastAsia="Calibri" w:hAnsi="Times New Roman" w:cs="Times New Roman"/>
                <w:bCs/>
                <w:kern w:val="0"/>
                <w:sz w:val="24"/>
                <w:lang w:eastAsia="en-US" w:bidi="ar-SA"/>
              </w:rPr>
              <w:t>Пушкина Л.И.</w:t>
            </w:r>
          </w:p>
        </w:tc>
        <w:tc>
          <w:tcPr>
            <w:tcW w:w="992" w:type="dxa"/>
            <w:shd w:val="clear" w:color="auto" w:fill="auto"/>
            <w:vAlign w:val="center"/>
          </w:tcPr>
          <w:p w:rsidR="00805CC3" w:rsidRPr="00FF268C" w:rsidRDefault="00805CC3" w:rsidP="004176FE">
            <w:pPr>
              <w:widowControl/>
              <w:suppressAutoHyphens w:val="0"/>
              <w:jc w:val="both"/>
              <w:rPr>
                <w:rFonts w:ascii="Times New Roman" w:eastAsia="Calibri" w:hAnsi="Times New Roman" w:cs="Times New Roman"/>
                <w:bCs/>
                <w:kern w:val="0"/>
                <w:sz w:val="24"/>
                <w:lang w:eastAsia="en-US" w:bidi="ar-SA"/>
              </w:rPr>
            </w:pPr>
          </w:p>
        </w:tc>
      </w:tr>
      <w:tr w:rsidR="00805CC3" w:rsidRPr="00FF268C" w:rsidTr="004176FE">
        <w:tc>
          <w:tcPr>
            <w:tcW w:w="851" w:type="dxa"/>
            <w:shd w:val="clear" w:color="auto" w:fill="auto"/>
            <w:vAlign w:val="center"/>
          </w:tcPr>
          <w:p w:rsidR="00805CC3" w:rsidRPr="00FF268C" w:rsidRDefault="00805CC3" w:rsidP="00AD4FD5">
            <w:pPr>
              <w:widowControl/>
              <w:numPr>
                <w:ilvl w:val="0"/>
                <w:numId w:val="169"/>
              </w:numPr>
              <w:suppressAutoHyphens w:val="0"/>
              <w:contextualSpacing/>
              <w:jc w:val="both"/>
              <w:rPr>
                <w:rFonts w:ascii="Times New Roman" w:eastAsia="Calibri" w:hAnsi="Times New Roman" w:cs="Times New Roman"/>
                <w:b/>
                <w:bCs/>
                <w:kern w:val="0"/>
                <w:sz w:val="24"/>
                <w:lang w:eastAsia="en-US" w:bidi="ar-SA"/>
              </w:rPr>
            </w:pPr>
          </w:p>
        </w:tc>
        <w:tc>
          <w:tcPr>
            <w:tcW w:w="850" w:type="dxa"/>
            <w:shd w:val="clear" w:color="auto" w:fill="auto"/>
            <w:vAlign w:val="center"/>
          </w:tcPr>
          <w:p w:rsidR="00805CC3" w:rsidRPr="00FF268C" w:rsidRDefault="00805CC3" w:rsidP="004176FE">
            <w:pPr>
              <w:widowControl/>
              <w:suppressAutoHyphens w:val="0"/>
              <w:jc w:val="both"/>
              <w:rPr>
                <w:rFonts w:ascii="Times New Roman" w:eastAsia="Calibri" w:hAnsi="Times New Roman" w:cs="Times New Roman"/>
                <w:bCs/>
                <w:kern w:val="0"/>
                <w:sz w:val="24"/>
                <w:lang w:eastAsia="en-US" w:bidi="ar-SA"/>
              </w:rPr>
            </w:pPr>
            <w:r w:rsidRPr="00FF268C">
              <w:rPr>
                <w:rFonts w:ascii="Times New Roman" w:eastAsia="Calibri" w:hAnsi="Times New Roman" w:cs="Times New Roman"/>
                <w:bCs/>
                <w:kern w:val="0"/>
                <w:sz w:val="24"/>
                <w:lang w:eastAsia="en-US" w:bidi="ar-SA"/>
              </w:rPr>
              <w:t>10.09</w:t>
            </w:r>
          </w:p>
        </w:tc>
        <w:tc>
          <w:tcPr>
            <w:tcW w:w="2977" w:type="dxa"/>
            <w:shd w:val="clear" w:color="auto" w:fill="auto"/>
            <w:vAlign w:val="center"/>
          </w:tcPr>
          <w:p w:rsidR="00805CC3" w:rsidRPr="00FF268C" w:rsidRDefault="00805CC3" w:rsidP="004176FE">
            <w:pPr>
              <w:widowControl/>
              <w:suppressAutoHyphens w:val="0"/>
              <w:jc w:val="both"/>
              <w:rPr>
                <w:rFonts w:ascii="Times New Roman" w:eastAsia="Calibri" w:hAnsi="Times New Roman" w:cs="Times New Roman"/>
                <w:bCs/>
                <w:kern w:val="0"/>
                <w:sz w:val="24"/>
                <w:lang w:eastAsia="en-US" w:bidi="ar-SA"/>
              </w:rPr>
            </w:pPr>
            <w:r w:rsidRPr="00FF268C">
              <w:rPr>
                <w:rFonts w:ascii="Times New Roman" w:eastAsia="Calibri" w:hAnsi="Times New Roman" w:cs="Times New Roman"/>
                <w:bCs/>
                <w:kern w:val="0"/>
                <w:sz w:val="24"/>
                <w:lang w:eastAsia="en-US" w:bidi="ar-SA"/>
              </w:rPr>
              <w:t>Выставка рисунков «Защита прав потребителей. Рациональный потребитель».</w:t>
            </w:r>
          </w:p>
        </w:tc>
        <w:tc>
          <w:tcPr>
            <w:tcW w:w="2835" w:type="dxa"/>
            <w:shd w:val="clear" w:color="auto" w:fill="auto"/>
          </w:tcPr>
          <w:p w:rsidR="00805CC3" w:rsidRPr="00FF268C" w:rsidRDefault="00805CC3" w:rsidP="004176FE">
            <w:pPr>
              <w:widowControl/>
              <w:suppressAutoHyphens w:val="0"/>
              <w:jc w:val="both"/>
              <w:rPr>
                <w:rFonts w:ascii="Times New Roman" w:eastAsia="Calibri" w:hAnsi="Times New Roman" w:cs="Times New Roman"/>
                <w:bCs/>
                <w:kern w:val="0"/>
                <w:sz w:val="24"/>
                <w:lang w:eastAsia="en-US" w:bidi="ar-SA"/>
              </w:rPr>
            </w:pPr>
            <w:r w:rsidRPr="00FF268C">
              <w:rPr>
                <w:rFonts w:ascii="Times New Roman" w:eastAsia="Calibri" w:hAnsi="Times New Roman" w:cs="Times New Roman"/>
                <w:bCs/>
                <w:kern w:val="0"/>
                <w:sz w:val="24"/>
                <w:lang w:eastAsia="en-US" w:bidi="ar-SA"/>
              </w:rPr>
              <w:t>Правительство Ростовской области Департамент потребительского рынка Ростовской области</w:t>
            </w:r>
          </w:p>
        </w:tc>
        <w:tc>
          <w:tcPr>
            <w:tcW w:w="1276" w:type="dxa"/>
            <w:shd w:val="clear" w:color="auto" w:fill="auto"/>
            <w:vAlign w:val="center"/>
          </w:tcPr>
          <w:p w:rsidR="00805CC3" w:rsidRPr="00FF268C" w:rsidRDefault="00805CC3" w:rsidP="004176FE">
            <w:pPr>
              <w:widowControl/>
              <w:suppressAutoHyphens w:val="0"/>
              <w:jc w:val="both"/>
              <w:rPr>
                <w:rFonts w:ascii="Times New Roman" w:eastAsia="Calibri" w:hAnsi="Times New Roman" w:cs="Times New Roman"/>
                <w:bCs/>
                <w:kern w:val="0"/>
                <w:sz w:val="24"/>
                <w:lang w:eastAsia="en-US" w:bidi="ar-SA"/>
              </w:rPr>
            </w:pPr>
            <w:r w:rsidRPr="00FF268C">
              <w:rPr>
                <w:rFonts w:ascii="Times New Roman" w:eastAsia="Calibri" w:hAnsi="Times New Roman" w:cs="Times New Roman"/>
                <w:bCs/>
                <w:kern w:val="0"/>
                <w:sz w:val="24"/>
                <w:lang w:eastAsia="en-US" w:bidi="ar-SA"/>
              </w:rPr>
              <w:t xml:space="preserve">Мамедова </w:t>
            </w:r>
            <w:proofErr w:type="spellStart"/>
            <w:r w:rsidRPr="00FF268C">
              <w:rPr>
                <w:rFonts w:ascii="Times New Roman" w:eastAsia="Calibri" w:hAnsi="Times New Roman" w:cs="Times New Roman"/>
                <w:bCs/>
                <w:kern w:val="0"/>
                <w:sz w:val="24"/>
                <w:lang w:eastAsia="en-US" w:bidi="ar-SA"/>
              </w:rPr>
              <w:t>Севда</w:t>
            </w:r>
            <w:proofErr w:type="spellEnd"/>
          </w:p>
        </w:tc>
        <w:tc>
          <w:tcPr>
            <w:tcW w:w="1134" w:type="dxa"/>
            <w:shd w:val="clear" w:color="auto" w:fill="auto"/>
            <w:vAlign w:val="center"/>
          </w:tcPr>
          <w:p w:rsidR="00805CC3" w:rsidRPr="00FF268C" w:rsidRDefault="00805CC3" w:rsidP="004176FE">
            <w:pPr>
              <w:widowControl/>
              <w:suppressAutoHyphens w:val="0"/>
              <w:jc w:val="both"/>
              <w:rPr>
                <w:rFonts w:ascii="Times New Roman" w:eastAsia="Calibri" w:hAnsi="Times New Roman" w:cs="Times New Roman"/>
                <w:bCs/>
                <w:kern w:val="0"/>
                <w:sz w:val="24"/>
                <w:lang w:eastAsia="en-US" w:bidi="ar-SA"/>
              </w:rPr>
            </w:pPr>
            <w:r w:rsidRPr="00FF268C">
              <w:rPr>
                <w:rFonts w:ascii="Times New Roman" w:eastAsia="Calibri" w:hAnsi="Times New Roman" w:cs="Times New Roman"/>
                <w:bCs/>
                <w:kern w:val="0"/>
                <w:sz w:val="24"/>
                <w:lang w:eastAsia="en-US" w:bidi="ar-SA"/>
              </w:rPr>
              <w:t>Пушкина Л.И.</w:t>
            </w:r>
          </w:p>
        </w:tc>
        <w:tc>
          <w:tcPr>
            <w:tcW w:w="992" w:type="dxa"/>
            <w:shd w:val="clear" w:color="auto" w:fill="auto"/>
            <w:vAlign w:val="center"/>
          </w:tcPr>
          <w:p w:rsidR="00805CC3" w:rsidRPr="00FF268C" w:rsidRDefault="00805CC3" w:rsidP="004176FE">
            <w:pPr>
              <w:widowControl/>
              <w:suppressAutoHyphens w:val="0"/>
              <w:jc w:val="both"/>
              <w:rPr>
                <w:rFonts w:ascii="Times New Roman" w:eastAsia="Calibri" w:hAnsi="Times New Roman" w:cs="Times New Roman"/>
                <w:bCs/>
                <w:kern w:val="0"/>
                <w:sz w:val="24"/>
                <w:lang w:eastAsia="en-US" w:bidi="ar-SA"/>
              </w:rPr>
            </w:pPr>
          </w:p>
        </w:tc>
      </w:tr>
      <w:tr w:rsidR="00805CC3" w:rsidRPr="00FF268C" w:rsidTr="004176FE">
        <w:tc>
          <w:tcPr>
            <w:tcW w:w="851" w:type="dxa"/>
            <w:shd w:val="clear" w:color="auto" w:fill="auto"/>
            <w:vAlign w:val="center"/>
          </w:tcPr>
          <w:p w:rsidR="00805CC3" w:rsidRPr="00FF268C" w:rsidRDefault="00805CC3" w:rsidP="00AD4FD5">
            <w:pPr>
              <w:widowControl/>
              <w:numPr>
                <w:ilvl w:val="0"/>
                <w:numId w:val="169"/>
              </w:numPr>
              <w:suppressAutoHyphens w:val="0"/>
              <w:contextualSpacing/>
              <w:jc w:val="both"/>
              <w:rPr>
                <w:rFonts w:ascii="Times New Roman" w:eastAsia="Calibri" w:hAnsi="Times New Roman" w:cs="Times New Roman"/>
                <w:b/>
                <w:bCs/>
                <w:kern w:val="0"/>
                <w:sz w:val="24"/>
                <w:lang w:eastAsia="en-US" w:bidi="ar-SA"/>
              </w:rPr>
            </w:pPr>
          </w:p>
        </w:tc>
        <w:tc>
          <w:tcPr>
            <w:tcW w:w="850" w:type="dxa"/>
            <w:shd w:val="clear" w:color="auto" w:fill="auto"/>
            <w:vAlign w:val="center"/>
          </w:tcPr>
          <w:p w:rsidR="00805CC3" w:rsidRPr="00FF268C" w:rsidRDefault="00805CC3" w:rsidP="004176FE">
            <w:pPr>
              <w:widowControl/>
              <w:suppressAutoHyphens w:val="0"/>
              <w:jc w:val="both"/>
              <w:rPr>
                <w:rFonts w:ascii="Times New Roman" w:eastAsia="Calibri" w:hAnsi="Times New Roman" w:cs="Times New Roman"/>
                <w:bCs/>
                <w:kern w:val="0"/>
                <w:sz w:val="24"/>
                <w:lang w:eastAsia="en-US" w:bidi="ar-SA"/>
              </w:rPr>
            </w:pPr>
            <w:r w:rsidRPr="00FF268C">
              <w:rPr>
                <w:rFonts w:ascii="Times New Roman" w:eastAsia="Calibri" w:hAnsi="Times New Roman" w:cs="Times New Roman"/>
                <w:bCs/>
                <w:kern w:val="0"/>
                <w:sz w:val="24"/>
                <w:lang w:eastAsia="en-US" w:bidi="ar-SA"/>
              </w:rPr>
              <w:t>10.09</w:t>
            </w:r>
          </w:p>
        </w:tc>
        <w:tc>
          <w:tcPr>
            <w:tcW w:w="2977" w:type="dxa"/>
            <w:shd w:val="clear" w:color="auto" w:fill="auto"/>
            <w:vAlign w:val="center"/>
          </w:tcPr>
          <w:p w:rsidR="00805CC3" w:rsidRPr="00FF268C" w:rsidRDefault="00805CC3" w:rsidP="004176FE">
            <w:pPr>
              <w:widowControl/>
              <w:suppressAutoHyphens w:val="0"/>
              <w:jc w:val="both"/>
              <w:rPr>
                <w:rFonts w:ascii="Times New Roman" w:eastAsia="Calibri" w:hAnsi="Times New Roman" w:cs="Times New Roman"/>
                <w:bCs/>
                <w:kern w:val="0"/>
                <w:sz w:val="24"/>
                <w:lang w:eastAsia="en-US" w:bidi="ar-SA"/>
              </w:rPr>
            </w:pPr>
            <w:r w:rsidRPr="00FF268C">
              <w:rPr>
                <w:rFonts w:ascii="Times New Roman" w:eastAsia="Calibri" w:hAnsi="Times New Roman" w:cs="Times New Roman"/>
                <w:bCs/>
                <w:kern w:val="0"/>
                <w:sz w:val="24"/>
                <w:lang w:eastAsia="en-US" w:bidi="ar-SA"/>
              </w:rPr>
              <w:t>Выставка рисунков «Защита прав потребителей. Рациональный потребитель».</w:t>
            </w:r>
          </w:p>
        </w:tc>
        <w:tc>
          <w:tcPr>
            <w:tcW w:w="2835" w:type="dxa"/>
            <w:shd w:val="clear" w:color="auto" w:fill="auto"/>
          </w:tcPr>
          <w:p w:rsidR="00805CC3" w:rsidRPr="00FF268C" w:rsidRDefault="00805CC3" w:rsidP="004176FE">
            <w:pPr>
              <w:widowControl/>
              <w:suppressAutoHyphens w:val="0"/>
              <w:jc w:val="both"/>
              <w:rPr>
                <w:rFonts w:ascii="Times New Roman" w:eastAsia="Calibri" w:hAnsi="Times New Roman" w:cs="Times New Roman"/>
                <w:bCs/>
                <w:kern w:val="0"/>
                <w:sz w:val="24"/>
                <w:lang w:eastAsia="en-US" w:bidi="ar-SA"/>
              </w:rPr>
            </w:pPr>
            <w:r w:rsidRPr="00FF268C">
              <w:rPr>
                <w:rFonts w:ascii="Times New Roman" w:eastAsia="Calibri" w:hAnsi="Times New Roman" w:cs="Times New Roman"/>
                <w:bCs/>
                <w:kern w:val="0"/>
                <w:sz w:val="24"/>
                <w:lang w:eastAsia="en-US" w:bidi="ar-SA"/>
              </w:rPr>
              <w:t>Правительство Ростовской области Департамент потребительского рынка Ростовской области</w:t>
            </w:r>
          </w:p>
        </w:tc>
        <w:tc>
          <w:tcPr>
            <w:tcW w:w="1276" w:type="dxa"/>
            <w:shd w:val="clear" w:color="auto" w:fill="auto"/>
            <w:vAlign w:val="center"/>
          </w:tcPr>
          <w:p w:rsidR="00805CC3" w:rsidRPr="00FF268C" w:rsidRDefault="00805CC3" w:rsidP="004176FE">
            <w:pPr>
              <w:widowControl/>
              <w:suppressAutoHyphens w:val="0"/>
              <w:jc w:val="both"/>
              <w:rPr>
                <w:rFonts w:ascii="Times New Roman" w:eastAsia="Calibri" w:hAnsi="Times New Roman" w:cs="Times New Roman"/>
                <w:bCs/>
                <w:kern w:val="0"/>
                <w:sz w:val="24"/>
                <w:lang w:eastAsia="en-US" w:bidi="ar-SA"/>
              </w:rPr>
            </w:pPr>
            <w:r w:rsidRPr="00FF268C">
              <w:rPr>
                <w:rFonts w:ascii="Times New Roman" w:eastAsia="Calibri" w:hAnsi="Times New Roman" w:cs="Times New Roman"/>
                <w:bCs/>
                <w:kern w:val="0"/>
                <w:sz w:val="24"/>
                <w:lang w:eastAsia="en-US" w:bidi="ar-SA"/>
              </w:rPr>
              <w:t>Костенко Жанна</w:t>
            </w:r>
          </w:p>
        </w:tc>
        <w:tc>
          <w:tcPr>
            <w:tcW w:w="1134" w:type="dxa"/>
            <w:shd w:val="clear" w:color="auto" w:fill="auto"/>
            <w:vAlign w:val="center"/>
          </w:tcPr>
          <w:p w:rsidR="00805CC3" w:rsidRPr="00FF268C" w:rsidRDefault="00805CC3" w:rsidP="004176FE">
            <w:pPr>
              <w:widowControl/>
              <w:suppressAutoHyphens w:val="0"/>
              <w:jc w:val="both"/>
              <w:rPr>
                <w:rFonts w:ascii="Times New Roman" w:eastAsia="Calibri" w:hAnsi="Times New Roman" w:cs="Times New Roman"/>
                <w:bCs/>
                <w:kern w:val="0"/>
                <w:sz w:val="24"/>
                <w:lang w:eastAsia="en-US" w:bidi="ar-SA"/>
              </w:rPr>
            </w:pPr>
            <w:r w:rsidRPr="00FF268C">
              <w:rPr>
                <w:rFonts w:ascii="Times New Roman" w:eastAsia="Calibri" w:hAnsi="Times New Roman" w:cs="Times New Roman"/>
                <w:bCs/>
                <w:kern w:val="0"/>
                <w:sz w:val="24"/>
                <w:lang w:eastAsia="en-US" w:bidi="ar-SA"/>
              </w:rPr>
              <w:t>Пушкина Л.И.</w:t>
            </w:r>
          </w:p>
        </w:tc>
        <w:tc>
          <w:tcPr>
            <w:tcW w:w="992" w:type="dxa"/>
            <w:shd w:val="clear" w:color="auto" w:fill="auto"/>
            <w:vAlign w:val="center"/>
          </w:tcPr>
          <w:p w:rsidR="00805CC3" w:rsidRPr="00FF268C" w:rsidRDefault="00805CC3" w:rsidP="004176FE">
            <w:pPr>
              <w:widowControl/>
              <w:suppressAutoHyphens w:val="0"/>
              <w:jc w:val="both"/>
              <w:rPr>
                <w:rFonts w:ascii="Times New Roman" w:eastAsia="Calibri" w:hAnsi="Times New Roman" w:cs="Times New Roman"/>
                <w:bCs/>
                <w:kern w:val="0"/>
                <w:sz w:val="24"/>
                <w:lang w:eastAsia="en-US" w:bidi="ar-SA"/>
              </w:rPr>
            </w:pPr>
          </w:p>
        </w:tc>
      </w:tr>
      <w:tr w:rsidR="00805CC3" w:rsidRPr="00FF268C" w:rsidTr="004176FE">
        <w:tc>
          <w:tcPr>
            <w:tcW w:w="851" w:type="dxa"/>
            <w:shd w:val="clear" w:color="auto" w:fill="auto"/>
            <w:vAlign w:val="center"/>
          </w:tcPr>
          <w:p w:rsidR="00805CC3" w:rsidRPr="00FF268C" w:rsidRDefault="00805CC3" w:rsidP="00AD4FD5">
            <w:pPr>
              <w:widowControl/>
              <w:numPr>
                <w:ilvl w:val="0"/>
                <w:numId w:val="169"/>
              </w:numPr>
              <w:suppressAutoHyphens w:val="0"/>
              <w:contextualSpacing/>
              <w:jc w:val="both"/>
              <w:rPr>
                <w:rFonts w:ascii="Times New Roman" w:eastAsia="Calibri" w:hAnsi="Times New Roman" w:cs="Times New Roman"/>
                <w:b/>
                <w:bCs/>
                <w:kern w:val="0"/>
                <w:sz w:val="24"/>
                <w:lang w:eastAsia="en-US" w:bidi="ar-SA"/>
              </w:rPr>
            </w:pPr>
          </w:p>
        </w:tc>
        <w:tc>
          <w:tcPr>
            <w:tcW w:w="850" w:type="dxa"/>
            <w:shd w:val="clear" w:color="auto" w:fill="auto"/>
            <w:vAlign w:val="center"/>
          </w:tcPr>
          <w:p w:rsidR="00805CC3" w:rsidRPr="00FF268C" w:rsidRDefault="00805CC3" w:rsidP="004176FE">
            <w:pPr>
              <w:widowControl/>
              <w:suppressAutoHyphens w:val="0"/>
              <w:jc w:val="both"/>
              <w:rPr>
                <w:rFonts w:ascii="Times New Roman" w:eastAsia="Calibri" w:hAnsi="Times New Roman" w:cs="Times New Roman"/>
                <w:bCs/>
                <w:kern w:val="0"/>
                <w:sz w:val="24"/>
                <w:lang w:eastAsia="en-US" w:bidi="ar-SA"/>
              </w:rPr>
            </w:pPr>
            <w:r w:rsidRPr="00FF268C">
              <w:rPr>
                <w:rFonts w:ascii="Times New Roman" w:eastAsia="Calibri" w:hAnsi="Times New Roman" w:cs="Times New Roman"/>
                <w:bCs/>
                <w:kern w:val="0"/>
                <w:sz w:val="24"/>
                <w:lang w:eastAsia="en-US" w:bidi="ar-SA"/>
              </w:rPr>
              <w:t>17.09</w:t>
            </w:r>
          </w:p>
        </w:tc>
        <w:tc>
          <w:tcPr>
            <w:tcW w:w="2977" w:type="dxa"/>
            <w:shd w:val="clear" w:color="auto" w:fill="auto"/>
            <w:vAlign w:val="center"/>
          </w:tcPr>
          <w:p w:rsidR="00805CC3" w:rsidRPr="00FF268C" w:rsidRDefault="00805CC3" w:rsidP="004176FE">
            <w:pPr>
              <w:widowControl/>
              <w:suppressAutoHyphens w:val="0"/>
              <w:jc w:val="both"/>
              <w:rPr>
                <w:rFonts w:ascii="Times New Roman" w:eastAsia="Calibri" w:hAnsi="Times New Roman" w:cs="Times New Roman"/>
                <w:bCs/>
                <w:kern w:val="0"/>
                <w:sz w:val="24"/>
                <w:lang w:eastAsia="en-US" w:bidi="ar-SA"/>
              </w:rPr>
            </w:pPr>
            <w:r w:rsidRPr="00FF268C">
              <w:rPr>
                <w:rFonts w:ascii="Times New Roman" w:eastAsia="Calibri" w:hAnsi="Times New Roman" w:cs="Times New Roman"/>
                <w:bCs/>
                <w:kern w:val="0"/>
                <w:sz w:val="24"/>
                <w:lang w:eastAsia="en-US" w:bidi="ar-SA"/>
              </w:rPr>
              <w:t>Муниципальный  этап</w:t>
            </w:r>
          </w:p>
          <w:p w:rsidR="00805CC3" w:rsidRPr="00FF268C" w:rsidRDefault="00805CC3" w:rsidP="004176FE">
            <w:pPr>
              <w:widowControl/>
              <w:suppressAutoHyphens w:val="0"/>
              <w:jc w:val="both"/>
              <w:rPr>
                <w:rFonts w:ascii="Times New Roman" w:eastAsia="Calibri" w:hAnsi="Times New Roman" w:cs="Times New Roman"/>
                <w:bCs/>
                <w:kern w:val="0"/>
                <w:sz w:val="24"/>
                <w:lang w:eastAsia="en-US" w:bidi="ar-SA"/>
              </w:rPr>
            </w:pPr>
            <w:r w:rsidRPr="00FF268C">
              <w:rPr>
                <w:rFonts w:ascii="Times New Roman" w:eastAsia="Calibri" w:hAnsi="Times New Roman" w:cs="Times New Roman"/>
                <w:bCs/>
                <w:kern w:val="0"/>
                <w:sz w:val="24"/>
                <w:lang w:eastAsia="en-US" w:bidi="ar-SA"/>
              </w:rPr>
              <w:t>Всероссийского конкурса социальной рекламы</w:t>
            </w:r>
          </w:p>
          <w:p w:rsidR="00805CC3" w:rsidRPr="00FF268C" w:rsidRDefault="00805CC3" w:rsidP="004176FE">
            <w:pPr>
              <w:widowControl/>
              <w:suppressAutoHyphens w:val="0"/>
              <w:jc w:val="both"/>
              <w:rPr>
                <w:rFonts w:ascii="Times New Roman" w:eastAsia="Calibri" w:hAnsi="Times New Roman" w:cs="Times New Roman"/>
                <w:bCs/>
                <w:kern w:val="0"/>
                <w:sz w:val="24"/>
                <w:lang w:eastAsia="en-US" w:bidi="ar-SA"/>
              </w:rPr>
            </w:pPr>
            <w:r w:rsidRPr="00FF268C">
              <w:rPr>
                <w:rFonts w:ascii="Times New Roman" w:eastAsia="Calibri" w:hAnsi="Times New Roman" w:cs="Times New Roman"/>
                <w:bCs/>
                <w:kern w:val="0"/>
                <w:sz w:val="24"/>
                <w:lang w:eastAsia="en-US" w:bidi="ar-SA"/>
              </w:rPr>
              <w:t>В области формирования культуры здорового и безопасного образа жизни</w:t>
            </w:r>
          </w:p>
          <w:p w:rsidR="00805CC3" w:rsidRPr="00FF268C" w:rsidRDefault="00805CC3" w:rsidP="004176FE">
            <w:pPr>
              <w:widowControl/>
              <w:suppressAutoHyphens w:val="0"/>
              <w:jc w:val="both"/>
              <w:rPr>
                <w:rFonts w:ascii="Times New Roman" w:eastAsia="Calibri" w:hAnsi="Times New Roman" w:cs="Times New Roman"/>
                <w:bCs/>
                <w:kern w:val="0"/>
                <w:sz w:val="24"/>
                <w:lang w:eastAsia="en-US" w:bidi="ar-SA"/>
              </w:rPr>
            </w:pPr>
            <w:r w:rsidRPr="00FF268C">
              <w:rPr>
                <w:rFonts w:ascii="Times New Roman" w:eastAsia="Calibri" w:hAnsi="Times New Roman" w:cs="Times New Roman"/>
                <w:bCs/>
                <w:kern w:val="0"/>
                <w:sz w:val="24"/>
                <w:lang w:eastAsia="en-US" w:bidi="ar-SA"/>
              </w:rPr>
              <w:t>«Стиль жизни – здоровье! 2020»</w:t>
            </w:r>
          </w:p>
        </w:tc>
        <w:tc>
          <w:tcPr>
            <w:tcW w:w="2835" w:type="dxa"/>
            <w:shd w:val="clear" w:color="auto" w:fill="auto"/>
          </w:tcPr>
          <w:p w:rsidR="00805CC3" w:rsidRPr="00FF268C" w:rsidRDefault="00805CC3" w:rsidP="004176FE">
            <w:pPr>
              <w:widowControl/>
              <w:suppressAutoHyphens w:val="0"/>
              <w:jc w:val="both"/>
              <w:rPr>
                <w:rFonts w:ascii="Times New Roman" w:eastAsia="Calibri" w:hAnsi="Times New Roman" w:cs="Times New Roman"/>
                <w:bCs/>
                <w:kern w:val="0"/>
                <w:sz w:val="24"/>
                <w:lang w:eastAsia="en-US" w:bidi="ar-SA"/>
              </w:rPr>
            </w:pPr>
            <w:r w:rsidRPr="00FF268C">
              <w:rPr>
                <w:rFonts w:ascii="Times New Roman" w:eastAsia="Calibri" w:hAnsi="Times New Roman" w:cs="Times New Roman"/>
                <w:bCs/>
                <w:kern w:val="0"/>
                <w:sz w:val="24"/>
                <w:lang w:eastAsia="en-US" w:bidi="ar-SA"/>
              </w:rPr>
              <w:t>Министерство общего и профессионального образования Ростовской области</w:t>
            </w:r>
          </w:p>
        </w:tc>
        <w:tc>
          <w:tcPr>
            <w:tcW w:w="1276" w:type="dxa"/>
            <w:shd w:val="clear" w:color="auto" w:fill="auto"/>
            <w:vAlign w:val="center"/>
          </w:tcPr>
          <w:p w:rsidR="00805CC3" w:rsidRPr="00FF268C" w:rsidRDefault="00805CC3" w:rsidP="004176FE">
            <w:pPr>
              <w:widowControl/>
              <w:suppressAutoHyphens w:val="0"/>
              <w:jc w:val="both"/>
              <w:rPr>
                <w:rFonts w:ascii="Times New Roman" w:eastAsia="Calibri" w:hAnsi="Times New Roman" w:cs="Times New Roman"/>
                <w:bCs/>
                <w:kern w:val="0"/>
                <w:sz w:val="24"/>
                <w:lang w:eastAsia="en-US" w:bidi="ar-SA"/>
              </w:rPr>
            </w:pPr>
            <w:r w:rsidRPr="00FF268C">
              <w:rPr>
                <w:rFonts w:ascii="Times New Roman" w:eastAsia="Calibri" w:hAnsi="Times New Roman" w:cs="Times New Roman"/>
                <w:bCs/>
                <w:kern w:val="0"/>
                <w:sz w:val="24"/>
                <w:lang w:eastAsia="en-US" w:bidi="ar-SA"/>
              </w:rPr>
              <w:t>Метла Мария</w:t>
            </w:r>
          </w:p>
        </w:tc>
        <w:tc>
          <w:tcPr>
            <w:tcW w:w="1134" w:type="dxa"/>
            <w:shd w:val="clear" w:color="auto" w:fill="auto"/>
            <w:vAlign w:val="center"/>
          </w:tcPr>
          <w:p w:rsidR="00805CC3" w:rsidRPr="00FF268C" w:rsidRDefault="00805CC3" w:rsidP="004176FE">
            <w:pPr>
              <w:widowControl/>
              <w:suppressAutoHyphens w:val="0"/>
              <w:jc w:val="both"/>
              <w:rPr>
                <w:rFonts w:ascii="Times New Roman" w:eastAsia="Calibri" w:hAnsi="Times New Roman" w:cs="Times New Roman"/>
                <w:bCs/>
                <w:kern w:val="0"/>
                <w:sz w:val="24"/>
                <w:lang w:eastAsia="en-US" w:bidi="ar-SA"/>
              </w:rPr>
            </w:pPr>
            <w:r w:rsidRPr="00FF268C">
              <w:rPr>
                <w:rFonts w:ascii="Times New Roman" w:eastAsia="Calibri" w:hAnsi="Times New Roman" w:cs="Times New Roman"/>
                <w:bCs/>
                <w:kern w:val="0"/>
                <w:sz w:val="24"/>
                <w:lang w:eastAsia="en-US" w:bidi="ar-SA"/>
              </w:rPr>
              <w:t>Потехина Е.М.</w:t>
            </w:r>
          </w:p>
        </w:tc>
        <w:tc>
          <w:tcPr>
            <w:tcW w:w="992" w:type="dxa"/>
            <w:shd w:val="clear" w:color="auto" w:fill="auto"/>
          </w:tcPr>
          <w:p w:rsidR="00805CC3" w:rsidRPr="00FF268C" w:rsidRDefault="00805CC3" w:rsidP="004176FE">
            <w:pPr>
              <w:widowControl/>
              <w:suppressAutoHyphens w:val="0"/>
              <w:jc w:val="both"/>
              <w:rPr>
                <w:rFonts w:ascii="Times New Roman" w:eastAsia="Calibri" w:hAnsi="Times New Roman" w:cs="Times New Roman"/>
                <w:kern w:val="0"/>
                <w:sz w:val="24"/>
                <w:lang w:eastAsia="en-US" w:bidi="ar-SA"/>
              </w:rPr>
            </w:pPr>
          </w:p>
        </w:tc>
      </w:tr>
      <w:tr w:rsidR="00805CC3" w:rsidRPr="00FF268C" w:rsidTr="004176FE">
        <w:tc>
          <w:tcPr>
            <w:tcW w:w="851" w:type="dxa"/>
            <w:shd w:val="clear" w:color="auto" w:fill="auto"/>
            <w:vAlign w:val="center"/>
          </w:tcPr>
          <w:p w:rsidR="00805CC3" w:rsidRPr="00FF268C" w:rsidRDefault="00805CC3" w:rsidP="00AD4FD5">
            <w:pPr>
              <w:widowControl/>
              <w:numPr>
                <w:ilvl w:val="0"/>
                <w:numId w:val="169"/>
              </w:numPr>
              <w:suppressAutoHyphens w:val="0"/>
              <w:contextualSpacing/>
              <w:jc w:val="both"/>
              <w:rPr>
                <w:rFonts w:ascii="Times New Roman" w:eastAsia="Calibri" w:hAnsi="Times New Roman" w:cs="Times New Roman"/>
                <w:b/>
                <w:bCs/>
                <w:kern w:val="0"/>
                <w:sz w:val="24"/>
                <w:lang w:eastAsia="en-US" w:bidi="ar-SA"/>
              </w:rPr>
            </w:pPr>
          </w:p>
        </w:tc>
        <w:tc>
          <w:tcPr>
            <w:tcW w:w="850" w:type="dxa"/>
            <w:shd w:val="clear" w:color="auto" w:fill="auto"/>
            <w:vAlign w:val="center"/>
          </w:tcPr>
          <w:p w:rsidR="00805CC3" w:rsidRPr="00FF268C" w:rsidRDefault="00805CC3" w:rsidP="004176FE">
            <w:pPr>
              <w:widowControl/>
              <w:suppressAutoHyphens w:val="0"/>
              <w:jc w:val="both"/>
              <w:rPr>
                <w:rFonts w:ascii="Times New Roman" w:eastAsia="Calibri" w:hAnsi="Times New Roman" w:cs="Times New Roman"/>
                <w:bCs/>
                <w:kern w:val="0"/>
                <w:sz w:val="24"/>
                <w:lang w:eastAsia="en-US" w:bidi="ar-SA"/>
              </w:rPr>
            </w:pPr>
            <w:r w:rsidRPr="00FF268C">
              <w:rPr>
                <w:rFonts w:ascii="Times New Roman" w:eastAsia="Calibri" w:hAnsi="Times New Roman" w:cs="Times New Roman"/>
                <w:bCs/>
                <w:kern w:val="0"/>
                <w:sz w:val="24"/>
                <w:lang w:eastAsia="en-US" w:bidi="ar-SA"/>
              </w:rPr>
              <w:t>17.09</w:t>
            </w:r>
          </w:p>
        </w:tc>
        <w:tc>
          <w:tcPr>
            <w:tcW w:w="2977" w:type="dxa"/>
            <w:shd w:val="clear" w:color="auto" w:fill="auto"/>
            <w:vAlign w:val="center"/>
          </w:tcPr>
          <w:p w:rsidR="00805CC3" w:rsidRPr="00FF268C" w:rsidRDefault="00805CC3" w:rsidP="004176FE">
            <w:pPr>
              <w:widowControl/>
              <w:suppressAutoHyphens w:val="0"/>
              <w:jc w:val="both"/>
              <w:rPr>
                <w:rFonts w:ascii="Times New Roman" w:eastAsia="Calibri" w:hAnsi="Times New Roman" w:cs="Times New Roman"/>
                <w:bCs/>
                <w:kern w:val="0"/>
                <w:sz w:val="24"/>
                <w:lang w:eastAsia="en-US" w:bidi="ar-SA"/>
              </w:rPr>
            </w:pPr>
            <w:r w:rsidRPr="00FF268C">
              <w:rPr>
                <w:rFonts w:ascii="Times New Roman" w:eastAsia="Calibri" w:hAnsi="Times New Roman" w:cs="Times New Roman"/>
                <w:bCs/>
                <w:kern w:val="0"/>
                <w:sz w:val="24"/>
                <w:lang w:eastAsia="en-US" w:bidi="ar-SA"/>
              </w:rPr>
              <w:t>Муниципальный  этап</w:t>
            </w:r>
          </w:p>
          <w:p w:rsidR="00805CC3" w:rsidRPr="00FF268C" w:rsidRDefault="00805CC3" w:rsidP="004176FE">
            <w:pPr>
              <w:widowControl/>
              <w:suppressAutoHyphens w:val="0"/>
              <w:jc w:val="both"/>
              <w:rPr>
                <w:rFonts w:ascii="Times New Roman" w:eastAsia="Calibri" w:hAnsi="Times New Roman" w:cs="Times New Roman"/>
                <w:bCs/>
                <w:kern w:val="0"/>
                <w:sz w:val="24"/>
                <w:lang w:eastAsia="en-US" w:bidi="ar-SA"/>
              </w:rPr>
            </w:pPr>
            <w:r w:rsidRPr="00FF268C">
              <w:rPr>
                <w:rFonts w:ascii="Times New Roman" w:eastAsia="Calibri" w:hAnsi="Times New Roman" w:cs="Times New Roman"/>
                <w:bCs/>
                <w:kern w:val="0"/>
                <w:sz w:val="24"/>
                <w:lang w:eastAsia="en-US" w:bidi="ar-SA"/>
              </w:rPr>
              <w:t>Всероссийского конкурса социальной рекламы</w:t>
            </w:r>
          </w:p>
          <w:p w:rsidR="00805CC3" w:rsidRPr="00FF268C" w:rsidRDefault="00805CC3" w:rsidP="004176FE">
            <w:pPr>
              <w:widowControl/>
              <w:suppressAutoHyphens w:val="0"/>
              <w:jc w:val="both"/>
              <w:rPr>
                <w:rFonts w:ascii="Times New Roman" w:eastAsia="Calibri" w:hAnsi="Times New Roman" w:cs="Times New Roman"/>
                <w:bCs/>
                <w:kern w:val="0"/>
                <w:sz w:val="24"/>
                <w:lang w:eastAsia="en-US" w:bidi="ar-SA"/>
              </w:rPr>
            </w:pPr>
            <w:r w:rsidRPr="00FF268C">
              <w:rPr>
                <w:rFonts w:ascii="Times New Roman" w:eastAsia="Calibri" w:hAnsi="Times New Roman" w:cs="Times New Roman"/>
                <w:bCs/>
                <w:kern w:val="0"/>
                <w:sz w:val="24"/>
                <w:lang w:eastAsia="en-US" w:bidi="ar-SA"/>
              </w:rPr>
              <w:t>В области формирования культуры здорового и безопасного образа жизни</w:t>
            </w:r>
          </w:p>
          <w:p w:rsidR="00805CC3" w:rsidRPr="00FF268C" w:rsidRDefault="00805CC3" w:rsidP="004176FE">
            <w:pPr>
              <w:widowControl/>
              <w:suppressAutoHyphens w:val="0"/>
              <w:jc w:val="both"/>
              <w:rPr>
                <w:rFonts w:ascii="Times New Roman" w:eastAsia="Calibri" w:hAnsi="Times New Roman" w:cs="Times New Roman"/>
                <w:bCs/>
                <w:kern w:val="0"/>
                <w:sz w:val="24"/>
                <w:lang w:eastAsia="en-US" w:bidi="ar-SA"/>
              </w:rPr>
            </w:pPr>
            <w:r w:rsidRPr="00FF268C">
              <w:rPr>
                <w:rFonts w:ascii="Times New Roman" w:eastAsia="Calibri" w:hAnsi="Times New Roman" w:cs="Times New Roman"/>
                <w:bCs/>
                <w:kern w:val="0"/>
                <w:sz w:val="24"/>
                <w:lang w:eastAsia="en-US" w:bidi="ar-SA"/>
              </w:rPr>
              <w:t>«Стиль жизни – здоровье! 2020»</w:t>
            </w:r>
          </w:p>
        </w:tc>
        <w:tc>
          <w:tcPr>
            <w:tcW w:w="2835" w:type="dxa"/>
            <w:shd w:val="clear" w:color="auto" w:fill="auto"/>
          </w:tcPr>
          <w:p w:rsidR="00805CC3" w:rsidRPr="00FF268C" w:rsidRDefault="00805CC3" w:rsidP="004176FE">
            <w:pPr>
              <w:widowControl/>
              <w:suppressAutoHyphens w:val="0"/>
              <w:jc w:val="both"/>
              <w:rPr>
                <w:rFonts w:ascii="Times New Roman" w:eastAsia="Calibri" w:hAnsi="Times New Roman" w:cs="Times New Roman"/>
                <w:bCs/>
                <w:kern w:val="0"/>
                <w:sz w:val="24"/>
                <w:lang w:eastAsia="en-US" w:bidi="ar-SA"/>
              </w:rPr>
            </w:pPr>
            <w:r w:rsidRPr="00FF268C">
              <w:rPr>
                <w:rFonts w:ascii="Times New Roman" w:eastAsia="Calibri" w:hAnsi="Times New Roman" w:cs="Times New Roman"/>
                <w:bCs/>
                <w:kern w:val="0"/>
                <w:sz w:val="24"/>
                <w:lang w:eastAsia="en-US" w:bidi="ar-SA"/>
              </w:rPr>
              <w:t>Министерство общего и профессионального образования Ростовской области</w:t>
            </w:r>
          </w:p>
        </w:tc>
        <w:tc>
          <w:tcPr>
            <w:tcW w:w="1276" w:type="dxa"/>
            <w:shd w:val="clear" w:color="auto" w:fill="auto"/>
            <w:vAlign w:val="center"/>
          </w:tcPr>
          <w:p w:rsidR="00805CC3" w:rsidRPr="00FF268C" w:rsidRDefault="00805CC3" w:rsidP="004176FE">
            <w:pPr>
              <w:widowControl/>
              <w:suppressAutoHyphens w:val="0"/>
              <w:jc w:val="both"/>
              <w:rPr>
                <w:rFonts w:ascii="Times New Roman" w:eastAsia="Calibri" w:hAnsi="Times New Roman" w:cs="Times New Roman"/>
                <w:bCs/>
                <w:kern w:val="0"/>
                <w:sz w:val="24"/>
                <w:lang w:eastAsia="en-US" w:bidi="ar-SA"/>
              </w:rPr>
            </w:pPr>
            <w:r w:rsidRPr="00FF268C">
              <w:rPr>
                <w:rFonts w:ascii="Times New Roman" w:eastAsia="Calibri" w:hAnsi="Times New Roman" w:cs="Times New Roman"/>
                <w:bCs/>
                <w:kern w:val="0"/>
                <w:sz w:val="24"/>
                <w:lang w:eastAsia="en-US" w:bidi="ar-SA"/>
              </w:rPr>
              <w:t>Никитина Ульяна</w:t>
            </w:r>
          </w:p>
        </w:tc>
        <w:tc>
          <w:tcPr>
            <w:tcW w:w="1134" w:type="dxa"/>
            <w:shd w:val="clear" w:color="auto" w:fill="auto"/>
            <w:vAlign w:val="center"/>
          </w:tcPr>
          <w:p w:rsidR="00805CC3" w:rsidRPr="00FF268C" w:rsidRDefault="00805CC3" w:rsidP="004176FE">
            <w:pPr>
              <w:widowControl/>
              <w:suppressAutoHyphens w:val="0"/>
              <w:jc w:val="both"/>
              <w:rPr>
                <w:rFonts w:ascii="Times New Roman" w:eastAsia="Calibri" w:hAnsi="Times New Roman" w:cs="Times New Roman"/>
                <w:bCs/>
                <w:kern w:val="0"/>
                <w:sz w:val="24"/>
                <w:lang w:eastAsia="en-US" w:bidi="ar-SA"/>
              </w:rPr>
            </w:pPr>
            <w:proofErr w:type="spellStart"/>
            <w:r w:rsidRPr="00FF268C">
              <w:rPr>
                <w:rFonts w:ascii="Times New Roman" w:eastAsia="Calibri" w:hAnsi="Times New Roman" w:cs="Times New Roman"/>
                <w:bCs/>
                <w:kern w:val="0"/>
                <w:sz w:val="24"/>
                <w:lang w:eastAsia="en-US" w:bidi="ar-SA"/>
              </w:rPr>
              <w:t>Клепцова</w:t>
            </w:r>
            <w:proofErr w:type="spellEnd"/>
            <w:r w:rsidRPr="00FF268C">
              <w:rPr>
                <w:rFonts w:ascii="Times New Roman" w:eastAsia="Calibri" w:hAnsi="Times New Roman" w:cs="Times New Roman"/>
                <w:bCs/>
                <w:kern w:val="0"/>
                <w:sz w:val="24"/>
                <w:lang w:eastAsia="en-US" w:bidi="ar-SA"/>
              </w:rPr>
              <w:t xml:space="preserve"> О.В.</w:t>
            </w:r>
          </w:p>
        </w:tc>
        <w:tc>
          <w:tcPr>
            <w:tcW w:w="992" w:type="dxa"/>
            <w:shd w:val="clear" w:color="auto" w:fill="auto"/>
          </w:tcPr>
          <w:p w:rsidR="00805CC3" w:rsidRPr="00FF268C" w:rsidRDefault="00805CC3" w:rsidP="004176FE">
            <w:pPr>
              <w:widowControl/>
              <w:suppressAutoHyphens w:val="0"/>
              <w:jc w:val="both"/>
              <w:rPr>
                <w:rFonts w:ascii="Times New Roman" w:eastAsia="Calibri" w:hAnsi="Times New Roman" w:cs="Times New Roman"/>
                <w:kern w:val="0"/>
                <w:sz w:val="24"/>
                <w:lang w:eastAsia="en-US" w:bidi="ar-SA"/>
              </w:rPr>
            </w:pPr>
          </w:p>
        </w:tc>
      </w:tr>
      <w:tr w:rsidR="00805CC3" w:rsidRPr="00FF268C" w:rsidTr="004176FE">
        <w:tc>
          <w:tcPr>
            <w:tcW w:w="851" w:type="dxa"/>
            <w:shd w:val="clear" w:color="auto" w:fill="auto"/>
            <w:vAlign w:val="center"/>
          </w:tcPr>
          <w:p w:rsidR="00805CC3" w:rsidRPr="00FF268C" w:rsidRDefault="00805CC3" w:rsidP="00AD4FD5">
            <w:pPr>
              <w:widowControl/>
              <w:numPr>
                <w:ilvl w:val="0"/>
                <w:numId w:val="169"/>
              </w:numPr>
              <w:suppressAutoHyphens w:val="0"/>
              <w:contextualSpacing/>
              <w:jc w:val="both"/>
              <w:rPr>
                <w:rFonts w:ascii="Times New Roman" w:eastAsia="Calibri" w:hAnsi="Times New Roman" w:cs="Times New Roman"/>
                <w:b/>
                <w:bCs/>
                <w:kern w:val="0"/>
                <w:sz w:val="24"/>
                <w:lang w:eastAsia="en-US" w:bidi="ar-SA"/>
              </w:rPr>
            </w:pPr>
          </w:p>
        </w:tc>
        <w:tc>
          <w:tcPr>
            <w:tcW w:w="850" w:type="dxa"/>
            <w:shd w:val="clear" w:color="auto" w:fill="auto"/>
            <w:vAlign w:val="center"/>
          </w:tcPr>
          <w:p w:rsidR="00805CC3" w:rsidRPr="00FF268C" w:rsidRDefault="00805CC3" w:rsidP="004176FE">
            <w:pPr>
              <w:widowControl/>
              <w:suppressAutoHyphens w:val="0"/>
              <w:jc w:val="both"/>
              <w:rPr>
                <w:rFonts w:ascii="Times New Roman" w:eastAsia="Calibri" w:hAnsi="Times New Roman" w:cs="Times New Roman"/>
                <w:bCs/>
                <w:kern w:val="0"/>
                <w:sz w:val="24"/>
                <w:lang w:eastAsia="en-US" w:bidi="ar-SA"/>
              </w:rPr>
            </w:pPr>
            <w:r w:rsidRPr="00FF268C">
              <w:rPr>
                <w:rFonts w:ascii="Times New Roman" w:eastAsia="Calibri" w:hAnsi="Times New Roman" w:cs="Times New Roman"/>
                <w:bCs/>
                <w:kern w:val="0"/>
                <w:sz w:val="24"/>
                <w:lang w:eastAsia="en-US" w:bidi="ar-SA"/>
              </w:rPr>
              <w:t>17.09</w:t>
            </w:r>
          </w:p>
        </w:tc>
        <w:tc>
          <w:tcPr>
            <w:tcW w:w="2977" w:type="dxa"/>
            <w:shd w:val="clear" w:color="auto" w:fill="auto"/>
            <w:vAlign w:val="center"/>
          </w:tcPr>
          <w:p w:rsidR="00805CC3" w:rsidRPr="00FF268C" w:rsidRDefault="00805CC3" w:rsidP="004176FE">
            <w:pPr>
              <w:widowControl/>
              <w:suppressAutoHyphens w:val="0"/>
              <w:jc w:val="both"/>
              <w:rPr>
                <w:rFonts w:ascii="Times New Roman" w:eastAsia="Calibri" w:hAnsi="Times New Roman" w:cs="Times New Roman"/>
                <w:bCs/>
                <w:kern w:val="0"/>
                <w:sz w:val="24"/>
                <w:lang w:eastAsia="en-US" w:bidi="ar-SA"/>
              </w:rPr>
            </w:pPr>
            <w:r w:rsidRPr="00FF268C">
              <w:rPr>
                <w:rFonts w:ascii="Times New Roman" w:eastAsia="Calibri" w:hAnsi="Times New Roman" w:cs="Times New Roman"/>
                <w:bCs/>
                <w:kern w:val="0"/>
                <w:sz w:val="24"/>
                <w:lang w:eastAsia="en-US" w:bidi="ar-SA"/>
              </w:rPr>
              <w:t>Муниципальный  этап</w:t>
            </w:r>
          </w:p>
          <w:p w:rsidR="00805CC3" w:rsidRPr="00FF268C" w:rsidRDefault="00805CC3" w:rsidP="004176FE">
            <w:pPr>
              <w:widowControl/>
              <w:suppressAutoHyphens w:val="0"/>
              <w:jc w:val="both"/>
              <w:rPr>
                <w:rFonts w:ascii="Times New Roman" w:eastAsia="Calibri" w:hAnsi="Times New Roman" w:cs="Times New Roman"/>
                <w:bCs/>
                <w:kern w:val="0"/>
                <w:sz w:val="24"/>
                <w:lang w:eastAsia="en-US" w:bidi="ar-SA"/>
              </w:rPr>
            </w:pPr>
            <w:r w:rsidRPr="00FF268C">
              <w:rPr>
                <w:rFonts w:ascii="Times New Roman" w:eastAsia="Calibri" w:hAnsi="Times New Roman" w:cs="Times New Roman"/>
                <w:bCs/>
                <w:kern w:val="0"/>
                <w:sz w:val="24"/>
                <w:lang w:eastAsia="en-US" w:bidi="ar-SA"/>
              </w:rPr>
              <w:t>Всероссийского конкурса социальной рекламы</w:t>
            </w:r>
          </w:p>
          <w:p w:rsidR="00805CC3" w:rsidRPr="00FF268C" w:rsidRDefault="00805CC3" w:rsidP="004176FE">
            <w:pPr>
              <w:widowControl/>
              <w:suppressAutoHyphens w:val="0"/>
              <w:jc w:val="both"/>
              <w:rPr>
                <w:rFonts w:ascii="Times New Roman" w:eastAsia="Calibri" w:hAnsi="Times New Roman" w:cs="Times New Roman"/>
                <w:bCs/>
                <w:kern w:val="0"/>
                <w:sz w:val="24"/>
                <w:lang w:eastAsia="en-US" w:bidi="ar-SA"/>
              </w:rPr>
            </w:pPr>
            <w:r w:rsidRPr="00FF268C">
              <w:rPr>
                <w:rFonts w:ascii="Times New Roman" w:eastAsia="Calibri" w:hAnsi="Times New Roman" w:cs="Times New Roman"/>
                <w:bCs/>
                <w:kern w:val="0"/>
                <w:sz w:val="24"/>
                <w:lang w:eastAsia="en-US" w:bidi="ar-SA"/>
              </w:rPr>
              <w:t>В области формирования культуры здорового и безопасного образа жизни</w:t>
            </w:r>
          </w:p>
          <w:p w:rsidR="00805CC3" w:rsidRPr="00FF268C" w:rsidRDefault="00805CC3" w:rsidP="004176FE">
            <w:pPr>
              <w:widowControl/>
              <w:suppressAutoHyphens w:val="0"/>
              <w:jc w:val="both"/>
              <w:rPr>
                <w:rFonts w:ascii="Times New Roman" w:eastAsia="Calibri" w:hAnsi="Times New Roman" w:cs="Times New Roman"/>
                <w:bCs/>
                <w:kern w:val="0"/>
                <w:sz w:val="24"/>
                <w:lang w:eastAsia="en-US" w:bidi="ar-SA"/>
              </w:rPr>
            </w:pPr>
            <w:r w:rsidRPr="00FF268C">
              <w:rPr>
                <w:rFonts w:ascii="Times New Roman" w:eastAsia="Calibri" w:hAnsi="Times New Roman" w:cs="Times New Roman"/>
                <w:bCs/>
                <w:kern w:val="0"/>
                <w:sz w:val="24"/>
                <w:lang w:eastAsia="en-US" w:bidi="ar-SA"/>
              </w:rPr>
              <w:t>«Стиль жизни – здоровье! 2020»</w:t>
            </w:r>
          </w:p>
        </w:tc>
        <w:tc>
          <w:tcPr>
            <w:tcW w:w="2835" w:type="dxa"/>
            <w:shd w:val="clear" w:color="auto" w:fill="auto"/>
          </w:tcPr>
          <w:p w:rsidR="00805CC3" w:rsidRPr="00FF268C" w:rsidRDefault="00805CC3" w:rsidP="004176FE">
            <w:pPr>
              <w:widowControl/>
              <w:suppressAutoHyphens w:val="0"/>
              <w:jc w:val="both"/>
              <w:rPr>
                <w:rFonts w:ascii="Times New Roman" w:eastAsia="Calibri" w:hAnsi="Times New Roman" w:cs="Times New Roman"/>
                <w:bCs/>
                <w:kern w:val="0"/>
                <w:sz w:val="24"/>
                <w:lang w:eastAsia="en-US" w:bidi="ar-SA"/>
              </w:rPr>
            </w:pPr>
            <w:r w:rsidRPr="00FF268C">
              <w:rPr>
                <w:rFonts w:ascii="Times New Roman" w:eastAsia="Calibri" w:hAnsi="Times New Roman" w:cs="Times New Roman"/>
                <w:bCs/>
                <w:kern w:val="0"/>
                <w:sz w:val="24"/>
                <w:lang w:eastAsia="en-US" w:bidi="ar-SA"/>
              </w:rPr>
              <w:t>Министерство общего и профессионального образования Ростовской области</w:t>
            </w:r>
          </w:p>
        </w:tc>
        <w:tc>
          <w:tcPr>
            <w:tcW w:w="1276" w:type="dxa"/>
            <w:shd w:val="clear" w:color="auto" w:fill="auto"/>
            <w:vAlign w:val="center"/>
          </w:tcPr>
          <w:p w:rsidR="00805CC3" w:rsidRPr="00FF268C" w:rsidRDefault="00805CC3" w:rsidP="004176FE">
            <w:pPr>
              <w:widowControl/>
              <w:suppressAutoHyphens w:val="0"/>
              <w:jc w:val="both"/>
              <w:rPr>
                <w:rFonts w:ascii="Times New Roman" w:eastAsia="Calibri" w:hAnsi="Times New Roman" w:cs="Times New Roman"/>
                <w:bCs/>
                <w:kern w:val="0"/>
                <w:sz w:val="24"/>
                <w:lang w:eastAsia="en-US" w:bidi="ar-SA"/>
              </w:rPr>
            </w:pPr>
            <w:proofErr w:type="spellStart"/>
            <w:r w:rsidRPr="00FF268C">
              <w:rPr>
                <w:rFonts w:ascii="Times New Roman" w:eastAsia="Calibri" w:hAnsi="Times New Roman" w:cs="Times New Roman"/>
                <w:bCs/>
                <w:kern w:val="0"/>
                <w:sz w:val="24"/>
                <w:lang w:eastAsia="en-US" w:bidi="ar-SA"/>
              </w:rPr>
              <w:t>Московой</w:t>
            </w:r>
            <w:proofErr w:type="spellEnd"/>
            <w:r w:rsidRPr="00FF268C">
              <w:rPr>
                <w:rFonts w:ascii="Times New Roman" w:eastAsia="Calibri" w:hAnsi="Times New Roman" w:cs="Times New Roman"/>
                <w:bCs/>
                <w:kern w:val="0"/>
                <w:sz w:val="24"/>
                <w:lang w:eastAsia="en-US" w:bidi="ar-SA"/>
              </w:rPr>
              <w:t xml:space="preserve"> Артем</w:t>
            </w:r>
          </w:p>
        </w:tc>
        <w:tc>
          <w:tcPr>
            <w:tcW w:w="1134" w:type="dxa"/>
            <w:shd w:val="clear" w:color="auto" w:fill="auto"/>
            <w:vAlign w:val="center"/>
          </w:tcPr>
          <w:p w:rsidR="00805CC3" w:rsidRPr="00FF268C" w:rsidRDefault="00805CC3" w:rsidP="004176FE">
            <w:pPr>
              <w:widowControl/>
              <w:suppressAutoHyphens w:val="0"/>
              <w:jc w:val="both"/>
              <w:rPr>
                <w:rFonts w:ascii="Times New Roman" w:eastAsia="Calibri" w:hAnsi="Times New Roman" w:cs="Times New Roman"/>
                <w:bCs/>
                <w:kern w:val="0"/>
                <w:sz w:val="24"/>
                <w:lang w:eastAsia="en-US" w:bidi="ar-SA"/>
              </w:rPr>
            </w:pPr>
            <w:proofErr w:type="spellStart"/>
            <w:r w:rsidRPr="00FF268C">
              <w:rPr>
                <w:rFonts w:ascii="Times New Roman" w:eastAsia="Calibri" w:hAnsi="Times New Roman" w:cs="Times New Roman"/>
                <w:bCs/>
                <w:kern w:val="0"/>
                <w:sz w:val="24"/>
                <w:lang w:eastAsia="en-US" w:bidi="ar-SA"/>
              </w:rPr>
              <w:t>Клепцова</w:t>
            </w:r>
            <w:proofErr w:type="spellEnd"/>
            <w:r w:rsidRPr="00FF268C">
              <w:rPr>
                <w:rFonts w:ascii="Times New Roman" w:eastAsia="Calibri" w:hAnsi="Times New Roman" w:cs="Times New Roman"/>
                <w:bCs/>
                <w:kern w:val="0"/>
                <w:sz w:val="24"/>
                <w:lang w:eastAsia="en-US" w:bidi="ar-SA"/>
              </w:rPr>
              <w:t xml:space="preserve"> О.В.</w:t>
            </w:r>
          </w:p>
        </w:tc>
        <w:tc>
          <w:tcPr>
            <w:tcW w:w="992" w:type="dxa"/>
            <w:shd w:val="clear" w:color="auto" w:fill="auto"/>
          </w:tcPr>
          <w:p w:rsidR="00805CC3" w:rsidRPr="00FF268C" w:rsidRDefault="00805CC3" w:rsidP="004176FE">
            <w:pPr>
              <w:widowControl/>
              <w:suppressAutoHyphens w:val="0"/>
              <w:jc w:val="both"/>
              <w:rPr>
                <w:rFonts w:ascii="Times New Roman" w:eastAsia="Calibri" w:hAnsi="Times New Roman" w:cs="Times New Roman"/>
                <w:kern w:val="0"/>
                <w:sz w:val="24"/>
                <w:lang w:eastAsia="en-US" w:bidi="ar-SA"/>
              </w:rPr>
            </w:pPr>
          </w:p>
        </w:tc>
      </w:tr>
      <w:tr w:rsidR="00805CC3" w:rsidRPr="00FF268C" w:rsidTr="004176FE">
        <w:tc>
          <w:tcPr>
            <w:tcW w:w="851" w:type="dxa"/>
            <w:shd w:val="clear" w:color="auto" w:fill="auto"/>
            <w:vAlign w:val="center"/>
          </w:tcPr>
          <w:p w:rsidR="00805CC3" w:rsidRPr="00FF268C" w:rsidRDefault="00805CC3" w:rsidP="00AD4FD5">
            <w:pPr>
              <w:widowControl/>
              <w:numPr>
                <w:ilvl w:val="0"/>
                <w:numId w:val="169"/>
              </w:numPr>
              <w:suppressAutoHyphens w:val="0"/>
              <w:contextualSpacing/>
              <w:jc w:val="both"/>
              <w:rPr>
                <w:rFonts w:ascii="Times New Roman" w:eastAsia="Calibri" w:hAnsi="Times New Roman" w:cs="Times New Roman"/>
                <w:b/>
                <w:bCs/>
                <w:kern w:val="0"/>
                <w:sz w:val="24"/>
                <w:lang w:eastAsia="en-US" w:bidi="ar-SA"/>
              </w:rPr>
            </w:pPr>
          </w:p>
        </w:tc>
        <w:tc>
          <w:tcPr>
            <w:tcW w:w="850" w:type="dxa"/>
            <w:shd w:val="clear" w:color="auto" w:fill="auto"/>
            <w:vAlign w:val="center"/>
          </w:tcPr>
          <w:p w:rsidR="00805CC3" w:rsidRPr="00FF268C" w:rsidRDefault="00805CC3" w:rsidP="004176FE">
            <w:pPr>
              <w:widowControl/>
              <w:suppressAutoHyphens w:val="0"/>
              <w:jc w:val="both"/>
              <w:rPr>
                <w:rFonts w:ascii="Times New Roman" w:eastAsia="Calibri" w:hAnsi="Times New Roman" w:cs="Times New Roman"/>
                <w:bCs/>
                <w:kern w:val="0"/>
                <w:sz w:val="24"/>
                <w:lang w:eastAsia="en-US" w:bidi="ar-SA"/>
              </w:rPr>
            </w:pPr>
            <w:r w:rsidRPr="00FF268C">
              <w:rPr>
                <w:rFonts w:ascii="Times New Roman" w:eastAsia="Calibri" w:hAnsi="Times New Roman" w:cs="Times New Roman"/>
                <w:bCs/>
                <w:kern w:val="0"/>
                <w:sz w:val="24"/>
                <w:lang w:eastAsia="en-US" w:bidi="ar-SA"/>
              </w:rPr>
              <w:t>24.09</w:t>
            </w:r>
          </w:p>
        </w:tc>
        <w:tc>
          <w:tcPr>
            <w:tcW w:w="2977" w:type="dxa"/>
            <w:shd w:val="clear" w:color="auto" w:fill="auto"/>
            <w:vAlign w:val="center"/>
          </w:tcPr>
          <w:p w:rsidR="00805CC3" w:rsidRPr="00FF268C" w:rsidRDefault="00805CC3" w:rsidP="004176FE">
            <w:pPr>
              <w:widowControl/>
              <w:suppressAutoHyphens w:val="0"/>
              <w:jc w:val="both"/>
              <w:rPr>
                <w:rFonts w:ascii="Times New Roman" w:eastAsia="Calibri" w:hAnsi="Times New Roman" w:cs="Times New Roman"/>
                <w:bCs/>
                <w:kern w:val="0"/>
                <w:sz w:val="24"/>
                <w:lang w:eastAsia="en-US" w:bidi="ar-SA"/>
              </w:rPr>
            </w:pPr>
            <w:r w:rsidRPr="00FF268C">
              <w:rPr>
                <w:rFonts w:ascii="Times New Roman" w:eastAsia="Calibri" w:hAnsi="Times New Roman" w:cs="Times New Roman"/>
                <w:bCs/>
                <w:kern w:val="0"/>
                <w:sz w:val="24"/>
                <w:lang w:eastAsia="en-US" w:bidi="ar-SA"/>
              </w:rPr>
              <w:t>Муниципальный этап Областного конкурса социальной рекламы</w:t>
            </w:r>
          </w:p>
          <w:p w:rsidR="00805CC3" w:rsidRPr="00FF268C" w:rsidRDefault="00805CC3" w:rsidP="004176FE">
            <w:pPr>
              <w:widowControl/>
              <w:suppressAutoHyphens w:val="0"/>
              <w:jc w:val="both"/>
              <w:rPr>
                <w:rFonts w:ascii="Times New Roman" w:eastAsia="Calibri" w:hAnsi="Times New Roman" w:cs="Times New Roman"/>
                <w:bCs/>
                <w:kern w:val="0"/>
                <w:sz w:val="24"/>
                <w:lang w:eastAsia="en-US" w:bidi="ar-SA"/>
              </w:rPr>
            </w:pPr>
            <w:r w:rsidRPr="00FF268C">
              <w:rPr>
                <w:rFonts w:ascii="Times New Roman" w:eastAsia="Calibri" w:hAnsi="Times New Roman" w:cs="Times New Roman"/>
                <w:bCs/>
                <w:kern w:val="0"/>
                <w:sz w:val="24"/>
                <w:lang w:eastAsia="en-US" w:bidi="ar-SA"/>
              </w:rPr>
              <w:t>(плакат, анимационный ролик)</w:t>
            </w:r>
          </w:p>
          <w:p w:rsidR="00805CC3" w:rsidRPr="00FF268C" w:rsidRDefault="00805CC3" w:rsidP="004176FE">
            <w:pPr>
              <w:widowControl/>
              <w:suppressAutoHyphens w:val="0"/>
              <w:jc w:val="both"/>
              <w:rPr>
                <w:rFonts w:ascii="Times New Roman" w:eastAsia="Calibri" w:hAnsi="Times New Roman" w:cs="Times New Roman"/>
                <w:bCs/>
                <w:kern w:val="0"/>
                <w:sz w:val="24"/>
                <w:lang w:eastAsia="en-US" w:bidi="ar-SA"/>
              </w:rPr>
            </w:pPr>
            <w:r w:rsidRPr="00FF268C">
              <w:rPr>
                <w:rFonts w:ascii="Times New Roman" w:eastAsia="Calibri" w:hAnsi="Times New Roman" w:cs="Times New Roman"/>
                <w:bCs/>
                <w:kern w:val="0"/>
                <w:sz w:val="24"/>
                <w:lang w:eastAsia="en-US" w:bidi="ar-SA"/>
              </w:rPr>
              <w:t>«Чистые руки»</w:t>
            </w:r>
          </w:p>
        </w:tc>
        <w:tc>
          <w:tcPr>
            <w:tcW w:w="2835" w:type="dxa"/>
            <w:shd w:val="clear" w:color="auto" w:fill="auto"/>
          </w:tcPr>
          <w:p w:rsidR="00805CC3" w:rsidRPr="00FF268C" w:rsidRDefault="00805CC3" w:rsidP="004176FE">
            <w:pPr>
              <w:widowControl/>
              <w:suppressAutoHyphens w:val="0"/>
              <w:jc w:val="both"/>
              <w:rPr>
                <w:rFonts w:ascii="Times New Roman" w:eastAsia="Calibri" w:hAnsi="Times New Roman" w:cs="Times New Roman"/>
                <w:bCs/>
                <w:kern w:val="0"/>
                <w:sz w:val="24"/>
                <w:lang w:eastAsia="en-US" w:bidi="ar-SA"/>
              </w:rPr>
            </w:pPr>
            <w:r w:rsidRPr="00FF268C">
              <w:rPr>
                <w:rFonts w:ascii="Times New Roman" w:eastAsia="Calibri" w:hAnsi="Times New Roman" w:cs="Times New Roman"/>
                <w:bCs/>
                <w:kern w:val="0"/>
                <w:sz w:val="24"/>
                <w:lang w:eastAsia="en-US" w:bidi="ar-SA"/>
              </w:rPr>
              <w:t>Комитет  по молодежной политике Ростовской области</w:t>
            </w:r>
          </w:p>
        </w:tc>
        <w:tc>
          <w:tcPr>
            <w:tcW w:w="1276" w:type="dxa"/>
            <w:shd w:val="clear" w:color="auto" w:fill="auto"/>
            <w:vAlign w:val="center"/>
          </w:tcPr>
          <w:p w:rsidR="00805CC3" w:rsidRPr="00FF268C" w:rsidRDefault="00805CC3" w:rsidP="004176FE">
            <w:pPr>
              <w:widowControl/>
              <w:suppressAutoHyphens w:val="0"/>
              <w:jc w:val="both"/>
              <w:rPr>
                <w:rFonts w:ascii="Times New Roman" w:eastAsia="Calibri" w:hAnsi="Times New Roman" w:cs="Times New Roman"/>
                <w:bCs/>
                <w:kern w:val="0"/>
                <w:sz w:val="24"/>
                <w:lang w:eastAsia="en-US" w:bidi="ar-SA"/>
              </w:rPr>
            </w:pPr>
            <w:r w:rsidRPr="00FF268C">
              <w:rPr>
                <w:rFonts w:ascii="Times New Roman" w:eastAsia="Calibri" w:hAnsi="Times New Roman" w:cs="Times New Roman"/>
                <w:bCs/>
                <w:kern w:val="0"/>
                <w:sz w:val="24"/>
                <w:lang w:eastAsia="en-US" w:bidi="ar-SA"/>
              </w:rPr>
              <w:t>Кириченко Артем</w:t>
            </w:r>
          </w:p>
        </w:tc>
        <w:tc>
          <w:tcPr>
            <w:tcW w:w="1134" w:type="dxa"/>
            <w:shd w:val="clear" w:color="auto" w:fill="auto"/>
            <w:vAlign w:val="center"/>
          </w:tcPr>
          <w:p w:rsidR="00805CC3" w:rsidRPr="00FF268C" w:rsidRDefault="00805CC3" w:rsidP="004176FE">
            <w:pPr>
              <w:widowControl/>
              <w:suppressAutoHyphens w:val="0"/>
              <w:jc w:val="both"/>
              <w:rPr>
                <w:rFonts w:ascii="Times New Roman" w:eastAsia="Calibri" w:hAnsi="Times New Roman" w:cs="Times New Roman"/>
                <w:bCs/>
                <w:kern w:val="0"/>
                <w:sz w:val="24"/>
                <w:lang w:eastAsia="en-US" w:bidi="ar-SA"/>
              </w:rPr>
            </w:pPr>
            <w:proofErr w:type="spellStart"/>
            <w:r w:rsidRPr="00FF268C">
              <w:rPr>
                <w:rFonts w:ascii="Times New Roman" w:eastAsia="Calibri" w:hAnsi="Times New Roman" w:cs="Times New Roman"/>
                <w:bCs/>
                <w:kern w:val="0"/>
                <w:sz w:val="24"/>
                <w:lang w:eastAsia="en-US" w:bidi="ar-SA"/>
              </w:rPr>
              <w:t>Прутко</w:t>
            </w:r>
            <w:proofErr w:type="spellEnd"/>
            <w:r w:rsidRPr="00FF268C">
              <w:rPr>
                <w:rFonts w:ascii="Times New Roman" w:eastAsia="Calibri" w:hAnsi="Times New Roman" w:cs="Times New Roman"/>
                <w:bCs/>
                <w:kern w:val="0"/>
                <w:sz w:val="24"/>
                <w:lang w:eastAsia="en-US" w:bidi="ar-SA"/>
              </w:rPr>
              <w:t xml:space="preserve"> Н.И.</w:t>
            </w:r>
          </w:p>
        </w:tc>
        <w:tc>
          <w:tcPr>
            <w:tcW w:w="992" w:type="dxa"/>
            <w:shd w:val="clear" w:color="auto" w:fill="auto"/>
          </w:tcPr>
          <w:p w:rsidR="00805CC3" w:rsidRPr="00FF268C" w:rsidRDefault="00805CC3" w:rsidP="004176FE">
            <w:pPr>
              <w:widowControl/>
              <w:suppressAutoHyphens w:val="0"/>
              <w:jc w:val="both"/>
              <w:rPr>
                <w:rFonts w:ascii="Times New Roman" w:eastAsia="Calibri" w:hAnsi="Times New Roman" w:cs="Times New Roman"/>
                <w:kern w:val="0"/>
                <w:sz w:val="24"/>
                <w:lang w:eastAsia="en-US" w:bidi="ar-SA"/>
              </w:rPr>
            </w:pPr>
            <w:r w:rsidRPr="00FF268C">
              <w:rPr>
                <w:rFonts w:ascii="Times New Roman" w:eastAsia="Calibri" w:hAnsi="Times New Roman" w:cs="Times New Roman"/>
                <w:kern w:val="0"/>
                <w:sz w:val="24"/>
                <w:lang w:eastAsia="en-US" w:bidi="ar-SA"/>
              </w:rPr>
              <w:t xml:space="preserve">Диплом </w:t>
            </w:r>
          </w:p>
        </w:tc>
      </w:tr>
      <w:tr w:rsidR="00805CC3" w:rsidRPr="00FF268C" w:rsidTr="004176FE">
        <w:tc>
          <w:tcPr>
            <w:tcW w:w="851" w:type="dxa"/>
            <w:shd w:val="clear" w:color="auto" w:fill="auto"/>
            <w:vAlign w:val="center"/>
          </w:tcPr>
          <w:p w:rsidR="00805CC3" w:rsidRPr="00FF268C" w:rsidRDefault="00805CC3" w:rsidP="00AD4FD5">
            <w:pPr>
              <w:widowControl/>
              <w:numPr>
                <w:ilvl w:val="0"/>
                <w:numId w:val="169"/>
              </w:numPr>
              <w:suppressAutoHyphens w:val="0"/>
              <w:contextualSpacing/>
              <w:jc w:val="both"/>
              <w:rPr>
                <w:rFonts w:ascii="Times New Roman" w:eastAsia="Calibri" w:hAnsi="Times New Roman" w:cs="Times New Roman"/>
                <w:b/>
                <w:bCs/>
                <w:kern w:val="0"/>
                <w:sz w:val="24"/>
                <w:lang w:eastAsia="en-US" w:bidi="ar-SA"/>
              </w:rPr>
            </w:pPr>
          </w:p>
        </w:tc>
        <w:tc>
          <w:tcPr>
            <w:tcW w:w="850" w:type="dxa"/>
            <w:shd w:val="clear" w:color="auto" w:fill="auto"/>
            <w:vAlign w:val="center"/>
          </w:tcPr>
          <w:p w:rsidR="00805CC3" w:rsidRPr="00FF268C" w:rsidRDefault="00805CC3" w:rsidP="004176FE">
            <w:pPr>
              <w:widowControl/>
              <w:suppressAutoHyphens w:val="0"/>
              <w:jc w:val="both"/>
              <w:rPr>
                <w:rFonts w:ascii="Times New Roman" w:eastAsia="Calibri" w:hAnsi="Times New Roman" w:cs="Times New Roman"/>
                <w:bCs/>
                <w:kern w:val="0"/>
                <w:sz w:val="24"/>
                <w:lang w:eastAsia="en-US" w:bidi="ar-SA"/>
              </w:rPr>
            </w:pPr>
            <w:r w:rsidRPr="00FF268C">
              <w:rPr>
                <w:rFonts w:ascii="Times New Roman" w:eastAsia="Calibri" w:hAnsi="Times New Roman" w:cs="Times New Roman"/>
                <w:bCs/>
                <w:kern w:val="0"/>
                <w:sz w:val="24"/>
                <w:lang w:eastAsia="en-US" w:bidi="ar-SA"/>
              </w:rPr>
              <w:t>26.10</w:t>
            </w:r>
          </w:p>
        </w:tc>
        <w:tc>
          <w:tcPr>
            <w:tcW w:w="2977" w:type="dxa"/>
            <w:shd w:val="clear" w:color="auto" w:fill="auto"/>
            <w:vAlign w:val="center"/>
          </w:tcPr>
          <w:p w:rsidR="00805CC3" w:rsidRPr="00FF268C" w:rsidRDefault="00805CC3" w:rsidP="004176FE">
            <w:pPr>
              <w:widowControl/>
              <w:suppressAutoHyphens w:val="0"/>
              <w:jc w:val="both"/>
              <w:rPr>
                <w:rFonts w:ascii="Times New Roman" w:eastAsia="Calibri" w:hAnsi="Times New Roman" w:cs="Times New Roman"/>
                <w:bCs/>
                <w:kern w:val="0"/>
                <w:sz w:val="24"/>
                <w:lang w:eastAsia="en-US" w:bidi="ar-SA"/>
              </w:rPr>
            </w:pPr>
            <w:r w:rsidRPr="00FF268C">
              <w:rPr>
                <w:rFonts w:ascii="Times New Roman" w:eastAsia="Calibri" w:hAnsi="Times New Roman" w:cs="Times New Roman"/>
                <w:bCs/>
                <w:kern w:val="0"/>
                <w:sz w:val="24"/>
                <w:lang w:eastAsia="en-US" w:bidi="ar-SA"/>
              </w:rPr>
              <w:t xml:space="preserve">Региональный этап Всероссийского конкурса на знание государственных и региональных символов и атрибутики РФ </w:t>
            </w:r>
            <w:proofErr w:type="gramStart"/>
            <w:r w:rsidRPr="00FF268C">
              <w:rPr>
                <w:rFonts w:ascii="Times New Roman" w:eastAsia="Calibri" w:hAnsi="Times New Roman" w:cs="Times New Roman"/>
                <w:bCs/>
                <w:kern w:val="0"/>
                <w:sz w:val="24"/>
                <w:lang w:eastAsia="en-US" w:bidi="ar-SA"/>
              </w:rPr>
              <w:t>среди</w:t>
            </w:r>
            <w:proofErr w:type="gramEnd"/>
            <w:r w:rsidRPr="00FF268C">
              <w:rPr>
                <w:rFonts w:ascii="Times New Roman" w:eastAsia="Calibri" w:hAnsi="Times New Roman" w:cs="Times New Roman"/>
                <w:bCs/>
                <w:kern w:val="0"/>
                <w:sz w:val="24"/>
                <w:lang w:eastAsia="en-US" w:bidi="ar-SA"/>
              </w:rPr>
              <w:t xml:space="preserve"> обучающихся</w:t>
            </w:r>
          </w:p>
        </w:tc>
        <w:tc>
          <w:tcPr>
            <w:tcW w:w="2835" w:type="dxa"/>
            <w:shd w:val="clear" w:color="auto" w:fill="auto"/>
          </w:tcPr>
          <w:p w:rsidR="00805CC3" w:rsidRPr="00FF268C" w:rsidRDefault="00805CC3" w:rsidP="004176FE">
            <w:pPr>
              <w:widowControl/>
              <w:suppressAutoHyphens w:val="0"/>
              <w:jc w:val="both"/>
              <w:rPr>
                <w:rFonts w:ascii="Times New Roman" w:eastAsia="Calibri" w:hAnsi="Times New Roman" w:cs="Times New Roman"/>
                <w:bCs/>
                <w:kern w:val="0"/>
                <w:sz w:val="24"/>
                <w:lang w:eastAsia="en-US" w:bidi="ar-SA"/>
              </w:rPr>
            </w:pPr>
            <w:r w:rsidRPr="00FF268C">
              <w:rPr>
                <w:rFonts w:ascii="Times New Roman" w:eastAsia="Calibri" w:hAnsi="Times New Roman" w:cs="Times New Roman"/>
                <w:bCs/>
                <w:kern w:val="0"/>
                <w:sz w:val="24"/>
                <w:lang w:eastAsia="en-US" w:bidi="ar-SA"/>
              </w:rPr>
              <w:t>Государственное бюджетное учреждение дополнительного образования Ростовской области «Областной экологический центр учащихся»</w:t>
            </w:r>
          </w:p>
        </w:tc>
        <w:tc>
          <w:tcPr>
            <w:tcW w:w="1276" w:type="dxa"/>
            <w:shd w:val="clear" w:color="auto" w:fill="auto"/>
            <w:vAlign w:val="center"/>
          </w:tcPr>
          <w:p w:rsidR="00805CC3" w:rsidRPr="00FF268C" w:rsidRDefault="00805CC3" w:rsidP="004176FE">
            <w:pPr>
              <w:widowControl/>
              <w:suppressAutoHyphens w:val="0"/>
              <w:jc w:val="both"/>
              <w:rPr>
                <w:rFonts w:ascii="Times New Roman" w:eastAsia="Calibri" w:hAnsi="Times New Roman" w:cs="Times New Roman"/>
                <w:bCs/>
                <w:kern w:val="0"/>
                <w:sz w:val="24"/>
                <w:lang w:eastAsia="en-US" w:bidi="ar-SA"/>
              </w:rPr>
            </w:pPr>
            <w:proofErr w:type="spellStart"/>
            <w:r w:rsidRPr="00FF268C">
              <w:rPr>
                <w:rFonts w:ascii="Times New Roman" w:eastAsia="Calibri" w:hAnsi="Times New Roman" w:cs="Times New Roman"/>
                <w:bCs/>
                <w:kern w:val="0"/>
                <w:sz w:val="24"/>
                <w:lang w:eastAsia="en-US" w:bidi="ar-SA"/>
              </w:rPr>
              <w:t>Кугураков</w:t>
            </w:r>
            <w:proofErr w:type="spellEnd"/>
            <w:r w:rsidRPr="00FF268C">
              <w:rPr>
                <w:rFonts w:ascii="Times New Roman" w:eastAsia="Calibri" w:hAnsi="Times New Roman" w:cs="Times New Roman"/>
                <w:bCs/>
                <w:kern w:val="0"/>
                <w:sz w:val="24"/>
                <w:lang w:eastAsia="en-US" w:bidi="ar-SA"/>
              </w:rPr>
              <w:t xml:space="preserve"> Александр</w:t>
            </w:r>
          </w:p>
        </w:tc>
        <w:tc>
          <w:tcPr>
            <w:tcW w:w="1134" w:type="dxa"/>
            <w:shd w:val="clear" w:color="auto" w:fill="auto"/>
            <w:vAlign w:val="center"/>
          </w:tcPr>
          <w:p w:rsidR="00805CC3" w:rsidRPr="00FF268C" w:rsidRDefault="00805CC3" w:rsidP="004176FE">
            <w:pPr>
              <w:widowControl/>
              <w:suppressAutoHyphens w:val="0"/>
              <w:jc w:val="both"/>
              <w:rPr>
                <w:rFonts w:ascii="Times New Roman" w:eastAsia="Calibri" w:hAnsi="Times New Roman" w:cs="Times New Roman"/>
                <w:bCs/>
                <w:kern w:val="0"/>
                <w:sz w:val="24"/>
                <w:lang w:eastAsia="en-US" w:bidi="ar-SA"/>
              </w:rPr>
            </w:pPr>
            <w:r w:rsidRPr="00FF268C">
              <w:rPr>
                <w:rFonts w:ascii="Times New Roman" w:eastAsia="Calibri" w:hAnsi="Times New Roman" w:cs="Times New Roman"/>
                <w:bCs/>
                <w:kern w:val="0"/>
                <w:sz w:val="24"/>
                <w:lang w:eastAsia="en-US" w:bidi="ar-SA"/>
              </w:rPr>
              <w:t>Плешакова А.В.</w:t>
            </w:r>
          </w:p>
          <w:p w:rsidR="00805CC3" w:rsidRPr="00FF268C" w:rsidRDefault="00805CC3" w:rsidP="004176FE">
            <w:pPr>
              <w:widowControl/>
              <w:suppressAutoHyphens w:val="0"/>
              <w:jc w:val="both"/>
              <w:rPr>
                <w:rFonts w:ascii="Times New Roman" w:eastAsia="Calibri" w:hAnsi="Times New Roman" w:cs="Times New Roman"/>
                <w:bCs/>
                <w:kern w:val="0"/>
                <w:sz w:val="24"/>
                <w:lang w:eastAsia="en-US" w:bidi="ar-SA"/>
              </w:rPr>
            </w:pPr>
          </w:p>
        </w:tc>
        <w:tc>
          <w:tcPr>
            <w:tcW w:w="992" w:type="dxa"/>
            <w:shd w:val="clear" w:color="auto" w:fill="auto"/>
          </w:tcPr>
          <w:p w:rsidR="00805CC3" w:rsidRPr="00FF268C" w:rsidRDefault="00805CC3" w:rsidP="004176FE">
            <w:pPr>
              <w:widowControl/>
              <w:suppressAutoHyphens w:val="0"/>
              <w:jc w:val="both"/>
              <w:rPr>
                <w:rFonts w:ascii="Times New Roman" w:eastAsia="Calibri" w:hAnsi="Times New Roman" w:cs="Times New Roman"/>
                <w:kern w:val="0"/>
                <w:sz w:val="24"/>
                <w:lang w:eastAsia="en-US" w:bidi="ar-SA"/>
              </w:rPr>
            </w:pPr>
          </w:p>
          <w:p w:rsidR="00805CC3" w:rsidRPr="00FF268C" w:rsidRDefault="00805CC3" w:rsidP="004176FE">
            <w:pPr>
              <w:widowControl/>
              <w:suppressAutoHyphens w:val="0"/>
              <w:jc w:val="both"/>
              <w:rPr>
                <w:rFonts w:ascii="Times New Roman" w:eastAsia="Calibri" w:hAnsi="Times New Roman" w:cs="Times New Roman"/>
                <w:kern w:val="0"/>
                <w:sz w:val="24"/>
                <w:lang w:eastAsia="en-US" w:bidi="ar-SA"/>
              </w:rPr>
            </w:pPr>
          </w:p>
          <w:p w:rsidR="00805CC3" w:rsidRPr="00FF268C" w:rsidRDefault="00805CC3" w:rsidP="004176FE">
            <w:pPr>
              <w:widowControl/>
              <w:suppressAutoHyphens w:val="0"/>
              <w:jc w:val="both"/>
              <w:rPr>
                <w:rFonts w:ascii="Times New Roman" w:eastAsia="Calibri" w:hAnsi="Times New Roman" w:cs="Times New Roman"/>
                <w:kern w:val="0"/>
                <w:sz w:val="24"/>
                <w:lang w:eastAsia="en-US" w:bidi="ar-SA"/>
              </w:rPr>
            </w:pPr>
            <w:r w:rsidRPr="00FF268C">
              <w:rPr>
                <w:rFonts w:ascii="Times New Roman" w:eastAsia="Calibri" w:hAnsi="Times New Roman" w:cs="Times New Roman"/>
                <w:kern w:val="0"/>
                <w:sz w:val="24"/>
                <w:lang w:eastAsia="en-US" w:bidi="ar-SA"/>
              </w:rPr>
              <w:t xml:space="preserve">Сертификат </w:t>
            </w:r>
          </w:p>
        </w:tc>
      </w:tr>
      <w:tr w:rsidR="00805CC3" w:rsidRPr="00FF268C" w:rsidTr="004176FE">
        <w:tc>
          <w:tcPr>
            <w:tcW w:w="851" w:type="dxa"/>
            <w:shd w:val="clear" w:color="auto" w:fill="auto"/>
            <w:vAlign w:val="center"/>
          </w:tcPr>
          <w:p w:rsidR="00805CC3" w:rsidRPr="00FF268C" w:rsidRDefault="00805CC3" w:rsidP="00AD4FD5">
            <w:pPr>
              <w:widowControl/>
              <w:numPr>
                <w:ilvl w:val="0"/>
                <w:numId w:val="169"/>
              </w:numPr>
              <w:suppressAutoHyphens w:val="0"/>
              <w:contextualSpacing/>
              <w:jc w:val="both"/>
              <w:rPr>
                <w:rFonts w:ascii="Times New Roman" w:eastAsia="Calibri" w:hAnsi="Times New Roman" w:cs="Times New Roman"/>
                <w:b/>
                <w:bCs/>
                <w:kern w:val="0"/>
                <w:sz w:val="24"/>
                <w:lang w:eastAsia="en-US" w:bidi="ar-SA"/>
              </w:rPr>
            </w:pPr>
          </w:p>
        </w:tc>
        <w:tc>
          <w:tcPr>
            <w:tcW w:w="850" w:type="dxa"/>
            <w:shd w:val="clear" w:color="auto" w:fill="auto"/>
            <w:vAlign w:val="center"/>
          </w:tcPr>
          <w:p w:rsidR="00805CC3" w:rsidRPr="00FF268C" w:rsidRDefault="00805CC3" w:rsidP="004176FE">
            <w:pPr>
              <w:widowControl/>
              <w:suppressAutoHyphens w:val="0"/>
              <w:jc w:val="both"/>
              <w:rPr>
                <w:rFonts w:ascii="Times New Roman" w:eastAsia="Calibri" w:hAnsi="Times New Roman" w:cs="Times New Roman"/>
                <w:bCs/>
                <w:kern w:val="0"/>
                <w:sz w:val="24"/>
                <w:lang w:eastAsia="en-US" w:bidi="ar-SA"/>
              </w:rPr>
            </w:pPr>
            <w:r w:rsidRPr="00FF268C">
              <w:rPr>
                <w:rFonts w:ascii="Times New Roman" w:eastAsia="Calibri" w:hAnsi="Times New Roman" w:cs="Times New Roman"/>
                <w:bCs/>
                <w:kern w:val="0"/>
                <w:sz w:val="24"/>
                <w:lang w:eastAsia="en-US" w:bidi="ar-SA"/>
              </w:rPr>
              <w:t>25.11</w:t>
            </w:r>
          </w:p>
        </w:tc>
        <w:tc>
          <w:tcPr>
            <w:tcW w:w="2977" w:type="dxa"/>
            <w:shd w:val="clear" w:color="auto" w:fill="auto"/>
            <w:vAlign w:val="center"/>
          </w:tcPr>
          <w:p w:rsidR="00805CC3" w:rsidRPr="00FF268C" w:rsidRDefault="00805CC3" w:rsidP="004176FE">
            <w:pPr>
              <w:widowControl/>
              <w:suppressAutoHyphens w:val="0"/>
              <w:jc w:val="both"/>
              <w:rPr>
                <w:rFonts w:ascii="Times New Roman" w:eastAsia="Calibri" w:hAnsi="Times New Roman" w:cs="Times New Roman"/>
                <w:bCs/>
                <w:kern w:val="0"/>
                <w:sz w:val="24"/>
                <w:lang w:eastAsia="en-US" w:bidi="ar-SA"/>
              </w:rPr>
            </w:pPr>
            <w:r w:rsidRPr="00FF268C">
              <w:rPr>
                <w:rFonts w:ascii="Times New Roman" w:eastAsia="Calibri" w:hAnsi="Times New Roman" w:cs="Times New Roman"/>
                <w:bCs/>
                <w:kern w:val="0"/>
                <w:sz w:val="24"/>
                <w:lang w:eastAsia="en-US" w:bidi="ar-SA"/>
              </w:rPr>
              <w:t>Районная онлайн - акция, посвященная Дню матери «Говорите мамам нежные слова…»</w:t>
            </w:r>
          </w:p>
        </w:tc>
        <w:tc>
          <w:tcPr>
            <w:tcW w:w="2835" w:type="dxa"/>
            <w:shd w:val="clear" w:color="auto" w:fill="auto"/>
          </w:tcPr>
          <w:p w:rsidR="00805CC3" w:rsidRPr="00FF268C" w:rsidRDefault="00805CC3" w:rsidP="004176FE">
            <w:pPr>
              <w:widowControl/>
              <w:suppressAutoHyphens w:val="0"/>
              <w:jc w:val="both"/>
              <w:rPr>
                <w:rFonts w:ascii="Times New Roman" w:eastAsia="Calibri" w:hAnsi="Times New Roman" w:cs="Times New Roman"/>
                <w:bCs/>
                <w:kern w:val="0"/>
                <w:sz w:val="24"/>
                <w:lang w:eastAsia="en-US" w:bidi="ar-SA"/>
              </w:rPr>
            </w:pPr>
            <w:r w:rsidRPr="00FF268C">
              <w:rPr>
                <w:rFonts w:ascii="Times New Roman" w:eastAsia="Calibri" w:hAnsi="Times New Roman" w:cs="Times New Roman"/>
                <w:bCs/>
                <w:kern w:val="0"/>
                <w:sz w:val="24"/>
                <w:lang w:eastAsia="en-US" w:bidi="ar-SA"/>
              </w:rPr>
              <w:t xml:space="preserve">Администрация </w:t>
            </w:r>
            <w:proofErr w:type="spellStart"/>
            <w:r w:rsidRPr="00FF268C">
              <w:rPr>
                <w:rFonts w:ascii="Times New Roman" w:eastAsia="Calibri" w:hAnsi="Times New Roman" w:cs="Times New Roman"/>
                <w:bCs/>
                <w:kern w:val="0"/>
                <w:sz w:val="24"/>
                <w:lang w:eastAsia="en-US" w:bidi="ar-SA"/>
              </w:rPr>
              <w:t>Волгодонского</w:t>
            </w:r>
            <w:proofErr w:type="spellEnd"/>
            <w:r w:rsidRPr="00FF268C">
              <w:rPr>
                <w:rFonts w:ascii="Times New Roman" w:eastAsia="Calibri" w:hAnsi="Times New Roman" w:cs="Times New Roman"/>
                <w:bCs/>
                <w:kern w:val="0"/>
                <w:sz w:val="24"/>
                <w:lang w:eastAsia="en-US" w:bidi="ar-SA"/>
              </w:rPr>
              <w:t xml:space="preserve"> района</w:t>
            </w:r>
          </w:p>
          <w:p w:rsidR="00805CC3" w:rsidRPr="00FF268C" w:rsidRDefault="00805CC3" w:rsidP="004176FE">
            <w:pPr>
              <w:widowControl/>
              <w:suppressAutoHyphens w:val="0"/>
              <w:jc w:val="both"/>
              <w:rPr>
                <w:rFonts w:ascii="Times New Roman" w:eastAsia="Calibri" w:hAnsi="Times New Roman" w:cs="Times New Roman"/>
                <w:bCs/>
                <w:kern w:val="0"/>
                <w:sz w:val="24"/>
                <w:lang w:eastAsia="en-US" w:bidi="ar-SA"/>
              </w:rPr>
            </w:pPr>
            <w:r w:rsidRPr="00FF268C">
              <w:rPr>
                <w:rFonts w:ascii="Times New Roman" w:eastAsia="Calibri" w:hAnsi="Times New Roman" w:cs="Times New Roman"/>
                <w:bCs/>
                <w:kern w:val="0"/>
                <w:sz w:val="24"/>
                <w:lang w:eastAsia="en-US" w:bidi="ar-SA"/>
              </w:rPr>
              <w:t>МБУК Романовский районный дом культуры</w:t>
            </w:r>
          </w:p>
        </w:tc>
        <w:tc>
          <w:tcPr>
            <w:tcW w:w="1276" w:type="dxa"/>
            <w:shd w:val="clear" w:color="auto" w:fill="auto"/>
            <w:vAlign w:val="center"/>
          </w:tcPr>
          <w:p w:rsidR="00805CC3" w:rsidRPr="00FF268C" w:rsidRDefault="00805CC3" w:rsidP="004176FE">
            <w:pPr>
              <w:widowControl/>
              <w:suppressAutoHyphens w:val="0"/>
              <w:jc w:val="both"/>
              <w:rPr>
                <w:rFonts w:ascii="Times New Roman" w:eastAsia="Calibri" w:hAnsi="Times New Roman" w:cs="Times New Roman"/>
                <w:bCs/>
                <w:kern w:val="0"/>
                <w:sz w:val="24"/>
                <w:lang w:eastAsia="en-US" w:bidi="ar-SA"/>
              </w:rPr>
            </w:pPr>
            <w:r w:rsidRPr="00FF268C">
              <w:rPr>
                <w:rFonts w:ascii="Times New Roman" w:eastAsia="Calibri" w:hAnsi="Times New Roman" w:cs="Times New Roman"/>
                <w:bCs/>
                <w:kern w:val="0"/>
                <w:sz w:val="24"/>
                <w:lang w:eastAsia="en-US" w:bidi="ar-SA"/>
              </w:rPr>
              <w:t>Алексеенко Денис</w:t>
            </w:r>
          </w:p>
        </w:tc>
        <w:tc>
          <w:tcPr>
            <w:tcW w:w="1134" w:type="dxa"/>
            <w:shd w:val="clear" w:color="auto" w:fill="auto"/>
            <w:vAlign w:val="center"/>
          </w:tcPr>
          <w:p w:rsidR="00805CC3" w:rsidRPr="00FF268C" w:rsidRDefault="00805CC3" w:rsidP="004176FE">
            <w:pPr>
              <w:widowControl/>
              <w:suppressAutoHyphens w:val="0"/>
              <w:jc w:val="both"/>
              <w:rPr>
                <w:rFonts w:ascii="Times New Roman" w:eastAsia="Calibri" w:hAnsi="Times New Roman" w:cs="Times New Roman"/>
                <w:bCs/>
                <w:kern w:val="0"/>
                <w:sz w:val="24"/>
                <w:lang w:eastAsia="en-US" w:bidi="ar-SA"/>
              </w:rPr>
            </w:pPr>
            <w:r w:rsidRPr="00FF268C">
              <w:rPr>
                <w:rFonts w:ascii="Times New Roman" w:eastAsia="Calibri" w:hAnsi="Times New Roman" w:cs="Times New Roman"/>
                <w:bCs/>
                <w:kern w:val="0"/>
                <w:sz w:val="24"/>
                <w:lang w:eastAsia="en-US" w:bidi="ar-SA"/>
              </w:rPr>
              <w:t>Потехина Е.М.</w:t>
            </w:r>
          </w:p>
        </w:tc>
        <w:tc>
          <w:tcPr>
            <w:tcW w:w="992" w:type="dxa"/>
            <w:shd w:val="clear" w:color="auto" w:fill="auto"/>
          </w:tcPr>
          <w:p w:rsidR="00805CC3" w:rsidRPr="00FF268C" w:rsidRDefault="00805CC3" w:rsidP="004176FE">
            <w:pPr>
              <w:widowControl/>
              <w:suppressAutoHyphens w:val="0"/>
              <w:jc w:val="both"/>
              <w:rPr>
                <w:rFonts w:ascii="Times New Roman" w:eastAsia="Calibri" w:hAnsi="Times New Roman" w:cs="Times New Roman"/>
                <w:kern w:val="0"/>
                <w:sz w:val="24"/>
                <w:lang w:eastAsia="en-US" w:bidi="ar-SA"/>
              </w:rPr>
            </w:pPr>
            <w:r w:rsidRPr="00FF268C">
              <w:rPr>
                <w:rFonts w:ascii="Times New Roman" w:eastAsia="Calibri" w:hAnsi="Times New Roman" w:cs="Times New Roman"/>
                <w:kern w:val="0"/>
                <w:sz w:val="24"/>
                <w:lang w:eastAsia="en-US" w:bidi="ar-SA"/>
              </w:rPr>
              <w:t xml:space="preserve">Благодарность </w:t>
            </w:r>
          </w:p>
        </w:tc>
      </w:tr>
      <w:tr w:rsidR="00805CC3" w:rsidRPr="00FF268C" w:rsidTr="004176FE">
        <w:tc>
          <w:tcPr>
            <w:tcW w:w="851" w:type="dxa"/>
            <w:shd w:val="clear" w:color="auto" w:fill="auto"/>
            <w:vAlign w:val="center"/>
          </w:tcPr>
          <w:p w:rsidR="00805CC3" w:rsidRPr="00FF268C" w:rsidRDefault="00805CC3" w:rsidP="00AD4FD5">
            <w:pPr>
              <w:widowControl/>
              <w:numPr>
                <w:ilvl w:val="0"/>
                <w:numId w:val="169"/>
              </w:numPr>
              <w:suppressAutoHyphens w:val="0"/>
              <w:contextualSpacing/>
              <w:jc w:val="both"/>
              <w:rPr>
                <w:rFonts w:ascii="Times New Roman" w:eastAsia="Calibri" w:hAnsi="Times New Roman" w:cs="Times New Roman"/>
                <w:b/>
                <w:bCs/>
                <w:kern w:val="0"/>
                <w:sz w:val="24"/>
                <w:lang w:eastAsia="en-US" w:bidi="ar-SA"/>
              </w:rPr>
            </w:pPr>
          </w:p>
        </w:tc>
        <w:tc>
          <w:tcPr>
            <w:tcW w:w="850" w:type="dxa"/>
            <w:shd w:val="clear" w:color="auto" w:fill="auto"/>
            <w:vAlign w:val="center"/>
          </w:tcPr>
          <w:p w:rsidR="00805CC3" w:rsidRPr="00FF268C" w:rsidRDefault="00805CC3" w:rsidP="004176FE">
            <w:pPr>
              <w:widowControl/>
              <w:suppressAutoHyphens w:val="0"/>
              <w:jc w:val="both"/>
              <w:rPr>
                <w:rFonts w:ascii="Times New Roman" w:eastAsia="Calibri" w:hAnsi="Times New Roman" w:cs="Times New Roman"/>
                <w:bCs/>
                <w:kern w:val="0"/>
                <w:sz w:val="24"/>
                <w:lang w:eastAsia="en-US" w:bidi="ar-SA"/>
              </w:rPr>
            </w:pPr>
            <w:r w:rsidRPr="00FF268C">
              <w:rPr>
                <w:rFonts w:ascii="Times New Roman" w:eastAsia="Calibri" w:hAnsi="Times New Roman" w:cs="Times New Roman"/>
                <w:bCs/>
                <w:kern w:val="0"/>
                <w:sz w:val="24"/>
                <w:lang w:eastAsia="en-US" w:bidi="ar-SA"/>
              </w:rPr>
              <w:t>25.11</w:t>
            </w:r>
          </w:p>
        </w:tc>
        <w:tc>
          <w:tcPr>
            <w:tcW w:w="2977" w:type="dxa"/>
            <w:shd w:val="clear" w:color="auto" w:fill="auto"/>
            <w:vAlign w:val="center"/>
          </w:tcPr>
          <w:p w:rsidR="00805CC3" w:rsidRPr="00FF268C" w:rsidRDefault="00805CC3" w:rsidP="004176FE">
            <w:pPr>
              <w:widowControl/>
              <w:suppressAutoHyphens w:val="0"/>
              <w:jc w:val="both"/>
              <w:rPr>
                <w:rFonts w:ascii="Times New Roman" w:eastAsia="Calibri" w:hAnsi="Times New Roman" w:cs="Times New Roman"/>
                <w:bCs/>
                <w:kern w:val="0"/>
                <w:sz w:val="24"/>
                <w:lang w:eastAsia="en-US" w:bidi="ar-SA"/>
              </w:rPr>
            </w:pPr>
            <w:r w:rsidRPr="00FF268C">
              <w:rPr>
                <w:rFonts w:ascii="Times New Roman" w:eastAsia="Calibri" w:hAnsi="Times New Roman" w:cs="Times New Roman"/>
                <w:bCs/>
                <w:kern w:val="0"/>
                <w:sz w:val="24"/>
                <w:lang w:eastAsia="en-US" w:bidi="ar-SA"/>
              </w:rPr>
              <w:t xml:space="preserve">Районная онлайн - акция, </w:t>
            </w:r>
            <w:r w:rsidRPr="00FF268C">
              <w:rPr>
                <w:rFonts w:ascii="Times New Roman" w:eastAsia="Calibri" w:hAnsi="Times New Roman" w:cs="Times New Roman"/>
                <w:bCs/>
                <w:kern w:val="0"/>
                <w:sz w:val="24"/>
                <w:lang w:eastAsia="en-US" w:bidi="ar-SA"/>
              </w:rPr>
              <w:lastRenderedPageBreak/>
              <w:t>посвященная Дню матери «Говорите мамам нежные слова…»</w:t>
            </w:r>
          </w:p>
        </w:tc>
        <w:tc>
          <w:tcPr>
            <w:tcW w:w="2835" w:type="dxa"/>
            <w:shd w:val="clear" w:color="auto" w:fill="auto"/>
          </w:tcPr>
          <w:p w:rsidR="00805CC3" w:rsidRPr="00FF268C" w:rsidRDefault="00805CC3" w:rsidP="004176FE">
            <w:pPr>
              <w:widowControl/>
              <w:suppressAutoHyphens w:val="0"/>
              <w:jc w:val="both"/>
              <w:rPr>
                <w:rFonts w:ascii="Times New Roman" w:eastAsia="Calibri" w:hAnsi="Times New Roman" w:cs="Times New Roman"/>
                <w:bCs/>
                <w:kern w:val="0"/>
                <w:sz w:val="24"/>
                <w:lang w:eastAsia="en-US" w:bidi="ar-SA"/>
              </w:rPr>
            </w:pPr>
            <w:r w:rsidRPr="00FF268C">
              <w:rPr>
                <w:rFonts w:ascii="Times New Roman" w:eastAsia="Calibri" w:hAnsi="Times New Roman" w:cs="Times New Roman"/>
                <w:bCs/>
                <w:kern w:val="0"/>
                <w:sz w:val="24"/>
                <w:lang w:eastAsia="en-US" w:bidi="ar-SA"/>
              </w:rPr>
              <w:lastRenderedPageBreak/>
              <w:t xml:space="preserve">Администрация </w:t>
            </w:r>
            <w:proofErr w:type="spellStart"/>
            <w:r w:rsidRPr="00FF268C">
              <w:rPr>
                <w:rFonts w:ascii="Times New Roman" w:eastAsia="Calibri" w:hAnsi="Times New Roman" w:cs="Times New Roman"/>
                <w:bCs/>
                <w:kern w:val="0"/>
                <w:sz w:val="24"/>
                <w:lang w:eastAsia="en-US" w:bidi="ar-SA"/>
              </w:rPr>
              <w:lastRenderedPageBreak/>
              <w:t>Волгодонского</w:t>
            </w:r>
            <w:proofErr w:type="spellEnd"/>
            <w:r w:rsidRPr="00FF268C">
              <w:rPr>
                <w:rFonts w:ascii="Times New Roman" w:eastAsia="Calibri" w:hAnsi="Times New Roman" w:cs="Times New Roman"/>
                <w:bCs/>
                <w:kern w:val="0"/>
                <w:sz w:val="24"/>
                <w:lang w:eastAsia="en-US" w:bidi="ar-SA"/>
              </w:rPr>
              <w:t xml:space="preserve"> района</w:t>
            </w:r>
          </w:p>
          <w:p w:rsidR="00805CC3" w:rsidRPr="00FF268C" w:rsidRDefault="00805CC3" w:rsidP="004176FE">
            <w:pPr>
              <w:widowControl/>
              <w:suppressAutoHyphens w:val="0"/>
              <w:jc w:val="both"/>
              <w:rPr>
                <w:rFonts w:ascii="Times New Roman" w:eastAsia="Calibri" w:hAnsi="Times New Roman" w:cs="Times New Roman"/>
                <w:bCs/>
                <w:kern w:val="0"/>
                <w:sz w:val="24"/>
                <w:lang w:eastAsia="en-US" w:bidi="ar-SA"/>
              </w:rPr>
            </w:pPr>
            <w:r w:rsidRPr="00FF268C">
              <w:rPr>
                <w:rFonts w:ascii="Times New Roman" w:eastAsia="Calibri" w:hAnsi="Times New Roman" w:cs="Times New Roman"/>
                <w:bCs/>
                <w:kern w:val="0"/>
                <w:sz w:val="24"/>
                <w:lang w:eastAsia="en-US" w:bidi="ar-SA"/>
              </w:rPr>
              <w:t>МБУК Романовский районный дом культуры</w:t>
            </w:r>
          </w:p>
        </w:tc>
        <w:tc>
          <w:tcPr>
            <w:tcW w:w="1276" w:type="dxa"/>
            <w:shd w:val="clear" w:color="auto" w:fill="auto"/>
            <w:vAlign w:val="center"/>
          </w:tcPr>
          <w:p w:rsidR="00805CC3" w:rsidRPr="00FF268C" w:rsidRDefault="00805CC3" w:rsidP="004176FE">
            <w:pPr>
              <w:widowControl/>
              <w:suppressAutoHyphens w:val="0"/>
              <w:jc w:val="both"/>
              <w:rPr>
                <w:rFonts w:ascii="Times New Roman" w:eastAsia="Calibri" w:hAnsi="Times New Roman" w:cs="Times New Roman"/>
                <w:bCs/>
                <w:kern w:val="0"/>
                <w:sz w:val="24"/>
                <w:lang w:eastAsia="en-US" w:bidi="ar-SA"/>
              </w:rPr>
            </w:pPr>
            <w:proofErr w:type="spellStart"/>
            <w:r w:rsidRPr="00FF268C">
              <w:rPr>
                <w:rFonts w:ascii="Times New Roman" w:eastAsia="Calibri" w:hAnsi="Times New Roman" w:cs="Times New Roman"/>
                <w:bCs/>
                <w:kern w:val="0"/>
                <w:sz w:val="24"/>
                <w:lang w:eastAsia="en-US" w:bidi="ar-SA"/>
              </w:rPr>
              <w:lastRenderedPageBreak/>
              <w:t>Музафаро</w:t>
            </w:r>
            <w:r w:rsidRPr="00FF268C">
              <w:rPr>
                <w:rFonts w:ascii="Times New Roman" w:eastAsia="Calibri" w:hAnsi="Times New Roman" w:cs="Times New Roman"/>
                <w:bCs/>
                <w:kern w:val="0"/>
                <w:sz w:val="24"/>
                <w:lang w:eastAsia="en-US" w:bidi="ar-SA"/>
              </w:rPr>
              <w:lastRenderedPageBreak/>
              <w:t>ва</w:t>
            </w:r>
            <w:proofErr w:type="spellEnd"/>
            <w:r w:rsidRPr="00FF268C">
              <w:rPr>
                <w:rFonts w:ascii="Times New Roman" w:eastAsia="Calibri" w:hAnsi="Times New Roman" w:cs="Times New Roman"/>
                <w:bCs/>
                <w:kern w:val="0"/>
                <w:sz w:val="24"/>
                <w:lang w:eastAsia="en-US" w:bidi="ar-SA"/>
              </w:rPr>
              <w:t xml:space="preserve"> </w:t>
            </w:r>
            <w:proofErr w:type="spellStart"/>
            <w:r w:rsidRPr="00FF268C">
              <w:rPr>
                <w:rFonts w:ascii="Times New Roman" w:eastAsia="Calibri" w:hAnsi="Times New Roman" w:cs="Times New Roman"/>
                <w:bCs/>
                <w:kern w:val="0"/>
                <w:sz w:val="24"/>
                <w:lang w:eastAsia="en-US" w:bidi="ar-SA"/>
              </w:rPr>
              <w:t>Айсель</w:t>
            </w:r>
            <w:proofErr w:type="spellEnd"/>
          </w:p>
        </w:tc>
        <w:tc>
          <w:tcPr>
            <w:tcW w:w="1134" w:type="dxa"/>
            <w:shd w:val="clear" w:color="auto" w:fill="auto"/>
            <w:vAlign w:val="center"/>
          </w:tcPr>
          <w:p w:rsidR="00805CC3" w:rsidRPr="00FF268C" w:rsidRDefault="00805CC3" w:rsidP="004176FE">
            <w:pPr>
              <w:widowControl/>
              <w:suppressAutoHyphens w:val="0"/>
              <w:jc w:val="both"/>
              <w:rPr>
                <w:rFonts w:ascii="Times New Roman" w:eastAsia="Calibri" w:hAnsi="Times New Roman" w:cs="Times New Roman"/>
                <w:bCs/>
                <w:kern w:val="0"/>
                <w:sz w:val="24"/>
                <w:lang w:eastAsia="en-US" w:bidi="ar-SA"/>
              </w:rPr>
            </w:pPr>
            <w:r w:rsidRPr="00FF268C">
              <w:rPr>
                <w:rFonts w:ascii="Times New Roman" w:eastAsia="Calibri" w:hAnsi="Times New Roman" w:cs="Times New Roman"/>
                <w:bCs/>
                <w:kern w:val="0"/>
                <w:sz w:val="24"/>
                <w:lang w:eastAsia="en-US" w:bidi="ar-SA"/>
              </w:rPr>
              <w:lastRenderedPageBreak/>
              <w:t>Потехин</w:t>
            </w:r>
            <w:r w:rsidRPr="00FF268C">
              <w:rPr>
                <w:rFonts w:ascii="Times New Roman" w:eastAsia="Calibri" w:hAnsi="Times New Roman" w:cs="Times New Roman"/>
                <w:bCs/>
                <w:kern w:val="0"/>
                <w:sz w:val="24"/>
                <w:lang w:eastAsia="en-US" w:bidi="ar-SA"/>
              </w:rPr>
              <w:lastRenderedPageBreak/>
              <w:t>а Е.М.</w:t>
            </w:r>
          </w:p>
        </w:tc>
        <w:tc>
          <w:tcPr>
            <w:tcW w:w="992" w:type="dxa"/>
            <w:shd w:val="clear" w:color="auto" w:fill="auto"/>
          </w:tcPr>
          <w:p w:rsidR="00805CC3" w:rsidRPr="00FF268C" w:rsidRDefault="00805CC3" w:rsidP="004176FE">
            <w:pPr>
              <w:widowControl/>
              <w:suppressAutoHyphens w:val="0"/>
              <w:jc w:val="both"/>
              <w:rPr>
                <w:rFonts w:ascii="Times New Roman" w:eastAsia="Calibri" w:hAnsi="Times New Roman" w:cs="Times New Roman"/>
                <w:kern w:val="0"/>
                <w:sz w:val="24"/>
                <w:lang w:eastAsia="en-US" w:bidi="ar-SA"/>
              </w:rPr>
            </w:pPr>
            <w:r w:rsidRPr="00FF268C">
              <w:rPr>
                <w:rFonts w:ascii="Times New Roman" w:eastAsia="Calibri" w:hAnsi="Times New Roman" w:cs="Times New Roman"/>
                <w:kern w:val="0"/>
                <w:sz w:val="24"/>
                <w:lang w:eastAsia="en-US" w:bidi="ar-SA"/>
              </w:rPr>
              <w:lastRenderedPageBreak/>
              <w:t>Благод</w:t>
            </w:r>
            <w:r w:rsidRPr="00FF268C">
              <w:rPr>
                <w:rFonts w:ascii="Times New Roman" w:eastAsia="Calibri" w:hAnsi="Times New Roman" w:cs="Times New Roman"/>
                <w:kern w:val="0"/>
                <w:sz w:val="24"/>
                <w:lang w:eastAsia="en-US" w:bidi="ar-SA"/>
              </w:rPr>
              <w:lastRenderedPageBreak/>
              <w:t xml:space="preserve">арность </w:t>
            </w:r>
          </w:p>
        </w:tc>
      </w:tr>
      <w:tr w:rsidR="00805CC3" w:rsidRPr="00FF268C" w:rsidTr="004176FE">
        <w:tc>
          <w:tcPr>
            <w:tcW w:w="851" w:type="dxa"/>
            <w:shd w:val="clear" w:color="auto" w:fill="auto"/>
            <w:vAlign w:val="center"/>
          </w:tcPr>
          <w:p w:rsidR="00805CC3" w:rsidRPr="00FF268C" w:rsidRDefault="00805CC3" w:rsidP="00AD4FD5">
            <w:pPr>
              <w:widowControl/>
              <w:numPr>
                <w:ilvl w:val="0"/>
                <w:numId w:val="169"/>
              </w:numPr>
              <w:suppressAutoHyphens w:val="0"/>
              <w:contextualSpacing/>
              <w:jc w:val="both"/>
              <w:rPr>
                <w:rFonts w:ascii="Times New Roman" w:eastAsia="Calibri" w:hAnsi="Times New Roman" w:cs="Times New Roman"/>
                <w:b/>
                <w:bCs/>
                <w:kern w:val="0"/>
                <w:sz w:val="24"/>
                <w:lang w:eastAsia="en-US" w:bidi="ar-SA"/>
              </w:rPr>
            </w:pPr>
          </w:p>
        </w:tc>
        <w:tc>
          <w:tcPr>
            <w:tcW w:w="850" w:type="dxa"/>
            <w:shd w:val="clear" w:color="auto" w:fill="auto"/>
            <w:vAlign w:val="center"/>
          </w:tcPr>
          <w:p w:rsidR="00805CC3" w:rsidRPr="00FF268C" w:rsidRDefault="00805CC3" w:rsidP="004176FE">
            <w:pPr>
              <w:widowControl/>
              <w:suppressAutoHyphens w:val="0"/>
              <w:jc w:val="both"/>
              <w:rPr>
                <w:rFonts w:ascii="Times New Roman" w:eastAsia="Calibri" w:hAnsi="Times New Roman" w:cs="Times New Roman"/>
                <w:bCs/>
                <w:kern w:val="0"/>
                <w:sz w:val="24"/>
                <w:lang w:eastAsia="en-US" w:bidi="ar-SA"/>
              </w:rPr>
            </w:pPr>
            <w:r w:rsidRPr="00FF268C">
              <w:rPr>
                <w:rFonts w:ascii="Times New Roman" w:eastAsia="Calibri" w:hAnsi="Times New Roman" w:cs="Times New Roman"/>
                <w:bCs/>
                <w:kern w:val="0"/>
                <w:sz w:val="24"/>
                <w:lang w:eastAsia="en-US" w:bidi="ar-SA"/>
              </w:rPr>
              <w:t>25.11</w:t>
            </w:r>
          </w:p>
        </w:tc>
        <w:tc>
          <w:tcPr>
            <w:tcW w:w="2977" w:type="dxa"/>
            <w:shd w:val="clear" w:color="auto" w:fill="auto"/>
            <w:vAlign w:val="center"/>
          </w:tcPr>
          <w:p w:rsidR="00805CC3" w:rsidRPr="00FF268C" w:rsidRDefault="00805CC3" w:rsidP="004176FE">
            <w:pPr>
              <w:widowControl/>
              <w:suppressAutoHyphens w:val="0"/>
              <w:jc w:val="both"/>
              <w:rPr>
                <w:rFonts w:ascii="Times New Roman" w:eastAsia="Calibri" w:hAnsi="Times New Roman" w:cs="Times New Roman"/>
                <w:bCs/>
                <w:kern w:val="0"/>
                <w:sz w:val="24"/>
                <w:lang w:eastAsia="en-US" w:bidi="ar-SA"/>
              </w:rPr>
            </w:pPr>
            <w:r w:rsidRPr="00FF268C">
              <w:rPr>
                <w:rFonts w:ascii="Times New Roman" w:eastAsia="Calibri" w:hAnsi="Times New Roman" w:cs="Times New Roman"/>
                <w:bCs/>
                <w:kern w:val="0"/>
                <w:sz w:val="24"/>
                <w:lang w:eastAsia="en-US" w:bidi="ar-SA"/>
              </w:rPr>
              <w:t>Районная онлайн - акция, посвященная Дню матери «Говорите мамам нежные слова…»</w:t>
            </w:r>
          </w:p>
        </w:tc>
        <w:tc>
          <w:tcPr>
            <w:tcW w:w="2835" w:type="dxa"/>
            <w:shd w:val="clear" w:color="auto" w:fill="auto"/>
          </w:tcPr>
          <w:p w:rsidR="00805CC3" w:rsidRPr="00FF268C" w:rsidRDefault="00805CC3" w:rsidP="004176FE">
            <w:pPr>
              <w:widowControl/>
              <w:suppressAutoHyphens w:val="0"/>
              <w:jc w:val="both"/>
              <w:rPr>
                <w:rFonts w:ascii="Times New Roman" w:eastAsia="Calibri" w:hAnsi="Times New Roman" w:cs="Times New Roman"/>
                <w:bCs/>
                <w:kern w:val="0"/>
                <w:sz w:val="24"/>
                <w:lang w:eastAsia="en-US" w:bidi="ar-SA"/>
              </w:rPr>
            </w:pPr>
            <w:r w:rsidRPr="00FF268C">
              <w:rPr>
                <w:rFonts w:ascii="Times New Roman" w:eastAsia="Calibri" w:hAnsi="Times New Roman" w:cs="Times New Roman"/>
                <w:bCs/>
                <w:kern w:val="0"/>
                <w:sz w:val="24"/>
                <w:lang w:eastAsia="en-US" w:bidi="ar-SA"/>
              </w:rPr>
              <w:t xml:space="preserve">Администрация </w:t>
            </w:r>
            <w:proofErr w:type="spellStart"/>
            <w:r w:rsidRPr="00FF268C">
              <w:rPr>
                <w:rFonts w:ascii="Times New Roman" w:eastAsia="Calibri" w:hAnsi="Times New Roman" w:cs="Times New Roman"/>
                <w:bCs/>
                <w:kern w:val="0"/>
                <w:sz w:val="24"/>
                <w:lang w:eastAsia="en-US" w:bidi="ar-SA"/>
              </w:rPr>
              <w:t>Волгодонского</w:t>
            </w:r>
            <w:proofErr w:type="spellEnd"/>
            <w:r w:rsidRPr="00FF268C">
              <w:rPr>
                <w:rFonts w:ascii="Times New Roman" w:eastAsia="Calibri" w:hAnsi="Times New Roman" w:cs="Times New Roman"/>
                <w:bCs/>
                <w:kern w:val="0"/>
                <w:sz w:val="24"/>
                <w:lang w:eastAsia="en-US" w:bidi="ar-SA"/>
              </w:rPr>
              <w:t xml:space="preserve"> района</w:t>
            </w:r>
          </w:p>
          <w:p w:rsidR="00805CC3" w:rsidRPr="00FF268C" w:rsidRDefault="00805CC3" w:rsidP="004176FE">
            <w:pPr>
              <w:widowControl/>
              <w:suppressAutoHyphens w:val="0"/>
              <w:jc w:val="both"/>
              <w:rPr>
                <w:rFonts w:ascii="Times New Roman" w:eastAsia="Calibri" w:hAnsi="Times New Roman" w:cs="Times New Roman"/>
                <w:bCs/>
                <w:kern w:val="0"/>
                <w:sz w:val="24"/>
                <w:lang w:eastAsia="en-US" w:bidi="ar-SA"/>
              </w:rPr>
            </w:pPr>
            <w:r w:rsidRPr="00FF268C">
              <w:rPr>
                <w:rFonts w:ascii="Times New Roman" w:eastAsia="Calibri" w:hAnsi="Times New Roman" w:cs="Times New Roman"/>
                <w:bCs/>
                <w:kern w:val="0"/>
                <w:sz w:val="24"/>
                <w:lang w:eastAsia="en-US" w:bidi="ar-SA"/>
              </w:rPr>
              <w:t>МБУК Романовский районный дом культуры</w:t>
            </w:r>
          </w:p>
        </w:tc>
        <w:tc>
          <w:tcPr>
            <w:tcW w:w="1276" w:type="dxa"/>
            <w:shd w:val="clear" w:color="auto" w:fill="auto"/>
            <w:vAlign w:val="center"/>
          </w:tcPr>
          <w:p w:rsidR="00805CC3" w:rsidRPr="00FF268C" w:rsidRDefault="00805CC3" w:rsidP="004176FE">
            <w:pPr>
              <w:widowControl/>
              <w:suppressAutoHyphens w:val="0"/>
              <w:jc w:val="both"/>
              <w:rPr>
                <w:rFonts w:ascii="Times New Roman" w:eastAsia="Calibri" w:hAnsi="Times New Roman" w:cs="Times New Roman"/>
                <w:bCs/>
                <w:kern w:val="0"/>
                <w:sz w:val="24"/>
                <w:lang w:eastAsia="en-US" w:bidi="ar-SA"/>
              </w:rPr>
            </w:pPr>
            <w:r w:rsidRPr="00FF268C">
              <w:rPr>
                <w:rFonts w:ascii="Times New Roman" w:eastAsia="Calibri" w:hAnsi="Times New Roman" w:cs="Times New Roman"/>
                <w:bCs/>
                <w:kern w:val="0"/>
                <w:sz w:val="24"/>
                <w:lang w:eastAsia="en-US" w:bidi="ar-SA"/>
              </w:rPr>
              <w:t>Алиев Эмиль</w:t>
            </w:r>
          </w:p>
        </w:tc>
        <w:tc>
          <w:tcPr>
            <w:tcW w:w="1134" w:type="dxa"/>
            <w:shd w:val="clear" w:color="auto" w:fill="auto"/>
            <w:vAlign w:val="center"/>
          </w:tcPr>
          <w:p w:rsidR="00805CC3" w:rsidRPr="00FF268C" w:rsidRDefault="00805CC3" w:rsidP="004176FE">
            <w:pPr>
              <w:widowControl/>
              <w:suppressAutoHyphens w:val="0"/>
              <w:jc w:val="both"/>
              <w:rPr>
                <w:rFonts w:ascii="Times New Roman" w:eastAsia="Calibri" w:hAnsi="Times New Roman" w:cs="Times New Roman"/>
                <w:bCs/>
                <w:kern w:val="0"/>
                <w:sz w:val="24"/>
                <w:lang w:eastAsia="en-US" w:bidi="ar-SA"/>
              </w:rPr>
            </w:pPr>
            <w:r w:rsidRPr="00FF268C">
              <w:rPr>
                <w:rFonts w:ascii="Times New Roman" w:eastAsia="Calibri" w:hAnsi="Times New Roman" w:cs="Times New Roman"/>
                <w:bCs/>
                <w:kern w:val="0"/>
                <w:sz w:val="24"/>
                <w:lang w:eastAsia="en-US" w:bidi="ar-SA"/>
              </w:rPr>
              <w:t>Потехина Е.М.</w:t>
            </w:r>
          </w:p>
        </w:tc>
        <w:tc>
          <w:tcPr>
            <w:tcW w:w="992" w:type="dxa"/>
            <w:shd w:val="clear" w:color="auto" w:fill="auto"/>
          </w:tcPr>
          <w:p w:rsidR="00805CC3" w:rsidRPr="00FF268C" w:rsidRDefault="00805CC3" w:rsidP="004176FE">
            <w:pPr>
              <w:widowControl/>
              <w:suppressAutoHyphens w:val="0"/>
              <w:jc w:val="both"/>
              <w:rPr>
                <w:rFonts w:ascii="Times New Roman" w:eastAsia="Calibri" w:hAnsi="Times New Roman" w:cs="Times New Roman"/>
                <w:kern w:val="0"/>
                <w:sz w:val="24"/>
                <w:lang w:eastAsia="en-US" w:bidi="ar-SA"/>
              </w:rPr>
            </w:pPr>
            <w:r w:rsidRPr="00FF268C">
              <w:rPr>
                <w:rFonts w:ascii="Times New Roman" w:eastAsia="Calibri" w:hAnsi="Times New Roman" w:cs="Times New Roman"/>
                <w:kern w:val="0"/>
                <w:sz w:val="24"/>
                <w:lang w:eastAsia="en-US" w:bidi="ar-SA"/>
              </w:rPr>
              <w:t xml:space="preserve">Благодарность </w:t>
            </w:r>
          </w:p>
        </w:tc>
      </w:tr>
      <w:tr w:rsidR="00805CC3" w:rsidRPr="00FF268C" w:rsidTr="004176FE">
        <w:tc>
          <w:tcPr>
            <w:tcW w:w="851" w:type="dxa"/>
            <w:shd w:val="clear" w:color="auto" w:fill="auto"/>
            <w:vAlign w:val="center"/>
          </w:tcPr>
          <w:p w:rsidR="00805CC3" w:rsidRPr="00FF268C" w:rsidRDefault="00805CC3" w:rsidP="00AD4FD5">
            <w:pPr>
              <w:widowControl/>
              <w:numPr>
                <w:ilvl w:val="0"/>
                <w:numId w:val="169"/>
              </w:numPr>
              <w:suppressAutoHyphens w:val="0"/>
              <w:contextualSpacing/>
              <w:jc w:val="both"/>
              <w:rPr>
                <w:rFonts w:ascii="Times New Roman" w:eastAsia="Calibri" w:hAnsi="Times New Roman" w:cs="Times New Roman"/>
                <w:b/>
                <w:bCs/>
                <w:kern w:val="0"/>
                <w:sz w:val="24"/>
                <w:lang w:eastAsia="en-US" w:bidi="ar-SA"/>
              </w:rPr>
            </w:pPr>
          </w:p>
        </w:tc>
        <w:tc>
          <w:tcPr>
            <w:tcW w:w="850" w:type="dxa"/>
            <w:shd w:val="clear" w:color="auto" w:fill="auto"/>
            <w:vAlign w:val="center"/>
          </w:tcPr>
          <w:p w:rsidR="00805CC3" w:rsidRPr="00FF268C" w:rsidRDefault="00805CC3" w:rsidP="004176FE">
            <w:pPr>
              <w:widowControl/>
              <w:suppressAutoHyphens w:val="0"/>
              <w:jc w:val="both"/>
              <w:rPr>
                <w:rFonts w:ascii="Times New Roman" w:eastAsia="Calibri" w:hAnsi="Times New Roman" w:cs="Times New Roman"/>
                <w:bCs/>
                <w:kern w:val="0"/>
                <w:sz w:val="24"/>
                <w:lang w:eastAsia="en-US" w:bidi="ar-SA"/>
              </w:rPr>
            </w:pPr>
            <w:r w:rsidRPr="00FF268C">
              <w:rPr>
                <w:rFonts w:ascii="Times New Roman" w:eastAsia="Calibri" w:hAnsi="Times New Roman" w:cs="Times New Roman"/>
                <w:bCs/>
                <w:kern w:val="0"/>
                <w:sz w:val="24"/>
                <w:lang w:eastAsia="en-US" w:bidi="ar-SA"/>
              </w:rPr>
              <w:t>25.11</w:t>
            </w:r>
          </w:p>
        </w:tc>
        <w:tc>
          <w:tcPr>
            <w:tcW w:w="2977" w:type="dxa"/>
            <w:shd w:val="clear" w:color="auto" w:fill="auto"/>
            <w:vAlign w:val="center"/>
          </w:tcPr>
          <w:p w:rsidR="00805CC3" w:rsidRPr="00FF268C" w:rsidRDefault="00805CC3" w:rsidP="004176FE">
            <w:pPr>
              <w:widowControl/>
              <w:suppressAutoHyphens w:val="0"/>
              <w:jc w:val="both"/>
              <w:rPr>
                <w:rFonts w:ascii="Times New Roman" w:eastAsia="Calibri" w:hAnsi="Times New Roman" w:cs="Times New Roman"/>
                <w:bCs/>
                <w:kern w:val="0"/>
                <w:sz w:val="24"/>
                <w:lang w:eastAsia="en-US" w:bidi="ar-SA"/>
              </w:rPr>
            </w:pPr>
            <w:r w:rsidRPr="00FF268C">
              <w:rPr>
                <w:rFonts w:ascii="Times New Roman" w:eastAsia="Calibri" w:hAnsi="Times New Roman" w:cs="Times New Roman"/>
                <w:bCs/>
                <w:kern w:val="0"/>
                <w:sz w:val="24"/>
                <w:lang w:eastAsia="en-US" w:bidi="ar-SA"/>
              </w:rPr>
              <w:t>Районная онлайн - акция, посвященная Дню матери «Говорите мамам нежные слова…»</w:t>
            </w:r>
          </w:p>
        </w:tc>
        <w:tc>
          <w:tcPr>
            <w:tcW w:w="2835" w:type="dxa"/>
            <w:shd w:val="clear" w:color="auto" w:fill="auto"/>
          </w:tcPr>
          <w:p w:rsidR="00805CC3" w:rsidRPr="00FF268C" w:rsidRDefault="00805CC3" w:rsidP="004176FE">
            <w:pPr>
              <w:widowControl/>
              <w:suppressAutoHyphens w:val="0"/>
              <w:jc w:val="both"/>
              <w:rPr>
                <w:rFonts w:ascii="Times New Roman" w:eastAsia="Calibri" w:hAnsi="Times New Roman" w:cs="Times New Roman"/>
                <w:bCs/>
                <w:kern w:val="0"/>
                <w:sz w:val="24"/>
                <w:lang w:eastAsia="en-US" w:bidi="ar-SA"/>
              </w:rPr>
            </w:pPr>
            <w:r w:rsidRPr="00FF268C">
              <w:rPr>
                <w:rFonts w:ascii="Times New Roman" w:eastAsia="Calibri" w:hAnsi="Times New Roman" w:cs="Times New Roman"/>
                <w:bCs/>
                <w:kern w:val="0"/>
                <w:sz w:val="24"/>
                <w:lang w:eastAsia="en-US" w:bidi="ar-SA"/>
              </w:rPr>
              <w:t xml:space="preserve">Администрация </w:t>
            </w:r>
            <w:proofErr w:type="spellStart"/>
            <w:r w:rsidRPr="00FF268C">
              <w:rPr>
                <w:rFonts w:ascii="Times New Roman" w:eastAsia="Calibri" w:hAnsi="Times New Roman" w:cs="Times New Roman"/>
                <w:bCs/>
                <w:kern w:val="0"/>
                <w:sz w:val="24"/>
                <w:lang w:eastAsia="en-US" w:bidi="ar-SA"/>
              </w:rPr>
              <w:t>Волгодонского</w:t>
            </w:r>
            <w:proofErr w:type="spellEnd"/>
            <w:r w:rsidRPr="00FF268C">
              <w:rPr>
                <w:rFonts w:ascii="Times New Roman" w:eastAsia="Calibri" w:hAnsi="Times New Roman" w:cs="Times New Roman"/>
                <w:bCs/>
                <w:kern w:val="0"/>
                <w:sz w:val="24"/>
                <w:lang w:eastAsia="en-US" w:bidi="ar-SA"/>
              </w:rPr>
              <w:t xml:space="preserve"> района</w:t>
            </w:r>
          </w:p>
          <w:p w:rsidR="00805CC3" w:rsidRPr="00FF268C" w:rsidRDefault="00805CC3" w:rsidP="004176FE">
            <w:pPr>
              <w:widowControl/>
              <w:suppressAutoHyphens w:val="0"/>
              <w:jc w:val="both"/>
              <w:rPr>
                <w:rFonts w:ascii="Times New Roman" w:eastAsia="Calibri" w:hAnsi="Times New Roman" w:cs="Times New Roman"/>
                <w:bCs/>
                <w:kern w:val="0"/>
                <w:sz w:val="24"/>
                <w:lang w:eastAsia="en-US" w:bidi="ar-SA"/>
              </w:rPr>
            </w:pPr>
            <w:r w:rsidRPr="00FF268C">
              <w:rPr>
                <w:rFonts w:ascii="Times New Roman" w:eastAsia="Calibri" w:hAnsi="Times New Roman" w:cs="Times New Roman"/>
                <w:bCs/>
                <w:kern w:val="0"/>
                <w:sz w:val="24"/>
                <w:lang w:eastAsia="en-US" w:bidi="ar-SA"/>
              </w:rPr>
              <w:t>МБУК Романовский районный дом культуры</w:t>
            </w:r>
          </w:p>
        </w:tc>
        <w:tc>
          <w:tcPr>
            <w:tcW w:w="1276" w:type="dxa"/>
            <w:shd w:val="clear" w:color="auto" w:fill="auto"/>
            <w:vAlign w:val="center"/>
          </w:tcPr>
          <w:p w:rsidR="00805CC3" w:rsidRPr="00FF268C" w:rsidRDefault="00805CC3" w:rsidP="004176FE">
            <w:pPr>
              <w:widowControl/>
              <w:suppressAutoHyphens w:val="0"/>
              <w:jc w:val="both"/>
              <w:rPr>
                <w:rFonts w:ascii="Times New Roman" w:eastAsia="Calibri" w:hAnsi="Times New Roman" w:cs="Times New Roman"/>
                <w:bCs/>
                <w:kern w:val="0"/>
                <w:sz w:val="24"/>
                <w:lang w:eastAsia="en-US" w:bidi="ar-SA"/>
              </w:rPr>
            </w:pPr>
            <w:proofErr w:type="spellStart"/>
            <w:r w:rsidRPr="00FF268C">
              <w:rPr>
                <w:rFonts w:ascii="Times New Roman" w:eastAsia="Calibri" w:hAnsi="Times New Roman" w:cs="Times New Roman"/>
                <w:bCs/>
                <w:kern w:val="0"/>
                <w:sz w:val="24"/>
                <w:lang w:eastAsia="en-US" w:bidi="ar-SA"/>
              </w:rPr>
              <w:t>Московая</w:t>
            </w:r>
            <w:proofErr w:type="spellEnd"/>
            <w:r w:rsidRPr="00FF268C">
              <w:rPr>
                <w:rFonts w:ascii="Times New Roman" w:eastAsia="Calibri" w:hAnsi="Times New Roman" w:cs="Times New Roman"/>
                <w:bCs/>
                <w:kern w:val="0"/>
                <w:sz w:val="24"/>
                <w:lang w:eastAsia="en-US" w:bidi="ar-SA"/>
              </w:rPr>
              <w:t xml:space="preserve"> Софья</w:t>
            </w:r>
          </w:p>
        </w:tc>
        <w:tc>
          <w:tcPr>
            <w:tcW w:w="1134" w:type="dxa"/>
            <w:shd w:val="clear" w:color="auto" w:fill="auto"/>
            <w:vAlign w:val="center"/>
          </w:tcPr>
          <w:p w:rsidR="00805CC3" w:rsidRPr="00FF268C" w:rsidRDefault="00805CC3" w:rsidP="004176FE">
            <w:pPr>
              <w:widowControl/>
              <w:suppressAutoHyphens w:val="0"/>
              <w:jc w:val="both"/>
              <w:rPr>
                <w:rFonts w:ascii="Times New Roman" w:eastAsia="Calibri" w:hAnsi="Times New Roman" w:cs="Times New Roman"/>
                <w:bCs/>
                <w:kern w:val="0"/>
                <w:sz w:val="24"/>
                <w:lang w:eastAsia="en-US" w:bidi="ar-SA"/>
              </w:rPr>
            </w:pPr>
            <w:r w:rsidRPr="00FF268C">
              <w:rPr>
                <w:rFonts w:ascii="Times New Roman" w:eastAsia="Calibri" w:hAnsi="Times New Roman" w:cs="Times New Roman"/>
                <w:bCs/>
                <w:kern w:val="0"/>
                <w:sz w:val="24"/>
                <w:lang w:eastAsia="en-US" w:bidi="ar-SA"/>
              </w:rPr>
              <w:t>Потехина Е.М.</w:t>
            </w:r>
          </w:p>
        </w:tc>
        <w:tc>
          <w:tcPr>
            <w:tcW w:w="992" w:type="dxa"/>
            <w:shd w:val="clear" w:color="auto" w:fill="auto"/>
          </w:tcPr>
          <w:p w:rsidR="00805CC3" w:rsidRPr="00FF268C" w:rsidRDefault="00805CC3" w:rsidP="004176FE">
            <w:pPr>
              <w:widowControl/>
              <w:suppressAutoHyphens w:val="0"/>
              <w:jc w:val="both"/>
              <w:rPr>
                <w:rFonts w:ascii="Times New Roman" w:eastAsia="Calibri" w:hAnsi="Times New Roman" w:cs="Times New Roman"/>
                <w:kern w:val="0"/>
                <w:sz w:val="24"/>
                <w:lang w:eastAsia="en-US" w:bidi="ar-SA"/>
              </w:rPr>
            </w:pPr>
            <w:r w:rsidRPr="00FF268C">
              <w:rPr>
                <w:rFonts w:ascii="Times New Roman" w:eastAsia="Calibri" w:hAnsi="Times New Roman" w:cs="Times New Roman"/>
                <w:kern w:val="0"/>
                <w:sz w:val="24"/>
                <w:lang w:eastAsia="en-US" w:bidi="ar-SA"/>
              </w:rPr>
              <w:t xml:space="preserve">Благодарность </w:t>
            </w:r>
          </w:p>
        </w:tc>
      </w:tr>
      <w:tr w:rsidR="00805CC3" w:rsidRPr="00FF268C" w:rsidTr="004176FE">
        <w:tc>
          <w:tcPr>
            <w:tcW w:w="851" w:type="dxa"/>
            <w:shd w:val="clear" w:color="auto" w:fill="auto"/>
            <w:vAlign w:val="center"/>
          </w:tcPr>
          <w:p w:rsidR="00805CC3" w:rsidRPr="00FF268C" w:rsidRDefault="00805CC3" w:rsidP="00AD4FD5">
            <w:pPr>
              <w:widowControl/>
              <w:numPr>
                <w:ilvl w:val="0"/>
                <w:numId w:val="169"/>
              </w:numPr>
              <w:suppressAutoHyphens w:val="0"/>
              <w:contextualSpacing/>
              <w:jc w:val="both"/>
              <w:rPr>
                <w:rFonts w:ascii="Times New Roman" w:eastAsia="Calibri" w:hAnsi="Times New Roman" w:cs="Times New Roman"/>
                <w:b/>
                <w:bCs/>
                <w:kern w:val="0"/>
                <w:sz w:val="24"/>
                <w:lang w:eastAsia="en-US" w:bidi="ar-SA"/>
              </w:rPr>
            </w:pPr>
          </w:p>
        </w:tc>
        <w:tc>
          <w:tcPr>
            <w:tcW w:w="850" w:type="dxa"/>
            <w:shd w:val="clear" w:color="auto" w:fill="auto"/>
            <w:vAlign w:val="center"/>
          </w:tcPr>
          <w:p w:rsidR="00805CC3" w:rsidRPr="00FF268C" w:rsidRDefault="00805CC3" w:rsidP="004176FE">
            <w:pPr>
              <w:widowControl/>
              <w:suppressAutoHyphens w:val="0"/>
              <w:jc w:val="both"/>
              <w:rPr>
                <w:rFonts w:ascii="Times New Roman" w:eastAsia="Calibri" w:hAnsi="Times New Roman" w:cs="Times New Roman"/>
                <w:bCs/>
                <w:kern w:val="0"/>
                <w:sz w:val="24"/>
                <w:lang w:eastAsia="en-US" w:bidi="ar-SA"/>
              </w:rPr>
            </w:pPr>
            <w:r w:rsidRPr="00FF268C">
              <w:rPr>
                <w:rFonts w:ascii="Times New Roman" w:eastAsia="Calibri" w:hAnsi="Times New Roman" w:cs="Times New Roman"/>
                <w:bCs/>
                <w:kern w:val="0"/>
                <w:sz w:val="24"/>
                <w:lang w:eastAsia="en-US" w:bidi="ar-SA"/>
              </w:rPr>
              <w:t>25.11</w:t>
            </w:r>
          </w:p>
        </w:tc>
        <w:tc>
          <w:tcPr>
            <w:tcW w:w="2977" w:type="dxa"/>
            <w:shd w:val="clear" w:color="auto" w:fill="auto"/>
            <w:vAlign w:val="center"/>
          </w:tcPr>
          <w:p w:rsidR="00805CC3" w:rsidRPr="00FF268C" w:rsidRDefault="00805CC3" w:rsidP="004176FE">
            <w:pPr>
              <w:widowControl/>
              <w:suppressAutoHyphens w:val="0"/>
              <w:jc w:val="both"/>
              <w:rPr>
                <w:rFonts w:ascii="Times New Roman" w:eastAsia="Calibri" w:hAnsi="Times New Roman" w:cs="Times New Roman"/>
                <w:bCs/>
                <w:kern w:val="0"/>
                <w:sz w:val="24"/>
                <w:lang w:eastAsia="en-US" w:bidi="ar-SA"/>
              </w:rPr>
            </w:pPr>
            <w:r w:rsidRPr="00FF268C">
              <w:rPr>
                <w:rFonts w:ascii="Times New Roman" w:eastAsia="Calibri" w:hAnsi="Times New Roman" w:cs="Times New Roman"/>
                <w:bCs/>
                <w:kern w:val="0"/>
                <w:sz w:val="24"/>
                <w:lang w:eastAsia="en-US" w:bidi="ar-SA"/>
              </w:rPr>
              <w:t>Районная онлайн - акция, посвященная Дню матери «Говорите мамам нежные слова…»</w:t>
            </w:r>
          </w:p>
        </w:tc>
        <w:tc>
          <w:tcPr>
            <w:tcW w:w="2835" w:type="dxa"/>
            <w:shd w:val="clear" w:color="auto" w:fill="auto"/>
          </w:tcPr>
          <w:p w:rsidR="00805CC3" w:rsidRPr="00FF268C" w:rsidRDefault="00805CC3" w:rsidP="004176FE">
            <w:pPr>
              <w:widowControl/>
              <w:suppressAutoHyphens w:val="0"/>
              <w:jc w:val="both"/>
              <w:rPr>
                <w:rFonts w:ascii="Times New Roman" w:eastAsia="Calibri" w:hAnsi="Times New Roman" w:cs="Times New Roman"/>
                <w:bCs/>
                <w:kern w:val="0"/>
                <w:sz w:val="24"/>
                <w:lang w:eastAsia="en-US" w:bidi="ar-SA"/>
              </w:rPr>
            </w:pPr>
            <w:r w:rsidRPr="00FF268C">
              <w:rPr>
                <w:rFonts w:ascii="Times New Roman" w:eastAsia="Calibri" w:hAnsi="Times New Roman" w:cs="Times New Roman"/>
                <w:bCs/>
                <w:kern w:val="0"/>
                <w:sz w:val="24"/>
                <w:lang w:eastAsia="en-US" w:bidi="ar-SA"/>
              </w:rPr>
              <w:t xml:space="preserve">Администрация </w:t>
            </w:r>
            <w:proofErr w:type="spellStart"/>
            <w:r w:rsidRPr="00FF268C">
              <w:rPr>
                <w:rFonts w:ascii="Times New Roman" w:eastAsia="Calibri" w:hAnsi="Times New Roman" w:cs="Times New Roman"/>
                <w:bCs/>
                <w:kern w:val="0"/>
                <w:sz w:val="24"/>
                <w:lang w:eastAsia="en-US" w:bidi="ar-SA"/>
              </w:rPr>
              <w:t>Волгодонского</w:t>
            </w:r>
            <w:proofErr w:type="spellEnd"/>
            <w:r w:rsidRPr="00FF268C">
              <w:rPr>
                <w:rFonts w:ascii="Times New Roman" w:eastAsia="Calibri" w:hAnsi="Times New Roman" w:cs="Times New Roman"/>
                <w:bCs/>
                <w:kern w:val="0"/>
                <w:sz w:val="24"/>
                <w:lang w:eastAsia="en-US" w:bidi="ar-SA"/>
              </w:rPr>
              <w:t xml:space="preserve"> района</w:t>
            </w:r>
          </w:p>
          <w:p w:rsidR="00805CC3" w:rsidRPr="00FF268C" w:rsidRDefault="00805CC3" w:rsidP="004176FE">
            <w:pPr>
              <w:widowControl/>
              <w:suppressAutoHyphens w:val="0"/>
              <w:jc w:val="both"/>
              <w:rPr>
                <w:rFonts w:ascii="Times New Roman" w:eastAsia="Calibri" w:hAnsi="Times New Roman" w:cs="Times New Roman"/>
                <w:bCs/>
                <w:kern w:val="0"/>
                <w:sz w:val="24"/>
                <w:lang w:eastAsia="en-US" w:bidi="ar-SA"/>
              </w:rPr>
            </w:pPr>
            <w:r w:rsidRPr="00FF268C">
              <w:rPr>
                <w:rFonts w:ascii="Times New Roman" w:eastAsia="Calibri" w:hAnsi="Times New Roman" w:cs="Times New Roman"/>
                <w:bCs/>
                <w:kern w:val="0"/>
                <w:sz w:val="24"/>
                <w:lang w:eastAsia="en-US" w:bidi="ar-SA"/>
              </w:rPr>
              <w:t>МБУК Романовский районный дом культуры</w:t>
            </w:r>
          </w:p>
        </w:tc>
        <w:tc>
          <w:tcPr>
            <w:tcW w:w="1276" w:type="dxa"/>
            <w:shd w:val="clear" w:color="auto" w:fill="auto"/>
            <w:vAlign w:val="center"/>
          </w:tcPr>
          <w:p w:rsidR="00805CC3" w:rsidRPr="00FF268C" w:rsidRDefault="00805CC3" w:rsidP="004176FE">
            <w:pPr>
              <w:widowControl/>
              <w:suppressAutoHyphens w:val="0"/>
              <w:jc w:val="both"/>
              <w:rPr>
                <w:rFonts w:ascii="Times New Roman" w:eastAsia="Calibri" w:hAnsi="Times New Roman" w:cs="Times New Roman"/>
                <w:bCs/>
                <w:kern w:val="0"/>
                <w:sz w:val="24"/>
                <w:lang w:eastAsia="en-US" w:bidi="ar-SA"/>
              </w:rPr>
            </w:pPr>
            <w:proofErr w:type="spellStart"/>
            <w:r w:rsidRPr="00FF268C">
              <w:rPr>
                <w:rFonts w:ascii="Times New Roman" w:eastAsia="Calibri" w:hAnsi="Times New Roman" w:cs="Times New Roman"/>
                <w:bCs/>
                <w:kern w:val="0"/>
                <w:sz w:val="24"/>
                <w:lang w:eastAsia="en-US" w:bidi="ar-SA"/>
              </w:rPr>
              <w:t>Крагжда</w:t>
            </w:r>
            <w:proofErr w:type="spellEnd"/>
            <w:r w:rsidRPr="00FF268C">
              <w:rPr>
                <w:rFonts w:ascii="Times New Roman" w:eastAsia="Calibri" w:hAnsi="Times New Roman" w:cs="Times New Roman"/>
                <w:bCs/>
                <w:kern w:val="0"/>
                <w:sz w:val="24"/>
                <w:lang w:eastAsia="en-US" w:bidi="ar-SA"/>
              </w:rPr>
              <w:t xml:space="preserve"> Иван</w:t>
            </w:r>
          </w:p>
        </w:tc>
        <w:tc>
          <w:tcPr>
            <w:tcW w:w="1134" w:type="dxa"/>
            <w:shd w:val="clear" w:color="auto" w:fill="auto"/>
            <w:vAlign w:val="center"/>
          </w:tcPr>
          <w:p w:rsidR="00805CC3" w:rsidRPr="00FF268C" w:rsidRDefault="00805CC3" w:rsidP="004176FE">
            <w:pPr>
              <w:widowControl/>
              <w:suppressAutoHyphens w:val="0"/>
              <w:jc w:val="both"/>
              <w:rPr>
                <w:rFonts w:ascii="Times New Roman" w:eastAsia="Calibri" w:hAnsi="Times New Roman" w:cs="Times New Roman"/>
                <w:bCs/>
                <w:kern w:val="0"/>
                <w:sz w:val="24"/>
                <w:lang w:eastAsia="en-US" w:bidi="ar-SA"/>
              </w:rPr>
            </w:pPr>
            <w:r w:rsidRPr="00FF268C">
              <w:rPr>
                <w:rFonts w:ascii="Times New Roman" w:eastAsia="Calibri" w:hAnsi="Times New Roman" w:cs="Times New Roman"/>
                <w:bCs/>
                <w:kern w:val="0"/>
                <w:sz w:val="24"/>
                <w:lang w:eastAsia="en-US" w:bidi="ar-SA"/>
              </w:rPr>
              <w:t>Потехина Е.М.</w:t>
            </w:r>
          </w:p>
        </w:tc>
        <w:tc>
          <w:tcPr>
            <w:tcW w:w="992" w:type="dxa"/>
            <w:shd w:val="clear" w:color="auto" w:fill="auto"/>
          </w:tcPr>
          <w:p w:rsidR="00805CC3" w:rsidRPr="00FF268C" w:rsidRDefault="00805CC3" w:rsidP="004176FE">
            <w:pPr>
              <w:widowControl/>
              <w:suppressAutoHyphens w:val="0"/>
              <w:jc w:val="both"/>
              <w:rPr>
                <w:rFonts w:ascii="Times New Roman" w:eastAsia="Calibri" w:hAnsi="Times New Roman" w:cs="Times New Roman"/>
                <w:kern w:val="0"/>
                <w:sz w:val="24"/>
                <w:lang w:eastAsia="en-US" w:bidi="ar-SA"/>
              </w:rPr>
            </w:pPr>
            <w:r w:rsidRPr="00FF268C">
              <w:rPr>
                <w:rFonts w:ascii="Times New Roman" w:eastAsia="Calibri" w:hAnsi="Times New Roman" w:cs="Times New Roman"/>
                <w:kern w:val="0"/>
                <w:sz w:val="24"/>
                <w:lang w:eastAsia="en-US" w:bidi="ar-SA"/>
              </w:rPr>
              <w:t xml:space="preserve">Благодарность </w:t>
            </w:r>
          </w:p>
        </w:tc>
      </w:tr>
      <w:tr w:rsidR="00805CC3" w:rsidRPr="00FF268C" w:rsidTr="004176FE">
        <w:tc>
          <w:tcPr>
            <w:tcW w:w="851" w:type="dxa"/>
            <w:shd w:val="clear" w:color="auto" w:fill="auto"/>
            <w:vAlign w:val="center"/>
          </w:tcPr>
          <w:p w:rsidR="00805CC3" w:rsidRPr="00FF268C" w:rsidRDefault="00805CC3" w:rsidP="00AD4FD5">
            <w:pPr>
              <w:widowControl/>
              <w:numPr>
                <w:ilvl w:val="0"/>
                <w:numId w:val="169"/>
              </w:numPr>
              <w:suppressAutoHyphens w:val="0"/>
              <w:contextualSpacing/>
              <w:jc w:val="both"/>
              <w:rPr>
                <w:rFonts w:ascii="Times New Roman" w:eastAsia="Calibri" w:hAnsi="Times New Roman" w:cs="Times New Roman"/>
                <w:b/>
                <w:bCs/>
                <w:kern w:val="0"/>
                <w:sz w:val="24"/>
                <w:lang w:eastAsia="en-US" w:bidi="ar-SA"/>
              </w:rPr>
            </w:pPr>
          </w:p>
        </w:tc>
        <w:tc>
          <w:tcPr>
            <w:tcW w:w="850" w:type="dxa"/>
            <w:shd w:val="clear" w:color="auto" w:fill="auto"/>
            <w:vAlign w:val="center"/>
          </w:tcPr>
          <w:p w:rsidR="00805CC3" w:rsidRPr="00FF268C" w:rsidRDefault="00805CC3" w:rsidP="004176FE">
            <w:pPr>
              <w:widowControl/>
              <w:suppressAutoHyphens w:val="0"/>
              <w:jc w:val="both"/>
              <w:rPr>
                <w:rFonts w:ascii="Times New Roman" w:eastAsia="Calibri" w:hAnsi="Times New Roman" w:cs="Times New Roman"/>
                <w:bCs/>
                <w:kern w:val="0"/>
                <w:sz w:val="24"/>
                <w:lang w:eastAsia="en-US" w:bidi="ar-SA"/>
              </w:rPr>
            </w:pPr>
            <w:r w:rsidRPr="00FF268C">
              <w:rPr>
                <w:rFonts w:ascii="Times New Roman" w:eastAsia="Calibri" w:hAnsi="Times New Roman" w:cs="Times New Roman"/>
                <w:bCs/>
                <w:kern w:val="0"/>
                <w:sz w:val="24"/>
                <w:lang w:eastAsia="en-US" w:bidi="ar-SA"/>
              </w:rPr>
              <w:t>25.11</w:t>
            </w:r>
          </w:p>
        </w:tc>
        <w:tc>
          <w:tcPr>
            <w:tcW w:w="2977" w:type="dxa"/>
            <w:shd w:val="clear" w:color="auto" w:fill="auto"/>
            <w:vAlign w:val="center"/>
          </w:tcPr>
          <w:p w:rsidR="00805CC3" w:rsidRPr="00FF268C" w:rsidRDefault="00805CC3" w:rsidP="004176FE">
            <w:pPr>
              <w:widowControl/>
              <w:suppressAutoHyphens w:val="0"/>
              <w:jc w:val="both"/>
              <w:rPr>
                <w:rFonts w:ascii="Times New Roman" w:eastAsia="Calibri" w:hAnsi="Times New Roman" w:cs="Times New Roman"/>
                <w:bCs/>
                <w:kern w:val="0"/>
                <w:sz w:val="24"/>
                <w:lang w:eastAsia="en-US" w:bidi="ar-SA"/>
              </w:rPr>
            </w:pPr>
            <w:r w:rsidRPr="00FF268C">
              <w:rPr>
                <w:rFonts w:ascii="Times New Roman" w:eastAsia="Calibri" w:hAnsi="Times New Roman" w:cs="Times New Roman"/>
                <w:bCs/>
                <w:kern w:val="0"/>
                <w:sz w:val="24"/>
                <w:lang w:eastAsia="en-US" w:bidi="ar-SA"/>
              </w:rPr>
              <w:t>Районная онлайн - акция, посвященная Дню матери «Говорите мамам нежные слова…»</w:t>
            </w:r>
          </w:p>
        </w:tc>
        <w:tc>
          <w:tcPr>
            <w:tcW w:w="2835" w:type="dxa"/>
            <w:shd w:val="clear" w:color="auto" w:fill="auto"/>
          </w:tcPr>
          <w:p w:rsidR="00805CC3" w:rsidRPr="00FF268C" w:rsidRDefault="00805CC3" w:rsidP="004176FE">
            <w:pPr>
              <w:widowControl/>
              <w:suppressAutoHyphens w:val="0"/>
              <w:jc w:val="both"/>
              <w:rPr>
                <w:rFonts w:ascii="Times New Roman" w:eastAsia="Calibri" w:hAnsi="Times New Roman" w:cs="Times New Roman"/>
                <w:bCs/>
                <w:kern w:val="0"/>
                <w:sz w:val="24"/>
                <w:lang w:eastAsia="en-US" w:bidi="ar-SA"/>
              </w:rPr>
            </w:pPr>
            <w:r w:rsidRPr="00FF268C">
              <w:rPr>
                <w:rFonts w:ascii="Times New Roman" w:eastAsia="Calibri" w:hAnsi="Times New Roman" w:cs="Times New Roman"/>
                <w:bCs/>
                <w:kern w:val="0"/>
                <w:sz w:val="24"/>
                <w:lang w:eastAsia="en-US" w:bidi="ar-SA"/>
              </w:rPr>
              <w:t xml:space="preserve">Администрация </w:t>
            </w:r>
            <w:proofErr w:type="spellStart"/>
            <w:r w:rsidRPr="00FF268C">
              <w:rPr>
                <w:rFonts w:ascii="Times New Roman" w:eastAsia="Calibri" w:hAnsi="Times New Roman" w:cs="Times New Roman"/>
                <w:bCs/>
                <w:kern w:val="0"/>
                <w:sz w:val="24"/>
                <w:lang w:eastAsia="en-US" w:bidi="ar-SA"/>
              </w:rPr>
              <w:t>Волгодонского</w:t>
            </w:r>
            <w:proofErr w:type="spellEnd"/>
            <w:r w:rsidRPr="00FF268C">
              <w:rPr>
                <w:rFonts w:ascii="Times New Roman" w:eastAsia="Calibri" w:hAnsi="Times New Roman" w:cs="Times New Roman"/>
                <w:bCs/>
                <w:kern w:val="0"/>
                <w:sz w:val="24"/>
                <w:lang w:eastAsia="en-US" w:bidi="ar-SA"/>
              </w:rPr>
              <w:t xml:space="preserve"> района</w:t>
            </w:r>
          </w:p>
          <w:p w:rsidR="00805CC3" w:rsidRPr="00FF268C" w:rsidRDefault="00805CC3" w:rsidP="004176FE">
            <w:pPr>
              <w:widowControl/>
              <w:suppressAutoHyphens w:val="0"/>
              <w:jc w:val="both"/>
              <w:rPr>
                <w:rFonts w:ascii="Times New Roman" w:eastAsia="Calibri" w:hAnsi="Times New Roman" w:cs="Times New Roman"/>
                <w:bCs/>
                <w:kern w:val="0"/>
                <w:sz w:val="24"/>
                <w:lang w:eastAsia="en-US" w:bidi="ar-SA"/>
              </w:rPr>
            </w:pPr>
            <w:r w:rsidRPr="00FF268C">
              <w:rPr>
                <w:rFonts w:ascii="Times New Roman" w:eastAsia="Calibri" w:hAnsi="Times New Roman" w:cs="Times New Roman"/>
                <w:bCs/>
                <w:kern w:val="0"/>
                <w:sz w:val="24"/>
                <w:lang w:eastAsia="en-US" w:bidi="ar-SA"/>
              </w:rPr>
              <w:t>МБУК Романовский районный дом культуры</w:t>
            </w:r>
          </w:p>
        </w:tc>
        <w:tc>
          <w:tcPr>
            <w:tcW w:w="1276" w:type="dxa"/>
            <w:shd w:val="clear" w:color="auto" w:fill="auto"/>
            <w:vAlign w:val="center"/>
          </w:tcPr>
          <w:p w:rsidR="00805CC3" w:rsidRPr="00FF268C" w:rsidRDefault="00805CC3" w:rsidP="004176FE">
            <w:pPr>
              <w:widowControl/>
              <w:suppressAutoHyphens w:val="0"/>
              <w:jc w:val="both"/>
              <w:rPr>
                <w:rFonts w:ascii="Times New Roman" w:eastAsia="Calibri" w:hAnsi="Times New Roman" w:cs="Times New Roman"/>
                <w:bCs/>
                <w:kern w:val="0"/>
                <w:sz w:val="24"/>
                <w:lang w:eastAsia="en-US" w:bidi="ar-SA"/>
              </w:rPr>
            </w:pPr>
            <w:r w:rsidRPr="00FF268C">
              <w:rPr>
                <w:rFonts w:ascii="Times New Roman" w:eastAsia="Calibri" w:hAnsi="Times New Roman" w:cs="Times New Roman"/>
                <w:bCs/>
                <w:kern w:val="0"/>
                <w:sz w:val="24"/>
                <w:lang w:eastAsia="en-US" w:bidi="ar-SA"/>
              </w:rPr>
              <w:t xml:space="preserve">    Белов Дмитрий</w:t>
            </w:r>
          </w:p>
        </w:tc>
        <w:tc>
          <w:tcPr>
            <w:tcW w:w="1134" w:type="dxa"/>
            <w:shd w:val="clear" w:color="auto" w:fill="auto"/>
            <w:vAlign w:val="center"/>
          </w:tcPr>
          <w:p w:rsidR="00805CC3" w:rsidRPr="00FF268C" w:rsidRDefault="00805CC3" w:rsidP="004176FE">
            <w:pPr>
              <w:widowControl/>
              <w:suppressAutoHyphens w:val="0"/>
              <w:jc w:val="both"/>
              <w:rPr>
                <w:rFonts w:ascii="Times New Roman" w:eastAsia="Calibri" w:hAnsi="Times New Roman" w:cs="Times New Roman"/>
                <w:bCs/>
                <w:kern w:val="0"/>
                <w:sz w:val="24"/>
                <w:lang w:eastAsia="en-US" w:bidi="ar-SA"/>
              </w:rPr>
            </w:pPr>
            <w:r w:rsidRPr="00FF268C">
              <w:rPr>
                <w:rFonts w:ascii="Times New Roman" w:eastAsia="Calibri" w:hAnsi="Times New Roman" w:cs="Times New Roman"/>
                <w:bCs/>
                <w:kern w:val="0"/>
                <w:sz w:val="24"/>
                <w:lang w:eastAsia="en-US" w:bidi="ar-SA"/>
              </w:rPr>
              <w:t>Потехина Е.М.</w:t>
            </w:r>
          </w:p>
        </w:tc>
        <w:tc>
          <w:tcPr>
            <w:tcW w:w="992" w:type="dxa"/>
            <w:shd w:val="clear" w:color="auto" w:fill="auto"/>
          </w:tcPr>
          <w:p w:rsidR="00805CC3" w:rsidRPr="00FF268C" w:rsidRDefault="00805CC3" w:rsidP="004176FE">
            <w:pPr>
              <w:widowControl/>
              <w:suppressAutoHyphens w:val="0"/>
              <w:jc w:val="both"/>
              <w:rPr>
                <w:rFonts w:ascii="Times New Roman" w:eastAsia="Calibri" w:hAnsi="Times New Roman" w:cs="Times New Roman"/>
                <w:kern w:val="0"/>
                <w:sz w:val="24"/>
                <w:lang w:eastAsia="en-US" w:bidi="ar-SA"/>
              </w:rPr>
            </w:pPr>
            <w:r w:rsidRPr="00FF268C">
              <w:rPr>
                <w:rFonts w:ascii="Times New Roman" w:eastAsia="Calibri" w:hAnsi="Times New Roman" w:cs="Times New Roman"/>
                <w:kern w:val="0"/>
                <w:sz w:val="24"/>
                <w:lang w:eastAsia="en-US" w:bidi="ar-SA"/>
              </w:rPr>
              <w:t xml:space="preserve">Благодарность </w:t>
            </w:r>
          </w:p>
        </w:tc>
      </w:tr>
      <w:tr w:rsidR="00805CC3" w:rsidRPr="00FF268C" w:rsidTr="004176FE">
        <w:tc>
          <w:tcPr>
            <w:tcW w:w="851" w:type="dxa"/>
            <w:shd w:val="clear" w:color="auto" w:fill="auto"/>
            <w:vAlign w:val="center"/>
          </w:tcPr>
          <w:p w:rsidR="00805CC3" w:rsidRPr="00FF268C" w:rsidRDefault="00805CC3" w:rsidP="00AD4FD5">
            <w:pPr>
              <w:widowControl/>
              <w:numPr>
                <w:ilvl w:val="0"/>
                <w:numId w:val="169"/>
              </w:numPr>
              <w:suppressAutoHyphens w:val="0"/>
              <w:contextualSpacing/>
              <w:jc w:val="both"/>
              <w:rPr>
                <w:rFonts w:ascii="Times New Roman" w:eastAsia="Calibri" w:hAnsi="Times New Roman" w:cs="Times New Roman"/>
                <w:b/>
                <w:bCs/>
                <w:kern w:val="0"/>
                <w:sz w:val="24"/>
                <w:lang w:eastAsia="en-US" w:bidi="ar-SA"/>
              </w:rPr>
            </w:pPr>
          </w:p>
        </w:tc>
        <w:tc>
          <w:tcPr>
            <w:tcW w:w="850" w:type="dxa"/>
            <w:shd w:val="clear" w:color="auto" w:fill="auto"/>
            <w:vAlign w:val="center"/>
          </w:tcPr>
          <w:p w:rsidR="00805CC3" w:rsidRPr="00FF268C" w:rsidRDefault="00805CC3" w:rsidP="004176FE">
            <w:pPr>
              <w:widowControl/>
              <w:suppressAutoHyphens w:val="0"/>
              <w:jc w:val="both"/>
              <w:rPr>
                <w:rFonts w:ascii="Times New Roman" w:eastAsia="Calibri" w:hAnsi="Times New Roman" w:cs="Times New Roman"/>
                <w:bCs/>
                <w:kern w:val="0"/>
                <w:sz w:val="24"/>
                <w:lang w:eastAsia="en-US" w:bidi="ar-SA"/>
              </w:rPr>
            </w:pPr>
            <w:r w:rsidRPr="00FF268C">
              <w:rPr>
                <w:rFonts w:ascii="Times New Roman" w:eastAsia="Calibri" w:hAnsi="Times New Roman" w:cs="Times New Roman"/>
                <w:bCs/>
                <w:kern w:val="0"/>
                <w:sz w:val="24"/>
                <w:lang w:eastAsia="en-US" w:bidi="ar-SA"/>
              </w:rPr>
              <w:t>25.11</w:t>
            </w:r>
          </w:p>
        </w:tc>
        <w:tc>
          <w:tcPr>
            <w:tcW w:w="2977" w:type="dxa"/>
            <w:shd w:val="clear" w:color="auto" w:fill="auto"/>
            <w:vAlign w:val="center"/>
          </w:tcPr>
          <w:p w:rsidR="00805CC3" w:rsidRPr="00FF268C" w:rsidRDefault="00805CC3" w:rsidP="004176FE">
            <w:pPr>
              <w:widowControl/>
              <w:suppressAutoHyphens w:val="0"/>
              <w:jc w:val="both"/>
              <w:rPr>
                <w:rFonts w:ascii="Times New Roman" w:eastAsia="Calibri" w:hAnsi="Times New Roman" w:cs="Times New Roman"/>
                <w:bCs/>
                <w:kern w:val="0"/>
                <w:sz w:val="24"/>
                <w:lang w:eastAsia="en-US" w:bidi="ar-SA"/>
              </w:rPr>
            </w:pPr>
            <w:r w:rsidRPr="00FF268C">
              <w:rPr>
                <w:rFonts w:ascii="Times New Roman" w:eastAsia="Calibri" w:hAnsi="Times New Roman" w:cs="Times New Roman"/>
                <w:bCs/>
                <w:kern w:val="0"/>
                <w:sz w:val="24"/>
                <w:lang w:eastAsia="en-US" w:bidi="ar-SA"/>
              </w:rPr>
              <w:t>Районная онлайн - акция, посвященная Дню матери «Говорите мамам нежные слова…»</w:t>
            </w:r>
          </w:p>
        </w:tc>
        <w:tc>
          <w:tcPr>
            <w:tcW w:w="2835" w:type="dxa"/>
            <w:shd w:val="clear" w:color="auto" w:fill="auto"/>
          </w:tcPr>
          <w:p w:rsidR="00805CC3" w:rsidRPr="00FF268C" w:rsidRDefault="00805CC3" w:rsidP="004176FE">
            <w:pPr>
              <w:widowControl/>
              <w:suppressAutoHyphens w:val="0"/>
              <w:jc w:val="both"/>
              <w:rPr>
                <w:rFonts w:ascii="Times New Roman" w:eastAsia="Calibri" w:hAnsi="Times New Roman" w:cs="Times New Roman"/>
                <w:bCs/>
                <w:kern w:val="0"/>
                <w:sz w:val="24"/>
                <w:lang w:eastAsia="en-US" w:bidi="ar-SA"/>
              </w:rPr>
            </w:pPr>
            <w:r w:rsidRPr="00FF268C">
              <w:rPr>
                <w:rFonts w:ascii="Times New Roman" w:eastAsia="Calibri" w:hAnsi="Times New Roman" w:cs="Times New Roman"/>
                <w:bCs/>
                <w:kern w:val="0"/>
                <w:sz w:val="24"/>
                <w:lang w:eastAsia="en-US" w:bidi="ar-SA"/>
              </w:rPr>
              <w:t xml:space="preserve">Администрация </w:t>
            </w:r>
            <w:proofErr w:type="spellStart"/>
            <w:r w:rsidRPr="00FF268C">
              <w:rPr>
                <w:rFonts w:ascii="Times New Roman" w:eastAsia="Calibri" w:hAnsi="Times New Roman" w:cs="Times New Roman"/>
                <w:bCs/>
                <w:kern w:val="0"/>
                <w:sz w:val="24"/>
                <w:lang w:eastAsia="en-US" w:bidi="ar-SA"/>
              </w:rPr>
              <w:t>Волгодонского</w:t>
            </w:r>
            <w:proofErr w:type="spellEnd"/>
            <w:r w:rsidRPr="00FF268C">
              <w:rPr>
                <w:rFonts w:ascii="Times New Roman" w:eastAsia="Calibri" w:hAnsi="Times New Roman" w:cs="Times New Roman"/>
                <w:bCs/>
                <w:kern w:val="0"/>
                <w:sz w:val="24"/>
                <w:lang w:eastAsia="en-US" w:bidi="ar-SA"/>
              </w:rPr>
              <w:t xml:space="preserve"> района</w:t>
            </w:r>
          </w:p>
          <w:p w:rsidR="00805CC3" w:rsidRPr="00FF268C" w:rsidRDefault="00805CC3" w:rsidP="004176FE">
            <w:pPr>
              <w:widowControl/>
              <w:suppressAutoHyphens w:val="0"/>
              <w:jc w:val="both"/>
              <w:rPr>
                <w:rFonts w:ascii="Times New Roman" w:eastAsia="Calibri" w:hAnsi="Times New Roman" w:cs="Times New Roman"/>
                <w:bCs/>
                <w:kern w:val="0"/>
                <w:sz w:val="24"/>
                <w:lang w:eastAsia="en-US" w:bidi="ar-SA"/>
              </w:rPr>
            </w:pPr>
            <w:r w:rsidRPr="00FF268C">
              <w:rPr>
                <w:rFonts w:ascii="Times New Roman" w:eastAsia="Calibri" w:hAnsi="Times New Roman" w:cs="Times New Roman"/>
                <w:bCs/>
                <w:kern w:val="0"/>
                <w:sz w:val="24"/>
                <w:lang w:eastAsia="en-US" w:bidi="ar-SA"/>
              </w:rPr>
              <w:t>МБУК Романовский районный дом культуры</w:t>
            </w:r>
          </w:p>
        </w:tc>
        <w:tc>
          <w:tcPr>
            <w:tcW w:w="1276" w:type="dxa"/>
            <w:shd w:val="clear" w:color="auto" w:fill="auto"/>
            <w:vAlign w:val="center"/>
          </w:tcPr>
          <w:p w:rsidR="00805CC3" w:rsidRPr="00FF268C" w:rsidRDefault="00805CC3" w:rsidP="004176FE">
            <w:pPr>
              <w:widowControl/>
              <w:suppressAutoHyphens w:val="0"/>
              <w:jc w:val="both"/>
              <w:rPr>
                <w:rFonts w:ascii="Times New Roman" w:eastAsia="Calibri" w:hAnsi="Times New Roman" w:cs="Times New Roman"/>
                <w:bCs/>
                <w:kern w:val="0"/>
                <w:sz w:val="24"/>
                <w:lang w:eastAsia="en-US" w:bidi="ar-SA"/>
              </w:rPr>
            </w:pPr>
            <w:r w:rsidRPr="00FF268C">
              <w:rPr>
                <w:rFonts w:ascii="Times New Roman" w:eastAsia="Calibri" w:hAnsi="Times New Roman" w:cs="Times New Roman"/>
                <w:bCs/>
                <w:kern w:val="0"/>
                <w:sz w:val="24"/>
                <w:lang w:eastAsia="en-US" w:bidi="ar-SA"/>
              </w:rPr>
              <w:t>Безручко Виктория</w:t>
            </w:r>
          </w:p>
        </w:tc>
        <w:tc>
          <w:tcPr>
            <w:tcW w:w="1134" w:type="dxa"/>
            <w:shd w:val="clear" w:color="auto" w:fill="auto"/>
            <w:vAlign w:val="center"/>
          </w:tcPr>
          <w:p w:rsidR="00805CC3" w:rsidRPr="00FF268C" w:rsidRDefault="00805CC3" w:rsidP="004176FE">
            <w:pPr>
              <w:widowControl/>
              <w:suppressAutoHyphens w:val="0"/>
              <w:jc w:val="both"/>
              <w:rPr>
                <w:rFonts w:ascii="Times New Roman" w:eastAsia="Calibri" w:hAnsi="Times New Roman" w:cs="Times New Roman"/>
                <w:bCs/>
                <w:kern w:val="0"/>
                <w:sz w:val="24"/>
                <w:lang w:eastAsia="en-US" w:bidi="ar-SA"/>
              </w:rPr>
            </w:pPr>
            <w:r w:rsidRPr="00FF268C">
              <w:rPr>
                <w:rFonts w:ascii="Times New Roman" w:eastAsia="Calibri" w:hAnsi="Times New Roman" w:cs="Times New Roman"/>
                <w:bCs/>
                <w:kern w:val="0"/>
                <w:sz w:val="24"/>
                <w:lang w:eastAsia="en-US" w:bidi="ar-SA"/>
              </w:rPr>
              <w:t>Потехина Е.М.</w:t>
            </w:r>
          </w:p>
        </w:tc>
        <w:tc>
          <w:tcPr>
            <w:tcW w:w="992" w:type="dxa"/>
            <w:shd w:val="clear" w:color="auto" w:fill="auto"/>
          </w:tcPr>
          <w:p w:rsidR="00805CC3" w:rsidRPr="00FF268C" w:rsidRDefault="00805CC3" w:rsidP="004176FE">
            <w:pPr>
              <w:widowControl/>
              <w:suppressAutoHyphens w:val="0"/>
              <w:jc w:val="both"/>
              <w:rPr>
                <w:rFonts w:ascii="Times New Roman" w:eastAsia="Calibri" w:hAnsi="Times New Roman" w:cs="Times New Roman"/>
                <w:kern w:val="0"/>
                <w:sz w:val="24"/>
                <w:lang w:eastAsia="en-US" w:bidi="ar-SA"/>
              </w:rPr>
            </w:pPr>
            <w:r w:rsidRPr="00FF268C">
              <w:rPr>
                <w:rFonts w:ascii="Times New Roman" w:eastAsia="Calibri" w:hAnsi="Times New Roman" w:cs="Times New Roman"/>
                <w:kern w:val="0"/>
                <w:sz w:val="24"/>
                <w:lang w:eastAsia="en-US" w:bidi="ar-SA"/>
              </w:rPr>
              <w:t xml:space="preserve">Благодарность </w:t>
            </w:r>
          </w:p>
        </w:tc>
      </w:tr>
      <w:tr w:rsidR="00805CC3" w:rsidRPr="00FF268C" w:rsidTr="004176FE">
        <w:tc>
          <w:tcPr>
            <w:tcW w:w="851" w:type="dxa"/>
            <w:shd w:val="clear" w:color="auto" w:fill="auto"/>
            <w:vAlign w:val="center"/>
          </w:tcPr>
          <w:p w:rsidR="00805CC3" w:rsidRPr="00FF268C" w:rsidRDefault="00805CC3" w:rsidP="00AD4FD5">
            <w:pPr>
              <w:widowControl/>
              <w:numPr>
                <w:ilvl w:val="0"/>
                <w:numId w:val="169"/>
              </w:numPr>
              <w:suppressAutoHyphens w:val="0"/>
              <w:contextualSpacing/>
              <w:jc w:val="both"/>
              <w:rPr>
                <w:rFonts w:ascii="Times New Roman" w:eastAsia="Calibri" w:hAnsi="Times New Roman" w:cs="Times New Roman"/>
                <w:b/>
                <w:bCs/>
                <w:kern w:val="0"/>
                <w:sz w:val="24"/>
                <w:lang w:eastAsia="en-US" w:bidi="ar-SA"/>
              </w:rPr>
            </w:pPr>
          </w:p>
        </w:tc>
        <w:tc>
          <w:tcPr>
            <w:tcW w:w="850" w:type="dxa"/>
            <w:shd w:val="clear" w:color="auto" w:fill="auto"/>
            <w:vAlign w:val="center"/>
          </w:tcPr>
          <w:p w:rsidR="00805CC3" w:rsidRPr="00FF268C" w:rsidRDefault="00805CC3" w:rsidP="004176FE">
            <w:pPr>
              <w:widowControl/>
              <w:suppressAutoHyphens w:val="0"/>
              <w:jc w:val="both"/>
              <w:rPr>
                <w:rFonts w:ascii="Times New Roman" w:eastAsia="Calibri" w:hAnsi="Times New Roman" w:cs="Times New Roman"/>
                <w:bCs/>
                <w:kern w:val="0"/>
                <w:sz w:val="24"/>
                <w:lang w:eastAsia="en-US" w:bidi="ar-SA"/>
              </w:rPr>
            </w:pPr>
            <w:r w:rsidRPr="00FF268C">
              <w:rPr>
                <w:rFonts w:ascii="Times New Roman" w:eastAsia="Calibri" w:hAnsi="Times New Roman" w:cs="Times New Roman"/>
                <w:bCs/>
                <w:kern w:val="0"/>
                <w:sz w:val="24"/>
                <w:lang w:eastAsia="en-US" w:bidi="ar-SA"/>
              </w:rPr>
              <w:t>25.11</w:t>
            </w:r>
          </w:p>
        </w:tc>
        <w:tc>
          <w:tcPr>
            <w:tcW w:w="2977" w:type="dxa"/>
            <w:shd w:val="clear" w:color="auto" w:fill="auto"/>
            <w:vAlign w:val="center"/>
          </w:tcPr>
          <w:p w:rsidR="00805CC3" w:rsidRPr="00FF268C" w:rsidRDefault="00805CC3" w:rsidP="004176FE">
            <w:pPr>
              <w:widowControl/>
              <w:suppressAutoHyphens w:val="0"/>
              <w:jc w:val="both"/>
              <w:rPr>
                <w:rFonts w:ascii="Times New Roman" w:eastAsia="Calibri" w:hAnsi="Times New Roman" w:cs="Times New Roman"/>
                <w:bCs/>
                <w:kern w:val="0"/>
                <w:sz w:val="24"/>
                <w:lang w:eastAsia="en-US" w:bidi="ar-SA"/>
              </w:rPr>
            </w:pPr>
            <w:r w:rsidRPr="00FF268C">
              <w:rPr>
                <w:rFonts w:ascii="Times New Roman" w:eastAsia="Calibri" w:hAnsi="Times New Roman" w:cs="Times New Roman"/>
                <w:bCs/>
                <w:kern w:val="0"/>
                <w:sz w:val="24"/>
                <w:lang w:eastAsia="en-US" w:bidi="ar-SA"/>
              </w:rPr>
              <w:t>Районная онлайн - акция, посвященная Дню матери «Говорите мамам нежные слова…»</w:t>
            </w:r>
          </w:p>
        </w:tc>
        <w:tc>
          <w:tcPr>
            <w:tcW w:w="2835" w:type="dxa"/>
            <w:shd w:val="clear" w:color="auto" w:fill="auto"/>
          </w:tcPr>
          <w:p w:rsidR="00805CC3" w:rsidRPr="00FF268C" w:rsidRDefault="00805CC3" w:rsidP="004176FE">
            <w:pPr>
              <w:widowControl/>
              <w:suppressAutoHyphens w:val="0"/>
              <w:jc w:val="both"/>
              <w:rPr>
                <w:rFonts w:ascii="Times New Roman" w:eastAsia="Calibri" w:hAnsi="Times New Roman" w:cs="Times New Roman"/>
                <w:bCs/>
                <w:kern w:val="0"/>
                <w:sz w:val="24"/>
                <w:lang w:eastAsia="en-US" w:bidi="ar-SA"/>
              </w:rPr>
            </w:pPr>
            <w:r w:rsidRPr="00FF268C">
              <w:rPr>
                <w:rFonts w:ascii="Times New Roman" w:eastAsia="Calibri" w:hAnsi="Times New Roman" w:cs="Times New Roman"/>
                <w:bCs/>
                <w:kern w:val="0"/>
                <w:sz w:val="24"/>
                <w:lang w:eastAsia="en-US" w:bidi="ar-SA"/>
              </w:rPr>
              <w:t xml:space="preserve">Администрация </w:t>
            </w:r>
            <w:proofErr w:type="spellStart"/>
            <w:r w:rsidRPr="00FF268C">
              <w:rPr>
                <w:rFonts w:ascii="Times New Roman" w:eastAsia="Calibri" w:hAnsi="Times New Roman" w:cs="Times New Roman"/>
                <w:bCs/>
                <w:kern w:val="0"/>
                <w:sz w:val="24"/>
                <w:lang w:eastAsia="en-US" w:bidi="ar-SA"/>
              </w:rPr>
              <w:t>Волгодонского</w:t>
            </w:r>
            <w:proofErr w:type="spellEnd"/>
            <w:r w:rsidRPr="00FF268C">
              <w:rPr>
                <w:rFonts w:ascii="Times New Roman" w:eastAsia="Calibri" w:hAnsi="Times New Roman" w:cs="Times New Roman"/>
                <w:bCs/>
                <w:kern w:val="0"/>
                <w:sz w:val="24"/>
                <w:lang w:eastAsia="en-US" w:bidi="ar-SA"/>
              </w:rPr>
              <w:t xml:space="preserve"> района</w:t>
            </w:r>
          </w:p>
          <w:p w:rsidR="00805CC3" w:rsidRPr="00FF268C" w:rsidRDefault="00805CC3" w:rsidP="004176FE">
            <w:pPr>
              <w:widowControl/>
              <w:suppressAutoHyphens w:val="0"/>
              <w:jc w:val="both"/>
              <w:rPr>
                <w:rFonts w:ascii="Times New Roman" w:eastAsia="Calibri" w:hAnsi="Times New Roman" w:cs="Times New Roman"/>
                <w:bCs/>
                <w:kern w:val="0"/>
                <w:sz w:val="24"/>
                <w:lang w:eastAsia="en-US" w:bidi="ar-SA"/>
              </w:rPr>
            </w:pPr>
            <w:r w:rsidRPr="00FF268C">
              <w:rPr>
                <w:rFonts w:ascii="Times New Roman" w:eastAsia="Calibri" w:hAnsi="Times New Roman" w:cs="Times New Roman"/>
                <w:bCs/>
                <w:kern w:val="0"/>
                <w:sz w:val="24"/>
                <w:lang w:eastAsia="en-US" w:bidi="ar-SA"/>
              </w:rPr>
              <w:t>МБУК Романовский районный дом культуры</w:t>
            </w:r>
          </w:p>
        </w:tc>
        <w:tc>
          <w:tcPr>
            <w:tcW w:w="1276" w:type="dxa"/>
            <w:shd w:val="clear" w:color="auto" w:fill="auto"/>
            <w:vAlign w:val="center"/>
          </w:tcPr>
          <w:p w:rsidR="00805CC3" w:rsidRPr="00FF268C" w:rsidRDefault="00805CC3" w:rsidP="004176FE">
            <w:pPr>
              <w:widowControl/>
              <w:suppressAutoHyphens w:val="0"/>
              <w:jc w:val="both"/>
              <w:rPr>
                <w:rFonts w:ascii="Times New Roman" w:eastAsia="Calibri" w:hAnsi="Times New Roman" w:cs="Times New Roman"/>
                <w:bCs/>
                <w:kern w:val="0"/>
                <w:sz w:val="24"/>
                <w:lang w:eastAsia="en-US" w:bidi="ar-SA"/>
              </w:rPr>
            </w:pPr>
            <w:r w:rsidRPr="00FF268C">
              <w:rPr>
                <w:rFonts w:ascii="Times New Roman" w:eastAsia="Calibri" w:hAnsi="Times New Roman" w:cs="Times New Roman"/>
                <w:bCs/>
                <w:kern w:val="0"/>
                <w:sz w:val="24"/>
                <w:lang w:eastAsia="en-US" w:bidi="ar-SA"/>
              </w:rPr>
              <w:t>Родин Андрей</w:t>
            </w:r>
          </w:p>
        </w:tc>
        <w:tc>
          <w:tcPr>
            <w:tcW w:w="1134" w:type="dxa"/>
            <w:shd w:val="clear" w:color="auto" w:fill="auto"/>
            <w:vAlign w:val="center"/>
          </w:tcPr>
          <w:p w:rsidR="00805CC3" w:rsidRPr="00FF268C" w:rsidRDefault="00805CC3" w:rsidP="004176FE">
            <w:pPr>
              <w:widowControl/>
              <w:suppressAutoHyphens w:val="0"/>
              <w:jc w:val="both"/>
              <w:rPr>
                <w:rFonts w:ascii="Times New Roman" w:eastAsia="Calibri" w:hAnsi="Times New Roman" w:cs="Times New Roman"/>
                <w:bCs/>
                <w:kern w:val="0"/>
                <w:sz w:val="24"/>
                <w:lang w:eastAsia="en-US" w:bidi="ar-SA"/>
              </w:rPr>
            </w:pPr>
            <w:r w:rsidRPr="00FF268C">
              <w:rPr>
                <w:rFonts w:ascii="Times New Roman" w:eastAsia="Calibri" w:hAnsi="Times New Roman" w:cs="Times New Roman"/>
                <w:bCs/>
                <w:kern w:val="0"/>
                <w:sz w:val="24"/>
                <w:lang w:eastAsia="en-US" w:bidi="ar-SA"/>
              </w:rPr>
              <w:t>Потехина Е.М.</w:t>
            </w:r>
          </w:p>
        </w:tc>
        <w:tc>
          <w:tcPr>
            <w:tcW w:w="992" w:type="dxa"/>
            <w:shd w:val="clear" w:color="auto" w:fill="auto"/>
          </w:tcPr>
          <w:p w:rsidR="00805CC3" w:rsidRPr="00FF268C" w:rsidRDefault="00805CC3" w:rsidP="004176FE">
            <w:pPr>
              <w:widowControl/>
              <w:suppressAutoHyphens w:val="0"/>
              <w:jc w:val="both"/>
              <w:rPr>
                <w:rFonts w:ascii="Times New Roman" w:eastAsia="Calibri" w:hAnsi="Times New Roman" w:cs="Times New Roman"/>
                <w:kern w:val="0"/>
                <w:sz w:val="24"/>
                <w:lang w:eastAsia="en-US" w:bidi="ar-SA"/>
              </w:rPr>
            </w:pPr>
            <w:r w:rsidRPr="00FF268C">
              <w:rPr>
                <w:rFonts w:ascii="Times New Roman" w:eastAsia="Calibri" w:hAnsi="Times New Roman" w:cs="Times New Roman"/>
                <w:kern w:val="0"/>
                <w:sz w:val="24"/>
                <w:lang w:eastAsia="en-US" w:bidi="ar-SA"/>
              </w:rPr>
              <w:t xml:space="preserve">Благодарность </w:t>
            </w:r>
          </w:p>
        </w:tc>
      </w:tr>
      <w:tr w:rsidR="00805CC3" w:rsidRPr="00FF268C" w:rsidTr="004176FE">
        <w:tc>
          <w:tcPr>
            <w:tcW w:w="851" w:type="dxa"/>
            <w:shd w:val="clear" w:color="auto" w:fill="auto"/>
            <w:vAlign w:val="center"/>
          </w:tcPr>
          <w:p w:rsidR="00805CC3" w:rsidRPr="00FF268C" w:rsidRDefault="00805CC3" w:rsidP="00AD4FD5">
            <w:pPr>
              <w:widowControl/>
              <w:numPr>
                <w:ilvl w:val="0"/>
                <w:numId w:val="169"/>
              </w:numPr>
              <w:suppressAutoHyphens w:val="0"/>
              <w:contextualSpacing/>
              <w:jc w:val="both"/>
              <w:rPr>
                <w:rFonts w:ascii="Times New Roman" w:eastAsia="Calibri" w:hAnsi="Times New Roman" w:cs="Times New Roman"/>
                <w:b/>
                <w:bCs/>
                <w:kern w:val="0"/>
                <w:sz w:val="24"/>
                <w:lang w:eastAsia="en-US" w:bidi="ar-SA"/>
              </w:rPr>
            </w:pPr>
          </w:p>
        </w:tc>
        <w:tc>
          <w:tcPr>
            <w:tcW w:w="850" w:type="dxa"/>
            <w:shd w:val="clear" w:color="auto" w:fill="auto"/>
            <w:vAlign w:val="center"/>
          </w:tcPr>
          <w:p w:rsidR="00805CC3" w:rsidRPr="00FF268C" w:rsidRDefault="00805CC3" w:rsidP="004176FE">
            <w:pPr>
              <w:widowControl/>
              <w:suppressAutoHyphens w:val="0"/>
              <w:jc w:val="both"/>
              <w:rPr>
                <w:rFonts w:ascii="Times New Roman" w:eastAsia="Calibri" w:hAnsi="Times New Roman" w:cs="Times New Roman"/>
                <w:bCs/>
                <w:kern w:val="0"/>
                <w:sz w:val="24"/>
                <w:lang w:eastAsia="en-US" w:bidi="ar-SA"/>
              </w:rPr>
            </w:pPr>
            <w:r w:rsidRPr="00FF268C">
              <w:rPr>
                <w:rFonts w:ascii="Times New Roman" w:eastAsia="Calibri" w:hAnsi="Times New Roman" w:cs="Times New Roman"/>
                <w:bCs/>
                <w:kern w:val="0"/>
                <w:sz w:val="24"/>
                <w:lang w:eastAsia="en-US" w:bidi="ar-SA"/>
              </w:rPr>
              <w:t>10.12</w:t>
            </w:r>
          </w:p>
        </w:tc>
        <w:tc>
          <w:tcPr>
            <w:tcW w:w="2977" w:type="dxa"/>
            <w:shd w:val="clear" w:color="auto" w:fill="auto"/>
            <w:vAlign w:val="center"/>
          </w:tcPr>
          <w:p w:rsidR="00805CC3" w:rsidRPr="00FF268C" w:rsidRDefault="00805CC3" w:rsidP="004176FE">
            <w:pPr>
              <w:widowControl/>
              <w:suppressAutoHyphens w:val="0"/>
              <w:jc w:val="both"/>
              <w:rPr>
                <w:rFonts w:ascii="Times New Roman" w:eastAsia="Calibri" w:hAnsi="Times New Roman" w:cs="Times New Roman"/>
                <w:bCs/>
                <w:kern w:val="0"/>
                <w:sz w:val="24"/>
                <w:lang w:eastAsia="en-US" w:bidi="ar-SA"/>
              </w:rPr>
            </w:pPr>
            <w:r w:rsidRPr="00FF268C">
              <w:rPr>
                <w:rFonts w:ascii="Times New Roman" w:eastAsia="Calibri" w:hAnsi="Times New Roman" w:cs="Times New Roman"/>
                <w:bCs/>
                <w:kern w:val="0"/>
                <w:sz w:val="24"/>
                <w:lang w:eastAsia="en-US" w:bidi="ar-SA"/>
              </w:rPr>
              <w:t xml:space="preserve">Муниципальный </w:t>
            </w:r>
          </w:p>
          <w:p w:rsidR="00805CC3" w:rsidRPr="00FF268C" w:rsidRDefault="00805CC3" w:rsidP="004176FE">
            <w:pPr>
              <w:widowControl/>
              <w:suppressAutoHyphens w:val="0"/>
              <w:jc w:val="both"/>
              <w:rPr>
                <w:rFonts w:ascii="Times New Roman" w:eastAsia="Calibri" w:hAnsi="Times New Roman" w:cs="Times New Roman"/>
                <w:bCs/>
                <w:kern w:val="0"/>
                <w:sz w:val="24"/>
                <w:lang w:eastAsia="en-US" w:bidi="ar-SA"/>
              </w:rPr>
            </w:pPr>
            <w:r w:rsidRPr="00FF268C">
              <w:rPr>
                <w:rFonts w:ascii="Times New Roman" w:eastAsia="Calibri" w:hAnsi="Times New Roman" w:cs="Times New Roman"/>
                <w:bCs/>
                <w:kern w:val="0"/>
                <w:sz w:val="24"/>
                <w:lang w:eastAsia="en-US" w:bidi="ar-SA"/>
              </w:rPr>
              <w:t>конкурс творческих работ</w:t>
            </w:r>
          </w:p>
          <w:p w:rsidR="00805CC3" w:rsidRPr="00FF268C" w:rsidRDefault="00805CC3" w:rsidP="004176FE">
            <w:pPr>
              <w:widowControl/>
              <w:suppressAutoHyphens w:val="0"/>
              <w:jc w:val="both"/>
              <w:rPr>
                <w:rFonts w:ascii="Times New Roman" w:eastAsia="Calibri" w:hAnsi="Times New Roman" w:cs="Times New Roman"/>
                <w:bCs/>
                <w:kern w:val="0"/>
                <w:sz w:val="24"/>
                <w:lang w:eastAsia="en-US" w:bidi="ar-SA"/>
              </w:rPr>
            </w:pPr>
            <w:r w:rsidRPr="00FF268C">
              <w:rPr>
                <w:rFonts w:ascii="Times New Roman" w:eastAsia="Calibri" w:hAnsi="Times New Roman" w:cs="Times New Roman"/>
                <w:bCs/>
                <w:kern w:val="0"/>
                <w:sz w:val="24"/>
                <w:lang w:eastAsia="en-US" w:bidi="ar-SA"/>
              </w:rPr>
              <w:t xml:space="preserve">«Новый Год глазами детей»           </w:t>
            </w:r>
          </w:p>
        </w:tc>
        <w:tc>
          <w:tcPr>
            <w:tcW w:w="2835" w:type="dxa"/>
            <w:shd w:val="clear" w:color="auto" w:fill="auto"/>
          </w:tcPr>
          <w:p w:rsidR="00805CC3" w:rsidRPr="00FF268C" w:rsidRDefault="00805CC3" w:rsidP="004176FE">
            <w:pPr>
              <w:widowControl/>
              <w:suppressAutoHyphens w:val="0"/>
              <w:jc w:val="both"/>
              <w:rPr>
                <w:rFonts w:ascii="Times New Roman" w:eastAsia="Calibri" w:hAnsi="Times New Roman" w:cs="Times New Roman"/>
                <w:bCs/>
                <w:kern w:val="0"/>
                <w:sz w:val="24"/>
                <w:lang w:eastAsia="en-US" w:bidi="ar-SA"/>
              </w:rPr>
            </w:pPr>
            <w:r w:rsidRPr="00FF268C">
              <w:rPr>
                <w:rFonts w:ascii="Times New Roman" w:eastAsia="Calibri" w:hAnsi="Times New Roman" w:cs="Times New Roman"/>
                <w:bCs/>
                <w:kern w:val="0"/>
                <w:sz w:val="24"/>
                <w:lang w:eastAsia="en-US" w:bidi="ar-SA"/>
              </w:rPr>
              <w:t xml:space="preserve">  Отдел образования администрации </w:t>
            </w:r>
            <w:proofErr w:type="spellStart"/>
            <w:r w:rsidRPr="00FF268C">
              <w:rPr>
                <w:rFonts w:ascii="Times New Roman" w:eastAsia="Calibri" w:hAnsi="Times New Roman" w:cs="Times New Roman"/>
                <w:bCs/>
                <w:kern w:val="0"/>
                <w:sz w:val="24"/>
                <w:lang w:eastAsia="en-US" w:bidi="ar-SA"/>
              </w:rPr>
              <w:t>Волгодонского</w:t>
            </w:r>
            <w:proofErr w:type="spellEnd"/>
            <w:r w:rsidRPr="00FF268C">
              <w:rPr>
                <w:rFonts w:ascii="Times New Roman" w:eastAsia="Calibri" w:hAnsi="Times New Roman" w:cs="Times New Roman"/>
                <w:bCs/>
                <w:kern w:val="0"/>
                <w:sz w:val="24"/>
                <w:lang w:eastAsia="en-US" w:bidi="ar-SA"/>
              </w:rPr>
              <w:t xml:space="preserve"> района</w:t>
            </w:r>
          </w:p>
        </w:tc>
        <w:tc>
          <w:tcPr>
            <w:tcW w:w="1276" w:type="dxa"/>
            <w:shd w:val="clear" w:color="auto" w:fill="auto"/>
            <w:vAlign w:val="center"/>
          </w:tcPr>
          <w:p w:rsidR="00805CC3" w:rsidRPr="00FF268C" w:rsidRDefault="00805CC3" w:rsidP="004176FE">
            <w:pPr>
              <w:widowControl/>
              <w:suppressAutoHyphens w:val="0"/>
              <w:jc w:val="both"/>
              <w:rPr>
                <w:rFonts w:ascii="Times New Roman" w:eastAsia="Calibri" w:hAnsi="Times New Roman" w:cs="Times New Roman"/>
                <w:bCs/>
                <w:kern w:val="0"/>
                <w:sz w:val="24"/>
                <w:lang w:eastAsia="en-US" w:bidi="ar-SA"/>
              </w:rPr>
            </w:pPr>
            <w:r w:rsidRPr="00FF268C">
              <w:rPr>
                <w:rFonts w:ascii="Times New Roman" w:eastAsia="Calibri" w:hAnsi="Times New Roman" w:cs="Times New Roman"/>
                <w:bCs/>
                <w:kern w:val="0"/>
                <w:sz w:val="24"/>
                <w:lang w:eastAsia="en-US" w:bidi="ar-SA"/>
              </w:rPr>
              <w:t>Жилин Николай</w:t>
            </w:r>
          </w:p>
        </w:tc>
        <w:tc>
          <w:tcPr>
            <w:tcW w:w="1134" w:type="dxa"/>
            <w:shd w:val="clear" w:color="auto" w:fill="auto"/>
            <w:vAlign w:val="center"/>
          </w:tcPr>
          <w:p w:rsidR="00805CC3" w:rsidRPr="00FF268C" w:rsidRDefault="00805CC3" w:rsidP="004176FE">
            <w:pPr>
              <w:widowControl/>
              <w:suppressAutoHyphens w:val="0"/>
              <w:jc w:val="both"/>
              <w:rPr>
                <w:rFonts w:ascii="Times New Roman" w:eastAsia="Calibri" w:hAnsi="Times New Roman" w:cs="Times New Roman"/>
                <w:bCs/>
                <w:kern w:val="0"/>
                <w:sz w:val="24"/>
                <w:lang w:eastAsia="en-US" w:bidi="ar-SA"/>
              </w:rPr>
            </w:pPr>
            <w:proofErr w:type="spellStart"/>
            <w:r w:rsidRPr="00FF268C">
              <w:rPr>
                <w:rFonts w:ascii="Times New Roman" w:eastAsia="Calibri" w:hAnsi="Times New Roman" w:cs="Times New Roman"/>
                <w:bCs/>
                <w:kern w:val="0"/>
                <w:sz w:val="24"/>
                <w:lang w:eastAsia="en-US" w:bidi="ar-SA"/>
              </w:rPr>
              <w:t>Клепцова</w:t>
            </w:r>
            <w:proofErr w:type="spellEnd"/>
            <w:r w:rsidRPr="00FF268C">
              <w:rPr>
                <w:rFonts w:ascii="Times New Roman" w:eastAsia="Calibri" w:hAnsi="Times New Roman" w:cs="Times New Roman"/>
                <w:bCs/>
                <w:kern w:val="0"/>
                <w:sz w:val="24"/>
                <w:lang w:eastAsia="en-US" w:bidi="ar-SA"/>
              </w:rPr>
              <w:t xml:space="preserve"> О.В.</w:t>
            </w:r>
          </w:p>
        </w:tc>
        <w:tc>
          <w:tcPr>
            <w:tcW w:w="992" w:type="dxa"/>
            <w:shd w:val="clear" w:color="auto" w:fill="auto"/>
          </w:tcPr>
          <w:p w:rsidR="00805CC3" w:rsidRPr="00FF268C" w:rsidRDefault="00805CC3" w:rsidP="004176FE">
            <w:pPr>
              <w:widowControl/>
              <w:suppressAutoHyphens w:val="0"/>
              <w:jc w:val="both"/>
              <w:rPr>
                <w:rFonts w:ascii="Times New Roman" w:eastAsia="Calibri" w:hAnsi="Times New Roman" w:cs="Times New Roman"/>
                <w:kern w:val="0"/>
                <w:sz w:val="24"/>
                <w:lang w:eastAsia="en-US" w:bidi="ar-SA"/>
              </w:rPr>
            </w:pPr>
            <w:r w:rsidRPr="00FF268C">
              <w:rPr>
                <w:rFonts w:ascii="Times New Roman" w:eastAsia="Calibri" w:hAnsi="Times New Roman" w:cs="Times New Roman"/>
                <w:kern w:val="0"/>
                <w:sz w:val="24"/>
                <w:lang w:eastAsia="en-US" w:bidi="ar-SA"/>
              </w:rPr>
              <w:t>Диплом</w:t>
            </w:r>
          </w:p>
          <w:p w:rsidR="00805CC3" w:rsidRPr="00FF268C" w:rsidRDefault="00805CC3" w:rsidP="004176FE">
            <w:pPr>
              <w:widowControl/>
              <w:suppressAutoHyphens w:val="0"/>
              <w:jc w:val="both"/>
              <w:rPr>
                <w:rFonts w:ascii="Times New Roman" w:eastAsia="Calibri" w:hAnsi="Times New Roman" w:cs="Times New Roman"/>
                <w:kern w:val="0"/>
                <w:sz w:val="24"/>
                <w:lang w:eastAsia="en-US" w:bidi="ar-SA"/>
              </w:rPr>
            </w:pPr>
            <w:r w:rsidRPr="00FF268C">
              <w:rPr>
                <w:rFonts w:ascii="Times New Roman" w:eastAsia="Calibri" w:hAnsi="Times New Roman" w:cs="Times New Roman"/>
                <w:kern w:val="0"/>
                <w:sz w:val="24"/>
                <w:lang w:val="en-US" w:eastAsia="en-US" w:bidi="ar-SA"/>
              </w:rPr>
              <w:t>II</w:t>
            </w:r>
            <w:r w:rsidRPr="00FF268C">
              <w:rPr>
                <w:rFonts w:ascii="Times New Roman" w:eastAsia="Calibri" w:hAnsi="Times New Roman" w:cs="Times New Roman"/>
                <w:kern w:val="0"/>
                <w:sz w:val="24"/>
                <w:lang w:eastAsia="en-US" w:bidi="ar-SA"/>
              </w:rPr>
              <w:t xml:space="preserve"> место </w:t>
            </w:r>
          </w:p>
        </w:tc>
      </w:tr>
      <w:tr w:rsidR="00805CC3" w:rsidRPr="00FF268C" w:rsidTr="004176FE">
        <w:tc>
          <w:tcPr>
            <w:tcW w:w="851" w:type="dxa"/>
            <w:shd w:val="clear" w:color="auto" w:fill="auto"/>
            <w:vAlign w:val="center"/>
          </w:tcPr>
          <w:p w:rsidR="00805CC3" w:rsidRPr="00FF268C" w:rsidRDefault="00805CC3" w:rsidP="00AD4FD5">
            <w:pPr>
              <w:widowControl/>
              <w:numPr>
                <w:ilvl w:val="0"/>
                <w:numId w:val="169"/>
              </w:numPr>
              <w:suppressAutoHyphens w:val="0"/>
              <w:contextualSpacing/>
              <w:jc w:val="both"/>
              <w:rPr>
                <w:rFonts w:ascii="Times New Roman" w:eastAsia="Calibri" w:hAnsi="Times New Roman" w:cs="Times New Roman"/>
                <w:b/>
                <w:bCs/>
                <w:kern w:val="0"/>
                <w:sz w:val="24"/>
                <w:lang w:eastAsia="en-US" w:bidi="ar-SA"/>
              </w:rPr>
            </w:pPr>
          </w:p>
        </w:tc>
        <w:tc>
          <w:tcPr>
            <w:tcW w:w="850" w:type="dxa"/>
            <w:shd w:val="clear" w:color="auto" w:fill="auto"/>
            <w:vAlign w:val="center"/>
          </w:tcPr>
          <w:p w:rsidR="00805CC3" w:rsidRPr="00FF268C" w:rsidRDefault="00805CC3" w:rsidP="004176FE">
            <w:pPr>
              <w:widowControl/>
              <w:suppressAutoHyphens w:val="0"/>
              <w:jc w:val="both"/>
              <w:rPr>
                <w:rFonts w:ascii="Times New Roman" w:eastAsia="Calibri" w:hAnsi="Times New Roman" w:cs="Times New Roman"/>
                <w:bCs/>
                <w:kern w:val="0"/>
                <w:sz w:val="24"/>
                <w:lang w:eastAsia="en-US" w:bidi="ar-SA"/>
              </w:rPr>
            </w:pPr>
            <w:r w:rsidRPr="00FF268C">
              <w:rPr>
                <w:rFonts w:ascii="Times New Roman" w:eastAsia="Calibri" w:hAnsi="Times New Roman" w:cs="Times New Roman"/>
                <w:bCs/>
                <w:kern w:val="0"/>
                <w:sz w:val="24"/>
                <w:lang w:eastAsia="en-US" w:bidi="ar-SA"/>
              </w:rPr>
              <w:t>10.12</w:t>
            </w:r>
          </w:p>
        </w:tc>
        <w:tc>
          <w:tcPr>
            <w:tcW w:w="2977" w:type="dxa"/>
            <w:shd w:val="clear" w:color="auto" w:fill="auto"/>
            <w:vAlign w:val="center"/>
          </w:tcPr>
          <w:p w:rsidR="00805CC3" w:rsidRPr="00FF268C" w:rsidRDefault="00805CC3" w:rsidP="004176FE">
            <w:pPr>
              <w:widowControl/>
              <w:suppressAutoHyphens w:val="0"/>
              <w:jc w:val="both"/>
              <w:rPr>
                <w:rFonts w:ascii="Times New Roman" w:eastAsia="Calibri" w:hAnsi="Times New Roman" w:cs="Times New Roman"/>
                <w:bCs/>
                <w:kern w:val="0"/>
                <w:sz w:val="24"/>
                <w:lang w:eastAsia="en-US" w:bidi="ar-SA"/>
              </w:rPr>
            </w:pPr>
            <w:r w:rsidRPr="00FF268C">
              <w:rPr>
                <w:rFonts w:ascii="Times New Roman" w:eastAsia="Calibri" w:hAnsi="Times New Roman" w:cs="Times New Roman"/>
                <w:bCs/>
                <w:kern w:val="0"/>
                <w:sz w:val="24"/>
                <w:lang w:eastAsia="en-US" w:bidi="ar-SA"/>
              </w:rPr>
              <w:t xml:space="preserve">Муниципальный </w:t>
            </w:r>
          </w:p>
          <w:p w:rsidR="00805CC3" w:rsidRPr="00FF268C" w:rsidRDefault="00805CC3" w:rsidP="004176FE">
            <w:pPr>
              <w:widowControl/>
              <w:suppressAutoHyphens w:val="0"/>
              <w:jc w:val="both"/>
              <w:rPr>
                <w:rFonts w:ascii="Times New Roman" w:eastAsia="Calibri" w:hAnsi="Times New Roman" w:cs="Times New Roman"/>
                <w:bCs/>
                <w:kern w:val="0"/>
                <w:sz w:val="24"/>
                <w:lang w:eastAsia="en-US" w:bidi="ar-SA"/>
              </w:rPr>
            </w:pPr>
            <w:r w:rsidRPr="00FF268C">
              <w:rPr>
                <w:rFonts w:ascii="Times New Roman" w:eastAsia="Calibri" w:hAnsi="Times New Roman" w:cs="Times New Roman"/>
                <w:bCs/>
                <w:kern w:val="0"/>
                <w:sz w:val="24"/>
                <w:lang w:eastAsia="en-US" w:bidi="ar-SA"/>
              </w:rPr>
              <w:t>конкурс творческих работ</w:t>
            </w:r>
          </w:p>
          <w:p w:rsidR="00805CC3" w:rsidRPr="00FF268C" w:rsidRDefault="00805CC3" w:rsidP="004176FE">
            <w:pPr>
              <w:widowControl/>
              <w:suppressAutoHyphens w:val="0"/>
              <w:jc w:val="both"/>
              <w:rPr>
                <w:rFonts w:ascii="Times New Roman" w:eastAsia="Calibri" w:hAnsi="Times New Roman" w:cs="Times New Roman"/>
                <w:bCs/>
                <w:kern w:val="0"/>
                <w:sz w:val="24"/>
                <w:lang w:eastAsia="en-US" w:bidi="ar-SA"/>
              </w:rPr>
            </w:pPr>
            <w:r w:rsidRPr="00FF268C">
              <w:rPr>
                <w:rFonts w:ascii="Times New Roman" w:eastAsia="Calibri" w:hAnsi="Times New Roman" w:cs="Times New Roman"/>
                <w:bCs/>
                <w:kern w:val="0"/>
                <w:sz w:val="24"/>
                <w:lang w:eastAsia="en-US" w:bidi="ar-SA"/>
              </w:rPr>
              <w:t xml:space="preserve">«Новый Год глазами детей»           </w:t>
            </w:r>
          </w:p>
        </w:tc>
        <w:tc>
          <w:tcPr>
            <w:tcW w:w="2835" w:type="dxa"/>
            <w:shd w:val="clear" w:color="auto" w:fill="auto"/>
          </w:tcPr>
          <w:p w:rsidR="00805CC3" w:rsidRPr="00FF268C" w:rsidRDefault="00805CC3" w:rsidP="004176FE">
            <w:pPr>
              <w:widowControl/>
              <w:suppressAutoHyphens w:val="0"/>
              <w:jc w:val="both"/>
              <w:rPr>
                <w:rFonts w:ascii="Times New Roman" w:eastAsia="Calibri" w:hAnsi="Times New Roman" w:cs="Times New Roman"/>
                <w:bCs/>
                <w:kern w:val="0"/>
                <w:sz w:val="24"/>
                <w:lang w:eastAsia="en-US" w:bidi="ar-SA"/>
              </w:rPr>
            </w:pPr>
            <w:r w:rsidRPr="00FF268C">
              <w:rPr>
                <w:rFonts w:ascii="Times New Roman" w:eastAsia="Calibri" w:hAnsi="Times New Roman" w:cs="Times New Roman"/>
                <w:bCs/>
                <w:kern w:val="0"/>
                <w:sz w:val="24"/>
                <w:lang w:eastAsia="en-US" w:bidi="ar-SA"/>
              </w:rPr>
              <w:t xml:space="preserve">  Отдел образования администрации </w:t>
            </w:r>
            <w:proofErr w:type="spellStart"/>
            <w:r w:rsidRPr="00FF268C">
              <w:rPr>
                <w:rFonts w:ascii="Times New Roman" w:eastAsia="Calibri" w:hAnsi="Times New Roman" w:cs="Times New Roman"/>
                <w:bCs/>
                <w:kern w:val="0"/>
                <w:sz w:val="24"/>
                <w:lang w:eastAsia="en-US" w:bidi="ar-SA"/>
              </w:rPr>
              <w:t>Волгодонского</w:t>
            </w:r>
            <w:proofErr w:type="spellEnd"/>
            <w:r w:rsidRPr="00FF268C">
              <w:rPr>
                <w:rFonts w:ascii="Times New Roman" w:eastAsia="Calibri" w:hAnsi="Times New Roman" w:cs="Times New Roman"/>
                <w:bCs/>
                <w:kern w:val="0"/>
                <w:sz w:val="24"/>
                <w:lang w:eastAsia="en-US" w:bidi="ar-SA"/>
              </w:rPr>
              <w:t xml:space="preserve"> района</w:t>
            </w:r>
          </w:p>
        </w:tc>
        <w:tc>
          <w:tcPr>
            <w:tcW w:w="1276" w:type="dxa"/>
            <w:shd w:val="clear" w:color="auto" w:fill="auto"/>
            <w:vAlign w:val="center"/>
          </w:tcPr>
          <w:p w:rsidR="00805CC3" w:rsidRPr="00FF268C" w:rsidRDefault="00805CC3" w:rsidP="004176FE">
            <w:pPr>
              <w:widowControl/>
              <w:suppressAutoHyphens w:val="0"/>
              <w:jc w:val="both"/>
              <w:rPr>
                <w:rFonts w:ascii="Times New Roman" w:eastAsia="Calibri" w:hAnsi="Times New Roman" w:cs="Times New Roman"/>
                <w:bCs/>
                <w:kern w:val="0"/>
                <w:sz w:val="24"/>
                <w:lang w:eastAsia="en-US" w:bidi="ar-SA"/>
              </w:rPr>
            </w:pPr>
            <w:r w:rsidRPr="00FF268C">
              <w:rPr>
                <w:rFonts w:ascii="Times New Roman" w:eastAsia="Calibri" w:hAnsi="Times New Roman" w:cs="Times New Roman"/>
                <w:bCs/>
                <w:kern w:val="0"/>
                <w:sz w:val="24"/>
                <w:lang w:eastAsia="en-US" w:bidi="ar-SA"/>
              </w:rPr>
              <w:t>Миргородская Дарья</w:t>
            </w:r>
          </w:p>
        </w:tc>
        <w:tc>
          <w:tcPr>
            <w:tcW w:w="1134" w:type="dxa"/>
            <w:shd w:val="clear" w:color="auto" w:fill="auto"/>
          </w:tcPr>
          <w:p w:rsidR="00805CC3" w:rsidRPr="00FF268C" w:rsidRDefault="00805CC3" w:rsidP="004176FE">
            <w:pPr>
              <w:widowControl/>
              <w:suppressAutoHyphens w:val="0"/>
              <w:jc w:val="both"/>
              <w:rPr>
                <w:rFonts w:ascii="Times New Roman" w:eastAsia="Calibri" w:hAnsi="Times New Roman" w:cs="Times New Roman"/>
                <w:kern w:val="0"/>
                <w:sz w:val="24"/>
                <w:lang w:eastAsia="en-US" w:bidi="ar-SA"/>
              </w:rPr>
            </w:pPr>
          </w:p>
          <w:p w:rsidR="00805CC3" w:rsidRPr="00FF268C" w:rsidRDefault="00805CC3" w:rsidP="004176FE">
            <w:pPr>
              <w:widowControl/>
              <w:suppressAutoHyphens w:val="0"/>
              <w:jc w:val="both"/>
              <w:rPr>
                <w:rFonts w:ascii="Times New Roman" w:eastAsia="Calibri" w:hAnsi="Times New Roman" w:cs="Times New Roman"/>
                <w:kern w:val="0"/>
                <w:sz w:val="24"/>
                <w:lang w:eastAsia="en-US" w:bidi="ar-SA"/>
              </w:rPr>
            </w:pPr>
            <w:proofErr w:type="spellStart"/>
            <w:r w:rsidRPr="00FF268C">
              <w:rPr>
                <w:rFonts w:ascii="Times New Roman" w:eastAsia="Calibri" w:hAnsi="Times New Roman" w:cs="Times New Roman"/>
                <w:kern w:val="0"/>
                <w:sz w:val="24"/>
                <w:lang w:eastAsia="en-US" w:bidi="ar-SA"/>
              </w:rPr>
              <w:t>Ломакова</w:t>
            </w:r>
            <w:proofErr w:type="spellEnd"/>
            <w:r w:rsidRPr="00FF268C">
              <w:rPr>
                <w:rFonts w:ascii="Times New Roman" w:eastAsia="Calibri" w:hAnsi="Times New Roman" w:cs="Times New Roman"/>
                <w:kern w:val="0"/>
                <w:sz w:val="24"/>
                <w:lang w:eastAsia="en-US" w:bidi="ar-SA"/>
              </w:rPr>
              <w:t xml:space="preserve"> Н.В.</w:t>
            </w:r>
          </w:p>
        </w:tc>
        <w:tc>
          <w:tcPr>
            <w:tcW w:w="992" w:type="dxa"/>
            <w:shd w:val="clear" w:color="auto" w:fill="auto"/>
          </w:tcPr>
          <w:p w:rsidR="00805CC3" w:rsidRPr="00FF268C" w:rsidRDefault="00805CC3" w:rsidP="004176FE">
            <w:pPr>
              <w:widowControl/>
              <w:suppressAutoHyphens w:val="0"/>
              <w:jc w:val="both"/>
              <w:rPr>
                <w:rFonts w:ascii="Times New Roman" w:eastAsia="Calibri" w:hAnsi="Times New Roman" w:cs="Times New Roman"/>
                <w:kern w:val="0"/>
                <w:sz w:val="24"/>
                <w:lang w:eastAsia="en-US" w:bidi="ar-SA"/>
              </w:rPr>
            </w:pPr>
            <w:r w:rsidRPr="00FF268C">
              <w:rPr>
                <w:rFonts w:ascii="Times New Roman" w:eastAsia="Calibri" w:hAnsi="Times New Roman" w:cs="Times New Roman"/>
                <w:kern w:val="0"/>
                <w:sz w:val="24"/>
                <w:lang w:eastAsia="en-US" w:bidi="ar-SA"/>
              </w:rPr>
              <w:t>Диплом</w:t>
            </w:r>
          </w:p>
          <w:p w:rsidR="00805CC3" w:rsidRPr="00FF268C" w:rsidRDefault="00805CC3" w:rsidP="004176FE">
            <w:pPr>
              <w:widowControl/>
              <w:suppressAutoHyphens w:val="0"/>
              <w:jc w:val="both"/>
              <w:rPr>
                <w:rFonts w:ascii="Times New Roman" w:eastAsia="Calibri" w:hAnsi="Times New Roman" w:cs="Times New Roman"/>
                <w:kern w:val="0"/>
                <w:sz w:val="24"/>
                <w:lang w:eastAsia="en-US" w:bidi="ar-SA"/>
              </w:rPr>
            </w:pPr>
            <w:r w:rsidRPr="00FF268C">
              <w:rPr>
                <w:rFonts w:ascii="Times New Roman" w:eastAsia="Calibri" w:hAnsi="Times New Roman" w:cs="Times New Roman"/>
                <w:kern w:val="0"/>
                <w:sz w:val="24"/>
                <w:lang w:val="en-US" w:eastAsia="en-US" w:bidi="ar-SA"/>
              </w:rPr>
              <w:t>I</w:t>
            </w:r>
            <w:r w:rsidRPr="00FF268C">
              <w:rPr>
                <w:rFonts w:ascii="Times New Roman" w:eastAsia="Calibri" w:hAnsi="Times New Roman" w:cs="Times New Roman"/>
                <w:kern w:val="0"/>
                <w:sz w:val="24"/>
                <w:lang w:eastAsia="en-US" w:bidi="ar-SA"/>
              </w:rPr>
              <w:t xml:space="preserve"> место </w:t>
            </w:r>
          </w:p>
        </w:tc>
      </w:tr>
      <w:tr w:rsidR="00805CC3" w:rsidRPr="00FF268C" w:rsidTr="004176FE">
        <w:tc>
          <w:tcPr>
            <w:tcW w:w="851" w:type="dxa"/>
            <w:shd w:val="clear" w:color="auto" w:fill="auto"/>
            <w:vAlign w:val="center"/>
          </w:tcPr>
          <w:p w:rsidR="00805CC3" w:rsidRPr="00FF268C" w:rsidRDefault="00805CC3" w:rsidP="00AD4FD5">
            <w:pPr>
              <w:widowControl/>
              <w:numPr>
                <w:ilvl w:val="0"/>
                <w:numId w:val="169"/>
              </w:numPr>
              <w:suppressAutoHyphens w:val="0"/>
              <w:contextualSpacing/>
              <w:jc w:val="both"/>
              <w:rPr>
                <w:rFonts w:ascii="Times New Roman" w:eastAsia="Calibri" w:hAnsi="Times New Roman" w:cs="Times New Roman"/>
                <w:b/>
                <w:bCs/>
                <w:kern w:val="0"/>
                <w:sz w:val="24"/>
                <w:lang w:eastAsia="en-US" w:bidi="ar-SA"/>
              </w:rPr>
            </w:pPr>
          </w:p>
        </w:tc>
        <w:tc>
          <w:tcPr>
            <w:tcW w:w="850" w:type="dxa"/>
            <w:shd w:val="clear" w:color="auto" w:fill="auto"/>
            <w:vAlign w:val="center"/>
          </w:tcPr>
          <w:p w:rsidR="00805CC3" w:rsidRPr="00FF268C" w:rsidRDefault="00805CC3" w:rsidP="004176FE">
            <w:pPr>
              <w:widowControl/>
              <w:suppressAutoHyphens w:val="0"/>
              <w:jc w:val="both"/>
              <w:rPr>
                <w:rFonts w:ascii="Times New Roman" w:eastAsia="Calibri" w:hAnsi="Times New Roman" w:cs="Times New Roman"/>
                <w:bCs/>
                <w:kern w:val="0"/>
                <w:sz w:val="24"/>
                <w:lang w:eastAsia="en-US" w:bidi="ar-SA"/>
              </w:rPr>
            </w:pPr>
            <w:r w:rsidRPr="00FF268C">
              <w:rPr>
                <w:rFonts w:ascii="Times New Roman" w:eastAsia="Calibri" w:hAnsi="Times New Roman" w:cs="Times New Roman"/>
                <w:bCs/>
                <w:kern w:val="0"/>
                <w:sz w:val="24"/>
                <w:lang w:eastAsia="en-US" w:bidi="ar-SA"/>
              </w:rPr>
              <w:t>10.12</w:t>
            </w:r>
          </w:p>
        </w:tc>
        <w:tc>
          <w:tcPr>
            <w:tcW w:w="2977" w:type="dxa"/>
            <w:shd w:val="clear" w:color="auto" w:fill="auto"/>
            <w:vAlign w:val="center"/>
          </w:tcPr>
          <w:p w:rsidR="00805CC3" w:rsidRPr="00FF268C" w:rsidRDefault="00805CC3" w:rsidP="004176FE">
            <w:pPr>
              <w:widowControl/>
              <w:suppressAutoHyphens w:val="0"/>
              <w:jc w:val="both"/>
              <w:rPr>
                <w:rFonts w:ascii="Times New Roman" w:eastAsia="Calibri" w:hAnsi="Times New Roman" w:cs="Times New Roman"/>
                <w:bCs/>
                <w:kern w:val="0"/>
                <w:sz w:val="24"/>
                <w:lang w:eastAsia="en-US" w:bidi="ar-SA"/>
              </w:rPr>
            </w:pPr>
            <w:r w:rsidRPr="00FF268C">
              <w:rPr>
                <w:rFonts w:ascii="Times New Roman" w:eastAsia="Calibri" w:hAnsi="Times New Roman" w:cs="Times New Roman"/>
                <w:bCs/>
                <w:kern w:val="0"/>
                <w:sz w:val="24"/>
                <w:lang w:eastAsia="en-US" w:bidi="ar-SA"/>
              </w:rPr>
              <w:t xml:space="preserve">Муниципальный </w:t>
            </w:r>
          </w:p>
          <w:p w:rsidR="00805CC3" w:rsidRPr="00FF268C" w:rsidRDefault="00805CC3" w:rsidP="004176FE">
            <w:pPr>
              <w:widowControl/>
              <w:suppressAutoHyphens w:val="0"/>
              <w:jc w:val="both"/>
              <w:rPr>
                <w:rFonts w:ascii="Times New Roman" w:eastAsia="Calibri" w:hAnsi="Times New Roman" w:cs="Times New Roman"/>
                <w:bCs/>
                <w:kern w:val="0"/>
                <w:sz w:val="24"/>
                <w:lang w:eastAsia="en-US" w:bidi="ar-SA"/>
              </w:rPr>
            </w:pPr>
            <w:r w:rsidRPr="00FF268C">
              <w:rPr>
                <w:rFonts w:ascii="Times New Roman" w:eastAsia="Calibri" w:hAnsi="Times New Roman" w:cs="Times New Roman"/>
                <w:bCs/>
                <w:kern w:val="0"/>
                <w:sz w:val="24"/>
                <w:lang w:eastAsia="en-US" w:bidi="ar-SA"/>
              </w:rPr>
              <w:t>конкурс творческих работ</w:t>
            </w:r>
          </w:p>
          <w:p w:rsidR="00805CC3" w:rsidRPr="00FF268C" w:rsidRDefault="00805CC3" w:rsidP="004176FE">
            <w:pPr>
              <w:widowControl/>
              <w:suppressAutoHyphens w:val="0"/>
              <w:jc w:val="both"/>
              <w:rPr>
                <w:rFonts w:ascii="Times New Roman" w:eastAsia="Calibri" w:hAnsi="Times New Roman" w:cs="Times New Roman"/>
                <w:bCs/>
                <w:kern w:val="0"/>
                <w:sz w:val="24"/>
                <w:lang w:eastAsia="en-US" w:bidi="ar-SA"/>
              </w:rPr>
            </w:pPr>
            <w:r w:rsidRPr="00FF268C">
              <w:rPr>
                <w:rFonts w:ascii="Times New Roman" w:eastAsia="Calibri" w:hAnsi="Times New Roman" w:cs="Times New Roman"/>
                <w:bCs/>
                <w:kern w:val="0"/>
                <w:sz w:val="24"/>
                <w:lang w:eastAsia="en-US" w:bidi="ar-SA"/>
              </w:rPr>
              <w:t xml:space="preserve">«Новый Год глазами детей»           </w:t>
            </w:r>
          </w:p>
        </w:tc>
        <w:tc>
          <w:tcPr>
            <w:tcW w:w="2835" w:type="dxa"/>
            <w:shd w:val="clear" w:color="auto" w:fill="auto"/>
          </w:tcPr>
          <w:p w:rsidR="00805CC3" w:rsidRPr="00FF268C" w:rsidRDefault="00805CC3" w:rsidP="004176FE">
            <w:pPr>
              <w:widowControl/>
              <w:suppressAutoHyphens w:val="0"/>
              <w:jc w:val="both"/>
              <w:rPr>
                <w:rFonts w:ascii="Times New Roman" w:eastAsia="Calibri" w:hAnsi="Times New Roman" w:cs="Times New Roman"/>
                <w:bCs/>
                <w:kern w:val="0"/>
                <w:sz w:val="24"/>
                <w:lang w:eastAsia="en-US" w:bidi="ar-SA"/>
              </w:rPr>
            </w:pPr>
            <w:r w:rsidRPr="00FF268C">
              <w:rPr>
                <w:rFonts w:ascii="Times New Roman" w:eastAsia="Calibri" w:hAnsi="Times New Roman" w:cs="Times New Roman"/>
                <w:bCs/>
                <w:kern w:val="0"/>
                <w:sz w:val="24"/>
                <w:lang w:eastAsia="en-US" w:bidi="ar-SA"/>
              </w:rPr>
              <w:t xml:space="preserve">  Отдел образования администрации </w:t>
            </w:r>
            <w:proofErr w:type="spellStart"/>
            <w:r w:rsidRPr="00FF268C">
              <w:rPr>
                <w:rFonts w:ascii="Times New Roman" w:eastAsia="Calibri" w:hAnsi="Times New Roman" w:cs="Times New Roman"/>
                <w:bCs/>
                <w:kern w:val="0"/>
                <w:sz w:val="24"/>
                <w:lang w:eastAsia="en-US" w:bidi="ar-SA"/>
              </w:rPr>
              <w:t>Волгодонского</w:t>
            </w:r>
            <w:proofErr w:type="spellEnd"/>
            <w:r w:rsidRPr="00FF268C">
              <w:rPr>
                <w:rFonts w:ascii="Times New Roman" w:eastAsia="Calibri" w:hAnsi="Times New Roman" w:cs="Times New Roman"/>
                <w:bCs/>
                <w:kern w:val="0"/>
                <w:sz w:val="24"/>
                <w:lang w:eastAsia="en-US" w:bidi="ar-SA"/>
              </w:rPr>
              <w:t xml:space="preserve"> района</w:t>
            </w:r>
          </w:p>
        </w:tc>
        <w:tc>
          <w:tcPr>
            <w:tcW w:w="1276" w:type="dxa"/>
            <w:shd w:val="clear" w:color="auto" w:fill="auto"/>
            <w:vAlign w:val="center"/>
          </w:tcPr>
          <w:p w:rsidR="00805CC3" w:rsidRPr="00FF268C" w:rsidRDefault="00805CC3" w:rsidP="004176FE">
            <w:pPr>
              <w:widowControl/>
              <w:suppressAutoHyphens w:val="0"/>
              <w:jc w:val="both"/>
              <w:rPr>
                <w:rFonts w:ascii="Times New Roman" w:eastAsia="Calibri" w:hAnsi="Times New Roman" w:cs="Times New Roman"/>
                <w:bCs/>
                <w:kern w:val="0"/>
                <w:sz w:val="24"/>
                <w:lang w:eastAsia="en-US" w:bidi="ar-SA"/>
              </w:rPr>
            </w:pPr>
            <w:r w:rsidRPr="00FF268C">
              <w:rPr>
                <w:rFonts w:ascii="Times New Roman" w:eastAsia="Calibri" w:hAnsi="Times New Roman" w:cs="Times New Roman"/>
                <w:bCs/>
                <w:kern w:val="0"/>
                <w:sz w:val="24"/>
                <w:lang w:eastAsia="en-US" w:bidi="ar-SA"/>
              </w:rPr>
              <w:t>Миргородская Ирина</w:t>
            </w:r>
          </w:p>
        </w:tc>
        <w:tc>
          <w:tcPr>
            <w:tcW w:w="1134" w:type="dxa"/>
            <w:shd w:val="clear" w:color="auto" w:fill="auto"/>
          </w:tcPr>
          <w:p w:rsidR="00805CC3" w:rsidRPr="00FF268C" w:rsidRDefault="00805CC3" w:rsidP="004176FE">
            <w:pPr>
              <w:widowControl/>
              <w:suppressAutoHyphens w:val="0"/>
              <w:jc w:val="both"/>
              <w:rPr>
                <w:rFonts w:ascii="Times New Roman" w:eastAsia="Calibri" w:hAnsi="Times New Roman" w:cs="Times New Roman"/>
                <w:kern w:val="0"/>
                <w:sz w:val="24"/>
                <w:lang w:eastAsia="en-US" w:bidi="ar-SA"/>
              </w:rPr>
            </w:pPr>
          </w:p>
          <w:p w:rsidR="00805CC3" w:rsidRPr="00FF268C" w:rsidRDefault="00805CC3" w:rsidP="004176FE">
            <w:pPr>
              <w:widowControl/>
              <w:suppressAutoHyphens w:val="0"/>
              <w:jc w:val="both"/>
              <w:rPr>
                <w:rFonts w:ascii="Times New Roman" w:eastAsia="Calibri" w:hAnsi="Times New Roman" w:cs="Times New Roman"/>
                <w:kern w:val="0"/>
                <w:sz w:val="24"/>
                <w:lang w:eastAsia="en-US" w:bidi="ar-SA"/>
              </w:rPr>
            </w:pPr>
            <w:proofErr w:type="spellStart"/>
            <w:r w:rsidRPr="00FF268C">
              <w:rPr>
                <w:rFonts w:ascii="Times New Roman" w:eastAsia="Calibri" w:hAnsi="Times New Roman" w:cs="Times New Roman"/>
                <w:kern w:val="0"/>
                <w:sz w:val="24"/>
                <w:lang w:eastAsia="en-US" w:bidi="ar-SA"/>
              </w:rPr>
              <w:t>Ломакова</w:t>
            </w:r>
            <w:proofErr w:type="spellEnd"/>
            <w:r w:rsidRPr="00FF268C">
              <w:rPr>
                <w:rFonts w:ascii="Times New Roman" w:eastAsia="Calibri" w:hAnsi="Times New Roman" w:cs="Times New Roman"/>
                <w:kern w:val="0"/>
                <w:sz w:val="24"/>
                <w:lang w:eastAsia="en-US" w:bidi="ar-SA"/>
              </w:rPr>
              <w:t xml:space="preserve"> Н.В.</w:t>
            </w:r>
          </w:p>
        </w:tc>
        <w:tc>
          <w:tcPr>
            <w:tcW w:w="992" w:type="dxa"/>
            <w:shd w:val="clear" w:color="auto" w:fill="auto"/>
          </w:tcPr>
          <w:p w:rsidR="00805CC3" w:rsidRPr="00FF268C" w:rsidRDefault="00805CC3" w:rsidP="004176FE">
            <w:pPr>
              <w:widowControl/>
              <w:suppressAutoHyphens w:val="0"/>
              <w:jc w:val="both"/>
              <w:rPr>
                <w:rFonts w:ascii="Times New Roman" w:eastAsia="Calibri" w:hAnsi="Times New Roman" w:cs="Times New Roman"/>
                <w:kern w:val="0"/>
                <w:sz w:val="24"/>
                <w:lang w:eastAsia="en-US" w:bidi="ar-SA"/>
              </w:rPr>
            </w:pPr>
            <w:r w:rsidRPr="00FF268C">
              <w:rPr>
                <w:rFonts w:ascii="Times New Roman" w:eastAsia="Calibri" w:hAnsi="Times New Roman" w:cs="Times New Roman"/>
                <w:kern w:val="0"/>
                <w:sz w:val="24"/>
                <w:lang w:eastAsia="en-US" w:bidi="ar-SA"/>
              </w:rPr>
              <w:t>Диплом</w:t>
            </w:r>
          </w:p>
          <w:p w:rsidR="00805CC3" w:rsidRPr="00FF268C" w:rsidRDefault="00805CC3" w:rsidP="004176FE">
            <w:pPr>
              <w:widowControl/>
              <w:suppressAutoHyphens w:val="0"/>
              <w:jc w:val="both"/>
              <w:rPr>
                <w:rFonts w:ascii="Times New Roman" w:eastAsia="Calibri" w:hAnsi="Times New Roman" w:cs="Times New Roman"/>
                <w:kern w:val="0"/>
                <w:sz w:val="24"/>
                <w:lang w:eastAsia="en-US" w:bidi="ar-SA"/>
              </w:rPr>
            </w:pPr>
            <w:r w:rsidRPr="00FF268C">
              <w:rPr>
                <w:rFonts w:ascii="Times New Roman" w:eastAsia="Calibri" w:hAnsi="Times New Roman" w:cs="Times New Roman"/>
                <w:kern w:val="0"/>
                <w:sz w:val="24"/>
                <w:lang w:val="en-US" w:eastAsia="en-US" w:bidi="ar-SA"/>
              </w:rPr>
              <w:t>I</w:t>
            </w:r>
            <w:r w:rsidRPr="00FF268C">
              <w:rPr>
                <w:rFonts w:ascii="Times New Roman" w:eastAsia="Calibri" w:hAnsi="Times New Roman" w:cs="Times New Roman"/>
                <w:kern w:val="0"/>
                <w:sz w:val="24"/>
                <w:lang w:eastAsia="en-US" w:bidi="ar-SA"/>
              </w:rPr>
              <w:t xml:space="preserve"> место </w:t>
            </w:r>
          </w:p>
        </w:tc>
      </w:tr>
      <w:tr w:rsidR="00805CC3" w:rsidRPr="00FF268C" w:rsidTr="004176FE">
        <w:tc>
          <w:tcPr>
            <w:tcW w:w="851" w:type="dxa"/>
            <w:shd w:val="clear" w:color="auto" w:fill="auto"/>
            <w:vAlign w:val="center"/>
          </w:tcPr>
          <w:p w:rsidR="00805CC3" w:rsidRPr="00FF268C" w:rsidRDefault="00805CC3" w:rsidP="00AD4FD5">
            <w:pPr>
              <w:widowControl/>
              <w:numPr>
                <w:ilvl w:val="0"/>
                <w:numId w:val="169"/>
              </w:numPr>
              <w:suppressAutoHyphens w:val="0"/>
              <w:contextualSpacing/>
              <w:jc w:val="both"/>
              <w:rPr>
                <w:rFonts w:ascii="Times New Roman" w:eastAsia="Calibri" w:hAnsi="Times New Roman" w:cs="Times New Roman"/>
                <w:b/>
                <w:bCs/>
                <w:kern w:val="0"/>
                <w:sz w:val="24"/>
                <w:lang w:eastAsia="en-US" w:bidi="ar-SA"/>
              </w:rPr>
            </w:pPr>
          </w:p>
        </w:tc>
        <w:tc>
          <w:tcPr>
            <w:tcW w:w="850" w:type="dxa"/>
            <w:shd w:val="clear" w:color="auto" w:fill="auto"/>
            <w:vAlign w:val="center"/>
          </w:tcPr>
          <w:p w:rsidR="00805CC3" w:rsidRPr="00FF268C" w:rsidRDefault="00805CC3" w:rsidP="004176FE">
            <w:pPr>
              <w:widowControl/>
              <w:suppressAutoHyphens w:val="0"/>
              <w:jc w:val="both"/>
              <w:rPr>
                <w:rFonts w:ascii="Times New Roman" w:eastAsia="Calibri" w:hAnsi="Times New Roman" w:cs="Times New Roman"/>
                <w:bCs/>
                <w:kern w:val="0"/>
                <w:sz w:val="24"/>
                <w:lang w:eastAsia="en-US" w:bidi="ar-SA"/>
              </w:rPr>
            </w:pPr>
            <w:r w:rsidRPr="00FF268C">
              <w:rPr>
                <w:rFonts w:ascii="Times New Roman" w:eastAsia="Calibri" w:hAnsi="Times New Roman" w:cs="Times New Roman"/>
                <w:bCs/>
                <w:kern w:val="0"/>
                <w:sz w:val="24"/>
                <w:lang w:eastAsia="en-US" w:bidi="ar-SA"/>
              </w:rPr>
              <w:t>20.12</w:t>
            </w:r>
          </w:p>
        </w:tc>
        <w:tc>
          <w:tcPr>
            <w:tcW w:w="2977" w:type="dxa"/>
            <w:shd w:val="clear" w:color="auto" w:fill="auto"/>
            <w:vAlign w:val="center"/>
          </w:tcPr>
          <w:p w:rsidR="00805CC3" w:rsidRPr="00FF268C" w:rsidRDefault="00805CC3" w:rsidP="004176FE">
            <w:pPr>
              <w:widowControl/>
              <w:suppressAutoHyphens w:val="0"/>
              <w:jc w:val="both"/>
              <w:rPr>
                <w:rFonts w:ascii="Times New Roman" w:eastAsia="Calibri" w:hAnsi="Times New Roman" w:cs="Times New Roman"/>
                <w:bCs/>
                <w:kern w:val="0"/>
                <w:sz w:val="24"/>
                <w:lang w:eastAsia="en-US" w:bidi="ar-SA"/>
              </w:rPr>
            </w:pPr>
            <w:r w:rsidRPr="00FF268C">
              <w:rPr>
                <w:rFonts w:ascii="Times New Roman" w:eastAsia="Calibri" w:hAnsi="Times New Roman" w:cs="Times New Roman"/>
                <w:bCs/>
                <w:kern w:val="0"/>
                <w:sz w:val="24"/>
                <w:lang w:eastAsia="en-US" w:bidi="ar-SA"/>
              </w:rPr>
              <w:t>Районный дистанционный конкурс поделок «Чудо новогодней игрушки»</w:t>
            </w:r>
          </w:p>
        </w:tc>
        <w:tc>
          <w:tcPr>
            <w:tcW w:w="2835" w:type="dxa"/>
            <w:shd w:val="clear" w:color="auto" w:fill="auto"/>
          </w:tcPr>
          <w:p w:rsidR="00805CC3" w:rsidRPr="00FF268C" w:rsidRDefault="00805CC3" w:rsidP="004176FE">
            <w:pPr>
              <w:widowControl/>
              <w:suppressAutoHyphens w:val="0"/>
              <w:jc w:val="both"/>
              <w:rPr>
                <w:rFonts w:ascii="Times New Roman" w:eastAsia="Calibri" w:hAnsi="Times New Roman" w:cs="Times New Roman"/>
                <w:bCs/>
                <w:kern w:val="0"/>
                <w:sz w:val="24"/>
                <w:lang w:eastAsia="en-US" w:bidi="ar-SA"/>
              </w:rPr>
            </w:pPr>
            <w:r w:rsidRPr="00FF268C">
              <w:rPr>
                <w:rFonts w:ascii="Times New Roman" w:eastAsia="Calibri" w:hAnsi="Times New Roman" w:cs="Times New Roman"/>
                <w:bCs/>
                <w:kern w:val="0"/>
                <w:sz w:val="24"/>
                <w:lang w:eastAsia="en-US" w:bidi="ar-SA"/>
              </w:rPr>
              <w:t xml:space="preserve">Администрация </w:t>
            </w:r>
            <w:proofErr w:type="spellStart"/>
            <w:r w:rsidRPr="00FF268C">
              <w:rPr>
                <w:rFonts w:ascii="Times New Roman" w:eastAsia="Calibri" w:hAnsi="Times New Roman" w:cs="Times New Roman"/>
                <w:bCs/>
                <w:kern w:val="0"/>
                <w:sz w:val="24"/>
                <w:lang w:eastAsia="en-US" w:bidi="ar-SA"/>
              </w:rPr>
              <w:t>Волгодонского</w:t>
            </w:r>
            <w:proofErr w:type="spellEnd"/>
            <w:r w:rsidRPr="00FF268C">
              <w:rPr>
                <w:rFonts w:ascii="Times New Roman" w:eastAsia="Calibri" w:hAnsi="Times New Roman" w:cs="Times New Roman"/>
                <w:bCs/>
                <w:kern w:val="0"/>
                <w:sz w:val="24"/>
                <w:lang w:eastAsia="en-US" w:bidi="ar-SA"/>
              </w:rPr>
              <w:t xml:space="preserve"> района</w:t>
            </w:r>
          </w:p>
          <w:p w:rsidR="00805CC3" w:rsidRPr="00FF268C" w:rsidRDefault="00805CC3" w:rsidP="004176FE">
            <w:pPr>
              <w:widowControl/>
              <w:suppressAutoHyphens w:val="0"/>
              <w:jc w:val="both"/>
              <w:rPr>
                <w:rFonts w:ascii="Times New Roman" w:eastAsia="Calibri" w:hAnsi="Times New Roman" w:cs="Times New Roman"/>
                <w:bCs/>
                <w:kern w:val="0"/>
                <w:sz w:val="24"/>
                <w:lang w:eastAsia="en-US" w:bidi="ar-SA"/>
              </w:rPr>
            </w:pPr>
            <w:r w:rsidRPr="00FF268C">
              <w:rPr>
                <w:rFonts w:ascii="Times New Roman" w:eastAsia="Calibri" w:hAnsi="Times New Roman" w:cs="Times New Roman"/>
                <w:bCs/>
                <w:kern w:val="0"/>
                <w:sz w:val="24"/>
                <w:lang w:eastAsia="en-US" w:bidi="ar-SA"/>
              </w:rPr>
              <w:t>МБУК Романовский районный дом культуры</w:t>
            </w:r>
          </w:p>
        </w:tc>
        <w:tc>
          <w:tcPr>
            <w:tcW w:w="1276" w:type="dxa"/>
            <w:shd w:val="clear" w:color="auto" w:fill="auto"/>
            <w:vAlign w:val="center"/>
          </w:tcPr>
          <w:p w:rsidR="00805CC3" w:rsidRPr="00FF268C" w:rsidRDefault="00805CC3" w:rsidP="004176FE">
            <w:pPr>
              <w:widowControl/>
              <w:suppressAutoHyphens w:val="0"/>
              <w:jc w:val="both"/>
              <w:rPr>
                <w:rFonts w:ascii="Times New Roman" w:eastAsia="Calibri" w:hAnsi="Times New Roman" w:cs="Times New Roman"/>
                <w:bCs/>
                <w:kern w:val="0"/>
                <w:sz w:val="24"/>
                <w:lang w:eastAsia="en-US" w:bidi="ar-SA"/>
              </w:rPr>
            </w:pPr>
            <w:r w:rsidRPr="00FF268C">
              <w:rPr>
                <w:rFonts w:ascii="Times New Roman" w:eastAsia="Calibri" w:hAnsi="Times New Roman" w:cs="Times New Roman"/>
                <w:bCs/>
                <w:kern w:val="0"/>
                <w:sz w:val="24"/>
                <w:lang w:eastAsia="en-US" w:bidi="ar-SA"/>
              </w:rPr>
              <w:t>Алиев Эльдар</w:t>
            </w:r>
          </w:p>
        </w:tc>
        <w:tc>
          <w:tcPr>
            <w:tcW w:w="1134" w:type="dxa"/>
            <w:shd w:val="clear" w:color="auto" w:fill="auto"/>
            <w:vAlign w:val="center"/>
          </w:tcPr>
          <w:p w:rsidR="00805CC3" w:rsidRPr="00FF268C" w:rsidRDefault="00805CC3" w:rsidP="004176FE">
            <w:pPr>
              <w:widowControl/>
              <w:suppressAutoHyphens w:val="0"/>
              <w:jc w:val="both"/>
              <w:rPr>
                <w:rFonts w:ascii="Times New Roman" w:eastAsia="Calibri" w:hAnsi="Times New Roman" w:cs="Times New Roman"/>
                <w:bCs/>
                <w:kern w:val="0"/>
                <w:sz w:val="24"/>
                <w:lang w:eastAsia="en-US" w:bidi="ar-SA"/>
              </w:rPr>
            </w:pPr>
            <w:proofErr w:type="spellStart"/>
            <w:r w:rsidRPr="00FF268C">
              <w:rPr>
                <w:rFonts w:ascii="Times New Roman" w:eastAsia="Calibri" w:hAnsi="Times New Roman" w:cs="Times New Roman"/>
                <w:bCs/>
                <w:kern w:val="0"/>
                <w:sz w:val="24"/>
                <w:lang w:eastAsia="en-US" w:bidi="ar-SA"/>
              </w:rPr>
              <w:t>Клепцова</w:t>
            </w:r>
            <w:proofErr w:type="spellEnd"/>
            <w:r w:rsidRPr="00FF268C">
              <w:rPr>
                <w:rFonts w:ascii="Times New Roman" w:eastAsia="Calibri" w:hAnsi="Times New Roman" w:cs="Times New Roman"/>
                <w:bCs/>
                <w:kern w:val="0"/>
                <w:sz w:val="24"/>
                <w:lang w:eastAsia="en-US" w:bidi="ar-SA"/>
              </w:rPr>
              <w:t xml:space="preserve"> О.В.</w:t>
            </w:r>
          </w:p>
        </w:tc>
        <w:tc>
          <w:tcPr>
            <w:tcW w:w="992" w:type="dxa"/>
            <w:shd w:val="clear" w:color="auto" w:fill="auto"/>
          </w:tcPr>
          <w:p w:rsidR="00805CC3" w:rsidRPr="00FF268C" w:rsidRDefault="00805CC3" w:rsidP="004176FE">
            <w:pPr>
              <w:widowControl/>
              <w:suppressAutoHyphens w:val="0"/>
              <w:jc w:val="both"/>
              <w:rPr>
                <w:rFonts w:ascii="Times New Roman" w:eastAsia="Calibri" w:hAnsi="Times New Roman" w:cs="Times New Roman"/>
                <w:kern w:val="0"/>
                <w:sz w:val="24"/>
                <w:lang w:eastAsia="en-US" w:bidi="ar-SA"/>
              </w:rPr>
            </w:pPr>
          </w:p>
          <w:p w:rsidR="00805CC3" w:rsidRPr="00FF268C" w:rsidRDefault="00805CC3" w:rsidP="004176FE">
            <w:pPr>
              <w:widowControl/>
              <w:suppressAutoHyphens w:val="0"/>
              <w:jc w:val="both"/>
              <w:rPr>
                <w:rFonts w:ascii="Times New Roman" w:eastAsia="Calibri" w:hAnsi="Times New Roman" w:cs="Times New Roman"/>
                <w:kern w:val="0"/>
                <w:sz w:val="24"/>
                <w:lang w:eastAsia="en-US" w:bidi="ar-SA"/>
              </w:rPr>
            </w:pPr>
            <w:r w:rsidRPr="00FF268C">
              <w:rPr>
                <w:rFonts w:ascii="Times New Roman" w:eastAsia="Calibri" w:hAnsi="Times New Roman" w:cs="Times New Roman"/>
                <w:kern w:val="0"/>
                <w:sz w:val="24"/>
                <w:lang w:eastAsia="en-US" w:bidi="ar-SA"/>
              </w:rPr>
              <w:t>Диплом</w:t>
            </w:r>
          </w:p>
        </w:tc>
      </w:tr>
      <w:tr w:rsidR="00805CC3" w:rsidRPr="00FF268C" w:rsidTr="004176FE">
        <w:tc>
          <w:tcPr>
            <w:tcW w:w="851" w:type="dxa"/>
            <w:shd w:val="clear" w:color="auto" w:fill="auto"/>
            <w:vAlign w:val="center"/>
          </w:tcPr>
          <w:p w:rsidR="00805CC3" w:rsidRPr="00FF268C" w:rsidRDefault="00805CC3" w:rsidP="00AD4FD5">
            <w:pPr>
              <w:widowControl/>
              <w:numPr>
                <w:ilvl w:val="0"/>
                <w:numId w:val="169"/>
              </w:numPr>
              <w:suppressAutoHyphens w:val="0"/>
              <w:contextualSpacing/>
              <w:jc w:val="both"/>
              <w:rPr>
                <w:rFonts w:ascii="Times New Roman" w:eastAsia="Calibri" w:hAnsi="Times New Roman" w:cs="Times New Roman"/>
                <w:b/>
                <w:bCs/>
                <w:kern w:val="0"/>
                <w:sz w:val="24"/>
                <w:lang w:eastAsia="en-US" w:bidi="ar-SA"/>
              </w:rPr>
            </w:pPr>
          </w:p>
        </w:tc>
        <w:tc>
          <w:tcPr>
            <w:tcW w:w="850" w:type="dxa"/>
            <w:shd w:val="clear" w:color="auto" w:fill="auto"/>
            <w:vAlign w:val="center"/>
          </w:tcPr>
          <w:p w:rsidR="00805CC3" w:rsidRPr="00FF268C" w:rsidRDefault="00805CC3" w:rsidP="004176FE">
            <w:pPr>
              <w:widowControl/>
              <w:suppressAutoHyphens w:val="0"/>
              <w:jc w:val="both"/>
              <w:rPr>
                <w:rFonts w:ascii="Times New Roman" w:eastAsia="Calibri" w:hAnsi="Times New Roman" w:cs="Times New Roman"/>
                <w:bCs/>
                <w:kern w:val="0"/>
                <w:sz w:val="24"/>
                <w:lang w:eastAsia="en-US" w:bidi="ar-SA"/>
              </w:rPr>
            </w:pPr>
            <w:r w:rsidRPr="00FF268C">
              <w:rPr>
                <w:rFonts w:ascii="Times New Roman" w:eastAsia="Calibri" w:hAnsi="Times New Roman" w:cs="Times New Roman"/>
                <w:bCs/>
                <w:kern w:val="0"/>
                <w:sz w:val="24"/>
                <w:lang w:eastAsia="en-US" w:bidi="ar-SA"/>
              </w:rPr>
              <w:t>20.12</w:t>
            </w:r>
          </w:p>
        </w:tc>
        <w:tc>
          <w:tcPr>
            <w:tcW w:w="2977" w:type="dxa"/>
            <w:shd w:val="clear" w:color="auto" w:fill="auto"/>
            <w:vAlign w:val="center"/>
          </w:tcPr>
          <w:p w:rsidR="00805CC3" w:rsidRPr="00FF268C" w:rsidRDefault="00805CC3" w:rsidP="004176FE">
            <w:pPr>
              <w:widowControl/>
              <w:suppressAutoHyphens w:val="0"/>
              <w:jc w:val="both"/>
              <w:rPr>
                <w:rFonts w:ascii="Times New Roman" w:eastAsia="Calibri" w:hAnsi="Times New Roman" w:cs="Times New Roman"/>
                <w:bCs/>
                <w:kern w:val="0"/>
                <w:sz w:val="24"/>
                <w:lang w:eastAsia="en-US" w:bidi="ar-SA"/>
              </w:rPr>
            </w:pPr>
            <w:r w:rsidRPr="00FF268C">
              <w:rPr>
                <w:rFonts w:ascii="Times New Roman" w:eastAsia="Calibri" w:hAnsi="Times New Roman" w:cs="Times New Roman"/>
                <w:bCs/>
                <w:kern w:val="0"/>
                <w:sz w:val="24"/>
                <w:lang w:eastAsia="en-US" w:bidi="ar-SA"/>
              </w:rPr>
              <w:t>Районный дистанционный конкурс поделок «Чудо новогодней игрушки»</w:t>
            </w:r>
          </w:p>
        </w:tc>
        <w:tc>
          <w:tcPr>
            <w:tcW w:w="2835" w:type="dxa"/>
            <w:shd w:val="clear" w:color="auto" w:fill="auto"/>
          </w:tcPr>
          <w:p w:rsidR="00805CC3" w:rsidRPr="00FF268C" w:rsidRDefault="00805CC3" w:rsidP="004176FE">
            <w:pPr>
              <w:widowControl/>
              <w:suppressAutoHyphens w:val="0"/>
              <w:jc w:val="both"/>
              <w:rPr>
                <w:rFonts w:ascii="Times New Roman" w:eastAsia="Calibri" w:hAnsi="Times New Roman" w:cs="Times New Roman"/>
                <w:bCs/>
                <w:kern w:val="0"/>
                <w:sz w:val="24"/>
                <w:lang w:eastAsia="en-US" w:bidi="ar-SA"/>
              </w:rPr>
            </w:pPr>
            <w:r w:rsidRPr="00FF268C">
              <w:rPr>
                <w:rFonts w:ascii="Times New Roman" w:eastAsia="Calibri" w:hAnsi="Times New Roman" w:cs="Times New Roman"/>
                <w:bCs/>
                <w:kern w:val="0"/>
                <w:sz w:val="24"/>
                <w:lang w:eastAsia="en-US" w:bidi="ar-SA"/>
              </w:rPr>
              <w:t xml:space="preserve">Администрация </w:t>
            </w:r>
            <w:proofErr w:type="spellStart"/>
            <w:r w:rsidRPr="00FF268C">
              <w:rPr>
                <w:rFonts w:ascii="Times New Roman" w:eastAsia="Calibri" w:hAnsi="Times New Roman" w:cs="Times New Roman"/>
                <w:bCs/>
                <w:kern w:val="0"/>
                <w:sz w:val="24"/>
                <w:lang w:eastAsia="en-US" w:bidi="ar-SA"/>
              </w:rPr>
              <w:t>Волгодонского</w:t>
            </w:r>
            <w:proofErr w:type="spellEnd"/>
            <w:r w:rsidRPr="00FF268C">
              <w:rPr>
                <w:rFonts w:ascii="Times New Roman" w:eastAsia="Calibri" w:hAnsi="Times New Roman" w:cs="Times New Roman"/>
                <w:bCs/>
                <w:kern w:val="0"/>
                <w:sz w:val="24"/>
                <w:lang w:eastAsia="en-US" w:bidi="ar-SA"/>
              </w:rPr>
              <w:t xml:space="preserve"> района</w:t>
            </w:r>
          </w:p>
          <w:p w:rsidR="00805CC3" w:rsidRPr="00FF268C" w:rsidRDefault="00805CC3" w:rsidP="004176FE">
            <w:pPr>
              <w:widowControl/>
              <w:suppressAutoHyphens w:val="0"/>
              <w:jc w:val="both"/>
              <w:rPr>
                <w:rFonts w:ascii="Times New Roman" w:eastAsia="Calibri" w:hAnsi="Times New Roman" w:cs="Times New Roman"/>
                <w:bCs/>
                <w:kern w:val="0"/>
                <w:sz w:val="24"/>
                <w:lang w:eastAsia="en-US" w:bidi="ar-SA"/>
              </w:rPr>
            </w:pPr>
            <w:r w:rsidRPr="00FF268C">
              <w:rPr>
                <w:rFonts w:ascii="Times New Roman" w:eastAsia="Calibri" w:hAnsi="Times New Roman" w:cs="Times New Roman"/>
                <w:bCs/>
                <w:kern w:val="0"/>
                <w:sz w:val="24"/>
                <w:lang w:eastAsia="en-US" w:bidi="ar-SA"/>
              </w:rPr>
              <w:t>МБУК Романовский районный дом культуры</w:t>
            </w:r>
          </w:p>
        </w:tc>
        <w:tc>
          <w:tcPr>
            <w:tcW w:w="1276" w:type="dxa"/>
            <w:shd w:val="clear" w:color="auto" w:fill="auto"/>
            <w:vAlign w:val="center"/>
          </w:tcPr>
          <w:p w:rsidR="00805CC3" w:rsidRPr="00FF268C" w:rsidRDefault="00805CC3" w:rsidP="004176FE">
            <w:pPr>
              <w:widowControl/>
              <w:suppressAutoHyphens w:val="0"/>
              <w:jc w:val="both"/>
              <w:rPr>
                <w:rFonts w:ascii="Times New Roman" w:eastAsia="Calibri" w:hAnsi="Times New Roman" w:cs="Times New Roman"/>
                <w:bCs/>
                <w:kern w:val="0"/>
                <w:sz w:val="24"/>
                <w:lang w:eastAsia="en-US" w:bidi="ar-SA"/>
              </w:rPr>
            </w:pPr>
            <w:proofErr w:type="spellStart"/>
            <w:r w:rsidRPr="00FF268C">
              <w:rPr>
                <w:rFonts w:ascii="Times New Roman" w:eastAsia="Calibri" w:hAnsi="Times New Roman" w:cs="Times New Roman"/>
                <w:bCs/>
                <w:kern w:val="0"/>
                <w:sz w:val="24"/>
                <w:lang w:eastAsia="en-US" w:bidi="ar-SA"/>
              </w:rPr>
              <w:t>Шахмандарова</w:t>
            </w:r>
            <w:proofErr w:type="spellEnd"/>
            <w:r w:rsidRPr="00FF268C">
              <w:rPr>
                <w:rFonts w:ascii="Times New Roman" w:eastAsia="Calibri" w:hAnsi="Times New Roman" w:cs="Times New Roman"/>
                <w:bCs/>
                <w:kern w:val="0"/>
                <w:sz w:val="24"/>
                <w:lang w:eastAsia="en-US" w:bidi="ar-SA"/>
              </w:rPr>
              <w:t xml:space="preserve"> Дарья</w:t>
            </w:r>
          </w:p>
        </w:tc>
        <w:tc>
          <w:tcPr>
            <w:tcW w:w="1134" w:type="dxa"/>
            <w:shd w:val="clear" w:color="auto" w:fill="auto"/>
            <w:vAlign w:val="center"/>
          </w:tcPr>
          <w:p w:rsidR="00805CC3" w:rsidRPr="00FF268C" w:rsidRDefault="00805CC3" w:rsidP="004176FE">
            <w:pPr>
              <w:widowControl/>
              <w:suppressAutoHyphens w:val="0"/>
              <w:jc w:val="both"/>
              <w:rPr>
                <w:rFonts w:ascii="Times New Roman" w:eastAsia="Calibri" w:hAnsi="Times New Roman" w:cs="Times New Roman"/>
                <w:bCs/>
                <w:kern w:val="0"/>
                <w:sz w:val="24"/>
                <w:lang w:eastAsia="en-US" w:bidi="ar-SA"/>
              </w:rPr>
            </w:pPr>
            <w:proofErr w:type="spellStart"/>
            <w:r w:rsidRPr="00FF268C">
              <w:rPr>
                <w:rFonts w:ascii="Times New Roman" w:eastAsia="Calibri" w:hAnsi="Times New Roman" w:cs="Times New Roman"/>
                <w:bCs/>
                <w:kern w:val="0"/>
                <w:sz w:val="24"/>
                <w:lang w:eastAsia="en-US" w:bidi="ar-SA"/>
              </w:rPr>
              <w:t>Клепцова</w:t>
            </w:r>
            <w:proofErr w:type="spellEnd"/>
            <w:r w:rsidRPr="00FF268C">
              <w:rPr>
                <w:rFonts w:ascii="Times New Roman" w:eastAsia="Calibri" w:hAnsi="Times New Roman" w:cs="Times New Roman"/>
                <w:bCs/>
                <w:kern w:val="0"/>
                <w:sz w:val="24"/>
                <w:lang w:eastAsia="en-US" w:bidi="ar-SA"/>
              </w:rPr>
              <w:t xml:space="preserve"> О.В.</w:t>
            </w:r>
          </w:p>
        </w:tc>
        <w:tc>
          <w:tcPr>
            <w:tcW w:w="992" w:type="dxa"/>
            <w:shd w:val="clear" w:color="auto" w:fill="auto"/>
          </w:tcPr>
          <w:p w:rsidR="00805CC3" w:rsidRPr="00FF268C" w:rsidRDefault="00805CC3" w:rsidP="004176FE">
            <w:pPr>
              <w:widowControl/>
              <w:suppressAutoHyphens w:val="0"/>
              <w:jc w:val="both"/>
              <w:rPr>
                <w:rFonts w:ascii="Times New Roman" w:eastAsia="Calibri" w:hAnsi="Times New Roman" w:cs="Times New Roman"/>
                <w:kern w:val="0"/>
                <w:sz w:val="24"/>
                <w:lang w:eastAsia="en-US" w:bidi="ar-SA"/>
              </w:rPr>
            </w:pPr>
          </w:p>
          <w:p w:rsidR="00805CC3" w:rsidRPr="00FF268C" w:rsidRDefault="00805CC3" w:rsidP="004176FE">
            <w:pPr>
              <w:widowControl/>
              <w:suppressAutoHyphens w:val="0"/>
              <w:jc w:val="both"/>
              <w:rPr>
                <w:rFonts w:ascii="Times New Roman" w:eastAsia="Calibri" w:hAnsi="Times New Roman" w:cs="Times New Roman"/>
                <w:kern w:val="0"/>
                <w:sz w:val="24"/>
                <w:lang w:eastAsia="en-US" w:bidi="ar-SA"/>
              </w:rPr>
            </w:pPr>
            <w:r w:rsidRPr="00FF268C">
              <w:rPr>
                <w:rFonts w:ascii="Times New Roman" w:eastAsia="Calibri" w:hAnsi="Times New Roman" w:cs="Times New Roman"/>
                <w:kern w:val="0"/>
                <w:sz w:val="24"/>
                <w:lang w:eastAsia="en-US" w:bidi="ar-SA"/>
              </w:rPr>
              <w:t>Диплом</w:t>
            </w:r>
          </w:p>
        </w:tc>
      </w:tr>
      <w:tr w:rsidR="00805CC3" w:rsidRPr="00FF268C" w:rsidTr="004176FE">
        <w:tc>
          <w:tcPr>
            <w:tcW w:w="851" w:type="dxa"/>
            <w:shd w:val="clear" w:color="auto" w:fill="auto"/>
            <w:vAlign w:val="center"/>
          </w:tcPr>
          <w:p w:rsidR="00805CC3" w:rsidRPr="00FF268C" w:rsidRDefault="00805CC3" w:rsidP="00AD4FD5">
            <w:pPr>
              <w:widowControl/>
              <w:numPr>
                <w:ilvl w:val="0"/>
                <w:numId w:val="169"/>
              </w:numPr>
              <w:suppressAutoHyphens w:val="0"/>
              <w:contextualSpacing/>
              <w:jc w:val="both"/>
              <w:rPr>
                <w:rFonts w:ascii="Times New Roman" w:eastAsia="Calibri" w:hAnsi="Times New Roman" w:cs="Times New Roman"/>
                <w:b/>
                <w:bCs/>
                <w:kern w:val="0"/>
                <w:sz w:val="24"/>
                <w:lang w:eastAsia="en-US" w:bidi="ar-SA"/>
              </w:rPr>
            </w:pPr>
          </w:p>
        </w:tc>
        <w:tc>
          <w:tcPr>
            <w:tcW w:w="850" w:type="dxa"/>
            <w:shd w:val="clear" w:color="auto" w:fill="auto"/>
            <w:vAlign w:val="center"/>
          </w:tcPr>
          <w:p w:rsidR="00805CC3" w:rsidRPr="00FF268C" w:rsidRDefault="00805CC3" w:rsidP="004176FE">
            <w:pPr>
              <w:widowControl/>
              <w:suppressAutoHyphens w:val="0"/>
              <w:jc w:val="both"/>
              <w:rPr>
                <w:rFonts w:ascii="Times New Roman" w:eastAsia="Calibri" w:hAnsi="Times New Roman" w:cs="Times New Roman"/>
                <w:bCs/>
                <w:kern w:val="0"/>
                <w:sz w:val="24"/>
                <w:lang w:eastAsia="en-US" w:bidi="ar-SA"/>
              </w:rPr>
            </w:pPr>
            <w:r w:rsidRPr="00FF268C">
              <w:rPr>
                <w:rFonts w:ascii="Times New Roman" w:eastAsia="Calibri" w:hAnsi="Times New Roman" w:cs="Times New Roman"/>
                <w:bCs/>
                <w:kern w:val="0"/>
                <w:sz w:val="24"/>
                <w:lang w:eastAsia="en-US" w:bidi="ar-SA"/>
              </w:rPr>
              <w:t>20.12</w:t>
            </w:r>
          </w:p>
        </w:tc>
        <w:tc>
          <w:tcPr>
            <w:tcW w:w="2977" w:type="dxa"/>
            <w:shd w:val="clear" w:color="auto" w:fill="auto"/>
            <w:vAlign w:val="center"/>
          </w:tcPr>
          <w:p w:rsidR="00805CC3" w:rsidRPr="00FF268C" w:rsidRDefault="00805CC3" w:rsidP="004176FE">
            <w:pPr>
              <w:widowControl/>
              <w:suppressAutoHyphens w:val="0"/>
              <w:jc w:val="both"/>
              <w:rPr>
                <w:rFonts w:ascii="Times New Roman" w:eastAsia="Calibri" w:hAnsi="Times New Roman" w:cs="Times New Roman"/>
                <w:bCs/>
                <w:kern w:val="0"/>
                <w:sz w:val="24"/>
                <w:lang w:eastAsia="en-US" w:bidi="ar-SA"/>
              </w:rPr>
            </w:pPr>
            <w:r w:rsidRPr="00FF268C">
              <w:rPr>
                <w:rFonts w:ascii="Times New Roman" w:eastAsia="Calibri" w:hAnsi="Times New Roman" w:cs="Times New Roman"/>
                <w:bCs/>
                <w:kern w:val="0"/>
                <w:sz w:val="24"/>
                <w:lang w:eastAsia="en-US" w:bidi="ar-SA"/>
              </w:rPr>
              <w:t>Районный дистанционный конкурс поделок «Чудо новогодней игрушки»</w:t>
            </w:r>
          </w:p>
        </w:tc>
        <w:tc>
          <w:tcPr>
            <w:tcW w:w="2835" w:type="dxa"/>
            <w:shd w:val="clear" w:color="auto" w:fill="auto"/>
          </w:tcPr>
          <w:p w:rsidR="00805CC3" w:rsidRPr="00FF268C" w:rsidRDefault="00805CC3" w:rsidP="004176FE">
            <w:pPr>
              <w:widowControl/>
              <w:suppressAutoHyphens w:val="0"/>
              <w:jc w:val="both"/>
              <w:rPr>
                <w:rFonts w:ascii="Times New Roman" w:eastAsia="Calibri" w:hAnsi="Times New Roman" w:cs="Times New Roman"/>
                <w:bCs/>
                <w:kern w:val="0"/>
                <w:sz w:val="24"/>
                <w:lang w:eastAsia="en-US" w:bidi="ar-SA"/>
              </w:rPr>
            </w:pPr>
            <w:r w:rsidRPr="00FF268C">
              <w:rPr>
                <w:rFonts w:ascii="Times New Roman" w:eastAsia="Calibri" w:hAnsi="Times New Roman" w:cs="Times New Roman"/>
                <w:bCs/>
                <w:kern w:val="0"/>
                <w:sz w:val="24"/>
                <w:lang w:eastAsia="en-US" w:bidi="ar-SA"/>
              </w:rPr>
              <w:t xml:space="preserve">Администрация </w:t>
            </w:r>
            <w:proofErr w:type="spellStart"/>
            <w:r w:rsidRPr="00FF268C">
              <w:rPr>
                <w:rFonts w:ascii="Times New Roman" w:eastAsia="Calibri" w:hAnsi="Times New Roman" w:cs="Times New Roman"/>
                <w:bCs/>
                <w:kern w:val="0"/>
                <w:sz w:val="24"/>
                <w:lang w:eastAsia="en-US" w:bidi="ar-SA"/>
              </w:rPr>
              <w:t>Волгодонского</w:t>
            </w:r>
            <w:proofErr w:type="spellEnd"/>
            <w:r w:rsidRPr="00FF268C">
              <w:rPr>
                <w:rFonts w:ascii="Times New Roman" w:eastAsia="Calibri" w:hAnsi="Times New Roman" w:cs="Times New Roman"/>
                <w:bCs/>
                <w:kern w:val="0"/>
                <w:sz w:val="24"/>
                <w:lang w:eastAsia="en-US" w:bidi="ar-SA"/>
              </w:rPr>
              <w:t xml:space="preserve"> района</w:t>
            </w:r>
          </w:p>
          <w:p w:rsidR="00805CC3" w:rsidRPr="00FF268C" w:rsidRDefault="00805CC3" w:rsidP="004176FE">
            <w:pPr>
              <w:widowControl/>
              <w:suppressAutoHyphens w:val="0"/>
              <w:jc w:val="both"/>
              <w:rPr>
                <w:rFonts w:ascii="Times New Roman" w:eastAsia="Calibri" w:hAnsi="Times New Roman" w:cs="Times New Roman"/>
                <w:bCs/>
                <w:kern w:val="0"/>
                <w:sz w:val="24"/>
                <w:lang w:eastAsia="en-US" w:bidi="ar-SA"/>
              </w:rPr>
            </w:pPr>
            <w:r w:rsidRPr="00FF268C">
              <w:rPr>
                <w:rFonts w:ascii="Times New Roman" w:eastAsia="Calibri" w:hAnsi="Times New Roman" w:cs="Times New Roman"/>
                <w:bCs/>
                <w:kern w:val="0"/>
                <w:sz w:val="24"/>
                <w:lang w:eastAsia="en-US" w:bidi="ar-SA"/>
              </w:rPr>
              <w:t>МБУК Романовский районный дом культуры</w:t>
            </w:r>
          </w:p>
        </w:tc>
        <w:tc>
          <w:tcPr>
            <w:tcW w:w="1276" w:type="dxa"/>
            <w:shd w:val="clear" w:color="auto" w:fill="auto"/>
            <w:vAlign w:val="center"/>
          </w:tcPr>
          <w:p w:rsidR="00805CC3" w:rsidRPr="00FF268C" w:rsidRDefault="00805CC3" w:rsidP="004176FE">
            <w:pPr>
              <w:widowControl/>
              <w:suppressAutoHyphens w:val="0"/>
              <w:jc w:val="both"/>
              <w:rPr>
                <w:rFonts w:ascii="Times New Roman" w:eastAsia="Calibri" w:hAnsi="Times New Roman" w:cs="Times New Roman"/>
                <w:bCs/>
                <w:kern w:val="0"/>
                <w:sz w:val="24"/>
                <w:lang w:eastAsia="en-US" w:bidi="ar-SA"/>
              </w:rPr>
            </w:pPr>
            <w:proofErr w:type="spellStart"/>
            <w:r w:rsidRPr="00FF268C">
              <w:rPr>
                <w:rFonts w:ascii="Times New Roman" w:eastAsia="Calibri" w:hAnsi="Times New Roman" w:cs="Times New Roman"/>
                <w:bCs/>
                <w:kern w:val="0"/>
                <w:sz w:val="24"/>
                <w:lang w:eastAsia="en-US" w:bidi="ar-SA"/>
              </w:rPr>
              <w:t>Музафаров</w:t>
            </w:r>
            <w:proofErr w:type="spellEnd"/>
            <w:r w:rsidRPr="00FF268C">
              <w:rPr>
                <w:rFonts w:ascii="Times New Roman" w:eastAsia="Calibri" w:hAnsi="Times New Roman" w:cs="Times New Roman"/>
                <w:bCs/>
                <w:kern w:val="0"/>
                <w:sz w:val="24"/>
                <w:lang w:eastAsia="en-US" w:bidi="ar-SA"/>
              </w:rPr>
              <w:t xml:space="preserve"> Эльдар</w:t>
            </w:r>
          </w:p>
        </w:tc>
        <w:tc>
          <w:tcPr>
            <w:tcW w:w="1134" w:type="dxa"/>
            <w:shd w:val="clear" w:color="auto" w:fill="auto"/>
            <w:vAlign w:val="center"/>
          </w:tcPr>
          <w:p w:rsidR="00805CC3" w:rsidRPr="00FF268C" w:rsidRDefault="00805CC3" w:rsidP="004176FE">
            <w:pPr>
              <w:widowControl/>
              <w:suppressAutoHyphens w:val="0"/>
              <w:jc w:val="both"/>
              <w:rPr>
                <w:rFonts w:ascii="Times New Roman" w:eastAsia="Calibri" w:hAnsi="Times New Roman" w:cs="Times New Roman"/>
                <w:bCs/>
                <w:kern w:val="0"/>
                <w:sz w:val="24"/>
                <w:lang w:eastAsia="en-US" w:bidi="ar-SA"/>
              </w:rPr>
            </w:pPr>
            <w:proofErr w:type="spellStart"/>
            <w:r w:rsidRPr="00FF268C">
              <w:rPr>
                <w:rFonts w:ascii="Times New Roman" w:eastAsia="Calibri" w:hAnsi="Times New Roman" w:cs="Times New Roman"/>
                <w:bCs/>
                <w:kern w:val="0"/>
                <w:sz w:val="24"/>
                <w:lang w:eastAsia="en-US" w:bidi="ar-SA"/>
              </w:rPr>
              <w:t>Клепцова</w:t>
            </w:r>
            <w:proofErr w:type="spellEnd"/>
            <w:r w:rsidRPr="00FF268C">
              <w:rPr>
                <w:rFonts w:ascii="Times New Roman" w:eastAsia="Calibri" w:hAnsi="Times New Roman" w:cs="Times New Roman"/>
                <w:bCs/>
                <w:kern w:val="0"/>
                <w:sz w:val="24"/>
                <w:lang w:eastAsia="en-US" w:bidi="ar-SA"/>
              </w:rPr>
              <w:t xml:space="preserve"> О.В..</w:t>
            </w:r>
          </w:p>
        </w:tc>
        <w:tc>
          <w:tcPr>
            <w:tcW w:w="992" w:type="dxa"/>
            <w:shd w:val="clear" w:color="auto" w:fill="auto"/>
          </w:tcPr>
          <w:p w:rsidR="00805CC3" w:rsidRPr="00FF268C" w:rsidRDefault="00805CC3" w:rsidP="004176FE">
            <w:pPr>
              <w:widowControl/>
              <w:suppressAutoHyphens w:val="0"/>
              <w:jc w:val="both"/>
              <w:rPr>
                <w:rFonts w:ascii="Times New Roman" w:eastAsia="Calibri" w:hAnsi="Times New Roman" w:cs="Times New Roman"/>
                <w:kern w:val="0"/>
                <w:sz w:val="24"/>
                <w:lang w:eastAsia="en-US" w:bidi="ar-SA"/>
              </w:rPr>
            </w:pPr>
          </w:p>
          <w:p w:rsidR="00805CC3" w:rsidRPr="00FF268C" w:rsidRDefault="00805CC3" w:rsidP="004176FE">
            <w:pPr>
              <w:widowControl/>
              <w:suppressAutoHyphens w:val="0"/>
              <w:jc w:val="both"/>
              <w:rPr>
                <w:rFonts w:ascii="Times New Roman" w:eastAsia="Calibri" w:hAnsi="Times New Roman" w:cs="Times New Roman"/>
                <w:kern w:val="0"/>
                <w:sz w:val="24"/>
                <w:lang w:eastAsia="en-US" w:bidi="ar-SA"/>
              </w:rPr>
            </w:pPr>
            <w:r w:rsidRPr="00FF268C">
              <w:rPr>
                <w:rFonts w:ascii="Times New Roman" w:eastAsia="Calibri" w:hAnsi="Times New Roman" w:cs="Times New Roman"/>
                <w:kern w:val="0"/>
                <w:sz w:val="24"/>
                <w:lang w:eastAsia="en-US" w:bidi="ar-SA"/>
              </w:rPr>
              <w:t>Диплом</w:t>
            </w:r>
          </w:p>
        </w:tc>
      </w:tr>
      <w:tr w:rsidR="00805CC3" w:rsidRPr="00FF268C" w:rsidTr="004176FE">
        <w:tc>
          <w:tcPr>
            <w:tcW w:w="851" w:type="dxa"/>
            <w:shd w:val="clear" w:color="auto" w:fill="auto"/>
            <w:vAlign w:val="center"/>
          </w:tcPr>
          <w:p w:rsidR="00805CC3" w:rsidRPr="00FF268C" w:rsidRDefault="00805CC3" w:rsidP="00AD4FD5">
            <w:pPr>
              <w:widowControl/>
              <w:numPr>
                <w:ilvl w:val="0"/>
                <w:numId w:val="169"/>
              </w:numPr>
              <w:suppressAutoHyphens w:val="0"/>
              <w:contextualSpacing/>
              <w:jc w:val="both"/>
              <w:rPr>
                <w:rFonts w:ascii="Times New Roman" w:eastAsia="Calibri" w:hAnsi="Times New Roman" w:cs="Times New Roman"/>
                <w:b/>
                <w:bCs/>
                <w:kern w:val="0"/>
                <w:sz w:val="24"/>
                <w:lang w:eastAsia="en-US" w:bidi="ar-SA"/>
              </w:rPr>
            </w:pPr>
          </w:p>
        </w:tc>
        <w:tc>
          <w:tcPr>
            <w:tcW w:w="850" w:type="dxa"/>
            <w:shd w:val="clear" w:color="auto" w:fill="auto"/>
            <w:vAlign w:val="center"/>
          </w:tcPr>
          <w:p w:rsidR="00805CC3" w:rsidRPr="00FF268C" w:rsidRDefault="00805CC3" w:rsidP="004176FE">
            <w:pPr>
              <w:widowControl/>
              <w:suppressAutoHyphens w:val="0"/>
              <w:jc w:val="both"/>
              <w:rPr>
                <w:rFonts w:ascii="Times New Roman" w:eastAsia="Calibri" w:hAnsi="Times New Roman" w:cs="Times New Roman"/>
                <w:bCs/>
                <w:kern w:val="0"/>
                <w:sz w:val="24"/>
                <w:lang w:eastAsia="en-US" w:bidi="ar-SA"/>
              </w:rPr>
            </w:pPr>
            <w:r w:rsidRPr="00FF268C">
              <w:rPr>
                <w:rFonts w:ascii="Times New Roman" w:eastAsia="Calibri" w:hAnsi="Times New Roman" w:cs="Times New Roman"/>
                <w:bCs/>
                <w:kern w:val="0"/>
                <w:sz w:val="24"/>
                <w:lang w:eastAsia="en-US" w:bidi="ar-SA"/>
              </w:rPr>
              <w:t>20.12</w:t>
            </w:r>
          </w:p>
        </w:tc>
        <w:tc>
          <w:tcPr>
            <w:tcW w:w="2977" w:type="dxa"/>
            <w:shd w:val="clear" w:color="auto" w:fill="auto"/>
            <w:vAlign w:val="center"/>
          </w:tcPr>
          <w:p w:rsidR="00805CC3" w:rsidRPr="00FF268C" w:rsidRDefault="00805CC3" w:rsidP="004176FE">
            <w:pPr>
              <w:widowControl/>
              <w:suppressAutoHyphens w:val="0"/>
              <w:jc w:val="both"/>
              <w:rPr>
                <w:rFonts w:ascii="Times New Roman" w:eastAsia="Calibri" w:hAnsi="Times New Roman" w:cs="Times New Roman"/>
                <w:bCs/>
                <w:kern w:val="0"/>
                <w:sz w:val="24"/>
                <w:lang w:eastAsia="en-US" w:bidi="ar-SA"/>
              </w:rPr>
            </w:pPr>
            <w:r w:rsidRPr="00FF268C">
              <w:rPr>
                <w:rFonts w:ascii="Times New Roman" w:eastAsia="Calibri" w:hAnsi="Times New Roman" w:cs="Times New Roman"/>
                <w:bCs/>
                <w:kern w:val="0"/>
                <w:sz w:val="24"/>
                <w:lang w:eastAsia="en-US" w:bidi="ar-SA"/>
              </w:rPr>
              <w:t>Районный дистанционный конкурс поделок «Чудо новогодней игрушки»</w:t>
            </w:r>
          </w:p>
        </w:tc>
        <w:tc>
          <w:tcPr>
            <w:tcW w:w="2835" w:type="dxa"/>
            <w:shd w:val="clear" w:color="auto" w:fill="auto"/>
          </w:tcPr>
          <w:p w:rsidR="00805CC3" w:rsidRPr="00FF268C" w:rsidRDefault="00805CC3" w:rsidP="004176FE">
            <w:pPr>
              <w:widowControl/>
              <w:suppressAutoHyphens w:val="0"/>
              <w:jc w:val="both"/>
              <w:rPr>
                <w:rFonts w:ascii="Times New Roman" w:eastAsia="Calibri" w:hAnsi="Times New Roman" w:cs="Times New Roman"/>
                <w:bCs/>
                <w:kern w:val="0"/>
                <w:sz w:val="24"/>
                <w:lang w:eastAsia="en-US" w:bidi="ar-SA"/>
              </w:rPr>
            </w:pPr>
            <w:r w:rsidRPr="00FF268C">
              <w:rPr>
                <w:rFonts w:ascii="Times New Roman" w:eastAsia="Calibri" w:hAnsi="Times New Roman" w:cs="Times New Roman"/>
                <w:bCs/>
                <w:kern w:val="0"/>
                <w:sz w:val="24"/>
                <w:lang w:eastAsia="en-US" w:bidi="ar-SA"/>
              </w:rPr>
              <w:t xml:space="preserve">Администрация </w:t>
            </w:r>
            <w:proofErr w:type="spellStart"/>
            <w:r w:rsidRPr="00FF268C">
              <w:rPr>
                <w:rFonts w:ascii="Times New Roman" w:eastAsia="Calibri" w:hAnsi="Times New Roman" w:cs="Times New Roman"/>
                <w:bCs/>
                <w:kern w:val="0"/>
                <w:sz w:val="24"/>
                <w:lang w:eastAsia="en-US" w:bidi="ar-SA"/>
              </w:rPr>
              <w:t>Волгодонского</w:t>
            </w:r>
            <w:proofErr w:type="spellEnd"/>
            <w:r w:rsidRPr="00FF268C">
              <w:rPr>
                <w:rFonts w:ascii="Times New Roman" w:eastAsia="Calibri" w:hAnsi="Times New Roman" w:cs="Times New Roman"/>
                <w:bCs/>
                <w:kern w:val="0"/>
                <w:sz w:val="24"/>
                <w:lang w:eastAsia="en-US" w:bidi="ar-SA"/>
              </w:rPr>
              <w:t xml:space="preserve"> района</w:t>
            </w:r>
          </w:p>
          <w:p w:rsidR="00805CC3" w:rsidRPr="00FF268C" w:rsidRDefault="00805CC3" w:rsidP="004176FE">
            <w:pPr>
              <w:widowControl/>
              <w:suppressAutoHyphens w:val="0"/>
              <w:jc w:val="both"/>
              <w:rPr>
                <w:rFonts w:ascii="Times New Roman" w:eastAsia="Calibri" w:hAnsi="Times New Roman" w:cs="Times New Roman"/>
                <w:bCs/>
                <w:kern w:val="0"/>
                <w:sz w:val="24"/>
                <w:lang w:eastAsia="en-US" w:bidi="ar-SA"/>
              </w:rPr>
            </w:pPr>
            <w:r w:rsidRPr="00FF268C">
              <w:rPr>
                <w:rFonts w:ascii="Times New Roman" w:eastAsia="Calibri" w:hAnsi="Times New Roman" w:cs="Times New Roman"/>
                <w:bCs/>
                <w:kern w:val="0"/>
                <w:sz w:val="24"/>
                <w:lang w:eastAsia="en-US" w:bidi="ar-SA"/>
              </w:rPr>
              <w:t xml:space="preserve">МБУК Романовский </w:t>
            </w:r>
            <w:r w:rsidRPr="00FF268C">
              <w:rPr>
                <w:rFonts w:ascii="Times New Roman" w:eastAsia="Calibri" w:hAnsi="Times New Roman" w:cs="Times New Roman"/>
                <w:bCs/>
                <w:kern w:val="0"/>
                <w:sz w:val="24"/>
                <w:lang w:eastAsia="en-US" w:bidi="ar-SA"/>
              </w:rPr>
              <w:lastRenderedPageBreak/>
              <w:t>районный дом культуры</w:t>
            </w:r>
          </w:p>
        </w:tc>
        <w:tc>
          <w:tcPr>
            <w:tcW w:w="1276" w:type="dxa"/>
            <w:shd w:val="clear" w:color="auto" w:fill="auto"/>
            <w:vAlign w:val="center"/>
          </w:tcPr>
          <w:p w:rsidR="00805CC3" w:rsidRPr="00FF268C" w:rsidRDefault="00805CC3" w:rsidP="004176FE">
            <w:pPr>
              <w:widowControl/>
              <w:suppressAutoHyphens w:val="0"/>
              <w:jc w:val="both"/>
              <w:rPr>
                <w:rFonts w:ascii="Times New Roman" w:eastAsia="Calibri" w:hAnsi="Times New Roman" w:cs="Times New Roman"/>
                <w:bCs/>
                <w:kern w:val="0"/>
                <w:sz w:val="24"/>
                <w:lang w:eastAsia="en-US" w:bidi="ar-SA"/>
              </w:rPr>
            </w:pPr>
            <w:r w:rsidRPr="00FF268C">
              <w:rPr>
                <w:rFonts w:ascii="Times New Roman" w:eastAsia="Calibri" w:hAnsi="Times New Roman" w:cs="Times New Roman"/>
                <w:bCs/>
                <w:kern w:val="0"/>
                <w:sz w:val="24"/>
                <w:lang w:eastAsia="en-US" w:bidi="ar-SA"/>
              </w:rPr>
              <w:lastRenderedPageBreak/>
              <w:t>Донецкая Ксения</w:t>
            </w:r>
          </w:p>
        </w:tc>
        <w:tc>
          <w:tcPr>
            <w:tcW w:w="1134" w:type="dxa"/>
            <w:shd w:val="clear" w:color="auto" w:fill="auto"/>
            <w:vAlign w:val="center"/>
          </w:tcPr>
          <w:p w:rsidR="00805CC3" w:rsidRPr="00FF268C" w:rsidRDefault="00805CC3" w:rsidP="004176FE">
            <w:pPr>
              <w:widowControl/>
              <w:suppressAutoHyphens w:val="0"/>
              <w:jc w:val="both"/>
              <w:rPr>
                <w:rFonts w:ascii="Times New Roman" w:eastAsia="Calibri" w:hAnsi="Times New Roman" w:cs="Times New Roman"/>
                <w:bCs/>
                <w:kern w:val="0"/>
                <w:sz w:val="24"/>
                <w:lang w:eastAsia="en-US" w:bidi="ar-SA"/>
              </w:rPr>
            </w:pPr>
            <w:r w:rsidRPr="00FF268C">
              <w:rPr>
                <w:rFonts w:ascii="Times New Roman" w:eastAsia="Calibri" w:hAnsi="Times New Roman" w:cs="Times New Roman"/>
                <w:bCs/>
                <w:kern w:val="0"/>
                <w:sz w:val="24"/>
                <w:lang w:eastAsia="en-US" w:bidi="ar-SA"/>
              </w:rPr>
              <w:t>Самойленко Т.Е.</w:t>
            </w:r>
          </w:p>
        </w:tc>
        <w:tc>
          <w:tcPr>
            <w:tcW w:w="992" w:type="dxa"/>
            <w:shd w:val="clear" w:color="auto" w:fill="auto"/>
          </w:tcPr>
          <w:p w:rsidR="00805CC3" w:rsidRPr="00FF268C" w:rsidRDefault="00805CC3" w:rsidP="004176FE">
            <w:pPr>
              <w:widowControl/>
              <w:suppressAutoHyphens w:val="0"/>
              <w:jc w:val="both"/>
              <w:rPr>
                <w:rFonts w:ascii="Times New Roman" w:eastAsia="Calibri" w:hAnsi="Times New Roman" w:cs="Times New Roman"/>
                <w:kern w:val="0"/>
                <w:sz w:val="24"/>
                <w:lang w:eastAsia="en-US" w:bidi="ar-SA"/>
              </w:rPr>
            </w:pPr>
          </w:p>
          <w:p w:rsidR="00805CC3" w:rsidRPr="00FF268C" w:rsidRDefault="00805CC3" w:rsidP="004176FE">
            <w:pPr>
              <w:widowControl/>
              <w:suppressAutoHyphens w:val="0"/>
              <w:jc w:val="both"/>
              <w:rPr>
                <w:rFonts w:ascii="Times New Roman" w:eastAsia="Calibri" w:hAnsi="Times New Roman" w:cs="Times New Roman"/>
                <w:kern w:val="0"/>
                <w:sz w:val="24"/>
                <w:lang w:eastAsia="en-US" w:bidi="ar-SA"/>
              </w:rPr>
            </w:pPr>
            <w:r w:rsidRPr="00FF268C">
              <w:rPr>
                <w:rFonts w:ascii="Times New Roman" w:eastAsia="Calibri" w:hAnsi="Times New Roman" w:cs="Times New Roman"/>
                <w:kern w:val="0"/>
                <w:sz w:val="24"/>
                <w:lang w:eastAsia="en-US" w:bidi="ar-SA"/>
              </w:rPr>
              <w:t>Диплом</w:t>
            </w:r>
          </w:p>
        </w:tc>
      </w:tr>
      <w:tr w:rsidR="00805CC3" w:rsidRPr="00FF268C" w:rsidTr="004176FE">
        <w:tc>
          <w:tcPr>
            <w:tcW w:w="851" w:type="dxa"/>
            <w:shd w:val="clear" w:color="auto" w:fill="auto"/>
            <w:vAlign w:val="center"/>
          </w:tcPr>
          <w:p w:rsidR="00805CC3" w:rsidRPr="00FF268C" w:rsidRDefault="00805CC3" w:rsidP="00AD4FD5">
            <w:pPr>
              <w:widowControl/>
              <w:numPr>
                <w:ilvl w:val="0"/>
                <w:numId w:val="169"/>
              </w:numPr>
              <w:suppressAutoHyphens w:val="0"/>
              <w:contextualSpacing/>
              <w:jc w:val="both"/>
              <w:rPr>
                <w:rFonts w:ascii="Times New Roman" w:eastAsia="Calibri" w:hAnsi="Times New Roman" w:cs="Times New Roman"/>
                <w:b/>
                <w:bCs/>
                <w:kern w:val="0"/>
                <w:sz w:val="24"/>
                <w:lang w:eastAsia="en-US" w:bidi="ar-SA"/>
              </w:rPr>
            </w:pPr>
          </w:p>
        </w:tc>
        <w:tc>
          <w:tcPr>
            <w:tcW w:w="850" w:type="dxa"/>
            <w:shd w:val="clear" w:color="auto" w:fill="auto"/>
            <w:vAlign w:val="center"/>
          </w:tcPr>
          <w:p w:rsidR="00805CC3" w:rsidRPr="00FF268C" w:rsidRDefault="00805CC3" w:rsidP="004176FE">
            <w:pPr>
              <w:widowControl/>
              <w:suppressAutoHyphens w:val="0"/>
              <w:jc w:val="both"/>
              <w:rPr>
                <w:rFonts w:ascii="Times New Roman" w:eastAsia="Calibri" w:hAnsi="Times New Roman" w:cs="Times New Roman"/>
                <w:bCs/>
                <w:kern w:val="0"/>
                <w:sz w:val="24"/>
                <w:lang w:eastAsia="en-US" w:bidi="ar-SA"/>
              </w:rPr>
            </w:pPr>
            <w:r w:rsidRPr="00FF268C">
              <w:rPr>
                <w:rFonts w:ascii="Times New Roman" w:eastAsia="Calibri" w:hAnsi="Times New Roman" w:cs="Times New Roman"/>
                <w:bCs/>
                <w:kern w:val="0"/>
                <w:sz w:val="24"/>
                <w:lang w:eastAsia="en-US" w:bidi="ar-SA"/>
              </w:rPr>
              <w:t>20.12</w:t>
            </w:r>
          </w:p>
        </w:tc>
        <w:tc>
          <w:tcPr>
            <w:tcW w:w="2977" w:type="dxa"/>
            <w:shd w:val="clear" w:color="auto" w:fill="auto"/>
            <w:vAlign w:val="center"/>
          </w:tcPr>
          <w:p w:rsidR="00805CC3" w:rsidRPr="00FF268C" w:rsidRDefault="00805CC3" w:rsidP="004176FE">
            <w:pPr>
              <w:widowControl/>
              <w:suppressAutoHyphens w:val="0"/>
              <w:jc w:val="both"/>
              <w:rPr>
                <w:rFonts w:ascii="Times New Roman" w:eastAsia="Calibri" w:hAnsi="Times New Roman" w:cs="Times New Roman"/>
                <w:bCs/>
                <w:kern w:val="0"/>
                <w:sz w:val="24"/>
                <w:lang w:eastAsia="en-US" w:bidi="ar-SA"/>
              </w:rPr>
            </w:pPr>
            <w:r w:rsidRPr="00FF268C">
              <w:rPr>
                <w:rFonts w:ascii="Times New Roman" w:eastAsia="Calibri" w:hAnsi="Times New Roman" w:cs="Times New Roman"/>
                <w:bCs/>
                <w:kern w:val="0"/>
                <w:sz w:val="24"/>
                <w:lang w:eastAsia="en-US" w:bidi="ar-SA"/>
              </w:rPr>
              <w:t>Районный дистанционный конкурс поделок «Чудо новогодней игрушки»</w:t>
            </w:r>
          </w:p>
        </w:tc>
        <w:tc>
          <w:tcPr>
            <w:tcW w:w="2835" w:type="dxa"/>
            <w:shd w:val="clear" w:color="auto" w:fill="auto"/>
          </w:tcPr>
          <w:p w:rsidR="00805CC3" w:rsidRPr="00FF268C" w:rsidRDefault="00805CC3" w:rsidP="004176FE">
            <w:pPr>
              <w:widowControl/>
              <w:suppressAutoHyphens w:val="0"/>
              <w:jc w:val="both"/>
              <w:rPr>
                <w:rFonts w:ascii="Times New Roman" w:eastAsia="Calibri" w:hAnsi="Times New Roman" w:cs="Times New Roman"/>
                <w:bCs/>
                <w:kern w:val="0"/>
                <w:sz w:val="24"/>
                <w:lang w:eastAsia="en-US" w:bidi="ar-SA"/>
              </w:rPr>
            </w:pPr>
            <w:r w:rsidRPr="00FF268C">
              <w:rPr>
                <w:rFonts w:ascii="Times New Roman" w:eastAsia="Calibri" w:hAnsi="Times New Roman" w:cs="Times New Roman"/>
                <w:bCs/>
                <w:kern w:val="0"/>
                <w:sz w:val="24"/>
                <w:lang w:eastAsia="en-US" w:bidi="ar-SA"/>
              </w:rPr>
              <w:t xml:space="preserve">Администрация </w:t>
            </w:r>
            <w:proofErr w:type="spellStart"/>
            <w:r w:rsidRPr="00FF268C">
              <w:rPr>
                <w:rFonts w:ascii="Times New Roman" w:eastAsia="Calibri" w:hAnsi="Times New Roman" w:cs="Times New Roman"/>
                <w:bCs/>
                <w:kern w:val="0"/>
                <w:sz w:val="24"/>
                <w:lang w:eastAsia="en-US" w:bidi="ar-SA"/>
              </w:rPr>
              <w:t>Волгодонского</w:t>
            </w:r>
            <w:proofErr w:type="spellEnd"/>
            <w:r w:rsidRPr="00FF268C">
              <w:rPr>
                <w:rFonts w:ascii="Times New Roman" w:eastAsia="Calibri" w:hAnsi="Times New Roman" w:cs="Times New Roman"/>
                <w:bCs/>
                <w:kern w:val="0"/>
                <w:sz w:val="24"/>
                <w:lang w:eastAsia="en-US" w:bidi="ar-SA"/>
              </w:rPr>
              <w:t xml:space="preserve"> района</w:t>
            </w:r>
          </w:p>
          <w:p w:rsidR="00805CC3" w:rsidRPr="00FF268C" w:rsidRDefault="00805CC3" w:rsidP="004176FE">
            <w:pPr>
              <w:widowControl/>
              <w:suppressAutoHyphens w:val="0"/>
              <w:jc w:val="both"/>
              <w:rPr>
                <w:rFonts w:ascii="Times New Roman" w:eastAsia="Calibri" w:hAnsi="Times New Roman" w:cs="Times New Roman"/>
                <w:bCs/>
                <w:kern w:val="0"/>
                <w:sz w:val="24"/>
                <w:lang w:eastAsia="en-US" w:bidi="ar-SA"/>
              </w:rPr>
            </w:pPr>
            <w:r w:rsidRPr="00FF268C">
              <w:rPr>
                <w:rFonts w:ascii="Times New Roman" w:eastAsia="Calibri" w:hAnsi="Times New Roman" w:cs="Times New Roman"/>
                <w:bCs/>
                <w:kern w:val="0"/>
                <w:sz w:val="24"/>
                <w:lang w:eastAsia="en-US" w:bidi="ar-SA"/>
              </w:rPr>
              <w:t>МБУК Романовский районный дом культуры</w:t>
            </w:r>
          </w:p>
        </w:tc>
        <w:tc>
          <w:tcPr>
            <w:tcW w:w="1276" w:type="dxa"/>
            <w:shd w:val="clear" w:color="auto" w:fill="auto"/>
            <w:vAlign w:val="center"/>
          </w:tcPr>
          <w:p w:rsidR="00805CC3" w:rsidRPr="00FF268C" w:rsidRDefault="00805CC3" w:rsidP="004176FE">
            <w:pPr>
              <w:widowControl/>
              <w:suppressAutoHyphens w:val="0"/>
              <w:jc w:val="both"/>
              <w:rPr>
                <w:rFonts w:ascii="Times New Roman" w:eastAsia="Calibri" w:hAnsi="Times New Roman" w:cs="Times New Roman"/>
                <w:bCs/>
                <w:kern w:val="0"/>
                <w:sz w:val="24"/>
                <w:lang w:eastAsia="en-US" w:bidi="ar-SA"/>
              </w:rPr>
            </w:pPr>
            <w:r w:rsidRPr="00FF268C">
              <w:rPr>
                <w:rFonts w:ascii="Times New Roman" w:eastAsia="Calibri" w:hAnsi="Times New Roman" w:cs="Times New Roman"/>
                <w:bCs/>
                <w:kern w:val="0"/>
                <w:sz w:val="24"/>
                <w:lang w:eastAsia="en-US" w:bidi="ar-SA"/>
              </w:rPr>
              <w:t>Муравьева Ксения</w:t>
            </w:r>
          </w:p>
        </w:tc>
        <w:tc>
          <w:tcPr>
            <w:tcW w:w="1134" w:type="dxa"/>
            <w:shd w:val="clear" w:color="auto" w:fill="auto"/>
            <w:vAlign w:val="center"/>
          </w:tcPr>
          <w:p w:rsidR="00805CC3" w:rsidRPr="00FF268C" w:rsidRDefault="00805CC3" w:rsidP="004176FE">
            <w:pPr>
              <w:widowControl/>
              <w:suppressAutoHyphens w:val="0"/>
              <w:jc w:val="both"/>
              <w:rPr>
                <w:rFonts w:ascii="Times New Roman" w:eastAsia="Calibri" w:hAnsi="Times New Roman" w:cs="Times New Roman"/>
                <w:bCs/>
                <w:kern w:val="0"/>
                <w:sz w:val="24"/>
                <w:lang w:eastAsia="en-US" w:bidi="ar-SA"/>
              </w:rPr>
            </w:pPr>
            <w:r w:rsidRPr="00FF268C">
              <w:rPr>
                <w:rFonts w:ascii="Times New Roman" w:eastAsia="Calibri" w:hAnsi="Times New Roman" w:cs="Times New Roman"/>
                <w:bCs/>
                <w:kern w:val="0"/>
                <w:sz w:val="24"/>
                <w:lang w:eastAsia="en-US" w:bidi="ar-SA"/>
              </w:rPr>
              <w:t>.</w:t>
            </w:r>
            <w:r w:rsidRPr="00FF268C">
              <w:rPr>
                <w:rFonts w:ascii="Times New Roman" w:eastAsia="Calibri" w:hAnsi="Times New Roman" w:cs="Times New Roman"/>
                <w:kern w:val="0"/>
                <w:sz w:val="24"/>
                <w:lang w:eastAsia="en-US" w:bidi="ar-SA"/>
              </w:rPr>
              <w:t xml:space="preserve"> </w:t>
            </w:r>
            <w:r w:rsidRPr="00FF268C">
              <w:rPr>
                <w:rFonts w:ascii="Times New Roman" w:eastAsia="Calibri" w:hAnsi="Times New Roman" w:cs="Times New Roman"/>
                <w:bCs/>
                <w:kern w:val="0"/>
                <w:sz w:val="24"/>
                <w:lang w:eastAsia="en-US" w:bidi="ar-SA"/>
              </w:rPr>
              <w:t>Потехина Е.М.</w:t>
            </w:r>
          </w:p>
        </w:tc>
        <w:tc>
          <w:tcPr>
            <w:tcW w:w="992" w:type="dxa"/>
            <w:shd w:val="clear" w:color="auto" w:fill="auto"/>
          </w:tcPr>
          <w:p w:rsidR="00805CC3" w:rsidRPr="00FF268C" w:rsidRDefault="00805CC3" w:rsidP="004176FE">
            <w:pPr>
              <w:widowControl/>
              <w:suppressAutoHyphens w:val="0"/>
              <w:jc w:val="both"/>
              <w:rPr>
                <w:rFonts w:ascii="Times New Roman" w:eastAsia="Calibri" w:hAnsi="Times New Roman" w:cs="Times New Roman"/>
                <w:kern w:val="0"/>
                <w:sz w:val="24"/>
                <w:lang w:eastAsia="en-US" w:bidi="ar-SA"/>
              </w:rPr>
            </w:pPr>
          </w:p>
          <w:p w:rsidR="00805CC3" w:rsidRPr="00FF268C" w:rsidRDefault="00805CC3" w:rsidP="004176FE">
            <w:pPr>
              <w:widowControl/>
              <w:suppressAutoHyphens w:val="0"/>
              <w:jc w:val="both"/>
              <w:rPr>
                <w:rFonts w:ascii="Times New Roman" w:eastAsia="Calibri" w:hAnsi="Times New Roman" w:cs="Times New Roman"/>
                <w:kern w:val="0"/>
                <w:sz w:val="24"/>
                <w:lang w:eastAsia="en-US" w:bidi="ar-SA"/>
              </w:rPr>
            </w:pPr>
            <w:r w:rsidRPr="00FF268C">
              <w:rPr>
                <w:rFonts w:ascii="Times New Roman" w:eastAsia="Calibri" w:hAnsi="Times New Roman" w:cs="Times New Roman"/>
                <w:kern w:val="0"/>
                <w:sz w:val="24"/>
                <w:lang w:eastAsia="en-US" w:bidi="ar-SA"/>
              </w:rPr>
              <w:t>Диплом</w:t>
            </w:r>
          </w:p>
        </w:tc>
      </w:tr>
      <w:tr w:rsidR="00805CC3" w:rsidRPr="00FF268C" w:rsidTr="004176FE">
        <w:tc>
          <w:tcPr>
            <w:tcW w:w="851" w:type="dxa"/>
            <w:shd w:val="clear" w:color="auto" w:fill="auto"/>
            <w:vAlign w:val="center"/>
          </w:tcPr>
          <w:p w:rsidR="00805CC3" w:rsidRPr="00FF268C" w:rsidRDefault="00805CC3" w:rsidP="00AD4FD5">
            <w:pPr>
              <w:widowControl/>
              <w:numPr>
                <w:ilvl w:val="0"/>
                <w:numId w:val="169"/>
              </w:numPr>
              <w:suppressAutoHyphens w:val="0"/>
              <w:contextualSpacing/>
              <w:jc w:val="both"/>
              <w:rPr>
                <w:rFonts w:ascii="Times New Roman" w:eastAsia="Calibri" w:hAnsi="Times New Roman" w:cs="Times New Roman"/>
                <w:b/>
                <w:bCs/>
                <w:kern w:val="0"/>
                <w:sz w:val="24"/>
                <w:lang w:eastAsia="en-US" w:bidi="ar-SA"/>
              </w:rPr>
            </w:pPr>
          </w:p>
        </w:tc>
        <w:tc>
          <w:tcPr>
            <w:tcW w:w="850" w:type="dxa"/>
            <w:shd w:val="clear" w:color="auto" w:fill="auto"/>
            <w:vAlign w:val="center"/>
          </w:tcPr>
          <w:p w:rsidR="00805CC3" w:rsidRPr="00FF268C" w:rsidRDefault="00805CC3" w:rsidP="004176FE">
            <w:pPr>
              <w:widowControl/>
              <w:suppressAutoHyphens w:val="0"/>
              <w:jc w:val="both"/>
              <w:rPr>
                <w:rFonts w:ascii="Times New Roman" w:eastAsia="Calibri" w:hAnsi="Times New Roman" w:cs="Times New Roman"/>
                <w:bCs/>
                <w:kern w:val="0"/>
                <w:sz w:val="24"/>
                <w:lang w:eastAsia="en-US" w:bidi="ar-SA"/>
              </w:rPr>
            </w:pPr>
            <w:r w:rsidRPr="00FF268C">
              <w:rPr>
                <w:rFonts w:ascii="Times New Roman" w:eastAsia="Calibri" w:hAnsi="Times New Roman" w:cs="Times New Roman"/>
                <w:bCs/>
                <w:kern w:val="0"/>
                <w:sz w:val="24"/>
                <w:lang w:eastAsia="en-US" w:bidi="ar-SA"/>
              </w:rPr>
              <w:t>20.12</w:t>
            </w:r>
          </w:p>
        </w:tc>
        <w:tc>
          <w:tcPr>
            <w:tcW w:w="2977" w:type="dxa"/>
            <w:shd w:val="clear" w:color="auto" w:fill="auto"/>
            <w:vAlign w:val="center"/>
          </w:tcPr>
          <w:p w:rsidR="00805CC3" w:rsidRPr="00FF268C" w:rsidRDefault="00805CC3" w:rsidP="004176FE">
            <w:pPr>
              <w:widowControl/>
              <w:suppressAutoHyphens w:val="0"/>
              <w:jc w:val="both"/>
              <w:rPr>
                <w:rFonts w:ascii="Times New Roman" w:eastAsia="Calibri" w:hAnsi="Times New Roman" w:cs="Times New Roman"/>
                <w:bCs/>
                <w:kern w:val="0"/>
                <w:sz w:val="24"/>
                <w:lang w:eastAsia="en-US" w:bidi="ar-SA"/>
              </w:rPr>
            </w:pPr>
            <w:r w:rsidRPr="00FF268C">
              <w:rPr>
                <w:rFonts w:ascii="Times New Roman" w:eastAsia="Calibri" w:hAnsi="Times New Roman" w:cs="Times New Roman"/>
                <w:bCs/>
                <w:kern w:val="0"/>
                <w:sz w:val="24"/>
                <w:lang w:eastAsia="en-US" w:bidi="ar-SA"/>
              </w:rPr>
              <w:t>Районный дистанционный конкурс поделок «Чудо новогодней игрушки»</w:t>
            </w:r>
          </w:p>
        </w:tc>
        <w:tc>
          <w:tcPr>
            <w:tcW w:w="2835" w:type="dxa"/>
            <w:shd w:val="clear" w:color="auto" w:fill="auto"/>
          </w:tcPr>
          <w:p w:rsidR="00805CC3" w:rsidRPr="00FF268C" w:rsidRDefault="00805CC3" w:rsidP="004176FE">
            <w:pPr>
              <w:widowControl/>
              <w:suppressAutoHyphens w:val="0"/>
              <w:jc w:val="both"/>
              <w:rPr>
                <w:rFonts w:ascii="Times New Roman" w:eastAsia="Calibri" w:hAnsi="Times New Roman" w:cs="Times New Roman"/>
                <w:bCs/>
                <w:kern w:val="0"/>
                <w:sz w:val="24"/>
                <w:lang w:eastAsia="en-US" w:bidi="ar-SA"/>
              </w:rPr>
            </w:pPr>
            <w:r w:rsidRPr="00FF268C">
              <w:rPr>
                <w:rFonts w:ascii="Times New Roman" w:eastAsia="Calibri" w:hAnsi="Times New Roman" w:cs="Times New Roman"/>
                <w:bCs/>
                <w:kern w:val="0"/>
                <w:sz w:val="24"/>
                <w:lang w:eastAsia="en-US" w:bidi="ar-SA"/>
              </w:rPr>
              <w:t xml:space="preserve">Администрация </w:t>
            </w:r>
            <w:proofErr w:type="spellStart"/>
            <w:r w:rsidRPr="00FF268C">
              <w:rPr>
                <w:rFonts w:ascii="Times New Roman" w:eastAsia="Calibri" w:hAnsi="Times New Roman" w:cs="Times New Roman"/>
                <w:bCs/>
                <w:kern w:val="0"/>
                <w:sz w:val="24"/>
                <w:lang w:eastAsia="en-US" w:bidi="ar-SA"/>
              </w:rPr>
              <w:t>Волгодонского</w:t>
            </w:r>
            <w:proofErr w:type="spellEnd"/>
            <w:r w:rsidRPr="00FF268C">
              <w:rPr>
                <w:rFonts w:ascii="Times New Roman" w:eastAsia="Calibri" w:hAnsi="Times New Roman" w:cs="Times New Roman"/>
                <w:bCs/>
                <w:kern w:val="0"/>
                <w:sz w:val="24"/>
                <w:lang w:eastAsia="en-US" w:bidi="ar-SA"/>
              </w:rPr>
              <w:t xml:space="preserve"> района</w:t>
            </w:r>
          </w:p>
          <w:p w:rsidR="00805CC3" w:rsidRPr="00FF268C" w:rsidRDefault="00805CC3" w:rsidP="004176FE">
            <w:pPr>
              <w:widowControl/>
              <w:suppressAutoHyphens w:val="0"/>
              <w:jc w:val="both"/>
              <w:rPr>
                <w:rFonts w:ascii="Times New Roman" w:eastAsia="Calibri" w:hAnsi="Times New Roman" w:cs="Times New Roman"/>
                <w:bCs/>
                <w:kern w:val="0"/>
                <w:sz w:val="24"/>
                <w:lang w:eastAsia="en-US" w:bidi="ar-SA"/>
              </w:rPr>
            </w:pPr>
            <w:r w:rsidRPr="00FF268C">
              <w:rPr>
                <w:rFonts w:ascii="Times New Roman" w:eastAsia="Calibri" w:hAnsi="Times New Roman" w:cs="Times New Roman"/>
                <w:bCs/>
                <w:kern w:val="0"/>
                <w:sz w:val="24"/>
                <w:lang w:eastAsia="en-US" w:bidi="ar-SA"/>
              </w:rPr>
              <w:t>МБУК Романовский районный дом культуры</w:t>
            </w:r>
          </w:p>
        </w:tc>
        <w:tc>
          <w:tcPr>
            <w:tcW w:w="1276" w:type="dxa"/>
            <w:shd w:val="clear" w:color="auto" w:fill="auto"/>
            <w:vAlign w:val="center"/>
          </w:tcPr>
          <w:p w:rsidR="00805CC3" w:rsidRPr="00FF268C" w:rsidRDefault="00805CC3" w:rsidP="004176FE">
            <w:pPr>
              <w:widowControl/>
              <w:suppressAutoHyphens w:val="0"/>
              <w:jc w:val="both"/>
              <w:rPr>
                <w:rFonts w:ascii="Times New Roman" w:eastAsia="Calibri" w:hAnsi="Times New Roman" w:cs="Times New Roman"/>
                <w:bCs/>
                <w:kern w:val="0"/>
                <w:sz w:val="24"/>
                <w:lang w:eastAsia="en-US" w:bidi="ar-SA"/>
              </w:rPr>
            </w:pPr>
            <w:r w:rsidRPr="00FF268C">
              <w:rPr>
                <w:rFonts w:ascii="Times New Roman" w:eastAsia="Calibri" w:hAnsi="Times New Roman" w:cs="Times New Roman"/>
                <w:bCs/>
                <w:kern w:val="0"/>
                <w:sz w:val="24"/>
                <w:lang w:eastAsia="en-US" w:bidi="ar-SA"/>
              </w:rPr>
              <w:t>Родин Андрей</w:t>
            </w:r>
          </w:p>
        </w:tc>
        <w:tc>
          <w:tcPr>
            <w:tcW w:w="1134" w:type="dxa"/>
            <w:shd w:val="clear" w:color="auto" w:fill="auto"/>
            <w:vAlign w:val="center"/>
          </w:tcPr>
          <w:p w:rsidR="00805CC3" w:rsidRPr="00FF268C" w:rsidRDefault="00805CC3" w:rsidP="004176FE">
            <w:pPr>
              <w:widowControl/>
              <w:suppressAutoHyphens w:val="0"/>
              <w:jc w:val="both"/>
              <w:rPr>
                <w:rFonts w:ascii="Times New Roman" w:eastAsia="Calibri" w:hAnsi="Times New Roman" w:cs="Times New Roman"/>
                <w:bCs/>
                <w:kern w:val="0"/>
                <w:sz w:val="24"/>
                <w:lang w:eastAsia="en-US" w:bidi="ar-SA"/>
              </w:rPr>
            </w:pPr>
            <w:r w:rsidRPr="00FF268C">
              <w:rPr>
                <w:rFonts w:ascii="Times New Roman" w:eastAsia="Calibri" w:hAnsi="Times New Roman" w:cs="Times New Roman"/>
                <w:bCs/>
                <w:kern w:val="0"/>
                <w:sz w:val="24"/>
                <w:lang w:eastAsia="en-US" w:bidi="ar-SA"/>
              </w:rPr>
              <w:t>Потехина Е.М..</w:t>
            </w:r>
          </w:p>
        </w:tc>
        <w:tc>
          <w:tcPr>
            <w:tcW w:w="992" w:type="dxa"/>
            <w:shd w:val="clear" w:color="auto" w:fill="auto"/>
          </w:tcPr>
          <w:p w:rsidR="00805CC3" w:rsidRPr="00FF268C" w:rsidRDefault="00805CC3" w:rsidP="004176FE">
            <w:pPr>
              <w:widowControl/>
              <w:suppressAutoHyphens w:val="0"/>
              <w:jc w:val="both"/>
              <w:rPr>
                <w:rFonts w:ascii="Times New Roman" w:eastAsia="Calibri" w:hAnsi="Times New Roman" w:cs="Times New Roman"/>
                <w:kern w:val="0"/>
                <w:sz w:val="24"/>
                <w:lang w:eastAsia="en-US" w:bidi="ar-SA"/>
              </w:rPr>
            </w:pPr>
          </w:p>
          <w:p w:rsidR="00805CC3" w:rsidRPr="00FF268C" w:rsidRDefault="00805CC3" w:rsidP="004176FE">
            <w:pPr>
              <w:widowControl/>
              <w:suppressAutoHyphens w:val="0"/>
              <w:jc w:val="both"/>
              <w:rPr>
                <w:rFonts w:ascii="Times New Roman" w:eastAsia="Calibri" w:hAnsi="Times New Roman" w:cs="Times New Roman"/>
                <w:kern w:val="0"/>
                <w:sz w:val="24"/>
                <w:lang w:eastAsia="en-US" w:bidi="ar-SA"/>
              </w:rPr>
            </w:pPr>
            <w:r w:rsidRPr="00FF268C">
              <w:rPr>
                <w:rFonts w:ascii="Times New Roman" w:eastAsia="Calibri" w:hAnsi="Times New Roman" w:cs="Times New Roman"/>
                <w:kern w:val="0"/>
                <w:sz w:val="24"/>
                <w:lang w:eastAsia="en-US" w:bidi="ar-SA"/>
              </w:rPr>
              <w:t>Диплом</w:t>
            </w:r>
          </w:p>
        </w:tc>
      </w:tr>
      <w:tr w:rsidR="00805CC3" w:rsidRPr="00FF268C" w:rsidTr="004176FE">
        <w:tc>
          <w:tcPr>
            <w:tcW w:w="851" w:type="dxa"/>
            <w:shd w:val="clear" w:color="auto" w:fill="auto"/>
            <w:vAlign w:val="center"/>
          </w:tcPr>
          <w:p w:rsidR="00805CC3" w:rsidRPr="00FF268C" w:rsidRDefault="00805CC3" w:rsidP="00AD4FD5">
            <w:pPr>
              <w:widowControl/>
              <w:numPr>
                <w:ilvl w:val="0"/>
                <w:numId w:val="169"/>
              </w:numPr>
              <w:suppressAutoHyphens w:val="0"/>
              <w:contextualSpacing/>
              <w:jc w:val="both"/>
              <w:rPr>
                <w:rFonts w:ascii="Times New Roman" w:eastAsia="Calibri" w:hAnsi="Times New Roman" w:cs="Times New Roman"/>
                <w:b/>
                <w:bCs/>
                <w:kern w:val="0"/>
                <w:sz w:val="24"/>
                <w:lang w:eastAsia="en-US" w:bidi="ar-SA"/>
              </w:rPr>
            </w:pPr>
          </w:p>
        </w:tc>
        <w:tc>
          <w:tcPr>
            <w:tcW w:w="850" w:type="dxa"/>
            <w:shd w:val="clear" w:color="auto" w:fill="auto"/>
            <w:vAlign w:val="center"/>
          </w:tcPr>
          <w:p w:rsidR="00805CC3" w:rsidRPr="00FF268C" w:rsidRDefault="00805CC3" w:rsidP="004176FE">
            <w:pPr>
              <w:widowControl/>
              <w:suppressAutoHyphens w:val="0"/>
              <w:jc w:val="both"/>
              <w:rPr>
                <w:rFonts w:ascii="Times New Roman" w:eastAsia="Calibri" w:hAnsi="Times New Roman" w:cs="Times New Roman"/>
                <w:bCs/>
                <w:kern w:val="0"/>
                <w:sz w:val="24"/>
                <w:lang w:eastAsia="en-US" w:bidi="ar-SA"/>
              </w:rPr>
            </w:pPr>
            <w:r w:rsidRPr="00FF268C">
              <w:rPr>
                <w:rFonts w:ascii="Times New Roman" w:eastAsia="Calibri" w:hAnsi="Times New Roman" w:cs="Times New Roman"/>
                <w:bCs/>
                <w:kern w:val="0"/>
                <w:sz w:val="24"/>
                <w:lang w:eastAsia="en-US" w:bidi="ar-SA"/>
              </w:rPr>
              <w:t>20.12</w:t>
            </w:r>
          </w:p>
        </w:tc>
        <w:tc>
          <w:tcPr>
            <w:tcW w:w="2977" w:type="dxa"/>
            <w:shd w:val="clear" w:color="auto" w:fill="auto"/>
            <w:vAlign w:val="center"/>
          </w:tcPr>
          <w:p w:rsidR="00805CC3" w:rsidRPr="00FF268C" w:rsidRDefault="00805CC3" w:rsidP="004176FE">
            <w:pPr>
              <w:widowControl/>
              <w:suppressAutoHyphens w:val="0"/>
              <w:jc w:val="both"/>
              <w:rPr>
                <w:rFonts w:ascii="Times New Roman" w:eastAsia="Calibri" w:hAnsi="Times New Roman" w:cs="Times New Roman"/>
                <w:bCs/>
                <w:kern w:val="0"/>
                <w:sz w:val="24"/>
                <w:lang w:eastAsia="en-US" w:bidi="ar-SA"/>
              </w:rPr>
            </w:pPr>
            <w:r w:rsidRPr="00FF268C">
              <w:rPr>
                <w:rFonts w:ascii="Times New Roman" w:eastAsia="Calibri" w:hAnsi="Times New Roman" w:cs="Times New Roman"/>
                <w:bCs/>
                <w:kern w:val="0"/>
                <w:sz w:val="24"/>
                <w:lang w:eastAsia="en-US" w:bidi="ar-SA"/>
              </w:rPr>
              <w:t>Районный дистанционный конкурс поделок «Чудо новогодней игрушки»</w:t>
            </w:r>
          </w:p>
        </w:tc>
        <w:tc>
          <w:tcPr>
            <w:tcW w:w="2835" w:type="dxa"/>
            <w:shd w:val="clear" w:color="auto" w:fill="auto"/>
          </w:tcPr>
          <w:p w:rsidR="00805CC3" w:rsidRPr="00FF268C" w:rsidRDefault="00805CC3" w:rsidP="004176FE">
            <w:pPr>
              <w:widowControl/>
              <w:suppressAutoHyphens w:val="0"/>
              <w:jc w:val="both"/>
              <w:rPr>
                <w:rFonts w:ascii="Times New Roman" w:eastAsia="Calibri" w:hAnsi="Times New Roman" w:cs="Times New Roman"/>
                <w:bCs/>
                <w:kern w:val="0"/>
                <w:sz w:val="24"/>
                <w:lang w:eastAsia="en-US" w:bidi="ar-SA"/>
              </w:rPr>
            </w:pPr>
            <w:r w:rsidRPr="00FF268C">
              <w:rPr>
                <w:rFonts w:ascii="Times New Roman" w:eastAsia="Calibri" w:hAnsi="Times New Roman" w:cs="Times New Roman"/>
                <w:bCs/>
                <w:kern w:val="0"/>
                <w:sz w:val="24"/>
                <w:lang w:eastAsia="en-US" w:bidi="ar-SA"/>
              </w:rPr>
              <w:t xml:space="preserve">Администрация </w:t>
            </w:r>
            <w:proofErr w:type="spellStart"/>
            <w:r w:rsidRPr="00FF268C">
              <w:rPr>
                <w:rFonts w:ascii="Times New Roman" w:eastAsia="Calibri" w:hAnsi="Times New Roman" w:cs="Times New Roman"/>
                <w:bCs/>
                <w:kern w:val="0"/>
                <w:sz w:val="24"/>
                <w:lang w:eastAsia="en-US" w:bidi="ar-SA"/>
              </w:rPr>
              <w:t>Волгодонского</w:t>
            </w:r>
            <w:proofErr w:type="spellEnd"/>
            <w:r w:rsidRPr="00FF268C">
              <w:rPr>
                <w:rFonts w:ascii="Times New Roman" w:eastAsia="Calibri" w:hAnsi="Times New Roman" w:cs="Times New Roman"/>
                <w:bCs/>
                <w:kern w:val="0"/>
                <w:sz w:val="24"/>
                <w:lang w:eastAsia="en-US" w:bidi="ar-SA"/>
              </w:rPr>
              <w:t xml:space="preserve"> района</w:t>
            </w:r>
          </w:p>
          <w:p w:rsidR="00805CC3" w:rsidRPr="00FF268C" w:rsidRDefault="00805CC3" w:rsidP="004176FE">
            <w:pPr>
              <w:widowControl/>
              <w:suppressAutoHyphens w:val="0"/>
              <w:jc w:val="both"/>
              <w:rPr>
                <w:rFonts w:ascii="Times New Roman" w:eastAsia="Calibri" w:hAnsi="Times New Roman" w:cs="Times New Roman"/>
                <w:bCs/>
                <w:kern w:val="0"/>
                <w:sz w:val="24"/>
                <w:lang w:eastAsia="en-US" w:bidi="ar-SA"/>
              </w:rPr>
            </w:pPr>
            <w:r w:rsidRPr="00FF268C">
              <w:rPr>
                <w:rFonts w:ascii="Times New Roman" w:eastAsia="Calibri" w:hAnsi="Times New Roman" w:cs="Times New Roman"/>
                <w:bCs/>
                <w:kern w:val="0"/>
                <w:sz w:val="24"/>
                <w:lang w:eastAsia="en-US" w:bidi="ar-SA"/>
              </w:rPr>
              <w:t>МБУК Романовский районный дом культуры</w:t>
            </w:r>
          </w:p>
        </w:tc>
        <w:tc>
          <w:tcPr>
            <w:tcW w:w="1276" w:type="dxa"/>
            <w:shd w:val="clear" w:color="auto" w:fill="auto"/>
            <w:vAlign w:val="center"/>
          </w:tcPr>
          <w:p w:rsidR="00805CC3" w:rsidRPr="00FF268C" w:rsidRDefault="00805CC3" w:rsidP="004176FE">
            <w:pPr>
              <w:widowControl/>
              <w:suppressAutoHyphens w:val="0"/>
              <w:jc w:val="both"/>
              <w:rPr>
                <w:rFonts w:ascii="Times New Roman" w:eastAsia="Calibri" w:hAnsi="Times New Roman" w:cs="Times New Roman"/>
                <w:bCs/>
                <w:kern w:val="0"/>
                <w:sz w:val="24"/>
                <w:lang w:eastAsia="en-US" w:bidi="ar-SA"/>
              </w:rPr>
            </w:pPr>
            <w:proofErr w:type="spellStart"/>
            <w:r w:rsidRPr="00FF268C">
              <w:rPr>
                <w:rFonts w:ascii="Times New Roman" w:eastAsia="Calibri" w:hAnsi="Times New Roman" w:cs="Times New Roman"/>
                <w:bCs/>
                <w:kern w:val="0"/>
                <w:sz w:val="24"/>
                <w:lang w:eastAsia="en-US" w:bidi="ar-SA"/>
              </w:rPr>
              <w:t>Московая</w:t>
            </w:r>
            <w:proofErr w:type="spellEnd"/>
            <w:r w:rsidRPr="00FF268C">
              <w:rPr>
                <w:rFonts w:ascii="Times New Roman" w:eastAsia="Calibri" w:hAnsi="Times New Roman" w:cs="Times New Roman"/>
                <w:bCs/>
                <w:kern w:val="0"/>
                <w:sz w:val="24"/>
                <w:lang w:eastAsia="en-US" w:bidi="ar-SA"/>
              </w:rPr>
              <w:t xml:space="preserve"> Софья</w:t>
            </w:r>
          </w:p>
        </w:tc>
        <w:tc>
          <w:tcPr>
            <w:tcW w:w="1134" w:type="dxa"/>
            <w:shd w:val="clear" w:color="auto" w:fill="auto"/>
            <w:vAlign w:val="center"/>
          </w:tcPr>
          <w:p w:rsidR="00805CC3" w:rsidRPr="00FF268C" w:rsidRDefault="00805CC3" w:rsidP="004176FE">
            <w:pPr>
              <w:widowControl/>
              <w:suppressAutoHyphens w:val="0"/>
              <w:jc w:val="both"/>
              <w:rPr>
                <w:rFonts w:ascii="Times New Roman" w:eastAsia="Calibri" w:hAnsi="Times New Roman" w:cs="Times New Roman"/>
                <w:bCs/>
                <w:kern w:val="0"/>
                <w:sz w:val="24"/>
                <w:lang w:eastAsia="en-US" w:bidi="ar-SA"/>
              </w:rPr>
            </w:pPr>
            <w:r w:rsidRPr="00FF268C">
              <w:rPr>
                <w:rFonts w:ascii="Times New Roman" w:eastAsia="Calibri" w:hAnsi="Times New Roman" w:cs="Times New Roman"/>
                <w:bCs/>
                <w:kern w:val="0"/>
                <w:sz w:val="24"/>
                <w:lang w:eastAsia="en-US" w:bidi="ar-SA"/>
              </w:rPr>
              <w:t>Потехина Е.М..</w:t>
            </w:r>
          </w:p>
        </w:tc>
        <w:tc>
          <w:tcPr>
            <w:tcW w:w="992" w:type="dxa"/>
            <w:shd w:val="clear" w:color="auto" w:fill="auto"/>
          </w:tcPr>
          <w:p w:rsidR="00805CC3" w:rsidRPr="00FF268C" w:rsidRDefault="00805CC3" w:rsidP="004176FE">
            <w:pPr>
              <w:widowControl/>
              <w:suppressAutoHyphens w:val="0"/>
              <w:jc w:val="both"/>
              <w:rPr>
                <w:rFonts w:ascii="Times New Roman" w:eastAsia="Calibri" w:hAnsi="Times New Roman" w:cs="Times New Roman"/>
                <w:kern w:val="0"/>
                <w:sz w:val="24"/>
                <w:lang w:eastAsia="en-US" w:bidi="ar-SA"/>
              </w:rPr>
            </w:pPr>
          </w:p>
          <w:p w:rsidR="00805CC3" w:rsidRPr="00FF268C" w:rsidRDefault="00805CC3" w:rsidP="004176FE">
            <w:pPr>
              <w:widowControl/>
              <w:suppressAutoHyphens w:val="0"/>
              <w:jc w:val="both"/>
              <w:rPr>
                <w:rFonts w:ascii="Times New Roman" w:eastAsia="Calibri" w:hAnsi="Times New Roman" w:cs="Times New Roman"/>
                <w:kern w:val="0"/>
                <w:sz w:val="24"/>
                <w:lang w:eastAsia="en-US" w:bidi="ar-SA"/>
              </w:rPr>
            </w:pPr>
            <w:r w:rsidRPr="00FF268C">
              <w:rPr>
                <w:rFonts w:ascii="Times New Roman" w:eastAsia="Calibri" w:hAnsi="Times New Roman" w:cs="Times New Roman"/>
                <w:kern w:val="0"/>
                <w:sz w:val="24"/>
                <w:lang w:eastAsia="en-US" w:bidi="ar-SA"/>
              </w:rPr>
              <w:t>Диплом</w:t>
            </w:r>
          </w:p>
        </w:tc>
      </w:tr>
      <w:tr w:rsidR="00805CC3" w:rsidRPr="00FF268C" w:rsidTr="004176FE">
        <w:tc>
          <w:tcPr>
            <w:tcW w:w="851" w:type="dxa"/>
            <w:shd w:val="clear" w:color="auto" w:fill="auto"/>
            <w:vAlign w:val="center"/>
          </w:tcPr>
          <w:p w:rsidR="00805CC3" w:rsidRPr="00FF268C" w:rsidRDefault="00805CC3" w:rsidP="00AD4FD5">
            <w:pPr>
              <w:widowControl/>
              <w:numPr>
                <w:ilvl w:val="0"/>
                <w:numId w:val="169"/>
              </w:numPr>
              <w:suppressAutoHyphens w:val="0"/>
              <w:contextualSpacing/>
              <w:jc w:val="both"/>
              <w:rPr>
                <w:rFonts w:ascii="Times New Roman" w:eastAsia="Calibri" w:hAnsi="Times New Roman" w:cs="Times New Roman"/>
                <w:b/>
                <w:bCs/>
                <w:kern w:val="0"/>
                <w:sz w:val="24"/>
                <w:lang w:eastAsia="en-US" w:bidi="ar-SA"/>
              </w:rPr>
            </w:pPr>
          </w:p>
        </w:tc>
        <w:tc>
          <w:tcPr>
            <w:tcW w:w="850" w:type="dxa"/>
            <w:shd w:val="clear" w:color="auto" w:fill="auto"/>
            <w:vAlign w:val="center"/>
          </w:tcPr>
          <w:p w:rsidR="00805CC3" w:rsidRPr="00FF268C" w:rsidRDefault="00805CC3" w:rsidP="004176FE">
            <w:pPr>
              <w:widowControl/>
              <w:suppressAutoHyphens w:val="0"/>
              <w:jc w:val="both"/>
              <w:rPr>
                <w:rFonts w:ascii="Times New Roman" w:eastAsia="Calibri" w:hAnsi="Times New Roman" w:cs="Times New Roman"/>
                <w:bCs/>
                <w:kern w:val="0"/>
                <w:sz w:val="24"/>
                <w:lang w:eastAsia="en-US" w:bidi="ar-SA"/>
              </w:rPr>
            </w:pPr>
            <w:r w:rsidRPr="00FF268C">
              <w:rPr>
                <w:rFonts w:ascii="Times New Roman" w:eastAsia="Calibri" w:hAnsi="Times New Roman" w:cs="Times New Roman"/>
                <w:bCs/>
                <w:kern w:val="0"/>
                <w:sz w:val="24"/>
                <w:lang w:eastAsia="en-US" w:bidi="ar-SA"/>
              </w:rPr>
              <w:t>20.12</w:t>
            </w:r>
          </w:p>
        </w:tc>
        <w:tc>
          <w:tcPr>
            <w:tcW w:w="2977" w:type="dxa"/>
            <w:shd w:val="clear" w:color="auto" w:fill="auto"/>
            <w:vAlign w:val="center"/>
          </w:tcPr>
          <w:p w:rsidR="00805CC3" w:rsidRPr="00FF268C" w:rsidRDefault="00805CC3" w:rsidP="004176FE">
            <w:pPr>
              <w:widowControl/>
              <w:suppressAutoHyphens w:val="0"/>
              <w:jc w:val="both"/>
              <w:rPr>
                <w:rFonts w:ascii="Times New Roman" w:eastAsia="Calibri" w:hAnsi="Times New Roman" w:cs="Times New Roman"/>
                <w:bCs/>
                <w:kern w:val="0"/>
                <w:sz w:val="24"/>
                <w:lang w:eastAsia="en-US" w:bidi="ar-SA"/>
              </w:rPr>
            </w:pPr>
            <w:r w:rsidRPr="00FF268C">
              <w:rPr>
                <w:rFonts w:ascii="Times New Roman" w:eastAsia="Calibri" w:hAnsi="Times New Roman" w:cs="Times New Roman"/>
                <w:bCs/>
                <w:kern w:val="0"/>
                <w:sz w:val="24"/>
                <w:lang w:eastAsia="en-US" w:bidi="ar-SA"/>
              </w:rPr>
              <w:t>Районный дистанционный конкурс поделок «Чудо новогодней игрушки»</w:t>
            </w:r>
          </w:p>
        </w:tc>
        <w:tc>
          <w:tcPr>
            <w:tcW w:w="2835" w:type="dxa"/>
            <w:shd w:val="clear" w:color="auto" w:fill="auto"/>
          </w:tcPr>
          <w:p w:rsidR="00805CC3" w:rsidRPr="00FF268C" w:rsidRDefault="00805CC3" w:rsidP="004176FE">
            <w:pPr>
              <w:widowControl/>
              <w:suppressAutoHyphens w:val="0"/>
              <w:jc w:val="both"/>
              <w:rPr>
                <w:rFonts w:ascii="Times New Roman" w:eastAsia="Calibri" w:hAnsi="Times New Roman" w:cs="Times New Roman"/>
                <w:bCs/>
                <w:kern w:val="0"/>
                <w:sz w:val="24"/>
                <w:lang w:eastAsia="en-US" w:bidi="ar-SA"/>
              </w:rPr>
            </w:pPr>
            <w:r w:rsidRPr="00FF268C">
              <w:rPr>
                <w:rFonts w:ascii="Times New Roman" w:eastAsia="Calibri" w:hAnsi="Times New Roman" w:cs="Times New Roman"/>
                <w:bCs/>
                <w:kern w:val="0"/>
                <w:sz w:val="24"/>
                <w:lang w:eastAsia="en-US" w:bidi="ar-SA"/>
              </w:rPr>
              <w:t xml:space="preserve">Администрация </w:t>
            </w:r>
            <w:proofErr w:type="spellStart"/>
            <w:r w:rsidRPr="00FF268C">
              <w:rPr>
                <w:rFonts w:ascii="Times New Roman" w:eastAsia="Calibri" w:hAnsi="Times New Roman" w:cs="Times New Roman"/>
                <w:bCs/>
                <w:kern w:val="0"/>
                <w:sz w:val="24"/>
                <w:lang w:eastAsia="en-US" w:bidi="ar-SA"/>
              </w:rPr>
              <w:t>Волгодонского</w:t>
            </w:r>
            <w:proofErr w:type="spellEnd"/>
            <w:r w:rsidRPr="00FF268C">
              <w:rPr>
                <w:rFonts w:ascii="Times New Roman" w:eastAsia="Calibri" w:hAnsi="Times New Roman" w:cs="Times New Roman"/>
                <w:bCs/>
                <w:kern w:val="0"/>
                <w:sz w:val="24"/>
                <w:lang w:eastAsia="en-US" w:bidi="ar-SA"/>
              </w:rPr>
              <w:t xml:space="preserve"> района</w:t>
            </w:r>
          </w:p>
          <w:p w:rsidR="00805CC3" w:rsidRPr="00FF268C" w:rsidRDefault="00805CC3" w:rsidP="004176FE">
            <w:pPr>
              <w:widowControl/>
              <w:suppressAutoHyphens w:val="0"/>
              <w:jc w:val="both"/>
              <w:rPr>
                <w:rFonts w:ascii="Times New Roman" w:eastAsia="Calibri" w:hAnsi="Times New Roman" w:cs="Times New Roman"/>
                <w:bCs/>
                <w:kern w:val="0"/>
                <w:sz w:val="24"/>
                <w:lang w:eastAsia="en-US" w:bidi="ar-SA"/>
              </w:rPr>
            </w:pPr>
            <w:r w:rsidRPr="00FF268C">
              <w:rPr>
                <w:rFonts w:ascii="Times New Roman" w:eastAsia="Calibri" w:hAnsi="Times New Roman" w:cs="Times New Roman"/>
                <w:bCs/>
                <w:kern w:val="0"/>
                <w:sz w:val="24"/>
                <w:lang w:eastAsia="en-US" w:bidi="ar-SA"/>
              </w:rPr>
              <w:t>МБУК Романовский районный дом культуры</w:t>
            </w:r>
          </w:p>
        </w:tc>
        <w:tc>
          <w:tcPr>
            <w:tcW w:w="1276" w:type="dxa"/>
            <w:shd w:val="clear" w:color="auto" w:fill="auto"/>
            <w:vAlign w:val="center"/>
          </w:tcPr>
          <w:p w:rsidR="00805CC3" w:rsidRPr="00FF268C" w:rsidRDefault="00805CC3" w:rsidP="004176FE">
            <w:pPr>
              <w:widowControl/>
              <w:suppressAutoHyphens w:val="0"/>
              <w:jc w:val="both"/>
              <w:rPr>
                <w:rFonts w:ascii="Times New Roman" w:eastAsia="Calibri" w:hAnsi="Times New Roman" w:cs="Times New Roman"/>
                <w:bCs/>
                <w:kern w:val="0"/>
                <w:sz w:val="24"/>
                <w:lang w:eastAsia="en-US" w:bidi="ar-SA"/>
              </w:rPr>
            </w:pPr>
            <w:r w:rsidRPr="00FF268C">
              <w:rPr>
                <w:rFonts w:ascii="Times New Roman" w:eastAsia="Calibri" w:hAnsi="Times New Roman" w:cs="Times New Roman"/>
                <w:bCs/>
                <w:kern w:val="0"/>
                <w:sz w:val="24"/>
                <w:lang w:eastAsia="en-US" w:bidi="ar-SA"/>
              </w:rPr>
              <w:t>Муравьева Ксения</w:t>
            </w:r>
          </w:p>
        </w:tc>
        <w:tc>
          <w:tcPr>
            <w:tcW w:w="1134" w:type="dxa"/>
            <w:shd w:val="clear" w:color="auto" w:fill="auto"/>
            <w:vAlign w:val="center"/>
          </w:tcPr>
          <w:p w:rsidR="00805CC3" w:rsidRPr="00FF268C" w:rsidRDefault="00805CC3" w:rsidP="004176FE">
            <w:pPr>
              <w:widowControl/>
              <w:suppressAutoHyphens w:val="0"/>
              <w:jc w:val="both"/>
              <w:rPr>
                <w:rFonts w:ascii="Times New Roman" w:eastAsia="Calibri" w:hAnsi="Times New Roman" w:cs="Times New Roman"/>
                <w:bCs/>
                <w:kern w:val="0"/>
                <w:sz w:val="24"/>
                <w:lang w:eastAsia="en-US" w:bidi="ar-SA"/>
              </w:rPr>
            </w:pPr>
            <w:r w:rsidRPr="00FF268C">
              <w:rPr>
                <w:rFonts w:ascii="Times New Roman" w:eastAsia="Calibri" w:hAnsi="Times New Roman" w:cs="Times New Roman"/>
                <w:bCs/>
                <w:kern w:val="0"/>
                <w:sz w:val="24"/>
                <w:lang w:eastAsia="en-US" w:bidi="ar-SA"/>
              </w:rPr>
              <w:t>.</w:t>
            </w:r>
            <w:r w:rsidRPr="00FF268C">
              <w:rPr>
                <w:rFonts w:ascii="Times New Roman" w:eastAsia="Calibri" w:hAnsi="Times New Roman" w:cs="Times New Roman"/>
                <w:kern w:val="0"/>
                <w:sz w:val="24"/>
                <w:lang w:eastAsia="en-US" w:bidi="ar-SA"/>
              </w:rPr>
              <w:t xml:space="preserve"> </w:t>
            </w:r>
            <w:r w:rsidRPr="00FF268C">
              <w:rPr>
                <w:rFonts w:ascii="Times New Roman" w:eastAsia="Calibri" w:hAnsi="Times New Roman" w:cs="Times New Roman"/>
                <w:bCs/>
                <w:kern w:val="0"/>
                <w:sz w:val="24"/>
                <w:lang w:eastAsia="en-US" w:bidi="ar-SA"/>
              </w:rPr>
              <w:t>Потехина Е.М.</w:t>
            </w:r>
          </w:p>
        </w:tc>
        <w:tc>
          <w:tcPr>
            <w:tcW w:w="992" w:type="dxa"/>
            <w:shd w:val="clear" w:color="auto" w:fill="auto"/>
          </w:tcPr>
          <w:p w:rsidR="00805CC3" w:rsidRPr="00FF268C" w:rsidRDefault="00805CC3" w:rsidP="004176FE">
            <w:pPr>
              <w:widowControl/>
              <w:suppressAutoHyphens w:val="0"/>
              <w:jc w:val="both"/>
              <w:rPr>
                <w:rFonts w:ascii="Times New Roman" w:eastAsia="Calibri" w:hAnsi="Times New Roman" w:cs="Times New Roman"/>
                <w:kern w:val="0"/>
                <w:sz w:val="24"/>
                <w:lang w:eastAsia="en-US" w:bidi="ar-SA"/>
              </w:rPr>
            </w:pPr>
          </w:p>
          <w:p w:rsidR="00805CC3" w:rsidRPr="00FF268C" w:rsidRDefault="00805CC3" w:rsidP="004176FE">
            <w:pPr>
              <w:widowControl/>
              <w:suppressAutoHyphens w:val="0"/>
              <w:jc w:val="both"/>
              <w:rPr>
                <w:rFonts w:ascii="Times New Roman" w:eastAsia="Calibri" w:hAnsi="Times New Roman" w:cs="Times New Roman"/>
                <w:kern w:val="0"/>
                <w:sz w:val="24"/>
                <w:lang w:eastAsia="en-US" w:bidi="ar-SA"/>
              </w:rPr>
            </w:pPr>
            <w:r w:rsidRPr="00FF268C">
              <w:rPr>
                <w:rFonts w:ascii="Times New Roman" w:eastAsia="Calibri" w:hAnsi="Times New Roman" w:cs="Times New Roman"/>
                <w:kern w:val="0"/>
                <w:sz w:val="24"/>
                <w:lang w:eastAsia="en-US" w:bidi="ar-SA"/>
              </w:rPr>
              <w:t>Диплом</w:t>
            </w:r>
          </w:p>
        </w:tc>
      </w:tr>
      <w:tr w:rsidR="00805CC3" w:rsidRPr="00FF268C" w:rsidTr="004176FE">
        <w:tc>
          <w:tcPr>
            <w:tcW w:w="851" w:type="dxa"/>
            <w:shd w:val="clear" w:color="auto" w:fill="auto"/>
            <w:vAlign w:val="center"/>
          </w:tcPr>
          <w:p w:rsidR="00805CC3" w:rsidRPr="00FF268C" w:rsidRDefault="00805CC3" w:rsidP="00AD4FD5">
            <w:pPr>
              <w:widowControl/>
              <w:numPr>
                <w:ilvl w:val="0"/>
                <w:numId w:val="169"/>
              </w:numPr>
              <w:suppressAutoHyphens w:val="0"/>
              <w:contextualSpacing/>
              <w:jc w:val="both"/>
              <w:rPr>
                <w:rFonts w:ascii="Times New Roman" w:eastAsia="Calibri" w:hAnsi="Times New Roman" w:cs="Times New Roman"/>
                <w:b/>
                <w:bCs/>
                <w:kern w:val="0"/>
                <w:sz w:val="24"/>
                <w:lang w:eastAsia="en-US" w:bidi="ar-SA"/>
              </w:rPr>
            </w:pPr>
          </w:p>
        </w:tc>
        <w:tc>
          <w:tcPr>
            <w:tcW w:w="850" w:type="dxa"/>
            <w:shd w:val="clear" w:color="auto" w:fill="auto"/>
            <w:vAlign w:val="center"/>
          </w:tcPr>
          <w:p w:rsidR="00805CC3" w:rsidRPr="00FF268C" w:rsidRDefault="00805CC3" w:rsidP="004176FE">
            <w:pPr>
              <w:widowControl/>
              <w:suppressAutoHyphens w:val="0"/>
              <w:jc w:val="both"/>
              <w:rPr>
                <w:rFonts w:ascii="Times New Roman" w:eastAsia="Calibri" w:hAnsi="Times New Roman" w:cs="Times New Roman"/>
                <w:bCs/>
                <w:kern w:val="0"/>
                <w:sz w:val="24"/>
                <w:lang w:eastAsia="en-US" w:bidi="ar-SA"/>
              </w:rPr>
            </w:pPr>
            <w:r w:rsidRPr="00FF268C">
              <w:rPr>
                <w:rFonts w:ascii="Times New Roman" w:eastAsia="Calibri" w:hAnsi="Times New Roman" w:cs="Times New Roman"/>
                <w:bCs/>
                <w:kern w:val="0"/>
                <w:sz w:val="24"/>
                <w:lang w:eastAsia="en-US" w:bidi="ar-SA"/>
              </w:rPr>
              <w:t>20.12</w:t>
            </w:r>
          </w:p>
        </w:tc>
        <w:tc>
          <w:tcPr>
            <w:tcW w:w="2977" w:type="dxa"/>
            <w:shd w:val="clear" w:color="auto" w:fill="auto"/>
            <w:vAlign w:val="center"/>
          </w:tcPr>
          <w:p w:rsidR="00805CC3" w:rsidRPr="00FF268C" w:rsidRDefault="00805CC3" w:rsidP="004176FE">
            <w:pPr>
              <w:widowControl/>
              <w:suppressAutoHyphens w:val="0"/>
              <w:jc w:val="both"/>
              <w:rPr>
                <w:rFonts w:ascii="Times New Roman" w:eastAsia="Calibri" w:hAnsi="Times New Roman" w:cs="Times New Roman"/>
                <w:bCs/>
                <w:kern w:val="0"/>
                <w:sz w:val="24"/>
                <w:lang w:eastAsia="en-US" w:bidi="ar-SA"/>
              </w:rPr>
            </w:pPr>
            <w:r w:rsidRPr="00FF268C">
              <w:rPr>
                <w:rFonts w:ascii="Times New Roman" w:eastAsia="Calibri" w:hAnsi="Times New Roman" w:cs="Times New Roman"/>
                <w:bCs/>
                <w:kern w:val="0"/>
                <w:sz w:val="24"/>
                <w:lang w:eastAsia="en-US" w:bidi="ar-SA"/>
              </w:rPr>
              <w:t>Районный дистанционный конкурс поделок «Чудо новогодней игрушки»</w:t>
            </w:r>
          </w:p>
        </w:tc>
        <w:tc>
          <w:tcPr>
            <w:tcW w:w="2835" w:type="dxa"/>
            <w:shd w:val="clear" w:color="auto" w:fill="auto"/>
          </w:tcPr>
          <w:p w:rsidR="00805CC3" w:rsidRPr="00FF268C" w:rsidRDefault="00805CC3" w:rsidP="004176FE">
            <w:pPr>
              <w:widowControl/>
              <w:suppressAutoHyphens w:val="0"/>
              <w:jc w:val="both"/>
              <w:rPr>
                <w:rFonts w:ascii="Times New Roman" w:eastAsia="Calibri" w:hAnsi="Times New Roman" w:cs="Times New Roman"/>
                <w:bCs/>
                <w:kern w:val="0"/>
                <w:sz w:val="24"/>
                <w:lang w:eastAsia="en-US" w:bidi="ar-SA"/>
              </w:rPr>
            </w:pPr>
            <w:r w:rsidRPr="00FF268C">
              <w:rPr>
                <w:rFonts w:ascii="Times New Roman" w:eastAsia="Calibri" w:hAnsi="Times New Roman" w:cs="Times New Roman"/>
                <w:bCs/>
                <w:kern w:val="0"/>
                <w:sz w:val="24"/>
                <w:lang w:eastAsia="en-US" w:bidi="ar-SA"/>
              </w:rPr>
              <w:t xml:space="preserve">Администрация </w:t>
            </w:r>
            <w:proofErr w:type="spellStart"/>
            <w:r w:rsidRPr="00FF268C">
              <w:rPr>
                <w:rFonts w:ascii="Times New Roman" w:eastAsia="Calibri" w:hAnsi="Times New Roman" w:cs="Times New Roman"/>
                <w:bCs/>
                <w:kern w:val="0"/>
                <w:sz w:val="24"/>
                <w:lang w:eastAsia="en-US" w:bidi="ar-SA"/>
              </w:rPr>
              <w:t>Волгодонского</w:t>
            </w:r>
            <w:proofErr w:type="spellEnd"/>
            <w:r w:rsidRPr="00FF268C">
              <w:rPr>
                <w:rFonts w:ascii="Times New Roman" w:eastAsia="Calibri" w:hAnsi="Times New Roman" w:cs="Times New Roman"/>
                <w:bCs/>
                <w:kern w:val="0"/>
                <w:sz w:val="24"/>
                <w:lang w:eastAsia="en-US" w:bidi="ar-SA"/>
              </w:rPr>
              <w:t xml:space="preserve"> района</w:t>
            </w:r>
          </w:p>
          <w:p w:rsidR="00805CC3" w:rsidRPr="00FF268C" w:rsidRDefault="00805CC3" w:rsidP="004176FE">
            <w:pPr>
              <w:widowControl/>
              <w:suppressAutoHyphens w:val="0"/>
              <w:jc w:val="both"/>
              <w:rPr>
                <w:rFonts w:ascii="Times New Roman" w:eastAsia="Calibri" w:hAnsi="Times New Roman" w:cs="Times New Roman"/>
                <w:bCs/>
                <w:kern w:val="0"/>
                <w:sz w:val="24"/>
                <w:lang w:eastAsia="en-US" w:bidi="ar-SA"/>
              </w:rPr>
            </w:pPr>
            <w:r w:rsidRPr="00FF268C">
              <w:rPr>
                <w:rFonts w:ascii="Times New Roman" w:eastAsia="Calibri" w:hAnsi="Times New Roman" w:cs="Times New Roman"/>
                <w:bCs/>
                <w:kern w:val="0"/>
                <w:sz w:val="24"/>
                <w:lang w:eastAsia="en-US" w:bidi="ar-SA"/>
              </w:rPr>
              <w:t>МБУК Романовский районный дом культуры</w:t>
            </w:r>
          </w:p>
        </w:tc>
        <w:tc>
          <w:tcPr>
            <w:tcW w:w="1276" w:type="dxa"/>
            <w:shd w:val="clear" w:color="auto" w:fill="auto"/>
            <w:vAlign w:val="center"/>
          </w:tcPr>
          <w:p w:rsidR="00805CC3" w:rsidRPr="00FF268C" w:rsidRDefault="00805CC3" w:rsidP="004176FE">
            <w:pPr>
              <w:widowControl/>
              <w:suppressAutoHyphens w:val="0"/>
              <w:jc w:val="both"/>
              <w:rPr>
                <w:rFonts w:ascii="Times New Roman" w:eastAsia="Calibri" w:hAnsi="Times New Roman" w:cs="Times New Roman"/>
                <w:bCs/>
                <w:kern w:val="0"/>
                <w:sz w:val="24"/>
                <w:lang w:eastAsia="en-US" w:bidi="ar-SA"/>
              </w:rPr>
            </w:pPr>
            <w:proofErr w:type="spellStart"/>
            <w:r w:rsidRPr="00FF268C">
              <w:rPr>
                <w:rFonts w:ascii="Times New Roman" w:eastAsia="Calibri" w:hAnsi="Times New Roman" w:cs="Times New Roman"/>
                <w:bCs/>
                <w:kern w:val="0"/>
                <w:sz w:val="24"/>
                <w:lang w:eastAsia="en-US" w:bidi="ar-SA"/>
              </w:rPr>
              <w:t>Крагжда</w:t>
            </w:r>
            <w:proofErr w:type="spellEnd"/>
            <w:r w:rsidRPr="00FF268C">
              <w:rPr>
                <w:rFonts w:ascii="Times New Roman" w:eastAsia="Calibri" w:hAnsi="Times New Roman" w:cs="Times New Roman"/>
                <w:bCs/>
                <w:kern w:val="0"/>
                <w:sz w:val="24"/>
                <w:lang w:eastAsia="en-US" w:bidi="ar-SA"/>
              </w:rPr>
              <w:t xml:space="preserve"> Иван</w:t>
            </w:r>
          </w:p>
        </w:tc>
        <w:tc>
          <w:tcPr>
            <w:tcW w:w="1134" w:type="dxa"/>
            <w:shd w:val="clear" w:color="auto" w:fill="auto"/>
            <w:vAlign w:val="center"/>
          </w:tcPr>
          <w:p w:rsidR="00805CC3" w:rsidRPr="00FF268C" w:rsidRDefault="00805CC3" w:rsidP="004176FE">
            <w:pPr>
              <w:widowControl/>
              <w:suppressAutoHyphens w:val="0"/>
              <w:jc w:val="both"/>
              <w:rPr>
                <w:rFonts w:ascii="Times New Roman" w:eastAsia="Calibri" w:hAnsi="Times New Roman" w:cs="Times New Roman"/>
                <w:bCs/>
                <w:kern w:val="0"/>
                <w:sz w:val="24"/>
                <w:lang w:eastAsia="en-US" w:bidi="ar-SA"/>
              </w:rPr>
            </w:pPr>
            <w:r w:rsidRPr="00FF268C">
              <w:rPr>
                <w:rFonts w:ascii="Times New Roman" w:eastAsia="Calibri" w:hAnsi="Times New Roman" w:cs="Times New Roman"/>
                <w:bCs/>
                <w:kern w:val="0"/>
                <w:sz w:val="24"/>
                <w:lang w:eastAsia="en-US" w:bidi="ar-SA"/>
              </w:rPr>
              <w:t>.</w:t>
            </w:r>
            <w:r w:rsidRPr="00FF268C">
              <w:rPr>
                <w:rFonts w:ascii="Times New Roman" w:eastAsia="Calibri" w:hAnsi="Times New Roman" w:cs="Times New Roman"/>
                <w:kern w:val="0"/>
                <w:sz w:val="24"/>
                <w:lang w:eastAsia="en-US" w:bidi="ar-SA"/>
              </w:rPr>
              <w:t xml:space="preserve"> </w:t>
            </w:r>
            <w:r w:rsidRPr="00FF268C">
              <w:rPr>
                <w:rFonts w:ascii="Times New Roman" w:eastAsia="Calibri" w:hAnsi="Times New Roman" w:cs="Times New Roman"/>
                <w:bCs/>
                <w:kern w:val="0"/>
                <w:sz w:val="24"/>
                <w:lang w:eastAsia="en-US" w:bidi="ar-SA"/>
              </w:rPr>
              <w:t>Потехина Е.М.</w:t>
            </w:r>
          </w:p>
        </w:tc>
        <w:tc>
          <w:tcPr>
            <w:tcW w:w="992" w:type="dxa"/>
            <w:shd w:val="clear" w:color="auto" w:fill="auto"/>
          </w:tcPr>
          <w:p w:rsidR="00805CC3" w:rsidRPr="00FF268C" w:rsidRDefault="00805CC3" w:rsidP="004176FE">
            <w:pPr>
              <w:widowControl/>
              <w:suppressAutoHyphens w:val="0"/>
              <w:jc w:val="both"/>
              <w:rPr>
                <w:rFonts w:ascii="Times New Roman" w:eastAsia="Calibri" w:hAnsi="Times New Roman" w:cs="Times New Roman"/>
                <w:kern w:val="0"/>
                <w:sz w:val="24"/>
                <w:lang w:eastAsia="en-US" w:bidi="ar-SA"/>
              </w:rPr>
            </w:pPr>
          </w:p>
          <w:p w:rsidR="00805CC3" w:rsidRPr="00FF268C" w:rsidRDefault="00805CC3" w:rsidP="004176FE">
            <w:pPr>
              <w:widowControl/>
              <w:suppressAutoHyphens w:val="0"/>
              <w:jc w:val="both"/>
              <w:rPr>
                <w:rFonts w:ascii="Times New Roman" w:eastAsia="Calibri" w:hAnsi="Times New Roman" w:cs="Times New Roman"/>
                <w:kern w:val="0"/>
                <w:sz w:val="24"/>
                <w:lang w:eastAsia="en-US" w:bidi="ar-SA"/>
              </w:rPr>
            </w:pPr>
            <w:r w:rsidRPr="00FF268C">
              <w:rPr>
                <w:rFonts w:ascii="Times New Roman" w:eastAsia="Calibri" w:hAnsi="Times New Roman" w:cs="Times New Roman"/>
                <w:kern w:val="0"/>
                <w:sz w:val="24"/>
                <w:lang w:eastAsia="en-US" w:bidi="ar-SA"/>
              </w:rPr>
              <w:t>Диплом</w:t>
            </w:r>
          </w:p>
        </w:tc>
      </w:tr>
      <w:tr w:rsidR="00805CC3" w:rsidRPr="00FF268C" w:rsidTr="004176FE">
        <w:tc>
          <w:tcPr>
            <w:tcW w:w="851" w:type="dxa"/>
            <w:shd w:val="clear" w:color="auto" w:fill="auto"/>
            <w:vAlign w:val="center"/>
          </w:tcPr>
          <w:p w:rsidR="00805CC3" w:rsidRPr="00FF268C" w:rsidRDefault="00805CC3" w:rsidP="00AD4FD5">
            <w:pPr>
              <w:widowControl/>
              <w:numPr>
                <w:ilvl w:val="0"/>
                <w:numId w:val="169"/>
              </w:numPr>
              <w:suppressAutoHyphens w:val="0"/>
              <w:contextualSpacing/>
              <w:jc w:val="both"/>
              <w:rPr>
                <w:rFonts w:ascii="Times New Roman" w:eastAsia="Calibri" w:hAnsi="Times New Roman" w:cs="Times New Roman"/>
                <w:b/>
                <w:bCs/>
                <w:kern w:val="0"/>
                <w:sz w:val="24"/>
                <w:lang w:eastAsia="en-US" w:bidi="ar-SA"/>
              </w:rPr>
            </w:pPr>
          </w:p>
        </w:tc>
        <w:tc>
          <w:tcPr>
            <w:tcW w:w="850" w:type="dxa"/>
            <w:shd w:val="clear" w:color="auto" w:fill="auto"/>
            <w:vAlign w:val="center"/>
          </w:tcPr>
          <w:p w:rsidR="00805CC3" w:rsidRPr="00FF268C" w:rsidRDefault="00805CC3" w:rsidP="004176FE">
            <w:pPr>
              <w:widowControl/>
              <w:suppressAutoHyphens w:val="0"/>
              <w:jc w:val="both"/>
              <w:rPr>
                <w:rFonts w:ascii="Times New Roman" w:eastAsia="Calibri" w:hAnsi="Times New Roman" w:cs="Times New Roman"/>
                <w:bCs/>
                <w:kern w:val="0"/>
                <w:sz w:val="24"/>
                <w:lang w:eastAsia="en-US" w:bidi="ar-SA"/>
              </w:rPr>
            </w:pPr>
            <w:r w:rsidRPr="00FF268C">
              <w:rPr>
                <w:rFonts w:ascii="Times New Roman" w:eastAsia="Calibri" w:hAnsi="Times New Roman" w:cs="Times New Roman"/>
                <w:bCs/>
                <w:kern w:val="0"/>
                <w:sz w:val="24"/>
                <w:lang w:eastAsia="en-US" w:bidi="ar-SA"/>
              </w:rPr>
              <w:t>20.12</w:t>
            </w:r>
          </w:p>
        </w:tc>
        <w:tc>
          <w:tcPr>
            <w:tcW w:w="2977" w:type="dxa"/>
            <w:shd w:val="clear" w:color="auto" w:fill="auto"/>
            <w:vAlign w:val="center"/>
          </w:tcPr>
          <w:p w:rsidR="00805CC3" w:rsidRPr="00FF268C" w:rsidRDefault="00805CC3" w:rsidP="004176FE">
            <w:pPr>
              <w:widowControl/>
              <w:suppressAutoHyphens w:val="0"/>
              <w:jc w:val="both"/>
              <w:rPr>
                <w:rFonts w:ascii="Times New Roman" w:eastAsia="Calibri" w:hAnsi="Times New Roman" w:cs="Times New Roman"/>
                <w:bCs/>
                <w:kern w:val="0"/>
                <w:sz w:val="24"/>
                <w:lang w:eastAsia="en-US" w:bidi="ar-SA"/>
              </w:rPr>
            </w:pPr>
            <w:r w:rsidRPr="00FF268C">
              <w:rPr>
                <w:rFonts w:ascii="Times New Roman" w:eastAsia="Calibri" w:hAnsi="Times New Roman" w:cs="Times New Roman"/>
                <w:bCs/>
                <w:kern w:val="0"/>
                <w:sz w:val="24"/>
                <w:lang w:eastAsia="en-US" w:bidi="ar-SA"/>
              </w:rPr>
              <w:t>Районный дистанционный конкурс поделок «Чудо новогодней игрушки»</w:t>
            </w:r>
          </w:p>
        </w:tc>
        <w:tc>
          <w:tcPr>
            <w:tcW w:w="2835" w:type="dxa"/>
            <w:shd w:val="clear" w:color="auto" w:fill="auto"/>
          </w:tcPr>
          <w:p w:rsidR="00805CC3" w:rsidRPr="00FF268C" w:rsidRDefault="00805CC3" w:rsidP="004176FE">
            <w:pPr>
              <w:widowControl/>
              <w:suppressAutoHyphens w:val="0"/>
              <w:jc w:val="both"/>
              <w:rPr>
                <w:rFonts w:ascii="Times New Roman" w:eastAsia="Calibri" w:hAnsi="Times New Roman" w:cs="Times New Roman"/>
                <w:bCs/>
                <w:kern w:val="0"/>
                <w:sz w:val="24"/>
                <w:lang w:eastAsia="en-US" w:bidi="ar-SA"/>
              </w:rPr>
            </w:pPr>
            <w:r w:rsidRPr="00FF268C">
              <w:rPr>
                <w:rFonts w:ascii="Times New Roman" w:eastAsia="Calibri" w:hAnsi="Times New Roman" w:cs="Times New Roman"/>
                <w:bCs/>
                <w:kern w:val="0"/>
                <w:sz w:val="24"/>
                <w:lang w:eastAsia="en-US" w:bidi="ar-SA"/>
              </w:rPr>
              <w:t xml:space="preserve">Администрация </w:t>
            </w:r>
            <w:proofErr w:type="spellStart"/>
            <w:r w:rsidRPr="00FF268C">
              <w:rPr>
                <w:rFonts w:ascii="Times New Roman" w:eastAsia="Calibri" w:hAnsi="Times New Roman" w:cs="Times New Roman"/>
                <w:bCs/>
                <w:kern w:val="0"/>
                <w:sz w:val="24"/>
                <w:lang w:eastAsia="en-US" w:bidi="ar-SA"/>
              </w:rPr>
              <w:t>Волгодонского</w:t>
            </w:r>
            <w:proofErr w:type="spellEnd"/>
            <w:r w:rsidRPr="00FF268C">
              <w:rPr>
                <w:rFonts w:ascii="Times New Roman" w:eastAsia="Calibri" w:hAnsi="Times New Roman" w:cs="Times New Roman"/>
                <w:bCs/>
                <w:kern w:val="0"/>
                <w:sz w:val="24"/>
                <w:lang w:eastAsia="en-US" w:bidi="ar-SA"/>
              </w:rPr>
              <w:t xml:space="preserve"> района</w:t>
            </w:r>
          </w:p>
          <w:p w:rsidR="00805CC3" w:rsidRPr="00FF268C" w:rsidRDefault="00805CC3" w:rsidP="004176FE">
            <w:pPr>
              <w:widowControl/>
              <w:suppressAutoHyphens w:val="0"/>
              <w:jc w:val="both"/>
              <w:rPr>
                <w:rFonts w:ascii="Times New Roman" w:eastAsia="Calibri" w:hAnsi="Times New Roman" w:cs="Times New Roman"/>
                <w:bCs/>
                <w:kern w:val="0"/>
                <w:sz w:val="24"/>
                <w:lang w:eastAsia="en-US" w:bidi="ar-SA"/>
              </w:rPr>
            </w:pPr>
            <w:r w:rsidRPr="00FF268C">
              <w:rPr>
                <w:rFonts w:ascii="Times New Roman" w:eastAsia="Calibri" w:hAnsi="Times New Roman" w:cs="Times New Roman"/>
                <w:bCs/>
                <w:kern w:val="0"/>
                <w:sz w:val="24"/>
                <w:lang w:eastAsia="en-US" w:bidi="ar-SA"/>
              </w:rPr>
              <w:t>МБУК Романовский районный дом культуры</w:t>
            </w:r>
          </w:p>
        </w:tc>
        <w:tc>
          <w:tcPr>
            <w:tcW w:w="1276" w:type="dxa"/>
            <w:shd w:val="clear" w:color="auto" w:fill="auto"/>
            <w:vAlign w:val="center"/>
          </w:tcPr>
          <w:p w:rsidR="00805CC3" w:rsidRPr="00FF268C" w:rsidRDefault="00805CC3" w:rsidP="004176FE">
            <w:pPr>
              <w:widowControl/>
              <w:suppressAutoHyphens w:val="0"/>
              <w:jc w:val="both"/>
              <w:rPr>
                <w:rFonts w:ascii="Times New Roman" w:eastAsia="Calibri" w:hAnsi="Times New Roman" w:cs="Times New Roman"/>
                <w:bCs/>
                <w:kern w:val="0"/>
                <w:sz w:val="24"/>
                <w:lang w:eastAsia="en-US" w:bidi="ar-SA"/>
              </w:rPr>
            </w:pPr>
            <w:r w:rsidRPr="00FF268C">
              <w:rPr>
                <w:rFonts w:ascii="Times New Roman" w:eastAsia="Calibri" w:hAnsi="Times New Roman" w:cs="Times New Roman"/>
                <w:bCs/>
                <w:kern w:val="0"/>
                <w:sz w:val="24"/>
                <w:lang w:eastAsia="en-US" w:bidi="ar-SA"/>
              </w:rPr>
              <w:t>Шабанова Алина</w:t>
            </w:r>
          </w:p>
        </w:tc>
        <w:tc>
          <w:tcPr>
            <w:tcW w:w="1134" w:type="dxa"/>
            <w:shd w:val="clear" w:color="auto" w:fill="auto"/>
            <w:vAlign w:val="center"/>
          </w:tcPr>
          <w:p w:rsidR="00805CC3" w:rsidRPr="00FF268C" w:rsidRDefault="00805CC3" w:rsidP="004176FE">
            <w:pPr>
              <w:widowControl/>
              <w:suppressAutoHyphens w:val="0"/>
              <w:jc w:val="both"/>
              <w:rPr>
                <w:rFonts w:ascii="Times New Roman" w:eastAsia="Calibri" w:hAnsi="Times New Roman" w:cs="Times New Roman"/>
                <w:bCs/>
                <w:kern w:val="0"/>
                <w:sz w:val="24"/>
                <w:lang w:eastAsia="en-US" w:bidi="ar-SA"/>
              </w:rPr>
            </w:pPr>
            <w:r w:rsidRPr="00FF268C">
              <w:rPr>
                <w:rFonts w:ascii="Times New Roman" w:eastAsia="Calibri" w:hAnsi="Times New Roman" w:cs="Times New Roman"/>
                <w:bCs/>
                <w:kern w:val="0"/>
                <w:sz w:val="24"/>
                <w:lang w:eastAsia="en-US" w:bidi="ar-SA"/>
              </w:rPr>
              <w:t>Потехина Е.М..</w:t>
            </w:r>
          </w:p>
        </w:tc>
        <w:tc>
          <w:tcPr>
            <w:tcW w:w="992" w:type="dxa"/>
            <w:shd w:val="clear" w:color="auto" w:fill="auto"/>
          </w:tcPr>
          <w:p w:rsidR="00805CC3" w:rsidRPr="00FF268C" w:rsidRDefault="00805CC3" w:rsidP="004176FE">
            <w:pPr>
              <w:widowControl/>
              <w:suppressAutoHyphens w:val="0"/>
              <w:jc w:val="both"/>
              <w:rPr>
                <w:rFonts w:ascii="Times New Roman" w:eastAsia="Calibri" w:hAnsi="Times New Roman" w:cs="Times New Roman"/>
                <w:kern w:val="0"/>
                <w:sz w:val="24"/>
                <w:lang w:eastAsia="en-US" w:bidi="ar-SA"/>
              </w:rPr>
            </w:pPr>
          </w:p>
          <w:p w:rsidR="00805CC3" w:rsidRPr="00FF268C" w:rsidRDefault="00805CC3" w:rsidP="004176FE">
            <w:pPr>
              <w:widowControl/>
              <w:suppressAutoHyphens w:val="0"/>
              <w:jc w:val="both"/>
              <w:rPr>
                <w:rFonts w:ascii="Times New Roman" w:eastAsia="Calibri" w:hAnsi="Times New Roman" w:cs="Times New Roman"/>
                <w:kern w:val="0"/>
                <w:sz w:val="24"/>
                <w:lang w:eastAsia="en-US" w:bidi="ar-SA"/>
              </w:rPr>
            </w:pPr>
            <w:r w:rsidRPr="00FF268C">
              <w:rPr>
                <w:rFonts w:ascii="Times New Roman" w:eastAsia="Calibri" w:hAnsi="Times New Roman" w:cs="Times New Roman"/>
                <w:kern w:val="0"/>
                <w:sz w:val="24"/>
                <w:lang w:eastAsia="en-US" w:bidi="ar-SA"/>
              </w:rPr>
              <w:t>Диплом</w:t>
            </w:r>
          </w:p>
        </w:tc>
      </w:tr>
      <w:tr w:rsidR="00805CC3" w:rsidRPr="00FF268C" w:rsidTr="004176FE">
        <w:tc>
          <w:tcPr>
            <w:tcW w:w="851" w:type="dxa"/>
            <w:shd w:val="clear" w:color="auto" w:fill="auto"/>
            <w:vAlign w:val="center"/>
          </w:tcPr>
          <w:p w:rsidR="00805CC3" w:rsidRPr="00FF268C" w:rsidRDefault="00805CC3" w:rsidP="00AD4FD5">
            <w:pPr>
              <w:widowControl/>
              <w:numPr>
                <w:ilvl w:val="0"/>
                <w:numId w:val="169"/>
              </w:numPr>
              <w:suppressAutoHyphens w:val="0"/>
              <w:contextualSpacing/>
              <w:jc w:val="both"/>
              <w:rPr>
                <w:rFonts w:ascii="Times New Roman" w:eastAsia="Calibri" w:hAnsi="Times New Roman" w:cs="Times New Roman"/>
                <w:b/>
                <w:bCs/>
                <w:kern w:val="0"/>
                <w:sz w:val="24"/>
                <w:lang w:eastAsia="en-US" w:bidi="ar-SA"/>
              </w:rPr>
            </w:pPr>
          </w:p>
        </w:tc>
        <w:tc>
          <w:tcPr>
            <w:tcW w:w="850" w:type="dxa"/>
            <w:shd w:val="clear" w:color="auto" w:fill="auto"/>
            <w:vAlign w:val="center"/>
          </w:tcPr>
          <w:p w:rsidR="00805CC3" w:rsidRPr="00FF268C" w:rsidRDefault="00805CC3" w:rsidP="004176FE">
            <w:pPr>
              <w:widowControl/>
              <w:suppressAutoHyphens w:val="0"/>
              <w:jc w:val="both"/>
              <w:rPr>
                <w:rFonts w:ascii="Times New Roman" w:eastAsia="Calibri" w:hAnsi="Times New Roman" w:cs="Times New Roman"/>
                <w:bCs/>
                <w:kern w:val="0"/>
                <w:sz w:val="24"/>
                <w:lang w:eastAsia="en-US" w:bidi="ar-SA"/>
              </w:rPr>
            </w:pPr>
            <w:r w:rsidRPr="00FF268C">
              <w:rPr>
                <w:rFonts w:ascii="Times New Roman" w:eastAsia="Calibri" w:hAnsi="Times New Roman" w:cs="Times New Roman"/>
                <w:bCs/>
                <w:kern w:val="0"/>
                <w:sz w:val="24"/>
                <w:lang w:eastAsia="en-US" w:bidi="ar-SA"/>
              </w:rPr>
              <w:t>20.12</w:t>
            </w:r>
          </w:p>
        </w:tc>
        <w:tc>
          <w:tcPr>
            <w:tcW w:w="2977" w:type="dxa"/>
            <w:shd w:val="clear" w:color="auto" w:fill="auto"/>
            <w:vAlign w:val="center"/>
          </w:tcPr>
          <w:p w:rsidR="00805CC3" w:rsidRPr="00FF268C" w:rsidRDefault="00805CC3" w:rsidP="004176FE">
            <w:pPr>
              <w:widowControl/>
              <w:suppressAutoHyphens w:val="0"/>
              <w:jc w:val="both"/>
              <w:rPr>
                <w:rFonts w:ascii="Times New Roman" w:eastAsia="Calibri" w:hAnsi="Times New Roman" w:cs="Times New Roman"/>
                <w:bCs/>
                <w:kern w:val="0"/>
                <w:sz w:val="24"/>
                <w:lang w:eastAsia="en-US" w:bidi="ar-SA"/>
              </w:rPr>
            </w:pPr>
            <w:r w:rsidRPr="00FF268C">
              <w:rPr>
                <w:rFonts w:ascii="Times New Roman" w:eastAsia="Calibri" w:hAnsi="Times New Roman" w:cs="Times New Roman"/>
                <w:bCs/>
                <w:kern w:val="0"/>
                <w:sz w:val="24"/>
                <w:lang w:eastAsia="en-US" w:bidi="ar-SA"/>
              </w:rPr>
              <w:t>Районный дистанционный конкурс поделок «Чудо новогодней игрушки»</w:t>
            </w:r>
          </w:p>
        </w:tc>
        <w:tc>
          <w:tcPr>
            <w:tcW w:w="2835" w:type="dxa"/>
            <w:shd w:val="clear" w:color="auto" w:fill="auto"/>
          </w:tcPr>
          <w:p w:rsidR="00805CC3" w:rsidRPr="00FF268C" w:rsidRDefault="00805CC3" w:rsidP="004176FE">
            <w:pPr>
              <w:widowControl/>
              <w:suppressAutoHyphens w:val="0"/>
              <w:jc w:val="both"/>
              <w:rPr>
                <w:rFonts w:ascii="Times New Roman" w:eastAsia="Calibri" w:hAnsi="Times New Roman" w:cs="Times New Roman"/>
                <w:bCs/>
                <w:kern w:val="0"/>
                <w:sz w:val="24"/>
                <w:lang w:eastAsia="en-US" w:bidi="ar-SA"/>
              </w:rPr>
            </w:pPr>
            <w:r w:rsidRPr="00FF268C">
              <w:rPr>
                <w:rFonts w:ascii="Times New Roman" w:eastAsia="Calibri" w:hAnsi="Times New Roman" w:cs="Times New Roman"/>
                <w:bCs/>
                <w:kern w:val="0"/>
                <w:sz w:val="24"/>
                <w:lang w:eastAsia="en-US" w:bidi="ar-SA"/>
              </w:rPr>
              <w:t xml:space="preserve">Администрация </w:t>
            </w:r>
            <w:proofErr w:type="spellStart"/>
            <w:r w:rsidRPr="00FF268C">
              <w:rPr>
                <w:rFonts w:ascii="Times New Roman" w:eastAsia="Calibri" w:hAnsi="Times New Roman" w:cs="Times New Roman"/>
                <w:bCs/>
                <w:kern w:val="0"/>
                <w:sz w:val="24"/>
                <w:lang w:eastAsia="en-US" w:bidi="ar-SA"/>
              </w:rPr>
              <w:t>Волгодонского</w:t>
            </w:r>
            <w:proofErr w:type="spellEnd"/>
            <w:r w:rsidRPr="00FF268C">
              <w:rPr>
                <w:rFonts w:ascii="Times New Roman" w:eastAsia="Calibri" w:hAnsi="Times New Roman" w:cs="Times New Roman"/>
                <w:bCs/>
                <w:kern w:val="0"/>
                <w:sz w:val="24"/>
                <w:lang w:eastAsia="en-US" w:bidi="ar-SA"/>
              </w:rPr>
              <w:t xml:space="preserve"> района</w:t>
            </w:r>
          </w:p>
          <w:p w:rsidR="00805CC3" w:rsidRPr="00FF268C" w:rsidRDefault="00805CC3" w:rsidP="004176FE">
            <w:pPr>
              <w:widowControl/>
              <w:suppressAutoHyphens w:val="0"/>
              <w:jc w:val="both"/>
              <w:rPr>
                <w:rFonts w:ascii="Times New Roman" w:eastAsia="Calibri" w:hAnsi="Times New Roman" w:cs="Times New Roman"/>
                <w:bCs/>
                <w:kern w:val="0"/>
                <w:sz w:val="24"/>
                <w:lang w:eastAsia="en-US" w:bidi="ar-SA"/>
              </w:rPr>
            </w:pPr>
            <w:r w:rsidRPr="00FF268C">
              <w:rPr>
                <w:rFonts w:ascii="Times New Roman" w:eastAsia="Calibri" w:hAnsi="Times New Roman" w:cs="Times New Roman"/>
                <w:bCs/>
                <w:kern w:val="0"/>
                <w:sz w:val="24"/>
                <w:lang w:eastAsia="en-US" w:bidi="ar-SA"/>
              </w:rPr>
              <w:t>МБУК Романовский районный дом культуры</w:t>
            </w:r>
          </w:p>
        </w:tc>
        <w:tc>
          <w:tcPr>
            <w:tcW w:w="1276" w:type="dxa"/>
            <w:shd w:val="clear" w:color="auto" w:fill="auto"/>
            <w:vAlign w:val="center"/>
          </w:tcPr>
          <w:p w:rsidR="00805CC3" w:rsidRPr="00FF268C" w:rsidRDefault="00805CC3" w:rsidP="004176FE">
            <w:pPr>
              <w:widowControl/>
              <w:suppressAutoHyphens w:val="0"/>
              <w:jc w:val="both"/>
              <w:rPr>
                <w:rFonts w:ascii="Times New Roman" w:eastAsia="Calibri" w:hAnsi="Times New Roman" w:cs="Times New Roman"/>
                <w:bCs/>
                <w:kern w:val="0"/>
                <w:sz w:val="24"/>
                <w:lang w:eastAsia="en-US" w:bidi="ar-SA"/>
              </w:rPr>
            </w:pPr>
            <w:r w:rsidRPr="00FF268C">
              <w:rPr>
                <w:rFonts w:ascii="Times New Roman" w:eastAsia="Calibri" w:hAnsi="Times New Roman" w:cs="Times New Roman"/>
                <w:bCs/>
                <w:kern w:val="0"/>
                <w:sz w:val="24"/>
                <w:lang w:eastAsia="en-US" w:bidi="ar-SA"/>
              </w:rPr>
              <w:t xml:space="preserve">Ни </w:t>
            </w:r>
            <w:proofErr w:type="spellStart"/>
            <w:r w:rsidRPr="00FF268C">
              <w:rPr>
                <w:rFonts w:ascii="Times New Roman" w:eastAsia="Calibri" w:hAnsi="Times New Roman" w:cs="Times New Roman"/>
                <w:bCs/>
                <w:kern w:val="0"/>
                <w:sz w:val="24"/>
                <w:lang w:eastAsia="en-US" w:bidi="ar-SA"/>
              </w:rPr>
              <w:t>Алинв</w:t>
            </w:r>
            <w:proofErr w:type="spellEnd"/>
          </w:p>
        </w:tc>
        <w:tc>
          <w:tcPr>
            <w:tcW w:w="1134" w:type="dxa"/>
            <w:shd w:val="clear" w:color="auto" w:fill="auto"/>
            <w:vAlign w:val="center"/>
          </w:tcPr>
          <w:p w:rsidR="00805CC3" w:rsidRPr="00FF268C" w:rsidRDefault="00805CC3" w:rsidP="004176FE">
            <w:pPr>
              <w:widowControl/>
              <w:suppressAutoHyphens w:val="0"/>
              <w:jc w:val="both"/>
              <w:rPr>
                <w:rFonts w:ascii="Times New Roman" w:eastAsia="Calibri" w:hAnsi="Times New Roman" w:cs="Times New Roman"/>
                <w:bCs/>
                <w:kern w:val="0"/>
                <w:sz w:val="24"/>
                <w:lang w:eastAsia="en-US" w:bidi="ar-SA"/>
              </w:rPr>
            </w:pPr>
            <w:proofErr w:type="spellStart"/>
            <w:r w:rsidRPr="00FF268C">
              <w:rPr>
                <w:rFonts w:ascii="Times New Roman" w:eastAsia="Calibri" w:hAnsi="Times New Roman" w:cs="Times New Roman"/>
                <w:bCs/>
                <w:kern w:val="0"/>
                <w:sz w:val="24"/>
                <w:lang w:eastAsia="en-US" w:bidi="ar-SA"/>
              </w:rPr>
              <w:t>Ломакова</w:t>
            </w:r>
            <w:proofErr w:type="spellEnd"/>
            <w:r w:rsidRPr="00FF268C">
              <w:rPr>
                <w:rFonts w:ascii="Times New Roman" w:eastAsia="Calibri" w:hAnsi="Times New Roman" w:cs="Times New Roman"/>
                <w:bCs/>
                <w:kern w:val="0"/>
                <w:sz w:val="24"/>
                <w:lang w:eastAsia="en-US" w:bidi="ar-SA"/>
              </w:rPr>
              <w:t xml:space="preserve"> Н.В.</w:t>
            </w:r>
          </w:p>
        </w:tc>
        <w:tc>
          <w:tcPr>
            <w:tcW w:w="992" w:type="dxa"/>
            <w:shd w:val="clear" w:color="auto" w:fill="auto"/>
          </w:tcPr>
          <w:p w:rsidR="00805CC3" w:rsidRPr="00FF268C" w:rsidRDefault="00805CC3" w:rsidP="004176FE">
            <w:pPr>
              <w:widowControl/>
              <w:suppressAutoHyphens w:val="0"/>
              <w:jc w:val="both"/>
              <w:rPr>
                <w:rFonts w:ascii="Times New Roman" w:eastAsia="Calibri" w:hAnsi="Times New Roman" w:cs="Times New Roman"/>
                <w:kern w:val="0"/>
                <w:sz w:val="24"/>
                <w:lang w:eastAsia="en-US" w:bidi="ar-SA"/>
              </w:rPr>
            </w:pPr>
            <w:r w:rsidRPr="00FF268C">
              <w:rPr>
                <w:rFonts w:ascii="Times New Roman" w:eastAsia="Calibri" w:hAnsi="Times New Roman" w:cs="Times New Roman"/>
                <w:kern w:val="0"/>
                <w:sz w:val="24"/>
                <w:lang w:eastAsia="en-US" w:bidi="ar-SA"/>
              </w:rPr>
              <w:t>Диплом</w:t>
            </w:r>
          </w:p>
        </w:tc>
      </w:tr>
      <w:tr w:rsidR="00805CC3" w:rsidRPr="00FF268C" w:rsidTr="004176FE">
        <w:tc>
          <w:tcPr>
            <w:tcW w:w="851" w:type="dxa"/>
            <w:shd w:val="clear" w:color="auto" w:fill="auto"/>
            <w:vAlign w:val="center"/>
          </w:tcPr>
          <w:p w:rsidR="00805CC3" w:rsidRPr="00FF268C" w:rsidRDefault="00805CC3" w:rsidP="00AD4FD5">
            <w:pPr>
              <w:widowControl/>
              <w:numPr>
                <w:ilvl w:val="0"/>
                <w:numId w:val="169"/>
              </w:numPr>
              <w:suppressAutoHyphens w:val="0"/>
              <w:contextualSpacing/>
              <w:jc w:val="both"/>
              <w:rPr>
                <w:rFonts w:ascii="Times New Roman" w:eastAsia="Calibri" w:hAnsi="Times New Roman" w:cs="Times New Roman"/>
                <w:b/>
                <w:bCs/>
                <w:kern w:val="0"/>
                <w:sz w:val="24"/>
                <w:lang w:eastAsia="en-US" w:bidi="ar-SA"/>
              </w:rPr>
            </w:pPr>
          </w:p>
        </w:tc>
        <w:tc>
          <w:tcPr>
            <w:tcW w:w="850" w:type="dxa"/>
            <w:shd w:val="clear" w:color="auto" w:fill="auto"/>
            <w:vAlign w:val="center"/>
          </w:tcPr>
          <w:p w:rsidR="00805CC3" w:rsidRPr="00FF268C" w:rsidRDefault="00805CC3" w:rsidP="004176FE">
            <w:pPr>
              <w:widowControl/>
              <w:suppressAutoHyphens w:val="0"/>
              <w:jc w:val="both"/>
              <w:rPr>
                <w:rFonts w:ascii="Times New Roman" w:eastAsia="Calibri" w:hAnsi="Times New Roman" w:cs="Times New Roman"/>
                <w:bCs/>
                <w:kern w:val="0"/>
                <w:sz w:val="24"/>
                <w:lang w:eastAsia="en-US" w:bidi="ar-SA"/>
              </w:rPr>
            </w:pPr>
            <w:r w:rsidRPr="00FF268C">
              <w:rPr>
                <w:rFonts w:ascii="Times New Roman" w:eastAsia="Calibri" w:hAnsi="Times New Roman" w:cs="Times New Roman"/>
                <w:bCs/>
                <w:kern w:val="0"/>
                <w:sz w:val="24"/>
                <w:lang w:eastAsia="en-US" w:bidi="ar-SA"/>
              </w:rPr>
              <w:t>20.12</w:t>
            </w:r>
          </w:p>
        </w:tc>
        <w:tc>
          <w:tcPr>
            <w:tcW w:w="2977" w:type="dxa"/>
            <w:shd w:val="clear" w:color="auto" w:fill="auto"/>
            <w:vAlign w:val="center"/>
          </w:tcPr>
          <w:p w:rsidR="00805CC3" w:rsidRPr="00FF268C" w:rsidRDefault="00805CC3" w:rsidP="004176FE">
            <w:pPr>
              <w:widowControl/>
              <w:suppressAutoHyphens w:val="0"/>
              <w:jc w:val="both"/>
              <w:rPr>
                <w:rFonts w:ascii="Times New Roman" w:eastAsia="Calibri" w:hAnsi="Times New Roman" w:cs="Times New Roman"/>
                <w:bCs/>
                <w:kern w:val="0"/>
                <w:sz w:val="24"/>
                <w:lang w:eastAsia="en-US" w:bidi="ar-SA"/>
              </w:rPr>
            </w:pPr>
            <w:r w:rsidRPr="00FF268C">
              <w:rPr>
                <w:rFonts w:ascii="Times New Roman" w:eastAsia="Calibri" w:hAnsi="Times New Roman" w:cs="Times New Roman"/>
                <w:bCs/>
                <w:kern w:val="0"/>
                <w:sz w:val="24"/>
                <w:lang w:eastAsia="en-US" w:bidi="ar-SA"/>
              </w:rPr>
              <w:t>Районный дистанционный конкурс поделок «Чудо новогодней игрушки»</w:t>
            </w:r>
          </w:p>
        </w:tc>
        <w:tc>
          <w:tcPr>
            <w:tcW w:w="2835" w:type="dxa"/>
            <w:shd w:val="clear" w:color="auto" w:fill="auto"/>
          </w:tcPr>
          <w:p w:rsidR="00805CC3" w:rsidRPr="00FF268C" w:rsidRDefault="00805CC3" w:rsidP="004176FE">
            <w:pPr>
              <w:widowControl/>
              <w:suppressAutoHyphens w:val="0"/>
              <w:jc w:val="both"/>
              <w:rPr>
                <w:rFonts w:ascii="Times New Roman" w:eastAsia="Calibri" w:hAnsi="Times New Roman" w:cs="Times New Roman"/>
                <w:bCs/>
                <w:kern w:val="0"/>
                <w:sz w:val="24"/>
                <w:lang w:eastAsia="en-US" w:bidi="ar-SA"/>
              </w:rPr>
            </w:pPr>
            <w:r w:rsidRPr="00FF268C">
              <w:rPr>
                <w:rFonts w:ascii="Times New Roman" w:eastAsia="Calibri" w:hAnsi="Times New Roman" w:cs="Times New Roman"/>
                <w:bCs/>
                <w:kern w:val="0"/>
                <w:sz w:val="24"/>
                <w:lang w:eastAsia="en-US" w:bidi="ar-SA"/>
              </w:rPr>
              <w:t xml:space="preserve">Администрация </w:t>
            </w:r>
            <w:proofErr w:type="spellStart"/>
            <w:r w:rsidRPr="00FF268C">
              <w:rPr>
                <w:rFonts w:ascii="Times New Roman" w:eastAsia="Calibri" w:hAnsi="Times New Roman" w:cs="Times New Roman"/>
                <w:bCs/>
                <w:kern w:val="0"/>
                <w:sz w:val="24"/>
                <w:lang w:eastAsia="en-US" w:bidi="ar-SA"/>
              </w:rPr>
              <w:t>Волгодонского</w:t>
            </w:r>
            <w:proofErr w:type="spellEnd"/>
            <w:r w:rsidRPr="00FF268C">
              <w:rPr>
                <w:rFonts w:ascii="Times New Roman" w:eastAsia="Calibri" w:hAnsi="Times New Roman" w:cs="Times New Roman"/>
                <w:bCs/>
                <w:kern w:val="0"/>
                <w:sz w:val="24"/>
                <w:lang w:eastAsia="en-US" w:bidi="ar-SA"/>
              </w:rPr>
              <w:t xml:space="preserve"> района</w:t>
            </w:r>
          </w:p>
          <w:p w:rsidR="00805CC3" w:rsidRPr="00FF268C" w:rsidRDefault="00805CC3" w:rsidP="004176FE">
            <w:pPr>
              <w:widowControl/>
              <w:suppressAutoHyphens w:val="0"/>
              <w:jc w:val="both"/>
              <w:rPr>
                <w:rFonts w:ascii="Times New Roman" w:eastAsia="Calibri" w:hAnsi="Times New Roman" w:cs="Times New Roman"/>
                <w:bCs/>
                <w:kern w:val="0"/>
                <w:sz w:val="24"/>
                <w:lang w:eastAsia="en-US" w:bidi="ar-SA"/>
              </w:rPr>
            </w:pPr>
            <w:r w:rsidRPr="00FF268C">
              <w:rPr>
                <w:rFonts w:ascii="Times New Roman" w:eastAsia="Calibri" w:hAnsi="Times New Roman" w:cs="Times New Roman"/>
                <w:bCs/>
                <w:kern w:val="0"/>
                <w:sz w:val="24"/>
                <w:lang w:eastAsia="en-US" w:bidi="ar-SA"/>
              </w:rPr>
              <w:t>МБУК Романовский районный дом культуры</w:t>
            </w:r>
          </w:p>
        </w:tc>
        <w:tc>
          <w:tcPr>
            <w:tcW w:w="1276" w:type="dxa"/>
            <w:shd w:val="clear" w:color="auto" w:fill="auto"/>
            <w:vAlign w:val="center"/>
          </w:tcPr>
          <w:p w:rsidR="00805CC3" w:rsidRPr="00FF268C" w:rsidRDefault="00805CC3" w:rsidP="004176FE">
            <w:pPr>
              <w:widowControl/>
              <w:suppressAutoHyphens w:val="0"/>
              <w:jc w:val="both"/>
              <w:rPr>
                <w:rFonts w:ascii="Times New Roman" w:eastAsia="Calibri" w:hAnsi="Times New Roman" w:cs="Times New Roman"/>
                <w:bCs/>
                <w:kern w:val="0"/>
                <w:sz w:val="24"/>
                <w:lang w:eastAsia="en-US" w:bidi="ar-SA"/>
              </w:rPr>
            </w:pPr>
            <w:r w:rsidRPr="00FF268C">
              <w:rPr>
                <w:rFonts w:ascii="Times New Roman" w:eastAsia="Calibri" w:hAnsi="Times New Roman" w:cs="Times New Roman"/>
                <w:bCs/>
                <w:kern w:val="0"/>
                <w:sz w:val="24"/>
                <w:lang w:eastAsia="en-US" w:bidi="ar-SA"/>
              </w:rPr>
              <w:t>Шабанов Мурат</w:t>
            </w:r>
          </w:p>
        </w:tc>
        <w:tc>
          <w:tcPr>
            <w:tcW w:w="1134" w:type="dxa"/>
            <w:shd w:val="clear" w:color="auto" w:fill="auto"/>
            <w:vAlign w:val="center"/>
          </w:tcPr>
          <w:p w:rsidR="00805CC3" w:rsidRPr="00FF268C" w:rsidRDefault="00805CC3" w:rsidP="004176FE">
            <w:pPr>
              <w:widowControl/>
              <w:suppressAutoHyphens w:val="0"/>
              <w:jc w:val="both"/>
              <w:rPr>
                <w:rFonts w:ascii="Times New Roman" w:eastAsia="Calibri" w:hAnsi="Times New Roman" w:cs="Times New Roman"/>
                <w:bCs/>
                <w:kern w:val="0"/>
                <w:sz w:val="24"/>
                <w:lang w:eastAsia="en-US" w:bidi="ar-SA"/>
              </w:rPr>
            </w:pPr>
            <w:proofErr w:type="spellStart"/>
            <w:r w:rsidRPr="00FF268C">
              <w:rPr>
                <w:rFonts w:ascii="Times New Roman" w:eastAsia="Calibri" w:hAnsi="Times New Roman" w:cs="Times New Roman"/>
                <w:bCs/>
                <w:kern w:val="0"/>
                <w:sz w:val="24"/>
                <w:lang w:eastAsia="en-US" w:bidi="ar-SA"/>
              </w:rPr>
              <w:t>Клепцова</w:t>
            </w:r>
            <w:proofErr w:type="spellEnd"/>
            <w:r w:rsidRPr="00FF268C">
              <w:rPr>
                <w:rFonts w:ascii="Times New Roman" w:eastAsia="Calibri" w:hAnsi="Times New Roman" w:cs="Times New Roman"/>
                <w:bCs/>
                <w:kern w:val="0"/>
                <w:sz w:val="24"/>
                <w:lang w:eastAsia="en-US" w:bidi="ar-SA"/>
              </w:rPr>
              <w:t xml:space="preserve"> О.В</w:t>
            </w:r>
          </w:p>
        </w:tc>
        <w:tc>
          <w:tcPr>
            <w:tcW w:w="992" w:type="dxa"/>
            <w:shd w:val="clear" w:color="auto" w:fill="auto"/>
          </w:tcPr>
          <w:p w:rsidR="00805CC3" w:rsidRPr="00FF268C" w:rsidRDefault="00805CC3" w:rsidP="004176FE">
            <w:pPr>
              <w:widowControl/>
              <w:suppressAutoHyphens w:val="0"/>
              <w:jc w:val="both"/>
              <w:rPr>
                <w:rFonts w:ascii="Times New Roman" w:eastAsia="Calibri" w:hAnsi="Times New Roman" w:cs="Times New Roman"/>
                <w:kern w:val="0"/>
                <w:sz w:val="24"/>
                <w:lang w:eastAsia="en-US" w:bidi="ar-SA"/>
              </w:rPr>
            </w:pPr>
            <w:r w:rsidRPr="00FF268C">
              <w:rPr>
                <w:rFonts w:ascii="Times New Roman" w:eastAsia="Calibri" w:hAnsi="Times New Roman" w:cs="Times New Roman"/>
                <w:kern w:val="0"/>
                <w:sz w:val="24"/>
                <w:lang w:eastAsia="en-US" w:bidi="ar-SA"/>
              </w:rPr>
              <w:t>Диплом</w:t>
            </w:r>
          </w:p>
        </w:tc>
      </w:tr>
      <w:tr w:rsidR="00805CC3" w:rsidRPr="00FF268C" w:rsidTr="004176FE">
        <w:tc>
          <w:tcPr>
            <w:tcW w:w="851" w:type="dxa"/>
            <w:shd w:val="clear" w:color="auto" w:fill="auto"/>
            <w:vAlign w:val="center"/>
          </w:tcPr>
          <w:p w:rsidR="00805CC3" w:rsidRPr="00FF268C" w:rsidRDefault="00805CC3" w:rsidP="00AD4FD5">
            <w:pPr>
              <w:widowControl/>
              <w:numPr>
                <w:ilvl w:val="0"/>
                <w:numId w:val="169"/>
              </w:numPr>
              <w:suppressAutoHyphens w:val="0"/>
              <w:contextualSpacing/>
              <w:jc w:val="both"/>
              <w:rPr>
                <w:rFonts w:ascii="Times New Roman" w:eastAsia="Calibri" w:hAnsi="Times New Roman" w:cs="Times New Roman"/>
                <w:b/>
                <w:bCs/>
                <w:kern w:val="0"/>
                <w:sz w:val="24"/>
                <w:lang w:eastAsia="en-US" w:bidi="ar-SA"/>
              </w:rPr>
            </w:pPr>
          </w:p>
        </w:tc>
        <w:tc>
          <w:tcPr>
            <w:tcW w:w="850" w:type="dxa"/>
            <w:shd w:val="clear" w:color="auto" w:fill="auto"/>
            <w:vAlign w:val="center"/>
          </w:tcPr>
          <w:p w:rsidR="00805CC3" w:rsidRPr="00FF268C" w:rsidRDefault="00805CC3" w:rsidP="004176FE">
            <w:pPr>
              <w:widowControl/>
              <w:suppressAutoHyphens w:val="0"/>
              <w:jc w:val="both"/>
              <w:rPr>
                <w:rFonts w:ascii="Times New Roman" w:eastAsia="Calibri" w:hAnsi="Times New Roman" w:cs="Times New Roman"/>
                <w:bCs/>
                <w:kern w:val="0"/>
                <w:sz w:val="24"/>
                <w:lang w:eastAsia="en-US" w:bidi="ar-SA"/>
              </w:rPr>
            </w:pPr>
            <w:r w:rsidRPr="00FF268C">
              <w:rPr>
                <w:rFonts w:ascii="Times New Roman" w:eastAsia="Calibri" w:hAnsi="Times New Roman" w:cs="Times New Roman"/>
                <w:bCs/>
                <w:kern w:val="0"/>
                <w:sz w:val="24"/>
                <w:lang w:eastAsia="en-US" w:bidi="ar-SA"/>
              </w:rPr>
              <w:t>20.12</w:t>
            </w:r>
          </w:p>
        </w:tc>
        <w:tc>
          <w:tcPr>
            <w:tcW w:w="2977" w:type="dxa"/>
            <w:shd w:val="clear" w:color="auto" w:fill="auto"/>
            <w:vAlign w:val="center"/>
          </w:tcPr>
          <w:p w:rsidR="00805CC3" w:rsidRPr="00FF268C" w:rsidRDefault="00805CC3" w:rsidP="004176FE">
            <w:pPr>
              <w:widowControl/>
              <w:suppressAutoHyphens w:val="0"/>
              <w:jc w:val="both"/>
              <w:rPr>
                <w:rFonts w:ascii="Times New Roman" w:eastAsia="Calibri" w:hAnsi="Times New Roman" w:cs="Times New Roman"/>
                <w:bCs/>
                <w:kern w:val="0"/>
                <w:sz w:val="24"/>
                <w:lang w:eastAsia="en-US" w:bidi="ar-SA"/>
              </w:rPr>
            </w:pPr>
            <w:r w:rsidRPr="00FF268C">
              <w:rPr>
                <w:rFonts w:ascii="Times New Roman" w:eastAsia="Calibri" w:hAnsi="Times New Roman" w:cs="Times New Roman"/>
                <w:bCs/>
                <w:kern w:val="0"/>
                <w:sz w:val="24"/>
                <w:lang w:eastAsia="en-US" w:bidi="ar-SA"/>
              </w:rPr>
              <w:t>Районный дистанционный конкурс поделок «Чудо новогодней игрушки»</w:t>
            </w:r>
          </w:p>
        </w:tc>
        <w:tc>
          <w:tcPr>
            <w:tcW w:w="2835" w:type="dxa"/>
            <w:shd w:val="clear" w:color="auto" w:fill="auto"/>
          </w:tcPr>
          <w:p w:rsidR="00805CC3" w:rsidRPr="00FF268C" w:rsidRDefault="00805CC3" w:rsidP="004176FE">
            <w:pPr>
              <w:widowControl/>
              <w:suppressAutoHyphens w:val="0"/>
              <w:jc w:val="both"/>
              <w:rPr>
                <w:rFonts w:ascii="Times New Roman" w:eastAsia="Calibri" w:hAnsi="Times New Roman" w:cs="Times New Roman"/>
                <w:bCs/>
                <w:kern w:val="0"/>
                <w:sz w:val="24"/>
                <w:lang w:eastAsia="en-US" w:bidi="ar-SA"/>
              </w:rPr>
            </w:pPr>
            <w:r w:rsidRPr="00FF268C">
              <w:rPr>
                <w:rFonts w:ascii="Times New Roman" w:eastAsia="Calibri" w:hAnsi="Times New Roman" w:cs="Times New Roman"/>
                <w:bCs/>
                <w:kern w:val="0"/>
                <w:sz w:val="24"/>
                <w:lang w:eastAsia="en-US" w:bidi="ar-SA"/>
              </w:rPr>
              <w:t xml:space="preserve">Администрация </w:t>
            </w:r>
            <w:proofErr w:type="spellStart"/>
            <w:r w:rsidRPr="00FF268C">
              <w:rPr>
                <w:rFonts w:ascii="Times New Roman" w:eastAsia="Calibri" w:hAnsi="Times New Roman" w:cs="Times New Roman"/>
                <w:bCs/>
                <w:kern w:val="0"/>
                <w:sz w:val="24"/>
                <w:lang w:eastAsia="en-US" w:bidi="ar-SA"/>
              </w:rPr>
              <w:t>Волгодонского</w:t>
            </w:r>
            <w:proofErr w:type="spellEnd"/>
            <w:r w:rsidRPr="00FF268C">
              <w:rPr>
                <w:rFonts w:ascii="Times New Roman" w:eastAsia="Calibri" w:hAnsi="Times New Roman" w:cs="Times New Roman"/>
                <w:bCs/>
                <w:kern w:val="0"/>
                <w:sz w:val="24"/>
                <w:lang w:eastAsia="en-US" w:bidi="ar-SA"/>
              </w:rPr>
              <w:t xml:space="preserve"> района</w:t>
            </w:r>
          </w:p>
          <w:p w:rsidR="00805CC3" w:rsidRPr="00FF268C" w:rsidRDefault="00805CC3" w:rsidP="004176FE">
            <w:pPr>
              <w:widowControl/>
              <w:suppressAutoHyphens w:val="0"/>
              <w:jc w:val="both"/>
              <w:rPr>
                <w:rFonts w:ascii="Times New Roman" w:eastAsia="Calibri" w:hAnsi="Times New Roman" w:cs="Times New Roman"/>
                <w:bCs/>
                <w:kern w:val="0"/>
                <w:sz w:val="24"/>
                <w:lang w:eastAsia="en-US" w:bidi="ar-SA"/>
              </w:rPr>
            </w:pPr>
            <w:r w:rsidRPr="00FF268C">
              <w:rPr>
                <w:rFonts w:ascii="Times New Roman" w:eastAsia="Calibri" w:hAnsi="Times New Roman" w:cs="Times New Roman"/>
                <w:bCs/>
                <w:kern w:val="0"/>
                <w:sz w:val="24"/>
                <w:lang w:eastAsia="en-US" w:bidi="ar-SA"/>
              </w:rPr>
              <w:t>МБУК Романовский районный дом культуры</w:t>
            </w:r>
          </w:p>
        </w:tc>
        <w:tc>
          <w:tcPr>
            <w:tcW w:w="1276" w:type="dxa"/>
            <w:shd w:val="clear" w:color="auto" w:fill="auto"/>
            <w:vAlign w:val="center"/>
          </w:tcPr>
          <w:p w:rsidR="00805CC3" w:rsidRPr="00FF268C" w:rsidRDefault="00805CC3" w:rsidP="004176FE">
            <w:pPr>
              <w:widowControl/>
              <w:suppressAutoHyphens w:val="0"/>
              <w:jc w:val="both"/>
              <w:rPr>
                <w:rFonts w:ascii="Times New Roman" w:eastAsia="Calibri" w:hAnsi="Times New Roman" w:cs="Times New Roman"/>
                <w:bCs/>
                <w:kern w:val="0"/>
                <w:sz w:val="24"/>
                <w:lang w:eastAsia="en-US" w:bidi="ar-SA"/>
              </w:rPr>
            </w:pPr>
            <w:proofErr w:type="spellStart"/>
            <w:r w:rsidRPr="00FF268C">
              <w:rPr>
                <w:rFonts w:ascii="Times New Roman" w:eastAsia="Calibri" w:hAnsi="Times New Roman" w:cs="Times New Roman"/>
                <w:bCs/>
                <w:kern w:val="0"/>
                <w:sz w:val="24"/>
                <w:lang w:eastAsia="en-US" w:bidi="ar-SA"/>
              </w:rPr>
              <w:t>Меженськая</w:t>
            </w:r>
            <w:proofErr w:type="spellEnd"/>
            <w:r w:rsidRPr="00FF268C">
              <w:rPr>
                <w:rFonts w:ascii="Times New Roman" w:eastAsia="Calibri" w:hAnsi="Times New Roman" w:cs="Times New Roman"/>
                <w:bCs/>
                <w:kern w:val="0"/>
                <w:sz w:val="24"/>
                <w:lang w:eastAsia="en-US" w:bidi="ar-SA"/>
              </w:rPr>
              <w:t xml:space="preserve"> Евгения</w:t>
            </w:r>
          </w:p>
        </w:tc>
        <w:tc>
          <w:tcPr>
            <w:tcW w:w="1134" w:type="dxa"/>
            <w:shd w:val="clear" w:color="auto" w:fill="auto"/>
            <w:vAlign w:val="center"/>
          </w:tcPr>
          <w:p w:rsidR="00805CC3" w:rsidRPr="00FF268C" w:rsidRDefault="00805CC3" w:rsidP="004176FE">
            <w:pPr>
              <w:widowControl/>
              <w:suppressAutoHyphens w:val="0"/>
              <w:jc w:val="both"/>
              <w:rPr>
                <w:rFonts w:ascii="Times New Roman" w:eastAsia="Calibri" w:hAnsi="Times New Roman" w:cs="Times New Roman"/>
                <w:bCs/>
                <w:kern w:val="0"/>
                <w:sz w:val="24"/>
                <w:lang w:eastAsia="en-US" w:bidi="ar-SA"/>
              </w:rPr>
            </w:pPr>
            <w:r w:rsidRPr="00FF268C">
              <w:rPr>
                <w:rFonts w:ascii="Times New Roman" w:eastAsia="Calibri" w:hAnsi="Times New Roman" w:cs="Times New Roman"/>
                <w:bCs/>
                <w:kern w:val="0"/>
                <w:sz w:val="24"/>
                <w:lang w:eastAsia="en-US" w:bidi="ar-SA"/>
              </w:rPr>
              <w:t>Самойленко Т.Е.</w:t>
            </w:r>
          </w:p>
        </w:tc>
        <w:tc>
          <w:tcPr>
            <w:tcW w:w="992" w:type="dxa"/>
            <w:shd w:val="clear" w:color="auto" w:fill="auto"/>
          </w:tcPr>
          <w:p w:rsidR="00805CC3" w:rsidRPr="00FF268C" w:rsidRDefault="00805CC3" w:rsidP="004176FE">
            <w:pPr>
              <w:widowControl/>
              <w:suppressAutoHyphens w:val="0"/>
              <w:jc w:val="both"/>
              <w:rPr>
                <w:rFonts w:ascii="Times New Roman" w:eastAsia="Calibri" w:hAnsi="Times New Roman" w:cs="Times New Roman"/>
                <w:kern w:val="0"/>
                <w:sz w:val="24"/>
                <w:lang w:eastAsia="en-US" w:bidi="ar-SA"/>
              </w:rPr>
            </w:pPr>
            <w:r w:rsidRPr="00FF268C">
              <w:rPr>
                <w:rFonts w:ascii="Times New Roman" w:eastAsia="Calibri" w:hAnsi="Times New Roman" w:cs="Times New Roman"/>
                <w:kern w:val="0"/>
                <w:sz w:val="24"/>
                <w:lang w:eastAsia="en-US" w:bidi="ar-SA"/>
              </w:rPr>
              <w:t>Диплом</w:t>
            </w:r>
          </w:p>
        </w:tc>
      </w:tr>
      <w:tr w:rsidR="00805CC3" w:rsidRPr="00FF268C" w:rsidTr="004176FE">
        <w:tc>
          <w:tcPr>
            <w:tcW w:w="851" w:type="dxa"/>
            <w:shd w:val="clear" w:color="auto" w:fill="auto"/>
            <w:vAlign w:val="center"/>
          </w:tcPr>
          <w:p w:rsidR="00805CC3" w:rsidRPr="00FF268C" w:rsidRDefault="00805CC3" w:rsidP="00AD4FD5">
            <w:pPr>
              <w:widowControl/>
              <w:numPr>
                <w:ilvl w:val="0"/>
                <w:numId w:val="169"/>
              </w:numPr>
              <w:suppressAutoHyphens w:val="0"/>
              <w:contextualSpacing/>
              <w:jc w:val="both"/>
              <w:rPr>
                <w:rFonts w:ascii="Times New Roman" w:eastAsia="Calibri" w:hAnsi="Times New Roman" w:cs="Times New Roman"/>
                <w:b/>
                <w:bCs/>
                <w:kern w:val="0"/>
                <w:sz w:val="24"/>
                <w:lang w:eastAsia="en-US" w:bidi="ar-SA"/>
              </w:rPr>
            </w:pPr>
          </w:p>
        </w:tc>
        <w:tc>
          <w:tcPr>
            <w:tcW w:w="850" w:type="dxa"/>
            <w:shd w:val="clear" w:color="auto" w:fill="auto"/>
            <w:vAlign w:val="center"/>
          </w:tcPr>
          <w:p w:rsidR="00805CC3" w:rsidRPr="00FF268C" w:rsidRDefault="00805CC3" w:rsidP="004176FE">
            <w:pPr>
              <w:widowControl/>
              <w:suppressAutoHyphens w:val="0"/>
              <w:jc w:val="both"/>
              <w:rPr>
                <w:rFonts w:ascii="Times New Roman" w:eastAsia="Calibri" w:hAnsi="Times New Roman" w:cs="Times New Roman"/>
                <w:bCs/>
                <w:kern w:val="0"/>
                <w:sz w:val="24"/>
                <w:lang w:eastAsia="en-US" w:bidi="ar-SA"/>
              </w:rPr>
            </w:pPr>
            <w:r w:rsidRPr="00FF268C">
              <w:rPr>
                <w:rFonts w:ascii="Times New Roman" w:eastAsia="Calibri" w:hAnsi="Times New Roman" w:cs="Times New Roman"/>
                <w:bCs/>
                <w:kern w:val="0"/>
                <w:sz w:val="24"/>
                <w:lang w:eastAsia="en-US" w:bidi="ar-SA"/>
              </w:rPr>
              <w:t>20.12</w:t>
            </w:r>
          </w:p>
        </w:tc>
        <w:tc>
          <w:tcPr>
            <w:tcW w:w="2977" w:type="dxa"/>
            <w:shd w:val="clear" w:color="auto" w:fill="auto"/>
            <w:vAlign w:val="center"/>
          </w:tcPr>
          <w:p w:rsidR="00805CC3" w:rsidRPr="00FF268C" w:rsidRDefault="00805CC3" w:rsidP="004176FE">
            <w:pPr>
              <w:widowControl/>
              <w:suppressAutoHyphens w:val="0"/>
              <w:jc w:val="both"/>
              <w:rPr>
                <w:rFonts w:ascii="Times New Roman" w:eastAsia="Calibri" w:hAnsi="Times New Roman" w:cs="Times New Roman"/>
                <w:bCs/>
                <w:kern w:val="0"/>
                <w:sz w:val="24"/>
                <w:lang w:eastAsia="en-US" w:bidi="ar-SA"/>
              </w:rPr>
            </w:pPr>
            <w:r w:rsidRPr="00FF268C">
              <w:rPr>
                <w:rFonts w:ascii="Times New Roman" w:eastAsia="Calibri" w:hAnsi="Times New Roman" w:cs="Times New Roman"/>
                <w:bCs/>
                <w:kern w:val="0"/>
                <w:sz w:val="24"/>
                <w:lang w:eastAsia="en-US" w:bidi="ar-SA"/>
              </w:rPr>
              <w:t>Районный дистанционный конкурс поделок «Чудо новогодней игрушки»</w:t>
            </w:r>
          </w:p>
        </w:tc>
        <w:tc>
          <w:tcPr>
            <w:tcW w:w="2835" w:type="dxa"/>
            <w:shd w:val="clear" w:color="auto" w:fill="auto"/>
          </w:tcPr>
          <w:p w:rsidR="00805CC3" w:rsidRPr="00FF268C" w:rsidRDefault="00805CC3" w:rsidP="004176FE">
            <w:pPr>
              <w:widowControl/>
              <w:suppressAutoHyphens w:val="0"/>
              <w:jc w:val="both"/>
              <w:rPr>
                <w:rFonts w:ascii="Times New Roman" w:eastAsia="Calibri" w:hAnsi="Times New Roman" w:cs="Times New Roman"/>
                <w:bCs/>
                <w:kern w:val="0"/>
                <w:sz w:val="24"/>
                <w:lang w:eastAsia="en-US" w:bidi="ar-SA"/>
              </w:rPr>
            </w:pPr>
            <w:r w:rsidRPr="00FF268C">
              <w:rPr>
                <w:rFonts w:ascii="Times New Roman" w:eastAsia="Calibri" w:hAnsi="Times New Roman" w:cs="Times New Roman"/>
                <w:bCs/>
                <w:kern w:val="0"/>
                <w:sz w:val="24"/>
                <w:lang w:eastAsia="en-US" w:bidi="ar-SA"/>
              </w:rPr>
              <w:t xml:space="preserve">Администрация </w:t>
            </w:r>
            <w:proofErr w:type="spellStart"/>
            <w:r w:rsidRPr="00FF268C">
              <w:rPr>
                <w:rFonts w:ascii="Times New Roman" w:eastAsia="Calibri" w:hAnsi="Times New Roman" w:cs="Times New Roman"/>
                <w:bCs/>
                <w:kern w:val="0"/>
                <w:sz w:val="24"/>
                <w:lang w:eastAsia="en-US" w:bidi="ar-SA"/>
              </w:rPr>
              <w:t>Волгодонского</w:t>
            </w:r>
            <w:proofErr w:type="spellEnd"/>
            <w:r w:rsidRPr="00FF268C">
              <w:rPr>
                <w:rFonts w:ascii="Times New Roman" w:eastAsia="Calibri" w:hAnsi="Times New Roman" w:cs="Times New Roman"/>
                <w:bCs/>
                <w:kern w:val="0"/>
                <w:sz w:val="24"/>
                <w:lang w:eastAsia="en-US" w:bidi="ar-SA"/>
              </w:rPr>
              <w:t xml:space="preserve"> района</w:t>
            </w:r>
          </w:p>
          <w:p w:rsidR="00805CC3" w:rsidRPr="00FF268C" w:rsidRDefault="00805CC3" w:rsidP="004176FE">
            <w:pPr>
              <w:widowControl/>
              <w:suppressAutoHyphens w:val="0"/>
              <w:jc w:val="both"/>
              <w:rPr>
                <w:rFonts w:ascii="Times New Roman" w:eastAsia="Calibri" w:hAnsi="Times New Roman" w:cs="Times New Roman"/>
                <w:bCs/>
                <w:kern w:val="0"/>
                <w:sz w:val="24"/>
                <w:lang w:eastAsia="en-US" w:bidi="ar-SA"/>
              </w:rPr>
            </w:pPr>
            <w:r w:rsidRPr="00FF268C">
              <w:rPr>
                <w:rFonts w:ascii="Times New Roman" w:eastAsia="Calibri" w:hAnsi="Times New Roman" w:cs="Times New Roman"/>
                <w:bCs/>
                <w:kern w:val="0"/>
                <w:sz w:val="24"/>
                <w:lang w:eastAsia="en-US" w:bidi="ar-SA"/>
              </w:rPr>
              <w:t>МБУК Романовский районный дом культуры</w:t>
            </w:r>
          </w:p>
        </w:tc>
        <w:tc>
          <w:tcPr>
            <w:tcW w:w="1276" w:type="dxa"/>
            <w:shd w:val="clear" w:color="auto" w:fill="auto"/>
            <w:vAlign w:val="center"/>
          </w:tcPr>
          <w:p w:rsidR="00805CC3" w:rsidRPr="00FF268C" w:rsidRDefault="00805CC3" w:rsidP="004176FE">
            <w:pPr>
              <w:widowControl/>
              <w:suppressAutoHyphens w:val="0"/>
              <w:jc w:val="both"/>
              <w:rPr>
                <w:rFonts w:ascii="Times New Roman" w:eastAsia="Calibri" w:hAnsi="Times New Roman" w:cs="Times New Roman"/>
                <w:bCs/>
                <w:kern w:val="0"/>
                <w:sz w:val="24"/>
                <w:lang w:eastAsia="en-US" w:bidi="ar-SA"/>
              </w:rPr>
            </w:pPr>
            <w:proofErr w:type="spellStart"/>
            <w:r w:rsidRPr="00FF268C">
              <w:rPr>
                <w:rFonts w:ascii="Times New Roman" w:eastAsia="Calibri" w:hAnsi="Times New Roman" w:cs="Times New Roman"/>
                <w:bCs/>
                <w:kern w:val="0"/>
                <w:sz w:val="24"/>
                <w:lang w:eastAsia="en-US" w:bidi="ar-SA"/>
              </w:rPr>
              <w:t>Махадинов</w:t>
            </w:r>
            <w:proofErr w:type="spellEnd"/>
            <w:r w:rsidRPr="00FF268C">
              <w:rPr>
                <w:rFonts w:ascii="Times New Roman" w:eastAsia="Calibri" w:hAnsi="Times New Roman" w:cs="Times New Roman"/>
                <w:bCs/>
                <w:kern w:val="0"/>
                <w:sz w:val="24"/>
                <w:lang w:eastAsia="en-US" w:bidi="ar-SA"/>
              </w:rPr>
              <w:t xml:space="preserve"> </w:t>
            </w:r>
            <w:proofErr w:type="spellStart"/>
            <w:r w:rsidRPr="00FF268C">
              <w:rPr>
                <w:rFonts w:ascii="Times New Roman" w:eastAsia="Calibri" w:hAnsi="Times New Roman" w:cs="Times New Roman"/>
                <w:bCs/>
                <w:kern w:val="0"/>
                <w:sz w:val="24"/>
                <w:lang w:eastAsia="en-US" w:bidi="ar-SA"/>
              </w:rPr>
              <w:t>Иса</w:t>
            </w:r>
            <w:proofErr w:type="spellEnd"/>
          </w:p>
        </w:tc>
        <w:tc>
          <w:tcPr>
            <w:tcW w:w="1134" w:type="dxa"/>
            <w:shd w:val="clear" w:color="auto" w:fill="auto"/>
            <w:vAlign w:val="center"/>
          </w:tcPr>
          <w:p w:rsidR="00805CC3" w:rsidRPr="00FF268C" w:rsidRDefault="00805CC3" w:rsidP="004176FE">
            <w:pPr>
              <w:widowControl/>
              <w:suppressAutoHyphens w:val="0"/>
              <w:jc w:val="both"/>
              <w:rPr>
                <w:rFonts w:ascii="Times New Roman" w:eastAsia="Calibri" w:hAnsi="Times New Roman" w:cs="Times New Roman"/>
                <w:bCs/>
                <w:kern w:val="0"/>
                <w:sz w:val="24"/>
                <w:lang w:eastAsia="en-US" w:bidi="ar-SA"/>
              </w:rPr>
            </w:pPr>
            <w:proofErr w:type="spellStart"/>
            <w:r w:rsidRPr="00FF268C">
              <w:rPr>
                <w:rFonts w:ascii="Times New Roman" w:eastAsia="Calibri" w:hAnsi="Times New Roman" w:cs="Times New Roman"/>
                <w:bCs/>
                <w:kern w:val="0"/>
                <w:sz w:val="24"/>
                <w:lang w:eastAsia="en-US" w:bidi="ar-SA"/>
              </w:rPr>
              <w:t>Клепцова</w:t>
            </w:r>
            <w:proofErr w:type="spellEnd"/>
            <w:r w:rsidRPr="00FF268C">
              <w:rPr>
                <w:rFonts w:ascii="Times New Roman" w:eastAsia="Calibri" w:hAnsi="Times New Roman" w:cs="Times New Roman"/>
                <w:bCs/>
                <w:kern w:val="0"/>
                <w:sz w:val="24"/>
                <w:lang w:eastAsia="en-US" w:bidi="ar-SA"/>
              </w:rPr>
              <w:t xml:space="preserve"> О.В</w:t>
            </w:r>
          </w:p>
        </w:tc>
        <w:tc>
          <w:tcPr>
            <w:tcW w:w="992" w:type="dxa"/>
            <w:shd w:val="clear" w:color="auto" w:fill="auto"/>
          </w:tcPr>
          <w:p w:rsidR="00805CC3" w:rsidRPr="00FF268C" w:rsidRDefault="00805CC3" w:rsidP="004176FE">
            <w:pPr>
              <w:widowControl/>
              <w:suppressAutoHyphens w:val="0"/>
              <w:jc w:val="both"/>
              <w:rPr>
                <w:rFonts w:ascii="Times New Roman" w:eastAsia="Calibri" w:hAnsi="Times New Roman" w:cs="Times New Roman"/>
                <w:kern w:val="0"/>
                <w:sz w:val="24"/>
                <w:lang w:eastAsia="en-US" w:bidi="ar-SA"/>
              </w:rPr>
            </w:pPr>
            <w:r w:rsidRPr="00FF268C">
              <w:rPr>
                <w:rFonts w:ascii="Times New Roman" w:eastAsia="Calibri" w:hAnsi="Times New Roman" w:cs="Times New Roman"/>
                <w:kern w:val="0"/>
                <w:sz w:val="24"/>
                <w:lang w:eastAsia="en-US" w:bidi="ar-SA"/>
              </w:rPr>
              <w:t>Диплом</w:t>
            </w:r>
          </w:p>
        </w:tc>
      </w:tr>
      <w:tr w:rsidR="00805CC3" w:rsidRPr="00FF268C" w:rsidTr="004176FE">
        <w:tc>
          <w:tcPr>
            <w:tcW w:w="851" w:type="dxa"/>
            <w:shd w:val="clear" w:color="auto" w:fill="auto"/>
            <w:vAlign w:val="center"/>
          </w:tcPr>
          <w:p w:rsidR="00805CC3" w:rsidRPr="00FF268C" w:rsidRDefault="00805CC3" w:rsidP="00AD4FD5">
            <w:pPr>
              <w:widowControl/>
              <w:numPr>
                <w:ilvl w:val="0"/>
                <w:numId w:val="169"/>
              </w:numPr>
              <w:suppressAutoHyphens w:val="0"/>
              <w:contextualSpacing/>
              <w:jc w:val="both"/>
              <w:rPr>
                <w:rFonts w:ascii="Times New Roman" w:eastAsia="Calibri" w:hAnsi="Times New Roman" w:cs="Times New Roman"/>
                <w:b/>
                <w:bCs/>
                <w:kern w:val="0"/>
                <w:sz w:val="24"/>
                <w:lang w:eastAsia="en-US" w:bidi="ar-SA"/>
              </w:rPr>
            </w:pPr>
          </w:p>
        </w:tc>
        <w:tc>
          <w:tcPr>
            <w:tcW w:w="850" w:type="dxa"/>
            <w:shd w:val="clear" w:color="auto" w:fill="auto"/>
            <w:vAlign w:val="center"/>
          </w:tcPr>
          <w:p w:rsidR="00805CC3" w:rsidRPr="00FF268C" w:rsidRDefault="00805CC3" w:rsidP="004176FE">
            <w:pPr>
              <w:widowControl/>
              <w:suppressAutoHyphens w:val="0"/>
              <w:jc w:val="both"/>
              <w:rPr>
                <w:rFonts w:ascii="Times New Roman" w:eastAsia="Calibri" w:hAnsi="Times New Roman" w:cs="Times New Roman"/>
                <w:bCs/>
                <w:kern w:val="0"/>
                <w:sz w:val="24"/>
                <w:lang w:eastAsia="en-US" w:bidi="ar-SA"/>
              </w:rPr>
            </w:pPr>
            <w:r w:rsidRPr="00FF268C">
              <w:rPr>
                <w:rFonts w:ascii="Times New Roman" w:eastAsia="Calibri" w:hAnsi="Times New Roman" w:cs="Times New Roman"/>
                <w:bCs/>
                <w:kern w:val="0"/>
                <w:sz w:val="24"/>
                <w:lang w:eastAsia="en-US" w:bidi="ar-SA"/>
              </w:rPr>
              <w:t>20.12</w:t>
            </w:r>
          </w:p>
        </w:tc>
        <w:tc>
          <w:tcPr>
            <w:tcW w:w="2977" w:type="dxa"/>
            <w:shd w:val="clear" w:color="auto" w:fill="auto"/>
            <w:vAlign w:val="center"/>
          </w:tcPr>
          <w:p w:rsidR="00805CC3" w:rsidRPr="00FF268C" w:rsidRDefault="00805CC3" w:rsidP="004176FE">
            <w:pPr>
              <w:widowControl/>
              <w:suppressAutoHyphens w:val="0"/>
              <w:jc w:val="both"/>
              <w:rPr>
                <w:rFonts w:ascii="Times New Roman" w:eastAsia="Calibri" w:hAnsi="Times New Roman" w:cs="Times New Roman"/>
                <w:bCs/>
                <w:kern w:val="0"/>
                <w:sz w:val="24"/>
                <w:lang w:eastAsia="en-US" w:bidi="ar-SA"/>
              </w:rPr>
            </w:pPr>
            <w:r w:rsidRPr="00FF268C">
              <w:rPr>
                <w:rFonts w:ascii="Times New Roman" w:eastAsia="Calibri" w:hAnsi="Times New Roman" w:cs="Times New Roman"/>
                <w:bCs/>
                <w:kern w:val="0"/>
                <w:sz w:val="24"/>
                <w:lang w:eastAsia="en-US" w:bidi="ar-SA"/>
              </w:rPr>
              <w:t>Районный дистанционный конкурс поделок «Чудо новогодней игрушки»</w:t>
            </w:r>
          </w:p>
        </w:tc>
        <w:tc>
          <w:tcPr>
            <w:tcW w:w="2835" w:type="dxa"/>
            <w:shd w:val="clear" w:color="auto" w:fill="auto"/>
          </w:tcPr>
          <w:p w:rsidR="00805CC3" w:rsidRPr="00FF268C" w:rsidRDefault="00805CC3" w:rsidP="004176FE">
            <w:pPr>
              <w:widowControl/>
              <w:suppressAutoHyphens w:val="0"/>
              <w:jc w:val="both"/>
              <w:rPr>
                <w:rFonts w:ascii="Times New Roman" w:eastAsia="Calibri" w:hAnsi="Times New Roman" w:cs="Times New Roman"/>
                <w:bCs/>
                <w:kern w:val="0"/>
                <w:sz w:val="24"/>
                <w:lang w:eastAsia="en-US" w:bidi="ar-SA"/>
              </w:rPr>
            </w:pPr>
            <w:r w:rsidRPr="00FF268C">
              <w:rPr>
                <w:rFonts w:ascii="Times New Roman" w:eastAsia="Calibri" w:hAnsi="Times New Roman" w:cs="Times New Roman"/>
                <w:bCs/>
                <w:kern w:val="0"/>
                <w:sz w:val="24"/>
                <w:lang w:eastAsia="en-US" w:bidi="ar-SA"/>
              </w:rPr>
              <w:t xml:space="preserve">Администрация </w:t>
            </w:r>
            <w:proofErr w:type="spellStart"/>
            <w:r w:rsidRPr="00FF268C">
              <w:rPr>
                <w:rFonts w:ascii="Times New Roman" w:eastAsia="Calibri" w:hAnsi="Times New Roman" w:cs="Times New Roman"/>
                <w:bCs/>
                <w:kern w:val="0"/>
                <w:sz w:val="24"/>
                <w:lang w:eastAsia="en-US" w:bidi="ar-SA"/>
              </w:rPr>
              <w:t>Волгодонского</w:t>
            </w:r>
            <w:proofErr w:type="spellEnd"/>
            <w:r w:rsidRPr="00FF268C">
              <w:rPr>
                <w:rFonts w:ascii="Times New Roman" w:eastAsia="Calibri" w:hAnsi="Times New Roman" w:cs="Times New Roman"/>
                <w:bCs/>
                <w:kern w:val="0"/>
                <w:sz w:val="24"/>
                <w:lang w:eastAsia="en-US" w:bidi="ar-SA"/>
              </w:rPr>
              <w:t xml:space="preserve"> района</w:t>
            </w:r>
          </w:p>
          <w:p w:rsidR="00805CC3" w:rsidRPr="00FF268C" w:rsidRDefault="00805CC3" w:rsidP="004176FE">
            <w:pPr>
              <w:widowControl/>
              <w:suppressAutoHyphens w:val="0"/>
              <w:jc w:val="both"/>
              <w:rPr>
                <w:rFonts w:ascii="Times New Roman" w:eastAsia="Calibri" w:hAnsi="Times New Roman" w:cs="Times New Roman"/>
                <w:bCs/>
                <w:kern w:val="0"/>
                <w:sz w:val="24"/>
                <w:lang w:eastAsia="en-US" w:bidi="ar-SA"/>
              </w:rPr>
            </w:pPr>
            <w:r w:rsidRPr="00FF268C">
              <w:rPr>
                <w:rFonts w:ascii="Times New Roman" w:eastAsia="Calibri" w:hAnsi="Times New Roman" w:cs="Times New Roman"/>
                <w:bCs/>
                <w:kern w:val="0"/>
                <w:sz w:val="24"/>
                <w:lang w:eastAsia="en-US" w:bidi="ar-SA"/>
              </w:rPr>
              <w:t>МБУК Романовский районный дом культуры</w:t>
            </w:r>
          </w:p>
        </w:tc>
        <w:tc>
          <w:tcPr>
            <w:tcW w:w="1276" w:type="dxa"/>
            <w:shd w:val="clear" w:color="auto" w:fill="auto"/>
            <w:vAlign w:val="center"/>
          </w:tcPr>
          <w:p w:rsidR="00805CC3" w:rsidRPr="00FF268C" w:rsidRDefault="00805CC3" w:rsidP="004176FE">
            <w:pPr>
              <w:widowControl/>
              <w:suppressAutoHyphens w:val="0"/>
              <w:jc w:val="both"/>
              <w:rPr>
                <w:rFonts w:ascii="Times New Roman" w:eastAsia="Calibri" w:hAnsi="Times New Roman" w:cs="Times New Roman"/>
                <w:bCs/>
                <w:kern w:val="0"/>
                <w:sz w:val="24"/>
                <w:lang w:eastAsia="en-US" w:bidi="ar-SA"/>
              </w:rPr>
            </w:pPr>
            <w:r w:rsidRPr="00FF268C">
              <w:rPr>
                <w:rFonts w:ascii="Times New Roman" w:eastAsia="Calibri" w:hAnsi="Times New Roman" w:cs="Times New Roman"/>
                <w:bCs/>
                <w:kern w:val="0"/>
                <w:sz w:val="24"/>
                <w:lang w:eastAsia="en-US" w:bidi="ar-SA"/>
              </w:rPr>
              <w:t xml:space="preserve">Шабанова </w:t>
            </w:r>
            <w:proofErr w:type="spellStart"/>
            <w:r w:rsidRPr="00FF268C">
              <w:rPr>
                <w:rFonts w:ascii="Times New Roman" w:eastAsia="Calibri" w:hAnsi="Times New Roman" w:cs="Times New Roman"/>
                <w:bCs/>
                <w:kern w:val="0"/>
                <w:sz w:val="24"/>
                <w:lang w:eastAsia="en-US" w:bidi="ar-SA"/>
              </w:rPr>
              <w:t>Асья</w:t>
            </w:r>
            <w:proofErr w:type="spellEnd"/>
          </w:p>
        </w:tc>
        <w:tc>
          <w:tcPr>
            <w:tcW w:w="1134" w:type="dxa"/>
            <w:shd w:val="clear" w:color="auto" w:fill="auto"/>
            <w:vAlign w:val="center"/>
          </w:tcPr>
          <w:p w:rsidR="00805CC3" w:rsidRPr="00FF268C" w:rsidRDefault="00805CC3" w:rsidP="004176FE">
            <w:pPr>
              <w:widowControl/>
              <w:suppressAutoHyphens w:val="0"/>
              <w:jc w:val="both"/>
              <w:rPr>
                <w:rFonts w:ascii="Times New Roman" w:eastAsia="Calibri" w:hAnsi="Times New Roman" w:cs="Times New Roman"/>
                <w:bCs/>
                <w:kern w:val="0"/>
                <w:sz w:val="24"/>
                <w:lang w:eastAsia="en-US" w:bidi="ar-SA"/>
              </w:rPr>
            </w:pPr>
            <w:r w:rsidRPr="00FF268C">
              <w:rPr>
                <w:rFonts w:ascii="Times New Roman" w:eastAsia="Calibri" w:hAnsi="Times New Roman" w:cs="Times New Roman"/>
                <w:bCs/>
                <w:kern w:val="0"/>
                <w:sz w:val="24"/>
                <w:lang w:eastAsia="en-US" w:bidi="ar-SA"/>
              </w:rPr>
              <w:t>Самойленко Т.Е.</w:t>
            </w:r>
          </w:p>
        </w:tc>
        <w:tc>
          <w:tcPr>
            <w:tcW w:w="992" w:type="dxa"/>
            <w:shd w:val="clear" w:color="auto" w:fill="auto"/>
          </w:tcPr>
          <w:p w:rsidR="00805CC3" w:rsidRPr="00FF268C" w:rsidRDefault="00805CC3" w:rsidP="004176FE">
            <w:pPr>
              <w:widowControl/>
              <w:suppressAutoHyphens w:val="0"/>
              <w:jc w:val="both"/>
              <w:rPr>
                <w:rFonts w:ascii="Times New Roman" w:eastAsia="Calibri" w:hAnsi="Times New Roman" w:cs="Times New Roman"/>
                <w:kern w:val="0"/>
                <w:sz w:val="24"/>
                <w:lang w:eastAsia="en-US" w:bidi="ar-SA"/>
              </w:rPr>
            </w:pPr>
            <w:r w:rsidRPr="00FF268C">
              <w:rPr>
                <w:rFonts w:ascii="Times New Roman" w:eastAsia="Calibri" w:hAnsi="Times New Roman" w:cs="Times New Roman"/>
                <w:kern w:val="0"/>
                <w:sz w:val="24"/>
                <w:lang w:eastAsia="en-US" w:bidi="ar-SA"/>
              </w:rPr>
              <w:t>Диплом</w:t>
            </w:r>
          </w:p>
        </w:tc>
      </w:tr>
      <w:tr w:rsidR="00805CC3" w:rsidRPr="00FF268C" w:rsidTr="004176FE">
        <w:tc>
          <w:tcPr>
            <w:tcW w:w="851" w:type="dxa"/>
            <w:shd w:val="clear" w:color="auto" w:fill="auto"/>
            <w:vAlign w:val="center"/>
          </w:tcPr>
          <w:p w:rsidR="00805CC3" w:rsidRPr="00FF268C" w:rsidRDefault="00805CC3" w:rsidP="00AD4FD5">
            <w:pPr>
              <w:widowControl/>
              <w:numPr>
                <w:ilvl w:val="0"/>
                <w:numId w:val="169"/>
              </w:numPr>
              <w:suppressAutoHyphens w:val="0"/>
              <w:contextualSpacing/>
              <w:jc w:val="both"/>
              <w:rPr>
                <w:rFonts w:ascii="Times New Roman" w:eastAsia="Calibri" w:hAnsi="Times New Roman" w:cs="Times New Roman"/>
                <w:b/>
                <w:bCs/>
                <w:kern w:val="0"/>
                <w:sz w:val="24"/>
                <w:lang w:eastAsia="en-US" w:bidi="ar-SA"/>
              </w:rPr>
            </w:pPr>
          </w:p>
        </w:tc>
        <w:tc>
          <w:tcPr>
            <w:tcW w:w="850" w:type="dxa"/>
            <w:shd w:val="clear" w:color="auto" w:fill="auto"/>
            <w:vAlign w:val="center"/>
          </w:tcPr>
          <w:p w:rsidR="00805CC3" w:rsidRPr="00FF268C" w:rsidRDefault="00805CC3" w:rsidP="004176FE">
            <w:pPr>
              <w:widowControl/>
              <w:suppressAutoHyphens w:val="0"/>
              <w:jc w:val="both"/>
              <w:rPr>
                <w:rFonts w:ascii="Times New Roman" w:eastAsia="Calibri" w:hAnsi="Times New Roman" w:cs="Times New Roman"/>
                <w:bCs/>
                <w:kern w:val="0"/>
                <w:sz w:val="24"/>
                <w:lang w:eastAsia="en-US" w:bidi="ar-SA"/>
              </w:rPr>
            </w:pPr>
            <w:r w:rsidRPr="00FF268C">
              <w:rPr>
                <w:rFonts w:ascii="Times New Roman" w:eastAsia="Calibri" w:hAnsi="Times New Roman" w:cs="Times New Roman"/>
                <w:bCs/>
                <w:kern w:val="0"/>
                <w:sz w:val="24"/>
                <w:lang w:eastAsia="en-US" w:bidi="ar-SA"/>
              </w:rPr>
              <w:t>20.12</w:t>
            </w:r>
          </w:p>
        </w:tc>
        <w:tc>
          <w:tcPr>
            <w:tcW w:w="2977" w:type="dxa"/>
            <w:shd w:val="clear" w:color="auto" w:fill="auto"/>
            <w:vAlign w:val="center"/>
          </w:tcPr>
          <w:p w:rsidR="00805CC3" w:rsidRPr="00FF268C" w:rsidRDefault="00805CC3" w:rsidP="004176FE">
            <w:pPr>
              <w:widowControl/>
              <w:suppressAutoHyphens w:val="0"/>
              <w:jc w:val="both"/>
              <w:rPr>
                <w:rFonts w:ascii="Times New Roman" w:eastAsia="Calibri" w:hAnsi="Times New Roman" w:cs="Times New Roman"/>
                <w:bCs/>
                <w:kern w:val="0"/>
                <w:sz w:val="24"/>
                <w:lang w:eastAsia="en-US" w:bidi="ar-SA"/>
              </w:rPr>
            </w:pPr>
            <w:r w:rsidRPr="00FF268C">
              <w:rPr>
                <w:rFonts w:ascii="Times New Roman" w:eastAsia="Calibri" w:hAnsi="Times New Roman" w:cs="Times New Roman"/>
                <w:bCs/>
                <w:kern w:val="0"/>
                <w:sz w:val="24"/>
                <w:lang w:eastAsia="en-US" w:bidi="ar-SA"/>
              </w:rPr>
              <w:t>Районный дистанционный конкурс поделок «Чудо новогодней игрушки»</w:t>
            </w:r>
          </w:p>
        </w:tc>
        <w:tc>
          <w:tcPr>
            <w:tcW w:w="2835" w:type="dxa"/>
            <w:shd w:val="clear" w:color="auto" w:fill="auto"/>
          </w:tcPr>
          <w:p w:rsidR="00805CC3" w:rsidRPr="00FF268C" w:rsidRDefault="00805CC3" w:rsidP="004176FE">
            <w:pPr>
              <w:widowControl/>
              <w:suppressAutoHyphens w:val="0"/>
              <w:jc w:val="both"/>
              <w:rPr>
                <w:rFonts w:ascii="Times New Roman" w:eastAsia="Calibri" w:hAnsi="Times New Roman" w:cs="Times New Roman"/>
                <w:bCs/>
                <w:kern w:val="0"/>
                <w:sz w:val="24"/>
                <w:lang w:eastAsia="en-US" w:bidi="ar-SA"/>
              </w:rPr>
            </w:pPr>
            <w:r w:rsidRPr="00FF268C">
              <w:rPr>
                <w:rFonts w:ascii="Times New Roman" w:eastAsia="Calibri" w:hAnsi="Times New Roman" w:cs="Times New Roman"/>
                <w:bCs/>
                <w:kern w:val="0"/>
                <w:sz w:val="24"/>
                <w:lang w:eastAsia="en-US" w:bidi="ar-SA"/>
              </w:rPr>
              <w:t xml:space="preserve">Администрация </w:t>
            </w:r>
            <w:proofErr w:type="spellStart"/>
            <w:r w:rsidRPr="00FF268C">
              <w:rPr>
                <w:rFonts w:ascii="Times New Roman" w:eastAsia="Calibri" w:hAnsi="Times New Roman" w:cs="Times New Roman"/>
                <w:bCs/>
                <w:kern w:val="0"/>
                <w:sz w:val="24"/>
                <w:lang w:eastAsia="en-US" w:bidi="ar-SA"/>
              </w:rPr>
              <w:t>Волгодонского</w:t>
            </w:r>
            <w:proofErr w:type="spellEnd"/>
            <w:r w:rsidRPr="00FF268C">
              <w:rPr>
                <w:rFonts w:ascii="Times New Roman" w:eastAsia="Calibri" w:hAnsi="Times New Roman" w:cs="Times New Roman"/>
                <w:bCs/>
                <w:kern w:val="0"/>
                <w:sz w:val="24"/>
                <w:lang w:eastAsia="en-US" w:bidi="ar-SA"/>
              </w:rPr>
              <w:t xml:space="preserve"> района</w:t>
            </w:r>
          </w:p>
          <w:p w:rsidR="00805CC3" w:rsidRPr="00FF268C" w:rsidRDefault="00805CC3" w:rsidP="004176FE">
            <w:pPr>
              <w:widowControl/>
              <w:suppressAutoHyphens w:val="0"/>
              <w:jc w:val="both"/>
              <w:rPr>
                <w:rFonts w:ascii="Times New Roman" w:eastAsia="Calibri" w:hAnsi="Times New Roman" w:cs="Times New Roman"/>
                <w:bCs/>
                <w:kern w:val="0"/>
                <w:sz w:val="24"/>
                <w:lang w:eastAsia="en-US" w:bidi="ar-SA"/>
              </w:rPr>
            </w:pPr>
            <w:r w:rsidRPr="00FF268C">
              <w:rPr>
                <w:rFonts w:ascii="Times New Roman" w:eastAsia="Calibri" w:hAnsi="Times New Roman" w:cs="Times New Roman"/>
                <w:bCs/>
                <w:kern w:val="0"/>
                <w:sz w:val="24"/>
                <w:lang w:eastAsia="en-US" w:bidi="ar-SA"/>
              </w:rPr>
              <w:t>МБУК Романовский районный дом культуры</w:t>
            </w:r>
          </w:p>
        </w:tc>
        <w:tc>
          <w:tcPr>
            <w:tcW w:w="1276" w:type="dxa"/>
            <w:shd w:val="clear" w:color="auto" w:fill="auto"/>
            <w:vAlign w:val="center"/>
          </w:tcPr>
          <w:p w:rsidR="00805CC3" w:rsidRPr="00FF268C" w:rsidRDefault="00805CC3" w:rsidP="004176FE">
            <w:pPr>
              <w:widowControl/>
              <w:suppressAutoHyphens w:val="0"/>
              <w:jc w:val="both"/>
              <w:rPr>
                <w:rFonts w:ascii="Times New Roman" w:eastAsia="Calibri" w:hAnsi="Times New Roman" w:cs="Times New Roman"/>
                <w:bCs/>
                <w:kern w:val="0"/>
                <w:sz w:val="24"/>
                <w:lang w:eastAsia="en-US" w:bidi="ar-SA"/>
              </w:rPr>
            </w:pPr>
            <w:r w:rsidRPr="00FF268C">
              <w:rPr>
                <w:rFonts w:ascii="Times New Roman" w:eastAsia="Calibri" w:hAnsi="Times New Roman" w:cs="Times New Roman"/>
                <w:bCs/>
                <w:kern w:val="0"/>
                <w:sz w:val="24"/>
                <w:lang w:eastAsia="en-US" w:bidi="ar-SA"/>
              </w:rPr>
              <w:t>Лозин Михаил</w:t>
            </w:r>
          </w:p>
        </w:tc>
        <w:tc>
          <w:tcPr>
            <w:tcW w:w="1134" w:type="dxa"/>
            <w:shd w:val="clear" w:color="auto" w:fill="auto"/>
            <w:vAlign w:val="center"/>
          </w:tcPr>
          <w:p w:rsidR="00805CC3" w:rsidRPr="00FF268C" w:rsidRDefault="00805CC3" w:rsidP="004176FE">
            <w:pPr>
              <w:widowControl/>
              <w:suppressAutoHyphens w:val="0"/>
              <w:jc w:val="both"/>
              <w:rPr>
                <w:rFonts w:ascii="Times New Roman" w:eastAsia="Calibri" w:hAnsi="Times New Roman" w:cs="Times New Roman"/>
                <w:bCs/>
                <w:kern w:val="0"/>
                <w:sz w:val="24"/>
                <w:lang w:eastAsia="en-US" w:bidi="ar-SA"/>
              </w:rPr>
            </w:pPr>
            <w:r w:rsidRPr="00FF268C">
              <w:rPr>
                <w:rFonts w:ascii="Times New Roman" w:eastAsia="Calibri" w:hAnsi="Times New Roman" w:cs="Times New Roman"/>
                <w:bCs/>
                <w:kern w:val="0"/>
                <w:sz w:val="24"/>
                <w:lang w:eastAsia="en-US" w:bidi="ar-SA"/>
              </w:rPr>
              <w:t>Самойленко Т.Е.</w:t>
            </w:r>
          </w:p>
        </w:tc>
        <w:tc>
          <w:tcPr>
            <w:tcW w:w="992" w:type="dxa"/>
            <w:shd w:val="clear" w:color="auto" w:fill="auto"/>
          </w:tcPr>
          <w:p w:rsidR="00805CC3" w:rsidRPr="00FF268C" w:rsidRDefault="00805CC3" w:rsidP="004176FE">
            <w:pPr>
              <w:widowControl/>
              <w:suppressAutoHyphens w:val="0"/>
              <w:jc w:val="both"/>
              <w:rPr>
                <w:rFonts w:ascii="Times New Roman" w:eastAsia="Calibri" w:hAnsi="Times New Roman" w:cs="Times New Roman"/>
                <w:kern w:val="0"/>
                <w:sz w:val="24"/>
                <w:lang w:eastAsia="en-US" w:bidi="ar-SA"/>
              </w:rPr>
            </w:pPr>
            <w:r w:rsidRPr="00FF268C">
              <w:rPr>
                <w:rFonts w:ascii="Times New Roman" w:eastAsia="Calibri" w:hAnsi="Times New Roman" w:cs="Times New Roman"/>
                <w:kern w:val="0"/>
                <w:sz w:val="24"/>
                <w:lang w:eastAsia="en-US" w:bidi="ar-SA"/>
              </w:rPr>
              <w:t>Диплом</w:t>
            </w:r>
          </w:p>
        </w:tc>
      </w:tr>
      <w:tr w:rsidR="00805CC3" w:rsidRPr="00FF268C" w:rsidTr="004176FE">
        <w:tc>
          <w:tcPr>
            <w:tcW w:w="851" w:type="dxa"/>
            <w:shd w:val="clear" w:color="auto" w:fill="auto"/>
            <w:vAlign w:val="center"/>
          </w:tcPr>
          <w:p w:rsidR="00805CC3" w:rsidRPr="00FF268C" w:rsidRDefault="00805CC3" w:rsidP="00AD4FD5">
            <w:pPr>
              <w:widowControl/>
              <w:numPr>
                <w:ilvl w:val="0"/>
                <w:numId w:val="169"/>
              </w:numPr>
              <w:suppressAutoHyphens w:val="0"/>
              <w:contextualSpacing/>
              <w:jc w:val="both"/>
              <w:rPr>
                <w:rFonts w:ascii="Times New Roman" w:eastAsia="Calibri" w:hAnsi="Times New Roman" w:cs="Times New Roman"/>
                <w:b/>
                <w:bCs/>
                <w:kern w:val="0"/>
                <w:sz w:val="24"/>
                <w:lang w:eastAsia="en-US" w:bidi="ar-SA"/>
              </w:rPr>
            </w:pPr>
          </w:p>
        </w:tc>
        <w:tc>
          <w:tcPr>
            <w:tcW w:w="850" w:type="dxa"/>
            <w:shd w:val="clear" w:color="auto" w:fill="auto"/>
            <w:vAlign w:val="center"/>
          </w:tcPr>
          <w:p w:rsidR="00805CC3" w:rsidRPr="00FF268C" w:rsidRDefault="00805CC3" w:rsidP="004176FE">
            <w:pPr>
              <w:widowControl/>
              <w:suppressAutoHyphens w:val="0"/>
              <w:jc w:val="both"/>
              <w:rPr>
                <w:rFonts w:ascii="Times New Roman" w:eastAsia="Calibri" w:hAnsi="Times New Roman" w:cs="Times New Roman"/>
                <w:bCs/>
                <w:kern w:val="0"/>
                <w:sz w:val="24"/>
                <w:lang w:eastAsia="en-US" w:bidi="ar-SA"/>
              </w:rPr>
            </w:pPr>
            <w:r w:rsidRPr="00FF268C">
              <w:rPr>
                <w:rFonts w:ascii="Times New Roman" w:eastAsia="Calibri" w:hAnsi="Times New Roman" w:cs="Times New Roman"/>
                <w:bCs/>
                <w:kern w:val="0"/>
                <w:sz w:val="24"/>
                <w:lang w:eastAsia="en-US" w:bidi="ar-SA"/>
              </w:rPr>
              <w:t>20.12</w:t>
            </w:r>
          </w:p>
        </w:tc>
        <w:tc>
          <w:tcPr>
            <w:tcW w:w="2977" w:type="dxa"/>
            <w:shd w:val="clear" w:color="auto" w:fill="auto"/>
            <w:vAlign w:val="center"/>
          </w:tcPr>
          <w:p w:rsidR="00805CC3" w:rsidRPr="00FF268C" w:rsidRDefault="00805CC3" w:rsidP="004176FE">
            <w:pPr>
              <w:widowControl/>
              <w:suppressAutoHyphens w:val="0"/>
              <w:jc w:val="both"/>
              <w:rPr>
                <w:rFonts w:ascii="Times New Roman" w:eastAsia="Calibri" w:hAnsi="Times New Roman" w:cs="Times New Roman"/>
                <w:bCs/>
                <w:kern w:val="0"/>
                <w:sz w:val="24"/>
                <w:lang w:eastAsia="en-US" w:bidi="ar-SA"/>
              </w:rPr>
            </w:pPr>
            <w:r w:rsidRPr="00FF268C">
              <w:rPr>
                <w:rFonts w:ascii="Times New Roman" w:eastAsia="Calibri" w:hAnsi="Times New Roman" w:cs="Times New Roman"/>
                <w:bCs/>
                <w:kern w:val="0"/>
                <w:sz w:val="24"/>
                <w:lang w:eastAsia="en-US" w:bidi="ar-SA"/>
              </w:rPr>
              <w:t>Районный дистанционный конкурс поделок «Чудо новогодней игрушки»</w:t>
            </w:r>
          </w:p>
        </w:tc>
        <w:tc>
          <w:tcPr>
            <w:tcW w:w="2835" w:type="dxa"/>
            <w:shd w:val="clear" w:color="auto" w:fill="auto"/>
          </w:tcPr>
          <w:p w:rsidR="00805CC3" w:rsidRPr="00FF268C" w:rsidRDefault="00805CC3" w:rsidP="004176FE">
            <w:pPr>
              <w:widowControl/>
              <w:suppressAutoHyphens w:val="0"/>
              <w:jc w:val="both"/>
              <w:rPr>
                <w:rFonts w:ascii="Times New Roman" w:eastAsia="Calibri" w:hAnsi="Times New Roman" w:cs="Times New Roman"/>
                <w:bCs/>
                <w:kern w:val="0"/>
                <w:sz w:val="24"/>
                <w:lang w:eastAsia="en-US" w:bidi="ar-SA"/>
              </w:rPr>
            </w:pPr>
            <w:r w:rsidRPr="00FF268C">
              <w:rPr>
                <w:rFonts w:ascii="Times New Roman" w:eastAsia="Calibri" w:hAnsi="Times New Roman" w:cs="Times New Roman"/>
                <w:bCs/>
                <w:kern w:val="0"/>
                <w:sz w:val="24"/>
                <w:lang w:eastAsia="en-US" w:bidi="ar-SA"/>
              </w:rPr>
              <w:t xml:space="preserve">Администрация </w:t>
            </w:r>
            <w:proofErr w:type="spellStart"/>
            <w:r w:rsidRPr="00FF268C">
              <w:rPr>
                <w:rFonts w:ascii="Times New Roman" w:eastAsia="Calibri" w:hAnsi="Times New Roman" w:cs="Times New Roman"/>
                <w:bCs/>
                <w:kern w:val="0"/>
                <w:sz w:val="24"/>
                <w:lang w:eastAsia="en-US" w:bidi="ar-SA"/>
              </w:rPr>
              <w:t>Волгодонского</w:t>
            </w:r>
            <w:proofErr w:type="spellEnd"/>
            <w:r w:rsidRPr="00FF268C">
              <w:rPr>
                <w:rFonts w:ascii="Times New Roman" w:eastAsia="Calibri" w:hAnsi="Times New Roman" w:cs="Times New Roman"/>
                <w:bCs/>
                <w:kern w:val="0"/>
                <w:sz w:val="24"/>
                <w:lang w:eastAsia="en-US" w:bidi="ar-SA"/>
              </w:rPr>
              <w:t xml:space="preserve"> района</w:t>
            </w:r>
          </w:p>
          <w:p w:rsidR="00805CC3" w:rsidRPr="00FF268C" w:rsidRDefault="00805CC3" w:rsidP="004176FE">
            <w:pPr>
              <w:widowControl/>
              <w:suppressAutoHyphens w:val="0"/>
              <w:jc w:val="both"/>
              <w:rPr>
                <w:rFonts w:ascii="Times New Roman" w:eastAsia="Calibri" w:hAnsi="Times New Roman" w:cs="Times New Roman"/>
                <w:bCs/>
                <w:kern w:val="0"/>
                <w:sz w:val="24"/>
                <w:lang w:eastAsia="en-US" w:bidi="ar-SA"/>
              </w:rPr>
            </w:pPr>
            <w:r w:rsidRPr="00FF268C">
              <w:rPr>
                <w:rFonts w:ascii="Times New Roman" w:eastAsia="Calibri" w:hAnsi="Times New Roman" w:cs="Times New Roman"/>
                <w:bCs/>
                <w:kern w:val="0"/>
                <w:sz w:val="24"/>
                <w:lang w:eastAsia="en-US" w:bidi="ar-SA"/>
              </w:rPr>
              <w:t>МБУК Романовский районный дом культуры</w:t>
            </w:r>
          </w:p>
        </w:tc>
        <w:tc>
          <w:tcPr>
            <w:tcW w:w="1276" w:type="dxa"/>
            <w:shd w:val="clear" w:color="auto" w:fill="auto"/>
            <w:vAlign w:val="center"/>
          </w:tcPr>
          <w:p w:rsidR="00805CC3" w:rsidRPr="00FF268C" w:rsidRDefault="00805CC3" w:rsidP="004176FE">
            <w:pPr>
              <w:widowControl/>
              <w:suppressAutoHyphens w:val="0"/>
              <w:jc w:val="both"/>
              <w:rPr>
                <w:rFonts w:ascii="Times New Roman" w:eastAsia="Calibri" w:hAnsi="Times New Roman" w:cs="Times New Roman"/>
                <w:bCs/>
                <w:kern w:val="0"/>
                <w:sz w:val="24"/>
                <w:lang w:eastAsia="en-US" w:bidi="ar-SA"/>
              </w:rPr>
            </w:pPr>
            <w:proofErr w:type="spellStart"/>
            <w:r w:rsidRPr="00FF268C">
              <w:rPr>
                <w:rFonts w:ascii="Times New Roman" w:eastAsia="Calibri" w:hAnsi="Times New Roman" w:cs="Times New Roman"/>
                <w:bCs/>
                <w:kern w:val="0"/>
                <w:sz w:val="24"/>
                <w:lang w:eastAsia="en-US" w:bidi="ar-SA"/>
              </w:rPr>
              <w:t>Горунов</w:t>
            </w:r>
            <w:proofErr w:type="spellEnd"/>
            <w:r w:rsidRPr="00FF268C">
              <w:rPr>
                <w:rFonts w:ascii="Times New Roman" w:eastAsia="Calibri" w:hAnsi="Times New Roman" w:cs="Times New Roman"/>
                <w:bCs/>
                <w:kern w:val="0"/>
                <w:sz w:val="24"/>
                <w:lang w:eastAsia="en-US" w:bidi="ar-SA"/>
              </w:rPr>
              <w:t xml:space="preserve"> Лев</w:t>
            </w:r>
          </w:p>
        </w:tc>
        <w:tc>
          <w:tcPr>
            <w:tcW w:w="1134" w:type="dxa"/>
            <w:shd w:val="clear" w:color="auto" w:fill="auto"/>
            <w:vAlign w:val="center"/>
          </w:tcPr>
          <w:p w:rsidR="00805CC3" w:rsidRPr="00FF268C" w:rsidRDefault="00805CC3" w:rsidP="004176FE">
            <w:pPr>
              <w:widowControl/>
              <w:suppressAutoHyphens w:val="0"/>
              <w:jc w:val="both"/>
              <w:rPr>
                <w:rFonts w:ascii="Times New Roman" w:eastAsia="Calibri" w:hAnsi="Times New Roman" w:cs="Times New Roman"/>
                <w:bCs/>
                <w:kern w:val="0"/>
                <w:sz w:val="24"/>
                <w:lang w:eastAsia="en-US" w:bidi="ar-SA"/>
              </w:rPr>
            </w:pPr>
            <w:proofErr w:type="spellStart"/>
            <w:r w:rsidRPr="00FF268C">
              <w:rPr>
                <w:rFonts w:ascii="Times New Roman" w:eastAsia="Calibri" w:hAnsi="Times New Roman" w:cs="Times New Roman"/>
                <w:bCs/>
                <w:kern w:val="0"/>
                <w:sz w:val="24"/>
                <w:lang w:eastAsia="en-US" w:bidi="ar-SA"/>
              </w:rPr>
              <w:t>Клепцова</w:t>
            </w:r>
            <w:proofErr w:type="spellEnd"/>
            <w:r w:rsidRPr="00FF268C">
              <w:rPr>
                <w:rFonts w:ascii="Times New Roman" w:eastAsia="Calibri" w:hAnsi="Times New Roman" w:cs="Times New Roman"/>
                <w:bCs/>
                <w:kern w:val="0"/>
                <w:sz w:val="24"/>
                <w:lang w:eastAsia="en-US" w:bidi="ar-SA"/>
              </w:rPr>
              <w:t xml:space="preserve"> О.В</w:t>
            </w:r>
          </w:p>
        </w:tc>
        <w:tc>
          <w:tcPr>
            <w:tcW w:w="992" w:type="dxa"/>
            <w:shd w:val="clear" w:color="auto" w:fill="auto"/>
          </w:tcPr>
          <w:p w:rsidR="00805CC3" w:rsidRPr="00FF268C" w:rsidRDefault="00805CC3" w:rsidP="004176FE">
            <w:pPr>
              <w:widowControl/>
              <w:suppressAutoHyphens w:val="0"/>
              <w:jc w:val="both"/>
              <w:rPr>
                <w:rFonts w:ascii="Times New Roman" w:eastAsia="Calibri" w:hAnsi="Times New Roman" w:cs="Times New Roman"/>
                <w:kern w:val="0"/>
                <w:sz w:val="24"/>
                <w:lang w:eastAsia="en-US" w:bidi="ar-SA"/>
              </w:rPr>
            </w:pPr>
            <w:r w:rsidRPr="00FF268C">
              <w:rPr>
                <w:rFonts w:ascii="Times New Roman" w:eastAsia="Calibri" w:hAnsi="Times New Roman" w:cs="Times New Roman"/>
                <w:kern w:val="0"/>
                <w:sz w:val="24"/>
                <w:lang w:eastAsia="en-US" w:bidi="ar-SA"/>
              </w:rPr>
              <w:t>Диплом</w:t>
            </w:r>
          </w:p>
        </w:tc>
      </w:tr>
      <w:tr w:rsidR="00805CC3" w:rsidRPr="00FF268C" w:rsidTr="004176FE">
        <w:tc>
          <w:tcPr>
            <w:tcW w:w="851" w:type="dxa"/>
            <w:shd w:val="clear" w:color="auto" w:fill="auto"/>
            <w:vAlign w:val="center"/>
          </w:tcPr>
          <w:p w:rsidR="00805CC3" w:rsidRPr="00FF268C" w:rsidRDefault="00805CC3" w:rsidP="00AD4FD5">
            <w:pPr>
              <w:widowControl/>
              <w:numPr>
                <w:ilvl w:val="0"/>
                <w:numId w:val="169"/>
              </w:numPr>
              <w:suppressAutoHyphens w:val="0"/>
              <w:contextualSpacing/>
              <w:jc w:val="both"/>
              <w:rPr>
                <w:rFonts w:ascii="Times New Roman" w:eastAsia="Calibri" w:hAnsi="Times New Roman" w:cs="Times New Roman"/>
                <w:b/>
                <w:bCs/>
                <w:kern w:val="0"/>
                <w:sz w:val="24"/>
                <w:lang w:eastAsia="en-US" w:bidi="ar-SA"/>
              </w:rPr>
            </w:pPr>
          </w:p>
        </w:tc>
        <w:tc>
          <w:tcPr>
            <w:tcW w:w="850" w:type="dxa"/>
            <w:shd w:val="clear" w:color="auto" w:fill="auto"/>
            <w:vAlign w:val="center"/>
          </w:tcPr>
          <w:p w:rsidR="00805CC3" w:rsidRPr="00FF268C" w:rsidRDefault="00805CC3" w:rsidP="004176FE">
            <w:pPr>
              <w:widowControl/>
              <w:suppressAutoHyphens w:val="0"/>
              <w:jc w:val="both"/>
              <w:rPr>
                <w:rFonts w:ascii="Times New Roman" w:eastAsia="Calibri" w:hAnsi="Times New Roman" w:cs="Times New Roman"/>
                <w:bCs/>
                <w:kern w:val="0"/>
                <w:sz w:val="24"/>
                <w:lang w:eastAsia="en-US" w:bidi="ar-SA"/>
              </w:rPr>
            </w:pPr>
            <w:r w:rsidRPr="00FF268C">
              <w:rPr>
                <w:rFonts w:ascii="Times New Roman" w:eastAsia="Calibri" w:hAnsi="Times New Roman" w:cs="Times New Roman"/>
                <w:bCs/>
                <w:kern w:val="0"/>
                <w:sz w:val="24"/>
                <w:lang w:eastAsia="en-US" w:bidi="ar-SA"/>
              </w:rPr>
              <w:t>20.12</w:t>
            </w:r>
          </w:p>
        </w:tc>
        <w:tc>
          <w:tcPr>
            <w:tcW w:w="2977" w:type="dxa"/>
            <w:shd w:val="clear" w:color="auto" w:fill="auto"/>
            <w:vAlign w:val="center"/>
          </w:tcPr>
          <w:p w:rsidR="00805CC3" w:rsidRPr="00FF268C" w:rsidRDefault="00805CC3" w:rsidP="004176FE">
            <w:pPr>
              <w:widowControl/>
              <w:suppressAutoHyphens w:val="0"/>
              <w:jc w:val="both"/>
              <w:rPr>
                <w:rFonts w:ascii="Times New Roman" w:eastAsia="Calibri" w:hAnsi="Times New Roman" w:cs="Times New Roman"/>
                <w:bCs/>
                <w:kern w:val="0"/>
                <w:sz w:val="24"/>
                <w:lang w:eastAsia="en-US" w:bidi="ar-SA"/>
              </w:rPr>
            </w:pPr>
            <w:r w:rsidRPr="00FF268C">
              <w:rPr>
                <w:rFonts w:ascii="Times New Roman" w:eastAsia="Calibri" w:hAnsi="Times New Roman" w:cs="Times New Roman"/>
                <w:bCs/>
                <w:kern w:val="0"/>
                <w:sz w:val="24"/>
                <w:lang w:eastAsia="en-US" w:bidi="ar-SA"/>
              </w:rPr>
              <w:t xml:space="preserve">Районный дистанционный </w:t>
            </w:r>
            <w:r w:rsidRPr="00FF268C">
              <w:rPr>
                <w:rFonts w:ascii="Times New Roman" w:eastAsia="Calibri" w:hAnsi="Times New Roman" w:cs="Times New Roman"/>
                <w:bCs/>
                <w:kern w:val="0"/>
                <w:sz w:val="24"/>
                <w:lang w:eastAsia="en-US" w:bidi="ar-SA"/>
              </w:rPr>
              <w:lastRenderedPageBreak/>
              <w:t>конкурс поделок «Чудо новогодней игрушки»</w:t>
            </w:r>
          </w:p>
        </w:tc>
        <w:tc>
          <w:tcPr>
            <w:tcW w:w="2835" w:type="dxa"/>
            <w:shd w:val="clear" w:color="auto" w:fill="auto"/>
          </w:tcPr>
          <w:p w:rsidR="00805CC3" w:rsidRPr="00FF268C" w:rsidRDefault="00805CC3" w:rsidP="004176FE">
            <w:pPr>
              <w:widowControl/>
              <w:suppressAutoHyphens w:val="0"/>
              <w:jc w:val="both"/>
              <w:rPr>
                <w:rFonts w:ascii="Times New Roman" w:eastAsia="Calibri" w:hAnsi="Times New Roman" w:cs="Times New Roman"/>
                <w:bCs/>
                <w:kern w:val="0"/>
                <w:sz w:val="24"/>
                <w:lang w:eastAsia="en-US" w:bidi="ar-SA"/>
              </w:rPr>
            </w:pPr>
            <w:r w:rsidRPr="00FF268C">
              <w:rPr>
                <w:rFonts w:ascii="Times New Roman" w:eastAsia="Calibri" w:hAnsi="Times New Roman" w:cs="Times New Roman"/>
                <w:bCs/>
                <w:kern w:val="0"/>
                <w:sz w:val="24"/>
                <w:lang w:eastAsia="en-US" w:bidi="ar-SA"/>
              </w:rPr>
              <w:lastRenderedPageBreak/>
              <w:t xml:space="preserve">Администрация </w:t>
            </w:r>
            <w:proofErr w:type="spellStart"/>
            <w:r w:rsidRPr="00FF268C">
              <w:rPr>
                <w:rFonts w:ascii="Times New Roman" w:eastAsia="Calibri" w:hAnsi="Times New Roman" w:cs="Times New Roman"/>
                <w:bCs/>
                <w:kern w:val="0"/>
                <w:sz w:val="24"/>
                <w:lang w:eastAsia="en-US" w:bidi="ar-SA"/>
              </w:rPr>
              <w:lastRenderedPageBreak/>
              <w:t>Волгодонского</w:t>
            </w:r>
            <w:proofErr w:type="spellEnd"/>
            <w:r w:rsidRPr="00FF268C">
              <w:rPr>
                <w:rFonts w:ascii="Times New Roman" w:eastAsia="Calibri" w:hAnsi="Times New Roman" w:cs="Times New Roman"/>
                <w:bCs/>
                <w:kern w:val="0"/>
                <w:sz w:val="24"/>
                <w:lang w:eastAsia="en-US" w:bidi="ar-SA"/>
              </w:rPr>
              <w:t xml:space="preserve"> района</w:t>
            </w:r>
          </w:p>
          <w:p w:rsidR="00805CC3" w:rsidRPr="00FF268C" w:rsidRDefault="00805CC3" w:rsidP="004176FE">
            <w:pPr>
              <w:widowControl/>
              <w:suppressAutoHyphens w:val="0"/>
              <w:jc w:val="both"/>
              <w:rPr>
                <w:rFonts w:ascii="Times New Roman" w:eastAsia="Calibri" w:hAnsi="Times New Roman" w:cs="Times New Roman"/>
                <w:bCs/>
                <w:kern w:val="0"/>
                <w:sz w:val="24"/>
                <w:lang w:eastAsia="en-US" w:bidi="ar-SA"/>
              </w:rPr>
            </w:pPr>
            <w:r w:rsidRPr="00FF268C">
              <w:rPr>
                <w:rFonts w:ascii="Times New Roman" w:eastAsia="Calibri" w:hAnsi="Times New Roman" w:cs="Times New Roman"/>
                <w:bCs/>
                <w:kern w:val="0"/>
                <w:sz w:val="24"/>
                <w:lang w:eastAsia="en-US" w:bidi="ar-SA"/>
              </w:rPr>
              <w:t>МБУК Романовский районный дом культуры</w:t>
            </w:r>
          </w:p>
        </w:tc>
        <w:tc>
          <w:tcPr>
            <w:tcW w:w="1276" w:type="dxa"/>
            <w:shd w:val="clear" w:color="auto" w:fill="auto"/>
            <w:vAlign w:val="center"/>
          </w:tcPr>
          <w:p w:rsidR="00805CC3" w:rsidRPr="00FF268C" w:rsidRDefault="00805CC3" w:rsidP="004176FE">
            <w:pPr>
              <w:widowControl/>
              <w:suppressAutoHyphens w:val="0"/>
              <w:jc w:val="both"/>
              <w:rPr>
                <w:rFonts w:ascii="Times New Roman" w:eastAsia="Calibri" w:hAnsi="Times New Roman" w:cs="Times New Roman"/>
                <w:bCs/>
                <w:kern w:val="0"/>
                <w:sz w:val="24"/>
                <w:lang w:eastAsia="en-US" w:bidi="ar-SA"/>
              </w:rPr>
            </w:pPr>
            <w:proofErr w:type="spellStart"/>
            <w:r w:rsidRPr="00FF268C">
              <w:rPr>
                <w:rFonts w:ascii="Times New Roman" w:eastAsia="Calibri" w:hAnsi="Times New Roman" w:cs="Times New Roman"/>
                <w:bCs/>
                <w:kern w:val="0"/>
                <w:sz w:val="24"/>
                <w:lang w:eastAsia="en-US" w:bidi="ar-SA"/>
              </w:rPr>
              <w:lastRenderedPageBreak/>
              <w:t>Московой</w:t>
            </w:r>
            <w:proofErr w:type="spellEnd"/>
            <w:r w:rsidRPr="00FF268C">
              <w:rPr>
                <w:rFonts w:ascii="Times New Roman" w:eastAsia="Calibri" w:hAnsi="Times New Roman" w:cs="Times New Roman"/>
                <w:bCs/>
                <w:kern w:val="0"/>
                <w:sz w:val="24"/>
                <w:lang w:eastAsia="en-US" w:bidi="ar-SA"/>
              </w:rPr>
              <w:t xml:space="preserve"> </w:t>
            </w:r>
            <w:r w:rsidRPr="00FF268C">
              <w:rPr>
                <w:rFonts w:ascii="Times New Roman" w:eastAsia="Calibri" w:hAnsi="Times New Roman" w:cs="Times New Roman"/>
                <w:bCs/>
                <w:kern w:val="0"/>
                <w:sz w:val="24"/>
                <w:lang w:eastAsia="en-US" w:bidi="ar-SA"/>
              </w:rPr>
              <w:lastRenderedPageBreak/>
              <w:t>Артем</w:t>
            </w:r>
          </w:p>
        </w:tc>
        <w:tc>
          <w:tcPr>
            <w:tcW w:w="1134" w:type="dxa"/>
            <w:shd w:val="clear" w:color="auto" w:fill="auto"/>
            <w:vAlign w:val="center"/>
          </w:tcPr>
          <w:p w:rsidR="00805CC3" w:rsidRPr="00FF268C" w:rsidRDefault="00805CC3" w:rsidP="004176FE">
            <w:pPr>
              <w:widowControl/>
              <w:suppressAutoHyphens w:val="0"/>
              <w:jc w:val="both"/>
              <w:rPr>
                <w:rFonts w:ascii="Times New Roman" w:eastAsia="Calibri" w:hAnsi="Times New Roman" w:cs="Times New Roman"/>
                <w:bCs/>
                <w:kern w:val="0"/>
                <w:sz w:val="24"/>
                <w:lang w:eastAsia="en-US" w:bidi="ar-SA"/>
              </w:rPr>
            </w:pPr>
            <w:proofErr w:type="spellStart"/>
            <w:r w:rsidRPr="00FF268C">
              <w:rPr>
                <w:rFonts w:ascii="Times New Roman" w:eastAsia="Calibri" w:hAnsi="Times New Roman" w:cs="Times New Roman"/>
                <w:bCs/>
                <w:kern w:val="0"/>
                <w:sz w:val="24"/>
                <w:lang w:eastAsia="en-US" w:bidi="ar-SA"/>
              </w:rPr>
              <w:lastRenderedPageBreak/>
              <w:t>Клепцов</w:t>
            </w:r>
            <w:r w:rsidRPr="00FF268C">
              <w:rPr>
                <w:rFonts w:ascii="Times New Roman" w:eastAsia="Calibri" w:hAnsi="Times New Roman" w:cs="Times New Roman"/>
                <w:bCs/>
                <w:kern w:val="0"/>
                <w:sz w:val="24"/>
                <w:lang w:eastAsia="en-US" w:bidi="ar-SA"/>
              </w:rPr>
              <w:lastRenderedPageBreak/>
              <w:t>а</w:t>
            </w:r>
            <w:proofErr w:type="spellEnd"/>
            <w:r w:rsidRPr="00FF268C">
              <w:rPr>
                <w:rFonts w:ascii="Times New Roman" w:eastAsia="Calibri" w:hAnsi="Times New Roman" w:cs="Times New Roman"/>
                <w:bCs/>
                <w:kern w:val="0"/>
                <w:sz w:val="24"/>
                <w:lang w:eastAsia="en-US" w:bidi="ar-SA"/>
              </w:rPr>
              <w:t xml:space="preserve"> О.В</w:t>
            </w:r>
          </w:p>
        </w:tc>
        <w:tc>
          <w:tcPr>
            <w:tcW w:w="992" w:type="dxa"/>
            <w:shd w:val="clear" w:color="auto" w:fill="auto"/>
          </w:tcPr>
          <w:p w:rsidR="00805CC3" w:rsidRPr="00FF268C" w:rsidRDefault="00805CC3" w:rsidP="004176FE">
            <w:pPr>
              <w:widowControl/>
              <w:suppressAutoHyphens w:val="0"/>
              <w:jc w:val="both"/>
              <w:rPr>
                <w:rFonts w:ascii="Times New Roman" w:eastAsia="Calibri" w:hAnsi="Times New Roman" w:cs="Times New Roman"/>
                <w:kern w:val="0"/>
                <w:sz w:val="24"/>
                <w:lang w:eastAsia="en-US" w:bidi="ar-SA"/>
              </w:rPr>
            </w:pPr>
            <w:r w:rsidRPr="00FF268C">
              <w:rPr>
                <w:rFonts w:ascii="Times New Roman" w:eastAsia="Calibri" w:hAnsi="Times New Roman" w:cs="Times New Roman"/>
                <w:kern w:val="0"/>
                <w:sz w:val="24"/>
                <w:lang w:eastAsia="en-US" w:bidi="ar-SA"/>
              </w:rPr>
              <w:lastRenderedPageBreak/>
              <w:t>Дипло</w:t>
            </w:r>
            <w:r w:rsidRPr="00FF268C">
              <w:rPr>
                <w:rFonts w:ascii="Times New Roman" w:eastAsia="Calibri" w:hAnsi="Times New Roman" w:cs="Times New Roman"/>
                <w:kern w:val="0"/>
                <w:sz w:val="24"/>
                <w:lang w:eastAsia="en-US" w:bidi="ar-SA"/>
              </w:rPr>
              <w:lastRenderedPageBreak/>
              <w:t>м</w:t>
            </w:r>
          </w:p>
        </w:tc>
      </w:tr>
      <w:tr w:rsidR="00805CC3" w:rsidRPr="00FF268C" w:rsidTr="004176FE">
        <w:tc>
          <w:tcPr>
            <w:tcW w:w="851" w:type="dxa"/>
            <w:shd w:val="clear" w:color="auto" w:fill="auto"/>
            <w:vAlign w:val="center"/>
          </w:tcPr>
          <w:p w:rsidR="00805CC3" w:rsidRPr="00FF268C" w:rsidRDefault="00805CC3" w:rsidP="004176FE">
            <w:pPr>
              <w:widowControl/>
              <w:suppressAutoHyphens w:val="0"/>
              <w:contextualSpacing/>
              <w:jc w:val="both"/>
              <w:rPr>
                <w:rFonts w:ascii="Times New Roman" w:eastAsia="Calibri" w:hAnsi="Times New Roman" w:cs="Times New Roman"/>
                <w:b/>
                <w:bCs/>
                <w:kern w:val="0"/>
                <w:sz w:val="24"/>
                <w:lang w:eastAsia="en-US" w:bidi="ar-SA"/>
              </w:rPr>
            </w:pPr>
          </w:p>
        </w:tc>
        <w:tc>
          <w:tcPr>
            <w:tcW w:w="850" w:type="dxa"/>
            <w:shd w:val="clear" w:color="auto" w:fill="auto"/>
            <w:vAlign w:val="center"/>
          </w:tcPr>
          <w:p w:rsidR="00805CC3" w:rsidRPr="00FF268C" w:rsidRDefault="00805CC3" w:rsidP="004176FE">
            <w:pPr>
              <w:widowControl/>
              <w:suppressAutoHyphens w:val="0"/>
              <w:jc w:val="both"/>
              <w:rPr>
                <w:rFonts w:ascii="Times New Roman" w:eastAsia="Calibri" w:hAnsi="Times New Roman" w:cs="Times New Roman"/>
                <w:bCs/>
                <w:kern w:val="0"/>
                <w:sz w:val="24"/>
                <w:lang w:eastAsia="en-US" w:bidi="ar-SA"/>
              </w:rPr>
            </w:pPr>
            <w:r w:rsidRPr="00FF268C">
              <w:rPr>
                <w:rFonts w:ascii="Times New Roman" w:eastAsia="Calibri" w:hAnsi="Times New Roman" w:cs="Times New Roman"/>
                <w:bCs/>
                <w:kern w:val="0"/>
                <w:sz w:val="24"/>
                <w:lang w:eastAsia="en-US" w:bidi="ar-SA"/>
              </w:rPr>
              <w:t>20.12</w:t>
            </w:r>
          </w:p>
        </w:tc>
        <w:tc>
          <w:tcPr>
            <w:tcW w:w="2977" w:type="dxa"/>
            <w:shd w:val="clear" w:color="auto" w:fill="auto"/>
            <w:vAlign w:val="center"/>
          </w:tcPr>
          <w:p w:rsidR="00805CC3" w:rsidRPr="00FF268C" w:rsidRDefault="00805CC3" w:rsidP="004176FE">
            <w:pPr>
              <w:widowControl/>
              <w:suppressAutoHyphens w:val="0"/>
              <w:jc w:val="both"/>
              <w:rPr>
                <w:rFonts w:ascii="Times New Roman" w:eastAsia="Calibri" w:hAnsi="Times New Roman" w:cs="Times New Roman"/>
                <w:bCs/>
                <w:kern w:val="0"/>
                <w:sz w:val="24"/>
                <w:lang w:eastAsia="en-US" w:bidi="ar-SA"/>
              </w:rPr>
            </w:pPr>
            <w:r w:rsidRPr="00FF268C">
              <w:rPr>
                <w:rFonts w:ascii="Times New Roman" w:eastAsia="Calibri" w:hAnsi="Times New Roman" w:cs="Times New Roman"/>
                <w:bCs/>
                <w:kern w:val="0"/>
                <w:sz w:val="24"/>
                <w:lang w:eastAsia="en-US" w:bidi="ar-SA"/>
              </w:rPr>
              <w:t>Районный дистанционный конкурс поделок «Чудо новогодней игрушки»</w:t>
            </w:r>
          </w:p>
        </w:tc>
        <w:tc>
          <w:tcPr>
            <w:tcW w:w="2835" w:type="dxa"/>
            <w:shd w:val="clear" w:color="auto" w:fill="auto"/>
          </w:tcPr>
          <w:p w:rsidR="00805CC3" w:rsidRPr="00FF268C" w:rsidRDefault="00805CC3" w:rsidP="004176FE">
            <w:pPr>
              <w:widowControl/>
              <w:suppressAutoHyphens w:val="0"/>
              <w:jc w:val="both"/>
              <w:rPr>
                <w:rFonts w:ascii="Times New Roman" w:eastAsia="Calibri" w:hAnsi="Times New Roman" w:cs="Times New Roman"/>
                <w:bCs/>
                <w:kern w:val="0"/>
                <w:sz w:val="24"/>
                <w:lang w:eastAsia="en-US" w:bidi="ar-SA"/>
              </w:rPr>
            </w:pPr>
            <w:r w:rsidRPr="00FF268C">
              <w:rPr>
                <w:rFonts w:ascii="Times New Roman" w:eastAsia="Calibri" w:hAnsi="Times New Roman" w:cs="Times New Roman"/>
                <w:bCs/>
                <w:kern w:val="0"/>
                <w:sz w:val="24"/>
                <w:lang w:eastAsia="en-US" w:bidi="ar-SA"/>
              </w:rPr>
              <w:t xml:space="preserve">Администрация </w:t>
            </w:r>
            <w:proofErr w:type="spellStart"/>
            <w:r w:rsidRPr="00FF268C">
              <w:rPr>
                <w:rFonts w:ascii="Times New Roman" w:eastAsia="Calibri" w:hAnsi="Times New Roman" w:cs="Times New Roman"/>
                <w:bCs/>
                <w:kern w:val="0"/>
                <w:sz w:val="24"/>
                <w:lang w:eastAsia="en-US" w:bidi="ar-SA"/>
              </w:rPr>
              <w:t>Волгодонского</w:t>
            </w:r>
            <w:proofErr w:type="spellEnd"/>
            <w:r w:rsidRPr="00FF268C">
              <w:rPr>
                <w:rFonts w:ascii="Times New Roman" w:eastAsia="Calibri" w:hAnsi="Times New Roman" w:cs="Times New Roman"/>
                <w:bCs/>
                <w:kern w:val="0"/>
                <w:sz w:val="24"/>
                <w:lang w:eastAsia="en-US" w:bidi="ar-SA"/>
              </w:rPr>
              <w:t xml:space="preserve"> района</w:t>
            </w:r>
          </w:p>
          <w:p w:rsidR="00805CC3" w:rsidRPr="00FF268C" w:rsidRDefault="00805CC3" w:rsidP="004176FE">
            <w:pPr>
              <w:widowControl/>
              <w:suppressAutoHyphens w:val="0"/>
              <w:jc w:val="both"/>
              <w:rPr>
                <w:rFonts w:ascii="Times New Roman" w:eastAsia="Calibri" w:hAnsi="Times New Roman" w:cs="Times New Roman"/>
                <w:bCs/>
                <w:kern w:val="0"/>
                <w:sz w:val="24"/>
                <w:lang w:eastAsia="en-US" w:bidi="ar-SA"/>
              </w:rPr>
            </w:pPr>
            <w:r w:rsidRPr="00FF268C">
              <w:rPr>
                <w:rFonts w:ascii="Times New Roman" w:eastAsia="Calibri" w:hAnsi="Times New Roman" w:cs="Times New Roman"/>
                <w:bCs/>
                <w:kern w:val="0"/>
                <w:sz w:val="24"/>
                <w:lang w:eastAsia="en-US" w:bidi="ar-SA"/>
              </w:rPr>
              <w:t>МБУК Романовский районный дом культуры</w:t>
            </w:r>
          </w:p>
        </w:tc>
        <w:tc>
          <w:tcPr>
            <w:tcW w:w="1276" w:type="dxa"/>
            <w:shd w:val="clear" w:color="auto" w:fill="auto"/>
            <w:vAlign w:val="center"/>
          </w:tcPr>
          <w:p w:rsidR="00805CC3" w:rsidRPr="00FF268C" w:rsidRDefault="00805CC3" w:rsidP="004176FE">
            <w:pPr>
              <w:widowControl/>
              <w:suppressAutoHyphens w:val="0"/>
              <w:jc w:val="both"/>
              <w:rPr>
                <w:rFonts w:ascii="Times New Roman" w:eastAsia="Calibri" w:hAnsi="Times New Roman" w:cs="Times New Roman"/>
                <w:bCs/>
                <w:kern w:val="0"/>
                <w:sz w:val="24"/>
                <w:lang w:eastAsia="en-US" w:bidi="ar-SA"/>
              </w:rPr>
            </w:pPr>
            <w:proofErr w:type="spellStart"/>
            <w:r w:rsidRPr="00FF268C">
              <w:rPr>
                <w:rFonts w:ascii="Times New Roman" w:eastAsia="Calibri" w:hAnsi="Times New Roman" w:cs="Times New Roman"/>
                <w:bCs/>
                <w:kern w:val="0"/>
                <w:sz w:val="24"/>
                <w:lang w:eastAsia="en-US" w:bidi="ar-SA"/>
              </w:rPr>
              <w:t>Махадинова</w:t>
            </w:r>
            <w:proofErr w:type="spellEnd"/>
            <w:r w:rsidRPr="00FF268C">
              <w:rPr>
                <w:rFonts w:ascii="Times New Roman" w:eastAsia="Calibri" w:hAnsi="Times New Roman" w:cs="Times New Roman"/>
                <w:bCs/>
                <w:kern w:val="0"/>
                <w:sz w:val="24"/>
                <w:lang w:eastAsia="en-US" w:bidi="ar-SA"/>
              </w:rPr>
              <w:t xml:space="preserve"> Эльвира</w:t>
            </w:r>
          </w:p>
        </w:tc>
        <w:tc>
          <w:tcPr>
            <w:tcW w:w="1134" w:type="dxa"/>
            <w:shd w:val="clear" w:color="auto" w:fill="auto"/>
            <w:vAlign w:val="center"/>
          </w:tcPr>
          <w:p w:rsidR="00805CC3" w:rsidRPr="00FF268C" w:rsidRDefault="00805CC3" w:rsidP="004176FE">
            <w:pPr>
              <w:widowControl/>
              <w:suppressAutoHyphens w:val="0"/>
              <w:jc w:val="both"/>
              <w:rPr>
                <w:rFonts w:ascii="Times New Roman" w:eastAsia="Calibri" w:hAnsi="Times New Roman" w:cs="Times New Roman"/>
                <w:bCs/>
                <w:kern w:val="0"/>
                <w:sz w:val="24"/>
                <w:lang w:eastAsia="en-US" w:bidi="ar-SA"/>
              </w:rPr>
            </w:pPr>
            <w:proofErr w:type="spellStart"/>
            <w:r w:rsidRPr="00FF268C">
              <w:rPr>
                <w:rFonts w:ascii="Times New Roman" w:eastAsia="Calibri" w:hAnsi="Times New Roman" w:cs="Times New Roman"/>
                <w:bCs/>
                <w:kern w:val="0"/>
                <w:sz w:val="24"/>
                <w:lang w:eastAsia="en-US" w:bidi="ar-SA"/>
              </w:rPr>
              <w:t>Клепцова</w:t>
            </w:r>
            <w:proofErr w:type="spellEnd"/>
            <w:r w:rsidRPr="00FF268C">
              <w:rPr>
                <w:rFonts w:ascii="Times New Roman" w:eastAsia="Calibri" w:hAnsi="Times New Roman" w:cs="Times New Roman"/>
                <w:bCs/>
                <w:kern w:val="0"/>
                <w:sz w:val="24"/>
                <w:lang w:eastAsia="en-US" w:bidi="ar-SA"/>
              </w:rPr>
              <w:t xml:space="preserve"> О.В</w:t>
            </w:r>
          </w:p>
        </w:tc>
        <w:tc>
          <w:tcPr>
            <w:tcW w:w="992" w:type="dxa"/>
            <w:shd w:val="clear" w:color="auto" w:fill="auto"/>
          </w:tcPr>
          <w:p w:rsidR="00805CC3" w:rsidRPr="00FF268C" w:rsidRDefault="00805CC3" w:rsidP="004176FE">
            <w:pPr>
              <w:widowControl/>
              <w:suppressAutoHyphens w:val="0"/>
              <w:jc w:val="both"/>
              <w:rPr>
                <w:rFonts w:ascii="Times New Roman" w:eastAsia="Calibri" w:hAnsi="Times New Roman" w:cs="Times New Roman"/>
                <w:kern w:val="0"/>
                <w:sz w:val="24"/>
                <w:lang w:eastAsia="en-US" w:bidi="ar-SA"/>
              </w:rPr>
            </w:pPr>
            <w:r w:rsidRPr="00FF268C">
              <w:rPr>
                <w:rFonts w:ascii="Times New Roman" w:eastAsia="Calibri" w:hAnsi="Times New Roman" w:cs="Times New Roman"/>
                <w:kern w:val="0"/>
                <w:sz w:val="24"/>
                <w:lang w:eastAsia="en-US" w:bidi="ar-SA"/>
              </w:rPr>
              <w:t>Диплом</w:t>
            </w:r>
          </w:p>
        </w:tc>
      </w:tr>
      <w:tr w:rsidR="00805CC3" w:rsidRPr="00FF268C" w:rsidTr="004176FE">
        <w:tc>
          <w:tcPr>
            <w:tcW w:w="851" w:type="dxa"/>
            <w:shd w:val="clear" w:color="auto" w:fill="auto"/>
            <w:vAlign w:val="center"/>
          </w:tcPr>
          <w:p w:rsidR="00805CC3" w:rsidRPr="00FF268C" w:rsidRDefault="00805CC3" w:rsidP="00AD4FD5">
            <w:pPr>
              <w:widowControl/>
              <w:numPr>
                <w:ilvl w:val="0"/>
                <w:numId w:val="169"/>
              </w:numPr>
              <w:suppressAutoHyphens w:val="0"/>
              <w:contextualSpacing/>
              <w:jc w:val="both"/>
              <w:rPr>
                <w:rFonts w:ascii="Times New Roman" w:eastAsia="Calibri" w:hAnsi="Times New Roman" w:cs="Times New Roman"/>
                <w:b/>
                <w:bCs/>
                <w:kern w:val="0"/>
                <w:sz w:val="24"/>
                <w:lang w:eastAsia="en-US" w:bidi="ar-SA"/>
              </w:rPr>
            </w:pPr>
          </w:p>
        </w:tc>
        <w:tc>
          <w:tcPr>
            <w:tcW w:w="850" w:type="dxa"/>
            <w:shd w:val="clear" w:color="auto" w:fill="auto"/>
            <w:vAlign w:val="center"/>
          </w:tcPr>
          <w:p w:rsidR="00805CC3" w:rsidRPr="00FF268C" w:rsidRDefault="00805CC3" w:rsidP="004176FE">
            <w:pPr>
              <w:widowControl/>
              <w:suppressAutoHyphens w:val="0"/>
              <w:jc w:val="both"/>
              <w:rPr>
                <w:rFonts w:ascii="Times New Roman" w:eastAsia="Calibri" w:hAnsi="Times New Roman" w:cs="Times New Roman"/>
                <w:bCs/>
                <w:kern w:val="0"/>
                <w:sz w:val="24"/>
                <w:lang w:eastAsia="en-US" w:bidi="ar-SA"/>
              </w:rPr>
            </w:pPr>
            <w:r w:rsidRPr="00FF268C">
              <w:rPr>
                <w:rFonts w:ascii="Times New Roman" w:eastAsia="Calibri" w:hAnsi="Times New Roman" w:cs="Times New Roman"/>
                <w:bCs/>
                <w:kern w:val="0"/>
                <w:sz w:val="24"/>
                <w:lang w:eastAsia="en-US" w:bidi="ar-SA"/>
              </w:rPr>
              <w:t>20.12</w:t>
            </w:r>
          </w:p>
        </w:tc>
        <w:tc>
          <w:tcPr>
            <w:tcW w:w="2977" w:type="dxa"/>
            <w:shd w:val="clear" w:color="auto" w:fill="auto"/>
            <w:vAlign w:val="center"/>
          </w:tcPr>
          <w:p w:rsidR="00805CC3" w:rsidRPr="00FF268C" w:rsidRDefault="00805CC3" w:rsidP="004176FE">
            <w:pPr>
              <w:widowControl/>
              <w:suppressAutoHyphens w:val="0"/>
              <w:jc w:val="both"/>
              <w:rPr>
                <w:rFonts w:ascii="Times New Roman" w:eastAsia="Calibri" w:hAnsi="Times New Roman" w:cs="Times New Roman"/>
                <w:bCs/>
                <w:kern w:val="0"/>
                <w:sz w:val="24"/>
                <w:lang w:eastAsia="en-US" w:bidi="ar-SA"/>
              </w:rPr>
            </w:pPr>
            <w:r w:rsidRPr="00FF268C">
              <w:rPr>
                <w:rFonts w:ascii="Times New Roman" w:eastAsia="Calibri" w:hAnsi="Times New Roman" w:cs="Times New Roman"/>
                <w:bCs/>
                <w:kern w:val="0"/>
                <w:sz w:val="24"/>
                <w:lang w:eastAsia="en-US" w:bidi="ar-SA"/>
              </w:rPr>
              <w:t>Районный дистанционный конкурс поделок «Чудо новогодней игрушки»</w:t>
            </w:r>
          </w:p>
        </w:tc>
        <w:tc>
          <w:tcPr>
            <w:tcW w:w="2835" w:type="dxa"/>
            <w:shd w:val="clear" w:color="auto" w:fill="auto"/>
          </w:tcPr>
          <w:p w:rsidR="00805CC3" w:rsidRPr="00FF268C" w:rsidRDefault="00805CC3" w:rsidP="004176FE">
            <w:pPr>
              <w:widowControl/>
              <w:suppressAutoHyphens w:val="0"/>
              <w:jc w:val="both"/>
              <w:rPr>
                <w:rFonts w:ascii="Times New Roman" w:eastAsia="Calibri" w:hAnsi="Times New Roman" w:cs="Times New Roman"/>
                <w:bCs/>
                <w:kern w:val="0"/>
                <w:sz w:val="24"/>
                <w:lang w:eastAsia="en-US" w:bidi="ar-SA"/>
              </w:rPr>
            </w:pPr>
            <w:r w:rsidRPr="00FF268C">
              <w:rPr>
                <w:rFonts w:ascii="Times New Roman" w:eastAsia="Calibri" w:hAnsi="Times New Roman" w:cs="Times New Roman"/>
                <w:bCs/>
                <w:kern w:val="0"/>
                <w:sz w:val="24"/>
                <w:lang w:eastAsia="en-US" w:bidi="ar-SA"/>
              </w:rPr>
              <w:t xml:space="preserve">Администрация </w:t>
            </w:r>
            <w:proofErr w:type="spellStart"/>
            <w:r w:rsidRPr="00FF268C">
              <w:rPr>
                <w:rFonts w:ascii="Times New Roman" w:eastAsia="Calibri" w:hAnsi="Times New Roman" w:cs="Times New Roman"/>
                <w:bCs/>
                <w:kern w:val="0"/>
                <w:sz w:val="24"/>
                <w:lang w:eastAsia="en-US" w:bidi="ar-SA"/>
              </w:rPr>
              <w:t>Волгодонского</w:t>
            </w:r>
            <w:proofErr w:type="spellEnd"/>
            <w:r w:rsidRPr="00FF268C">
              <w:rPr>
                <w:rFonts w:ascii="Times New Roman" w:eastAsia="Calibri" w:hAnsi="Times New Roman" w:cs="Times New Roman"/>
                <w:bCs/>
                <w:kern w:val="0"/>
                <w:sz w:val="24"/>
                <w:lang w:eastAsia="en-US" w:bidi="ar-SA"/>
              </w:rPr>
              <w:t xml:space="preserve"> района</w:t>
            </w:r>
          </w:p>
          <w:p w:rsidR="00805CC3" w:rsidRPr="00FF268C" w:rsidRDefault="00805CC3" w:rsidP="004176FE">
            <w:pPr>
              <w:widowControl/>
              <w:suppressAutoHyphens w:val="0"/>
              <w:jc w:val="both"/>
              <w:rPr>
                <w:rFonts w:ascii="Times New Roman" w:eastAsia="Calibri" w:hAnsi="Times New Roman" w:cs="Times New Roman"/>
                <w:bCs/>
                <w:kern w:val="0"/>
                <w:sz w:val="24"/>
                <w:lang w:eastAsia="en-US" w:bidi="ar-SA"/>
              </w:rPr>
            </w:pPr>
            <w:r w:rsidRPr="00FF268C">
              <w:rPr>
                <w:rFonts w:ascii="Times New Roman" w:eastAsia="Calibri" w:hAnsi="Times New Roman" w:cs="Times New Roman"/>
                <w:bCs/>
                <w:kern w:val="0"/>
                <w:sz w:val="24"/>
                <w:lang w:eastAsia="en-US" w:bidi="ar-SA"/>
              </w:rPr>
              <w:t>МБУК Романовский районный дом культуры</w:t>
            </w:r>
          </w:p>
        </w:tc>
        <w:tc>
          <w:tcPr>
            <w:tcW w:w="1276" w:type="dxa"/>
            <w:shd w:val="clear" w:color="auto" w:fill="auto"/>
            <w:vAlign w:val="center"/>
          </w:tcPr>
          <w:p w:rsidR="00805CC3" w:rsidRPr="00FF268C" w:rsidRDefault="00805CC3" w:rsidP="004176FE">
            <w:pPr>
              <w:widowControl/>
              <w:suppressAutoHyphens w:val="0"/>
              <w:jc w:val="both"/>
              <w:rPr>
                <w:rFonts w:ascii="Times New Roman" w:eastAsia="Calibri" w:hAnsi="Times New Roman" w:cs="Times New Roman"/>
                <w:bCs/>
                <w:kern w:val="0"/>
                <w:sz w:val="24"/>
                <w:lang w:eastAsia="en-US" w:bidi="ar-SA"/>
              </w:rPr>
            </w:pPr>
            <w:proofErr w:type="spellStart"/>
            <w:r w:rsidRPr="00FF268C">
              <w:rPr>
                <w:rFonts w:ascii="Times New Roman" w:eastAsia="Calibri" w:hAnsi="Times New Roman" w:cs="Times New Roman"/>
                <w:bCs/>
                <w:kern w:val="0"/>
                <w:sz w:val="24"/>
                <w:lang w:eastAsia="en-US" w:bidi="ar-SA"/>
              </w:rPr>
              <w:t>Сапеску</w:t>
            </w:r>
            <w:proofErr w:type="spellEnd"/>
            <w:r w:rsidRPr="00FF268C">
              <w:rPr>
                <w:rFonts w:ascii="Times New Roman" w:eastAsia="Calibri" w:hAnsi="Times New Roman" w:cs="Times New Roman"/>
                <w:bCs/>
                <w:kern w:val="0"/>
                <w:sz w:val="24"/>
                <w:lang w:eastAsia="en-US" w:bidi="ar-SA"/>
              </w:rPr>
              <w:t xml:space="preserve"> </w:t>
            </w:r>
            <w:proofErr w:type="spellStart"/>
            <w:r w:rsidRPr="00FF268C">
              <w:rPr>
                <w:rFonts w:ascii="Times New Roman" w:eastAsia="Calibri" w:hAnsi="Times New Roman" w:cs="Times New Roman"/>
                <w:bCs/>
                <w:kern w:val="0"/>
                <w:sz w:val="24"/>
                <w:lang w:eastAsia="en-US" w:bidi="ar-SA"/>
              </w:rPr>
              <w:t>Мирослаа</w:t>
            </w:r>
            <w:proofErr w:type="spellEnd"/>
          </w:p>
        </w:tc>
        <w:tc>
          <w:tcPr>
            <w:tcW w:w="1134" w:type="dxa"/>
            <w:shd w:val="clear" w:color="auto" w:fill="auto"/>
            <w:vAlign w:val="center"/>
          </w:tcPr>
          <w:p w:rsidR="00805CC3" w:rsidRPr="00FF268C" w:rsidRDefault="00805CC3" w:rsidP="004176FE">
            <w:pPr>
              <w:widowControl/>
              <w:suppressAutoHyphens w:val="0"/>
              <w:jc w:val="both"/>
              <w:rPr>
                <w:rFonts w:ascii="Times New Roman" w:eastAsia="Calibri" w:hAnsi="Times New Roman" w:cs="Times New Roman"/>
                <w:bCs/>
                <w:kern w:val="0"/>
                <w:sz w:val="24"/>
                <w:lang w:eastAsia="en-US" w:bidi="ar-SA"/>
              </w:rPr>
            </w:pPr>
            <w:r w:rsidRPr="00FF268C">
              <w:rPr>
                <w:rFonts w:ascii="Times New Roman" w:eastAsia="Calibri" w:hAnsi="Times New Roman" w:cs="Times New Roman"/>
                <w:bCs/>
                <w:kern w:val="0"/>
                <w:sz w:val="24"/>
                <w:lang w:eastAsia="en-US" w:bidi="ar-SA"/>
              </w:rPr>
              <w:t>Самойленко Т.Е.</w:t>
            </w:r>
          </w:p>
        </w:tc>
        <w:tc>
          <w:tcPr>
            <w:tcW w:w="992" w:type="dxa"/>
            <w:shd w:val="clear" w:color="auto" w:fill="auto"/>
          </w:tcPr>
          <w:p w:rsidR="00805CC3" w:rsidRPr="00FF268C" w:rsidRDefault="00805CC3" w:rsidP="004176FE">
            <w:pPr>
              <w:widowControl/>
              <w:suppressAutoHyphens w:val="0"/>
              <w:jc w:val="both"/>
              <w:rPr>
                <w:rFonts w:ascii="Times New Roman" w:eastAsia="Calibri" w:hAnsi="Times New Roman" w:cs="Times New Roman"/>
                <w:kern w:val="0"/>
                <w:sz w:val="24"/>
                <w:lang w:eastAsia="en-US" w:bidi="ar-SA"/>
              </w:rPr>
            </w:pPr>
            <w:r w:rsidRPr="00FF268C">
              <w:rPr>
                <w:rFonts w:ascii="Times New Roman" w:eastAsia="Calibri" w:hAnsi="Times New Roman" w:cs="Times New Roman"/>
                <w:kern w:val="0"/>
                <w:sz w:val="24"/>
                <w:lang w:eastAsia="en-US" w:bidi="ar-SA"/>
              </w:rPr>
              <w:t>Диплом</w:t>
            </w:r>
          </w:p>
        </w:tc>
      </w:tr>
      <w:tr w:rsidR="00805CC3" w:rsidRPr="00FF268C" w:rsidTr="004176FE">
        <w:tc>
          <w:tcPr>
            <w:tcW w:w="851" w:type="dxa"/>
            <w:shd w:val="clear" w:color="auto" w:fill="auto"/>
            <w:vAlign w:val="center"/>
          </w:tcPr>
          <w:p w:rsidR="00805CC3" w:rsidRPr="00FF268C" w:rsidRDefault="00805CC3" w:rsidP="00AD4FD5">
            <w:pPr>
              <w:widowControl/>
              <w:numPr>
                <w:ilvl w:val="0"/>
                <w:numId w:val="169"/>
              </w:numPr>
              <w:suppressAutoHyphens w:val="0"/>
              <w:contextualSpacing/>
              <w:jc w:val="both"/>
              <w:rPr>
                <w:rFonts w:ascii="Times New Roman" w:eastAsia="Calibri" w:hAnsi="Times New Roman" w:cs="Times New Roman"/>
                <w:b/>
                <w:bCs/>
                <w:kern w:val="0"/>
                <w:sz w:val="24"/>
                <w:lang w:eastAsia="en-US" w:bidi="ar-SA"/>
              </w:rPr>
            </w:pPr>
          </w:p>
        </w:tc>
        <w:tc>
          <w:tcPr>
            <w:tcW w:w="850" w:type="dxa"/>
            <w:shd w:val="clear" w:color="auto" w:fill="auto"/>
            <w:vAlign w:val="center"/>
          </w:tcPr>
          <w:p w:rsidR="00805CC3" w:rsidRPr="00FF268C" w:rsidRDefault="00805CC3" w:rsidP="004176FE">
            <w:pPr>
              <w:widowControl/>
              <w:suppressAutoHyphens w:val="0"/>
              <w:jc w:val="both"/>
              <w:rPr>
                <w:rFonts w:ascii="Times New Roman" w:eastAsia="Calibri" w:hAnsi="Times New Roman" w:cs="Times New Roman"/>
                <w:bCs/>
                <w:kern w:val="0"/>
                <w:sz w:val="24"/>
                <w:lang w:eastAsia="en-US" w:bidi="ar-SA"/>
              </w:rPr>
            </w:pPr>
            <w:r w:rsidRPr="00FF268C">
              <w:rPr>
                <w:rFonts w:ascii="Times New Roman" w:eastAsia="Calibri" w:hAnsi="Times New Roman" w:cs="Times New Roman"/>
                <w:bCs/>
                <w:kern w:val="0"/>
                <w:sz w:val="24"/>
                <w:lang w:eastAsia="en-US" w:bidi="ar-SA"/>
              </w:rPr>
              <w:t>20.12</w:t>
            </w:r>
          </w:p>
        </w:tc>
        <w:tc>
          <w:tcPr>
            <w:tcW w:w="2977" w:type="dxa"/>
            <w:shd w:val="clear" w:color="auto" w:fill="auto"/>
            <w:vAlign w:val="center"/>
          </w:tcPr>
          <w:p w:rsidR="00805CC3" w:rsidRPr="00FF268C" w:rsidRDefault="00805CC3" w:rsidP="004176FE">
            <w:pPr>
              <w:widowControl/>
              <w:suppressAutoHyphens w:val="0"/>
              <w:jc w:val="both"/>
              <w:rPr>
                <w:rFonts w:ascii="Times New Roman" w:eastAsia="Calibri" w:hAnsi="Times New Roman" w:cs="Times New Roman"/>
                <w:bCs/>
                <w:kern w:val="0"/>
                <w:sz w:val="24"/>
                <w:lang w:eastAsia="en-US" w:bidi="ar-SA"/>
              </w:rPr>
            </w:pPr>
            <w:r w:rsidRPr="00FF268C">
              <w:rPr>
                <w:rFonts w:ascii="Times New Roman" w:eastAsia="Calibri" w:hAnsi="Times New Roman" w:cs="Times New Roman"/>
                <w:bCs/>
                <w:kern w:val="0"/>
                <w:sz w:val="24"/>
                <w:lang w:eastAsia="en-US" w:bidi="ar-SA"/>
              </w:rPr>
              <w:t>Районный дистанционный конкурс поделок «Чудо новогодней игрушки»</w:t>
            </w:r>
          </w:p>
        </w:tc>
        <w:tc>
          <w:tcPr>
            <w:tcW w:w="2835" w:type="dxa"/>
            <w:shd w:val="clear" w:color="auto" w:fill="auto"/>
          </w:tcPr>
          <w:p w:rsidR="00805CC3" w:rsidRPr="00FF268C" w:rsidRDefault="00805CC3" w:rsidP="004176FE">
            <w:pPr>
              <w:widowControl/>
              <w:suppressAutoHyphens w:val="0"/>
              <w:jc w:val="both"/>
              <w:rPr>
                <w:rFonts w:ascii="Times New Roman" w:eastAsia="Calibri" w:hAnsi="Times New Roman" w:cs="Times New Roman"/>
                <w:bCs/>
                <w:kern w:val="0"/>
                <w:sz w:val="24"/>
                <w:lang w:eastAsia="en-US" w:bidi="ar-SA"/>
              </w:rPr>
            </w:pPr>
            <w:r w:rsidRPr="00FF268C">
              <w:rPr>
                <w:rFonts w:ascii="Times New Roman" w:eastAsia="Calibri" w:hAnsi="Times New Roman" w:cs="Times New Roman"/>
                <w:bCs/>
                <w:kern w:val="0"/>
                <w:sz w:val="24"/>
                <w:lang w:eastAsia="en-US" w:bidi="ar-SA"/>
              </w:rPr>
              <w:t xml:space="preserve">Администрация </w:t>
            </w:r>
            <w:proofErr w:type="spellStart"/>
            <w:r w:rsidRPr="00FF268C">
              <w:rPr>
                <w:rFonts w:ascii="Times New Roman" w:eastAsia="Calibri" w:hAnsi="Times New Roman" w:cs="Times New Roman"/>
                <w:bCs/>
                <w:kern w:val="0"/>
                <w:sz w:val="24"/>
                <w:lang w:eastAsia="en-US" w:bidi="ar-SA"/>
              </w:rPr>
              <w:t>Волгодонского</w:t>
            </w:r>
            <w:proofErr w:type="spellEnd"/>
            <w:r w:rsidRPr="00FF268C">
              <w:rPr>
                <w:rFonts w:ascii="Times New Roman" w:eastAsia="Calibri" w:hAnsi="Times New Roman" w:cs="Times New Roman"/>
                <w:bCs/>
                <w:kern w:val="0"/>
                <w:sz w:val="24"/>
                <w:lang w:eastAsia="en-US" w:bidi="ar-SA"/>
              </w:rPr>
              <w:t xml:space="preserve"> района</w:t>
            </w:r>
          </w:p>
          <w:p w:rsidR="00805CC3" w:rsidRPr="00FF268C" w:rsidRDefault="00805CC3" w:rsidP="004176FE">
            <w:pPr>
              <w:widowControl/>
              <w:suppressAutoHyphens w:val="0"/>
              <w:jc w:val="both"/>
              <w:rPr>
                <w:rFonts w:ascii="Times New Roman" w:eastAsia="Calibri" w:hAnsi="Times New Roman" w:cs="Times New Roman"/>
                <w:bCs/>
                <w:kern w:val="0"/>
                <w:sz w:val="24"/>
                <w:lang w:eastAsia="en-US" w:bidi="ar-SA"/>
              </w:rPr>
            </w:pPr>
            <w:r w:rsidRPr="00FF268C">
              <w:rPr>
                <w:rFonts w:ascii="Times New Roman" w:eastAsia="Calibri" w:hAnsi="Times New Roman" w:cs="Times New Roman"/>
                <w:bCs/>
                <w:kern w:val="0"/>
                <w:sz w:val="24"/>
                <w:lang w:eastAsia="en-US" w:bidi="ar-SA"/>
              </w:rPr>
              <w:t>МБУК Романовский районный дом культуры</w:t>
            </w:r>
          </w:p>
        </w:tc>
        <w:tc>
          <w:tcPr>
            <w:tcW w:w="1276" w:type="dxa"/>
            <w:shd w:val="clear" w:color="auto" w:fill="auto"/>
            <w:vAlign w:val="center"/>
          </w:tcPr>
          <w:p w:rsidR="00805CC3" w:rsidRPr="00FF268C" w:rsidRDefault="00805CC3" w:rsidP="004176FE">
            <w:pPr>
              <w:widowControl/>
              <w:suppressAutoHyphens w:val="0"/>
              <w:jc w:val="both"/>
              <w:rPr>
                <w:rFonts w:ascii="Times New Roman" w:eastAsia="Calibri" w:hAnsi="Times New Roman" w:cs="Times New Roman"/>
                <w:bCs/>
                <w:kern w:val="0"/>
                <w:sz w:val="24"/>
                <w:lang w:eastAsia="en-US" w:bidi="ar-SA"/>
              </w:rPr>
            </w:pPr>
            <w:r w:rsidRPr="00FF268C">
              <w:rPr>
                <w:rFonts w:ascii="Times New Roman" w:eastAsia="Calibri" w:hAnsi="Times New Roman" w:cs="Times New Roman"/>
                <w:bCs/>
                <w:kern w:val="0"/>
                <w:sz w:val="24"/>
                <w:lang w:eastAsia="en-US" w:bidi="ar-SA"/>
              </w:rPr>
              <w:t>Николаев Сергей</w:t>
            </w:r>
          </w:p>
        </w:tc>
        <w:tc>
          <w:tcPr>
            <w:tcW w:w="1134" w:type="dxa"/>
            <w:shd w:val="clear" w:color="auto" w:fill="auto"/>
            <w:vAlign w:val="center"/>
          </w:tcPr>
          <w:p w:rsidR="00805CC3" w:rsidRPr="00FF268C" w:rsidRDefault="00805CC3" w:rsidP="004176FE">
            <w:pPr>
              <w:widowControl/>
              <w:suppressAutoHyphens w:val="0"/>
              <w:jc w:val="both"/>
              <w:rPr>
                <w:rFonts w:ascii="Times New Roman" w:eastAsia="Calibri" w:hAnsi="Times New Roman" w:cs="Times New Roman"/>
                <w:bCs/>
                <w:kern w:val="0"/>
                <w:sz w:val="24"/>
                <w:lang w:eastAsia="en-US" w:bidi="ar-SA"/>
              </w:rPr>
            </w:pPr>
            <w:r w:rsidRPr="00FF268C">
              <w:rPr>
                <w:rFonts w:ascii="Times New Roman" w:eastAsia="Calibri" w:hAnsi="Times New Roman" w:cs="Times New Roman"/>
                <w:bCs/>
                <w:kern w:val="0"/>
                <w:sz w:val="24"/>
                <w:lang w:eastAsia="en-US" w:bidi="ar-SA"/>
              </w:rPr>
              <w:t>Самойленко Т.Е.</w:t>
            </w:r>
          </w:p>
        </w:tc>
        <w:tc>
          <w:tcPr>
            <w:tcW w:w="992" w:type="dxa"/>
            <w:shd w:val="clear" w:color="auto" w:fill="auto"/>
          </w:tcPr>
          <w:p w:rsidR="00805CC3" w:rsidRPr="00FF268C" w:rsidRDefault="00805CC3" w:rsidP="004176FE">
            <w:pPr>
              <w:widowControl/>
              <w:suppressAutoHyphens w:val="0"/>
              <w:jc w:val="both"/>
              <w:rPr>
                <w:rFonts w:ascii="Times New Roman" w:eastAsia="Calibri" w:hAnsi="Times New Roman" w:cs="Times New Roman"/>
                <w:kern w:val="0"/>
                <w:sz w:val="24"/>
                <w:lang w:eastAsia="en-US" w:bidi="ar-SA"/>
              </w:rPr>
            </w:pPr>
            <w:r w:rsidRPr="00FF268C">
              <w:rPr>
                <w:rFonts w:ascii="Times New Roman" w:eastAsia="Calibri" w:hAnsi="Times New Roman" w:cs="Times New Roman"/>
                <w:kern w:val="0"/>
                <w:sz w:val="24"/>
                <w:lang w:eastAsia="en-US" w:bidi="ar-SA"/>
              </w:rPr>
              <w:t>Диплом</w:t>
            </w:r>
          </w:p>
        </w:tc>
      </w:tr>
      <w:tr w:rsidR="00805CC3" w:rsidRPr="00FF268C" w:rsidTr="004176FE">
        <w:tc>
          <w:tcPr>
            <w:tcW w:w="851" w:type="dxa"/>
            <w:shd w:val="clear" w:color="auto" w:fill="auto"/>
            <w:vAlign w:val="center"/>
          </w:tcPr>
          <w:p w:rsidR="00805CC3" w:rsidRPr="00FF268C" w:rsidRDefault="00805CC3" w:rsidP="00AD4FD5">
            <w:pPr>
              <w:widowControl/>
              <w:numPr>
                <w:ilvl w:val="0"/>
                <w:numId w:val="169"/>
              </w:numPr>
              <w:suppressAutoHyphens w:val="0"/>
              <w:contextualSpacing/>
              <w:jc w:val="both"/>
              <w:rPr>
                <w:rFonts w:ascii="Times New Roman" w:eastAsia="Calibri" w:hAnsi="Times New Roman" w:cs="Times New Roman"/>
                <w:b/>
                <w:bCs/>
                <w:kern w:val="0"/>
                <w:sz w:val="24"/>
                <w:lang w:eastAsia="en-US" w:bidi="ar-SA"/>
              </w:rPr>
            </w:pPr>
          </w:p>
        </w:tc>
        <w:tc>
          <w:tcPr>
            <w:tcW w:w="850" w:type="dxa"/>
            <w:shd w:val="clear" w:color="auto" w:fill="auto"/>
            <w:vAlign w:val="center"/>
          </w:tcPr>
          <w:p w:rsidR="00805CC3" w:rsidRPr="00FF268C" w:rsidRDefault="00805CC3" w:rsidP="004176FE">
            <w:pPr>
              <w:widowControl/>
              <w:suppressAutoHyphens w:val="0"/>
              <w:jc w:val="both"/>
              <w:rPr>
                <w:rFonts w:ascii="Times New Roman" w:eastAsia="Calibri" w:hAnsi="Times New Roman" w:cs="Times New Roman"/>
                <w:bCs/>
                <w:kern w:val="0"/>
                <w:sz w:val="24"/>
                <w:lang w:eastAsia="en-US" w:bidi="ar-SA"/>
              </w:rPr>
            </w:pPr>
            <w:r w:rsidRPr="00FF268C">
              <w:rPr>
                <w:rFonts w:ascii="Times New Roman" w:eastAsia="Calibri" w:hAnsi="Times New Roman" w:cs="Times New Roman"/>
                <w:bCs/>
                <w:kern w:val="0"/>
                <w:sz w:val="24"/>
                <w:lang w:eastAsia="en-US" w:bidi="ar-SA"/>
              </w:rPr>
              <w:t>20.12</w:t>
            </w:r>
          </w:p>
        </w:tc>
        <w:tc>
          <w:tcPr>
            <w:tcW w:w="2977" w:type="dxa"/>
            <w:shd w:val="clear" w:color="auto" w:fill="auto"/>
            <w:vAlign w:val="center"/>
          </w:tcPr>
          <w:p w:rsidR="00805CC3" w:rsidRPr="00FF268C" w:rsidRDefault="00805CC3" w:rsidP="004176FE">
            <w:pPr>
              <w:widowControl/>
              <w:suppressAutoHyphens w:val="0"/>
              <w:jc w:val="both"/>
              <w:rPr>
                <w:rFonts w:ascii="Times New Roman" w:eastAsia="Calibri" w:hAnsi="Times New Roman" w:cs="Times New Roman"/>
                <w:bCs/>
                <w:kern w:val="0"/>
                <w:sz w:val="24"/>
                <w:lang w:eastAsia="en-US" w:bidi="ar-SA"/>
              </w:rPr>
            </w:pPr>
            <w:r w:rsidRPr="00FF268C">
              <w:rPr>
                <w:rFonts w:ascii="Times New Roman" w:eastAsia="Calibri" w:hAnsi="Times New Roman" w:cs="Times New Roman"/>
                <w:bCs/>
                <w:kern w:val="0"/>
                <w:sz w:val="24"/>
                <w:lang w:eastAsia="en-US" w:bidi="ar-SA"/>
              </w:rPr>
              <w:t>Районный дистанционный конкурс поделок «Чудо новогодней игрушки»</w:t>
            </w:r>
          </w:p>
        </w:tc>
        <w:tc>
          <w:tcPr>
            <w:tcW w:w="2835" w:type="dxa"/>
            <w:shd w:val="clear" w:color="auto" w:fill="auto"/>
          </w:tcPr>
          <w:p w:rsidR="00805CC3" w:rsidRPr="00FF268C" w:rsidRDefault="00805CC3" w:rsidP="004176FE">
            <w:pPr>
              <w:widowControl/>
              <w:suppressAutoHyphens w:val="0"/>
              <w:jc w:val="both"/>
              <w:rPr>
                <w:rFonts w:ascii="Times New Roman" w:eastAsia="Calibri" w:hAnsi="Times New Roman" w:cs="Times New Roman"/>
                <w:bCs/>
                <w:kern w:val="0"/>
                <w:sz w:val="24"/>
                <w:lang w:eastAsia="en-US" w:bidi="ar-SA"/>
              </w:rPr>
            </w:pPr>
            <w:r w:rsidRPr="00FF268C">
              <w:rPr>
                <w:rFonts w:ascii="Times New Roman" w:eastAsia="Calibri" w:hAnsi="Times New Roman" w:cs="Times New Roman"/>
                <w:bCs/>
                <w:kern w:val="0"/>
                <w:sz w:val="24"/>
                <w:lang w:eastAsia="en-US" w:bidi="ar-SA"/>
              </w:rPr>
              <w:t xml:space="preserve">Администрация </w:t>
            </w:r>
            <w:proofErr w:type="spellStart"/>
            <w:r w:rsidRPr="00FF268C">
              <w:rPr>
                <w:rFonts w:ascii="Times New Roman" w:eastAsia="Calibri" w:hAnsi="Times New Roman" w:cs="Times New Roman"/>
                <w:bCs/>
                <w:kern w:val="0"/>
                <w:sz w:val="24"/>
                <w:lang w:eastAsia="en-US" w:bidi="ar-SA"/>
              </w:rPr>
              <w:t>Волгодонского</w:t>
            </w:r>
            <w:proofErr w:type="spellEnd"/>
            <w:r w:rsidRPr="00FF268C">
              <w:rPr>
                <w:rFonts w:ascii="Times New Roman" w:eastAsia="Calibri" w:hAnsi="Times New Roman" w:cs="Times New Roman"/>
                <w:bCs/>
                <w:kern w:val="0"/>
                <w:sz w:val="24"/>
                <w:lang w:eastAsia="en-US" w:bidi="ar-SA"/>
              </w:rPr>
              <w:t xml:space="preserve"> района</w:t>
            </w:r>
          </w:p>
          <w:p w:rsidR="00805CC3" w:rsidRPr="00FF268C" w:rsidRDefault="00805CC3" w:rsidP="004176FE">
            <w:pPr>
              <w:widowControl/>
              <w:suppressAutoHyphens w:val="0"/>
              <w:jc w:val="both"/>
              <w:rPr>
                <w:rFonts w:ascii="Times New Roman" w:eastAsia="Calibri" w:hAnsi="Times New Roman" w:cs="Times New Roman"/>
                <w:bCs/>
                <w:kern w:val="0"/>
                <w:sz w:val="24"/>
                <w:lang w:eastAsia="en-US" w:bidi="ar-SA"/>
              </w:rPr>
            </w:pPr>
            <w:r w:rsidRPr="00FF268C">
              <w:rPr>
                <w:rFonts w:ascii="Times New Roman" w:eastAsia="Calibri" w:hAnsi="Times New Roman" w:cs="Times New Roman"/>
                <w:bCs/>
                <w:kern w:val="0"/>
                <w:sz w:val="24"/>
                <w:lang w:eastAsia="en-US" w:bidi="ar-SA"/>
              </w:rPr>
              <w:t>МБУК Романовский районный дом культуры</w:t>
            </w:r>
          </w:p>
        </w:tc>
        <w:tc>
          <w:tcPr>
            <w:tcW w:w="1276" w:type="dxa"/>
            <w:shd w:val="clear" w:color="auto" w:fill="auto"/>
            <w:vAlign w:val="center"/>
          </w:tcPr>
          <w:p w:rsidR="00805CC3" w:rsidRPr="00FF268C" w:rsidRDefault="00805CC3" w:rsidP="004176FE">
            <w:pPr>
              <w:widowControl/>
              <w:suppressAutoHyphens w:val="0"/>
              <w:jc w:val="both"/>
              <w:rPr>
                <w:rFonts w:ascii="Times New Roman" w:eastAsia="Calibri" w:hAnsi="Times New Roman" w:cs="Times New Roman"/>
                <w:bCs/>
                <w:kern w:val="0"/>
                <w:sz w:val="24"/>
                <w:lang w:eastAsia="en-US" w:bidi="ar-SA"/>
              </w:rPr>
            </w:pPr>
            <w:proofErr w:type="spellStart"/>
            <w:r w:rsidRPr="00FF268C">
              <w:rPr>
                <w:rFonts w:ascii="Times New Roman" w:eastAsia="Calibri" w:hAnsi="Times New Roman" w:cs="Times New Roman"/>
                <w:bCs/>
                <w:kern w:val="0"/>
                <w:sz w:val="24"/>
                <w:lang w:eastAsia="en-US" w:bidi="ar-SA"/>
              </w:rPr>
              <w:t>Айдинова</w:t>
            </w:r>
            <w:proofErr w:type="spellEnd"/>
            <w:r w:rsidRPr="00FF268C">
              <w:rPr>
                <w:rFonts w:ascii="Times New Roman" w:eastAsia="Calibri" w:hAnsi="Times New Roman" w:cs="Times New Roman"/>
                <w:bCs/>
                <w:kern w:val="0"/>
                <w:sz w:val="24"/>
                <w:lang w:eastAsia="en-US" w:bidi="ar-SA"/>
              </w:rPr>
              <w:t xml:space="preserve"> Малика</w:t>
            </w:r>
          </w:p>
        </w:tc>
        <w:tc>
          <w:tcPr>
            <w:tcW w:w="1134" w:type="dxa"/>
            <w:shd w:val="clear" w:color="auto" w:fill="auto"/>
            <w:vAlign w:val="center"/>
          </w:tcPr>
          <w:p w:rsidR="00805CC3" w:rsidRPr="00FF268C" w:rsidRDefault="00805CC3" w:rsidP="004176FE">
            <w:pPr>
              <w:widowControl/>
              <w:suppressAutoHyphens w:val="0"/>
              <w:jc w:val="both"/>
              <w:rPr>
                <w:rFonts w:ascii="Times New Roman" w:eastAsia="Calibri" w:hAnsi="Times New Roman" w:cs="Times New Roman"/>
                <w:bCs/>
                <w:kern w:val="0"/>
                <w:sz w:val="24"/>
                <w:lang w:eastAsia="en-US" w:bidi="ar-SA"/>
              </w:rPr>
            </w:pPr>
            <w:r w:rsidRPr="00FF268C">
              <w:rPr>
                <w:rFonts w:ascii="Times New Roman" w:eastAsia="Calibri" w:hAnsi="Times New Roman" w:cs="Times New Roman"/>
                <w:bCs/>
                <w:kern w:val="0"/>
                <w:sz w:val="24"/>
                <w:lang w:eastAsia="en-US" w:bidi="ar-SA"/>
              </w:rPr>
              <w:t>Самойленко Т.Е.</w:t>
            </w:r>
          </w:p>
        </w:tc>
        <w:tc>
          <w:tcPr>
            <w:tcW w:w="992" w:type="dxa"/>
            <w:shd w:val="clear" w:color="auto" w:fill="auto"/>
          </w:tcPr>
          <w:p w:rsidR="00805CC3" w:rsidRPr="00FF268C" w:rsidRDefault="00805CC3" w:rsidP="004176FE">
            <w:pPr>
              <w:widowControl/>
              <w:suppressAutoHyphens w:val="0"/>
              <w:jc w:val="both"/>
              <w:rPr>
                <w:rFonts w:ascii="Times New Roman" w:eastAsia="Calibri" w:hAnsi="Times New Roman" w:cs="Times New Roman"/>
                <w:kern w:val="0"/>
                <w:sz w:val="24"/>
                <w:lang w:eastAsia="en-US" w:bidi="ar-SA"/>
              </w:rPr>
            </w:pPr>
            <w:r w:rsidRPr="00FF268C">
              <w:rPr>
                <w:rFonts w:ascii="Times New Roman" w:eastAsia="Calibri" w:hAnsi="Times New Roman" w:cs="Times New Roman"/>
                <w:kern w:val="0"/>
                <w:sz w:val="24"/>
                <w:lang w:eastAsia="en-US" w:bidi="ar-SA"/>
              </w:rPr>
              <w:t>Диплом</w:t>
            </w:r>
          </w:p>
        </w:tc>
      </w:tr>
      <w:tr w:rsidR="00805CC3" w:rsidRPr="00FF268C" w:rsidTr="004176FE">
        <w:tc>
          <w:tcPr>
            <w:tcW w:w="851" w:type="dxa"/>
            <w:shd w:val="clear" w:color="auto" w:fill="auto"/>
            <w:vAlign w:val="center"/>
          </w:tcPr>
          <w:p w:rsidR="00805CC3" w:rsidRPr="00FF268C" w:rsidRDefault="00805CC3" w:rsidP="00AD4FD5">
            <w:pPr>
              <w:widowControl/>
              <w:numPr>
                <w:ilvl w:val="0"/>
                <w:numId w:val="169"/>
              </w:numPr>
              <w:suppressAutoHyphens w:val="0"/>
              <w:contextualSpacing/>
              <w:jc w:val="both"/>
              <w:rPr>
                <w:rFonts w:ascii="Times New Roman" w:eastAsia="Calibri" w:hAnsi="Times New Roman" w:cs="Times New Roman"/>
                <w:b/>
                <w:bCs/>
                <w:kern w:val="0"/>
                <w:sz w:val="24"/>
                <w:lang w:eastAsia="en-US" w:bidi="ar-SA"/>
              </w:rPr>
            </w:pPr>
          </w:p>
        </w:tc>
        <w:tc>
          <w:tcPr>
            <w:tcW w:w="850" w:type="dxa"/>
            <w:shd w:val="clear" w:color="auto" w:fill="auto"/>
            <w:vAlign w:val="center"/>
          </w:tcPr>
          <w:p w:rsidR="00805CC3" w:rsidRPr="00FF268C" w:rsidRDefault="00805CC3" w:rsidP="004176FE">
            <w:pPr>
              <w:widowControl/>
              <w:suppressAutoHyphens w:val="0"/>
              <w:jc w:val="both"/>
              <w:rPr>
                <w:rFonts w:ascii="Times New Roman" w:eastAsia="Calibri" w:hAnsi="Times New Roman" w:cs="Times New Roman"/>
                <w:bCs/>
                <w:kern w:val="0"/>
                <w:sz w:val="24"/>
                <w:lang w:eastAsia="en-US" w:bidi="ar-SA"/>
              </w:rPr>
            </w:pPr>
            <w:r w:rsidRPr="00FF268C">
              <w:rPr>
                <w:rFonts w:ascii="Times New Roman" w:eastAsia="Calibri" w:hAnsi="Times New Roman" w:cs="Times New Roman"/>
                <w:bCs/>
                <w:kern w:val="0"/>
                <w:sz w:val="24"/>
                <w:lang w:eastAsia="en-US" w:bidi="ar-SA"/>
              </w:rPr>
              <w:t>20.12</w:t>
            </w:r>
          </w:p>
        </w:tc>
        <w:tc>
          <w:tcPr>
            <w:tcW w:w="2977" w:type="dxa"/>
            <w:shd w:val="clear" w:color="auto" w:fill="auto"/>
            <w:vAlign w:val="center"/>
          </w:tcPr>
          <w:p w:rsidR="00805CC3" w:rsidRPr="00FF268C" w:rsidRDefault="00805CC3" w:rsidP="004176FE">
            <w:pPr>
              <w:widowControl/>
              <w:suppressAutoHyphens w:val="0"/>
              <w:jc w:val="both"/>
              <w:rPr>
                <w:rFonts w:ascii="Times New Roman" w:eastAsia="Calibri" w:hAnsi="Times New Roman" w:cs="Times New Roman"/>
                <w:bCs/>
                <w:kern w:val="0"/>
                <w:sz w:val="24"/>
                <w:lang w:eastAsia="en-US" w:bidi="ar-SA"/>
              </w:rPr>
            </w:pPr>
            <w:r w:rsidRPr="00FF268C">
              <w:rPr>
                <w:rFonts w:ascii="Times New Roman" w:eastAsia="Calibri" w:hAnsi="Times New Roman" w:cs="Times New Roman"/>
                <w:bCs/>
                <w:kern w:val="0"/>
                <w:sz w:val="24"/>
                <w:lang w:eastAsia="en-US" w:bidi="ar-SA"/>
              </w:rPr>
              <w:t>Районный дистанционный конкурс поделок «Чудо новогодней игрушки»</w:t>
            </w:r>
          </w:p>
        </w:tc>
        <w:tc>
          <w:tcPr>
            <w:tcW w:w="2835" w:type="dxa"/>
            <w:shd w:val="clear" w:color="auto" w:fill="auto"/>
          </w:tcPr>
          <w:p w:rsidR="00805CC3" w:rsidRPr="00FF268C" w:rsidRDefault="00805CC3" w:rsidP="004176FE">
            <w:pPr>
              <w:widowControl/>
              <w:suppressAutoHyphens w:val="0"/>
              <w:jc w:val="both"/>
              <w:rPr>
                <w:rFonts w:ascii="Times New Roman" w:eastAsia="Calibri" w:hAnsi="Times New Roman" w:cs="Times New Roman"/>
                <w:bCs/>
                <w:kern w:val="0"/>
                <w:sz w:val="24"/>
                <w:lang w:eastAsia="en-US" w:bidi="ar-SA"/>
              </w:rPr>
            </w:pPr>
            <w:r w:rsidRPr="00FF268C">
              <w:rPr>
                <w:rFonts w:ascii="Times New Roman" w:eastAsia="Calibri" w:hAnsi="Times New Roman" w:cs="Times New Roman"/>
                <w:bCs/>
                <w:kern w:val="0"/>
                <w:sz w:val="24"/>
                <w:lang w:eastAsia="en-US" w:bidi="ar-SA"/>
              </w:rPr>
              <w:t xml:space="preserve">Администрация </w:t>
            </w:r>
            <w:proofErr w:type="spellStart"/>
            <w:r w:rsidRPr="00FF268C">
              <w:rPr>
                <w:rFonts w:ascii="Times New Roman" w:eastAsia="Calibri" w:hAnsi="Times New Roman" w:cs="Times New Roman"/>
                <w:bCs/>
                <w:kern w:val="0"/>
                <w:sz w:val="24"/>
                <w:lang w:eastAsia="en-US" w:bidi="ar-SA"/>
              </w:rPr>
              <w:t>Волгодонского</w:t>
            </w:r>
            <w:proofErr w:type="spellEnd"/>
            <w:r w:rsidRPr="00FF268C">
              <w:rPr>
                <w:rFonts w:ascii="Times New Roman" w:eastAsia="Calibri" w:hAnsi="Times New Roman" w:cs="Times New Roman"/>
                <w:bCs/>
                <w:kern w:val="0"/>
                <w:sz w:val="24"/>
                <w:lang w:eastAsia="en-US" w:bidi="ar-SA"/>
              </w:rPr>
              <w:t xml:space="preserve"> района</w:t>
            </w:r>
          </w:p>
          <w:p w:rsidR="00805CC3" w:rsidRPr="00FF268C" w:rsidRDefault="00805CC3" w:rsidP="004176FE">
            <w:pPr>
              <w:widowControl/>
              <w:suppressAutoHyphens w:val="0"/>
              <w:jc w:val="both"/>
              <w:rPr>
                <w:rFonts w:ascii="Times New Roman" w:eastAsia="Calibri" w:hAnsi="Times New Roman" w:cs="Times New Roman"/>
                <w:bCs/>
                <w:kern w:val="0"/>
                <w:sz w:val="24"/>
                <w:lang w:eastAsia="en-US" w:bidi="ar-SA"/>
              </w:rPr>
            </w:pPr>
            <w:r w:rsidRPr="00FF268C">
              <w:rPr>
                <w:rFonts w:ascii="Times New Roman" w:eastAsia="Calibri" w:hAnsi="Times New Roman" w:cs="Times New Roman"/>
                <w:bCs/>
                <w:kern w:val="0"/>
                <w:sz w:val="24"/>
                <w:lang w:eastAsia="en-US" w:bidi="ar-SA"/>
              </w:rPr>
              <w:t>МБУК Романовский районный дом культуры</w:t>
            </w:r>
          </w:p>
        </w:tc>
        <w:tc>
          <w:tcPr>
            <w:tcW w:w="1276" w:type="dxa"/>
            <w:shd w:val="clear" w:color="auto" w:fill="auto"/>
            <w:vAlign w:val="center"/>
          </w:tcPr>
          <w:p w:rsidR="00805CC3" w:rsidRPr="00FF268C" w:rsidRDefault="00805CC3" w:rsidP="004176FE">
            <w:pPr>
              <w:widowControl/>
              <w:suppressAutoHyphens w:val="0"/>
              <w:jc w:val="both"/>
              <w:rPr>
                <w:rFonts w:ascii="Times New Roman" w:eastAsia="Calibri" w:hAnsi="Times New Roman" w:cs="Times New Roman"/>
                <w:bCs/>
                <w:kern w:val="0"/>
                <w:sz w:val="24"/>
                <w:lang w:eastAsia="en-US" w:bidi="ar-SA"/>
              </w:rPr>
            </w:pPr>
            <w:r w:rsidRPr="00FF268C">
              <w:rPr>
                <w:rFonts w:ascii="Times New Roman" w:eastAsia="Calibri" w:hAnsi="Times New Roman" w:cs="Times New Roman"/>
                <w:bCs/>
                <w:kern w:val="0"/>
                <w:sz w:val="24"/>
                <w:lang w:eastAsia="en-US" w:bidi="ar-SA"/>
              </w:rPr>
              <w:t>Киреев Максим</w:t>
            </w:r>
          </w:p>
        </w:tc>
        <w:tc>
          <w:tcPr>
            <w:tcW w:w="1134" w:type="dxa"/>
            <w:shd w:val="clear" w:color="auto" w:fill="auto"/>
            <w:vAlign w:val="center"/>
          </w:tcPr>
          <w:p w:rsidR="00805CC3" w:rsidRPr="00FF268C" w:rsidRDefault="00805CC3" w:rsidP="004176FE">
            <w:pPr>
              <w:widowControl/>
              <w:suppressAutoHyphens w:val="0"/>
              <w:jc w:val="both"/>
              <w:rPr>
                <w:rFonts w:ascii="Times New Roman" w:eastAsia="Calibri" w:hAnsi="Times New Roman" w:cs="Times New Roman"/>
                <w:bCs/>
                <w:kern w:val="0"/>
                <w:sz w:val="24"/>
                <w:lang w:eastAsia="en-US" w:bidi="ar-SA"/>
              </w:rPr>
            </w:pPr>
            <w:r w:rsidRPr="00FF268C">
              <w:rPr>
                <w:rFonts w:ascii="Times New Roman" w:eastAsia="Calibri" w:hAnsi="Times New Roman" w:cs="Times New Roman"/>
                <w:bCs/>
                <w:kern w:val="0"/>
                <w:sz w:val="24"/>
                <w:lang w:eastAsia="en-US" w:bidi="ar-SA"/>
              </w:rPr>
              <w:t>Самойленко Т.Е.</w:t>
            </w:r>
          </w:p>
        </w:tc>
        <w:tc>
          <w:tcPr>
            <w:tcW w:w="992" w:type="dxa"/>
            <w:shd w:val="clear" w:color="auto" w:fill="auto"/>
          </w:tcPr>
          <w:p w:rsidR="00805CC3" w:rsidRPr="00FF268C" w:rsidRDefault="00805CC3" w:rsidP="004176FE">
            <w:pPr>
              <w:widowControl/>
              <w:suppressAutoHyphens w:val="0"/>
              <w:jc w:val="both"/>
              <w:rPr>
                <w:rFonts w:ascii="Times New Roman" w:eastAsia="Calibri" w:hAnsi="Times New Roman" w:cs="Times New Roman"/>
                <w:kern w:val="0"/>
                <w:sz w:val="24"/>
                <w:lang w:eastAsia="en-US" w:bidi="ar-SA"/>
              </w:rPr>
            </w:pPr>
            <w:r w:rsidRPr="00FF268C">
              <w:rPr>
                <w:rFonts w:ascii="Times New Roman" w:eastAsia="Calibri" w:hAnsi="Times New Roman" w:cs="Times New Roman"/>
                <w:kern w:val="0"/>
                <w:sz w:val="24"/>
                <w:lang w:eastAsia="en-US" w:bidi="ar-SA"/>
              </w:rPr>
              <w:t>Диплом</w:t>
            </w:r>
          </w:p>
        </w:tc>
      </w:tr>
      <w:tr w:rsidR="00805CC3" w:rsidRPr="00FF268C" w:rsidTr="004176FE">
        <w:tc>
          <w:tcPr>
            <w:tcW w:w="851" w:type="dxa"/>
            <w:shd w:val="clear" w:color="auto" w:fill="auto"/>
            <w:vAlign w:val="center"/>
          </w:tcPr>
          <w:p w:rsidR="00805CC3" w:rsidRPr="00FF268C" w:rsidRDefault="00805CC3" w:rsidP="00AD4FD5">
            <w:pPr>
              <w:widowControl/>
              <w:numPr>
                <w:ilvl w:val="0"/>
                <w:numId w:val="169"/>
              </w:numPr>
              <w:suppressAutoHyphens w:val="0"/>
              <w:contextualSpacing/>
              <w:jc w:val="both"/>
              <w:rPr>
                <w:rFonts w:ascii="Times New Roman" w:eastAsia="Calibri" w:hAnsi="Times New Roman" w:cs="Times New Roman"/>
                <w:b/>
                <w:bCs/>
                <w:kern w:val="0"/>
                <w:sz w:val="24"/>
                <w:lang w:eastAsia="en-US" w:bidi="ar-SA"/>
              </w:rPr>
            </w:pPr>
          </w:p>
        </w:tc>
        <w:tc>
          <w:tcPr>
            <w:tcW w:w="850" w:type="dxa"/>
            <w:shd w:val="clear" w:color="auto" w:fill="auto"/>
            <w:vAlign w:val="center"/>
          </w:tcPr>
          <w:p w:rsidR="00805CC3" w:rsidRPr="00FF268C" w:rsidRDefault="00805CC3" w:rsidP="004176FE">
            <w:pPr>
              <w:widowControl/>
              <w:suppressAutoHyphens w:val="0"/>
              <w:jc w:val="both"/>
              <w:rPr>
                <w:rFonts w:ascii="Times New Roman" w:eastAsia="Calibri" w:hAnsi="Times New Roman" w:cs="Times New Roman"/>
                <w:bCs/>
                <w:kern w:val="0"/>
                <w:sz w:val="24"/>
                <w:lang w:eastAsia="en-US" w:bidi="ar-SA"/>
              </w:rPr>
            </w:pPr>
            <w:r w:rsidRPr="00FF268C">
              <w:rPr>
                <w:rFonts w:ascii="Times New Roman" w:eastAsia="Calibri" w:hAnsi="Times New Roman" w:cs="Times New Roman"/>
                <w:bCs/>
                <w:kern w:val="0"/>
                <w:sz w:val="24"/>
                <w:lang w:eastAsia="en-US" w:bidi="ar-SA"/>
              </w:rPr>
              <w:t>20.12</w:t>
            </w:r>
          </w:p>
        </w:tc>
        <w:tc>
          <w:tcPr>
            <w:tcW w:w="2977" w:type="dxa"/>
            <w:shd w:val="clear" w:color="auto" w:fill="auto"/>
            <w:vAlign w:val="center"/>
          </w:tcPr>
          <w:p w:rsidR="00805CC3" w:rsidRPr="00FF268C" w:rsidRDefault="00805CC3" w:rsidP="004176FE">
            <w:pPr>
              <w:widowControl/>
              <w:suppressAutoHyphens w:val="0"/>
              <w:jc w:val="both"/>
              <w:rPr>
                <w:rFonts w:ascii="Times New Roman" w:eastAsia="Calibri" w:hAnsi="Times New Roman" w:cs="Times New Roman"/>
                <w:bCs/>
                <w:kern w:val="0"/>
                <w:sz w:val="24"/>
                <w:lang w:eastAsia="en-US" w:bidi="ar-SA"/>
              </w:rPr>
            </w:pPr>
            <w:r w:rsidRPr="00FF268C">
              <w:rPr>
                <w:rFonts w:ascii="Times New Roman" w:eastAsia="Calibri" w:hAnsi="Times New Roman" w:cs="Times New Roman"/>
                <w:bCs/>
                <w:kern w:val="0"/>
                <w:sz w:val="24"/>
                <w:lang w:eastAsia="en-US" w:bidi="ar-SA"/>
              </w:rPr>
              <w:t>Районный дистанционный конкурс поделок «Чудо новогодней игрушки»</w:t>
            </w:r>
          </w:p>
        </w:tc>
        <w:tc>
          <w:tcPr>
            <w:tcW w:w="2835" w:type="dxa"/>
            <w:shd w:val="clear" w:color="auto" w:fill="auto"/>
          </w:tcPr>
          <w:p w:rsidR="00805CC3" w:rsidRPr="00FF268C" w:rsidRDefault="00805CC3" w:rsidP="004176FE">
            <w:pPr>
              <w:widowControl/>
              <w:suppressAutoHyphens w:val="0"/>
              <w:jc w:val="both"/>
              <w:rPr>
                <w:rFonts w:ascii="Times New Roman" w:eastAsia="Calibri" w:hAnsi="Times New Roman" w:cs="Times New Roman"/>
                <w:bCs/>
                <w:kern w:val="0"/>
                <w:sz w:val="24"/>
                <w:lang w:eastAsia="en-US" w:bidi="ar-SA"/>
              </w:rPr>
            </w:pPr>
            <w:r w:rsidRPr="00FF268C">
              <w:rPr>
                <w:rFonts w:ascii="Times New Roman" w:eastAsia="Calibri" w:hAnsi="Times New Roman" w:cs="Times New Roman"/>
                <w:bCs/>
                <w:kern w:val="0"/>
                <w:sz w:val="24"/>
                <w:lang w:eastAsia="en-US" w:bidi="ar-SA"/>
              </w:rPr>
              <w:t xml:space="preserve">Администрация </w:t>
            </w:r>
            <w:proofErr w:type="spellStart"/>
            <w:r w:rsidRPr="00FF268C">
              <w:rPr>
                <w:rFonts w:ascii="Times New Roman" w:eastAsia="Calibri" w:hAnsi="Times New Roman" w:cs="Times New Roman"/>
                <w:bCs/>
                <w:kern w:val="0"/>
                <w:sz w:val="24"/>
                <w:lang w:eastAsia="en-US" w:bidi="ar-SA"/>
              </w:rPr>
              <w:t>Волгодонского</w:t>
            </w:r>
            <w:proofErr w:type="spellEnd"/>
            <w:r w:rsidRPr="00FF268C">
              <w:rPr>
                <w:rFonts w:ascii="Times New Roman" w:eastAsia="Calibri" w:hAnsi="Times New Roman" w:cs="Times New Roman"/>
                <w:bCs/>
                <w:kern w:val="0"/>
                <w:sz w:val="24"/>
                <w:lang w:eastAsia="en-US" w:bidi="ar-SA"/>
              </w:rPr>
              <w:t xml:space="preserve"> района</w:t>
            </w:r>
          </w:p>
          <w:p w:rsidR="00805CC3" w:rsidRPr="00FF268C" w:rsidRDefault="00805CC3" w:rsidP="004176FE">
            <w:pPr>
              <w:widowControl/>
              <w:suppressAutoHyphens w:val="0"/>
              <w:jc w:val="both"/>
              <w:rPr>
                <w:rFonts w:ascii="Times New Roman" w:eastAsia="Calibri" w:hAnsi="Times New Roman" w:cs="Times New Roman"/>
                <w:bCs/>
                <w:kern w:val="0"/>
                <w:sz w:val="24"/>
                <w:lang w:eastAsia="en-US" w:bidi="ar-SA"/>
              </w:rPr>
            </w:pPr>
            <w:r w:rsidRPr="00FF268C">
              <w:rPr>
                <w:rFonts w:ascii="Times New Roman" w:eastAsia="Calibri" w:hAnsi="Times New Roman" w:cs="Times New Roman"/>
                <w:bCs/>
                <w:kern w:val="0"/>
                <w:sz w:val="24"/>
                <w:lang w:eastAsia="en-US" w:bidi="ar-SA"/>
              </w:rPr>
              <w:t>МБУК Романовский районный дом культуры</w:t>
            </w:r>
          </w:p>
        </w:tc>
        <w:tc>
          <w:tcPr>
            <w:tcW w:w="1276" w:type="dxa"/>
            <w:shd w:val="clear" w:color="auto" w:fill="auto"/>
            <w:vAlign w:val="center"/>
          </w:tcPr>
          <w:p w:rsidR="00805CC3" w:rsidRPr="00FF268C" w:rsidRDefault="00805CC3" w:rsidP="004176FE">
            <w:pPr>
              <w:widowControl/>
              <w:suppressAutoHyphens w:val="0"/>
              <w:jc w:val="both"/>
              <w:rPr>
                <w:rFonts w:ascii="Times New Roman" w:eastAsia="Calibri" w:hAnsi="Times New Roman" w:cs="Times New Roman"/>
                <w:bCs/>
                <w:kern w:val="0"/>
                <w:sz w:val="24"/>
                <w:lang w:eastAsia="en-US" w:bidi="ar-SA"/>
              </w:rPr>
            </w:pPr>
            <w:r w:rsidRPr="00FF268C">
              <w:rPr>
                <w:rFonts w:ascii="Times New Roman" w:eastAsia="Calibri" w:hAnsi="Times New Roman" w:cs="Times New Roman"/>
                <w:bCs/>
                <w:kern w:val="0"/>
                <w:sz w:val="24"/>
                <w:lang w:eastAsia="en-US" w:bidi="ar-SA"/>
              </w:rPr>
              <w:t>Юрченко Мария</w:t>
            </w:r>
          </w:p>
        </w:tc>
        <w:tc>
          <w:tcPr>
            <w:tcW w:w="1134" w:type="dxa"/>
            <w:shd w:val="clear" w:color="auto" w:fill="auto"/>
            <w:vAlign w:val="center"/>
          </w:tcPr>
          <w:p w:rsidR="00805CC3" w:rsidRPr="00FF268C" w:rsidRDefault="00805CC3" w:rsidP="004176FE">
            <w:pPr>
              <w:widowControl/>
              <w:suppressAutoHyphens w:val="0"/>
              <w:jc w:val="both"/>
              <w:rPr>
                <w:rFonts w:ascii="Times New Roman" w:eastAsia="Calibri" w:hAnsi="Times New Roman" w:cs="Times New Roman"/>
                <w:bCs/>
                <w:kern w:val="0"/>
                <w:sz w:val="24"/>
                <w:lang w:eastAsia="en-US" w:bidi="ar-SA"/>
              </w:rPr>
            </w:pPr>
            <w:r w:rsidRPr="00FF268C">
              <w:rPr>
                <w:rFonts w:ascii="Times New Roman" w:eastAsia="Calibri" w:hAnsi="Times New Roman" w:cs="Times New Roman"/>
                <w:bCs/>
                <w:kern w:val="0"/>
                <w:sz w:val="24"/>
                <w:lang w:eastAsia="en-US" w:bidi="ar-SA"/>
              </w:rPr>
              <w:t>Самойленко Т.Е.</w:t>
            </w:r>
          </w:p>
        </w:tc>
        <w:tc>
          <w:tcPr>
            <w:tcW w:w="992" w:type="dxa"/>
            <w:shd w:val="clear" w:color="auto" w:fill="auto"/>
          </w:tcPr>
          <w:p w:rsidR="00805CC3" w:rsidRPr="00FF268C" w:rsidRDefault="00805CC3" w:rsidP="004176FE">
            <w:pPr>
              <w:widowControl/>
              <w:suppressAutoHyphens w:val="0"/>
              <w:jc w:val="both"/>
              <w:rPr>
                <w:rFonts w:ascii="Times New Roman" w:eastAsia="Calibri" w:hAnsi="Times New Roman" w:cs="Times New Roman"/>
                <w:kern w:val="0"/>
                <w:sz w:val="24"/>
                <w:lang w:eastAsia="en-US" w:bidi="ar-SA"/>
              </w:rPr>
            </w:pPr>
            <w:r w:rsidRPr="00FF268C">
              <w:rPr>
                <w:rFonts w:ascii="Times New Roman" w:eastAsia="Calibri" w:hAnsi="Times New Roman" w:cs="Times New Roman"/>
                <w:kern w:val="0"/>
                <w:sz w:val="24"/>
                <w:lang w:eastAsia="en-US" w:bidi="ar-SA"/>
              </w:rPr>
              <w:t>Диплом</w:t>
            </w:r>
          </w:p>
        </w:tc>
      </w:tr>
      <w:tr w:rsidR="00805CC3" w:rsidRPr="00FF268C" w:rsidTr="004176FE">
        <w:tc>
          <w:tcPr>
            <w:tcW w:w="851" w:type="dxa"/>
            <w:shd w:val="clear" w:color="auto" w:fill="auto"/>
            <w:vAlign w:val="center"/>
          </w:tcPr>
          <w:p w:rsidR="00805CC3" w:rsidRPr="00FF268C" w:rsidRDefault="00805CC3" w:rsidP="00AD4FD5">
            <w:pPr>
              <w:widowControl/>
              <w:numPr>
                <w:ilvl w:val="0"/>
                <w:numId w:val="169"/>
              </w:numPr>
              <w:suppressAutoHyphens w:val="0"/>
              <w:contextualSpacing/>
              <w:jc w:val="both"/>
              <w:rPr>
                <w:rFonts w:ascii="Times New Roman" w:eastAsia="Calibri" w:hAnsi="Times New Roman" w:cs="Times New Roman"/>
                <w:b/>
                <w:bCs/>
                <w:kern w:val="0"/>
                <w:sz w:val="24"/>
                <w:lang w:eastAsia="en-US" w:bidi="ar-SA"/>
              </w:rPr>
            </w:pPr>
          </w:p>
        </w:tc>
        <w:tc>
          <w:tcPr>
            <w:tcW w:w="850" w:type="dxa"/>
            <w:shd w:val="clear" w:color="auto" w:fill="auto"/>
            <w:vAlign w:val="center"/>
          </w:tcPr>
          <w:p w:rsidR="00805CC3" w:rsidRPr="00FF268C" w:rsidRDefault="00805CC3" w:rsidP="004176FE">
            <w:pPr>
              <w:widowControl/>
              <w:suppressAutoHyphens w:val="0"/>
              <w:jc w:val="both"/>
              <w:rPr>
                <w:rFonts w:ascii="Times New Roman" w:eastAsia="Calibri" w:hAnsi="Times New Roman" w:cs="Times New Roman"/>
                <w:bCs/>
                <w:kern w:val="0"/>
                <w:sz w:val="24"/>
                <w:lang w:eastAsia="en-US" w:bidi="ar-SA"/>
              </w:rPr>
            </w:pPr>
            <w:r w:rsidRPr="00FF268C">
              <w:rPr>
                <w:rFonts w:ascii="Times New Roman" w:eastAsia="Calibri" w:hAnsi="Times New Roman" w:cs="Times New Roman"/>
                <w:bCs/>
                <w:kern w:val="0"/>
                <w:sz w:val="24"/>
                <w:lang w:eastAsia="en-US" w:bidi="ar-SA"/>
              </w:rPr>
              <w:t>20.12</w:t>
            </w:r>
          </w:p>
        </w:tc>
        <w:tc>
          <w:tcPr>
            <w:tcW w:w="2977" w:type="dxa"/>
            <w:shd w:val="clear" w:color="auto" w:fill="auto"/>
            <w:vAlign w:val="center"/>
          </w:tcPr>
          <w:p w:rsidR="00805CC3" w:rsidRPr="00FF268C" w:rsidRDefault="00805CC3" w:rsidP="004176FE">
            <w:pPr>
              <w:widowControl/>
              <w:suppressAutoHyphens w:val="0"/>
              <w:jc w:val="both"/>
              <w:rPr>
                <w:rFonts w:ascii="Times New Roman" w:eastAsia="Calibri" w:hAnsi="Times New Roman" w:cs="Times New Roman"/>
                <w:bCs/>
                <w:kern w:val="0"/>
                <w:sz w:val="24"/>
                <w:lang w:eastAsia="en-US" w:bidi="ar-SA"/>
              </w:rPr>
            </w:pPr>
            <w:r w:rsidRPr="00FF268C">
              <w:rPr>
                <w:rFonts w:ascii="Times New Roman" w:eastAsia="Calibri" w:hAnsi="Times New Roman" w:cs="Times New Roman"/>
                <w:bCs/>
                <w:kern w:val="0"/>
                <w:sz w:val="24"/>
                <w:lang w:eastAsia="en-US" w:bidi="ar-SA"/>
              </w:rPr>
              <w:t>Районный дистанционный конкурс поделок «Чудо новогодней игрушки»</w:t>
            </w:r>
          </w:p>
        </w:tc>
        <w:tc>
          <w:tcPr>
            <w:tcW w:w="2835" w:type="dxa"/>
            <w:shd w:val="clear" w:color="auto" w:fill="auto"/>
          </w:tcPr>
          <w:p w:rsidR="00805CC3" w:rsidRPr="00FF268C" w:rsidRDefault="00805CC3" w:rsidP="004176FE">
            <w:pPr>
              <w:widowControl/>
              <w:suppressAutoHyphens w:val="0"/>
              <w:jc w:val="both"/>
              <w:rPr>
                <w:rFonts w:ascii="Times New Roman" w:eastAsia="Calibri" w:hAnsi="Times New Roman" w:cs="Times New Roman"/>
                <w:bCs/>
                <w:kern w:val="0"/>
                <w:sz w:val="24"/>
                <w:lang w:eastAsia="en-US" w:bidi="ar-SA"/>
              </w:rPr>
            </w:pPr>
            <w:r w:rsidRPr="00FF268C">
              <w:rPr>
                <w:rFonts w:ascii="Times New Roman" w:eastAsia="Calibri" w:hAnsi="Times New Roman" w:cs="Times New Roman"/>
                <w:bCs/>
                <w:kern w:val="0"/>
                <w:sz w:val="24"/>
                <w:lang w:eastAsia="en-US" w:bidi="ar-SA"/>
              </w:rPr>
              <w:t xml:space="preserve">Администрация </w:t>
            </w:r>
            <w:proofErr w:type="spellStart"/>
            <w:r w:rsidRPr="00FF268C">
              <w:rPr>
                <w:rFonts w:ascii="Times New Roman" w:eastAsia="Calibri" w:hAnsi="Times New Roman" w:cs="Times New Roman"/>
                <w:bCs/>
                <w:kern w:val="0"/>
                <w:sz w:val="24"/>
                <w:lang w:eastAsia="en-US" w:bidi="ar-SA"/>
              </w:rPr>
              <w:t>Волгодонского</w:t>
            </w:r>
            <w:proofErr w:type="spellEnd"/>
            <w:r w:rsidRPr="00FF268C">
              <w:rPr>
                <w:rFonts w:ascii="Times New Roman" w:eastAsia="Calibri" w:hAnsi="Times New Roman" w:cs="Times New Roman"/>
                <w:bCs/>
                <w:kern w:val="0"/>
                <w:sz w:val="24"/>
                <w:lang w:eastAsia="en-US" w:bidi="ar-SA"/>
              </w:rPr>
              <w:t xml:space="preserve"> района</w:t>
            </w:r>
          </w:p>
          <w:p w:rsidR="00805CC3" w:rsidRPr="00FF268C" w:rsidRDefault="00805CC3" w:rsidP="004176FE">
            <w:pPr>
              <w:widowControl/>
              <w:suppressAutoHyphens w:val="0"/>
              <w:jc w:val="both"/>
              <w:rPr>
                <w:rFonts w:ascii="Times New Roman" w:eastAsia="Calibri" w:hAnsi="Times New Roman" w:cs="Times New Roman"/>
                <w:bCs/>
                <w:kern w:val="0"/>
                <w:sz w:val="24"/>
                <w:lang w:eastAsia="en-US" w:bidi="ar-SA"/>
              </w:rPr>
            </w:pPr>
            <w:r w:rsidRPr="00FF268C">
              <w:rPr>
                <w:rFonts w:ascii="Times New Roman" w:eastAsia="Calibri" w:hAnsi="Times New Roman" w:cs="Times New Roman"/>
                <w:bCs/>
                <w:kern w:val="0"/>
                <w:sz w:val="24"/>
                <w:lang w:eastAsia="en-US" w:bidi="ar-SA"/>
              </w:rPr>
              <w:t>МБУК Романовский районный дом культуры</w:t>
            </w:r>
          </w:p>
        </w:tc>
        <w:tc>
          <w:tcPr>
            <w:tcW w:w="1276" w:type="dxa"/>
            <w:shd w:val="clear" w:color="auto" w:fill="auto"/>
            <w:vAlign w:val="center"/>
          </w:tcPr>
          <w:p w:rsidR="00805CC3" w:rsidRPr="00FF268C" w:rsidRDefault="00805CC3" w:rsidP="004176FE">
            <w:pPr>
              <w:widowControl/>
              <w:suppressAutoHyphens w:val="0"/>
              <w:jc w:val="both"/>
              <w:rPr>
                <w:rFonts w:ascii="Times New Roman" w:eastAsia="Calibri" w:hAnsi="Times New Roman" w:cs="Times New Roman"/>
                <w:bCs/>
                <w:kern w:val="0"/>
                <w:sz w:val="24"/>
                <w:lang w:eastAsia="en-US" w:bidi="ar-SA"/>
              </w:rPr>
            </w:pPr>
            <w:r w:rsidRPr="00FF268C">
              <w:rPr>
                <w:rFonts w:ascii="Times New Roman" w:eastAsia="Calibri" w:hAnsi="Times New Roman" w:cs="Times New Roman"/>
                <w:bCs/>
                <w:kern w:val="0"/>
                <w:sz w:val="24"/>
                <w:lang w:eastAsia="en-US" w:bidi="ar-SA"/>
              </w:rPr>
              <w:t>Прядко Семен</w:t>
            </w:r>
          </w:p>
        </w:tc>
        <w:tc>
          <w:tcPr>
            <w:tcW w:w="1134" w:type="dxa"/>
            <w:shd w:val="clear" w:color="auto" w:fill="auto"/>
            <w:vAlign w:val="center"/>
          </w:tcPr>
          <w:p w:rsidR="00805CC3" w:rsidRPr="00FF268C" w:rsidRDefault="00805CC3" w:rsidP="004176FE">
            <w:pPr>
              <w:widowControl/>
              <w:suppressAutoHyphens w:val="0"/>
              <w:jc w:val="both"/>
              <w:rPr>
                <w:rFonts w:ascii="Times New Roman" w:eastAsia="Calibri" w:hAnsi="Times New Roman" w:cs="Times New Roman"/>
                <w:bCs/>
                <w:kern w:val="0"/>
                <w:sz w:val="24"/>
                <w:lang w:eastAsia="en-US" w:bidi="ar-SA"/>
              </w:rPr>
            </w:pPr>
            <w:r w:rsidRPr="00FF268C">
              <w:rPr>
                <w:rFonts w:ascii="Times New Roman" w:eastAsia="Calibri" w:hAnsi="Times New Roman" w:cs="Times New Roman"/>
                <w:bCs/>
                <w:kern w:val="0"/>
                <w:sz w:val="24"/>
                <w:lang w:eastAsia="en-US" w:bidi="ar-SA"/>
              </w:rPr>
              <w:t>Самойленко Т.Е.</w:t>
            </w:r>
          </w:p>
        </w:tc>
        <w:tc>
          <w:tcPr>
            <w:tcW w:w="992" w:type="dxa"/>
            <w:shd w:val="clear" w:color="auto" w:fill="auto"/>
          </w:tcPr>
          <w:p w:rsidR="00805CC3" w:rsidRPr="00FF268C" w:rsidRDefault="00805CC3" w:rsidP="004176FE">
            <w:pPr>
              <w:widowControl/>
              <w:suppressAutoHyphens w:val="0"/>
              <w:jc w:val="both"/>
              <w:rPr>
                <w:rFonts w:ascii="Times New Roman" w:eastAsia="Calibri" w:hAnsi="Times New Roman" w:cs="Times New Roman"/>
                <w:kern w:val="0"/>
                <w:sz w:val="24"/>
                <w:lang w:eastAsia="en-US" w:bidi="ar-SA"/>
              </w:rPr>
            </w:pPr>
            <w:r w:rsidRPr="00FF268C">
              <w:rPr>
                <w:rFonts w:ascii="Times New Roman" w:eastAsia="Calibri" w:hAnsi="Times New Roman" w:cs="Times New Roman"/>
                <w:kern w:val="0"/>
                <w:sz w:val="24"/>
                <w:lang w:eastAsia="en-US" w:bidi="ar-SA"/>
              </w:rPr>
              <w:t>Диплом</w:t>
            </w:r>
          </w:p>
        </w:tc>
      </w:tr>
      <w:tr w:rsidR="00805CC3" w:rsidRPr="00FF268C" w:rsidTr="004176FE">
        <w:tc>
          <w:tcPr>
            <w:tcW w:w="851" w:type="dxa"/>
            <w:shd w:val="clear" w:color="auto" w:fill="auto"/>
            <w:vAlign w:val="center"/>
          </w:tcPr>
          <w:p w:rsidR="00805CC3" w:rsidRPr="00FF268C" w:rsidRDefault="00805CC3" w:rsidP="00AD4FD5">
            <w:pPr>
              <w:widowControl/>
              <w:numPr>
                <w:ilvl w:val="0"/>
                <w:numId w:val="169"/>
              </w:numPr>
              <w:suppressAutoHyphens w:val="0"/>
              <w:contextualSpacing/>
              <w:jc w:val="both"/>
              <w:rPr>
                <w:rFonts w:ascii="Times New Roman" w:eastAsia="Calibri" w:hAnsi="Times New Roman" w:cs="Times New Roman"/>
                <w:b/>
                <w:bCs/>
                <w:kern w:val="0"/>
                <w:sz w:val="24"/>
                <w:lang w:eastAsia="en-US" w:bidi="ar-SA"/>
              </w:rPr>
            </w:pPr>
          </w:p>
        </w:tc>
        <w:tc>
          <w:tcPr>
            <w:tcW w:w="850" w:type="dxa"/>
            <w:shd w:val="clear" w:color="auto" w:fill="auto"/>
            <w:vAlign w:val="center"/>
          </w:tcPr>
          <w:p w:rsidR="00805CC3" w:rsidRPr="00FF268C" w:rsidRDefault="00805CC3" w:rsidP="004176FE">
            <w:pPr>
              <w:widowControl/>
              <w:suppressAutoHyphens w:val="0"/>
              <w:jc w:val="both"/>
              <w:rPr>
                <w:rFonts w:ascii="Times New Roman" w:eastAsia="Calibri" w:hAnsi="Times New Roman" w:cs="Times New Roman"/>
                <w:bCs/>
                <w:kern w:val="0"/>
                <w:sz w:val="24"/>
                <w:lang w:eastAsia="en-US" w:bidi="ar-SA"/>
              </w:rPr>
            </w:pPr>
            <w:r w:rsidRPr="00FF268C">
              <w:rPr>
                <w:rFonts w:ascii="Times New Roman" w:eastAsia="Calibri" w:hAnsi="Times New Roman" w:cs="Times New Roman"/>
                <w:bCs/>
                <w:kern w:val="0"/>
                <w:sz w:val="24"/>
                <w:lang w:eastAsia="en-US" w:bidi="ar-SA"/>
              </w:rPr>
              <w:t>20.12</w:t>
            </w:r>
          </w:p>
        </w:tc>
        <w:tc>
          <w:tcPr>
            <w:tcW w:w="2977" w:type="dxa"/>
            <w:shd w:val="clear" w:color="auto" w:fill="auto"/>
            <w:vAlign w:val="center"/>
          </w:tcPr>
          <w:p w:rsidR="00805CC3" w:rsidRPr="00FF268C" w:rsidRDefault="00805CC3" w:rsidP="004176FE">
            <w:pPr>
              <w:widowControl/>
              <w:suppressAutoHyphens w:val="0"/>
              <w:jc w:val="both"/>
              <w:rPr>
                <w:rFonts w:ascii="Times New Roman" w:eastAsia="Calibri" w:hAnsi="Times New Roman" w:cs="Times New Roman"/>
                <w:bCs/>
                <w:kern w:val="0"/>
                <w:sz w:val="24"/>
                <w:lang w:eastAsia="en-US" w:bidi="ar-SA"/>
              </w:rPr>
            </w:pPr>
            <w:r w:rsidRPr="00FF268C">
              <w:rPr>
                <w:rFonts w:ascii="Times New Roman" w:eastAsia="Calibri" w:hAnsi="Times New Roman" w:cs="Times New Roman"/>
                <w:bCs/>
                <w:kern w:val="0"/>
                <w:sz w:val="24"/>
                <w:lang w:eastAsia="en-US" w:bidi="ar-SA"/>
              </w:rPr>
              <w:t>Районный дистанционный конкурс поделок «Чудо новогодней игрушки»</w:t>
            </w:r>
          </w:p>
        </w:tc>
        <w:tc>
          <w:tcPr>
            <w:tcW w:w="2835" w:type="dxa"/>
            <w:shd w:val="clear" w:color="auto" w:fill="auto"/>
          </w:tcPr>
          <w:p w:rsidR="00805CC3" w:rsidRPr="00FF268C" w:rsidRDefault="00805CC3" w:rsidP="004176FE">
            <w:pPr>
              <w:widowControl/>
              <w:suppressAutoHyphens w:val="0"/>
              <w:jc w:val="both"/>
              <w:rPr>
                <w:rFonts w:ascii="Times New Roman" w:eastAsia="Calibri" w:hAnsi="Times New Roman" w:cs="Times New Roman"/>
                <w:bCs/>
                <w:kern w:val="0"/>
                <w:sz w:val="24"/>
                <w:lang w:eastAsia="en-US" w:bidi="ar-SA"/>
              </w:rPr>
            </w:pPr>
            <w:r w:rsidRPr="00FF268C">
              <w:rPr>
                <w:rFonts w:ascii="Times New Roman" w:eastAsia="Calibri" w:hAnsi="Times New Roman" w:cs="Times New Roman"/>
                <w:bCs/>
                <w:kern w:val="0"/>
                <w:sz w:val="24"/>
                <w:lang w:eastAsia="en-US" w:bidi="ar-SA"/>
              </w:rPr>
              <w:t xml:space="preserve">Администрация </w:t>
            </w:r>
            <w:proofErr w:type="spellStart"/>
            <w:r w:rsidRPr="00FF268C">
              <w:rPr>
                <w:rFonts w:ascii="Times New Roman" w:eastAsia="Calibri" w:hAnsi="Times New Roman" w:cs="Times New Roman"/>
                <w:bCs/>
                <w:kern w:val="0"/>
                <w:sz w:val="24"/>
                <w:lang w:eastAsia="en-US" w:bidi="ar-SA"/>
              </w:rPr>
              <w:t>Волгодонского</w:t>
            </w:r>
            <w:proofErr w:type="spellEnd"/>
            <w:r w:rsidRPr="00FF268C">
              <w:rPr>
                <w:rFonts w:ascii="Times New Roman" w:eastAsia="Calibri" w:hAnsi="Times New Roman" w:cs="Times New Roman"/>
                <w:bCs/>
                <w:kern w:val="0"/>
                <w:sz w:val="24"/>
                <w:lang w:eastAsia="en-US" w:bidi="ar-SA"/>
              </w:rPr>
              <w:t xml:space="preserve"> района</w:t>
            </w:r>
          </w:p>
          <w:p w:rsidR="00805CC3" w:rsidRPr="00FF268C" w:rsidRDefault="00805CC3" w:rsidP="004176FE">
            <w:pPr>
              <w:widowControl/>
              <w:suppressAutoHyphens w:val="0"/>
              <w:jc w:val="both"/>
              <w:rPr>
                <w:rFonts w:ascii="Times New Roman" w:eastAsia="Calibri" w:hAnsi="Times New Roman" w:cs="Times New Roman"/>
                <w:bCs/>
                <w:kern w:val="0"/>
                <w:sz w:val="24"/>
                <w:lang w:eastAsia="en-US" w:bidi="ar-SA"/>
              </w:rPr>
            </w:pPr>
            <w:r w:rsidRPr="00FF268C">
              <w:rPr>
                <w:rFonts w:ascii="Times New Roman" w:eastAsia="Calibri" w:hAnsi="Times New Roman" w:cs="Times New Roman"/>
                <w:bCs/>
                <w:kern w:val="0"/>
                <w:sz w:val="24"/>
                <w:lang w:eastAsia="en-US" w:bidi="ar-SA"/>
              </w:rPr>
              <w:t>МБУК Романовский районный дом культуры</w:t>
            </w:r>
          </w:p>
        </w:tc>
        <w:tc>
          <w:tcPr>
            <w:tcW w:w="1276" w:type="dxa"/>
            <w:shd w:val="clear" w:color="auto" w:fill="auto"/>
            <w:vAlign w:val="center"/>
          </w:tcPr>
          <w:p w:rsidR="00805CC3" w:rsidRPr="00FF268C" w:rsidRDefault="00805CC3" w:rsidP="004176FE">
            <w:pPr>
              <w:widowControl/>
              <w:suppressAutoHyphens w:val="0"/>
              <w:jc w:val="both"/>
              <w:rPr>
                <w:rFonts w:ascii="Times New Roman" w:eastAsia="Calibri" w:hAnsi="Times New Roman" w:cs="Times New Roman"/>
                <w:bCs/>
                <w:kern w:val="0"/>
                <w:sz w:val="24"/>
                <w:lang w:eastAsia="en-US" w:bidi="ar-SA"/>
              </w:rPr>
            </w:pPr>
            <w:proofErr w:type="spellStart"/>
            <w:r w:rsidRPr="00FF268C">
              <w:rPr>
                <w:rFonts w:ascii="Times New Roman" w:eastAsia="Calibri" w:hAnsi="Times New Roman" w:cs="Times New Roman"/>
                <w:bCs/>
                <w:kern w:val="0"/>
                <w:sz w:val="24"/>
                <w:lang w:eastAsia="en-US" w:bidi="ar-SA"/>
              </w:rPr>
              <w:t>Шахбандарова</w:t>
            </w:r>
            <w:proofErr w:type="spellEnd"/>
            <w:r w:rsidRPr="00FF268C">
              <w:rPr>
                <w:rFonts w:ascii="Times New Roman" w:eastAsia="Calibri" w:hAnsi="Times New Roman" w:cs="Times New Roman"/>
                <w:bCs/>
                <w:kern w:val="0"/>
                <w:sz w:val="24"/>
                <w:lang w:eastAsia="en-US" w:bidi="ar-SA"/>
              </w:rPr>
              <w:t xml:space="preserve"> Дарья</w:t>
            </w:r>
          </w:p>
        </w:tc>
        <w:tc>
          <w:tcPr>
            <w:tcW w:w="1134" w:type="dxa"/>
            <w:shd w:val="clear" w:color="auto" w:fill="auto"/>
            <w:vAlign w:val="center"/>
          </w:tcPr>
          <w:p w:rsidR="00805CC3" w:rsidRPr="00FF268C" w:rsidRDefault="00805CC3" w:rsidP="004176FE">
            <w:pPr>
              <w:widowControl/>
              <w:suppressAutoHyphens w:val="0"/>
              <w:jc w:val="both"/>
              <w:rPr>
                <w:rFonts w:ascii="Times New Roman" w:eastAsia="Calibri" w:hAnsi="Times New Roman" w:cs="Times New Roman"/>
                <w:bCs/>
                <w:kern w:val="0"/>
                <w:sz w:val="24"/>
                <w:lang w:eastAsia="en-US" w:bidi="ar-SA"/>
              </w:rPr>
            </w:pPr>
            <w:proofErr w:type="spellStart"/>
            <w:r w:rsidRPr="00FF268C">
              <w:rPr>
                <w:rFonts w:ascii="Times New Roman" w:eastAsia="Calibri" w:hAnsi="Times New Roman" w:cs="Times New Roman"/>
                <w:bCs/>
                <w:kern w:val="0"/>
                <w:sz w:val="24"/>
                <w:lang w:eastAsia="en-US" w:bidi="ar-SA"/>
              </w:rPr>
              <w:t>Клепцова</w:t>
            </w:r>
            <w:proofErr w:type="spellEnd"/>
            <w:r w:rsidRPr="00FF268C">
              <w:rPr>
                <w:rFonts w:ascii="Times New Roman" w:eastAsia="Calibri" w:hAnsi="Times New Roman" w:cs="Times New Roman"/>
                <w:bCs/>
                <w:kern w:val="0"/>
                <w:sz w:val="24"/>
                <w:lang w:eastAsia="en-US" w:bidi="ar-SA"/>
              </w:rPr>
              <w:t xml:space="preserve"> О.В</w:t>
            </w:r>
          </w:p>
        </w:tc>
        <w:tc>
          <w:tcPr>
            <w:tcW w:w="992" w:type="dxa"/>
            <w:shd w:val="clear" w:color="auto" w:fill="auto"/>
          </w:tcPr>
          <w:p w:rsidR="00805CC3" w:rsidRPr="00FF268C" w:rsidRDefault="00805CC3" w:rsidP="004176FE">
            <w:pPr>
              <w:widowControl/>
              <w:suppressAutoHyphens w:val="0"/>
              <w:jc w:val="both"/>
              <w:rPr>
                <w:rFonts w:ascii="Times New Roman" w:eastAsia="Calibri" w:hAnsi="Times New Roman" w:cs="Times New Roman"/>
                <w:kern w:val="0"/>
                <w:sz w:val="24"/>
                <w:lang w:eastAsia="en-US" w:bidi="ar-SA"/>
              </w:rPr>
            </w:pPr>
            <w:r w:rsidRPr="00FF268C">
              <w:rPr>
                <w:rFonts w:ascii="Times New Roman" w:eastAsia="Calibri" w:hAnsi="Times New Roman" w:cs="Times New Roman"/>
                <w:kern w:val="0"/>
                <w:sz w:val="24"/>
                <w:lang w:eastAsia="en-US" w:bidi="ar-SA"/>
              </w:rPr>
              <w:t>Диплом</w:t>
            </w:r>
          </w:p>
        </w:tc>
      </w:tr>
      <w:tr w:rsidR="00805CC3" w:rsidRPr="00FF268C" w:rsidTr="004176FE">
        <w:tc>
          <w:tcPr>
            <w:tcW w:w="851" w:type="dxa"/>
            <w:shd w:val="clear" w:color="auto" w:fill="auto"/>
            <w:vAlign w:val="center"/>
          </w:tcPr>
          <w:p w:rsidR="00805CC3" w:rsidRPr="00FF268C" w:rsidRDefault="00805CC3" w:rsidP="00AD4FD5">
            <w:pPr>
              <w:widowControl/>
              <w:numPr>
                <w:ilvl w:val="0"/>
                <w:numId w:val="169"/>
              </w:numPr>
              <w:suppressAutoHyphens w:val="0"/>
              <w:contextualSpacing/>
              <w:jc w:val="both"/>
              <w:rPr>
                <w:rFonts w:ascii="Times New Roman" w:eastAsia="Calibri" w:hAnsi="Times New Roman" w:cs="Times New Roman"/>
                <w:b/>
                <w:bCs/>
                <w:kern w:val="0"/>
                <w:sz w:val="24"/>
                <w:lang w:eastAsia="en-US" w:bidi="ar-SA"/>
              </w:rPr>
            </w:pPr>
          </w:p>
        </w:tc>
        <w:tc>
          <w:tcPr>
            <w:tcW w:w="850" w:type="dxa"/>
            <w:shd w:val="clear" w:color="auto" w:fill="auto"/>
            <w:vAlign w:val="center"/>
          </w:tcPr>
          <w:p w:rsidR="00805CC3" w:rsidRPr="00FF268C" w:rsidRDefault="00805CC3" w:rsidP="004176FE">
            <w:pPr>
              <w:widowControl/>
              <w:suppressAutoHyphens w:val="0"/>
              <w:jc w:val="both"/>
              <w:rPr>
                <w:rFonts w:ascii="Times New Roman" w:eastAsia="Calibri" w:hAnsi="Times New Roman" w:cs="Times New Roman"/>
                <w:bCs/>
                <w:kern w:val="0"/>
                <w:sz w:val="24"/>
                <w:lang w:eastAsia="en-US" w:bidi="ar-SA"/>
              </w:rPr>
            </w:pPr>
            <w:r w:rsidRPr="00FF268C">
              <w:rPr>
                <w:rFonts w:ascii="Times New Roman" w:eastAsia="Calibri" w:hAnsi="Times New Roman" w:cs="Times New Roman"/>
                <w:bCs/>
                <w:kern w:val="0"/>
                <w:sz w:val="24"/>
                <w:lang w:eastAsia="en-US" w:bidi="ar-SA"/>
              </w:rPr>
              <w:t>20.12</w:t>
            </w:r>
          </w:p>
        </w:tc>
        <w:tc>
          <w:tcPr>
            <w:tcW w:w="2977" w:type="dxa"/>
            <w:shd w:val="clear" w:color="auto" w:fill="auto"/>
            <w:vAlign w:val="center"/>
          </w:tcPr>
          <w:p w:rsidR="00805CC3" w:rsidRPr="00FF268C" w:rsidRDefault="00805CC3" w:rsidP="004176FE">
            <w:pPr>
              <w:widowControl/>
              <w:suppressAutoHyphens w:val="0"/>
              <w:jc w:val="both"/>
              <w:rPr>
                <w:rFonts w:ascii="Times New Roman" w:eastAsia="Calibri" w:hAnsi="Times New Roman" w:cs="Times New Roman"/>
                <w:bCs/>
                <w:kern w:val="0"/>
                <w:sz w:val="24"/>
                <w:lang w:eastAsia="en-US" w:bidi="ar-SA"/>
              </w:rPr>
            </w:pPr>
            <w:r w:rsidRPr="00FF268C">
              <w:rPr>
                <w:rFonts w:ascii="Times New Roman" w:eastAsia="Calibri" w:hAnsi="Times New Roman" w:cs="Times New Roman"/>
                <w:bCs/>
                <w:kern w:val="0"/>
                <w:sz w:val="24"/>
                <w:lang w:eastAsia="en-US" w:bidi="ar-SA"/>
              </w:rPr>
              <w:t>Районный дистанционный конкурс поделок «Чудо новогодней игрушки»</w:t>
            </w:r>
          </w:p>
        </w:tc>
        <w:tc>
          <w:tcPr>
            <w:tcW w:w="2835" w:type="dxa"/>
            <w:shd w:val="clear" w:color="auto" w:fill="auto"/>
          </w:tcPr>
          <w:p w:rsidR="00805CC3" w:rsidRPr="00FF268C" w:rsidRDefault="00805CC3" w:rsidP="004176FE">
            <w:pPr>
              <w:widowControl/>
              <w:suppressAutoHyphens w:val="0"/>
              <w:jc w:val="both"/>
              <w:rPr>
                <w:rFonts w:ascii="Times New Roman" w:eastAsia="Calibri" w:hAnsi="Times New Roman" w:cs="Times New Roman"/>
                <w:bCs/>
                <w:kern w:val="0"/>
                <w:sz w:val="24"/>
                <w:lang w:eastAsia="en-US" w:bidi="ar-SA"/>
              </w:rPr>
            </w:pPr>
            <w:r w:rsidRPr="00FF268C">
              <w:rPr>
                <w:rFonts w:ascii="Times New Roman" w:eastAsia="Calibri" w:hAnsi="Times New Roman" w:cs="Times New Roman"/>
                <w:bCs/>
                <w:kern w:val="0"/>
                <w:sz w:val="24"/>
                <w:lang w:eastAsia="en-US" w:bidi="ar-SA"/>
              </w:rPr>
              <w:t xml:space="preserve">Администрация </w:t>
            </w:r>
            <w:proofErr w:type="spellStart"/>
            <w:r w:rsidRPr="00FF268C">
              <w:rPr>
                <w:rFonts w:ascii="Times New Roman" w:eastAsia="Calibri" w:hAnsi="Times New Roman" w:cs="Times New Roman"/>
                <w:bCs/>
                <w:kern w:val="0"/>
                <w:sz w:val="24"/>
                <w:lang w:eastAsia="en-US" w:bidi="ar-SA"/>
              </w:rPr>
              <w:t>Волгодонского</w:t>
            </w:r>
            <w:proofErr w:type="spellEnd"/>
            <w:r w:rsidRPr="00FF268C">
              <w:rPr>
                <w:rFonts w:ascii="Times New Roman" w:eastAsia="Calibri" w:hAnsi="Times New Roman" w:cs="Times New Roman"/>
                <w:bCs/>
                <w:kern w:val="0"/>
                <w:sz w:val="24"/>
                <w:lang w:eastAsia="en-US" w:bidi="ar-SA"/>
              </w:rPr>
              <w:t xml:space="preserve"> района</w:t>
            </w:r>
          </w:p>
          <w:p w:rsidR="00805CC3" w:rsidRPr="00FF268C" w:rsidRDefault="00805CC3" w:rsidP="004176FE">
            <w:pPr>
              <w:widowControl/>
              <w:suppressAutoHyphens w:val="0"/>
              <w:jc w:val="both"/>
              <w:rPr>
                <w:rFonts w:ascii="Times New Roman" w:eastAsia="Calibri" w:hAnsi="Times New Roman" w:cs="Times New Roman"/>
                <w:bCs/>
                <w:kern w:val="0"/>
                <w:sz w:val="24"/>
                <w:lang w:eastAsia="en-US" w:bidi="ar-SA"/>
              </w:rPr>
            </w:pPr>
            <w:r w:rsidRPr="00FF268C">
              <w:rPr>
                <w:rFonts w:ascii="Times New Roman" w:eastAsia="Calibri" w:hAnsi="Times New Roman" w:cs="Times New Roman"/>
                <w:bCs/>
                <w:kern w:val="0"/>
                <w:sz w:val="24"/>
                <w:lang w:eastAsia="en-US" w:bidi="ar-SA"/>
              </w:rPr>
              <w:t>МБУК Романовский районный дом культуры</w:t>
            </w:r>
          </w:p>
        </w:tc>
        <w:tc>
          <w:tcPr>
            <w:tcW w:w="1276" w:type="dxa"/>
            <w:shd w:val="clear" w:color="auto" w:fill="auto"/>
            <w:vAlign w:val="center"/>
          </w:tcPr>
          <w:p w:rsidR="00805CC3" w:rsidRPr="00FF268C" w:rsidRDefault="00805CC3" w:rsidP="004176FE">
            <w:pPr>
              <w:widowControl/>
              <w:suppressAutoHyphens w:val="0"/>
              <w:jc w:val="both"/>
              <w:rPr>
                <w:rFonts w:ascii="Times New Roman" w:eastAsia="Calibri" w:hAnsi="Times New Roman" w:cs="Times New Roman"/>
                <w:bCs/>
                <w:kern w:val="0"/>
                <w:sz w:val="24"/>
                <w:lang w:eastAsia="en-US" w:bidi="ar-SA"/>
              </w:rPr>
            </w:pPr>
            <w:r w:rsidRPr="00FF268C">
              <w:rPr>
                <w:rFonts w:ascii="Times New Roman" w:eastAsia="Calibri" w:hAnsi="Times New Roman" w:cs="Times New Roman"/>
                <w:bCs/>
                <w:kern w:val="0"/>
                <w:sz w:val="24"/>
                <w:lang w:eastAsia="en-US" w:bidi="ar-SA"/>
              </w:rPr>
              <w:t>Дьячков Алексей</w:t>
            </w:r>
          </w:p>
        </w:tc>
        <w:tc>
          <w:tcPr>
            <w:tcW w:w="1134" w:type="dxa"/>
            <w:shd w:val="clear" w:color="auto" w:fill="auto"/>
            <w:vAlign w:val="center"/>
          </w:tcPr>
          <w:p w:rsidR="00805CC3" w:rsidRPr="00FF268C" w:rsidRDefault="00805CC3" w:rsidP="004176FE">
            <w:pPr>
              <w:widowControl/>
              <w:suppressAutoHyphens w:val="0"/>
              <w:jc w:val="both"/>
              <w:rPr>
                <w:rFonts w:ascii="Times New Roman" w:eastAsia="Calibri" w:hAnsi="Times New Roman" w:cs="Times New Roman"/>
                <w:bCs/>
                <w:kern w:val="0"/>
                <w:sz w:val="24"/>
                <w:lang w:eastAsia="en-US" w:bidi="ar-SA"/>
              </w:rPr>
            </w:pPr>
            <w:r w:rsidRPr="00FF268C">
              <w:rPr>
                <w:rFonts w:ascii="Times New Roman" w:eastAsia="Calibri" w:hAnsi="Times New Roman" w:cs="Times New Roman"/>
                <w:bCs/>
                <w:kern w:val="0"/>
                <w:sz w:val="24"/>
                <w:lang w:eastAsia="en-US" w:bidi="ar-SA"/>
              </w:rPr>
              <w:t>Самойленко Т.Е.</w:t>
            </w:r>
          </w:p>
        </w:tc>
        <w:tc>
          <w:tcPr>
            <w:tcW w:w="992" w:type="dxa"/>
            <w:shd w:val="clear" w:color="auto" w:fill="auto"/>
          </w:tcPr>
          <w:p w:rsidR="00805CC3" w:rsidRPr="00FF268C" w:rsidRDefault="00805CC3" w:rsidP="004176FE">
            <w:pPr>
              <w:widowControl/>
              <w:suppressAutoHyphens w:val="0"/>
              <w:jc w:val="both"/>
              <w:rPr>
                <w:rFonts w:ascii="Times New Roman" w:eastAsia="Calibri" w:hAnsi="Times New Roman" w:cs="Times New Roman"/>
                <w:kern w:val="0"/>
                <w:sz w:val="24"/>
                <w:lang w:eastAsia="en-US" w:bidi="ar-SA"/>
              </w:rPr>
            </w:pPr>
            <w:r w:rsidRPr="00FF268C">
              <w:rPr>
                <w:rFonts w:ascii="Times New Roman" w:eastAsia="Calibri" w:hAnsi="Times New Roman" w:cs="Times New Roman"/>
                <w:kern w:val="0"/>
                <w:sz w:val="24"/>
                <w:lang w:eastAsia="en-US" w:bidi="ar-SA"/>
              </w:rPr>
              <w:t>Диплом</w:t>
            </w:r>
          </w:p>
        </w:tc>
      </w:tr>
      <w:tr w:rsidR="00805CC3" w:rsidRPr="00FF268C" w:rsidTr="004176FE">
        <w:tc>
          <w:tcPr>
            <w:tcW w:w="851" w:type="dxa"/>
            <w:shd w:val="clear" w:color="auto" w:fill="auto"/>
            <w:vAlign w:val="center"/>
          </w:tcPr>
          <w:p w:rsidR="00805CC3" w:rsidRPr="00FF268C" w:rsidRDefault="00805CC3" w:rsidP="00AD4FD5">
            <w:pPr>
              <w:widowControl/>
              <w:numPr>
                <w:ilvl w:val="0"/>
                <w:numId w:val="169"/>
              </w:numPr>
              <w:suppressAutoHyphens w:val="0"/>
              <w:contextualSpacing/>
              <w:jc w:val="both"/>
              <w:rPr>
                <w:rFonts w:ascii="Times New Roman" w:eastAsia="Calibri" w:hAnsi="Times New Roman" w:cs="Times New Roman"/>
                <w:b/>
                <w:bCs/>
                <w:kern w:val="0"/>
                <w:sz w:val="24"/>
                <w:lang w:eastAsia="en-US" w:bidi="ar-SA"/>
              </w:rPr>
            </w:pPr>
          </w:p>
        </w:tc>
        <w:tc>
          <w:tcPr>
            <w:tcW w:w="850" w:type="dxa"/>
            <w:shd w:val="clear" w:color="auto" w:fill="auto"/>
            <w:vAlign w:val="center"/>
          </w:tcPr>
          <w:p w:rsidR="00805CC3" w:rsidRPr="00FF268C" w:rsidRDefault="00805CC3" w:rsidP="004176FE">
            <w:pPr>
              <w:widowControl/>
              <w:suppressAutoHyphens w:val="0"/>
              <w:jc w:val="both"/>
              <w:rPr>
                <w:rFonts w:ascii="Times New Roman" w:eastAsia="Calibri" w:hAnsi="Times New Roman" w:cs="Times New Roman"/>
                <w:bCs/>
                <w:kern w:val="0"/>
                <w:sz w:val="24"/>
                <w:lang w:eastAsia="en-US" w:bidi="ar-SA"/>
              </w:rPr>
            </w:pPr>
            <w:r w:rsidRPr="00FF268C">
              <w:rPr>
                <w:rFonts w:ascii="Times New Roman" w:eastAsia="Calibri" w:hAnsi="Times New Roman" w:cs="Times New Roman"/>
                <w:bCs/>
                <w:kern w:val="0"/>
                <w:sz w:val="24"/>
                <w:lang w:eastAsia="en-US" w:bidi="ar-SA"/>
              </w:rPr>
              <w:t>20.12</w:t>
            </w:r>
          </w:p>
        </w:tc>
        <w:tc>
          <w:tcPr>
            <w:tcW w:w="2977" w:type="dxa"/>
            <w:shd w:val="clear" w:color="auto" w:fill="auto"/>
            <w:vAlign w:val="center"/>
          </w:tcPr>
          <w:p w:rsidR="00805CC3" w:rsidRPr="00FF268C" w:rsidRDefault="00805CC3" w:rsidP="004176FE">
            <w:pPr>
              <w:widowControl/>
              <w:suppressAutoHyphens w:val="0"/>
              <w:jc w:val="both"/>
              <w:rPr>
                <w:rFonts w:ascii="Times New Roman" w:eastAsia="Calibri" w:hAnsi="Times New Roman" w:cs="Times New Roman"/>
                <w:bCs/>
                <w:kern w:val="0"/>
                <w:sz w:val="24"/>
                <w:lang w:eastAsia="en-US" w:bidi="ar-SA"/>
              </w:rPr>
            </w:pPr>
            <w:r w:rsidRPr="00FF268C">
              <w:rPr>
                <w:rFonts w:ascii="Times New Roman" w:eastAsia="Calibri" w:hAnsi="Times New Roman" w:cs="Times New Roman"/>
                <w:bCs/>
                <w:kern w:val="0"/>
                <w:sz w:val="24"/>
                <w:lang w:eastAsia="en-US" w:bidi="ar-SA"/>
              </w:rPr>
              <w:t>Районный дистанционный конкурс поделок «Чудо новогодней игрушки»</w:t>
            </w:r>
          </w:p>
        </w:tc>
        <w:tc>
          <w:tcPr>
            <w:tcW w:w="2835" w:type="dxa"/>
            <w:shd w:val="clear" w:color="auto" w:fill="auto"/>
          </w:tcPr>
          <w:p w:rsidR="00805CC3" w:rsidRPr="00FF268C" w:rsidRDefault="00805CC3" w:rsidP="004176FE">
            <w:pPr>
              <w:widowControl/>
              <w:suppressAutoHyphens w:val="0"/>
              <w:jc w:val="both"/>
              <w:rPr>
                <w:rFonts w:ascii="Times New Roman" w:eastAsia="Calibri" w:hAnsi="Times New Roman" w:cs="Times New Roman"/>
                <w:bCs/>
                <w:kern w:val="0"/>
                <w:sz w:val="24"/>
                <w:lang w:eastAsia="en-US" w:bidi="ar-SA"/>
              </w:rPr>
            </w:pPr>
            <w:r w:rsidRPr="00FF268C">
              <w:rPr>
                <w:rFonts w:ascii="Times New Roman" w:eastAsia="Calibri" w:hAnsi="Times New Roman" w:cs="Times New Roman"/>
                <w:bCs/>
                <w:kern w:val="0"/>
                <w:sz w:val="24"/>
                <w:lang w:eastAsia="en-US" w:bidi="ar-SA"/>
              </w:rPr>
              <w:t xml:space="preserve">Администрация </w:t>
            </w:r>
            <w:proofErr w:type="spellStart"/>
            <w:r w:rsidRPr="00FF268C">
              <w:rPr>
                <w:rFonts w:ascii="Times New Roman" w:eastAsia="Calibri" w:hAnsi="Times New Roman" w:cs="Times New Roman"/>
                <w:bCs/>
                <w:kern w:val="0"/>
                <w:sz w:val="24"/>
                <w:lang w:eastAsia="en-US" w:bidi="ar-SA"/>
              </w:rPr>
              <w:t>Волгодонского</w:t>
            </w:r>
            <w:proofErr w:type="spellEnd"/>
            <w:r w:rsidRPr="00FF268C">
              <w:rPr>
                <w:rFonts w:ascii="Times New Roman" w:eastAsia="Calibri" w:hAnsi="Times New Roman" w:cs="Times New Roman"/>
                <w:bCs/>
                <w:kern w:val="0"/>
                <w:sz w:val="24"/>
                <w:lang w:eastAsia="en-US" w:bidi="ar-SA"/>
              </w:rPr>
              <w:t xml:space="preserve"> района</w:t>
            </w:r>
          </w:p>
          <w:p w:rsidR="00805CC3" w:rsidRPr="00FF268C" w:rsidRDefault="00805CC3" w:rsidP="004176FE">
            <w:pPr>
              <w:widowControl/>
              <w:suppressAutoHyphens w:val="0"/>
              <w:jc w:val="both"/>
              <w:rPr>
                <w:rFonts w:ascii="Times New Roman" w:eastAsia="Calibri" w:hAnsi="Times New Roman" w:cs="Times New Roman"/>
                <w:bCs/>
                <w:kern w:val="0"/>
                <w:sz w:val="24"/>
                <w:lang w:eastAsia="en-US" w:bidi="ar-SA"/>
              </w:rPr>
            </w:pPr>
            <w:r w:rsidRPr="00FF268C">
              <w:rPr>
                <w:rFonts w:ascii="Times New Roman" w:eastAsia="Calibri" w:hAnsi="Times New Roman" w:cs="Times New Roman"/>
                <w:bCs/>
                <w:kern w:val="0"/>
                <w:sz w:val="24"/>
                <w:lang w:eastAsia="en-US" w:bidi="ar-SA"/>
              </w:rPr>
              <w:t>МБУК Романовский районный дом культуры</w:t>
            </w:r>
          </w:p>
        </w:tc>
        <w:tc>
          <w:tcPr>
            <w:tcW w:w="1276" w:type="dxa"/>
            <w:shd w:val="clear" w:color="auto" w:fill="auto"/>
            <w:vAlign w:val="center"/>
          </w:tcPr>
          <w:p w:rsidR="00805CC3" w:rsidRPr="00FF268C" w:rsidRDefault="00805CC3" w:rsidP="004176FE">
            <w:pPr>
              <w:widowControl/>
              <w:suppressAutoHyphens w:val="0"/>
              <w:jc w:val="both"/>
              <w:rPr>
                <w:rFonts w:ascii="Times New Roman" w:eastAsia="Calibri" w:hAnsi="Times New Roman" w:cs="Times New Roman"/>
                <w:bCs/>
                <w:kern w:val="0"/>
                <w:sz w:val="24"/>
                <w:lang w:eastAsia="en-US" w:bidi="ar-SA"/>
              </w:rPr>
            </w:pPr>
            <w:r w:rsidRPr="00FF268C">
              <w:rPr>
                <w:rFonts w:ascii="Times New Roman" w:eastAsia="Calibri" w:hAnsi="Times New Roman" w:cs="Times New Roman"/>
                <w:bCs/>
                <w:kern w:val="0"/>
                <w:sz w:val="24"/>
                <w:lang w:eastAsia="en-US" w:bidi="ar-SA"/>
              </w:rPr>
              <w:t>Жилин Николай</w:t>
            </w:r>
          </w:p>
        </w:tc>
        <w:tc>
          <w:tcPr>
            <w:tcW w:w="1134" w:type="dxa"/>
            <w:shd w:val="clear" w:color="auto" w:fill="auto"/>
            <w:vAlign w:val="center"/>
          </w:tcPr>
          <w:p w:rsidR="00805CC3" w:rsidRPr="00FF268C" w:rsidRDefault="00805CC3" w:rsidP="004176FE">
            <w:pPr>
              <w:widowControl/>
              <w:suppressAutoHyphens w:val="0"/>
              <w:jc w:val="both"/>
              <w:rPr>
                <w:rFonts w:ascii="Times New Roman" w:eastAsia="Calibri" w:hAnsi="Times New Roman" w:cs="Times New Roman"/>
                <w:bCs/>
                <w:kern w:val="0"/>
                <w:sz w:val="24"/>
                <w:lang w:eastAsia="en-US" w:bidi="ar-SA"/>
              </w:rPr>
            </w:pPr>
            <w:proofErr w:type="spellStart"/>
            <w:r w:rsidRPr="00FF268C">
              <w:rPr>
                <w:rFonts w:ascii="Times New Roman" w:eastAsia="Calibri" w:hAnsi="Times New Roman" w:cs="Times New Roman"/>
                <w:bCs/>
                <w:kern w:val="0"/>
                <w:sz w:val="24"/>
                <w:lang w:eastAsia="en-US" w:bidi="ar-SA"/>
              </w:rPr>
              <w:t>Клепцова</w:t>
            </w:r>
            <w:proofErr w:type="spellEnd"/>
            <w:r w:rsidRPr="00FF268C">
              <w:rPr>
                <w:rFonts w:ascii="Times New Roman" w:eastAsia="Calibri" w:hAnsi="Times New Roman" w:cs="Times New Roman"/>
                <w:bCs/>
                <w:kern w:val="0"/>
                <w:sz w:val="24"/>
                <w:lang w:eastAsia="en-US" w:bidi="ar-SA"/>
              </w:rPr>
              <w:t xml:space="preserve"> О.В</w:t>
            </w:r>
          </w:p>
        </w:tc>
        <w:tc>
          <w:tcPr>
            <w:tcW w:w="992" w:type="dxa"/>
            <w:shd w:val="clear" w:color="auto" w:fill="auto"/>
          </w:tcPr>
          <w:p w:rsidR="00805CC3" w:rsidRPr="00FF268C" w:rsidRDefault="00805CC3" w:rsidP="004176FE">
            <w:pPr>
              <w:widowControl/>
              <w:suppressAutoHyphens w:val="0"/>
              <w:jc w:val="both"/>
              <w:rPr>
                <w:rFonts w:ascii="Times New Roman" w:eastAsia="Calibri" w:hAnsi="Times New Roman" w:cs="Times New Roman"/>
                <w:kern w:val="0"/>
                <w:sz w:val="24"/>
                <w:lang w:eastAsia="en-US" w:bidi="ar-SA"/>
              </w:rPr>
            </w:pPr>
            <w:r w:rsidRPr="00FF268C">
              <w:rPr>
                <w:rFonts w:ascii="Times New Roman" w:eastAsia="Calibri" w:hAnsi="Times New Roman" w:cs="Times New Roman"/>
                <w:kern w:val="0"/>
                <w:sz w:val="24"/>
                <w:lang w:eastAsia="en-US" w:bidi="ar-SA"/>
              </w:rPr>
              <w:t>Диплом</w:t>
            </w:r>
          </w:p>
        </w:tc>
      </w:tr>
      <w:tr w:rsidR="00805CC3" w:rsidRPr="00FF268C" w:rsidTr="004176FE">
        <w:trPr>
          <w:trHeight w:val="976"/>
        </w:trPr>
        <w:tc>
          <w:tcPr>
            <w:tcW w:w="851" w:type="dxa"/>
            <w:shd w:val="clear" w:color="auto" w:fill="auto"/>
            <w:vAlign w:val="center"/>
          </w:tcPr>
          <w:p w:rsidR="00805CC3" w:rsidRPr="00FF268C" w:rsidRDefault="00805CC3" w:rsidP="00AD4FD5">
            <w:pPr>
              <w:widowControl/>
              <w:numPr>
                <w:ilvl w:val="0"/>
                <w:numId w:val="169"/>
              </w:numPr>
              <w:suppressAutoHyphens w:val="0"/>
              <w:contextualSpacing/>
              <w:jc w:val="both"/>
              <w:rPr>
                <w:rFonts w:ascii="Times New Roman" w:eastAsia="Calibri" w:hAnsi="Times New Roman" w:cs="Times New Roman"/>
                <w:b/>
                <w:bCs/>
                <w:kern w:val="0"/>
                <w:sz w:val="24"/>
                <w:lang w:eastAsia="en-US" w:bidi="ar-SA"/>
              </w:rPr>
            </w:pPr>
          </w:p>
        </w:tc>
        <w:tc>
          <w:tcPr>
            <w:tcW w:w="850" w:type="dxa"/>
            <w:shd w:val="clear" w:color="auto" w:fill="auto"/>
            <w:vAlign w:val="center"/>
          </w:tcPr>
          <w:p w:rsidR="00805CC3" w:rsidRPr="00FF268C" w:rsidRDefault="00805CC3" w:rsidP="004176FE">
            <w:pPr>
              <w:widowControl/>
              <w:suppressAutoHyphens w:val="0"/>
              <w:jc w:val="both"/>
              <w:rPr>
                <w:rFonts w:ascii="Times New Roman" w:eastAsia="Calibri" w:hAnsi="Times New Roman" w:cs="Times New Roman"/>
                <w:bCs/>
                <w:kern w:val="0"/>
                <w:sz w:val="24"/>
                <w:lang w:eastAsia="en-US" w:bidi="ar-SA"/>
              </w:rPr>
            </w:pPr>
            <w:r w:rsidRPr="00FF268C">
              <w:rPr>
                <w:rFonts w:ascii="Times New Roman" w:eastAsia="Calibri" w:hAnsi="Times New Roman" w:cs="Times New Roman"/>
                <w:bCs/>
                <w:kern w:val="0"/>
                <w:sz w:val="24"/>
                <w:lang w:eastAsia="en-US" w:bidi="ar-SA"/>
              </w:rPr>
              <w:t>20.12</w:t>
            </w:r>
          </w:p>
        </w:tc>
        <w:tc>
          <w:tcPr>
            <w:tcW w:w="2977" w:type="dxa"/>
            <w:shd w:val="clear" w:color="auto" w:fill="auto"/>
            <w:vAlign w:val="center"/>
          </w:tcPr>
          <w:p w:rsidR="00805CC3" w:rsidRPr="00FF268C" w:rsidRDefault="00805CC3" w:rsidP="004176FE">
            <w:pPr>
              <w:widowControl/>
              <w:suppressAutoHyphens w:val="0"/>
              <w:jc w:val="both"/>
              <w:rPr>
                <w:rFonts w:ascii="Times New Roman" w:eastAsia="Calibri" w:hAnsi="Times New Roman" w:cs="Times New Roman"/>
                <w:bCs/>
                <w:kern w:val="0"/>
                <w:sz w:val="24"/>
                <w:lang w:eastAsia="en-US" w:bidi="ar-SA"/>
              </w:rPr>
            </w:pPr>
            <w:r w:rsidRPr="00FF268C">
              <w:rPr>
                <w:rFonts w:ascii="Times New Roman" w:eastAsia="Calibri" w:hAnsi="Times New Roman" w:cs="Times New Roman"/>
                <w:bCs/>
                <w:kern w:val="0"/>
                <w:sz w:val="24"/>
                <w:lang w:eastAsia="en-US" w:bidi="ar-SA"/>
              </w:rPr>
              <w:t>Районный дистанционный конкурс поделок «Чудо новогодней игрушки»</w:t>
            </w:r>
          </w:p>
        </w:tc>
        <w:tc>
          <w:tcPr>
            <w:tcW w:w="2835" w:type="dxa"/>
            <w:shd w:val="clear" w:color="auto" w:fill="auto"/>
          </w:tcPr>
          <w:p w:rsidR="00805CC3" w:rsidRPr="00FF268C" w:rsidRDefault="00805CC3" w:rsidP="004176FE">
            <w:pPr>
              <w:widowControl/>
              <w:suppressAutoHyphens w:val="0"/>
              <w:jc w:val="both"/>
              <w:rPr>
                <w:rFonts w:ascii="Times New Roman" w:eastAsia="Calibri" w:hAnsi="Times New Roman" w:cs="Times New Roman"/>
                <w:bCs/>
                <w:kern w:val="0"/>
                <w:sz w:val="24"/>
                <w:lang w:eastAsia="en-US" w:bidi="ar-SA"/>
              </w:rPr>
            </w:pPr>
            <w:r w:rsidRPr="00FF268C">
              <w:rPr>
                <w:rFonts w:ascii="Times New Roman" w:eastAsia="Calibri" w:hAnsi="Times New Roman" w:cs="Times New Roman"/>
                <w:bCs/>
                <w:kern w:val="0"/>
                <w:sz w:val="24"/>
                <w:lang w:eastAsia="en-US" w:bidi="ar-SA"/>
              </w:rPr>
              <w:t xml:space="preserve">Администрация </w:t>
            </w:r>
            <w:proofErr w:type="spellStart"/>
            <w:r w:rsidRPr="00FF268C">
              <w:rPr>
                <w:rFonts w:ascii="Times New Roman" w:eastAsia="Calibri" w:hAnsi="Times New Roman" w:cs="Times New Roman"/>
                <w:bCs/>
                <w:kern w:val="0"/>
                <w:sz w:val="24"/>
                <w:lang w:eastAsia="en-US" w:bidi="ar-SA"/>
              </w:rPr>
              <w:t>Волгодонского</w:t>
            </w:r>
            <w:proofErr w:type="spellEnd"/>
            <w:r w:rsidRPr="00FF268C">
              <w:rPr>
                <w:rFonts w:ascii="Times New Roman" w:eastAsia="Calibri" w:hAnsi="Times New Roman" w:cs="Times New Roman"/>
                <w:bCs/>
                <w:kern w:val="0"/>
                <w:sz w:val="24"/>
                <w:lang w:eastAsia="en-US" w:bidi="ar-SA"/>
              </w:rPr>
              <w:t xml:space="preserve"> района</w:t>
            </w:r>
          </w:p>
          <w:p w:rsidR="00805CC3" w:rsidRPr="00FF268C" w:rsidRDefault="00805CC3" w:rsidP="004176FE">
            <w:pPr>
              <w:widowControl/>
              <w:suppressAutoHyphens w:val="0"/>
              <w:jc w:val="both"/>
              <w:rPr>
                <w:rFonts w:ascii="Times New Roman" w:eastAsia="Calibri" w:hAnsi="Times New Roman" w:cs="Times New Roman"/>
                <w:bCs/>
                <w:kern w:val="0"/>
                <w:sz w:val="24"/>
                <w:lang w:eastAsia="en-US" w:bidi="ar-SA"/>
              </w:rPr>
            </w:pPr>
            <w:r w:rsidRPr="00FF268C">
              <w:rPr>
                <w:rFonts w:ascii="Times New Roman" w:eastAsia="Calibri" w:hAnsi="Times New Roman" w:cs="Times New Roman"/>
                <w:bCs/>
                <w:kern w:val="0"/>
                <w:sz w:val="24"/>
                <w:lang w:eastAsia="en-US" w:bidi="ar-SA"/>
              </w:rPr>
              <w:t>МБУК Романовский районный дом культуры</w:t>
            </w:r>
          </w:p>
        </w:tc>
        <w:tc>
          <w:tcPr>
            <w:tcW w:w="1276" w:type="dxa"/>
            <w:shd w:val="clear" w:color="auto" w:fill="auto"/>
            <w:vAlign w:val="center"/>
          </w:tcPr>
          <w:p w:rsidR="00805CC3" w:rsidRPr="00FF268C" w:rsidRDefault="00805CC3" w:rsidP="004176FE">
            <w:pPr>
              <w:widowControl/>
              <w:suppressAutoHyphens w:val="0"/>
              <w:jc w:val="both"/>
              <w:rPr>
                <w:rFonts w:ascii="Times New Roman" w:eastAsia="Calibri" w:hAnsi="Times New Roman" w:cs="Times New Roman"/>
                <w:bCs/>
                <w:kern w:val="0"/>
                <w:sz w:val="24"/>
                <w:lang w:eastAsia="en-US" w:bidi="ar-SA"/>
              </w:rPr>
            </w:pPr>
            <w:proofErr w:type="spellStart"/>
            <w:r w:rsidRPr="00FF268C">
              <w:rPr>
                <w:rFonts w:ascii="Times New Roman" w:eastAsia="Calibri" w:hAnsi="Times New Roman" w:cs="Times New Roman"/>
                <w:bCs/>
                <w:kern w:val="0"/>
                <w:sz w:val="24"/>
                <w:lang w:eastAsia="en-US" w:bidi="ar-SA"/>
              </w:rPr>
              <w:t>Кулягин</w:t>
            </w:r>
            <w:proofErr w:type="spellEnd"/>
            <w:r w:rsidRPr="00FF268C">
              <w:rPr>
                <w:rFonts w:ascii="Times New Roman" w:eastAsia="Calibri" w:hAnsi="Times New Roman" w:cs="Times New Roman"/>
                <w:bCs/>
                <w:kern w:val="0"/>
                <w:sz w:val="24"/>
                <w:lang w:eastAsia="en-US" w:bidi="ar-SA"/>
              </w:rPr>
              <w:t xml:space="preserve"> Аристарх</w:t>
            </w:r>
          </w:p>
        </w:tc>
        <w:tc>
          <w:tcPr>
            <w:tcW w:w="1134" w:type="dxa"/>
            <w:shd w:val="clear" w:color="auto" w:fill="auto"/>
            <w:vAlign w:val="center"/>
          </w:tcPr>
          <w:p w:rsidR="00805CC3" w:rsidRPr="00FF268C" w:rsidRDefault="00805CC3" w:rsidP="004176FE">
            <w:pPr>
              <w:widowControl/>
              <w:suppressAutoHyphens w:val="0"/>
              <w:jc w:val="both"/>
              <w:rPr>
                <w:rFonts w:ascii="Times New Roman" w:eastAsia="Calibri" w:hAnsi="Times New Roman" w:cs="Times New Roman"/>
                <w:bCs/>
                <w:kern w:val="0"/>
                <w:sz w:val="24"/>
                <w:lang w:eastAsia="en-US" w:bidi="ar-SA"/>
              </w:rPr>
            </w:pPr>
            <w:proofErr w:type="spellStart"/>
            <w:r w:rsidRPr="00FF268C">
              <w:rPr>
                <w:rFonts w:ascii="Times New Roman" w:eastAsia="Calibri" w:hAnsi="Times New Roman" w:cs="Times New Roman"/>
                <w:bCs/>
                <w:kern w:val="0"/>
                <w:sz w:val="24"/>
                <w:lang w:eastAsia="en-US" w:bidi="ar-SA"/>
              </w:rPr>
              <w:t>Клепцова</w:t>
            </w:r>
            <w:proofErr w:type="spellEnd"/>
            <w:r w:rsidRPr="00FF268C">
              <w:rPr>
                <w:rFonts w:ascii="Times New Roman" w:eastAsia="Calibri" w:hAnsi="Times New Roman" w:cs="Times New Roman"/>
                <w:bCs/>
                <w:kern w:val="0"/>
                <w:sz w:val="24"/>
                <w:lang w:eastAsia="en-US" w:bidi="ar-SA"/>
              </w:rPr>
              <w:t xml:space="preserve"> О.В</w:t>
            </w:r>
          </w:p>
        </w:tc>
        <w:tc>
          <w:tcPr>
            <w:tcW w:w="992" w:type="dxa"/>
            <w:shd w:val="clear" w:color="auto" w:fill="auto"/>
          </w:tcPr>
          <w:p w:rsidR="00805CC3" w:rsidRPr="00FF268C" w:rsidRDefault="00805CC3" w:rsidP="004176FE">
            <w:pPr>
              <w:widowControl/>
              <w:suppressAutoHyphens w:val="0"/>
              <w:jc w:val="both"/>
              <w:rPr>
                <w:rFonts w:ascii="Times New Roman" w:eastAsia="Calibri" w:hAnsi="Times New Roman" w:cs="Times New Roman"/>
                <w:kern w:val="0"/>
                <w:sz w:val="24"/>
                <w:lang w:eastAsia="en-US" w:bidi="ar-SA"/>
              </w:rPr>
            </w:pPr>
            <w:r w:rsidRPr="00FF268C">
              <w:rPr>
                <w:rFonts w:ascii="Times New Roman" w:eastAsia="Calibri" w:hAnsi="Times New Roman" w:cs="Times New Roman"/>
                <w:kern w:val="0"/>
                <w:sz w:val="24"/>
                <w:lang w:eastAsia="en-US" w:bidi="ar-SA"/>
              </w:rPr>
              <w:t>Диплом</w:t>
            </w:r>
          </w:p>
        </w:tc>
      </w:tr>
      <w:tr w:rsidR="00805CC3" w:rsidRPr="00FF268C" w:rsidTr="004176FE">
        <w:tc>
          <w:tcPr>
            <w:tcW w:w="851" w:type="dxa"/>
            <w:shd w:val="clear" w:color="auto" w:fill="auto"/>
            <w:vAlign w:val="center"/>
          </w:tcPr>
          <w:p w:rsidR="00805CC3" w:rsidRPr="00FF268C" w:rsidRDefault="00805CC3" w:rsidP="00AD4FD5">
            <w:pPr>
              <w:widowControl/>
              <w:numPr>
                <w:ilvl w:val="0"/>
                <w:numId w:val="169"/>
              </w:numPr>
              <w:suppressAutoHyphens w:val="0"/>
              <w:contextualSpacing/>
              <w:jc w:val="both"/>
              <w:rPr>
                <w:rFonts w:ascii="Times New Roman" w:eastAsia="Calibri" w:hAnsi="Times New Roman" w:cs="Times New Roman"/>
                <w:b/>
                <w:bCs/>
                <w:kern w:val="0"/>
                <w:sz w:val="24"/>
                <w:lang w:eastAsia="en-US" w:bidi="ar-SA"/>
              </w:rPr>
            </w:pPr>
          </w:p>
        </w:tc>
        <w:tc>
          <w:tcPr>
            <w:tcW w:w="850" w:type="dxa"/>
            <w:shd w:val="clear" w:color="auto" w:fill="auto"/>
            <w:vAlign w:val="center"/>
          </w:tcPr>
          <w:p w:rsidR="00805CC3" w:rsidRPr="00FF268C" w:rsidRDefault="00805CC3" w:rsidP="004176FE">
            <w:pPr>
              <w:widowControl/>
              <w:suppressAutoHyphens w:val="0"/>
              <w:jc w:val="both"/>
              <w:rPr>
                <w:rFonts w:ascii="Times New Roman" w:eastAsia="Calibri" w:hAnsi="Times New Roman" w:cs="Times New Roman"/>
                <w:bCs/>
                <w:kern w:val="0"/>
                <w:sz w:val="24"/>
                <w:lang w:eastAsia="en-US" w:bidi="ar-SA"/>
              </w:rPr>
            </w:pPr>
            <w:r w:rsidRPr="00FF268C">
              <w:rPr>
                <w:rFonts w:ascii="Times New Roman" w:eastAsia="Calibri" w:hAnsi="Times New Roman" w:cs="Times New Roman"/>
                <w:bCs/>
                <w:kern w:val="0"/>
                <w:sz w:val="24"/>
                <w:lang w:eastAsia="en-US" w:bidi="ar-SA"/>
              </w:rPr>
              <w:t>20.12</w:t>
            </w:r>
          </w:p>
        </w:tc>
        <w:tc>
          <w:tcPr>
            <w:tcW w:w="2977" w:type="dxa"/>
            <w:shd w:val="clear" w:color="auto" w:fill="auto"/>
            <w:vAlign w:val="center"/>
          </w:tcPr>
          <w:p w:rsidR="00805CC3" w:rsidRPr="00FF268C" w:rsidRDefault="00805CC3" w:rsidP="004176FE">
            <w:pPr>
              <w:widowControl/>
              <w:suppressAutoHyphens w:val="0"/>
              <w:jc w:val="both"/>
              <w:rPr>
                <w:rFonts w:ascii="Times New Roman" w:eastAsia="Calibri" w:hAnsi="Times New Roman" w:cs="Times New Roman"/>
                <w:bCs/>
                <w:kern w:val="0"/>
                <w:sz w:val="24"/>
                <w:lang w:eastAsia="en-US" w:bidi="ar-SA"/>
              </w:rPr>
            </w:pPr>
            <w:r w:rsidRPr="00FF268C">
              <w:rPr>
                <w:rFonts w:ascii="Times New Roman" w:eastAsia="Calibri" w:hAnsi="Times New Roman" w:cs="Times New Roman"/>
                <w:bCs/>
                <w:kern w:val="0"/>
                <w:sz w:val="24"/>
                <w:lang w:eastAsia="en-US" w:bidi="ar-SA"/>
              </w:rPr>
              <w:t>Районный дистанционный конкурс поделок «Чудо новогодней игрушки»</w:t>
            </w:r>
          </w:p>
        </w:tc>
        <w:tc>
          <w:tcPr>
            <w:tcW w:w="2835" w:type="dxa"/>
            <w:shd w:val="clear" w:color="auto" w:fill="auto"/>
          </w:tcPr>
          <w:p w:rsidR="00805CC3" w:rsidRPr="00FF268C" w:rsidRDefault="00805CC3" w:rsidP="004176FE">
            <w:pPr>
              <w:widowControl/>
              <w:suppressAutoHyphens w:val="0"/>
              <w:jc w:val="both"/>
              <w:rPr>
                <w:rFonts w:ascii="Times New Roman" w:eastAsia="Calibri" w:hAnsi="Times New Roman" w:cs="Times New Roman"/>
                <w:bCs/>
                <w:kern w:val="0"/>
                <w:sz w:val="24"/>
                <w:lang w:eastAsia="en-US" w:bidi="ar-SA"/>
              </w:rPr>
            </w:pPr>
            <w:r w:rsidRPr="00FF268C">
              <w:rPr>
                <w:rFonts w:ascii="Times New Roman" w:eastAsia="Calibri" w:hAnsi="Times New Roman" w:cs="Times New Roman"/>
                <w:bCs/>
                <w:kern w:val="0"/>
                <w:sz w:val="24"/>
                <w:lang w:eastAsia="en-US" w:bidi="ar-SA"/>
              </w:rPr>
              <w:t xml:space="preserve">Администрация </w:t>
            </w:r>
            <w:proofErr w:type="spellStart"/>
            <w:r w:rsidRPr="00FF268C">
              <w:rPr>
                <w:rFonts w:ascii="Times New Roman" w:eastAsia="Calibri" w:hAnsi="Times New Roman" w:cs="Times New Roman"/>
                <w:bCs/>
                <w:kern w:val="0"/>
                <w:sz w:val="24"/>
                <w:lang w:eastAsia="en-US" w:bidi="ar-SA"/>
              </w:rPr>
              <w:t>Волгодонского</w:t>
            </w:r>
            <w:proofErr w:type="spellEnd"/>
            <w:r w:rsidRPr="00FF268C">
              <w:rPr>
                <w:rFonts w:ascii="Times New Roman" w:eastAsia="Calibri" w:hAnsi="Times New Roman" w:cs="Times New Roman"/>
                <w:bCs/>
                <w:kern w:val="0"/>
                <w:sz w:val="24"/>
                <w:lang w:eastAsia="en-US" w:bidi="ar-SA"/>
              </w:rPr>
              <w:t xml:space="preserve"> района</w:t>
            </w:r>
          </w:p>
          <w:p w:rsidR="00805CC3" w:rsidRPr="00FF268C" w:rsidRDefault="00805CC3" w:rsidP="004176FE">
            <w:pPr>
              <w:widowControl/>
              <w:suppressAutoHyphens w:val="0"/>
              <w:jc w:val="both"/>
              <w:rPr>
                <w:rFonts w:ascii="Times New Roman" w:eastAsia="Calibri" w:hAnsi="Times New Roman" w:cs="Times New Roman"/>
                <w:bCs/>
                <w:kern w:val="0"/>
                <w:sz w:val="24"/>
                <w:lang w:eastAsia="en-US" w:bidi="ar-SA"/>
              </w:rPr>
            </w:pPr>
            <w:r w:rsidRPr="00FF268C">
              <w:rPr>
                <w:rFonts w:ascii="Times New Roman" w:eastAsia="Calibri" w:hAnsi="Times New Roman" w:cs="Times New Roman"/>
                <w:bCs/>
                <w:kern w:val="0"/>
                <w:sz w:val="24"/>
                <w:lang w:eastAsia="en-US" w:bidi="ar-SA"/>
              </w:rPr>
              <w:t>МБУК Романовский районный дом культуры</w:t>
            </w:r>
          </w:p>
        </w:tc>
        <w:tc>
          <w:tcPr>
            <w:tcW w:w="1276" w:type="dxa"/>
            <w:shd w:val="clear" w:color="auto" w:fill="auto"/>
            <w:vAlign w:val="center"/>
          </w:tcPr>
          <w:p w:rsidR="00805CC3" w:rsidRPr="00FF268C" w:rsidRDefault="00805CC3" w:rsidP="004176FE">
            <w:pPr>
              <w:widowControl/>
              <w:suppressAutoHyphens w:val="0"/>
              <w:jc w:val="both"/>
              <w:rPr>
                <w:rFonts w:ascii="Times New Roman" w:eastAsia="Calibri" w:hAnsi="Times New Roman" w:cs="Times New Roman"/>
                <w:bCs/>
                <w:kern w:val="0"/>
                <w:sz w:val="24"/>
                <w:lang w:eastAsia="en-US" w:bidi="ar-SA"/>
              </w:rPr>
            </w:pPr>
            <w:r w:rsidRPr="00FF268C">
              <w:rPr>
                <w:rFonts w:ascii="Times New Roman" w:eastAsia="Calibri" w:hAnsi="Times New Roman" w:cs="Times New Roman"/>
                <w:bCs/>
                <w:kern w:val="0"/>
                <w:sz w:val="24"/>
                <w:lang w:eastAsia="en-US" w:bidi="ar-SA"/>
              </w:rPr>
              <w:t>Лемешко Арина</w:t>
            </w:r>
          </w:p>
        </w:tc>
        <w:tc>
          <w:tcPr>
            <w:tcW w:w="1134" w:type="dxa"/>
            <w:shd w:val="clear" w:color="auto" w:fill="auto"/>
            <w:vAlign w:val="center"/>
          </w:tcPr>
          <w:p w:rsidR="00805CC3" w:rsidRPr="00FF268C" w:rsidRDefault="00805CC3" w:rsidP="004176FE">
            <w:pPr>
              <w:widowControl/>
              <w:suppressAutoHyphens w:val="0"/>
              <w:jc w:val="both"/>
              <w:rPr>
                <w:rFonts w:ascii="Times New Roman" w:eastAsia="Calibri" w:hAnsi="Times New Roman" w:cs="Times New Roman"/>
                <w:bCs/>
                <w:kern w:val="0"/>
                <w:sz w:val="24"/>
                <w:lang w:eastAsia="en-US" w:bidi="ar-SA"/>
              </w:rPr>
            </w:pPr>
            <w:proofErr w:type="spellStart"/>
            <w:r w:rsidRPr="00FF268C">
              <w:rPr>
                <w:rFonts w:ascii="Times New Roman" w:eastAsia="Calibri" w:hAnsi="Times New Roman" w:cs="Times New Roman"/>
                <w:bCs/>
                <w:kern w:val="0"/>
                <w:sz w:val="24"/>
                <w:lang w:eastAsia="en-US" w:bidi="ar-SA"/>
              </w:rPr>
              <w:t>Клепцова</w:t>
            </w:r>
            <w:proofErr w:type="spellEnd"/>
            <w:r w:rsidRPr="00FF268C">
              <w:rPr>
                <w:rFonts w:ascii="Times New Roman" w:eastAsia="Calibri" w:hAnsi="Times New Roman" w:cs="Times New Roman"/>
                <w:bCs/>
                <w:kern w:val="0"/>
                <w:sz w:val="24"/>
                <w:lang w:eastAsia="en-US" w:bidi="ar-SA"/>
              </w:rPr>
              <w:t xml:space="preserve"> О.В</w:t>
            </w:r>
          </w:p>
        </w:tc>
        <w:tc>
          <w:tcPr>
            <w:tcW w:w="992" w:type="dxa"/>
            <w:shd w:val="clear" w:color="auto" w:fill="auto"/>
          </w:tcPr>
          <w:p w:rsidR="00805CC3" w:rsidRPr="00FF268C" w:rsidRDefault="00805CC3" w:rsidP="004176FE">
            <w:pPr>
              <w:widowControl/>
              <w:suppressAutoHyphens w:val="0"/>
              <w:jc w:val="both"/>
              <w:rPr>
                <w:rFonts w:ascii="Times New Roman" w:eastAsia="Calibri" w:hAnsi="Times New Roman" w:cs="Times New Roman"/>
                <w:kern w:val="0"/>
                <w:sz w:val="24"/>
                <w:lang w:eastAsia="en-US" w:bidi="ar-SA"/>
              </w:rPr>
            </w:pPr>
            <w:r w:rsidRPr="00FF268C">
              <w:rPr>
                <w:rFonts w:ascii="Times New Roman" w:eastAsia="Calibri" w:hAnsi="Times New Roman" w:cs="Times New Roman"/>
                <w:kern w:val="0"/>
                <w:sz w:val="24"/>
                <w:lang w:eastAsia="en-US" w:bidi="ar-SA"/>
              </w:rPr>
              <w:t>Диплом</w:t>
            </w:r>
          </w:p>
        </w:tc>
      </w:tr>
      <w:tr w:rsidR="00805CC3" w:rsidRPr="00FF268C" w:rsidTr="004176FE">
        <w:tc>
          <w:tcPr>
            <w:tcW w:w="851" w:type="dxa"/>
            <w:shd w:val="clear" w:color="auto" w:fill="auto"/>
            <w:vAlign w:val="center"/>
          </w:tcPr>
          <w:p w:rsidR="00805CC3" w:rsidRPr="00FF268C" w:rsidRDefault="00805CC3" w:rsidP="00AD4FD5">
            <w:pPr>
              <w:widowControl/>
              <w:numPr>
                <w:ilvl w:val="0"/>
                <w:numId w:val="169"/>
              </w:numPr>
              <w:suppressAutoHyphens w:val="0"/>
              <w:contextualSpacing/>
              <w:jc w:val="both"/>
              <w:rPr>
                <w:rFonts w:ascii="Times New Roman" w:eastAsia="Calibri" w:hAnsi="Times New Roman" w:cs="Times New Roman"/>
                <w:b/>
                <w:bCs/>
                <w:kern w:val="0"/>
                <w:sz w:val="24"/>
                <w:lang w:eastAsia="en-US" w:bidi="ar-SA"/>
              </w:rPr>
            </w:pPr>
          </w:p>
        </w:tc>
        <w:tc>
          <w:tcPr>
            <w:tcW w:w="850" w:type="dxa"/>
            <w:shd w:val="clear" w:color="auto" w:fill="auto"/>
            <w:vAlign w:val="center"/>
          </w:tcPr>
          <w:p w:rsidR="00805CC3" w:rsidRPr="00FF268C" w:rsidRDefault="00805CC3" w:rsidP="004176FE">
            <w:pPr>
              <w:widowControl/>
              <w:suppressAutoHyphens w:val="0"/>
              <w:jc w:val="both"/>
              <w:rPr>
                <w:rFonts w:ascii="Times New Roman" w:eastAsia="Calibri" w:hAnsi="Times New Roman" w:cs="Times New Roman"/>
                <w:bCs/>
                <w:kern w:val="0"/>
                <w:sz w:val="24"/>
                <w:lang w:eastAsia="en-US" w:bidi="ar-SA"/>
              </w:rPr>
            </w:pPr>
            <w:r w:rsidRPr="00FF268C">
              <w:rPr>
                <w:rFonts w:ascii="Times New Roman" w:eastAsia="Calibri" w:hAnsi="Times New Roman" w:cs="Times New Roman"/>
                <w:bCs/>
                <w:kern w:val="0"/>
                <w:sz w:val="24"/>
                <w:lang w:eastAsia="en-US" w:bidi="ar-SA"/>
              </w:rPr>
              <w:t>20.12</w:t>
            </w:r>
          </w:p>
        </w:tc>
        <w:tc>
          <w:tcPr>
            <w:tcW w:w="2977" w:type="dxa"/>
            <w:shd w:val="clear" w:color="auto" w:fill="auto"/>
            <w:vAlign w:val="center"/>
          </w:tcPr>
          <w:p w:rsidR="00805CC3" w:rsidRPr="00FF268C" w:rsidRDefault="00805CC3" w:rsidP="004176FE">
            <w:pPr>
              <w:widowControl/>
              <w:suppressAutoHyphens w:val="0"/>
              <w:jc w:val="both"/>
              <w:rPr>
                <w:rFonts w:ascii="Times New Roman" w:eastAsia="Calibri" w:hAnsi="Times New Roman" w:cs="Times New Roman"/>
                <w:bCs/>
                <w:kern w:val="0"/>
                <w:sz w:val="24"/>
                <w:lang w:eastAsia="en-US" w:bidi="ar-SA"/>
              </w:rPr>
            </w:pPr>
            <w:r w:rsidRPr="00FF268C">
              <w:rPr>
                <w:rFonts w:ascii="Times New Roman" w:eastAsia="Calibri" w:hAnsi="Times New Roman" w:cs="Times New Roman"/>
                <w:bCs/>
                <w:kern w:val="0"/>
                <w:sz w:val="24"/>
                <w:lang w:eastAsia="en-US" w:bidi="ar-SA"/>
              </w:rPr>
              <w:t>Районный дистанционный конкурс поделок «Чудо новогодней игрушки»</w:t>
            </w:r>
          </w:p>
        </w:tc>
        <w:tc>
          <w:tcPr>
            <w:tcW w:w="2835" w:type="dxa"/>
            <w:shd w:val="clear" w:color="auto" w:fill="auto"/>
          </w:tcPr>
          <w:p w:rsidR="00805CC3" w:rsidRPr="00FF268C" w:rsidRDefault="00805CC3" w:rsidP="004176FE">
            <w:pPr>
              <w:widowControl/>
              <w:suppressAutoHyphens w:val="0"/>
              <w:jc w:val="both"/>
              <w:rPr>
                <w:rFonts w:ascii="Times New Roman" w:eastAsia="Calibri" w:hAnsi="Times New Roman" w:cs="Times New Roman"/>
                <w:bCs/>
                <w:kern w:val="0"/>
                <w:sz w:val="24"/>
                <w:lang w:eastAsia="en-US" w:bidi="ar-SA"/>
              </w:rPr>
            </w:pPr>
            <w:r w:rsidRPr="00FF268C">
              <w:rPr>
                <w:rFonts w:ascii="Times New Roman" w:eastAsia="Calibri" w:hAnsi="Times New Roman" w:cs="Times New Roman"/>
                <w:bCs/>
                <w:kern w:val="0"/>
                <w:sz w:val="24"/>
                <w:lang w:eastAsia="en-US" w:bidi="ar-SA"/>
              </w:rPr>
              <w:t xml:space="preserve">Администрация </w:t>
            </w:r>
            <w:proofErr w:type="spellStart"/>
            <w:r w:rsidRPr="00FF268C">
              <w:rPr>
                <w:rFonts w:ascii="Times New Roman" w:eastAsia="Calibri" w:hAnsi="Times New Roman" w:cs="Times New Roman"/>
                <w:bCs/>
                <w:kern w:val="0"/>
                <w:sz w:val="24"/>
                <w:lang w:eastAsia="en-US" w:bidi="ar-SA"/>
              </w:rPr>
              <w:t>Волгодонского</w:t>
            </w:r>
            <w:proofErr w:type="spellEnd"/>
            <w:r w:rsidRPr="00FF268C">
              <w:rPr>
                <w:rFonts w:ascii="Times New Roman" w:eastAsia="Calibri" w:hAnsi="Times New Roman" w:cs="Times New Roman"/>
                <w:bCs/>
                <w:kern w:val="0"/>
                <w:sz w:val="24"/>
                <w:lang w:eastAsia="en-US" w:bidi="ar-SA"/>
              </w:rPr>
              <w:t xml:space="preserve"> района</w:t>
            </w:r>
          </w:p>
          <w:p w:rsidR="00805CC3" w:rsidRPr="00FF268C" w:rsidRDefault="00805CC3" w:rsidP="004176FE">
            <w:pPr>
              <w:widowControl/>
              <w:suppressAutoHyphens w:val="0"/>
              <w:jc w:val="both"/>
              <w:rPr>
                <w:rFonts w:ascii="Times New Roman" w:eastAsia="Calibri" w:hAnsi="Times New Roman" w:cs="Times New Roman"/>
                <w:bCs/>
                <w:kern w:val="0"/>
                <w:sz w:val="24"/>
                <w:lang w:eastAsia="en-US" w:bidi="ar-SA"/>
              </w:rPr>
            </w:pPr>
            <w:r w:rsidRPr="00FF268C">
              <w:rPr>
                <w:rFonts w:ascii="Times New Roman" w:eastAsia="Calibri" w:hAnsi="Times New Roman" w:cs="Times New Roman"/>
                <w:bCs/>
                <w:kern w:val="0"/>
                <w:sz w:val="24"/>
                <w:lang w:eastAsia="en-US" w:bidi="ar-SA"/>
              </w:rPr>
              <w:t xml:space="preserve">МБУК Романовский </w:t>
            </w:r>
            <w:r w:rsidRPr="00FF268C">
              <w:rPr>
                <w:rFonts w:ascii="Times New Roman" w:eastAsia="Calibri" w:hAnsi="Times New Roman" w:cs="Times New Roman"/>
                <w:bCs/>
                <w:kern w:val="0"/>
                <w:sz w:val="24"/>
                <w:lang w:eastAsia="en-US" w:bidi="ar-SA"/>
              </w:rPr>
              <w:lastRenderedPageBreak/>
              <w:t>районный дом культуры</w:t>
            </w:r>
          </w:p>
        </w:tc>
        <w:tc>
          <w:tcPr>
            <w:tcW w:w="1276" w:type="dxa"/>
            <w:shd w:val="clear" w:color="auto" w:fill="auto"/>
            <w:vAlign w:val="center"/>
          </w:tcPr>
          <w:p w:rsidR="00805CC3" w:rsidRPr="00FF268C" w:rsidRDefault="00805CC3" w:rsidP="004176FE">
            <w:pPr>
              <w:widowControl/>
              <w:suppressAutoHyphens w:val="0"/>
              <w:jc w:val="both"/>
              <w:rPr>
                <w:rFonts w:ascii="Times New Roman" w:eastAsia="Calibri" w:hAnsi="Times New Roman" w:cs="Times New Roman"/>
                <w:bCs/>
                <w:kern w:val="0"/>
                <w:sz w:val="24"/>
                <w:lang w:eastAsia="en-US" w:bidi="ar-SA"/>
              </w:rPr>
            </w:pPr>
            <w:proofErr w:type="spellStart"/>
            <w:r w:rsidRPr="00FF268C">
              <w:rPr>
                <w:rFonts w:ascii="Times New Roman" w:eastAsia="Calibri" w:hAnsi="Times New Roman" w:cs="Times New Roman"/>
                <w:bCs/>
                <w:kern w:val="0"/>
                <w:sz w:val="24"/>
                <w:lang w:eastAsia="en-US" w:bidi="ar-SA"/>
              </w:rPr>
              <w:lastRenderedPageBreak/>
              <w:t>Абдулаев</w:t>
            </w:r>
            <w:proofErr w:type="spellEnd"/>
            <w:r w:rsidRPr="00FF268C">
              <w:rPr>
                <w:rFonts w:ascii="Times New Roman" w:eastAsia="Calibri" w:hAnsi="Times New Roman" w:cs="Times New Roman"/>
                <w:bCs/>
                <w:kern w:val="0"/>
                <w:sz w:val="24"/>
                <w:lang w:eastAsia="en-US" w:bidi="ar-SA"/>
              </w:rPr>
              <w:t xml:space="preserve"> </w:t>
            </w:r>
            <w:proofErr w:type="spellStart"/>
            <w:r w:rsidRPr="00FF268C">
              <w:rPr>
                <w:rFonts w:ascii="Times New Roman" w:eastAsia="Calibri" w:hAnsi="Times New Roman" w:cs="Times New Roman"/>
                <w:bCs/>
                <w:kern w:val="0"/>
                <w:sz w:val="24"/>
                <w:lang w:eastAsia="en-US" w:bidi="ar-SA"/>
              </w:rPr>
              <w:t>Халид</w:t>
            </w:r>
            <w:proofErr w:type="spellEnd"/>
          </w:p>
        </w:tc>
        <w:tc>
          <w:tcPr>
            <w:tcW w:w="1134" w:type="dxa"/>
            <w:shd w:val="clear" w:color="auto" w:fill="auto"/>
            <w:vAlign w:val="center"/>
          </w:tcPr>
          <w:p w:rsidR="00805CC3" w:rsidRPr="00FF268C" w:rsidRDefault="00805CC3" w:rsidP="004176FE">
            <w:pPr>
              <w:widowControl/>
              <w:suppressAutoHyphens w:val="0"/>
              <w:jc w:val="both"/>
              <w:rPr>
                <w:rFonts w:ascii="Times New Roman" w:eastAsia="Calibri" w:hAnsi="Times New Roman" w:cs="Times New Roman"/>
                <w:bCs/>
                <w:kern w:val="0"/>
                <w:sz w:val="24"/>
                <w:lang w:eastAsia="en-US" w:bidi="ar-SA"/>
              </w:rPr>
            </w:pPr>
            <w:proofErr w:type="spellStart"/>
            <w:r w:rsidRPr="00FF268C">
              <w:rPr>
                <w:rFonts w:ascii="Times New Roman" w:eastAsia="Calibri" w:hAnsi="Times New Roman" w:cs="Times New Roman"/>
                <w:bCs/>
                <w:kern w:val="0"/>
                <w:sz w:val="24"/>
                <w:lang w:eastAsia="en-US" w:bidi="ar-SA"/>
              </w:rPr>
              <w:t>Клепцова</w:t>
            </w:r>
            <w:proofErr w:type="spellEnd"/>
            <w:r w:rsidRPr="00FF268C">
              <w:rPr>
                <w:rFonts w:ascii="Times New Roman" w:eastAsia="Calibri" w:hAnsi="Times New Roman" w:cs="Times New Roman"/>
                <w:bCs/>
                <w:kern w:val="0"/>
                <w:sz w:val="24"/>
                <w:lang w:eastAsia="en-US" w:bidi="ar-SA"/>
              </w:rPr>
              <w:t xml:space="preserve"> О.В</w:t>
            </w:r>
          </w:p>
        </w:tc>
        <w:tc>
          <w:tcPr>
            <w:tcW w:w="992" w:type="dxa"/>
            <w:shd w:val="clear" w:color="auto" w:fill="auto"/>
          </w:tcPr>
          <w:p w:rsidR="00805CC3" w:rsidRPr="00FF268C" w:rsidRDefault="00805CC3" w:rsidP="004176FE">
            <w:pPr>
              <w:widowControl/>
              <w:suppressAutoHyphens w:val="0"/>
              <w:jc w:val="both"/>
              <w:rPr>
                <w:rFonts w:ascii="Times New Roman" w:eastAsia="Calibri" w:hAnsi="Times New Roman" w:cs="Times New Roman"/>
                <w:kern w:val="0"/>
                <w:sz w:val="24"/>
                <w:lang w:eastAsia="en-US" w:bidi="ar-SA"/>
              </w:rPr>
            </w:pPr>
            <w:r w:rsidRPr="00FF268C">
              <w:rPr>
                <w:rFonts w:ascii="Times New Roman" w:eastAsia="Calibri" w:hAnsi="Times New Roman" w:cs="Times New Roman"/>
                <w:kern w:val="0"/>
                <w:sz w:val="24"/>
                <w:lang w:eastAsia="en-US" w:bidi="ar-SA"/>
              </w:rPr>
              <w:t>Диплом</w:t>
            </w:r>
          </w:p>
        </w:tc>
      </w:tr>
      <w:tr w:rsidR="00805CC3" w:rsidRPr="00FF268C" w:rsidTr="004176FE">
        <w:tc>
          <w:tcPr>
            <w:tcW w:w="851" w:type="dxa"/>
            <w:shd w:val="clear" w:color="auto" w:fill="auto"/>
            <w:vAlign w:val="center"/>
          </w:tcPr>
          <w:p w:rsidR="00805CC3" w:rsidRPr="00FF268C" w:rsidRDefault="00805CC3" w:rsidP="00AD4FD5">
            <w:pPr>
              <w:widowControl/>
              <w:numPr>
                <w:ilvl w:val="0"/>
                <w:numId w:val="169"/>
              </w:numPr>
              <w:suppressAutoHyphens w:val="0"/>
              <w:contextualSpacing/>
              <w:jc w:val="both"/>
              <w:rPr>
                <w:rFonts w:ascii="Times New Roman" w:eastAsia="Calibri" w:hAnsi="Times New Roman" w:cs="Times New Roman"/>
                <w:b/>
                <w:bCs/>
                <w:kern w:val="0"/>
                <w:sz w:val="24"/>
                <w:lang w:eastAsia="en-US" w:bidi="ar-SA"/>
              </w:rPr>
            </w:pPr>
          </w:p>
        </w:tc>
        <w:tc>
          <w:tcPr>
            <w:tcW w:w="850" w:type="dxa"/>
            <w:shd w:val="clear" w:color="auto" w:fill="auto"/>
            <w:vAlign w:val="center"/>
          </w:tcPr>
          <w:p w:rsidR="00805CC3" w:rsidRPr="00FF268C" w:rsidRDefault="00805CC3" w:rsidP="004176FE">
            <w:pPr>
              <w:widowControl/>
              <w:suppressAutoHyphens w:val="0"/>
              <w:jc w:val="both"/>
              <w:rPr>
                <w:rFonts w:ascii="Times New Roman" w:eastAsia="Calibri" w:hAnsi="Times New Roman" w:cs="Times New Roman"/>
                <w:bCs/>
                <w:kern w:val="0"/>
                <w:sz w:val="24"/>
                <w:lang w:eastAsia="en-US" w:bidi="ar-SA"/>
              </w:rPr>
            </w:pPr>
            <w:r w:rsidRPr="00FF268C">
              <w:rPr>
                <w:rFonts w:ascii="Times New Roman" w:eastAsia="Calibri" w:hAnsi="Times New Roman" w:cs="Times New Roman"/>
                <w:bCs/>
                <w:kern w:val="0"/>
                <w:sz w:val="24"/>
                <w:lang w:eastAsia="en-US" w:bidi="ar-SA"/>
              </w:rPr>
              <w:t>20.12</w:t>
            </w:r>
          </w:p>
        </w:tc>
        <w:tc>
          <w:tcPr>
            <w:tcW w:w="2977" w:type="dxa"/>
            <w:shd w:val="clear" w:color="auto" w:fill="auto"/>
            <w:vAlign w:val="center"/>
          </w:tcPr>
          <w:p w:rsidR="00805CC3" w:rsidRPr="00FF268C" w:rsidRDefault="00805CC3" w:rsidP="004176FE">
            <w:pPr>
              <w:widowControl/>
              <w:suppressAutoHyphens w:val="0"/>
              <w:jc w:val="both"/>
              <w:rPr>
                <w:rFonts w:ascii="Times New Roman" w:eastAsia="Calibri" w:hAnsi="Times New Roman" w:cs="Times New Roman"/>
                <w:bCs/>
                <w:kern w:val="0"/>
                <w:sz w:val="24"/>
                <w:lang w:eastAsia="en-US" w:bidi="ar-SA"/>
              </w:rPr>
            </w:pPr>
            <w:r w:rsidRPr="00FF268C">
              <w:rPr>
                <w:rFonts w:ascii="Times New Roman" w:eastAsia="Calibri" w:hAnsi="Times New Roman" w:cs="Times New Roman"/>
                <w:bCs/>
                <w:kern w:val="0"/>
                <w:sz w:val="24"/>
                <w:lang w:eastAsia="en-US" w:bidi="ar-SA"/>
              </w:rPr>
              <w:t>Районный дистанционный конкурс поделок «Чудо новогодней игрушки»</w:t>
            </w:r>
          </w:p>
        </w:tc>
        <w:tc>
          <w:tcPr>
            <w:tcW w:w="2835" w:type="dxa"/>
            <w:shd w:val="clear" w:color="auto" w:fill="auto"/>
          </w:tcPr>
          <w:p w:rsidR="00805CC3" w:rsidRPr="00FF268C" w:rsidRDefault="00805CC3" w:rsidP="004176FE">
            <w:pPr>
              <w:widowControl/>
              <w:suppressAutoHyphens w:val="0"/>
              <w:jc w:val="both"/>
              <w:rPr>
                <w:rFonts w:ascii="Times New Roman" w:eastAsia="Calibri" w:hAnsi="Times New Roman" w:cs="Times New Roman"/>
                <w:bCs/>
                <w:kern w:val="0"/>
                <w:sz w:val="24"/>
                <w:lang w:eastAsia="en-US" w:bidi="ar-SA"/>
              </w:rPr>
            </w:pPr>
            <w:r w:rsidRPr="00FF268C">
              <w:rPr>
                <w:rFonts w:ascii="Times New Roman" w:eastAsia="Calibri" w:hAnsi="Times New Roman" w:cs="Times New Roman"/>
                <w:bCs/>
                <w:kern w:val="0"/>
                <w:sz w:val="24"/>
                <w:lang w:eastAsia="en-US" w:bidi="ar-SA"/>
              </w:rPr>
              <w:t xml:space="preserve">Администрация </w:t>
            </w:r>
            <w:proofErr w:type="spellStart"/>
            <w:r w:rsidRPr="00FF268C">
              <w:rPr>
                <w:rFonts w:ascii="Times New Roman" w:eastAsia="Calibri" w:hAnsi="Times New Roman" w:cs="Times New Roman"/>
                <w:bCs/>
                <w:kern w:val="0"/>
                <w:sz w:val="24"/>
                <w:lang w:eastAsia="en-US" w:bidi="ar-SA"/>
              </w:rPr>
              <w:t>Волгодонского</w:t>
            </w:r>
            <w:proofErr w:type="spellEnd"/>
            <w:r w:rsidRPr="00FF268C">
              <w:rPr>
                <w:rFonts w:ascii="Times New Roman" w:eastAsia="Calibri" w:hAnsi="Times New Roman" w:cs="Times New Roman"/>
                <w:bCs/>
                <w:kern w:val="0"/>
                <w:sz w:val="24"/>
                <w:lang w:eastAsia="en-US" w:bidi="ar-SA"/>
              </w:rPr>
              <w:t xml:space="preserve"> района</w:t>
            </w:r>
          </w:p>
          <w:p w:rsidR="00805CC3" w:rsidRPr="00FF268C" w:rsidRDefault="00805CC3" w:rsidP="004176FE">
            <w:pPr>
              <w:widowControl/>
              <w:suppressAutoHyphens w:val="0"/>
              <w:jc w:val="both"/>
              <w:rPr>
                <w:rFonts w:ascii="Times New Roman" w:eastAsia="Calibri" w:hAnsi="Times New Roman" w:cs="Times New Roman"/>
                <w:bCs/>
                <w:kern w:val="0"/>
                <w:sz w:val="24"/>
                <w:lang w:eastAsia="en-US" w:bidi="ar-SA"/>
              </w:rPr>
            </w:pPr>
            <w:r w:rsidRPr="00FF268C">
              <w:rPr>
                <w:rFonts w:ascii="Times New Roman" w:eastAsia="Calibri" w:hAnsi="Times New Roman" w:cs="Times New Roman"/>
                <w:bCs/>
                <w:kern w:val="0"/>
                <w:sz w:val="24"/>
                <w:lang w:eastAsia="en-US" w:bidi="ar-SA"/>
              </w:rPr>
              <w:t>МБУК Романовский районный дом культуры</w:t>
            </w:r>
          </w:p>
        </w:tc>
        <w:tc>
          <w:tcPr>
            <w:tcW w:w="1276" w:type="dxa"/>
            <w:shd w:val="clear" w:color="auto" w:fill="auto"/>
            <w:vAlign w:val="center"/>
          </w:tcPr>
          <w:p w:rsidR="00805CC3" w:rsidRPr="00FF268C" w:rsidRDefault="00805CC3" w:rsidP="004176FE">
            <w:pPr>
              <w:widowControl/>
              <w:suppressAutoHyphens w:val="0"/>
              <w:jc w:val="both"/>
              <w:rPr>
                <w:rFonts w:ascii="Times New Roman" w:eastAsia="Calibri" w:hAnsi="Times New Roman" w:cs="Times New Roman"/>
                <w:bCs/>
                <w:kern w:val="0"/>
                <w:sz w:val="24"/>
                <w:lang w:eastAsia="en-US" w:bidi="ar-SA"/>
              </w:rPr>
            </w:pPr>
            <w:r w:rsidRPr="00FF268C">
              <w:rPr>
                <w:rFonts w:ascii="Times New Roman" w:eastAsia="Calibri" w:hAnsi="Times New Roman" w:cs="Times New Roman"/>
                <w:bCs/>
                <w:kern w:val="0"/>
                <w:sz w:val="24"/>
                <w:lang w:eastAsia="en-US" w:bidi="ar-SA"/>
              </w:rPr>
              <w:t>Шабанов Ринат</w:t>
            </w:r>
          </w:p>
        </w:tc>
        <w:tc>
          <w:tcPr>
            <w:tcW w:w="1134" w:type="dxa"/>
            <w:shd w:val="clear" w:color="auto" w:fill="auto"/>
            <w:vAlign w:val="center"/>
          </w:tcPr>
          <w:p w:rsidR="00805CC3" w:rsidRPr="00FF268C" w:rsidRDefault="00805CC3" w:rsidP="004176FE">
            <w:pPr>
              <w:widowControl/>
              <w:suppressAutoHyphens w:val="0"/>
              <w:jc w:val="both"/>
              <w:rPr>
                <w:rFonts w:ascii="Times New Roman" w:eastAsia="Calibri" w:hAnsi="Times New Roman" w:cs="Times New Roman"/>
                <w:bCs/>
                <w:kern w:val="0"/>
                <w:sz w:val="24"/>
                <w:lang w:eastAsia="en-US" w:bidi="ar-SA"/>
              </w:rPr>
            </w:pPr>
            <w:proofErr w:type="spellStart"/>
            <w:r w:rsidRPr="00FF268C">
              <w:rPr>
                <w:rFonts w:ascii="Times New Roman" w:eastAsia="Calibri" w:hAnsi="Times New Roman" w:cs="Times New Roman"/>
                <w:bCs/>
                <w:kern w:val="0"/>
                <w:sz w:val="24"/>
                <w:lang w:eastAsia="en-US" w:bidi="ar-SA"/>
              </w:rPr>
              <w:t>Клепцова</w:t>
            </w:r>
            <w:proofErr w:type="spellEnd"/>
            <w:r w:rsidRPr="00FF268C">
              <w:rPr>
                <w:rFonts w:ascii="Times New Roman" w:eastAsia="Calibri" w:hAnsi="Times New Roman" w:cs="Times New Roman"/>
                <w:bCs/>
                <w:kern w:val="0"/>
                <w:sz w:val="24"/>
                <w:lang w:eastAsia="en-US" w:bidi="ar-SA"/>
              </w:rPr>
              <w:t xml:space="preserve"> О.В</w:t>
            </w:r>
          </w:p>
        </w:tc>
        <w:tc>
          <w:tcPr>
            <w:tcW w:w="992" w:type="dxa"/>
            <w:shd w:val="clear" w:color="auto" w:fill="auto"/>
          </w:tcPr>
          <w:p w:rsidR="00805CC3" w:rsidRPr="00FF268C" w:rsidRDefault="00805CC3" w:rsidP="004176FE">
            <w:pPr>
              <w:widowControl/>
              <w:suppressAutoHyphens w:val="0"/>
              <w:jc w:val="both"/>
              <w:rPr>
                <w:rFonts w:ascii="Times New Roman" w:eastAsia="Calibri" w:hAnsi="Times New Roman" w:cs="Times New Roman"/>
                <w:kern w:val="0"/>
                <w:sz w:val="24"/>
                <w:lang w:eastAsia="en-US" w:bidi="ar-SA"/>
              </w:rPr>
            </w:pPr>
            <w:r w:rsidRPr="00FF268C">
              <w:rPr>
                <w:rFonts w:ascii="Times New Roman" w:eastAsia="Calibri" w:hAnsi="Times New Roman" w:cs="Times New Roman"/>
                <w:kern w:val="0"/>
                <w:sz w:val="24"/>
                <w:lang w:eastAsia="en-US" w:bidi="ar-SA"/>
              </w:rPr>
              <w:t>Диплом</w:t>
            </w:r>
          </w:p>
        </w:tc>
      </w:tr>
      <w:tr w:rsidR="00805CC3" w:rsidRPr="00FF268C" w:rsidTr="004176FE">
        <w:tc>
          <w:tcPr>
            <w:tcW w:w="851" w:type="dxa"/>
            <w:shd w:val="clear" w:color="auto" w:fill="auto"/>
            <w:vAlign w:val="center"/>
          </w:tcPr>
          <w:p w:rsidR="00805CC3" w:rsidRPr="00FF268C" w:rsidRDefault="00805CC3" w:rsidP="00AD4FD5">
            <w:pPr>
              <w:widowControl/>
              <w:numPr>
                <w:ilvl w:val="0"/>
                <w:numId w:val="169"/>
              </w:numPr>
              <w:suppressAutoHyphens w:val="0"/>
              <w:contextualSpacing/>
              <w:jc w:val="both"/>
              <w:rPr>
                <w:rFonts w:ascii="Times New Roman" w:eastAsia="Calibri" w:hAnsi="Times New Roman" w:cs="Times New Roman"/>
                <w:b/>
                <w:bCs/>
                <w:kern w:val="0"/>
                <w:sz w:val="24"/>
                <w:lang w:eastAsia="en-US" w:bidi="ar-SA"/>
              </w:rPr>
            </w:pPr>
          </w:p>
        </w:tc>
        <w:tc>
          <w:tcPr>
            <w:tcW w:w="850" w:type="dxa"/>
            <w:shd w:val="clear" w:color="auto" w:fill="auto"/>
            <w:vAlign w:val="center"/>
          </w:tcPr>
          <w:p w:rsidR="00805CC3" w:rsidRPr="00FF268C" w:rsidRDefault="00805CC3" w:rsidP="004176FE">
            <w:pPr>
              <w:widowControl/>
              <w:suppressAutoHyphens w:val="0"/>
              <w:jc w:val="both"/>
              <w:rPr>
                <w:rFonts w:ascii="Times New Roman" w:eastAsia="Calibri" w:hAnsi="Times New Roman" w:cs="Times New Roman"/>
                <w:bCs/>
                <w:kern w:val="0"/>
                <w:sz w:val="24"/>
                <w:lang w:eastAsia="en-US" w:bidi="ar-SA"/>
              </w:rPr>
            </w:pPr>
            <w:r w:rsidRPr="00FF268C">
              <w:rPr>
                <w:rFonts w:ascii="Times New Roman" w:eastAsia="Calibri" w:hAnsi="Times New Roman" w:cs="Times New Roman"/>
                <w:bCs/>
                <w:kern w:val="0"/>
                <w:sz w:val="24"/>
                <w:lang w:eastAsia="en-US" w:bidi="ar-SA"/>
              </w:rPr>
              <w:t>20.12</w:t>
            </w:r>
          </w:p>
        </w:tc>
        <w:tc>
          <w:tcPr>
            <w:tcW w:w="2977" w:type="dxa"/>
            <w:shd w:val="clear" w:color="auto" w:fill="auto"/>
            <w:vAlign w:val="center"/>
          </w:tcPr>
          <w:p w:rsidR="00805CC3" w:rsidRPr="00FF268C" w:rsidRDefault="00805CC3" w:rsidP="004176FE">
            <w:pPr>
              <w:widowControl/>
              <w:suppressAutoHyphens w:val="0"/>
              <w:jc w:val="both"/>
              <w:rPr>
                <w:rFonts w:ascii="Times New Roman" w:eastAsia="Calibri" w:hAnsi="Times New Roman" w:cs="Times New Roman"/>
                <w:bCs/>
                <w:kern w:val="0"/>
                <w:sz w:val="24"/>
                <w:lang w:eastAsia="en-US" w:bidi="ar-SA"/>
              </w:rPr>
            </w:pPr>
            <w:r w:rsidRPr="00FF268C">
              <w:rPr>
                <w:rFonts w:ascii="Times New Roman" w:eastAsia="Calibri" w:hAnsi="Times New Roman" w:cs="Times New Roman"/>
                <w:bCs/>
                <w:kern w:val="0"/>
                <w:sz w:val="24"/>
                <w:lang w:eastAsia="en-US" w:bidi="ar-SA"/>
              </w:rPr>
              <w:t>Районный дистанционный конкурс поделок «Чудо новогодней игрушки»</w:t>
            </w:r>
          </w:p>
        </w:tc>
        <w:tc>
          <w:tcPr>
            <w:tcW w:w="2835" w:type="dxa"/>
            <w:shd w:val="clear" w:color="auto" w:fill="auto"/>
          </w:tcPr>
          <w:p w:rsidR="00805CC3" w:rsidRPr="00FF268C" w:rsidRDefault="00805CC3" w:rsidP="004176FE">
            <w:pPr>
              <w:widowControl/>
              <w:suppressAutoHyphens w:val="0"/>
              <w:jc w:val="both"/>
              <w:rPr>
                <w:rFonts w:ascii="Times New Roman" w:eastAsia="Calibri" w:hAnsi="Times New Roman" w:cs="Times New Roman"/>
                <w:bCs/>
                <w:kern w:val="0"/>
                <w:sz w:val="24"/>
                <w:lang w:eastAsia="en-US" w:bidi="ar-SA"/>
              </w:rPr>
            </w:pPr>
            <w:r w:rsidRPr="00FF268C">
              <w:rPr>
                <w:rFonts w:ascii="Times New Roman" w:eastAsia="Calibri" w:hAnsi="Times New Roman" w:cs="Times New Roman"/>
                <w:bCs/>
                <w:kern w:val="0"/>
                <w:sz w:val="24"/>
                <w:lang w:eastAsia="en-US" w:bidi="ar-SA"/>
              </w:rPr>
              <w:t xml:space="preserve">Администрация </w:t>
            </w:r>
            <w:proofErr w:type="spellStart"/>
            <w:r w:rsidRPr="00FF268C">
              <w:rPr>
                <w:rFonts w:ascii="Times New Roman" w:eastAsia="Calibri" w:hAnsi="Times New Roman" w:cs="Times New Roman"/>
                <w:bCs/>
                <w:kern w:val="0"/>
                <w:sz w:val="24"/>
                <w:lang w:eastAsia="en-US" w:bidi="ar-SA"/>
              </w:rPr>
              <w:t>Волгодонского</w:t>
            </w:r>
            <w:proofErr w:type="spellEnd"/>
            <w:r w:rsidRPr="00FF268C">
              <w:rPr>
                <w:rFonts w:ascii="Times New Roman" w:eastAsia="Calibri" w:hAnsi="Times New Roman" w:cs="Times New Roman"/>
                <w:bCs/>
                <w:kern w:val="0"/>
                <w:sz w:val="24"/>
                <w:lang w:eastAsia="en-US" w:bidi="ar-SA"/>
              </w:rPr>
              <w:t xml:space="preserve"> района</w:t>
            </w:r>
          </w:p>
          <w:p w:rsidR="00805CC3" w:rsidRPr="00FF268C" w:rsidRDefault="00805CC3" w:rsidP="004176FE">
            <w:pPr>
              <w:widowControl/>
              <w:suppressAutoHyphens w:val="0"/>
              <w:jc w:val="both"/>
              <w:rPr>
                <w:rFonts w:ascii="Times New Roman" w:eastAsia="Calibri" w:hAnsi="Times New Roman" w:cs="Times New Roman"/>
                <w:bCs/>
                <w:kern w:val="0"/>
                <w:sz w:val="24"/>
                <w:lang w:eastAsia="en-US" w:bidi="ar-SA"/>
              </w:rPr>
            </w:pPr>
            <w:r w:rsidRPr="00FF268C">
              <w:rPr>
                <w:rFonts w:ascii="Times New Roman" w:eastAsia="Calibri" w:hAnsi="Times New Roman" w:cs="Times New Roman"/>
                <w:bCs/>
                <w:kern w:val="0"/>
                <w:sz w:val="24"/>
                <w:lang w:eastAsia="en-US" w:bidi="ar-SA"/>
              </w:rPr>
              <w:t>МБУК Романовский районный дом культуры</w:t>
            </w:r>
          </w:p>
        </w:tc>
        <w:tc>
          <w:tcPr>
            <w:tcW w:w="1276" w:type="dxa"/>
            <w:shd w:val="clear" w:color="auto" w:fill="auto"/>
            <w:vAlign w:val="center"/>
          </w:tcPr>
          <w:p w:rsidR="00805CC3" w:rsidRPr="00FF268C" w:rsidRDefault="00805CC3" w:rsidP="004176FE">
            <w:pPr>
              <w:widowControl/>
              <w:suppressAutoHyphens w:val="0"/>
              <w:jc w:val="both"/>
              <w:rPr>
                <w:rFonts w:ascii="Times New Roman" w:eastAsia="Calibri" w:hAnsi="Times New Roman" w:cs="Times New Roman"/>
                <w:bCs/>
                <w:kern w:val="0"/>
                <w:sz w:val="24"/>
                <w:lang w:eastAsia="en-US" w:bidi="ar-SA"/>
              </w:rPr>
            </w:pPr>
            <w:r w:rsidRPr="00FF268C">
              <w:rPr>
                <w:rFonts w:ascii="Times New Roman" w:eastAsia="Calibri" w:hAnsi="Times New Roman" w:cs="Times New Roman"/>
                <w:bCs/>
                <w:kern w:val="0"/>
                <w:sz w:val="24"/>
                <w:lang w:eastAsia="en-US" w:bidi="ar-SA"/>
              </w:rPr>
              <w:t>Миргородский Никита</w:t>
            </w:r>
          </w:p>
        </w:tc>
        <w:tc>
          <w:tcPr>
            <w:tcW w:w="1134" w:type="dxa"/>
            <w:shd w:val="clear" w:color="auto" w:fill="auto"/>
            <w:vAlign w:val="center"/>
          </w:tcPr>
          <w:p w:rsidR="00805CC3" w:rsidRPr="00FF268C" w:rsidRDefault="00805CC3" w:rsidP="004176FE">
            <w:pPr>
              <w:widowControl/>
              <w:suppressAutoHyphens w:val="0"/>
              <w:jc w:val="both"/>
              <w:rPr>
                <w:rFonts w:ascii="Times New Roman" w:eastAsia="Calibri" w:hAnsi="Times New Roman" w:cs="Times New Roman"/>
                <w:bCs/>
                <w:kern w:val="0"/>
                <w:sz w:val="24"/>
                <w:lang w:eastAsia="en-US" w:bidi="ar-SA"/>
              </w:rPr>
            </w:pPr>
            <w:proofErr w:type="spellStart"/>
            <w:r w:rsidRPr="00FF268C">
              <w:rPr>
                <w:rFonts w:ascii="Times New Roman" w:eastAsia="Calibri" w:hAnsi="Times New Roman" w:cs="Times New Roman"/>
                <w:bCs/>
                <w:kern w:val="0"/>
                <w:sz w:val="24"/>
                <w:lang w:eastAsia="en-US" w:bidi="ar-SA"/>
              </w:rPr>
              <w:t>Клепцова</w:t>
            </w:r>
            <w:proofErr w:type="spellEnd"/>
            <w:r w:rsidRPr="00FF268C">
              <w:rPr>
                <w:rFonts w:ascii="Times New Roman" w:eastAsia="Calibri" w:hAnsi="Times New Roman" w:cs="Times New Roman"/>
                <w:bCs/>
                <w:kern w:val="0"/>
                <w:sz w:val="24"/>
                <w:lang w:eastAsia="en-US" w:bidi="ar-SA"/>
              </w:rPr>
              <w:t xml:space="preserve"> О.В</w:t>
            </w:r>
          </w:p>
        </w:tc>
        <w:tc>
          <w:tcPr>
            <w:tcW w:w="992" w:type="dxa"/>
            <w:shd w:val="clear" w:color="auto" w:fill="auto"/>
          </w:tcPr>
          <w:p w:rsidR="00805CC3" w:rsidRPr="00FF268C" w:rsidRDefault="00805CC3" w:rsidP="004176FE">
            <w:pPr>
              <w:widowControl/>
              <w:suppressAutoHyphens w:val="0"/>
              <w:jc w:val="both"/>
              <w:rPr>
                <w:rFonts w:ascii="Times New Roman" w:eastAsia="Calibri" w:hAnsi="Times New Roman" w:cs="Times New Roman"/>
                <w:kern w:val="0"/>
                <w:sz w:val="24"/>
                <w:lang w:eastAsia="en-US" w:bidi="ar-SA"/>
              </w:rPr>
            </w:pPr>
            <w:r w:rsidRPr="00FF268C">
              <w:rPr>
                <w:rFonts w:ascii="Times New Roman" w:eastAsia="Calibri" w:hAnsi="Times New Roman" w:cs="Times New Roman"/>
                <w:kern w:val="0"/>
                <w:sz w:val="24"/>
                <w:lang w:eastAsia="en-US" w:bidi="ar-SA"/>
              </w:rPr>
              <w:t>Диплом</w:t>
            </w:r>
          </w:p>
        </w:tc>
      </w:tr>
      <w:tr w:rsidR="00805CC3" w:rsidRPr="00FF268C" w:rsidTr="004176FE">
        <w:tc>
          <w:tcPr>
            <w:tcW w:w="851" w:type="dxa"/>
            <w:shd w:val="clear" w:color="auto" w:fill="auto"/>
            <w:vAlign w:val="center"/>
          </w:tcPr>
          <w:p w:rsidR="00805CC3" w:rsidRPr="00FF268C" w:rsidRDefault="00805CC3" w:rsidP="00AD4FD5">
            <w:pPr>
              <w:widowControl/>
              <w:numPr>
                <w:ilvl w:val="0"/>
                <w:numId w:val="169"/>
              </w:numPr>
              <w:suppressAutoHyphens w:val="0"/>
              <w:contextualSpacing/>
              <w:jc w:val="both"/>
              <w:rPr>
                <w:rFonts w:ascii="Times New Roman" w:eastAsia="Calibri" w:hAnsi="Times New Roman" w:cs="Times New Roman"/>
                <w:b/>
                <w:bCs/>
                <w:kern w:val="0"/>
                <w:sz w:val="24"/>
                <w:lang w:eastAsia="en-US" w:bidi="ar-SA"/>
              </w:rPr>
            </w:pPr>
          </w:p>
        </w:tc>
        <w:tc>
          <w:tcPr>
            <w:tcW w:w="850" w:type="dxa"/>
            <w:shd w:val="clear" w:color="auto" w:fill="auto"/>
            <w:vAlign w:val="center"/>
          </w:tcPr>
          <w:p w:rsidR="00805CC3" w:rsidRPr="00FF268C" w:rsidRDefault="00805CC3" w:rsidP="004176FE">
            <w:pPr>
              <w:widowControl/>
              <w:suppressAutoHyphens w:val="0"/>
              <w:jc w:val="both"/>
              <w:rPr>
                <w:rFonts w:ascii="Times New Roman" w:eastAsia="Calibri" w:hAnsi="Times New Roman" w:cs="Times New Roman"/>
                <w:bCs/>
                <w:kern w:val="0"/>
                <w:sz w:val="24"/>
                <w:lang w:eastAsia="en-US" w:bidi="ar-SA"/>
              </w:rPr>
            </w:pPr>
            <w:r w:rsidRPr="00FF268C">
              <w:rPr>
                <w:rFonts w:ascii="Times New Roman" w:eastAsia="Calibri" w:hAnsi="Times New Roman" w:cs="Times New Roman"/>
                <w:bCs/>
                <w:kern w:val="0"/>
                <w:sz w:val="24"/>
                <w:lang w:eastAsia="en-US" w:bidi="ar-SA"/>
              </w:rPr>
              <w:t>4. 03</w:t>
            </w:r>
          </w:p>
        </w:tc>
        <w:tc>
          <w:tcPr>
            <w:tcW w:w="2977" w:type="dxa"/>
            <w:shd w:val="clear" w:color="auto" w:fill="auto"/>
            <w:vAlign w:val="center"/>
          </w:tcPr>
          <w:p w:rsidR="00805CC3" w:rsidRPr="00FF268C" w:rsidRDefault="00805CC3" w:rsidP="004176FE">
            <w:pPr>
              <w:widowControl/>
              <w:suppressAutoHyphens w:val="0"/>
              <w:jc w:val="both"/>
              <w:rPr>
                <w:rFonts w:ascii="Times New Roman" w:eastAsia="Calibri" w:hAnsi="Times New Roman" w:cs="Times New Roman"/>
                <w:bCs/>
                <w:kern w:val="0"/>
                <w:sz w:val="24"/>
                <w:lang w:eastAsia="en-US" w:bidi="ar-SA"/>
              </w:rPr>
            </w:pPr>
            <w:r w:rsidRPr="00FF268C">
              <w:rPr>
                <w:rFonts w:ascii="Times New Roman" w:eastAsia="Calibri" w:hAnsi="Times New Roman" w:cs="Times New Roman"/>
                <w:bCs/>
                <w:kern w:val="0"/>
                <w:sz w:val="24"/>
                <w:lang w:eastAsia="en-US" w:bidi="ar-SA"/>
              </w:rPr>
              <w:t>Муниципальный этап Всероссийского конкурса юных чтецов «Живая классика» 2021</w:t>
            </w:r>
          </w:p>
        </w:tc>
        <w:tc>
          <w:tcPr>
            <w:tcW w:w="2835" w:type="dxa"/>
            <w:shd w:val="clear" w:color="auto" w:fill="auto"/>
          </w:tcPr>
          <w:p w:rsidR="00805CC3" w:rsidRPr="00FF268C" w:rsidRDefault="00805CC3" w:rsidP="004176FE">
            <w:pPr>
              <w:widowControl/>
              <w:suppressAutoHyphens w:val="0"/>
              <w:jc w:val="both"/>
              <w:rPr>
                <w:rFonts w:ascii="Times New Roman" w:eastAsia="Calibri" w:hAnsi="Times New Roman" w:cs="Times New Roman"/>
                <w:bCs/>
                <w:kern w:val="0"/>
                <w:sz w:val="24"/>
                <w:lang w:eastAsia="en-US" w:bidi="ar-SA"/>
              </w:rPr>
            </w:pPr>
            <w:r w:rsidRPr="00FF268C">
              <w:rPr>
                <w:rFonts w:ascii="Times New Roman" w:eastAsia="Calibri" w:hAnsi="Times New Roman" w:cs="Times New Roman"/>
                <w:bCs/>
                <w:kern w:val="0"/>
                <w:sz w:val="24"/>
                <w:lang w:eastAsia="en-US" w:bidi="ar-SA"/>
              </w:rPr>
              <w:t xml:space="preserve">Конкурс проводится под патронатом Министерства просвещения </w:t>
            </w:r>
            <w:proofErr w:type="gramStart"/>
            <w:r w:rsidRPr="00FF268C">
              <w:rPr>
                <w:rFonts w:ascii="Times New Roman" w:eastAsia="Calibri" w:hAnsi="Times New Roman" w:cs="Times New Roman"/>
                <w:bCs/>
                <w:kern w:val="0"/>
                <w:sz w:val="24"/>
                <w:lang w:eastAsia="en-US" w:bidi="ar-SA"/>
              </w:rPr>
              <w:t>Российской</w:t>
            </w:r>
            <w:proofErr w:type="gramEnd"/>
          </w:p>
          <w:p w:rsidR="00805CC3" w:rsidRPr="00FF268C" w:rsidRDefault="00805CC3" w:rsidP="004176FE">
            <w:pPr>
              <w:widowControl/>
              <w:suppressAutoHyphens w:val="0"/>
              <w:jc w:val="both"/>
              <w:rPr>
                <w:rFonts w:ascii="Times New Roman" w:eastAsia="Calibri" w:hAnsi="Times New Roman" w:cs="Times New Roman"/>
                <w:bCs/>
                <w:kern w:val="0"/>
                <w:sz w:val="24"/>
                <w:lang w:eastAsia="en-US" w:bidi="ar-SA"/>
              </w:rPr>
            </w:pPr>
            <w:r w:rsidRPr="00FF268C">
              <w:rPr>
                <w:rFonts w:ascii="Times New Roman" w:eastAsia="Calibri" w:hAnsi="Times New Roman" w:cs="Times New Roman"/>
                <w:bCs/>
                <w:kern w:val="0"/>
                <w:sz w:val="24"/>
                <w:lang w:eastAsia="en-US" w:bidi="ar-SA"/>
              </w:rPr>
              <w:t>Федерации.</w:t>
            </w:r>
          </w:p>
        </w:tc>
        <w:tc>
          <w:tcPr>
            <w:tcW w:w="1276" w:type="dxa"/>
            <w:shd w:val="clear" w:color="auto" w:fill="auto"/>
            <w:vAlign w:val="center"/>
          </w:tcPr>
          <w:p w:rsidR="00805CC3" w:rsidRPr="00FF268C" w:rsidRDefault="00805CC3" w:rsidP="004176FE">
            <w:pPr>
              <w:widowControl/>
              <w:suppressAutoHyphens w:val="0"/>
              <w:jc w:val="both"/>
              <w:rPr>
                <w:rFonts w:ascii="Times New Roman" w:eastAsia="Calibri" w:hAnsi="Times New Roman" w:cs="Times New Roman"/>
                <w:bCs/>
                <w:kern w:val="0"/>
                <w:sz w:val="24"/>
                <w:lang w:eastAsia="en-US" w:bidi="ar-SA"/>
              </w:rPr>
            </w:pPr>
            <w:r w:rsidRPr="00FF268C">
              <w:rPr>
                <w:rFonts w:ascii="Times New Roman" w:eastAsia="Calibri" w:hAnsi="Times New Roman" w:cs="Times New Roman"/>
                <w:bCs/>
                <w:kern w:val="0"/>
                <w:sz w:val="24"/>
                <w:lang w:eastAsia="en-US" w:bidi="ar-SA"/>
              </w:rPr>
              <w:t>Гасанова</w:t>
            </w:r>
          </w:p>
          <w:p w:rsidR="00805CC3" w:rsidRPr="00FF268C" w:rsidRDefault="00805CC3" w:rsidP="004176FE">
            <w:pPr>
              <w:widowControl/>
              <w:suppressAutoHyphens w:val="0"/>
              <w:jc w:val="both"/>
              <w:rPr>
                <w:rFonts w:ascii="Times New Roman" w:eastAsia="Calibri" w:hAnsi="Times New Roman" w:cs="Times New Roman"/>
                <w:bCs/>
                <w:kern w:val="0"/>
                <w:sz w:val="24"/>
                <w:lang w:eastAsia="en-US" w:bidi="ar-SA"/>
              </w:rPr>
            </w:pPr>
            <w:r w:rsidRPr="00FF268C">
              <w:rPr>
                <w:rFonts w:ascii="Times New Roman" w:eastAsia="Calibri" w:hAnsi="Times New Roman" w:cs="Times New Roman"/>
                <w:bCs/>
                <w:kern w:val="0"/>
                <w:sz w:val="24"/>
                <w:lang w:eastAsia="en-US" w:bidi="ar-SA"/>
              </w:rPr>
              <w:t xml:space="preserve"> Алина</w:t>
            </w:r>
          </w:p>
        </w:tc>
        <w:tc>
          <w:tcPr>
            <w:tcW w:w="1134" w:type="dxa"/>
            <w:shd w:val="clear" w:color="auto" w:fill="auto"/>
            <w:vAlign w:val="center"/>
          </w:tcPr>
          <w:p w:rsidR="00805CC3" w:rsidRPr="00FF268C" w:rsidRDefault="00805CC3" w:rsidP="004176FE">
            <w:pPr>
              <w:widowControl/>
              <w:suppressAutoHyphens w:val="0"/>
              <w:jc w:val="both"/>
              <w:rPr>
                <w:rFonts w:ascii="Times New Roman" w:eastAsia="Calibri" w:hAnsi="Times New Roman" w:cs="Times New Roman"/>
                <w:bCs/>
                <w:kern w:val="0"/>
                <w:sz w:val="24"/>
                <w:lang w:eastAsia="en-US" w:bidi="ar-SA"/>
              </w:rPr>
            </w:pPr>
            <w:r w:rsidRPr="00FF268C">
              <w:rPr>
                <w:rFonts w:ascii="Times New Roman" w:eastAsia="Calibri" w:hAnsi="Times New Roman" w:cs="Times New Roman"/>
                <w:bCs/>
                <w:kern w:val="0"/>
                <w:sz w:val="24"/>
                <w:lang w:eastAsia="en-US" w:bidi="ar-SA"/>
              </w:rPr>
              <w:t>Борисова Г.А.</w:t>
            </w:r>
          </w:p>
        </w:tc>
        <w:tc>
          <w:tcPr>
            <w:tcW w:w="992" w:type="dxa"/>
            <w:shd w:val="clear" w:color="auto" w:fill="auto"/>
            <w:vAlign w:val="center"/>
          </w:tcPr>
          <w:p w:rsidR="00805CC3" w:rsidRPr="00FF268C" w:rsidRDefault="00805CC3" w:rsidP="004176FE">
            <w:pPr>
              <w:widowControl/>
              <w:suppressAutoHyphens w:val="0"/>
              <w:jc w:val="both"/>
              <w:rPr>
                <w:rFonts w:ascii="Times New Roman" w:eastAsia="Calibri" w:hAnsi="Times New Roman" w:cs="Times New Roman"/>
                <w:bCs/>
                <w:kern w:val="0"/>
                <w:sz w:val="24"/>
                <w:lang w:eastAsia="en-US" w:bidi="ar-SA"/>
              </w:rPr>
            </w:pPr>
            <w:r w:rsidRPr="00FF268C">
              <w:rPr>
                <w:rFonts w:ascii="Times New Roman" w:eastAsia="Calibri" w:hAnsi="Times New Roman" w:cs="Times New Roman"/>
                <w:bCs/>
                <w:kern w:val="0"/>
                <w:sz w:val="24"/>
                <w:lang w:eastAsia="en-US" w:bidi="ar-SA"/>
              </w:rPr>
              <w:t>Диплом за участие</w:t>
            </w:r>
          </w:p>
        </w:tc>
      </w:tr>
      <w:tr w:rsidR="00805CC3" w:rsidRPr="00FF268C" w:rsidTr="004176FE">
        <w:tc>
          <w:tcPr>
            <w:tcW w:w="851" w:type="dxa"/>
            <w:shd w:val="clear" w:color="auto" w:fill="auto"/>
            <w:vAlign w:val="center"/>
          </w:tcPr>
          <w:p w:rsidR="00805CC3" w:rsidRPr="00FF268C" w:rsidRDefault="00805CC3" w:rsidP="00AD4FD5">
            <w:pPr>
              <w:widowControl/>
              <w:numPr>
                <w:ilvl w:val="0"/>
                <w:numId w:val="169"/>
              </w:numPr>
              <w:suppressAutoHyphens w:val="0"/>
              <w:contextualSpacing/>
              <w:jc w:val="both"/>
              <w:rPr>
                <w:rFonts w:ascii="Times New Roman" w:eastAsia="Calibri" w:hAnsi="Times New Roman" w:cs="Times New Roman"/>
                <w:b/>
                <w:bCs/>
                <w:kern w:val="0"/>
                <w:sz w:val="24"/>
                <w:lang w:eastAsia="en-US" w:bidi="ar-SA"/>
              </w:rPr>
            </w:pPr>
          </w:p>
        </w:tc>
        <w:tc>
          <w:tcPr>
            <w:tcW w:w="850" w:type="dxa"/>
            <w:shd w:val="clear" w:color="auto" w:fill="auto"/>
            <w:vAlign w:val="center"/>
          </w:tcPr>
          <w:p w:rsidR="00805CC3" w:rsidRPr="00FF268C" w:rsidRDefault="00805CC3" w:rsidP="004176FE">
            <w:pPr>
              <w:widowControl/>
              <w:suppressAutoHyphens w:val="0"/>
              <w:jc w:val="both"/>
              <w:rPr>
                <w:rFonts w:ascii="Times New Roman" w:eastAsia="Calibri" w:hAnsi="Times New Roman" w:cs="Times New Roman"/>
                <w:bCs/>
                <w:kern w:val="0"/>
                <w:sz w:val="24"/>
                <w:lang w:eastAsia="en-US" w:bidi="ar-SA"/>
              </w:rPr>
            </w:pPr>
            <w:r w:rsidRPr="00FF268C">
              <w:rPr>
                <w:rFonts w:ascii="Times New Roman" w:eastAsia="Calibri" w:hAnsi="Times New Roman" w:cs="Times New Roman"/>
                <w:bCs/>
                <w:kern w:val="0"/>
                <w:sz w:val="24"/>
                <w:lang w:eastAsia="en-US" w:bidi="ar-SA"/>
              </w:rPr>
              <w:t>8.03.2021</w:t>
            </w:r>
          </w:p>
        </w:tc>
        <w:tc>
          <w:tcPr>
            <w:tcW w:w="2977" w:type="dxa"/>
            <w:shd w:val="clear" w:color="auto" w:fill="auto"/>
            <w:vAlign w:val="center"/>
          </w:tcPr>
          <w:p w:rsidR="00805CC3" w:rsidRPr="00FF268C" w:rsidRDefault="00805CC3" w:rsidP="004176FE">
            <w:pPr>
              <w:widowControl/>
              <w:suppressAutoHyphens w:val="0"/>
              <w:jc w:val="both"/>
              <w:rPr>
                <w:rFonts w:ascii="Times New Roman" w:eastAsia="Calibri" w:hAnsi="Times New Roman" w:cs="Times New Roman"/>
                <w:bCs/>
                <w:kern w:val="0"/>
                <w:sz w:val="24"/>
                <w:lang w:eastAsia="en-US" w:bidi="ar-SA"/>
              </w:rPr>
            </w:pPr>
            <w:r w:rsidRPr="00FF268C">
              <w:rPr>
                <w:rFonts w:ascii="Times New Roman" w:eastAsia="Calibri" w:hAnsi="Times New Roman" w:cs="Times New Roman"/>
                <w:bCs/>
                <w:kern w:val="0"/>
                <w:sz w:val="24"/>
                <w:lang w:eastAsia="en-US" w:bidi="ar-SA"/>
              </w:rPr>
              <w:t>Районная выставка «Весны волшебной дуновенье…», посвященная Международному женскому дню 8 марта</w:t>
            </w:r>
          </w:p>
        </w:tc>
        <w:tc>
          <w:tcPr>
            <w:tcW w:w="2835" w:type="dxa"/>
            <w:shd w:val="clear" w:color="auto" w:fill="auto"/>
          </w:tcPr>
          <w:p w:rsidR="00805CC3" w:rsidRPr="00FF268C" w:rsidRDefault="00805CC3" w:rsidP="004176FE">
            <w:pPr>
              <w:widowControl/>
              <w:suppressAutoHyphens w:val="0"/>
              <w:jc w:val="both"/>
              <w:rPr>
                <w:rFonts w:ascii="Times New Roman" w:eastAsia="Calibri" w:hAnsi="Times New Roman" w:cs="Times New Roman"/>
                <w:bCs/>
                <w:kern w:val="0"/>
                <w:sz w:val="24"/>
                <w:lang w:eastAsia="en-US" w:bidi="ar-SA"/>
              </w:rPr>
            </w:pPr>
            <w:r w:rsidRPr="00FF268C">
              <w:rPr>
                <w:rFonts w:ascii="Times New Roman" w:eastAsia="Calibri" w:hAnsi="Times New Roman" w:cs="Times New Roman"/>
                <w:bCs/>
                <w:kern w:val="0"/>
                <w:sz w:val="24"/>
                <w:lang w:eastAsia="en-US" w:bidi="ar-SA"/>
              </w:rPr>
              <w:t xml:space="preserve">Администрация </w:t>
            </w:r>
            <w:proofErr w:type="spellStart"/>
            <w:r w:rsidRPr="00FF268C">
              <w:rPr>
                <w:rFonts w:ascii="Times New Roman" w:eastAsia="Calibri" w:hAnsi="Times New Roman" w:cs="Times New Roman"/>
                <w:bCs/>
                <w:kern w:val="0"/>
                <w:sz w:val="24"/>
                <w:lang w:eastAsia="en-US" w:bidi="ar-SA"/>
              </w:rPr>
              <w:t>Волгодонского</w:t>
            </w:r>
            <w:proofErr w:type="spellEnd"/>
            <w:r w:rsidRPr="00FF268C">
              <w:rPr>
                <w:rFonts w:ascii="Times New Roman" w:eastAsia="Calibri" w:hAnsi="Times New Roman" w:cs="Times New Roman"/>
                <w:bCs/>
                <w:kern w:val="0"/>
                <w:sz w:val="24"/>
                <w:lang w:eastAsia="en-US" w:bidi="ar-SA"/>
              </w:rPr>
              <w:t xml:space="preserve"> района</w:t>
            </w:r>
          </w:p>
          <w:p w:rsidR="00805CC3" w:rsidRPr="00FF268C" w:rsidRDefault="00805CC3" w:rsidP="004176FE">
            <w:pPr>
              <w:widowControl/>
              <w:suppressAutoHyphens w:val="0"/>
              <w:jc w:val="both"/>
              <w:rPr>
                <w:rFonts w:ascii="Times New Roman" w:eastAsia="Calibri" w:hAnsi="Times New Roman" w:cs="Times New Roman"/>
                <w:bCs/>
                <w:kern w:val="0"/>
                <w:sz w:val="24"/>
                <w:lang w:eastAsia="en-US" w:bidi="ar-SA"/>
              </w:rPr>
            </w:pPr>
            <w:r w:rsidRPr="00FF268C">
              <w:rPr>
                <w:rFonts w:ascii="Times New Roman" w:eastAsia="Calibri" w:hAnsi="Times New Roman" w:cs="Times New Roman"/>
                <w:bCs/>
                <w:kern w:val="0"/>
                <w:sz w:val="24"/>
                <w:lang w:eastAsia="en-US" w:bidi="ar-SA"/>
              </w:rPr>
              <w:t>МБУК Романовский районный дом культуры</w:t>
            </w:r>
          </w:p>
        </w:tc>
        <w:tc>
          <w:tcPr>
            <w:tcW w:w="1276" w:type="dxa"/>
            <w:shd w:val="clear" w:color="auto" w:fill="auto"/>
            <w:vAlign w:val="center"/>
          </w:tcPr>
          <w:p w:rsidR="00805CC3" w:rsidRPr="00FF268C" w:rsidRDefault="00805CC3" w:rsidP="004176FE">
            <w:pPr>
              <w:widowControl/>
              <w:suppressAutoHyphens w:val="0"/>
              <w:jc w:val="both"/>
              <w:rPr>
                <w:rFonts w:ascii="Times New Roman" w:eastAsia="Calibri" w:hAnsi="Times New Roman" w:cs="Times New Roman"/>
                <w:bCs/>
                <w:kern w:val="0"/>
                <w:sz w:val="24"/>
                <w:lang w:eastAsia="en-US" w:bidi="ar-SA"/>
              </w:rPr>
            </w:pPr>
            <w:r w:rsidRPr="00FF268C">
              <w:rPr>
                <w:rFonts w:ascii="Times New Roman" w:eastAsia="Calibri" w:hAnsi="Times New Roman" w:cs="Times New Roman"/>
                <w:bCs/>
                <w:kern w:val="0"/>
                <w:sz w:val="24"/>
                <w:lang w:eastAsia="en-US" w:bidi="ar-SA"/>
              </w:rPr>
              <w:t>Лемешко Арина</w:t>
            </w:r>
          </w:p>
        </w:tc>
        <w:tc>
          <w:tcPr>
            <w:tcW w:w="1134" w:type="dxa"/>
            <w:shd w:val="clear" w:color="auto" w:fill="auto"/>
            <w:vAlign w:val="center"/>
          </w:tcPr>
          <w:p w:rsidR="00805CC3" w:rsidRPr="00FF268C" w:rsidRDefault="00805CC3" w:rsidP="004176FE">
            <w:pPr>
              <w:widowControl/>
              <w:suppressAutoHyphens w:val="0"/>
              <w:jc w:val="both"/>
              <w:rPr>
                <w:rFonts w:ascii="Times New Roman" w:eastAsia="Calibri" w:hAnsi="Times New Roman" w:cs="Times New Roman"/>
                <w:bCs/>
                <w:kern w:val="0"/>
                <w:sz w:val="24"/>
                <w:lang w:eastAsia="en-US" w:bidi="ar-SA"/>
              </w:rPr>
            </w:pPr>
            <w:proofErr w:type="spellStart"/>
            <w:r w:rsidRPr="00FF268C">
              <w:rPr>
                <w:rFonts w:ascii="Times New Roman" w:eastAsia="Calibri" w:hAnsi="Times New Roman" w:cs="Times New Roman"/>
                <w:bCs/>
                <w:kern w:val="0"/>
                <w:sz w:val="24"/>
                <w:lang w:eastAsia="en-US" w:bidi="ar-SA"/>
              </w:rPr>
              <w:t>Клепцова</w:t>
            </w:r>
            <w:proofErr w:type="spellEnd"/>
            <w:r w:rsidRPr="00FF268C">
              <w:rPr>
                <w:rFonts w:ascii="Times New Roman" w:eastAsia="Calibri" w:hAnsi="Times New Roman" w:cs="Times New Roman"/>
                <w:bCs/>
                <w:kern w:val="0"/>
                <w:sz w:val="24"/>
                <w:lang w:eastAsia="en-US" w:bidi="ar-SA"/>
              </w:rPr>
              <w:t xml:space="preserve"> О.В</w:t>
            </w:r>
          </w:p>
        </w:tc>
        <w:tc>
          <w:tcPr>
            <w:tcW w:w="992" w:type="dxa"/>
            <w:shd w:val="clear" w:color="auto" w:fill="auto"/>
          </w:tcPr>
          <w:p w:rsidR="00805CC3" w:rsidRPr="00FF268C" w:rsidRDefault="00805CC3" w:rsidP="004176FE">
            <w:pPr>
              <w:widowControl/>
              <w:suppressAutoHyphens w:val="0"/>
              <w:jc w:val="both"/>
              <w:rPr>
                <w:rFonts w:ascii="Times New Roman" w:eastAsia="Calibri" w:hAnsi="Times New Roman" w:cs="Times New Roman"/>
                <w:kern w:val="0"/>
                <w:sz w:val="24"/>
                <w:lang w:eastAsia="en-US" w:bidi="ar-SA"/>
              </w:rPr>
            </w:pPr>
            <w:r w:rsidRPr="00FF268C">
              <w:rPr>
                <w:rFonts w:ascii="Times New Roman" w:eastAsia="Calibri" w:hAnsi="Times New Roman" w:cs="Times New Roman"/>
                <w:kern w:val="0"/>
                <w:sz w:val="24"/>
                <w:lang w:eastAsia="en-US" w:bidi="ar-SA"/>
              </w:rPr>
              <w:t>Благодарность</w:t>
            </w:r>
          </w:p>
        </w:tc>
      </w:tr>
      <w:tr w:rsidR="00805CC3" w:rsidRPr="00FF268C" w:rsidTr="004176FE">
        <w:tc>
          <w:tcPr>
            <w:tcW w:w="851" w:type="dxa"/>
            <w:shd w:val="clear" w:color="auto" w:fill="auto"/>
            <w:vAlign w:val="center"/>
          </w:tcPr>
          <w:p w:rsidR="00805CC3" w:rsidRPr="00FF268C" w:rsidRDefault="00805CC3" w:rsidP="00AD4FD5">
            <w:pPr>
              <w:widowControl/>
              <w:numPr>
                <w:ilvl w:val="0"/>
                <w:numId w:val="169"/>
              </w:numPr>
              <w:suppressAutoHyphens w:val="0"/>
              <w:contextualSpacing/>
              <w:jc w:val="both"/>
              <w:rPr>
                <w:rFonts w:ascii="Times New Roman" w:eastAsia="Calibri" w:hAnsi="Times New Roman" w:cs="Times New Roman"/>
                <w:b/>
                <w:bCs/>
                <w:kern w:val="0"/>
                <w:sz w:val="24"/>
                <w:lang w:eastAsia="en-US" w:bidi="ar-SA"/>
              </w:rPr>
            </w:pPr>
          </w:p>
        </w:tc>
        <w:tc>
          <w:tcPr>
            <w:tcW w:w="850" w:type="dxa"/>
            <w:shd w:val="clear" w:color="auto" w:fill="auto"/>
            <w:vAlign w:val="center"/>
          </w:tcPr>
          <w:p w:rsidR="00805CC3" w:rsidRPr="00FF268C" w:rsidRDefault="00805CC3" w:rsidP="004176FE">
            <w:pPr>
              <w:widowControl/>
              <w:suppressAutoHyphens w:val="0"/>
              <w:jc w:val="both"/>
              <w:rPr>
                <w:rFonts w:ascii="Times New Roman" w:eastAsia="Calibri" w:hAnsi="Times New Roman" w:cs="Times New Roman"/>
                <w:bCs/>
                <w:kern w:val="0"/>
                <w:sz w:val="24"/>
                <w:lang w:eastAsia="en-US" w:bidi="ar-SA"/>
              </w:rPr>
            </w:pPr>
            <w:r w:rsidRPr="00FF268C">
              <w:rPr>
                <w:rFonts w:ascii="Times New Roman" w:eastAsia="Calibri" w:hAnsi="Times New Roman" w:cs="Times New Roman"/>
                <w:bCs/>
                <w:kern w:val="0"/>
                <w:sz w:val="24"/>
                <w:lang w:eastAsia="en-US" w:bidi="ar-SA"/>
              </w:rPr>
              <w:t>8.03.2021</w:t>
            </w:r>
          </w:p>
        </w:tc>
        <w:tc>
          <w:tcPr>
            <w:tcW w:w="2977" w:type="dxa"/>
            <w:shd w:val="clear" w:color="auto" w:fill="auto"/>
            <w:vAlign w:val="center"/>
          </w:tcPr>
          <w:p w:rsidR="00805CC3" w:rsidRPr="00FF268C" w:rsidRDefault="00805CC3" w:rsidP="004176FE">
            <w:pPr>
              <w:widowControl/>
              <w:suppressAutoHyphens w:val="0"/>
              <w:jc w:val="both"/>
              <w:rPr>
                <w:rFonts w:ascii="Times New Roman" w:eastAsia="Calibri" w:hAnsi="Times New Roman" w:cs="Times New Roman"/>
                <w:bCs/>
                <w:kern w:val="0"/>
                <w:sz w:val="24"/>
                <w:lang w:eastAsia="en-US" w:bidi="ar-SA"/>
              </w:rPr>
            </w:pPr>
            <w:r w:rsidRPr="00FF268C">
              <w:rPr>
                <w:rFonts w:ascii="Times New Roman" w:eastAsia="Calibri" w:hAnsi="Times New Roman" w:cs="Times New Roman"/>
                <w:bCs/>
                <w:kern w:val="0"/>
                <w:sz w:val="24"/>
                <w:lang w:eastAsia="en-US" w:bidi="ar-SA"/>
              </w:rPr>
              <w:t>Районная выставка «Весны волшебной дуновенье…», посвященная Международному женскому дню 8 марта</w:t>
            </w:r>
          </w:p>
        </w:tc>
        <w:tc>
          <w:tcPr>
            <w:tcW w:w="2835" w:type="dxa"/>
            <w:shd w:val="clear" w:color="auto" w:fill="auto"/>
          </w:tcPr>
          <w:p w:rsidR="00805CC3" w:rsidRPr="00FF268C" w:rsidRDefault="00805CC3" w:rsidP="004176FE">
            <w:pPr>
              <w:widowControl/>
              <w:suppressAutoHyphens w:val="0"/>
              <w:jc w:val="both"/>
              <w:rPr>
                <w:rFonts w:ascii="Times New Roman" w:eastAsia="Calibri" w:hAnsi="Times New Roman" w:cs="Times New Roman"/>
                <w:bCs/>
                <w:kern w:val="0"/>
                <w:sz w:val="24"/>
                <w:lang w:eastAsia="en-US" w:bidi="ar-SA"/>
              </w:rPr>
            </w:pPr>
            <w:r w:rsidRPr="00FF268C">
              <w:rPr>
                <w:rFonts w:ascii="Times New Roman" w:eastAsia="Calibri" w:hAnsi="Times New Roman" w:cs="Times New Roman"/>
                <w:bCs/>
                <w:kern w:val="0"/>
                <w:sz w:val="24"/>
                <w:lang w:eastAsia="en-US" w:bidi="ar-SA"/>
              </w:rPr>
              <w:t xml:space="preserve">Администрация </w:t>
            </w:r>
            <w:proofErr w:type="spellStart"/>
            <w:r w:rsidRPr="00FF268C">
              <w:rPr>
                <w:rFonts w:ascii="Times New Roman" w:eastAsia="Calibri" w:hAnsi="Times New Roman" w:cs="Times New Roman"/>
                <w:bCs/>
                <w:kern w:val="0"/>
                <w:sz w:val="24"/>
                <w:lang w:eastAsia="en-US" w:bidi="ar-SA"/>
              </w:rPr>
              <w:t>Волгодонского</w:t>
            </w:r>
            <w:proofErr w:type="spellEnd"/>
            <w:r w:rsidRPr="00FF268C">
              <w:rPr>
                <w:rFonts w:ascii="Times New Roman" w:eastAsia="Calibri" w:hAnsi="Times New Roman" w:cs="Times New Roman"/>
                <w:bCs/>
                <w:kern w:val="0"/>
                <w:sz w:val="24"/>
                <w:lang w:eastAsia="en-US" w:bidi="ar-SA"/>
              </w:rPr>
              <w:t xml:space="preserve"> района</w:t>
            </w:r>
          </w:p>
          <w:p w:rsidR="00805CC3" w:rsidRPr="00FF268C" w:rsidRDefault="00805CC3" w:rsidP="004176FE">
            <w:pPr>
              <w:widowControl/>
              <w:suppressAutoHyphens w:val="0"/>
              <w:jc w:val="both"/>
              <w:rPr>
                <w:rFonts w:ascii="Times New Roman" w:eastAsia="Calibri" w:hAnsi="Times New Roman" w:cs="Times New Roman"/>
                <w:bCs/>
                <w:kern w:val="0"/>
                <w:sz w:val="24"/>
                <w:lang w:eastAsia="en-US" w:bidi="ar-SA"/>
              </w:rPr>
            </w:pPr>
            <w:r w:rsidRPr="00FF268C">
              <w:rPr>
                <w:rFonts w:ascii="Times New Roman" w:eastAsia="Calibri" w:hAnsi="Times New Roman" w:cs="Times New Roman"/>
                <w:bCs/>
                <w:kern w:val="0"/>
                <w:sz w:val="24"/>
                <w:lang w:eastAsia="en-US" w:bidi="ar-SA"/>
              </w:rPr>
              <w:t>МБУК Романовский районный дом культуры</w:t>
            </w:r>
          </w:p>
        </w:tc>
        <w:tc>
          <w:tcPr>
            <w:tcW w:w="1276" w:type="dxa"/>
            <w:shd w:val="clear" w:color="auto" w:fill="auto"/>
            <w:vAlign w:val="center"/>
          </w:tcPr>
          <w:p w:rsidR="00805CC3" w:rsidRPr="00FF268C" w:rsidRDefault="00805CC3" w:rsidP="004176FE">
            <w:pPr>
              <w:widowControl/>
              <w:suppressAutoHyphens w:val="0"/>
              <w:jc w:val="both"/>
              <w:rPr>
                <w:rFonts w:ascii="Times New Roman" w:eastAsia="Calibri" w:hAnsi="Times New Roman" w:cs="Times New Roman"/>
                <w:bCs/>
                <w:kern w:val="0"/>
                <w:sz w:val="24"/>
                <w:lang w:eastAsia="en-US" w:bidi="ar-SA"/>
              </w:rPr>
            </w:pPr>
            <w:r w:rsidRPr="00FF268C">
              <w:rPr>
                <w:rFonts w:ascii="Times New Roman" w:eastAsia="Calibri" w:hAnsi="Times New Roman" w:cs="Times New Roman"/>
                <w:bCs/>
                <w:kern w:val="0"/>
                <w:sz w:val="24"/>
                <w:lang w:eastAsia="en-US" w:bidi="ar-SA"/>
              </w:rPr>
              <w:t>Никитина Ульяна</w:t>
            </w:r>
          </w:p>
        </w:tc>
        <w:tc>
          <w:tcPr>
            <w:tcW w:w="1134" w:type="dxa"/>
            <w:shd w:val="clear" w:color="auto" w:fill="auto"/>
          </w:tcPr>
          <w:p w:rsidR="00805CC3" w:rsidRPr="00FF268C" w:rsidRDefault="00805CC3" w:rsidP="004176FE">
            <w:pPr>
              <w:widowControl/>
              <w:suppressAutoHyphens w:val="0"/>
              <w:jc w:val="both"/>
              <w:rPr>
                <w:rFonts w:ascii="Times New Roman" w:eastAsia="Calibri" w:hAnsi="Times New Roman" w:cs="Times New Roman"/>
                <w:kern w:val="0"/>
                <w:sz w:val="24"/>
                <w:lang w:eastAsia="en-US" w:bidi="ar-SA"/>
              </w:rPr>
            </w:pPr>
            <w:proofErr w:type="spellStart"/>
            <w:r w:rsidRPr="00FF268C">
              <w:rPr>
                <w:rFonts w:ascii="Times New Roman" w:eastAsia="Calibri" w:hAnsi="Times New Roman" w:cs="Times New Roman"/>
                <w:kern w:val="0"/>
                <w:sz w:val="24"/>
                <w:lang w:eastAsia="en-US" w:bidi="ar-SA"/>
              </w:rPr>
              <w:t>Клепцова</w:t>
            </w:r>
            <w:proofErr w:type="spellEnd"/>
            <w:r w:rsidRPr="00FF268C">
              <w:rPr>
                <w:rFonts w:ascii="Times New Roman" w:eastAsia="Calibri" w:hAnsi="Times New Roman" w:cs="Times New Roman"/>
                <w:kern w:val="0"/>
                <w:sz w:val="24"/>
                <w:lang w:eastAsia="en-US" w:bidi="ar-SA"/>
              </w:rPr>
              <w:t xml:space="preserve"> О.В</w:t>
            </w:r>
          </w:p>
        </w:tc>
        <w:tc>
          <w:tcPr>
            <w:tcW w:w="992" w:type="dxa"/>
            <w:shd w:val="clear" w:color="auto" w:fill="auto"/>
          </w:tcPr>
          <w:p w:rsidR="00805CC3" w:rsidRPr="00FF268C" w:rsidRDefault="00805CC3" w:rsidP="004176FE">
            <w:pPr>
              <w:widowControl/>
              <w:suppressAutoHyphens w:val="0"/>
              <w:jc w:val="both"/>
              <w:rPr>
                <w:rFonts w:ascii="Times New Roman" w:eastAsia="Calibri" w:hAnsi="Times New Roman" w:cs="Times New Roman"/>
                <w:kern w:val="0"/>
                <w:sz w:val="24"/>
                <w:lang w:eastAsia="en-US" w:bidi="ar-SA"/>
              </w:rPr>
            </w:pPr>
            <w:r w:rsidRPr="00FF268C">
              <w:rPr>
                <w:rFonts w:ascii="Times New Roman" w:eastAsia="Calibri" w:hAnsi="Times New Roman" w:cs="Times New Roman"/>
                <w:kern w:val="0"/>
                <w:sz w:val="24"/>
                <w:lang w:eastAsia="en-US" w:bidi="ar-SA"/>
              </w:rPr>
              <w:t>Благодарность</w:t>
            </w:r>
          </w:p>
        </w:tc>
      </w:tr>
      <w:tr w:rsidR="00805CC3" w:rsidRPr="00FF268C" w:rsidTr="004176FE">
        <w:tc>
          <w:tcPr>
            <w:tcW w:w="851" w:type="dxa"/>
            <w:shd w:val="clear" w:color="auto" w:fill="auto"/>
            <w:vAlign w:val="center"/>
          </w:tcPr>
          <w:p w:rsidR="00805CC3" w:rsidRPr="00FF268C" w:rsidRDefault="00805CC3" w:rsidP="00AD4FD5">
            <w:pPr>
              <w:widowControl/>
              <w:numPr>
                <w:ilvl w:val="0"/>
                <w:numId w:val="169"/>
              </w:numPr>
              <w:suppressAutoHyphens w:val="0"/>
              <w:contextualSpacing/>
              <w:jc w:val="both"/>
              <w:rPr>
                <w:rFonts w:ascii="Times New Roman" w:eastAsia="Calibri" w:hAnsi="Times New Roman" w:cs="Times New Roman"/>
                <w:b/>
                <w:bCs/>
                <w:kern w:val="0"/>
                <w:sz w:val="24"/>
                <w:lang w:eastAsia="en-US" w:bidi="ar-SA"/>
              </w:rPr>
            </w:pPr>
          </w:p>
        </w:tc>
        <w:tc>
          <w:tcPr>
            <w:tcW w:w="850" w:type="dxa"/>
            <w:shd w:val="clear" w:color="auto" w:fill="auto"/>
            <w:vAlign w:val="center"/>
          </w:tcPr>
          <w:p w:rsidR="00805CC3" w:rsidRPr="00FF268C" w:rsidRDefault="00805CC3" w:rsidP="004176FE">
            <w:pPr>
              <w:widowControl/>
              <w:suppressAutoHyphens w:val="0"/>
              <w:jc w:val="both"/>
              <w:rPr>
                <w:rFonts w:ascii="Times New Roman" w:eastAsia="Calibri" w:hAnsi="Times New Roman" w:cs="Times New Roman"/>
                <w:bCs/>
                <w:kern w:val="0"/>
                <w:sz w:val="24"/>
                <w:lang w:eastAsia="en-US" w:bidi="ar-SA"/>
              </w:rPr>
            </w:pPr>
            <w:r w:rsidRPr="00FF268C">
              <w:rPr>
                <w:rFonts w:ascii="Times New Roman" w:eastAsia="Calibri" w:hAnsi="Times New Roman" w:cs="Times New Roman"/>
                <w:bCs/>
                <w:kern w:val="0"/>
                <w:sz w:val="24"/>
                <w:lang w:eastAsia="en-US" w:bidi="ar-SA"/>
              </w:rPr>
              <w:t>8.03.2021</w:t>
            </w:r>
          </w:p>
        </w:tc>
        <w:tc>
          <w:tcPr>
            <w:tcW w:w="2977" w:type="dxa"/>
            <w:shd w:val="clear" w:color="auto" w:fill="auto"/>
            <w:vAlign w:val="center"/>
          </w:tcPr>
          <w:p w:rsidR="00805CC3" w:rsidRPr="00FF268C" w:rsidRDefault="00805CC3" w:rsidP="004176FE">
            <w:pPr>
              <w:widowControl/>
              <w:suppressAutoHyphens w:val="0"/>
              <w:jc w:val="both"/>
              <w:rPr>
                <w:rFonts w:ascii="Times New Roman" w:eastAsia="Calibri" w:hAnsi="Times New Roman" w:cs="Times New Roman"/>
                <w:bCs/>
                <w:kern w:val="0"/>
                <w:sz w:val="24"/>
                <w:lang w:eastAsia="en-US" w:bidi="ar-SA"/>
              </w:rPr>
            </w:pPr>
            <w:r w:rsidRPr="00FF268C">
              <w:rPr>
                <w:rFonts w:ascii="Times New Roman" w:eastAsia="Calibri" w:hAnsi="Times New Roman" w:cs="Times New Roman"/>
                <w:bCs/>
                <w:kern w:val="0"/>
                <w:sz w:val="24"/>
                <w:lang w:eastAsia="en-US" w:bidi="ar-SA"/>
              </w:rPr>
              <w:t>Районная выставка «Весны волшебной дуновенье…», посвященная Международному женскому дню 8 марта</w:t>
            </w:r>
          </w:p>
        </w:tc>
        <w:tc>
          <w:tcPr>
            <w:tcW w:w="2835" w:type="dxa"/>
            <w:shd w:val="clear" w:color="auto" w:fill="auto"/>
          </w:tcPr>
          <w:p w:rsidR="00805CC3" w:rsidRPr="00FF268C" w:rsidRDefault="00805CC3" w:rsidP="004176FE">
            <w:pPr>
              <w:widowControl/>
              <w:suppressAutoHyphens w:val="0"/>
              <w:jc w:val="both"/>
              <w:rPr>
                <w:rFonts w:ascii="Times New Roman" w:eastAsia="Calibri" w:hAnsi="Times New Roman" w:cs="Times New Roman"/>
                <w:bCs/>
                <w:kern w:val="0"/>
                <w:sz w:val="24"/>
                <w:lang w:eastAsia="en-US" w:bidi="ar-SA"/>
              </w:rPr>
            </w:pPr>
            <w:r w:rsidRPr="00FF268C">
              <w:rPr>
                <w:rFonts w:ascii="Times New Roman" w:eastAsia="Calibri" w:hAnsi="Times New Roman" w:cs="Times New Roman"/>
                <w:bCs/>
                <w:kern w:val="0"/>
                <w:sz w:val="24"/>
                <w:lang w:eastAsia="en-US" w:bidi="ar-SA"/>
              </w:rPr>
              <w:t xml:space="preserve">Администрация </w:t>
            </w:r>
            <w:proofErr w:type="spellStart"/>
            <w:r w:rsidRPr="00FF268C">
              <w:rPr>
                <w:rFonts w:ascii="Times New Roman" w:eastAsia="Calibri" w:hAnsi="Times New Roman" w:cs="Times New Roman"/>
                <w:bCs/>
                <w:kern w:val="0"/>
                <w:sz w:val="24"/>
                <w:lang w:eastAsia="en-US" w:bidi="ar-SA"/>
              </w:rPr>
              <w:t>Волгодонского</w:t>
            </w:r>
            <w:proofErr w:type="spellEnd"/>
            <w:r w:rsidRPr="00FF268C">
              <w:rPr>
                <w:rFonts w:ascii="Times New Roman" w:eastAsia="Calibri" w:hAnsi="Times New Roman" w:cs="Times New Roman"/>
                <w:bCs/>
                <w:kern w:val="0"/>
                <w:sz w:val="24"/>
                <w:lang w:eastAsia="en-US" w:bidi="ar-SA"/>
              </w:rPr>
              <w:t xml:space="preserve"> района</w:t>
            </w:r>
          </w:p>
          <w:p w:rsidR="00805CC3" w:rsidRPr="00FF268C" w:rsidRDefault="00805CC3" w:rsidP="004176FE">
            <w:pPr>
              <w:widowControl/>
              <w:suppressAutoHyphens w:val="0"/>
              <w:jc w:val="both"/>
              <w:rPr>
                <w:rFonts w:ascii="Times New Roman" w:eastAsia="Calibri" w:hAnsi="Times New Roman" w:cs="Times New Roman"/>
                <w:bCs/>
                <w:kern w:val="0"/>
                <w:sz w:val="24"/>
                <w:lang w:eastAsia="en-US" w:bidi="ar-SA"/>
              </w:rPr>
            </w:pPr>
            <w:r w:rsidRPr="00FF268C">
              <w:rPr>
                <w:rFonts w:ascii="Times New Roman" w:eastAsia="Calibri" w:hAnsi="Times New Roman" w:cs="Times New Roman"/>
                <w:bCs/>
                <w:kern w:val="0"/>
                <w:sz w:val="24"/>
                <w:lang w:eastAsia="en-US" w:bidi="ar-SA"/>
              </w:rPr>
              <w:t>МБУК Романовский районный дом культуры</w:t>
            </w:r>
          </w:p>
        </w:tc>
        <w:tc>
          <w:tcPr>
            <w:tcW w:w="1276" w:type="dxa"/>
            <w:shd w:val="clear" w:color="auto" w:fill="auto"/>
            <w:vAlign w:val="center"/>
          </w:tcPr>
          <w:p w:rsidR="00805CC3" w:rsidRPr="00FF268C" w:rsidRDefault="00805CC3" w:rsidP="004176FE">
            <w:pPr>
              <w:widowControl/>
              <w:suppressAutoHyphens w:val="0"/>
              <w:jc w:val="both"/>
              <w:rPr>
                <w:rFonts w:ascii="Times New Roman" w:eastAsia="Calibri" w:hAnsi="Times New Roman" w:cs="Times New Roman"/>
                <w:bCs/>
                <w:kern w:val="0"/>
                <w:sz w:val="24"/>
                <w:lang w:eastAsia="en-US" w:bidi="ar-SA"/>
              </w:rPr>
            </w:pPr>
            <w:r w:rsidRPr="00FF268C">
              <w:rPr>
                <w:rFonts w:ascii="Times New Roman" w:eastAsia="Calibri" w:hAnsi="Times New Roman" w:cs="Times New Roman"/>
                <w:bCs/>
                <w:kern w:val="0"/>
                <w:sz w:val="24"/>
                <w:lang w:eastAsia="en-US" w:bidi="ar-SA"/>
              </w:rPr>
              <w:t>Шабанов Ринат</w:t>
            </w:r>
          </w:p>
        </w:tc>
        <w:tc>
          <w:tcPr>
            <w:tcW w:w="1134" w:type="dxa"/>
            <w:shd w:val="clear" w:color="auto" w:fill="auto"/>
          </w:tcPr>
          <w:p w:rsidR="00805CC3" w:rsidRPr="00FF268C" w:rsidRDefault="00805CC3" w:rsidP="004176FE">
            <w:pPr>
              <w:widowControl/>
              <w:suppressAutoHyphens w:val="0"/>
              <w:jc w:val="both"/>
              <w:rPr>
                <w:rFonts w:ascii="Times New Roman" w:eastAsia="Calibri" w:hAnsi="Times New Roman" w:cs="Times New Roman"/>
                <w:kern w:val="0"/>
                <w:sz w:val="24"/>
                <w:lang w:eastAsia="en-US" w:bidi="ar-SA"/>
              </w:rPr>
            </w:pPr>
            <w:proofErr w:type="spellStart"/>
            <w:r w:rsidRPr="00FF268C">
              <w:rPr>
                <w:rFonts w:ascii="Times New Roman" w:eastAsia="Calibri" w:hAnsi="Times New Roman" w:cs="Times New Roman"/>
                <w:kern w:val="0"/>
                <w:sz w:val="24"/>
                <w:lang w:eastAsia="en-US" w:bidi="ar-SA"/>
              </w:rPr>
              <w:t>Клепцова</w:t>
            </w:r>
            <w:proofErr w:type="spellEnd"/>
            <w:r w:rsidRPr="00FF268C">
              <w:rPr>
                <w:rFonts w:ascii="Times New Roman" w:eastAsia="Calibri" w:hAnsi="Times New Roman" w:cs="Times New Roman"/>
                <w:kern w:val="0"/>
                <w:sz w:val="24"/>
                <w:lang w:eastAsia="en-US" w:bidi="ar-SA"/>
              </w:rPr>
              <w:t xml:space="preserve"> О.В</w:t>
            </w:r>
          </w:p>
        </w:tc>
        <w:tc>
          <w:tcPr>
            <w:tcW w:w="992" w:type="dxa"/>
            <w:shd w:val="clear" w:color="auto" w:fill="auto"/>
          </w:tcPr>
          <w:p w:rsidR="00805CC3" w:rsidRPr="00FF268C" w:rsidRDefault="00805CC3" w:rsidP="004176FE">
            <w:pPr>
              <w:widowControl/>
              <w:suppressAutoHyphens w:val="0"/>
              <w:jc w:val="both"/>
              <w:rPr>
                <w:rFonts w:ascii="Times New Roman" w:eastAsia="Calibri" w:hAnsi="Times New Roman" w:cs="Times New Roman"/>
                <w:kern w:val="0"/>
                <w:sz w:val="24"/>
                <w:lang w:eastAsia="en-US" w:bidi="ar-SA"/>
              </w:rPr>
            </w:pPr>
            <w:r w:rsidRPr="00FF268C">
              <w:rPr>
                <w:rFonts w:ascii="Times New Roman" w:eastAsia="Calibri" w:hAnsi="Times New Roman" w:cs="Times New Roman"/>
                <w:kern w:val="0"/>
                <w:sz w:val="24"/>
                <w:lang w:eastAsia="en-US" w:bidi="ar-SA"/>
              </w:rPr>
              <w:t>Благодарность</w:t>
            </w:r>
          </w:p>
        </w:tc>
      </w:tr>
      <w:tr w:rsidR="00805CC3" w:rsidRPr="00FF268C" w:rsidTr="004176FE">
        <w:tc>
          <w:tcPr>
            <w:tcW w:w="851" w:type="dxa"/>
            <w:shd w:val="clear" w:color="auto" w:fill="auto"/>
            <w:vAlign w:val="center"/>
          </w:tcPr>
          <w:p w:rsidR="00805CC3" w:rsidRPr="00FF268C" w:rsidRDefault="00805CC3" w:rsidP="00AD4FD5">
            <w:pPr>
              <w:widowControl/>
              <w:numPr>
                <w:ilvl w:val="0"/>
                <w:numId w:val="169"/>
              </w:numPr>
              <w:suppressAutoHyphens w:val="0"/>
              <w:contextualSpacing/>
              <w:jc w:val="both"/>
              <w:rPr>
                <w:rFonts w:ascii="Times New Roman" w:eastAsia="Calibri" w:hAnsi="Times New Roman" w:cs="Times New Roman"/>
                <w:b/>
                <w:bCs/>
                <w:kern w:val="0"/>
                <w:sz w:val="24"/>
                <w:lang w:eastAsia="en-US" w:bidi="ar-SA"/>
              </w:rPr>
            </w:pPr>
          </w:p>
        </w:tc>
        <w:tc>
          <w:tcPr>
            <w:tcW w:w="850" w:type="dxa"/>
            <w:shd w:val="clear" w:color="auto" w:fill="auto"/>
            <w:vAlign w:val="center"/>
          </w:tcPr>
          <w:p w:rsidR="00805CC3" w:rsidRPr="00FF268C" w:rsidRDefault="00805CC3" w:rsidP="004176FE">
            <w:pPr>
              <w:widowControl/>
              <w:suppressAutoHyphens w:val="0"/>
              <w:jc w:val="both"/>
              <w:rPr>
                <w:rFonts w:ascii="Times New Roman" w:eastAsia="Calibri" w:hAnsi="Times New Roman" w:cs="Times New Roman"/>
                <w:bCs/>
                <w:kern w:val="0"/>
                <w:sz w:val="24"/>
                <w:lang w:eastAsia="en-US" w:bidi="ar-SA"/>
              </w:rPr>
            </w:pPr>
            <w:r w:rsidRPr="00FF268C">
              <w:rPr>
                <w:rFonts w:ascii="Times New Roman" w:eastAsia="Calibri" w:hAnsi="Times New Roman" w:cs="Times New Roman"/>
                <w:bCs/>
                <w:kern w:val="0"/>
                <w:sz w:val="24"/>
                <w:lang w:eastAsia="en-US" w:bidi="ar-SA"/>
              </w:rPr>
              <w:t>1-8.05.2021</w:t>
            </w:r>
          </w:p>
        </w:tc>
        <w:tc>
          <w:tcPr>
            <w:tcW w:w="2977" w:type="dxa"/>
            <w:shd w:val="clear" w:color="auto" w:fill="auto"/>
            <w:vAlign w:val="center"/>
          </w:tcPr>
          <w:p w:rsidR="00805CC3" w:rsidRPr="00FF268C" w:rsidRDefault="00805CC3" w:rsidP="004176FE">
            <w:pPr>
              <w:widowControl/>
              <w:suppressAutoHyphens w:val="0"/>
              <w:jc w:val="both"/>
              <w:rPr>
                <w:rFonts w:ascii="Times New Roman" w:eastAsia="Calibri" w:hAnsi="Times New Roman" w:cs="Times New Roman"/>
                <w:bCs/>
                <w:kern w:val="0"/>
                <w:sz w:val="24"/>
                <w:lang w:eastAsia="en-US" w:bidi="ar-SA"/>
              </w:rPr>
            </w:pPr>
            <w:r w:rsidRPr="00FF268C">
              <w:rPr>
                <w:rFonts w:ascii="Times New Roman" w:eastAsia="Calibri" w:hAnsi="Times New Roman" w:cs="Times New Roman"/>
                <w:bCs/>
                <w:kern w:val="0"/>
                <w:sz w:val="24"/>
                <w:lang w:val="en-US" w:eastAsia="en-US" w:bidi="ar-SA"/>
              </w:rPr>
              <w:t>II</w:t>
            </w:r>
            <w:r w:rsidRPr="00FF268C">
              <w:rPr>
                <w:rFonts w:ascii="Times New Roman" w:eastAsia="Calibri" w:hAnsi="Times New Roman" w:cs="Times New Roman"/>
                <w:bCs/>
                <w:kern w:val="0"/>
                <w:sz w:val="24"/>
                <w:lang w:eastAsia="en-US" w:bidi="ar-SA"/>
              </w:rPr>
              <w:t xml:space="preserve">  Патриотическая  интернет-акции «Читаем стихи о войне»</w:t>
            </w:r>
          </w:p>
        </w:tc>
        <w:tc>
          <w:tcPr>
            <w:tcW w:w="2835" w:type="dxa"/>
            <w:shd w:val="clear" w:color="auto" w:fill="auto"/>
          </w:tcPr>
          <w:p w:rsidR="00805CC3" w:rsidRPr="00FF268C" w:rsidRDefault="00805CC3" w:rsidP="004176FE">
            <w:pPr>
              <w:widowControl/>
              <w:suppressAutoHyphens w:val="0"/>
              <w:jc w:val="both"/>
              <w:rPr>
                <w:rFonts w:ascii="Times New Roman" w:eastAsia="Calibri" w:hAnsi="Times New Roman" w:cs="Times New Roman"/>
                <w:bCs/>
                <w:kern w:val="0"/>
                <w:sz w:val="24"/>
                <w:lang w:eastAsia="en-US" w:bidi="ar-SA"/>
              </w:rPr>
            </w:pPr>
            <w:r w:rsidRPr="00FF268C">
              <w:rPr>
                <w:rFonts w:ascii="Times New Roman" w:eastAsia="Calibri" w:hAnsi="Times New Roman" w:cs="Times New Roman"/>
                <w:bCs/>
                <w:kern w:val="0"/>
                <w:sz w:val="24"/>
                <w:lang w:eastAsia="en-US" w:bidi="ar-SA"/>
              </w:rPr>
              <w:t>МБУК «Романовский РДК»</w:t>
            </w:r>
          </w:p>
        </w:tc>
        <w:tc>
          <w:tcPr>
            <w:tcW w:w="1276" w:type="dxa"/>
            <w:shd w:val="clear" w:color="auto" w:fill="auto"/>
            <w:vAlign w:val="center"/>
          </w:tcPr>
          <w:p w:rsidR="00805CC3" w:rsidRPr="00FF268C" w:rsidRDefault="00805CC3" w:rsidP="004176FE">
            <w:pPr>
              <w:widowControl/>
              <w:suppressAutoHyphens w:val="0"/>
              <w:jc w:val="both"/>
              <w:rPr>
                <w:rFonts w:ascii="Times New Roman" w:eastAsia="Calibri" w:hAnsi="Times New Roman" w:cs="Times New Roman"/>
                <w:bCs/>
                <w:kern w:val="0"/>
                <w:sz w:val="24"/>
                <w:lang w:eastAsia="en-US" w:bidi="ar-SA"/>
              </w:rPr>
            </w:pPr>
            <w:proofErr w:type="spellStart"/>
            <w:r w:rsidRPr="00FF268C">
              <w:rPr>
                <w:rFonts w:ascii="Times New Roman" w:eastAsia="Calibri" w:hAnsi="Times New Roman" w:cs="Times New Roman"/>
                <w:bCs/>
                <w:kern w:val="0"/>
                <w:sz w:val="24"/>
                <w:lang w:eastAsia="en-US" w:bidi="ar-SA"/>
              </w:rPr>
              <w:t>Махадинов</w:t>
            </w:r>
            <w:proofErr w:type="spellEnd"/>
            <w:r w:rsidRPr="00FF268C">
              <w:rPr>
                <w:rFonts w:ascii="Times New Roman" w:eastAsia="Calibri" w:hAnsi="Times New Roman" w:cs="Times New Roman"/>
                <w:bCs/>
                <w:kern w:val="0"/>
                <w:sz w:val="24"/>
                <w:lang w:eastAsia="en-US" w:bidi="ar-SA"/>
              </w:rPr>
              <w:t xml:space="preserve"> </w:t>
            </w:r>
            <w:proofErr w:type="spellStart"/>
            <w:r w:rsidRPr="00FF268C">
              <w:rPr>
                <w:rFonts w:ascii="Times New Roman" w:eastAsia="Calibri" w:hAnsi="Times New Roman" w:cs="Times New Roman"/>
                <w:bCs/>
                <w:kern w:val="0"/>
                <w:sz w:val="24"/>
                <w:lang w:eastAsia="en-US" w:bidi="ar-SA"/>
              </w:rPr>
              <w:t>Иса</w:t>
            </w:r>
            <w:proofErr w:type="spellEnd"/>
          </w:p>
        </w:tc>
        <w:tc>
          <w:tcPr>
            <w:tcW w:w="1134" w:type="dxa"/>
            <w:shd w:val="clear" w:color="auto" w:fill="auto"/>
            <w:vAlign w:val="center"/>
          </w:tcPr>
          <w:p w:rsidR="00805CC3" w:rsidRPr="00FF268C" w:rsidRDefault="00805CC3" w:rsidP="004176FE">
            <w:pPr>
              <w:widowControl/>
              <w:suppressAutoHyphens w:val="0"/>
              <w:jc w:val="both"/>
              <w:rPr>
                <w:rFonts w:ascii="Times New Roman" w:eastAsia="Calibri" w:hAnsi="Times New Roman" w:cs="Times New Roman"/>
                <w:bCs/>
                <w:kern w:val="0"/>
                <w:sz w:val="24"/>
                <w:lang w:eastAsia="en-US" w:bidi="ar-SA"/>
              </w:rPr>
            </w:pPr>
            <w:proofErr w:type="spellStart"/>
            <w:r w:rsidRPr="00FF268C">
              <w:rPr>
                <w:rFonts w:ascii="Times New Roman" w:eastAsia="Calibri" w:hAnsi="Times New Roman" w:cs="Times New Roman"/>
                <w:bCs/>
                <w:kern w:val="0"/>
                <w:sz w:val="24"/>
                <w:lang w:eastAsia="en-US" w:bidi="ar-SA"/>
              </w:rPr>
              <w:t>Клепцова</w:t>
            </w:r>
            <w:proofErr w:type="spellEnd"/>
            <w:r w:rsidRPr="00FF268C">
              <w:rPr>
                <w:rFonts w:ascii="Times New Roman" w:eastAsia="Calibri" w:hAnsi="Times New Roman" w:cs="Times New Roman"/>
                <w:bCs/>
                <w:kern w:val="0"/>
                <w:sz w:val="24"/>
                <w:lang w:eastAsia="en-US" w:bidi="ar-SA"/>
              </w:rPr>
              <w:t xml:space="preserve"> О.В</w:t>
            </w:r>
          </w:p>
        </w:tc>
        <w:tc>
          <w:tcPr>
            <w:tcW w:w="992" w:type="dxa"/>
            <w:shd w:val="clear" w:color="auto" w:fill="auto"/>
          </w:tcPr>
          <w:p w:rsidR="00805CC3" w:rsidRPr="00FF268C" w:rsidRDefault="00805CC3" w:rsidP="004176FE">
            <w:pPr>
              <w:widowControl/>
              <w:suppressAutoHyphens w:val="0"/>
              <w:jc w:val="both"/>
              <w:rPr>
                <w:rFonts w:ascii="Times New Roman" w:eastAsia="Calibri" w:hAnsi="Times New Roman" w:cs="Times New Roman"/>
                <w:kern w:val="0"/>
                <w:sz w:val="24"/>
                <w:lang w:eastAsia="en-US" w:bidi="ar-SA"/>
              </w:rPr>
            </w:pPr>
            <w:r w:rsidRPr="00FF268C">
              <w:rPr>
                <w:rFonts w:ascii="Times New Roman" w:eastAsia="Calibri" w:hAnsi="Times New Roman" w:cs="Times New Roman"/>
                <w:kern w:val="0"/>
                <w:sz w:val="24"/>
                <w:lang w:eastAsia="en-US" w:bidi="ar-SA"/>
              </w:rPr>
              <w:t>Благодарность</w:t>
            </w:r>
          </w:p>
        </w:tc>
      </w:tr>
      <w:tr w:rsidR="00805CC3" w:rsidRPr="00FF268C" w:rsidTr="004176FE">
        <w:tc>
          <w:tcPr>
            <w:tcW w:w="851" w:type="dxa"/>
            <w:shd w:val="clear" w:color="auto" w:fill="auto"/>
            <w:vAlign w:val="center"/>
          </w:tcPr>
          <w:p w:rsidR="00805CC3" w:rsidRPr="00FF268C" w:rsidRDefault="00805CC3" w:rsidP="00AD4FD5">
            <w:pPr>
              <w:widowControl/>
              <w:numPr>
                <w:ilvl w:val="0"/>
                <w:numId w:val="169"/>
              </w:numPr>
              <w:suppressAutoHyphens w:val="0"/>
              <w:contextualSpacing/>
              <w:jc w:val="both"/>
              <w:rPr>
                <w:rFonts w:ascii="Times New Roman" w:eastAsia="Calibri" w:hAnsi="Times New Roman" w:cs="Times New Roman"/>
                <w:b/>
                <w:bCs/>
                <w:kern w:val="0"/>
                <w:sz w:val="24"/>
                <w:lang w:eastAsia="en-US" w:bidi="ar-SA"/>
              </w:rPr>
            </w:pPr>
          </w:p>
        </w:tc>
        <w:tc>
          <w:tcPr>
            <w:tcW w:w="850" w:type="dxa"/>
            <w:shd w:val="clear" w:color="auto" w:fill="auto"/>
            <w:vAlign w:val="center"/>
          </w:tcPr>
          <w:p w:rsidR="00805CC3" w:rsidRPr="00FF268C" w:rsidRDefault="00805CC3" w:rsidP="004176FE">
            <w:pPr>
              <w:widowControl/>
              <w:suppressAutoHyphens w:val="0"/>
              <w:jc w:val="both"/>
              <w:rPr>
                <w:rFonts w:ascii="Times New Roman" w:eastAsia="Calibri" w:hAnsi="Times New Roman" w:cs="Times New Roman"/>
                <w:bCs/>
                <w:kern w:val="0"/>
                <w:sz w:val="24"/>
                <w:lang w:eastAsia="en-US" w:bidi="ar-SA"/>
              </w:rPr>
            </w:pPr>
            <w:r w:rsidRPr="00FF268C">
              <w:rPr>
                <w:rFonts w:ascii="Times New Roman" w:eastAsia="Calibri" w:hAnsi="Times New Roman" w:cs="Times New Roman"/>
                <w:bCs/>
                <w:kern w:val="0"/>
                <w:sz w:val="24"/>
                <w:lang w:eastAsia="en-US" w:bidi="ar-SA"/>
              </w:rPr>
              <w:t>1-8.05.2021</w:t>
            </w:r>
          </w:p>
        </w:tc>
        <w:tc>
          <w:tcPr>
            <w:tcW w:w="2977" w:type="dxa"/>
            <w:shd w:val="clear" w:color="auto" w:fill="auto"/>
            <w:vAlign w:val="center"/>
          </w:tcPr>
          <w:p w:rsidR="00805CC3" w:rsidRPr="00FF268C" w:rsidRDefault="00805CC3" w:rsidP="004176FE">
            <w:pPr>
              <w:widowControl/>
              <w:suppressAutoHyphens w:val="0"/>
              <w:jc w:val="both"/>
              <w:rPr>
                <w:rFonts w:ascii="Times New Roman" w:eastAsia="Calibri" w:hAnsi="Times New Roman" w:cs="Times New Roman"/>
                <w:bCs/>
                <w:kern w:val="0"/>
                <w:sz w:val="24"/>
                <w:lang w:eastAsia="en-US" w:bidi="ar-SA"/>
              </w:rPr>
            </w:pPr>
            <w:r w:rsidRPr="00FF268C">
              <w:rPr>
                <w:rFonts w:ascii="Times New Roman" w:eastAsia="Calibri" w:hAnsi="Times New Roman" w:cs="Times New Roman"/>
                <w:bCs/>
                <w:kern w:val="0"/>
                <w:sz w:val="24"/>
                <w:lang w:val="en-US" w:eastAsia="en-US" w:bidi="ar-SA"/>
              </w:rPr>
              <w:t>II</w:t>
            </w:r>
            <w:r w:rsidRPr="00FF268C">
              <w:rPr>
                <w:rFonts w:ascii="Times New Roman" w:eastAsia="Calibri" w:hAnsi="Times New Roman" w:cs="Times New Roman"/>
                <w:bCs/>
                <w:kern w:val="0"/>
                <w:sz w:val="24"/>
                <w:lang w:eastAsia="en-US" w:bidi="ar-SA"/>
              </w:rPr>
              <w:t xml:space="preserve">  Патриотическая  интернет-акции «Читаем стихи о войне»</w:t>
            </w:r>
          </w:p>
        </w:tc>
        <w:tc>
          <w:tcPr>
            <w:tcW w:w="2835" w:type="dxa"/>
            <w:shd w:val="clear" w:color="auto" w:fill="auto"/>
          </w:tcPr>
          <w:p w:rsidR="00805CC3" w:rsidRPr="00FF268C" w:rsidRDefault="00805CC3" w:rsidP="004176FE">
            <w:pPr>
              <w:widowControl/>
              <w:suppressAutoHyphens w:val="0"/>
              <w:jc w:val="both"/>
              <w:rPr>
                <w:rFonts w:ascii="Times New Roman" w:eastAsia="Calibri" w:hAnsi="Times New Roman" w:cs="Times New Roman"/>
                <w:bCs/>
                <w:kern w:val="0"/>
                <w:sz w:val="24"/>
                <w:lang w:eastAsia="en-US" w:bidi="ar-SA"/>
              </w:rPr>
            </w:pPr>
            <w:r w:rsidRPr="00FF268C">
              <w:rPr>
                <w:rFonts w:ascii="Times New Roman" w:eastAsia="Calibri" w:hAnsi="Times New Roman" w:cs="Times New Roman"/>
                <w:bCs/>
                <w:kern w:val="0"/>
                <w:sz w:val="24"/>
                <w:lang w:eastAsia="en-US" w:bidi="ar-SA"/>
              </w:rPr>
              <w:t>МБУК «Романовский РДК»</w:t>
            </w:r>
          </w:p>
        </w:tc>
        <w:tc>
          <w:tcPr>
            <w:tcW w:w="1276" w:type="dxa"/>
            <w:shd w:val="clear" w:color="auto" w:fill="auto"/>
            <w:vAlign w:val="center"/>
          </w:tcPr>
          <w:p w:rsidR="00805CC3" w:rsidRPr="00FF268C" w:rsidRDefault="00805CC3" w:rsidP="004176FE">
            <w:pPr>
              <w:widowControl/>
              <w:suppressAutoHyphens w:val="0"/>
              <w:jc w:val="both"/>
              <w:rPr>
                <w:rFonts w:ascii="Times New Roman" w:eastAsia="Calibri" w:hAnsi="Times New Roman" w:cs="Times New Roman"/>
                <w:bCs/>
                <w:kern w:val="0"/>
                <w:sz w:val="24"/>
                <w:lang w:eastAsia="en-US" w:bidi="ar-SA"/>
              </w:rPr>
            </w:pPr>
            <w:proofErr w:type="spellStart"/>
            <w:r w:rsidRPr="00FF268C">
              <w:rPr>
                <w:rFonts w:ascii="Times New Roman" w:eastAsia="Calibri" w:hAnsi="Times New Roman" w:cs="Times New Roman"/>
                <w:bCs/>
                <w:kern w:val="0"/>
                <w:sz w:val="24"/>
                <w:lang w:eastAsia="en-US" w:bidi="ar-SA"/>
              </w:rPr>
              <w:t>Махадинова</w:t>
            </w:r>
            <w:proofErr w:type="spellEnd"/>
            <w:r w:rsidRPr="00FF268C">
              <w:rPr>
                <w:rFonts w:ascii="Times New Roman" w:eastAsia="Calibri" w:hAnsi="Times New Roman" w:cs="Times New Roman"/>
                <w:bCs/>
                <w:kern w:val="0"/>
                <w:sz w:val="24"/>
                <w:lang w:eastAsia="en-US" w:bidi="ar-SA"/>
              </w:rPr>
              <w:t xml:space="preserve"> Эльвира</w:t>
            </w:r>
          </w:p>
        </w:tc>
        <w:tc>
          <w:tcPr>
            <w:tcW w:w="1134" w:type="dxa"/>
            <w:shd w:val="clear" w:color="auto" w:fill="auto"/>
            <w:vAlign w:val="center"/>
          </w:tcPr>
          <w:p w:rsidR="00805CC3" w:rsidRPr="00FF268C" w:rsidRDefault="00805CC3" w:rsidP="004176FE">
            <w:pPr>
              <w:widowControl/>
              <w:suppressAutoHyphens w:val="0"/>
              <w:jc w:val="both"/>
              <w:rPr>
                <w:rFonts w:ascii="Times New Roman" w:eastAsia="Calibri" w:hAnsi="Times New Roman" w:cs="Times New Roman"/>
                <w:bCs/>
                <w:kern w:val="0"/>
                <w:sz w:val="24"/>
                <w:lang w:eastAsia="en-US" w:bidi="ar-SA"/>
              </w:rPr>
            </w:pPr>
            <w:proofErr w:type="spellStart"/>
            <w:r w:rsidRPr="00FF268C">
              <w:rPr>
                <w:rFonts w:ascii="Times New Roman" w:eastAsia="Calibri" w:hAnsi="Times New Roman" w:cs="Times New Roman"/>
                <w:bCs/>
                <w:kern w:val="0"/>
                <w:sz w:val="24"/>
                <w:lang w:eastAsia="en-US" w:bidi="ar-SA"/>
              </w:rPr>
              <w:t>Клепцова</w:t>
            </w:r>
            <w:proofErr w:type="spellEnd"/>
            <w:r w:rsidRPr="00FF268C">
              <w:rPr>
                <w:rFonts w:ascii="Times New Roman" w:eastAsia="Calibri" w:hAnsi="Times New Roman" w:cs="Times New Roman"/>
                <w:bCs/>
                <w:kern w:val="0"/>
                <w:sz w:val="24"/>
                <w:lang w:eastAsia="en-US" w:bidi="ar-SA"/>
              </w:rPr>
              <w:t xml:space="preserve"> О.В</w:t>
            </w:r>
          </w:p>
        </w:tc>
        <w:tc>
          <w:tcPr>
            <w:tcW w:w="992" w:type="dxa"/>
            <w:shd w:val="clear" w:color="auto" w:fill="auto"/>
          </w:tcPr>
          <w:p w:rsidR="00805CC3" w:rsidRPr="00FF268C" w:rsidRDefault="00805CC3" w:rsidP="004176FE">
            <w:pPr>
              <w:widowControl/>
              <w:suppressAutoHyphens w:val="0"/>
              <w:jc w:val="both"/>
              <w:rPr>
                <w:rFonts w:ascii="Times New Roman" w:eastAsia="Calibri" w:hAnsi="Times New Roman" w:cs="Times New Roman"/>
                <w:kern w:val="0"/>
                <w:sz w:val="24"/>
                <w:lang w:eastAsia="en-US" w:bidi="ar-SA"/>
              </w:rPr>
            </w:pPr>
            <w:r w:rsidRPr="00FF268C">
              <w:rPr>
                <w:rFonts w:ascii="Times New Roman" w:eastAsia="Calibri" w:hAnsi="Times New Roman" w:cs="Times New Roman"/>
                <w:kern w:val="0"/>
                <w:sz w:val="24"/>
                <w:lang w:eastAsia="en-US" w:bidi="ar-SA"/>
              </w:rPr>
              <w:t>Благодарность</w:t>
            </w:r>
          </w:p>
        </w:tc>
      </w:tr>
      <w:tr w:rsidR="00805CC3" w:rsidRPr="00FF268C" w:rsidTr="004176FE">
        <w:tc>
          <w:tcPr>
            <w:tcW w:w="851" w:type="dxa"/>
            <w:shd w:val="clear" w:color="auto" w:fill="auto"/>
            <w:vAlign w:val="center"/>
          </w:tcPr>
          <w:p w:rsidR="00805CC3" w:rsidRPr="00FF268C" w:rsidRDefault="00805CC3" w:rsidP="00AD4FD5">
            <w:pPr>
              <w:widowControl/>
              <w:numPr>
                <w:ilvl w:val="0"/>
                <w:numId w:val="169"/>
              </w:numPr>
              <w:suppressAutoHyphens w:val="0"/>
              <w:contextualSpacing/>
              <w:jc w:val="both"/>
              <w:rPr>
                <w:rFonts w:ascii="Times New Roman" w:eastAsia="Calibri" w:hAnsi="Times New Roman" w:cs="Times New Roman"/>
                <w:b/>
                <w:bCs/>
                <w:kern w:val="0"/>
                <w:sz w:val="24"/>
                <w:lang w:eastAsia="en-US" w:bidi="ar-SA"/>
              </w:rPr>
            </w:pPr>
          </w:p>
        </w:tc>
        <w:tc>
          <w:tcPr>
            <w:tcW w:w="850" w:type="dxa"/>
            <w:shd w:val="clear" w:color="auto" w:fill="auto"/>
            <w:vAlign w:val="center"/>
          </w:tcPr>
          <w:p w:rsidR="00805CC3" w:rsidRPr="00FF268C" w:rsidRDefault="00805CC3" w:rsidP="004176FE">
            <w:pPr>
              <w:widowControl/>
              <w:suppressAutoHyphens w:val="0"/>
              <w:jc w:val="both"/>
              <w:rPr>
                <w:rFonts w:ascii="Times New Roman" w:eastAsia="Calibri" w:hAnsi="Times New Roman" w:cs="Times New Roman"/>
                <w:bCs/>
                <w:kern w:val="0"/>
                <w:sz w:val="24"/>
                <w:lang w:eastAsia="en-US" w:bidi="ar-SA"/>
              </w:rPr>
            </w:pPr>
            <w:r w:rsidRPr="00FF268C">
              <w:rPr>
                <w:rFonts w:ascii="Times New Roman" w:eastAsia="Calibri" w:hAnsi="Times New Roman" w:cs="Times New Roman"/>
                <w:bCs/>
                <w:kern w:val="0"/>
                <w:sz w:val="24"/>
                <w:lang w:eastAsia="en-US" w:bidi="ar-SA"/>
              </w:rPr>
              <w:t>1-8.05.2021</w:t>
            </w:r>
          </w:p>
        </w:tc>
        <w:tc>
          <w:tcPr>
            <w:tcW w:w="2977" w:type="dxa"/>
            <w:shd w:val="clear" w:color="auto" w:fill="auto"/>
            <w:vAlign w:val="center"/>
          </w:tcPr>
          <w:p w:rsidR="00805CC3" w:rsidRPr="00FF268C" w:rsidRDefault="00805CC3" w:rsidP="004176FE">
            <w:pPr>
              <w:widowControl/>
              <w:suppressAutoHyphens w:val="0"/>
              <w:jc w:val="both"/>
              <w:rPr>
                <w:rFonts w:ascii="Times New Roman" w:eastAsia="Calibri" w:hAnsi="Times New Roman" w:cs="Times New Roman"/>
                <w:bCs/>
                <w:kern w:val="0"/>
                <w:sz w:val="24"/>
                <w:lang w:eastAsia="en-US" w:bidi="ar-SA"/>
              </w:rPr>
            </w:pPr>
            <w:r w:rsidRPr="00FF268C">
              <w:rPr>
                <w:rFonts w:ascii="Times New Roman" w:eastAsia="Calibri" w:hAnsi="Times New Roman" w:cs="Times New Roman"/>
                <w:bCs/>
                <w:kern w:val="0"/>
                <w:sz w:val="24"/>
                <w:lang w:val="en-US" w:eastAsia="en-US" w:bidi="ar-SA"/>
              </w:rPr>
              <w:t>II</w:t>
            </w:r>
            <w:r w:rsidRPr="00FF268C">
              <w:rPr>
                <w:rFonts w:ascii="Times New Roman" w:eastAsia="Calibri" w:hAnsi="Times New Roman" w:cs="Times New Roman"/>
                <w:bCs/>
                <w:kern w:val="0"/>
                <w:sz w:val="24"/>
                <w:lang w:eastAsia="en-US" w:bidi="ar-SA"/>
              </w:rPr>
              <w:t xml:space="preserve">  Патриотическая  интернет-акции «Читаем стихи о войне»</w:t>
            </w:r>
          </w:p>
        </w:tc>
        <w:tc>
          <w:tcPr>
            <w:tcW w:w="2835" w:type="dxa"/>
            <w:shd w:val="clear" w:color="auto" w:fill="auto"/>
          </w:tcPr>
          <w:p w:rsidR="00805CC3" w:rsidRPr="00FF268C" w:rsidRDefault="00805CC3" w:rsidP="004176FE">
            <w:pPr>
              <w:widowControl/>
              <w:suppressAutoHyphens w:val="0"/>
              <w:jc w:val="both"/>
              <w:rPr>
                <w:rFonts w:ascii="Times New Roman" w:eastAsia="Calibri" w:hAnsi="Times New Roman" w:cs="Times New Roman"/>
                <w:bCs/>
                <w:kern w:val="0"/>
                <w:sz w:val="24"/>
                <w:lang w:eastAsia="en-US" w:bidi="ar-SA"/>
              </w:rPr>
            </w:pPr>
            <w:r w:rsidRPr="00FF268C">
              <w:rPr>
                <w:rFonts w:ascii="Times New Roman" w:eastAsia="Calibri" w:hAnsi="Times New Roman" w:cs="Times New Roman"/>
                <w:bCs/>
                <w:kern w:val="0"/>
                <w:sz w:val="24"/>
                <w:lang w:eastAsia="en-US" w:bidi="ar-SA"/>
              </w:rPr>
              <w:t>МБУК «Романовский РДК»</w:t>
            </w:r>
          </w:p>
        </w:tc>
        <w:tc>
          <w:tcPr>
            <w:tcW w:w="1276" w:type="dxa"/>
            <w:shd w:val="clear" w:color="auto" w:fill="auto"/>
            <w:vAlign w:val="center"/>
          </w:tcPr>
          <w:p w:rsidR="00805CC3" w:rsidRPr="00FF268C" w:rsidRDefault="00805CC3" w:rsidP="004176FE">
            <w:pPr>
              <w:widowControl/>
              <w:suppressAutoHyphens w:val="0"/>
              <w:jc w:val="both"/>
              <w:rPr>
                <w:rFonts w:ascii="Times New Roman" w:eastAsia="Calibri" w:hAnsi="Times New Roman" w:cs="Times New Roman"/>
                <w:bCs/>
                <w:kern w:val="0"/>
                <w:sz w:val="24"/>
                <w:lang w:eastAsia="en-US" w:bidi="ar-SA"/>
              </w:rPr>
            </w:pPr>
            <w:r w:rsidRPr="00FF268C">
              <w:rPr>
                <w:rFonts w:ascii="Times New Roman" w:eastAsia="Calibri" w:hAnsi="Times New Roman" w:cs="Times New Roman"/>
                <w:bCs/>
                <w:kern w:val="0"/>
                <w:sz w:val="24"/>
                <w:lang w:eastAsia="en-US" w:bidi="ar-SA"/>
              </w:rPr>
              <w:t>Костенко Жанна</w:t>
            </w:r>
          </w:p>
        </w:tc>
        <w:tc>
          <w:tcPr>
            <w:tcW w:w="1134" w:type="dxa"/>
            <w:shd w:val="clear" w:color="auto" w:fill="auto"/>
            <w:vAlign w:val="center"/>
          </w:tcPr>
          <w:p w:rsidR="00805CC3" w:rsidRPr="00FF268C" w:rsidRDefault="00805CC3" w:rsidP="004176FE">
            <w:pPr>
              <w:widowControl/>
              <w:suppressAutoHyphens w:val="0"/>
              <w:jc w:val="both"/>
              <w:rPr>
                <w:rFonts w:ascii="Times New Roman" w:eastAsia="Calibri" w:hAnsi="Times New Roman" w:cs="Times New Roman"/>
                <w:bCs/>
                <w:kern w:val="0"/>
                <w:sz w:val="24"/>
                <w:lang w:eastAsia="en-US" w:bidi="ar-SA"/>
              </w:rPr>
            </w:pPr>
            <w:r w:rsidRPr="00FF268C">
              <w:rPr>
                <w:rFonts w:ascii="Times New Roman" w:eastAsia="Calibri" w:hAnsi="Times New Roman" w:cs="Times New Roman"/>
                <w:bCs/>
                <w:kern w:val="0"/>
                <w:sz w:val="24"/>
                <w:lang w:eastAsia="en-US" w:bidi="ar-SA"/>
              </w:rPr>
              <w:t>Борисова Г.А.</w:t>
            </w:r>
          </w:p>
        </w:tc>
        <w:tc>
          <w:tcPr>
            <w:tcW w:w="992" w:type="dxa"/>
            <w:shd w:val="clear" w:color="auto" w:fill="auto"/>
          </w:tcPr>
          <w:p w:rsidR="00805CC3" w:rsidRPr="00FF268C" w:rsidRDefault="00805CC3" w:rsidP="004176FE">
            <w:pPr>
              <w:widowControl/>
              <w:suppressAutoHyphens w:val="0"/>
              <w:jc w:val="both"/>
              <w:rPr>
                <w:rFonts w:ascii="Times New Roman" w:eastAsia="Calibri" w:hAnsi="Times New Roman" w:cs="Times New Roman"/>
                <w:kern w:val="0"/>
                <w:sz w:val="24"/>
                <w:lang w:eastAsia="en-US" w:bidi="ar-SA"/>
              </w:rPr>
            </w:pPr>
            <w:r w:rsidRPr="00FF268C">
              <w:rPr>
                <w:rFonts w:ascii="Times New Roman" w:eastAsia="Calibri" w:hAnsi="Times New Roman" w:cs="Times New Roman"/>
                <w:kern w:val="0"/>
                <w:sz w:val="24"/>
                <w:lang w:eastAsia="en-US" w:bidi="ar-SA"/>
              </w:rPr>
              <w:t>Благодарность</w:t>
            </w:r>
          </w:p>
        </w:tc>
      </w:tr>
      <w:tr w:rsidR="00805CC3" w:rsidRPr="00FF268C" w:rsidTr="004176FE">
        <w:tc>
          <w:tcPr>
            <w:tcW w:w="851" w:type="dxa"/>
            <w:shd w:val="clear" w:color="auto" w:fill="auto"/>
            <w:vAlign w:val="center"/>
          </w:tcPr>
          <w:p w:rsidR="00805CC3" w:rsidRPr="00FF268C" w:rsidRDefault="00805CC3" w:rsidP="00AD4FD5">
            <w:pPr>
              <w:widowControl/>
              <w:numPr>
                <w:ilvl w:val="0"/>
                <w:numId w:val="169"/>
              </w:numPr>
              <w:suppressAutoHyphens w:val="0"/>
              <w:contextualSpacing/>
              <w:jc w:val="both"/>
              <w:rPr>
                <w:rFonts w:ascii="Times New Roman" w:eastAsia="Calibri" w:hAnsi="Times New Roman" w:cs="Times New Roman"/>
                <w:b/>
                <w:bCs/>
                <w:kern w:val="0"/>
                <w:sz w:val="24"/>
                <w:lang w:eastAsia="en-US" w:bidi="ar-SA"/>
              </w:rPr>
            </w:pPr>
          </w:p>
        </w:tc>
        <w:tc>
          <w:tcPr>
            <w:tcW w:w="850" w:type="dxa"/>
            <w:shd w:val="clear" w:color="auto" w:fill="auto"/>
            <w:vAlign w:val="center"/>
          </w:tcPr>
          <w:p w:rsidR="00805CC3" w:rsidRPr="00FF268C" w:rsidRDefault="00805CC3" w:rsidP="004176FE">
            <w:pPr>
              <w:widowControl/>
              <w:suppressAutoHyphens w:val="0"/>
              <w:jc w:val="both"/>
              <w:rPr>
                <w:rFonts w:ascii="Times New Roman" w:eastAsia="Calibri" w:hAnsi="Times New Roman" w:cs="Times New Roman"/>
                <w:bCs/>
                <w:kern w:val="0"/>
                <w:sz w:val="24"/>
                <w:lang w:eastAsia="en-US" w:bidi="ar-SA"/>
              </w:rPr>
            </w:pPr>
            <w:r w:rsidRPr="00FF268C">
              <w:rPr>
                <w:rFonts w:ascii="Times New Roman" w:eastAsia="Calibri" w:hAnsi="Times New Roman" w:cs="Times New Roman"/>
                <w:bCs/>
                <w:kern w:val="0"/>
                <w:sz w:val="24"/>
                <w:lang w:eastAsia="en-US" w:bidi="ar-SA"/>
              </w:rPr>
              <w:t>1-8.05.2021</w:t>
            </w:r>
          </w:p>
        </w:tc>
        <w:tc>
          <w:tcPr>
            <w:tcW w:w="2977" w:type="dxa"/>
            <w:shd w:val="clear" w:color="auto" w:fill="auto"/>
            <w:vAlign w:val="center"/>
          </w:tcPr>
          <w:p w:rsidR="00805CC3" w:rsidRPr="00FF268C" w:rsidRDefault="00805CC3" w:rsidP="004176FE">
            <w:pPr>
              <w:widowControl/>
              <w:suppressAutoHyphens w:val="0"/>
              <w:jc w:val="both"/>
              <w:rPr>
                <w:rFonts w:ascii="Times New Roman" w:eastAsia="Calibri" w:hAnsi="Times New Roman" w:cs="Times New Roman"/>
                <w:bCs/>
                <w:kern w:val="0"/>
                <w:sz w:val="24"/>
                <w:lang w:eastAsia="en-US" w:bidi="ar-SA"/>
              </w:rPr>
            </w:pPr>
            <w:r w:rsidRPr="00FF268C">
              <w:rPr>
                <w:rFonts w:ascii="Times New Roman" w:eastAsia="Calibri" w:hAnsi="Times New Roman" w:cs="Times New Roman"/>
                <w:bCs/>
                <w:kern w:val="0"/>
                <w:sz w:val="24"/>
                <w:lang w:val="en-US" w:eastAsia="en-US" w:bidi="ar-SA"/>
              </w:rPr>
              <w:t>II</w:t>
            </w:r>
            <w:r w:rsidRPr="00FF268C">
              <w:rPr>
                <w:rFonts w:ascii="Times New Roman" w:eastAsia="Calibri" w:hAnsi="Times New Roman" w:cs="Times New Roman"/>
                <w:bCs/>
                <w:kern w:val="0"/>
                <w:sz w:val="24"/>
                <w:lang w:eastAsia="en-US" w:bidi="ar-SA"/>
              </w:rPr>
              <w:t xml:space="preserve">  Патриотическая  интернет-акции «Читаем стихи о войне»</w:t>
            </w:r>
          </w:p>
        </w:tc>
        <w:tc>
          <w:tcPr>
            <w:tcW w:w="2835" w:type="dxa"/>
            <w:shd w:val="clear" w:color="auto" w:fill="auto"/>
          </w:tcPr>
          <w:p w:rsidR="00805CC3" w:rsidRPr="00FF268C" w:rsidRDefault="00805CC3" w:rsidP="004176FE">
            <w:pPr>
              <w:widowControl/>
              <w:suppressAutoHyphens w:val="0"/>
              <w:jc w:val="both"/>
              <w:rPr>
                <w:rFonts w:ascii="Times New Roman" w:eastAsia="Calibri" w:hAnsi="Times New Roman" w:cs="Times New Roman"/>
                <w:bCs/>
                <w:kern w:val="0"/>
                <w:sz w:val="24"/>
                <w:lang w:eastAsia="en-US" w:bidi="ar-SA"/>
              </w:rPr>
            </w:pPr>
            <w:r w:rsidRPr="00FF268C">
              <w:rPr>
                <w:rFonts w:ascii="Times New Roman" w:eastAsia="Calibri" w:hAnsi="Times New Roman" w:cs="Times New Roman"/>
                <w:bCs/>
                <w:kern w:val="0"/>
                <w:sz w:val="24"/>
                <w:lang w:eastAsia="en-US" w:bidi="ar-SA"/>
              </w:rPr>
              <w:t>МБУК «Романовский РДК»</w:t>
            </w:r>
          </w:p>
        </w:tc>
        <w:tc>
          <w:tcPr>
            <w:tcW w:w="1276" w:type="dxa"/>
            <w:shd w:val="clear" w:color="auto" w:fill="auto"/>
            <w:vAlign w:val="center"/>
          </w:tcPr>
          <w:p w:rsidR="00805CC3" w:rsidRPr="00FF268C" w:rsidRDefault="00805CC3" w:rsidP="004176FE">
            <w:pPr>
              <w:widowControl/>
              <w:suppressAutoHyphens w:val="0"/>
              <w:jc w:val="both"/>
              <w:rPr>
                <w:rFonts w:ascii="Times New Roman" w:eastAsia="Calibri" w:hAnsi="Times New Roman" w:cs="Times New Roman"/>
                <w:bCs/>
                <w:kern w:val="0"/>
                <w:sz w:val="24"/>
                <w:lang w:eastAsia="en-US" w:bidi="ar-SA"/>
              </w:rPr>
            </w:pPr>
            <w:proofErr w:type="spellStart"/>
            <w:r w:rsidRPr="00FF268C">
              <w:rPr>
                <w:rFonts w:ascii="Times New Roman" w:eastAsia="Calibri" w:hAnsi="Times New Roman" w:cs="Times New Roman"/>
                <w:bCs/>
                <w:kern w:val="0"/>
                <w:sz w:val="24"/>
                <w:lang w:eastAsia="en-US" w:bidi="ar-SA"/>
              </w:rPr>
              <w:t>Кашаев</w:t>
            </w:r>
            <w:proofErr w:type="spellEnd"/>
            <w:r w:rsidRPr="00FF268C">
              <w:rPr>
                <w:rFonts w:ascii="Times New Roman" w:eastAsia="Calibri" w:hAnsi="Times New Roman" w:cs="Times New Roman"/>
                <w:bCs/>
                <w:kern w:val="0"/>
                <w:sz w:val="24"/>
                <w:lang w:eastAsia="en-US" w:bidi="ar-SA"/>
              </w:rPr>
              <w:t xml:space="preserve"> Игорь</w:t>
            </w:r>
          </w:p>
        </w:tc>
        <w:tc>
          <w:tcPr>
            <w:tcW w:w="1134" w:type="dxa"/>
            <w:shd w:val="clear" w:color="auto" w:fill="auto"/>
            <w:vAlign w:val="center"/>
          </w:tcPr>
          <w:p w:rsidR="00805CC3" w:rsidRPr="00FF268C" w:rsidRDefault="00805CC3" w:rsidP="004176FE">
            <w:pPr>
              <w:widowControl/>
              <w:suppressAutoHyphens w:val="0"/>
              <w:jc w:val="both"/>
              <w:rPr>
                <w:rFonts w:ascii="Times New Roman" w:eastAsia="Calibri" w:hAnsi="Times New Roman" w:cs="Times New Roman"/>
                <w:bCs/>
                <w:kern w:val="0"/>
                <w:sz w:val="24"/>
                <w:lang w:eastAsia="en-US" w:bidi="ar-SA"/>
              </w:rPr>
            </w:pPr>
          </w:p>
          <w:p w:rsidR="00805CC3" w:rsidRPr="00FF268C" w:rsidRDefault="00805CC3" w:rsidP="004176FE">
            <w:pPr>
              <w:widowControl/>
              <w:suppressAutoHyphens w:val="0"/>
              <w:jc w:val="both"/>
              <w:rPr>
                <w:rFonts w:ascii="Times New Roman" w:eastAsia="Calibri" w:hAnsi="Times New Roman" w:cs="Times New Roman"/>
                <w:bCs/>
                <w:kern w:val="0"/>
                <w:sz w:val="24"/>
                <w:lang w:eastAsia="en-US" w:bidi="ar-SA"/>
              </w:rPr>
            </w:pPr>
            <w:r w:rsidRPr="00FF268C">
              <w:rPr>
                <w:rFonts w:ascii="Times New Roman" w:eastAsia="Calibri" w:hAnsi="Times New Roman" w:cs="Times New Roman"/>
                <w:bCs/>
                <w:kern w:val="0"/>
                <w:sz w:val="24"/>
                <w:lang w:eastAsia="en-US" w:bidi="ar-SA"/>
              </w:rPr>
              <w:t>Самойленко Т.Е.</w:t>
            </w:r>
          </w:p>
        </w:tc>
        <w:tc>
          <w:tcPr>
            <w:tcW w:w="992" w:type="dxa"/>
            <w:shd w:val="clear" w:color="auto" w:fill="auto"/>
          </w:tcPr>
          <w:p w:rsidR="00805CC3" w:rsidRPr="00FF268C" w:rsidRDefault="00805CC3" w:rsidP="004176FE">
            <w:pPr>
              <w:widowControl/>
              <w:suppressAutoHyphens w:val="0"/>
              <w:jc w:val="both"/>
              <w:rPr>
                <w:rFonts w:ascii="Times New Roman" w:eastAsia="Calibri" w:hAnsi="Times New Roman" w:cs="Times New Roman"/>
                <w:kern w:val="0"/>
                <w:sz w:val="24"/>
                <w:lang w:eastAsia="en-US" w:bidi="ar-SA"/>
              </w:rPr>
            </w:pPr>
            <w:r w:rsidRPr="00FF268C">
              <w:rPr>
                <w:rFonts w:ascii="Times New Roman" w:eastAsia="Calibri" w:hAnsi="Times New Roman" w:cs="Times New Roman"/>
                <w:kern w:val="0"/>
                <w:sz w:val="24"/>
                <w:lang w:eastAsia="en-US" w:bidi="ar-SA"/>
              </w:rPr>
              <w:t>Благодарность</w:t>
            </w:r>
          </w:p>
        </w:tc>
      </w:tr>
      <w:tr w:rsidR="00805CC3" w:rsidRPr="00FF268C" w:rsidTr="004176FE">
        <w:tc>
          <w:tcPr>
            <w:tcW w:w="851" w:type="dxa"/>
            <w:shd w:val="clear" w:color="auto" w:fill="auto"/>
            <w:vAlign w:val="center"/>
          </w:tcPr>
          <w:p w:rsidR="00805CC3" w:rsidRPr="00FF268C" w:rsidRDefault="00805CC3" w:rsidP="00AD4FD5">
            <w:pPr>
              <w:widowControl/>
              <w:numPr>
                <w:ilvl w:val="0"/>
                <w:numId w:val="169"/>
              </w:numPr>
              <w:suppressAutoHyphens w:val="0"/>
              <w:contextualSpacing/>
              <w:jc w:val="both"/>
              <w:rPr>
                <w:rFonts w:ascii="Times New Roman" w:eastAsia="Calibri" w:hAnsi="Times New Roman" w:cs="Times New Roman"/>
                <w:b/>
                <w:bCs/>
                <w:kern w:val="0"/>
                <w:sz w:val="24"/>
                <w:lang w:eastAsia="en-US" w:bidi="ar-SA"/>
              </w:rPr>
            </w:pPr>
          </w:p>
        </w:tc>
        <w:tc>
          <w:tcPr>
            <w:tcW w:w="850" w:type="dxa"/>
            <w:shd w:val="clear" w:color="auto" w:fill="auto"/>
            <w:vAlign w:val="center"/>
          </w:tcPr>
          <w:p w:rsidR="00805CC3" w:rsidRPr="00FF268C" w:rsidRDefault="00805CC3" w:rsidP="004176FE">
            <w:pPr>
              <w:widowControl/>
              <w:suppressAutoHyphens w:val="0"/>
              <w:jc w:val="both"/>
              <w:rPr>
                <w:rFonts w:ascii="Times New Roman" w:eastAsia="Calibri" w:hAnsi="Times New Roman" w:cs="Times New Roman"/>
                <w:bCs/>
                <w:kern w:val="0"/>
                <w:sz w:val="24"/>
                <w:lang w:eastAsia="en-US" w:bidi="ar-SA"/>
              </w:rPr>
            </w:pPr>
            <w:r w:rsidRPr="00FF268C">
              <w:rPr>
                <w:rFonts w:ascii="Times New Roman" w:eastAsia="Calibri" w:hAnsi="Times New Roman" w:cs="Times New Roman"/>
                <w:bCs/>
                <w:kern w:val="0"/>
                <w:sz w:val="24"/>
                <w:lang w:eastAsia="en-US" w:bidi="ar-SA"/>
              </w:rPr>
              <w:t>1-8.05.2021</w:t>
            </w:r>
          </w:p>
        </w:tc>
        <w:tc>
          <w:tcPr>
            <w:tcW w:w="2977" w:type="dxa"/>
            <w:shd w:val="clear" w:color="auto" w:fill="auto"/>
            <w:vAlign w:val="center"/>
          </w:tcPr>
          <w:p w:rsidR="00805CC3" w:rsidRPr="00FF268C" w:rsidRDefault="00805CC3" w:rsidP="004176FE">
            <w:pPr>
              <w:widowControl/>
              <w:suppressAutoHyphens w:val="0"/>
              <w:jc w:val="both"/>
              <w:rPr>
                <w:rFonts w:ascii="Times New Roman" w:eastAsia="Calibri" w:hAnsi="Times New Roman" w:cs="Times New Roman"/>
                <w:bCs/>
                <w:kern w:val="0"/>
                <w:sz w:val="24"/>
                <w:lang w:eastAsia="en-US" w:bidi="ar-SA"/>
              </w:rPr>
            </w:pPr>
            <w:r w:rsidRPr="00FF268C">
              <w:rPr>
                <w:rFonts w:ascii="Times New Roman" w:eastAsia="Calibri" w:hAnsi="Times New Roman" w:cs="Times New Roman"/>
                <w:bCs/>
                <w:kern w:val="0"/>
                <w:sz w:val="24"/>
                <w:lang w:val="en-US" w:eastAsia="en-US" w:bidi="ar-SA"/>
              </w:rPr>
              <w:t>II</w:t>
            </w:r>
            <w:r w:rsidRPr="00FF268C">
              <w:rPr>
                <w:rFonts w:ascii="Times New Roman" w:eastAsia="Calibri" w:hAnsi="Times New Roman" w:cs="Times New Roman"/>
                <w:bCs/>
                <w:kern w:val="0"/>
                <w:sz w:val="24"/>
                <w:lang w:eastAsia="en-US" w:bidi="ar-SA"/>
              </w:rPr>
              <w:t xml:space="preserve">  Патриотическая  интернет-акции «Читаем стихи о войне»</w:t>
            </w:r>
          </w:p>
        </w:tc>
        <w:tc>
          <w:tcPr>
            <w:tcW w:w="2835" w:type="dxa"/>
            <w:shd w:val="clear" w:color="auto" w:fill="auto"/>
          </w:tcPr>
          <w:p w:rsidR="00805CC3" w:rsidRPr="00FF268C" w:rsidRDefault="00805CC3" w:rsidP="004176FE">
            <w:pPr>
              <w:widowControl/>
              <w:suppressAutoHyphens w:val="0"/>
              <w:jc w:val="both"/>
              <w:rPr>
                <w:rFonts w:ascii="Times New Roman" w:eastAsia="Calibri" w:hAnsi="Times New Roman" w:cs="Times New Roman"/>
                <w:bCs/>
                <w:kern w:val="0"/>
                <w:sz w:val="24"/>
                <w:lang w:eastAsia="en-US" w:bidi="ar-SA"/>
              </w:rPr>
            </w:pPr>
            <w:r w:rsidRPr="00FF268C">
              <w:rPr>
                <w:rFonts w:ascii="Times New Roman" w:eastAsia="Calibri" w:hAnsi="Times New Roman" w:cs="Times New Roman"/>
                <w:bCs/>
                <w:kern w:val="0"/>
                <w:sz w:val="24"/>
                <w:lang w:eastAsia="en-US" w:bidi="ar-SA"/>
              </w:rPr>
              <w:t>МБУК «Романовский РДК»</w:t>
            </w:r>
          </w:p>
        </w:tc>
        <w:tc>
          <w:tcPr>
            <w:tcW w:w="1276" w:type="dxa"/>
            <w:shd w:val="clear" w:color="auto" w:fill="auto"/>
            <w:vAlign w:val="center"/>
          </w:tcPr>
          <w:p w:rsidR="00805CC3" w:rsidRPr="00FF268C" w:rsidRDefault="00805CC3" w:rsidP="004176FE">
            <w:pPr>
              <w:widowControl/>
              <w:suppressAutoHyphens w:val="0"/>
              <w:jc w:val="both"/>
              <w:rPr>
                <w:rFonts w:ascii="Times New Roman" w:eastAsia="Calibri" w:hAnsi="Times New Roman" w:cs="Times New Roman"/>
                <w:bCs/>
                <w:kern w:val="0"/>
                <w:sz w:val="24"/>
                <w:lang w:eastAsia="en-US" w:bidi="ar-SA"/>
              </w:rPr>
            </w:pPr>
            <w:proofErr w:type="spellStart"/>
            <w:r w:rsidRPr="00FF268C">
              <w:rPr>
                <w:rFonts w:ascii="Times New Roman" w:eastAsia="Calibri" w:hAnsi="Times New Roman" w:cs="Times New Roman"/>
                <w:bCs/>
                <w:kern w:val="0"/>
                <w:sz w:val="24"/>
                <w:lang w:eastAsia="en-US" w:bidi="ar-SA"/>
              </w:rPr>
              <w:t>Музафаров</w:t>
            </w:r>
            <w:proofErr w:type="spellEnd"/>
            <w:r w:rsidRPr="00FF268C">
              <w:rPr>
                <w:rFonts w:ascii="Times New Roman" w:eastAsia="Calibri" w:hAnsi="Times New Roman" w:cs="Times New Roman"/>
                <w:bCs/>
                <w:kern w:val="0"/>
                <w:sz w:val="24"/>
                <w:lang w:eastAsia="en-US" w:bidi="ar-SA"/>
              </w:rPr>
              <w:t xml:space="preserve"> Барыш</w:t>
            </w:r>
          </w:p>
        </w:tc>
        <w:tc>
          <w:tcPr>
            <w:tcW w:w="1134" w:type="dxa"/>
            <w:shd w:val="clear" w:color="auto" w:fill="auto"/>
            <w:vAlign w:val="center"/>
          </w:tcPr>
          <w:p w:rsidR="00805CC3" w:rsidRPr="00FF268C" w:rsidRDefault="00805CC3" w:rsidP="004176FE">
            <w:pPr>
              <w:widowControl/>
              <w:suppressAutoHyphens w:val="0"/>
              <w:jc w:val="both"/>
              <w:rPr>
                <w:rFonts w:ascii="Times New Roman" w:eastAsia="Calibri" w:hAnsi="Times New Roman" w:cs="Times New Roman"/>
                <w:bCs/>
                <w:kern w:val="0"/>
                <w:sz w:val="24"/>
                <w:lang w:eastAsia="en-US" w:bidi="ar-SA"/>
              </w:rPr>
            </w:pPr>
            <w:proofErr w:type="spellStart"/>
            <w:r w:rsidRPr="00FF268C">
              <w:rPr>
                <w:rFonts w:ascii="Times New Roman" w:eastAsia="Calibri" w:hAnsi="Times New Roman" w:cs="Times New Roman"/>
                <w:bCs/>
                <w:kern w:val="0"/>
                <w:sz w:val="24"/>
                <w:lang w:eastAsia="en-US" w:bidi="ar-SA"/>
              </w:rPr>
              <w:t>Хальцова</w:t>
            </w:r>
            <w:proofErr w:type="spellEnd"/>
            <w:r w:rsidRPr="00FF268C">
              <w:rPr>
                <w:rFonts w:ascii="Times New Roman" w:eastAsia="Calibri" w:hAnsi="Times New Roman" w:cs="Times New Roman"/>
                <w:bCs/>
                <w:kern w:val="0"/>
                <w:sz w:val="24"/>
                <w:lang w:eastAsia="en-US" w:bidi="ar-SA"/>
              </w:rPr>
              <w:t xml:space="preserve"> Л.М.</w:t>
            </w:r>
          </w:p>
        </w:tc>
        <w:tc>
          <w:tcPr>
            <w:tcW w:w="992" w:type="dxa"/>
            <w:shd w:val="clear" w:color="auto" w:fill="auto"/>
          </w:tcPr>
          <w:p w:rsidR="00805CC3" w:rsidRPr="00FF268C" w:rsidRDefault="00805CC3" w:rsidP="004176FE">
            <w:pPr>
              <w:widowControl/>
              <w:suppressAutoHyphens w:val="0"/>
              <w:jc w:val="both"/>
              <w:rPr>
                <w:rFonts w:ascii="Times New Roman" w:eastAsia="Calibri" w:hAnsi="Times New Roman" w:cs="Times New Roman"/>
                <w:kern w:val="0"/>
                <w:sz w:val="24"/>
                <w:lang w:eastAsia="en-US" w:bidi="ar-SA"/>
              </w:rPr>
            </w:pPr>
            <w:r w:rsidRPr="00FF268C">
              <w:rPr>
                <w:rFonts w:ascii="Times New Roman" w:eastAsia="Calibri" w:hAnsi="Times New Roman" w:cs="Times New Roman"/>
                <w:kern w:val="0"/>
                <w:sz w:val="24"/>
                <w:lang w:eastAsia="en-US" w:bidi="ar-SA"/>
              </w:rPr>
              <w:t>Благодарность</w:t>
            </w:r>
          </w:p>
        </w:tc>
      </w:tr>
      <w:tr w:rsidR="00805CC3" w:rsidRPr="00FF268C" w:rsidTr="004176FE">
        <w:tc>
          <w:tcPr>
            <w:tcW w:w="851" w:type="dxa"/>
            <w:shd w:val="clear" w:color="auto" w:fill="auto"/>
            <w:vAlign w:val="center"/>
          </w:tcPr>
          <w:p w:rsidR="00805CC3" w:rsidRPr="00FF268C" w:rsidRDefault="00805CC3" w:rsidP="00AD4FD5">
            <w:pPr>
              <w:widowControl/>
              <w:numPr>
                <w:ilvl w:val="0"/>
                <w:numId w:val="169"/>
              </w:numPr>
              <w:suppressAutoHyphens w:val="0"/>
              <w:contextualSpacing/>
              <w:jc w:val="both"/>
              <w:rPr>
                <w:rFonts w:ascii="Times New Roman" w:eastAsia="Calibri" w:hAnsi="Times New Roman" w:cs="Times New Roman"/>
                <w:b/>
                <w:bCs/>
                <w:kern w:val="0"/>
                <w:sz w:val="24"/>
                <w:lang w:eastAsia="en-US" w:bidi="ar-SA"/>
              </w:rPr>
            </w:pPr>
          </w:p>
        </w:tc>
        <w:tc>
          <w:tcPr>
            <w:tcW w:w="850" w:type="dxa"/>
            <w:shd w:val="clear" w:color="auto" w:fill="auto"/>
            <w:vAlign w:val="center"/>
          </w:tcPr>
          <w:p w:rsidR="00805CC3" w:rsidRPr="00FF268C" w:rsidRDefault="00805CC3" w:rsidP="004176FE">
            <w:pPr>
              <w:widowControl/>
              <w:suppressAutoHyphens w:val="0"/>
              <w:jc w:val="both"/>
              <w:rPr>
                <w:rFonts w:ascii="Times New Roman" w:eastAsia="Calibri" w:hAnsi="Times New Roman" w:cs="Times New Roman"/>
                <w:bCs/>
                <w:kern w:val="0"/>
                <w:sz w:val="24"/>
                <w:lang w:eastAsia="en-US" w:bidi="ar-SA"/>
              </w:rPr>
            </w:pPr>
            <w:r w:rsidRPr="00FF268C">
              <w:rPr>
                <w:rFonts w:ascii="Times New Roman" w:eastAsia="Calibri" w:hAnsi="Times New Roman" w:cs="Times New Roman"/>
                <w:bCs/>
                <w:kern w:val="0"/>
                <w:sz w:val="24"/>
                <w:lang w:eastAsia="en-US" w:bidi="ar-SA"/>
              </w:rPr>
              <w:t>1-8.05.2021</w:t>
            </w:r>
          </w:p>
        </w:tc>
        <w:tc>
          <w:tcPr>
            <w:tcW w:w="2977" w:type="dxa"/>
            <w:shd w:val="clear" w:color="auto" w:fill="auto"/>
            <w:vAlign w:val="center"/>
          </w:tcPr>
          <w:p w:rsidR="00805CC3" w:rsidRPr="00FF268C" w:rsidRDefault="00805CC3" w:rsidP="004176FE">
            <w:pPr>
              <w:widowControl/>
              <w:suppressAutoHyphens w:val="0"/>
              <w:jc w:val="both"/>
              <w:rPr>
                <w:rFonts w:ascii="Times New Roman" w:eastAsia="Calibri" w:hAnsi="Times New Roman" w:cs="Times New Roman"/>
                <w:bCs/>
                <w:kern w:val="0"/>
                <w:sz w:val="24"/>
                <w:lang w:eastAsia="en-US" w:bidi="ar-SA"/>
              </w:rPr>
            </w:pPr>
            <w:r w:rsidRPr="00FF268C">
              <w:rPr>
                <w:rFonts w:ascii="Times New Roman" w:eastAsia="Calibri" w:hAnsi="Times New Roman" w:cs="Times New Roman"/>
                <w:bCs/>
                <w:kern w:val="0"/>
                <w:sz w:val="24"/>
                <w:lang w:val="en-US" w:eastAsia="en-US" w:bidi="ar-SA"/>
              </w:rPr>
              <w:t>II</w:t>
            </w:r>
            <w:r w:rsidRPr="00FF268C">
              <w:rPr>
                <w:rFonts w:ascii="Times New Roman" w:eastAsia="Calibri" w:hAnsi="Times New Roman" w:cs="Times New Roman"/>
                <w:bCs/>
                <w:kern w:val="0"/>
                <w:sz w:val="24"/>
                <w:lang w:eastAsia="en-US" w:bidi="ar-SA"/>
              </w:rPr>
              <w:t xml:space="preserve">  Патриотическая  интернет-акции «Читаем стихи о войне»</w:t>
            </w:r>
          </w:p>
        </w:tc>
        <w:tc>
          <w:tcPr>
            <w:tcW w:w="2835" w:type="dxa"/>
            <w:shd w:val="clear" w:color="auto" w:fill="auto"/>
          </w:tcPr>
          <w:p w:rsidR="00805CC3" w:rsidRPr="00FF268C" w:rsidRDefault="00805CC3" w:rsidP="004176FE">
            <w:pPr>
              <w:widowControl/>
              <w:suppressAutoHyphens w:val="0"/>
              <w:jc w:val="both"/>
              <w:rPr>
                <w:rFonts w:ascii="Times New Roman" w:eastAsia="Calibri" w:hAnsi="Times New Roman" w:cs="Times New Roman"/>
                <w:bCs/>
                <w:kern w:val="0"/>
                <w:sz w:val="24"/>
                <w:lang w:eastAsia="en-US" w:bidi="ar-SA"/>
              </w:rPr>
            </w:pPr>
            <w:r w:rsidRPr="00FF268C">
              <w:rPr>
                <w:rFonts w:ascii="Times New Roman" w:eastAsia="Calibri" w:hAnsi="Times New Roman" w:cs="Times New Roman"/>
                <w:bCs/>
                <w:kern w:val="0"/>
                <w:sz w:val="24"/>
                <w:lang w:eastAsia="en-US" w:bidi="ar-SA"/>
              </w:rPr>
              <w:t>МБУК «Романовский РДК»</w:t>
            </w:r>
          </w:p>
        </w:tc>
        <w:tc>
          <w:tcPr>
            <w:tcW w:w="1276" w:type="dxa"/>
            <w:shd w:val="clear" w:color="auto" w:fill="auto"/>
            <w:vAlign w:val="center"/>
          </w:tcPr>
          <w:p w:rsidR="00805CC3" w:rsidRPr="00FF268C" w:rsidRDefault="00805CC3" w:rsidP="004176FE">
            <w:pPr>
              <w:widowControl/>
              <w:suppressAutoHyphens w:val="0"/>
              <w:jc w:val="both"/>
              <w:rPr>
                <w:rFonts w:ascii="Times New Roman" w:eastAsia="Calibri" w:hAnsi="Times New Roman" w:cs="Times New Roman"/>
                <w:bCs/>
                <w:kern w:val="0"/>
                <w:sz w:val="24"/>
                <w:lang w:eastAsia="en-US" w:bidi="ar-SA"/>
              </w:rPr>
            </w:pPr>
            <w:proofErr w:type="spellStart"/>
            <w:r w:rsidRPr="00FF268C">
              <w:rPr>
                <w:rFonts w:ascii="Times New Roman" w:eastAsia="Calibri" w:hAnsi="Times New Roman" w:cs="Times New Roman"/>
                <w:bCs/>
                <w:kern w:val="0"/>
                <w:sz w:val="24"/>
                <w:lang w:eastAsia="en-US" w:bidi="ar-SA"/>
              </w:rPr>
              <w:t>Шляндов</w:t>
            </w:r>
            <w:proofErr w:type="spellEnd"/>
            <w:r w:rsidRPr="00FF268C">
              <w:rPr>
                <w:rFonts w:ascii="Times New Roman" w:eastAsia="Calibri" w:hAnsi="Times New Roman" w:cs="Times New Roman"/>
                <w:bCs/>
                <w:kern w:val="0"/>
                <w:sz w:val="24"/>
                <w:lang w:eastAsia="en-US" w:bidi="ar-SA"/>
              </w:rPr>
              <w:t xml:space="preserve"> Алексей</w:t>
            </w:r>
          </w:p>
        </w:tc>
        <w:tc>
          <w:tcPr>
            <w:tcW w:w="1134" w:type="dxa"/>
            <w:shd w:val="clear" w:color="auto" w:fill="auto"/>
            <w:vAlign w:val="center"/>
          </w:tcPr>
          <w:p w:rsidR="00805CC3" w:rsidRPr="00FF268C" w:rsidRDefault="00805CC3" w:rsidP="004176FE">
            <w:pPr>
              <w:widowControl/>
              <w:suppressAutoHyphens w:val="0"/>
              <w:jc w:val="both"/>
              <w:rPr>
                <w:rFonts w:ascii="Times New Roman" w:eastAsia="Calibri" w:hAnsi="Times New Roman" w:cs="Times New Roman"/>
                <w:bCs/>
                <w:kern w:val="0"/>
                <w:sz w:val="24"/>
                <w:lang w:eastAsia="en-US" w:bidi="ar-SA"/>
              </w:rPr>
            </w:pPr>
            <w:proofErr w:type="spellStart"/>
            <w:r w:rsidRPr="00FF268C">
              <w:rPr>
                <w:rFonts w:ascii="Times New Roman" w:eastAsia="Calibri" w:hAnsi="Times New Roman" w:cs="Times New Roman"/>
                <w:bCs/>
                <w:kern w:val="0"/>
                <w:sz w:val="24"/>
                <w:lang w:eastAsia="en-US" w:bidi="ar-SA"/>
              </w:rPr>
              <w:t>Хальцова</w:t>
            </w:r>
            <w:proofErr w:type="spellEnd"/>
            <w:r w:rsidRPr="00FF268C">
              <w:rPr>
                <w:rFonts w:ascii="Times New Roman" w:eastAsia="Calibri" w:hAnsi="Times New Roman" w:cs="Times New Roman"/>
                <w:bCs/>
                <w:kern w:val="0"/>
                <w:sz w:val="24"/>
                <w:lang w:eastAsia="en-US" w:bidi="ar-SA"/>
              </w:rPr>
              <w:t xml:space="preserve"> Л.М.</w:t>
            </w:r>
          </w:p>
        </w:tc>
        <w:tc>
          <w:tcPr>
            <w:tcW w:w="992" w:type="dxa"/>
            <w:shd w:val="clear" w:color="auto" w:fill="auto"/>
          </w:tcPr>
          <w:p w:rsidR="00805CC3" w:rsidRPr="00FF268C" w:rsidRDefault="00805CC3" w:rsidP="004176FE">
            <w:pPr>
              <w:widowControl/>
              <w:suppressAutoHyphens w:val="0"/>
              <w:jc w:val="both"/>
              <w:rPr>
                <w:rFonts w:ascii="Times New Roman" w:eastAsia="Calibri" w:hAnsi="Times New Roman" w:cs="Times New Roman"/>
                <w:kern w:val="0"/>
                <w:sz w:val="24"/>
                <w:lang w:eastAsia="en-US" w:bidi="ar-SA"/>
              </w:rPr>
            </w:pPr>
            <w:r w:rsidRPr="00FF268C">
              <w:rPr>
                <w:rFonts w:ascii="Times New Roman" w:eastAsia="Calibri" w:hAnsi="Times New Roman" w:cs="Times New Roman"/>
                <w:kern w:val="0"/>
                <w:sz w:val="24"/>
                <w:lang w:eastAsia="en-US" w:bidi="ar-SA"/>
              </w:rPr>
              <w:t>Благодарность</w:t>
            </w:r>
          </w:p>
        </w:tc>
      </w:tr>
      <w:tr w:rsidR="00805CC3" w:rsidRPr="00FF268C" w:rsidTr="004176FE">
        <w:tc>
          <w:tcPr>
            <w:tcW w:w="851" w:type="dxa"/>
            <w:shd w:val="clear" w:color="auto" w:fill="auto"/>
            <w:vAlign w:val="center"/>
          </w:tcPr>
          <w:p w:rsidR="00805CC3" w:rsidRPr="00FF268C" w:rsidRDefault="00805CC3" w:rsidP="00AD4FD5">
            <w:pPr>
              <w:widowControl/>
              <w:numPr>
                <w:ilvl w:val="0"/>
                <w:numId w:val="169"/>
              </w:numPr>
              <w:suppressAutoHyphens w:val="0"/>
              <w:contextualSpacing/>
              <w:jc w:val="both"/>
              <w:rPr>
                <w:rFonts w:ascii="Times New Roman" w:eastAsia="Calibri" w:hAnsi="Times New Roman" w:cs="Times New Roman"/>
                <w:b/>
                <w:bCs/>
                <w:kern w:val="0"/>
                <w:sz w:val="24"/>
                <w:lang w:eastAsia="en-US" w:bidi="ar-SA"/>
              </w:rPr>
            </w:pPr>
          </w:p>
        </w:tc>
        <w:tc>
          <w:tcPr>
            <w:tcW w:w="850" w:type="dxa"/>
            <w:shd w:val="clear" w:color="auto" w:fill="auto"/>
            <w:vAlign w:val="center"/>
          </w:tcPr>
          <w:p w:rsidR="00805CC3" w:rsidRPr="00FF268C" w:rsidRDefault="00805CC3" w:rsidP="004176FE">
            <w:pPr>
              <w:widowControl/>
              <w:suppressAutoHyphens w:val="0"/>
              <w:jc w:val="both"/>
              <w:rPr>
                <w:rFonts w:ascii="Times New Roman" w:eastAsia="Calibri" w:hAnsi="Times New Roman" w:cs="Times New Roman"/>
                <w:bCs/>
                <w:kern w:val="0"/>
                <w:sz w:val="24"/>
                <w:lang w:eastAsia="en-US" w:bidi="ar-SA"/>
              </w:rPr>
            </w:pPr>
            <w:r w:rsidRPr="00FF268C">
              <w:rPr>
                <w:rFonts w:ascii="Times New Roman" w:eastAsia="Calibri" w:hAnsi="Times New Roman" w:cs="Times New Roman"/>
                <w:bCs/>
                <w:kern w:val="0"/>
                <w:sz w:val="24"/>
                <w:lang w:eastAsia="en-US" w:bidi="ar-SA"/>
              </w:rPr>
              <w:t>1-8.05.2021</w:t>
            </w:r>
          </w:p>
        </w:tc>
        <w:tc>
          <w:tcPr>
            <w:tcW w:w="2977" w:type="dxa"/>
            <w:shd w:val="clear" w:color="auto" w:fill="auto"/>
            <w:vAlign w:val="center"/>
          </w:tcPr>
          <w:p w:rsidR="00805CC3" w:rsidRPr="00FF268C" w:rsidRDefault="00805CC3" w:rsidP="004176FE">
            <w:pPr>
              <w:widowControl/>
              <w:suppressAutoHyphens w:val="0"/>
              <w:jc w:val="both"/>
              <w:rPr>
                <w:rFonts w:ascii="Times New Roman" w:eastAsia="Calibri" w:hAnsi="Times New Roman" w:cs="Times New Roman"/>
                <w:bCs/>
                <w:kern w:val="0"/>
                <w:sz w:val="24"/>
                <w:lang w:eastAsia="en-US" w:bidi="ar-SA"/>
              </w:rPr>
            </w:pPr>
            <w:r w:rsidRPr="00FF268C">
              <w:rPr>
                <w:rFonts w:ascii="Times New Roman" w:eastAsia="Calibri" w:hAnsi="Times New Roman" w:cs="Times New Roman"/>
                <w:bCs/>
                <w:kern w:val="0"/>
                <w:sz w:val="24"/>
                <w:lang w:val="en-US" w:eastAsia="en-US" w:bidi="ar-SA"/>
              </w:rPr>
              <w:t>II</w:t>
            </w:r>
            <w:r w:rsidRPr="00FF268C">
              <w:rPr>
                <w:rFonts w:ascii="Times New Roman" w:eastAsia="Calibri" w:hAnsi="Times New Roman" w:cs="Times New Roman"/>
                <w:bCs/>
                <w:kern w:val="0"/>
                <w:sz w:val="24"/>
                <w:lang w:eastAsia="en-US" w:bidi="ar-SA"/>
              </w:rPr>
              <w:t xml:space="preserve">  Патриотическая  интернет-акции «Читаем стихи о войне»</w:t>
            </w:r>
          </w:p>
        </w:tc>
        <w:tc>
          <w:tcPr>
            <w:tcW w:w="2835" w:type="dxa"/>
            <w:shd w:val="clear" w:color="auto" w:fill="auto"/>
          </w:tcPr>
          <w:p w:rsidR="00805CC3" w:rsidRPr="00FF268C" w:rsidRDefault="00805CC3" w:rsidP="004176FE">
            <w:pPr>
              <w:widowControl/>
              <w:suppressAutoHyphens w:val="0"/>
              <w:jc w:val="both"/>
              <w:rPr>
                <w:rFonts w:ascii="Times New Roman" w:eastAsia="Calibri" w:hAnsi="Times New Roman" w:cs="Times New Roman"/>
                <w:bCs/>
                <w:kern w:val="0"/>
                <w:sz w:val="24"/>
                <w:lang w:eastAsia="en-US" w:bidi="ar-SA"/>
              </w:rPr>
            </w:pPr>
            <w:r w:rsidRPr="00FF268C">
              <w:rPr>
                <w:rFonts w:ascii="Times New Roman" w:eastAsia="Calibri" w:hAnsi="Times New Roman" w:cs="Times New Roman"/>
                <w:bCs/>
                <w:kern w:val="0"/>
                <w:sz w:val="24"/>
                <w:lang w:eastAsia="en-US" w:bidi="ar-SA"/>
              </w:rPr>
              <w:t>МБУК «Романовский РДК»</w:t>
            </w:r>
          </w:p>
        </w:tc>
        <w:tc>
          <w:tcPr>
            <w:tcW w:w="1276" w:type="dxa"/>
            <w:shd w:val="clear" w:color="auto" w:fill="auto"/>
            <w:vAlign w:val="center"/>
          </w:tcPr>
          <w:p w:rsidR="00805CC3" w:rsidRPr="00FF268C" w:rsidRDefault="00805CC3" w:rsidP="004176FE">
            <w:pPr>
              <w:widowControl/>
              <w:suppressAutoHyphens w:val="0"/>
              <w:jc w:val="both"/>
              <w:rPr>
                <w:rFonts w:ascii="Times New Roman" w:eastAsia="Calibri" w:hAnsi="Times New Roman" w:cs="Times New Roman"/>
                <w:bCs/>
                <w:kern w:val="0"/>
                <w:sz w:val="24"/>
                <w:lang w:eastAsia="en-US" w:bidi="ar-SA"/>
              </w:rPr>
            </w:pPr>
            <w:proofErr w:type="spellStart"/>
            <w:r w:rsidRPr="00FF268C">
              <w:rPr>
                <w:rFonts w:ascii="Times New Roman" w:eastAsia="Calibri" w:hAnsi="Times New Roman" w:cs="Times New Roman"/>
                <w:bCs/>
                <w:kern w:val="0"/>
                <w:sz w:val="24"/>
                <w:lang w:eastAsia="en-US" w:bidi="ar-SA"/>
              </w:rPr>
              <w:t>Музафарова</w:t>
            </w:r>
            <w:proofErr w:type="spellEnd"/>
            <w:r w:rsidRPr="00FF268C">
              <w:rPr>
                <w:rFonts w:ascii="Times New Roman" w:eastAsia="Calibri" w:hAnsi="Times New Roman" w:cs="Times New Roman"/>
                <w:bCs/>
                <w:kern w:val="0"/>
                <w:sz w:val="24"/>
                <w:lang w:eastAsia="en-US" w:bidi="ar-SA"/>
              </w:rPr>
              <w:t xml:space="preserve"> </w:t>
            </w:r>
            <w:proofErr w:type="spellStart"/>
            <w:r w:rsidRPr="00FF268C">
              <w:rPr>
                <w:rFonts w:ascii="Times New Roman" w:eastAsia="Calibri" w:hAnsi="Times New Roman" w:cs="Times New Roman"/>
                <w:bCs/>
                <w:kern w:val="0"/>
                <w:sz w:val="24"/>
                <w:lang w:eastAsia="en-US" w:bidi="ar-SA"/>
              </w:rPr>
              <w:t>Гузаль</w:t>
            </w:r>
            <w:proofErr w:type="spellEnd"/>
          </w:p>
        </w:tc>
        <w:tc>
          <w:tcPr>
            <w:tcW w:w="1134" w:type="dxa"/>
            <w:shd w:val="clear" w:color="auto" w:fill="auto"/>
            <w:vAlign w:val="center"/>
          </w:tcPr>
          <w:p w:rsidR="00805CC3" w:rsidRPr="00FF268C" w:rsidRDefault="00805CC3" w:rsidP="004176FE">
            <w:pPr>
              <w:widowControl/>
              <w:suppressAutoHyphens w:val="0"/>
              <w:jc w:val="both"/>
              <w:rPr>
                <w:rFonts w:ascii="Times New Roman" w:eastAsia="Calibri" w:hAnsi="Times New Roman" w:cs="Times New Roman"/>
                <w:bCs/>
                <w:kern w:val="0"/>
                <w:sz w:val="24"/>
                <w:lang w:eastAsia="en-US" w:bidi="ar-SA"/>
              </w:rPr>
            </w:pPr>
            <w:proofErr w:type="spellStart"/>
            <w:r w:rsidRPr="00FF268C">
              <w:rPr>
                <w:rFonts w:ascii="Times New Roman" w:eastAsia="Calibri" w:hAnsi="Times New Roman" w:cs="Times New Roman"/>
                <w:bCs/>
                <w:kern w:val="0"/>
                <w:sz w:val="24"/>
                <w:lang w:eastAsia="en-US" w:bidi="ar-SA"/>
              </w:rPr>
              <w:t>Хальцова</w:t>
            </w:r>
            <w:proofErr w:type="spellEnd"/>
            <w:r w:rsidRPr="00FF268C">
              <w:rPr>
                <w:rFonts w:ascii="Times New Roman" w:eastAsia="Calibri" w:hAnsi="Times New Roman" w:cs="Times New Roman"/>
                <w:bCs/>
                <w:kern w:val="0"/>
                <w:sz w:val="24"/>
                <w:lang w:eastAsia="en-US" w:bidi="ar-SA"/>
              </w:rPr>
              <w:t xml:space="preserve"> Л.М.</w:t>
            </w:r>
          </w:p>
        </w:tc>
        <w:tc>
          <w:tcPr>
            <w:tcW w:w="992" w:type="dxa"/>
            <w:shd w:val="clear" w:color="auto" w:fill="auto"/>
          </w:tcPr>
          <w:p w:rsidR="00805CC3" w:rsidRPr="00FF268C" w:rsidRDefault="00805CC3" w:rsidP="004176FE">
            <w:pPr>
              <w:widowControl/>
              <w:suppressAutoHyphens w:val="0"/>
              <w:jc w:val="both"/>
              <w:rPr>
                <w:rFonts w:ascii="Times New Roman" w:eastAsia="Calibri" w:hAnsi="Times New Roman" w:cs="Times New Roman"/>
                <w:kern w:val="0"/>
                <w:sz w:val="24"/>
                <w:lang w:eastAsia="en-US" w:bidi="ar-SA"/>
              </w:rPr>
            </w:pPr>
            <w:r w:rsidRPr="00FF268C">
              <w:rPr>
                <w:rFonts w:ascii="Times New Roman" w:eastAsia="Calibri" w:hAnsi="Times New Roman" w:cs="Times New Roman"/>
                <w:kern w:val="0"/>
                <w:sz w:val="24"/>
                <w:lang w:eastAsia="en-US" w:bidi="ar-SA"/>
              </w:rPr>
              <w:t>Благодарность</w:t>
            </w:r>
          </w:p>
        </w:tc>
      </w:tr>
      <w:tr w:rsidR="00805CC3" w:rsidRPr="00FF268C" w:rsidTr="004176FE">
        <w:tc>
          <w:tcPr>
            <w:tcW w:w="851" w:type="dxa"/>
            <w:shd w:val="clear" w:color="auto" w:fill="auto"/>
            <w:vAlign w:val="center"/>
          </w:tcPr>
          <w:p w:rsidR="00805CC3" w:rsidRPr="00FF268C" w:rsidRDefault="00805CC3" w:rsidP="00AD4FD5">
            <w:pPr>
              <w:widowControl/>
              <w:numPr>
                <w:ilvl w:val="0"/>
                <w:numId w:val="169"/>
              </w:numPr>
              <w:suppressAutoHyphens w:val="0"/>
              <w:contextualSpacing/>
              <w:jc w:val="both"/>
              <w:rPr>
                <w:rFonts w:ascii="Times New Roman" w:eastAsia="Calibri" w:hAnsi="Times New Roman" w:cs="Times New Roman"/>
                <w:b/>
                <w:bCs/>
                <w:kern w:val="0"/>
                <w:sz w:val="24"/>
                <w:lang w:eastAsia="en-US" w:bidi="ar-SA"/>
              </w:rPr>
            </w:pPr>
          </w:p>
        </w:tc>
        <w:tc>
          <w:tcPr>
            <w:tcW w:w="850" w:type="dxa"/>
            <w:shd w:val="clear" w:color="auto" w:fill="auto"/>
            <w:vAlign w:val="center"/>
          </w:tcPr>
          <w:p w:rsidR="00805CC3" w:rsidRPr="00FF268C" w:rsidRDefault="00805CC3" w:rsidP="004176FE">
            <w:pPr>
              <w:widowControl/>
              <w:suppressAutoHyphens w:val="0"/>
              <w:jc w:val="both"/>
              <w:rPr>
                <w:rFonts w:ascii="Times New Roman" w:eastAsia="Calibri" w:hAnsi="Times New Roman" w:cs="Times New Roman"/>
                <w:bCs/>
                <w:kern w:val="0"/>
                <w:sz w:val="24"/>
                <w:lang w:eastAsia="en-US" w:bidi="ar-SA"/>
              </w:rPr>
            </w:pPr>
            <w:r w:rsidRPr="00FF268C">
              <w:rPr>
                <w:rFonts w:ascii="Times New Roman" w:eastAsia="Calibri" w:hAnsi="Times New Roman" w:cs="Times New Roman"/>
                <w:bCs/>
                <w:kern w:val="0"/>
                <w:sz w:val="24"/>
                <w:lang w:eastAsia="en-US" w:bidi="ar-SA"/>
              </w:rPr>
              <w:t>14.05.</w:t>
            </w:r>
            <w:r w:rsidRPr="00FF268C">
              <w:rPr>
                <w:rFonts w:ascii="Times New Roman" w:eastAsia="Calibri" w:hAnsi="Times New Roman" w:cs="Times New Roman"/>
                <w:bCs/>
                <w:kern w:val="0"/>
                <w:sz w:val="24"/>
                <w:lang w:eastAsia="en-US" w:bidi="ar-SA"/>
              </w:rPr>
              <w:lastRenderedPageBreak/>
              <w:t>2021</w:t>
            </w:r>
          </w:p>
        </w:tc>
        <w:tc>
          <w:tcPr>
            <w:tcW w:w="2977" w:type="dxa"/>
            <w:shd w:val="clear" w:color="auto" w:fill="auto"/>
            <w:vAlign w:val="center"/>
          </w:tcPr>
          <w:p w:rsidR="00805CC3" w:rsidRPr="00FF268C" w:rsidRDefault="00805CC3" w:rsidP="004176FE">
            <w:pPr>
              <w:widowControl/>
              <w:suppressAutoHyphens w:val="0"/>
              <w:jc w:val="both"/>
              <w:rPr>
                <w:rFonts w:ascii="Times New Roman" w:eastAsia="Calibri" w:hAnsi="Times New Roman" w:cs="Times New Roman"/>
                <w:bCs/>
                <w:kern w:val="0"/>
                <w:sz w:val="24"/>
                <w:lang w:eastAsia="en-US" w:bidi="ar-SA"/>
              </w:rPr>
            </w:pPr>
            <w:r w:rsidRPr="00FF268C">
              <w:rPr>
                <w:rFonts w:ascii="Times New Roman" w:eastAsia="Calibri" w:hAnsi="Times New Roman" w:cs="Times New Roman"/>
                <w:bCs/>
                <w:kern w:val="0"/>
                <w:sz w:val="24"/>
                <w:lang w:eastAsia="en-US" w:bidi="ar-SA"/>
              </w:rPr>
              <w:lastRenderedPageBreak/>
              <w:t xml:space="preserve">Районная выставка </w:t>
            </w:r>
            <w:r w:rsidRPr="00FF268C">
              <w:rPr>
                <w:rFonts w:ascii="Times New Roman" w:eastAsia="Calibri" w:hAnsi="Times New Roman" w:cs="Times New Roman"/>
                <w:bCs/>
                <w:kern w:val="0"/>
                <w:sz w:val="24"/>
                <w:lang w:eastAsia="en-US" w:bidi="ar-SA"/>
              </w:rPr>
              <w:lastRenderedPageBreak/>
              <w:t>плакатов «Огонь – друг! Огонь – враг!», посвященная противопожарной безопасности</w:t>
            </w:r>
          </w:p>
        </w:tc>
        <w:tc>
          <w:tcPr>
            <w:tcW w:w="2835" w:type="dxa"/>
            <w:shd w:val="clear" w:color="auto" w:fill="auto"/>
          </w:tcPr>
          <w:p w:rsidR="00805CC3" w:rsidRPr="00FF268C" w:rsidRDefault="00805CC3" w:rsidP="004176FE">
            <w:pPr>
              <w:widowControl/>
              <w:suppressAutoHyphens w:val="0"/>
              <w:jc w:val="both"/>
              <w:rPr>
                <w:rFonts w:ascii="Times New Roman" w:eastAsia="Calibri" w:hAnsi="Times New Roman" w:cs="Times New Roman"/>
                <w:bCs/>
                <w:kern w:val="0"/>
                <w:sz w:val="24"/>
                <w:lang w:eastAsia="en-US" w:bidi="ar-SA"/>
              </w:rPr>
            </w:pPr>
            <w:r w:rsidRPr="00FF268C">
              <w:rPr>
                <w:rFonts w:ascii="Times New Roman" w:eastAsia="Calibri" w:hAnsi="Times New Roman" w:cs="Times New Roman"/>
                <w:bCs/>
                <w:kern w:val="0"/>
                <w:sz w:val="24"/>
                <w:lang w:eastAsia="en-US" w:bidi="ar-SA"/>
              </w:rPr>
              <w:lastRenderedPageBreak/>
              <w:t xml:space="preserve">МБУК «Романовский </w:t>
            </w:r>
            <w:r w:rsidRPr="00FF268C">
              <w:rPr>
                <w:rFonts w:ascii="Times New Roman" w:eastAsia="Calibri" w:hAnsi="Times New Roman" w:cs="Times New Roman"/>
                <w:bCs/>
                <w:kern w:val="0"/>
                <w:sz w:val="24"/>
                <w:lang w:eastAsia="en-US" w:bidi="ar-SA"/>
              </w:rPr>
              <w:lastRenderedPageBreak/>
              <w:t>РДК»</w:t>
            </w:r>
          </w:p>
        </w:tc>
        <w:tc>
          <w:tcPr>
            <w:tcW w:w="1276" w:type="dxa"/>
            <w:shd w:val="clear" w:color="auto" w:fill="auto"/>
            <w:vAlign w:val="center"/>
          </w:tcPr>
          <w:p w:rsidR="00805CC3" w:rsidRPr="00FF268C" w:rsidRDefault="00805CC3" w:rsidP="004176FE">
            <w:pPr>
              <w:widowControl/>
              <w:suppressAutoHyphens w:val="0"/>
              <w:jc w:val="both"/>
              <w:rPr>
                <w:rFonts w:ascii="Times New Roman" w:eastAsia="Calibri" w:hAnsi="Times New Roman" w:cs="Times New Roman"/>
                <w:bCs/>
                <w:kern w:val="0"/>
                <w:sz w:val="24"/>
                <w:lang w:eastAsia="en-US" w:bidi="ar-SA"/>
              </w:rPr>
            </w:pPr>
            <w:proofErr w:type="spellStart"/>
            <w:r w:rsidRPr="00FF268C">
              <w:rPr>
                <w:rFonts w:ascii="Times New Roman" w:eastAsia="Calibri" w:hAnsi="Times New Roman" w:cs="Times New Roman"/>
                <w:bCs/>
                <w:kern w:val="0"/>
                <w:sz w:val="24"/>
                <w:lang w:eastAsia="en-US" w:bidi="ar-SA"/>
              </w:rPr>
              <w:lastRenderedPageBreak/>
              <w:t>Бамматму</w:t>
            </w:r>
            <w:r w:rsidRPr="00FF268C">
              <w:rPr>
                <w:rFonts w:ascii="Times New Roman" w:eastAsia="Calibri" w:hAnsi="Times New Roman" w:cs="Times New Roman"/>
                <w:bCs/>
                <w:kern w:val="0"/>
                <w:sz w:val="24"/>
                <w:lang w:eastAsia="en-US" w:bidi="ar-SA"/>
              </w:rPr>
              <w:lastRenderedPageBreak/>
              <w:t>рзаева</w:t>
            </w:r>
            <w:proofErr w:type="spellEnd"/>
            <w:r w:rsidRPr="00FF268C">
              <w:rPr>
                <w:rFonts w:ascii="Times New Roman" w:eastAsia="Calibri" w:hAnsi="Times New Roman" w:cs="Times New Roman"/>
                <w:bCs/>
                <w:kern w:val="0"/>
                <w:sz w:val="24"/>
                <w:lang w:eastAsia="en-US" w:bidi="ar-SA"/>
              </w:rPr>
              <w:t xml:space="preserve"> </w:t>
            </w:r>
            <w:proofErr w:type="spellStart"/>
            <w:r w:rsidRPr="00FF268C">
              <w:rPr>
                <w:rFonts w:ascii="Times New Roman" w:eastAsia="Calibri" w:hAnsi="Times New Roman" w:cs="Times New Roman"/>
                <w:bCs/>
                <w:kern w:val="0"/>
                <w:sz w:val="24"/>
                <w:lang w:eastAsia="en-US" w:bidi="ar-SA"/>
              </w:rPr>
              <w:t>Мадина</w:t>
            </w:r>
            <w:proofErr w:type="spellEnd"/>
          </w:p>
        </w:tc>
        <w:tc>
          <w:tcPr>
            <w:tcW w:w="1134" w:type="dxa"/>
            <w:shd w:val="clear" w:color="auto" w:fill="auto"/>
            <w:vAlign w:val="center"/>
          </w:tcPr>
          <w:p w:rsidR="00805CC3" w:rsidRPr="00FF268C" w:rsidRDefault="00805CC3" w:rsidP="004176FE">
            <w:pPr>
              <w:widowControl/>
              <w:suppressAutoHyphens w:val="0"/>
              <w:jc w:val="both"/>
              <w:rPr>
                <w:rFonts w:ascii="Times New Roman" w:eastAsia="Calibri" w:hAnsi="Times New Roman" w:cs="Times New Roman"/>
                <w:bCs/>
                <w:kern w:val="0"/>
                <w:sz w:val="24"/>
                <w:lang w:eastAsia="en-US" w:bidi="ar-SA"/>
              </w:rPr>
            </w:pPr>
            <w:proofErr w:type="spellStart"/>
            <w:r w:rsidRPr="00FF268C">
              <w:rPr>
                <w:rFonts w:ascii="Times New Roman" w:eastAsia="Calibri" w:hAnsi="Times New Roman" w:cs="Times New Roman"/>
                <w:bCs/>
                <w:kern w:val="0"/>
                <w:sz w:val="24"/>
                <w:lang w:eastAsia="en-US" w:bidi="ar-SA"/>
              </w:rPr>
              <w:lastRenderedPageBreak/>
              <w:t>Клепцов</w:t>
            </w:r>
            <w:r w:rsidRPr="00FF268C">
              <w:rPr>
                <w:rFonts w:ascii="Times New Roman" w:eastAsia="Calibri" w:hAnsi="Times New Roman" w:cs="Times New Roman"/>
                <w:bCs/>
                <w:kern w:val="0"/>
                <w:sz w:val="24"/>
                <w:lang w:eastAsia="en-US" w:bidi="ar-SA"/>
              </w:rPr>
              <w:lastRenderedPageBreak/>
              <w:t>а</w:t>
            </w:r>
            <w:proofErr w:type="spellEnd"/>
            <w:r w:rsidRPr="00FF268C">
              <w:rPr>
                <w:rFonts w:ascii="Times New Roman" w:eastAsia="Calibri" w:hAnsi="Times New Roman" w:cs="Times New Roman"/>
                <w:bCs/>
                <w:kern w:val="0"/>
                <w:sz w:val="24"/>
                <w:lang w:eastAsia="en-US" w:bidi="ar-SA"/>
              </w:rPr>
              <w:t xml:space="preserve"> О.В.</w:t>
            </w:r>
          </w:p>
        </w:tc>
        <w:tc>
          <w:tcPr>
            <w:tcW w:w="992" w:type="dxa"/>
            <w:shd w:val="clear" w:color="auto" w:fill="auto"/>
          </w:tcPr>
          <w:p w:rsidR="00805CC3" w:rsidRPr="00FF268C" w:rsidRDefault="00805CC3" w:rsidP="004176FE">
            <w:pPr>
              <w:widowControl/>
              <w:suppressAutoHyphens w:val="0"/>
              <w:jc w:val="both"/>
              <w:rPr>
                <w:rFonts w:ascii="Times New Roman" w:eastAsia="Calibri" w:hAnsi="Times New Roman" w:cs="Times New Roman"/>
                <w:kern w:val="0"/>
                <w:sz w:val="24"/>
                <w:lang w:eastAsia="en-US" w:bidi="ar-SA"/>
              </w:rPr>
            </w:pPr>
            <w:r w:rsidRPr="00FF268C">
              <w:rPr>
                <w:rFonts w:ascii="Times New Roman" w:eastAsia="Calibri" w:hAnsi="Times New Roman" w:cs="Times New Roman"/>
                <w:kern w:val="0"/>
                <w:sz w:val="24"/>
                <w:lang w:eastAsia="en-US" w:bidi="ar-SA"/>
              </w:rPr>
              <w:lastRenderedPageBreak/>
              <w:t>благод</w:t>
            </w:r>
            <w:r w:rsidRPr="00FF268C">
              <w:rPr>
                <w:rFonts w:ascii="Times New Roman" w:eastAsia="Calibri" w:hAnsi="Times New Roman" w:cs="Times New Roman"/>
                <w:kern w:val="0"/>
                <w:sz w:val="24"/>
                <w:lang w:eastAsia="en-US" w:bidi="ar-SA"/>
              </w:rPr>
              <w:lastRenderedPageBreak/>
              <w:t>арность</w:t>
            </w:r>
          </w:p>
        </w:tc>
      </w:tr>
      <w:tr w:rsidR="00805CC3" w:rsidRPr="00FF268C" w:rsidTr="004176FE">
        <w:tc>
          <w:tcPr>
            <w:tcW w:w="851" w:type="dxa"/>
            <w:shd w:val="clear" w:color="auto" w:fill="auto"/>
            <w:vAlign w:val="center"/>
          </w:tcPr>
          <w:p w:rsidR="00805CC3" w:rsidRPr="00FF268C" w:rsidRDefault="00805CC3" w:rsidP="00AD4FD5">
            <w:pPr>
              <w:widowControl/>
              <w:numPr>
                <w:ilvl w:val="0"/>
                <w:numId w:val="169"/>
              </w:numPr>
              <w:suppressAutoHyphens w:val="0"/>
              <w:contextualSpacing/>
              <w:jc w:val="both"/>
              <w:rPr>
                <w:rFonts w:ascii="Times New Roman" w:eastAsia="Calibri" w:hAnsi="Times New Roman" w:cs="Times New Roman"/>
                <w:b/>
                <w:bCs/>
                <w:kern w:val="0"/>
                <w:sz w:val="24"/>
                <w:lang w:eastAsia="en-US" w:bidi="ar-SA"/>
              </w:rPr>
            </w:pPr>
          </w:p>
        </w:tc>
        <w:tc>
          <w:tcPr>
            <w:tcW w:w="850" w:type="dxa"/>
            <w:shd w:val="clear" w:color="auto" w:fill="auto"/>
            <w:vAlign w:val="center"/>
          </w:tcPr>
          <w:p w:rsidR="00805CC3" w:rsidRPr="00FF268C" w:rsidRDefault="00805CC3" w:rsidP="004176FE">
            <w:pPr>
              <w:widowControl/>
              <w:suppressAutoHyphens w:val="0"/>
              <w:jc w:val="both"/>
              <w:rPr>
                <w:rFonts w:ascii="Times New Roman" w:eastAsia="Calibri" w:hAnsi="Times New Roman" w:cs="Times New Roman"/>
                <w:bCs/>
                <w:kern w:val="0"/>
                <w:sz w:val="24"/>
                <w:lang w:eastAsia="en-US" w:bidi="ar-SA"/>
              </w:rPr>
            </w:pPr>
            <w:r w:rsidRPr="00FF268C">
              <w:rPr>
                <w:rFonts w:ascii="Times New Roman" w:eastAsia="Calibri" w:hAnsi="Times New Roman" w:cs="Times New Roman"/>
                <w:bCs/>
                <w:kern w:val="0"/>
                <w:sz w:val="24"/>
                <w:lang w:eastAsia="en-US" w:bidi="ar-SA"/>
              </w:rPr>
              <w:t>14.05.2021</w:t>
            </w:r>
          </w:p>
        </w:tc>
        <w:tc>
          <w:tcPr>
            <w:tcW w:w="2977" w:type="dxa"/>
            <w:shd w:val="clear" w:color="auto" w:fill="auto"/>
            <w:vAlign w:val="center"/>
          </w:tcPr>
          <w:p w:rsidR="00805CC3" w:rsidRPr="00FF268C" w:rsidRDefault="00805CC3" w:rsidP="004176FE">
            <w:pPr>
              <w:widowControl/>
              <w:suppressAutoHyphens w:val="0"/>
              <w:jc w:val="both"/>
              <w:rPr>
                <w:rFonts w:ascii="Times New Roman" w:eastAsia="Calibri" w:hAnsi="Times New Roman" w:cs="Times New Roman"/>
                <w:bCs/>
                <w:kern w:val="0"/>
                <w:sz w:val="24"/>
                <w:lang w:eastAsia="en-US" w:bidi="ar-SA"/>
              </w:rPr>
            </w:pPr>
            <w:r w:rsidRPr="00FF268C">
              <w:rPr>
                <w:rFonts w:ascii="Times New Roman" w:eastAsia="Calibri" w:hAnsi="Times New Roman" w:cs="Times New Roman"/>
                <w:bCs/>
                <w:kern w:val="0"/>
                <w:sz w:val="24"/>
                <w:lang w:eastAsia="en-US" w:bidi="ar-SA"/>
              </w:rPr>
              <w:t>Районная выставка плакатов «Огонь – друг! Огонь – враг!», посвященная противопожарной безопасности</w:t>
            </w:r>
          </w:p>
        </w:tc>
        <w:tc>
          <w:tcPr>
            <w:tcW w:w="2835" w:type="dxa"/>
            <w:shd w:val="clear" w:color="auto" w:fill="auto"/>
          </w:tcPr>
          <w:p w:rsidR="00805CC3" w:rsidRPr="00FF268C" w:rsidRDefault="00805CC3" w:rsidP="004176FE">
            <w:pPr>
              <w:widowControl/>
              <w:suppressAutoHyphens w:val="0"/>
              <w:jc w:val="both"/>
              <w:rPr>
                <w:rFonts w:ascii="Times New Roman" w:eastAsia="Calibri" w:hAnsi="Times New Roman" w:cs="Times New Roman"/>
                <w:bCs/>
                <w:kern w:val="0"/>
                <w:sz w:val="24"/>
                <w:lang w:eastAsia="en-US" w:bidi="ar-SA"/>
              </w:rPr>
            </w:pPr>
            <w:r w:rsidRPr="00FF268C">
              <w:rPr>
                <w:rFonts w:ascii="Times New Roman" w:eastAsia="Calibri" w:hAnsi="Times New Roman" w:cs="Times New Roman"/>
                <w:bCs/>
                <w:kern w:val="0"/>
                <w:sz w:val="24"/>
                <w:lang w:eastAsia="en-US" w:bidi="ar-SA"/>
              </w:rPr>
              <w:t>МБУК «Романовский РДК»</w:t>
            </w:r>
          </w:p>
        </w:tc>
        <w:tc>
          <w:tcPr>
            <w:tcW w:w="1276" w:type="dxa"/>
            <w:shd w:val="clear" w:color="auto" w:fill="auto"/>
            <w:vAlign w:val="center"/>
          </w:tcPr>
          <w:p w:rsidR="00805CC3" w:rsidRPr="00FF268C" w:rsidRDefault="00805CC3" w:rsidP="004176FE">
            <w:pPr>
              <w:widowControl/>
              <w:suppressAutoHyphens w:val="0"/>
              <w:jc w:val="both"/>
              <w:rPr>
                <w:rFonts w:ascii="Times New Roman" w:eastAsia="Calibri" w:hAnsi="Times New Roman" w:cs="Times New Roman"/>
                <w:bCs/>
                <w:kern w:val="0"/>
                <w:sz w:val="24"/>
                <w:lang w:eastAsia="en-US" w:bidi="ar-SA"/>
              </w:rPr>
            </w:pPr>
            <w:proofErr w:type="spellStart"/>
            <w:r w:rsidRPr="00FF268C">
              <w:rPr>
                <w:rFonts w:ascii="Times New Roman" w:eastAsia="Calibri" w:hAnsi="Times New Roman" w:cs="Times New Roman"/>
                <w:bCs/>
                <w:kern w:val="0"/>
                <w:sz w:val="24"/>
                <w:lang w:eastAsia="en-US" w:bidi="ar-SA"/>
              </w:rPr>
              <w:t>Шахбандаров</w:t>
            </w:r>
            <w:proofErr w:type="spellEnd"/>
            <w:r w:rsidRPr="00FF268C">
              <w:rPr>
                <w:rFonts w:ascii="Times New Roman" w:eastAsia="Calibri" w:hAnsi="Times New Roman" w:cs="Times New Roman"/>
                <w:bCs/>
                <w:kern w:val="0"/>
                <w:sz w:val="24"/>
                <w:lang w:eastAsia="en-US" w:bidi="ar-SA"/>
              </w:rPr>
              <w:t xml:space="preserve"> </w:t>
            </w:r>
            <w:proofErr w:type="spellStart"/>
            <w:r w:rsidRPr="00FF268C">
              <w:rPr>
                <w:rFonts w:ascii="Times New Roman" w:eastAsia="Calibri" w:hAnsi="Times New Roman" w:cs="Times New Roman"/>
                <w:bCs/>
                <w:kern w:val="0"/>
                <w:sz w:val="24"/>
                <w:lang w:eastAsia="en-US" w:bidi="ar-SA"/>
              </w:rPr>
              <w:t>Джамиль</w:t>
            </w:r>
            <w:proofErr w:type="spellEnd"/>
          </w:p>
        </w:tc>
        <w:tc>
          <w:tcPr>
            <w:tcW w:w="1134" w:type="dxa"/>
            <w:shd w:val="clear" w:color="auto" w:fill="auto"/>
            <w:vAlign w:val="center"/>
          </w:tcPr>
          <w:p w:rsidR="00805CC3" w:rsidRPr="00FF268C" w:rsidRDefault="00805CC3" w:rsidP="004176FE">
            <w:pPr>
              <w:widowControl/>
              <w:suppressAutoHyphens w:val="0"/>
              <w:jc w:val="both"/>
              <w:rPr>
                <w:rFonts w:ascii="Times New Roman" w:eastAsia="Calibri" w:hAnsi="Times New Roman" w:cs="Times New Roman"/>
                <w:bCs/>
                <w:kern w:val="0"/>
                <w:sz w:val="24"/>
                <w:lang w:eastAsia="en-US" w:bidi="ar-SA"/>
              </w:rPr>
            </w:pPr>
          </w:p>
        </w:tc>
        <w:tc>
          <w:tcPr>
            <w:tcW w:w="992" w:type="dxa"/>
            <w:shd w:val="clear" w:color="auto" w:fill="auto"/>
          </w:tcPr>
          <w:p w:rsidR="00805CC3" w:rsidRPr="00FF268C" w:rsidRDefault="00805CC3" w:rsidP="004176FE">
            <w:pPr>
              <w:widowControl/>
              <w:suppressAutoHyphens w:val="0"/>
              <w:jc w:val="both"/>
              <w:rPr>
                <w:rFonts w:ascii="Times New Roman" w:eastAsia="Calibri" w:hAnsi="Times New Roman" w:cs="Times New Roman"/>
                <w:kern w:val="0"/>
                <w:sz w:val="24"/>
                <w:lang w:eastAsia="en-US" w:bidi="ar-SA"/>
              </w:rPr>
            </w:pPr>
            <w:r w:rsidRPr="00FF268C">
              <w:rPr>
                <w:rFonts w:ascii="Times New Roman" w:eastAsia="Calibri" w:hAnsi="Times New Roman" w:cs="Times New Roman"/>
                <w:kern w:val="0"/>
                <w:sz w:val="24"/>
                <w:lang w:eastAsia="en-US" w:bidi="ar-SA"/>
              </w:rPr>
              <w:t>благодарность</w:t>
            </w:r>
          </w:p>
        </w:tc>
      </w:tr>
      <w:tr w:rsidR="00805CC3" w:rsidRPr="00FF268C" w:rsidTr="004176FE">
        <w:tc>
          <w:tcPr>
            <w:tcW w:w="851" w:type="dxa"/>
            <w:shd w:val="clear" w:color="auto" w:fill="auto"/>
            <w:vAlign w:val="center"/>
          </w:tcPr>
          <w:p w:rsidR="00805CC3" w:rsidRPr="00FF268C" w:rsidRDefault="00805CC3" w:rsidP="00AD4FD5">
            <w:pPr>
              <w:widowControl/>
              <w:numPr>
                <w:ilvl w:val="0"/>
                <w:numId w:val="169"/>
              </w:numPr>
              <w:suppressAutoHyphens w:val="0"/>
              <w:contextualSpacing/>
              <w:jc w:val="both"/>
              <w:rPr>
                <w:rFonts w:ascii="Times New Roman" w:eastAsia="Calibri" w:hAnsi="Times New Roman" w:cs="Times New Roman"/>
                <w:b/>
                <w:bCs/>
                <w:kern w:val="0"/>
                <w:sz w:val="24"/>
                <w:lang w:eastAsia="en-US" w:bidi="ar-SA"/>
              </w:rPr>
            </w:pPr>
          </w:p>
        </w:tc>
        <w:tc>
          <w:tcPr>
            <w:tcW w:w="850" w:type="dxa"/>
            <w:shd w:val="clear" w:color="auto" w:fill="auto"/>
            <w:vAlign w:val="center"/>
          </w:tcPr>
          <w:p w:rsidR="00805CC3" w:rsidRPr="00FF268C" w:rsidRDefault="00805CC3" w:rsidP="004176FE">
            <w:pPr>
              <w:widowControl/>
              <w:suppressAutoHyphens w:val="0"/>
              <w:jc w:val="both"/>
              <w:rPr>
                <w:rFonts w:ascii="Times New Roman" w:eastAsia="Calibri" w:hAnsi="Times New Roman" w:cs="Times New Roman"/>
                <w:bCs/>
                <w:kern w:val="0"/>
                <w:sz w:val="24"/>
                <w:lang w:eastAsia="en-US" w:bidi="ar-SA"/>
              </w:rPr>
            </w:pPr>
            <w:r w:rsidRPr="00FF268C">
              <w:rPr>
                <w:rFonts w:ascii="Times New Roman" w:eastAsia="Calibri" w:hAnsi="Times New Roman" w:cs="Times New Roman"/>
                <w:bCs/>
                <w:kern w:val="0"/>
                <w:sz w:val="24"/>
                <w:lang w:eastAsia="en-US" w:bidi="ar-SA"/>
              </w:rPr>
              <w:t>14.05.2021</w:t>
            </w:r>
          </w:p>
        </w:tc>
        <w:tc>
          <w:tcPr>
            <w:tcW w:w="2977" w:type="dxa"/>
            <w:shd w:val="clear" w:color="auto" w:fill="auto"/>
            <w:vAlign w:val="center"/>
          </w:tcPr>
          <w:p w:rsidR="00805CC3" w:rsidRPr="00FF268C" w:rsidRDefault="00805CC3" w:rsidP="004176FE">
            <w:pPr>
              <w:widowControl/>
              <w:suppressAutoHyphens w:val="0"/>
              <w:jc w:val="both"/>
              <w:rPr>
                <w:rFonts w:ascii="Times New Roman" w:eastAsia="Calibri" w:hAnsi="Times New Roman" w:cs="Times New Roman"/>
                <w:bCs/>
                <w:kern w:val="0"/>
                <w:sz w:val="24"/>
                <w:lang w:eastAsia="en-US" w:bidi="ar-SA"/>
              </w:rPr>
            </w:pPr>
            <w:r w:rsidRPr="00FF268C">
              <w:rPr>
                <w:rFonts w:ascii="Times New Roman" w:eastAsia="Calibri" w:hAnsi="Times New Roman" w:cs="Times New Roman"/>
                <w:bCs/>
                <w:kern w:val="0"/>
                <w:sz w:val="24"/>
                <w:lang w:eastAsia="en-US" w:bidi="ar-SA"/>
              </w:rPr>
              <w:t>Районная выставка плакатов «Огонь – друг! Огонь – враг!», посвященная противопожарной безопасности</w:t>
            </w:r>
          </w:p>
        </w:tc>
        <w:tc>
          <w:tcPr>
            <w:tcW w:w="2835" w:type="dxa"/>
            <w:shd w:val="clear" w:color="auto" w:fill="auto"/>
          </w:tcPr>
          <w:p w:rsidR="00805CC3" w:rsidRPr="00FF268C" w:rsidRDefault="00805CC3" w:rsidP="004176FE">
            <w:pPr>
              <w:widowControl/>
              <w:suppressAutoHyphens w:val="0"/>
              <w:jc w:val="both"/>
              <w:rPr>
                <w:rFonts w:ascii="Times New Roman" w:eastAsia="Calibri" w:hAnsi="Times New Roman" w:cs="Times New Roman"/>
                <w:bCs/>
                <w:kern w:val="0"/>
                <w:sz w:val="24"/>
                <w:lang w:eastAsia="en-US" w:bidi="ar-SA"/>
              </w:rPr>
            </w:pPr>
            <w:r w:rsidRPr="00FF268C">
              <w:rPr>
                <w:rFonts w:ascii="Times New Roman" w:eastAsia="Calibri" w:hAnsi="Times New Roman" w:cs="Times New Roman"/>
                <w:bCs/>
                <w:kern w:val="0"/>
                <w:sz w:val="24"/>
                <w:lang w:eastAsia="en-US" w:bidi="ar-SA"/>
              </w:rPr>
              <w:t>МБУК «Романовский РДК»</w:t>
            </w:r>
          </w:p>
        </w:tc>
        <w:tc>
          <w:tcPr>
            <w:tcW w:w="1276" w:type="dxa"/>
            <w:shd w:val="clear" w:color="auto" w:fill="auto"/>
            <w:vAlign w:val="center"/>
          </w:tcPr>
          <w:p w:rsidR="00805CC3" w:rsidRPr="00FF268C" w:rsidRDefault="00805CC3" w:rsidP="004176FE">
            <w:pPr>
              <w:widowControl/>
              <w:suppressAutoHyphens w:val="0"/>
              <w:jc w:val="both"/>
              <w:rPr>
                <w:rFonts w:ascii="Times New Roman" w:eastAsia="Calibri" w:hAnsi="Times New Roman" w:cs="Times New Roman"/>
                <w:bCs/>
                <w:kern w:val="0"/>
                <w:sz w:val="24"/>
                <w:lang w:eastAsia="en-US" w:bidi="ar-SA"/>
              </w:rPr>
            </w:pPr>
            <w:r w:rsidRPr="00FF268C">
              <w:rPr>
                <w:rFonts w:ascii="Times New Roman" w:eastAsia="Calibri" w:hAnsi="Times New Roman" w:cs="Times New Roman"/>
                <w:bCs/>
                <w:kern w:val="0"/>
                <w:sz w:val="24"/>
                <w:lang w:eastAsia="en-US" w:bidi="ar-SA"/>
              </w:rPr>
              <w:t>Гончаров Андрей</w:t>
            </w:r>
          </w:p>
        </w:tc>
        <w:tc>
          <w:tcPr>
            <w:tcW w:w="1134" w:type="dxa"/>
            <w:shd w:val="clear" w:color="auto" w:fill="auto"/>
            <w:vAlign w:val="center"/>
          </w:tcPr>
          <w:p w:rsidR="00805CC3" w:rsidRPr="00FF268C" w:rsidRDefault="00805CC3" w:rsidP="004176FE">
            <w:pPr>
              <w:widowControl/>
              <w:suppressAutoHyphens w:val="0"/>
              <w:jc w:val="both"/>
              <w:rPr>
                <w:rFonts w:ascii="Times New Roman" w:eastAsia="Calibri" w:hAnsi="Times New Roman" w:cs="Times New Roman"/>
                <w:bCs/>
                <w:kern w:val="0"/>
                <w:sz w:val="24"/>
                <w:lang w:eastAsia="en-US" w:bidi="ar-SA"/>
              </w:rPr>
            </w:pPr>
            <w:r w:rsidRPr="00FF268C">
              <w:rPr>
                <w:rFonts w:ascii="Times New Roman" w:eastAsia="Calibri" w:hAnsi="Times New Roman" w:cs="Times New Roman"/>
                <w:bCs/>
                <w:kern w:val="0"/>
                <w:sz w:val="24"/>
                <w:lang w:eastAsia="en-US" w:bidi="ar-SA"/>
              </w:rPr>
              <w:t>Пушкина Л.И.</w:t>
            </w:r>
          </w:p>
        </w:tc>
        <w:tc>
          <w:tcPr>
            <w:tcW w:w="992" w:type="dxa"/>
            <w:shd w:val="clear" w:color="auto" w:fill="auto"/>
          </w:tcPr>
          <w:p w:rsidR="00805CC3" w:rsidRPr="00FF268C" w:rsidRDefault="00805CC3" w:rsidP="004176FE">
            <w:pPr>
              <w:widowControl/>
              <w:suppressAutoHyphens w:val="0"/>
              <w:jc w:val="both"/>
              <w:rPr>
                <w:rFonts w:ascii="Times New Roman" w:eastAsia="Calibri" w:hAnsi="Times New Roman" w:cs="Times New Roman"/>
                <w:kern w:val="0"/>
                <w:sz w:val="24"/>
                <w:lang w:eastAsia="en-US" w:bidi="ar-SA"/>
              </w:rPr>
            </w:pPr>
            <w:r w:rsidRPr="00FF268C">
              <w:rPr>
                <w:rFonts w:ascii="Times New Roman" w:eastAsia="Calibri" w:hAnsi="Times New Roman" w:cs="Times New Roman"/>
                <w:kern w:val="0"/>
                <w:sz w:val="24"/>
                <w:lang w:eastAsia="en-US" w:bidi="ar-SA"/>
              </w:rPr>
              <w:t>благодарность</w:t>
            </w:r>
          </w:p>
        </w:tc>
      </w:tr>
      <w:tr w:rsidR="00805CC3" w:rsidRPr="00FF268C" w:rsidTr="004176FE">
        <w:tc>
          <w:tcPr>
            <w:tcW w:w="851" w:type="dxa"/>
            <w:shd w:val="clear" w:color="auto" w:fill="auto"/>
            <w:vAlign w:val="center"/>
          </w:tcPr>
          <w:p w:rsidR="00805CC3" w:rsidRPr="00FF268C" w:rsidRDefault="00805CC3" w:rsidP="00AD4FD5">
            <w:pPr>
              <w:widowControl/>
              <w:numPr>
                <w:ilvl w:val="0"/>
                <w:numId w:val="169"/>
              </w:numPr>
              <w:suppressAutoHyphens w:val="0"/>
              <w:contextualSpacing/>
              <w:jc w:val="both"/>
              <w:rPr>
                <w:rFonts w:ascii="Times New Roman" w:eastAsia="Calibri" w:hAnsi="Times New Roman" w:cs="Times New Roman"/>
                <w:b/>
                <w:bCs/>
                <w:kern w:val="0"/>
                <w:sz w:val="24"/>
                <w:lang w:eastAsia="en-US" w:bidi="ar-SA"/>
              </w:rPr>
            </w:pPr>
          </w:p>
        </w:tc>
        <w:tc>
          <w:tcPr>
            <w:tcW w:w="850" w:type="dxa"/>
            <w:shd w:val="clear" w:color="auto" w:fill="auto"/>
            <w:vAlign w:val="center"/>
          </w:tcPr>
          <w:p w:rsidR="00805CC3" w:rsidRPr="00FF268C" w:rsidRDefault="00805CC3" w:rsidP="004176FE">
            <w:pPr>
              <w:widowControl/>
              <w:suppressAutoHyphens w:val="0"/>
              <w:jc w:val="both"/>
              <w:rPr>
                <w:rFonts w:ascii="Times New Roman" w:eastAsia="Calibri" w:hAnsi="Times New Roman" w:cs="Times New Roman"/>
                <w:bCs/>
                <w:kern w:val="0"/>
                <w:sz w:val="24"/>
                <w:lang w:eastAsia="en-US" w:bidi="ar-SA"/>
              </w:rPr>
            </w:pPr>
            <w:r w:rsidRPr="00FF268C">
              <w:rPr>
                <w:rFonts w:ascii="Times New Roman" w:eastAsia="Calibri" w:hAnsi="Times New Roman" w:cs="Times New Roman"/>
                <w:bCs/>
                <w:kern w:val="0"/>
                <w:sz w:val="24"/>
                <w:lang w:eastAsia="en-US" w:bidi="ar-SA"/>
              </w:rPr>
              <w:t>14.05.2021</w:t>
            </w:r>
          </w:p>
        </w:tc>
        <w:tc>
          <w:tcPr>
            <w:tcW w:w="2977" w:type="dxa"/>
            <w:shd w:val="clear" w:color="auto" w:fill="auto"/>
            <w:vAlign w:val="center"/>
          </w:tcPr>
          <w:p w:rsidR="00805CC3" w:rsidRPr="00FF268C" w:rsidRDefault="00805CC3" w:rsidP="004176FE">
            <w:pPr>
              <w:widowControl/>
              <w:suppressAutoHyphens w:val="0"/>
              <w:jc w:val="both"/>
              <w:rPr>
                <w:rFonts w:ascii="Times New Roman" w:eastAsia="Calibri" w:hAnsi="Times New Roman" w:cs="Times New Roman"/>
                <w:bCs/>
                <w:kern w:val="0"/>
                <w:sz w:val="24"/>
                <w:lang w:eastAsia="en-US" w:bidi="ar-SA"/>
              </w:rPr>
            </w:pPr>
            <w:r w:rsidRPr="00FF268C">
              <w:rPr>
                <w:rFonts w:ascii="Times New Roman" w:eastAsia="Calibri" w:hAnsi="Times New Roman" w:cs="Times New Roman"/>
                <w:bCs/>
                <w:kern w:val="0"/>
                <w:sz w:val="24"/>
                <w:lang w:eastAsia="en-US" w:bidi="ar-SA"/>
              </w:rPr>
              <w:t>Районная выставка плакатов «Огонь – друг! Огонь – враг!», посвященная противопожарной безопасности</w:t>
            </w:r>
          </w:p>
        </w:tc>
        <w:tc>
          <w:tcPr>
            <w:tcW w:w="2835" w:type="dxa"/>
            <w:shd w:val="clear" w:color="auto" w:fill="auto"/>
          </w:tcPr>
          <w:p w:rsidR="00805CC3" w:rsidRPr="00FF268C" w:rsidRDefault="00805CC3" w:rsidP="004176FE">
            <w:pPr>
              <w:widowControl/>
              <w:suppressAutoHyphens w:val="0"/>
              <w:jc w:val="both"/>
              <w:rPr>
                <w:rFonts w:ascii="Times New Roman" w:eastAsia="Calibri" w:hAnsi="Times New Roman" w:cs="Times New Roman"/>
                <w:bCs/>
                <w:kern w:val="0"/>
                <w:sz w:val="24"/>
                <w:lang w:eastAsia="en-US" w:bidi="ar-SA"/>
              </w:rPr>
            </w:pPr>
            <w:r w:rsidRPr="00FF268C">
              <w:rPr>
                <w:rFonts w:ascii="Times New Roman" w:eastAsia="Calibri" w:hAnsi="Times New Roman" w:cs="Times New Roman"/>
                <w:bCs/>
                <w:kern w:val="0"/>
                <w:sz w:val="24"/>
                <w:lang w:eastAsia="en-US" w:bidi="ar-SA"/>
              </w:rPr>
              <w:t>МБУК «Романовский РДК»</w:t>
            </w:r>
          </w:p>
        </w:tc>
        <w:tc>
          <w:tcPr>
            <w:tcW w:w="1276" w:type="dxa"/>
            <w:shd w:val="clear" w:color="auto" w:fill="auto"/>
            <w:vAlign w:val="center"/>
          </w:tcPr>
          <w:p w:rsidR="00805CC3" w:rsidRPr="00FF268C" w:rsidRDefault="00805CC3" w:rsidP="004176FE">
            <w:pPr>
              <w:widowControl/>
              <w:suppressAutoHyphens w:val="0"/>
              <w:jc w:val="both"/>
              <w:rPr>
                <w:rFonts w:ascii="Times New Roman" w:eastAsia="Calibri" w:hAnsi="Times New Roman" w:cs="Times New Roman"/>
                <w:bCs/>
                <w:kern w:val="0"/>
                <w:sz w:val="24"/>
                <w:lang w:eastAsia="en-US" w:bidi="ar-SA"/>
              </w:rPr>
            </w:pPr>
            <w:r w:rsidRPr="00FF268C">
              <w:rPr>
                <w:rFonts w:ascii="Times New Roman" w:eastAsia="Calibri" w:hAnsi="Times New Roman" w:cs="Times New Roman"/>
                <w:bCs/>
                <w:kern w:val="0"/>
                <w:sz w:val="24"/>
                <w:lang w:eastAsia="en-US" w:bidi="ar-SA"/>
              </w:rPr>
              <w:t>Ни Алина</w:t>
            </w:r>
          </w:p>
        </w:tc>
        <w:tc>
          <w:tcPr>
            <w:tcW w:w="1134" w:type="dxa"/>
            <w:shd w:val="clear" w:color="auto" w:fill="auto"/>
            <w:vAlign w:val="center"/>
          </w:tcPr>
          <w:p w:rsidR="00805CC3" w:rsidRPr="00FF268C" w:rsidRDefault="00805CC3" w:rsidP="004176FE">
            <w:pPr>
              <w:widowControl/>
              <w:suppressAutoHyphens w:val="0"/>
              <w:jc w:val="both"/>
              <w:rPr>
                <w:rFonts w:ascii="Times New Roman" w:eastAsia="Calibri" w:hAnsi="Times New Roman" w:cs="Times New Roman"/>
                <w:bCs/>
                <w:kern w:val="0"/>
                <w:sz w:val="24"/>
                <w:lang w:eastAsia="en-US" w:bidi="ar-SA"/>
              </w:rPr>
            </w:pPr>
            <w:proofErr w:type="spellStart"/>
            <w:r w:rsidRPr="00FF268C">
              <w:rPr>
                <w:rFonts w:ascii="Times New Roman" w:eastAsia="Calibri" w:hAnsi="Times New Roman" w:cs="Times New Roman"/>
                <w:bCs/>
                <w:kern w:val="0"/>
                <w:sz w:val="24"/>
                <w:lang w:eastAsia="en-US" w:bidi="ar-SA"/>
              </w:rPr>
              <w:t>Ломакова</w:t>
            </w:r>
            <w:proofErr w:type="spellEnd"/>
            <w:r w:rsidRPr="00FF268C">
              <w:rPr>
                <w:rFonts w:ascii="Times New Roman" w:eastAsia="Calibri" w:hAnsi="Times New Roman" w:cs="Times New Roman"/>
                <w:bCs/>
                <w:kern w:val="0"/>
                <w:sz w:val="24"/>
                <w:lang w:eastAsia="en-US" w:bidi="ar-SA"/>
              </w:rPr>
              <w:t xml:space="preserve"> Н.В.</w:t>
            </w:r>
          </w:p>
        </w:tc>
        <w:tc>
          <w:tcPr>
            <w:tcW w:w="992" w:type="dxa"/>
            <w:shd w:val="clear" w:color="auto" w:fill="auto"/>
          </w:tcPr>
          <w:p w:rsidR="00805CC3" w:rsidRPr="00FF268C" w:rsidRDefault="00805CC3" w:rsidP="004176FE">
            <w:pPr>
              <w:widowControl/>
              <w:suppressAutoHyphens w:val="0"/>
              <w:jc w:val="both"/>
              <w:rPr>
                <w:rFonts w:ascii="Times New Roman" w:eastAsia="Calibri" w:hAnsi="Times New Roman" w:cs="Times New Roman"/>
                <w:kern w:val="0"/>
                <w:sz w:val="24"/>
                <w:lang w:eastAsia="en-US" w:bidi="ar-SA"/>
              </w:rPr>
            </w:pPr>
            <w:r w:rsidRPr="00FF268C">
              <w:rPr>
                <w:rFonts w:ascii="Times New Roman" w:eastAsia="Calibri" w:hAnsi="Times New Roman" w:cs="Times New Roman"/>
                <w:kern w:val="0"/>
                <w:sz w:val="24"/>
                <w:lang w:eastAsia="en-US" w:bidi="ar-SA"/>
              </w:rPr>
              <w:t>благодарность</w:t>
            </w:r>
          </w:p>
        </w:tc>
      </w:tr>
      <w:tr w:rsidR="00805CC3" w:rsidRPr="00FF268C" w:rsidTr="004176FE">
        <w:tc>
          <w:tcPr>
            <w:tcW w:w="851" w:type="dxa"/>
            <w:shd w:val="clear" w:color="auto" w:fill="auto"/>
            <w:vAlign w:val="center"/>
          </w:tcPr>
          <w:p w:rsidR="00805CC3" w:rsidRPr="00FF268C" w:rsidRDefault="00805CC3" w:rsidP="00AD4FD5">
            <w:pPr>
              <w:widowControl/>
              <w:numPr>
                <w:ilvl w:val="0"/>
                <w:numId w:val="169"/>
              </w:numPr>
              <w:suppressAutoHyphens w:val="0"/>
              <w:contextualSpacing/>
              <w:jc w:val="both"/>
              <w:rPr>
                <w:rFonts w:ascii="Times New Roman" w:eastAsia="Calibri" w:hAnsi="Times New Roman" w:cs="Times New Roman"/>
                <w:b/>
                <w:bCs/>
                <w:kern w:val="0"/>
                <w:sz w:val="24"/>
                <w:lang w:eastAsia="en-US" w:bidi="ar-SA"/>
              </w:rPr>
            </w:pPr>
          </w:p>
        </w:tc>
        <w:tc>
          <w:tcPr>
            <w:tcW w:w="850" w:type="dxa"/>
            <w:shd w:val="clear" w:color="auto" w:fill="auto"/>
            <w:vAlign w:val="center"/>
          </w:tcPr>
          <w:p w:rsidR="00805CC3" w:rsidRPr="00FF268C" w:rsidRDefault="00805CC3" w:rsidP="004176FE">
            <w:pPr>
              <w:widowControl/>
              <w:suppressAutoHyphens w:val="0"/>
              <w:jc w:val="both"/>
              <w:rPr>
                <w:rFonts w:ascii="Times New Roman" w:eastAsia="Calibri" w:hAnsi="Times New Roman" w:cs="Times New Roman"/>
                <w:bCs/>
                <w:kern w:val="0"/>
                <w:sz w:val="24"/>
                <w:lang w:eastAsia="en-US" w:bidi="ar-SA"/>
              </w:rPr>
            </w:pPr>
            <w:r w:rsidRPr="00FF268C">
              <w:rPr>
                <w:rFonts w:ascii="Times New Roman" w:eastAsia="Calibri" w:hAnsi="Times New Roman" w:cs="Times New Roman"/>
                <w:bCs/>
                <w:kern w:val="0"/>
                <w:sz w:val="24"/>
                <w:lang w:eastAsia="en-US" w:bidi="ar-SA"/>
              </w:rPr>
              <w:t>14.05.2021</w:t>
            </w:r>
          </w:p>
        </w:tc>
        <w:tc>
          <w:tcPr>
            <w:tcW w:w="2977" w:type="dxa"/>
            <w:shd w:val="clear" w:color="auto" w:fill="auto"/>
            <w:vAlign w:val="center"/>
          </w:tcPr>
          <w:p w:rsidR="00805CC3" w:rsidRPr="00FF268C" w:rsidRDefault="00805CC3" w:rsidP="004176FE">
            <w:pPr>
              <w:widowControl/>
              <w:suppressAutoHyphens w:val="0"/>
              <w:jc w:val="both"/>
              <w:rPr>
                <w:rFonts w:ascii="Times New Roman" w:eastAsia="Calibri" w:hAnsi="Times New Roman" w:cs="Times New Roman"/>
                <w:bCs/>
                <w:kern w:val="0"/>
                <w:sz w:val="24"/>
                <w:lang w:eastAsia="en-US" w:bidi="ar-SA"/>
              </w:rPr>
            </w:pPr>
            <w:r w:rsidRPr="00FF268C">
              <w:rPr>
                <w:rFonts w:ascii="Times New Roman" w:eastAsia="Calibri" w:hAnsi="Times New Roman" w:cs="Times New Roman"/>
                <w:bCs/>
                <w:kern w:val="0"/>
                <w:sz w:val="24"/>
                <w:lang w:eastAsia="en-US" w:bidi="ar-SA"/>
              </w:rPr>
              <w:t>Районная выставка плакатов «Огонь – друг! Огонь – враг!», посвященная противопожарной безопасности</w:t>
            </w:r>
          </w:p>
        </w:tc>
        <w:tc>
          <w:tcPr>
            <w:tcW w:w="2835" w:type="dxa"/>
            <w:shd w:val="clear" w:color="auto" w:fill="auto"/>
          </w:tcPr>
          <w:p w:rsidR="00805CC3" w:rsidRPr="00FF268C" w:rsidRDefault="00805CC3" w:rsidP="004176FE">
            <w:pPr>
              <w:widowControl/>
              <w:suppressAutoHyphens w:val="0"/>
              <w:jc w:val="both"/>
              <w:rPr>
                <w:rFonts w:ascii="Times New Roman" w:eastAsia="Calibri" w:hAnsi="Times New Roman" w:cs="Times New Roman"/>
                <w:bCs/>
                <w:kern w:val="0"/>
                <w:sz w:val="24"/>
                <w:lang w:eastAsia="en-US" w:bidi="ar-SA"/>
              </w:rPr>
            </w:pPr>
            <w:r w:rsidRPr="00FF268C">
              <w:rPr>
                <w:rFonts w:ascii="Times New Roman" w:eastAsia="Calibri" w:hAnsi="Times New Roman" w:cs="Times New Roman"/>
                <w:bCs/>
                <w:kern w:val="0"/>
                <w:sz w:val="24"/>
                <w:lang w:eastAsia="en-US" w:bidi="ar-SA"/>
              </w:rPr>
              <w:t>МБУК «Романовский РДК»</w:t>
            </w:r>
          </w:p>
        </w:tc>
        <w:tc>
          <w:tcPr>
            <w:tcW w:w="1276" w:type="dxa"/>
            <w:shd w:val="clear" w:color="auto" w:fill="auto"/>
            <w:vAlign w:val="center"/>
          </w:tcPr>
          <w:p w:rsidR="00805CC3" w:rsidRPr="00FF268C" w:rsidRDefault="00805CC3" w:rsidP="004176FE">
            <w:pPr>
              <w:widowControl/>
              <w:suppressAutoHyphens w:val="0"/>
              <w:jc w:val="both"/>
              <w:rPr>
                <w:rFonts w:ascii="Times New Roman" w:eastAsia="Calibri" w:hAnsi="Times New Roman" w:cs="Times New Roman"/>
                <w:bCs/>
                <w:kern w:val="0"/>
                <w:sz w:val="24"/>
                <w:lang w:eastAsia="en-US" w:bidi="ar-SA"/>
              </w:rPr>
            </w:pPr>
            <w:r w:rsidRPr="00FF268C">
              <w:rPr>
                <w:rFonts w:ascii="Times New Roman" w:eastAsia="Calibri" w:hAnsi="Times New Roman" w:cs="Times New Roman"/>
                <w:bCs/>
                <w:kern w:val="0"/>
                <w:sz w:val="24"/>
                <w:lang w:eastAsia="en-US" w:bidi="ar-SA"/>
              </w:rPr>
              <w:t xml:space="preserve">Киричкова Виктория </w:t>
            </w:r>
          </w:p>
        </w:tc>
        <w:tc>
          <w:tcPr>
            <w:tcW w:w="1134" w:type="dxa"/>
            <w:shd w:val="clear" w:color="auto" w:fill="auto"/>
            <w:vAlign w:val="center"/>
          </w:tcPr>
          <w:p w:rsidR="00805CC3" w:rsidRPr="00FF268C" w:rsidRDefault="00805CC3" w:rsidP="004176FE">
            <w:pPr>
              <w:widowControl/>
              <w:suppressAutoHyphens w:val="0"/>
              <w:jc w:val="both"/>
              <w:rPr>
                <w:rFonts w:ascii="Times New Roman" w:eastAsia="Calibri" w:hAnsi="Times New Roman" w:cs="Times New Roman"/>
                <w:bCs/>
                <w:kern w:val="0"/>
                <w:sz w:val="24"/>
                <w:lang w:eastAsia="en-US" w:bidi="ar-SA"/>
              </w:rPr>
            </w:pPr>
            <w:proofErr w:type="spellStart"/>
            <w:r w:rsidRPr="00FF268C">
              <w:rPr>
                <w:rFonts w:ascii="Times New Roman" w:eastAsia="Calibri" w:hAnsi="Times New Roman" w:cs="Times New Roman"/>
                <w:bCs/>
                <w:kern w:val="0"/>
                <w:sz w:val="24"/>
                <w:lang w:eastAsia="en-US" w:bidi="ar-SA"/>
              </w:rPr>
              <w:t>Корсунова</w:t>
            </w:r>
            <w:proofErr w:type="spellEnd"/>
            <w:r w:rsidRPr="00FF268C">
              <w:rPr>
                <w:rFonts w:ascii="Times New Roman" w:eastAsia="Calibri" w:hAnsi="Times New Roman" w:cs="Times New Roman"/>
                <w:bCs/>
                <w:kern w:val="0"/>
                <w:sz w:val="24"/>
                <w:lang w:eastAsia="en-US" w:bidi="ar-SA"/>
              </w:rPr>
              <w:t xml:space="preserve"> Л.П.</w:t>
            </w:r>
          </w:p>
        </w:tc>
        <w:tc>
          <w:tcPr>
            <w:tcW w:w="992" w:type="dxa"/>
            <w:shd w:val="clear" w:color="auto" w:fill="auto"/>
          </w:tcPr>
          <w:p w:rsidR="00805CC3" w:rsidRPr="00FF268C" w:rsidRDefault="00805CC3" w:rsidP="004176FE">
            <w:pPr>
              <w:widowControl/>
              <w:suppressAutoHyphens w:val="0"/>
              <w:jc w:val="both"/>
              <w:rPr>
                <w:rFonts w:ascii="Times New Roman" w:eastAsia="Calibri" w:hAnsi="Times New Roman" w:cs="Times New Roman"/>
                <w:kern w:val="0"/>
                <w:sz w:val="24"/>
                <w:lang w:eastAsia="en-US" w:bidi="ar-SA"/>
              </w:rPr>
            </w:pPr>
            <w:r w:rsidRPr="00FF268C">
              <w:rPr>
                <w:rFonts w:ascii="Times New Roman" w:eastAsia="Calibri" w:hAnsi="Times New Roman" w:cs="Times New Roman"/>
                <w:kern w:val="0"/>
                <w:sz w:val="24"/>
                <w:lang w:eastAsia="en-US" w:bidi="ar-SA"/>
              </w:rPr>
              <w:t>благодарность</w:t>
            </w:r>
          </w:p>
        </w:tc>
      </w:tr>
      <w:tr w:rsidR="00805CC3" w:rsidRPr="00FF268C" w:rsidTr="004176FE">
        <w:tc>
          <w:tcPr>
            <w:tcW w:w="851" w:type="dxa"/>
            <w:shd w:val="clear" w:color="auto" w:fill="auto"/>
            <w:vAlign w:val="center"/>
          </w:tcPr>
          <w:p w:rsidR="00805CC3" w:rsidRPr="00FF268C" w:rsidRDefault="00805CC3" w:rsidP="00AD4FD5">
            <w:pPr>
              <w:widowControl/>
              <w:numPr>
                <w:ilvl w:val="0"/>
                <w:numId w:val="169"/>
              </w:numPr>
              <w:suppressAutoHyphens w:val="0"/>
              <w:contextualSpacing/>
              <w:jc w:val="both"/>
              <w:rPr>
                <w:rFonts w:ascii="Times New Roman" w:eastAsia="Calibri" w:hAnsi="Times New Roman" w:cs="Times New Roman"/>
                <w:b/>
                <w:bCs/>
                <w:kern w:val="0"/>
                <w:sz w:val="24"/>
                <w:lang w:eastAsia="en-US" w:bidi="ar-SA"/>
              </w:rPr>
            </w:pPr>
          </w:p>
        </w:tc>
        <w:tc>
          <w:tcPr>
            <w:tcW w:w="850" w:type="dxa"/>
            <w:shd w:val="clear" w:color="auto" w:fill="auto"/>
            <w:vAlign w:val="center"/>
          </w:tcPr>
          <w:p w:rsidR="00805CC3" w:rsidRPr="00FF268C" w:rsidRDefault="00805CC3" w:rsidP="004176FE">
            <w:pPr>
              <w:widowControl/>
              <w:suppressAutoHyphens w:val="0"/>
              <w:jc w:val="both"/>
              <w:rPr>
                <w:rFonts w:ascii="Times New Roman" w:eastAsia="Calibri" w:hAnsi="Times New Roman" w:cs="Times New Roman"/>
                <w:bCs/>
                <w:kern w:val="0"/>
                <w:sz w:val="24"/>
                <w:lang w:eastAsia="en-US" w:bidi="ar-SA"/>
              </w:rPr>
            </w:pPr>
            <w:r w:rsidRPr="00FF268C">
              <w:rPr>
                <w:rFonts w:ascii="Times New Roman" w:eastAsia="Calibri" w:hAnsi="Times New Roman" w:cs="Times New Roman"/>
                <w:bCs/>
                <w:kern w:val="0"/>
                <w:sz w:val="24"/>
                <w:lang w:eastAsia="en-US" w:bidi="ar-SA"/>
              </w:rPr>
              <w:t>14.05.2021</w:t>
            </w:r>
          </w:p>
        </w:tc>
        <w:tc>
          <w:tcPr>
            <w:tcW w:w="2977" w:type="dxa"/>
            <w:shd w:val="clear" w:color="auto" w:fill="auto"/>
            <w:vAlign w:val="center"/>
          </w:tcPr>
          <w:p w:rsidR="00805CC3" w:rsidRPr="00FF268C" w:rsidRDefault="00805CC3" w:rsidP="004176FE">
            <w:pPr>
              <w:widowControl/>
              <w:suppressAutoHyphens w:val="0"/>
              <w:jc w:val="both"/>
              <w:rPr>
                <w:rFonts w:ascii="Times New Roman" w:eastAsia="Calibri" w:hAnsi="Times New Roman" w:cs="Times New Roman"/>
                <w:bCs/>
                <w:kern w:val="0"/>
                <w:sz w:val="24"/>
                <w:lang w:eastAsia="en-US" w:bidi="ar-SA"/>
              </w:rPr>
            </w:pPr>
            <w:r w:rsidRPr="00FF268C">
              <w:rPr>
                <w:rFonts w:ascii="Times New Roman" w:eastAsia="Calibri" w:hAnsi="Times New Roman" w:cs="Times New Roman"/>
                <w:bCs/>
                <w:kern w:val="0"/>
                <w:sz w:val="24"/>
                <w:lang w:eastAsia="en-US" w:bidi="ar-SA"/>
              </w:rPr>
              <w:t>Районная выставка плакатов «Огонь – друг! Огонь – враг!», посвященная противопожарной безопасности</w:t>
            </w:r>
          </w:p>
        </w:tc>
        <w:tc>
          <w:tcPr>
            <w:tcW w:w="2835" w:type="dxa"/>
            <w:shd w:val="clear" w:color="auto" w:fill="auto"/>
          </w:tcPr>
          <w:p w:rsidR="00805CC3" w:rsidRPr="00FF268C" w:rsidRDefault="00805CC3" w:rsidP="004176FE">
            <w:pPr>
              <w:widowControl/>
              <w:suppressAutoHyphens w:val="0"/>
              <w:jc w:val="both"/>
              <w:rPr>
                <w:rFonts w:ascii="Times New Roman" w:eastAsia="Calibri" w:hAnsi="Times New Roman" w:cs="Times New Roman"/>
                <w:bCs/>
                <w:kern w:val="0"/>
                <w:sz w:val="24"/>
                <w:lang w:eastAsia="en-US" w:bidi="ar-SA"/>
              </w:rPr>
            </w:pPr>
            <w:r w:rsidRPr="00FF268C">
              <w:rPr>
                <w:rFonts w:ascii="Times New Roman" w:eastAsia="Calibri" w:hAnsi="Times New Roman" w:cs="Times New Roman"/>
                <w:bCs/>
                <w:kern w:val="0"/>
                <w:sz w:val="24"/>
                <w:lang w:eastAsia="en-US" w:bidi="ar-SA"/>
              </w:rPr>
              <w:t>МБУК «Романовский РДК»</w:t>
            </w:r>
          </w:p>
        </w:tc>
        <w:tc>
          <w:tcPr>
            <w:tcW w:w="1276" w:type="dxa"/>
            <w:shd w:val="clear" w:color="auto" w:fill="auto"/>
            <w:vAlign w:val="center"/>
          </w:tcPr>
          <w:p w:rsidR="00805CC3" w:rsidRPr="00FF268C" w:rsidRDefault="00805CC3" w:rsidP="004176FE">
            <w:pPr>
              <w:widowControl/>
              <w:suppressAutoHyphens w:val="0"/>
              <w:jc w:val="both"/>
              <w:rPr>
                <w:rFonts w:ascii="Times New Roman" w:eastAsia="Calibri" w:hAnsi="Times New Roman" w:cs="Times New Roman"/>
                <w:bCs/>
                <w:kern w:val="0"/>
                <w:sz w:val="24"/>
                <w:lang w:eastAsia="en-US" w:bidi="ar-SA"/>
              </w:rPr>
            </w:pPr>
            <w:r w:rsidRPr="00FF268C">
              <w:rPr>
                <w:rFonts w:ascii="Times New Roman" w:eastAsia="Calibri" w:hAnsi="Times New Roman" w:cs="Times New Roman"/>
                <w:bCs/>
                <w:kern w:val="0"/>
                <w:sz w:val="24"/>
                <w:lang w:eastAsia="en-US" w:bidi="ar-SA"/>
              </w:rPr>
              <w:t>Коллектив 3 «А» класса</w:t>
            </w:r>
          </w:p>
        </w:tc>
        <w:tc>
          <w:tcPr>
            <w:tcW w:w="1134" w:type="dxa"/>
            <w:shd w:val="clear" w:color="auto" w:fill="auto"/>
            <w:vAlign w:val="center"/>
          </w:tcPr>
          <w:p w:rsidR="00805CC3" w:rsidRPr="00FF268C" w:rsidRDefault="00805CC3" w:rsidP="004176FE">
            <w:pPr>
              <w:widowControl/>
              <w:suppressAutoHyphens w:val="0"/>
              <w:jc w:val="both"/>
              <w:rPr>
                <w:rFonts w:ascii="Times New Roman" w:eastAsia="Calibri" w:hAnsi="Times New Roman" w:cs="Times New Roman"/>
                <w:bCs/>
                <w:kern w:val="0"/>
                <w:sz w:val="24"/>
                <w:lang w:eastAsia="en-US" w:bidi="ar-SA"/>
              </w:rPr>
            </w:pPr>
            <w:r w:rsidRPr="00FF268C">
              <w:rPr>
                <w:rFonts w:ascii="Times New Roman" w:eastAsia="Calibri" w:hAnsi="Times New Roman" w:cs="Times New Roman"/>
                <w:bCs/>
                <w:kern w:val="0"/>
                <w:sz w:val="24"/>
                <w:lang w:eastAsia="en-US" w:bidi="ar-SA"/>
              </w:rPr>
              <w:t>Потехина Е.М.</w:t>
            </w:r>
          </w:p>
        </w:tc>
        <w:tc>
          <w:tcPr>
            <w:tcW w:w="992" w:type="dxa"/>
            <w:shd w:val="clear" w:color="auto" w:fill="auto"/>
          </w:tcPr>
          <w:p w:rsidR="00805CC3" w:rsidRPr="00FF268C" w:rsidRDefault="00805CC3" w:rsidP="004176FE">
            <w:pPr>
              <w:widowControl/>
              <w:suppressAutoHyphens w:val="0"/>
              <w:jc w:val="both"/>
              <w:rPr>
                <w:rFonts w:ascii="Times New Roman" w:eastAsia="Calibri" w:hAnsi="Times New Roman" w:cs="Times New Roman"/>
                <w:kern w:val="0"/>
                <w:sz w:val="24"/>
                <w:lang w:eastAsia="en-US" w:bidi="ar-SA"/>
              </w:rPr>
            </w:pPr>
            <w:r w:rsidRPr="00FF268C">
              <w:rPr>
                <w:rFonts w:ascii="Times New Roman" w:eastAsia="Calibri" w:hAnsi="Times New Roman" w:cs="Times New Roman"/>
                <w:kern w:val="0"/>
                <w:sz w:val="24"/>
                <w:lang w:eastAsia="en-US" w:bidi="ar-SA"/>
              </w:rPr>
              <w:t>благодарность</w:t>
            </w:r>
          </w:p>
        </w:tc>
      </w:tr>
      <w:tr w:rsidR="00805CC3" w:rsidRPr="00FF268C" w:rsidTr="004176FE">
        <w:tc>
          <w:tcPr>
            <w:tcW w:w="851" w:type="dxa"/>
            <w:shd w:val="clear" w:color="auto" w:fill="auto"/>
            <w:vAlign w:val="center"/>
          </w:tcPr>
          <w:p w:rsidR="00805CC3" w:rsidRPr="00FF268C" w:rsidRDefault="00805CC3" w:rsidP="00AD4FD5">
            <w:pPr>
              <w:widowControl/>
              <w:numPr>
                <w:ilvl w:val="0"/>
                <w:numId w:val="169"/>
              </w:numPr>
              <w:suppressAutoHyphens w:val="0"/>
              <w:contextualSpacing/>
              <w:jc w:val="both"/>
              <w:rPr>
                <w:rFonts w:ascii="Times New Roman" w:eastAsia="Calibri" w:hAnsi="Times New Roman" w:cs="Times New Roman"/>
                <w:b/>
                <w:bCs/>
                <w:kern w:val="0"/>
                <w:sz w:val="24"/>
                <w:lang w:eastAsia="en-US" w:bidi="ar-SA"/>
              </w:rPr>
            </w:pPr>
          </w:p>
        </w:tc>
        <w:tc>
          <w:tcPr>
            <w:tcW w:w="850" w:type="dxa"/>
            <w:shd w:val="clear" w:color="auto" w:fill="auto"/>
            <w:vAlign w:val="center"/>
          </w:tcPr>
          <w:p w:rsidR="00805CC3" w:rsidRPr="00FF268C" w:rsidRDefault="00805CC3" w:rsidP="004176FE">
            <w:pPr>
              <w:widowControl/>
              <w:suppressAutoHyphens w:val="0"/>
              <w:jc w:val="both"/>
              <w:rPr>
                <w:rFonts w:ascii="Times New Roman" w:eastAsia="Calibri" w:hAnsi="Times New Roman" w:cs="Times New Roman"/>
                <w:bCs/>
                <w:kern w:val="0"/>
                <w:sz w:val="24"/>
                <w:lang w:eastAsia="en-US" w:bidi="ar-SA"/>
              </w:rPr>
            </w:pPr>
            <w:r w:rsidRPr="00FF268C">
              <w:rPr>
                <w:rFonts w:ascii="Times New Roman" w:eastAsia="Calibri" w:hAnsi="Times New Roman" w:cs="Times New Roman"/>
                <w:bCs/>
                <w:kern w:val="0"/>
                <w:sz w:val="24"/>
                <w:lang w:eastAsia="en-US" w:bidi="ar-SA"/>
              </w:rPr>
              <w:t>14.05.2021</w:t>
            </w:r>
          </w:p>
        </w:tc>
        <w:tc>
          <w:tcPr>
            <w:tcW w:w="2977" w:type="dxa"/>
            <w:shd w:val="clear" w:color="auto" w:fill="auto"/>
            <w:vAlign w:val="center"/>
          </w:tcPr>
          <w:p w:rsidR="00805CC3" w:rsidRPr="00FF268C" w:rsidRDefault="00805CC3" w:rsidP="004176FE">
            <w:pPr>
              <w:widowControl/>
              <w:suppressAutoHyphens w:val="0"/>
              <w:jc w:val="both"/>
              <w:rPr>
                <w:rFonts w:ascii="Times New Roman" w:eastAsia="Calibri" w:hAnsi="Times New Roman" w:cs="Times New Roman"/>
                <w:bCs/>
                <w:kern w:val="0"/>
                <w:sz w:val="24"/>
                <w:lang w:eastAsia="en-US" w:bidi="ar-SA"/>
              </w:rPr>
            </w:pPr>
            <w:r w:rsidRPr="00FF268C">
              <w:rPr>
                <w:rFonts w:ascii="Times New Roman" w:eastAsia="Calibri" w:hAnsi="Times New Roman" w:cs="Times New Roman"/>
                <w:bCs/>
                <w:kern w:val="0"/>
                <w:sz w:val="24"/>
                <w:lang w:eastAsia="en-US" w:bidi="ar-SA"/>
              </w:rPr>
              <w:t>Районная выставка плакатов «Огонь – друг! Огонь – враг!», посвященная противопожарной безопасности</w:t>
            </w:r>
          </w:p>
        </w:tc>
        <w:tc>
          <w:tcPr>
            <w:tcW w:w="2835" w:type="dxa"/>
            <w:shd w:val="clear" w:color="auto" w:fill="auto"/>
          </w:tcPr>
          <w:p w:rsidR="00805CC3" w:rsidRPr="00FF268C" w:rsidRDefault="00805CC3" w:rsidP="004176FE">
            <w:pPr>
              <w:widowControl/>
              <w:suppressAutoHyphens w:val="0"/>
              <w:jc w:val="both"/>
              <w:rPr>
                <w:rFonts w:ascii="Times New Roman" w:eastAsia="Calibri" w:hAnsi="Times New Roman" w:cs="Times New Roman"/>
                <w:bCs/>
                <w:kern w:val="0"/>
                <w:sz w:val="24"/>
                <w:lang w:eastAsia="en-US" w:bidi="ar-SA"/>
              </w:rPr>
            </w:pPr>
            <w:r w:rsidRPr="00FF268C">
              <w:rPr>
                <w:rFonts w:ascii="Times New Roman" w:eastAsia="Calibri" w:hAnsi="Times New Roman" w:cs="Times New Roman"/>
                <w:bCs/>
                <w:kern w:val="0"/>
                <w:sz w:val="24"/>
                <w:lang w:eastAsia="en-US" w:bidi="ar-SA"/>
              </w:rPr>
              <w:t>МБУК «Романовский РДК»</w:t>
            </w:r>
          </w:p>
        </w:tc>
        <w:tc>
          <w:tcPr>
            <w:tcW w:w="1276" w:type="dxa"/>
            <w:shd w:val="clear" w:color="auto" w:fill="auto"/>
            <w:vAlign w:val="center"/>
          </w:tcPr>
          <w:p w:rsidR="00805CC3" w:rsidRPr="00FF268C" w:rsidRDefault="00805CC3" w:rsidP="004176FE">
            <w:pPr>
              <w:widowControl/>
              <w:suppressAutoHyphens w:val="0"/>
              <w:jc w:val="both"/>
              <w:rPr>
                <w:rFonts w:ascii="Times New Roman" w:eastAsia="Calibri" w:hAnsi="Times New Roman" w:cs="Times New Roman"/>
                <w:bCs/>
                <w:kern w:val="0"/>
                <w:sz w:val="24"/>
                <w:lang w:eastAsia="en-US" w:bidi="ar-SA"/>
              </w:rPr>
            </w:pPr>
            <w:r w:rsidRPr="00FF268C">
              <w:rPr>
                <w:rFonts w:ascii="Times New Roman" w:eastAsia="Calibri" w:hAnsi="Times New Roman" w:cs="Times New Roman"/>
                <w:bCs/>
                <w:kern w:val="0"/>
                <w:sz w:val="24"/>
                <w:lang w:eastAsia="en-US" w:bidi="ar-SA"/>
              </w:rPr>
              <w:t>Алпатова Наталья</w:t>
            </w:r>
          </w:p>
        </w:tc>
        <w:tc>
          <w:tcPr>
            <w:tcW w:w="1134" w:type="dxa"/>
            <w:shd w:val="clear" w:color="auto" w:fill="auto"/>
            <w:vAlign w:val="center"/>
          </w:tcPr>
          <w:p w:rsidR="00805CC3" w:rsidRPr="00FF268C" w:rsidRDefault="00805CC3" w:rsidP="004176FE">
            <w:pPr>
              <w:widowControl/>
              <w:suppressAutoHyphens w:val="0"/>
              <w:jc w:val="both"/>
              <w:rPr>
                <w:rFonts w:ascii="Times New Roman" w:eastAsia="Calibri" w:hAnsi="Times New Roman" w:cs="Times New Roman"/>
                <w:bCs/>
                <w:kern w:val="0"/>
                <w:sz w:val="24"/>
                <w:lang w:eastAsia="en-US" w:bidi="ar-SA"/>
              </w:rPr>
            </w:pPr>
            <w:r w:rsidRPr="00FF268C">
              <w:rPr>
                <w:rFonts w:ascii="Times New Roman" w:eastAsia="Calibri" w:hAnsi="Times New Roman" w:cs="Times New Roman"/>
                <w:bCs/>
                <w:kern w:val="0"/>
                <w:sz w:val="24"/>
                <w:lang w:eastAsia="en-US" w:bidi="ar-SA"/>
              </w:rPr>
              <w:t>Гурьева И.П.</w:t>
            </w:r>
          </w:p>
        </w:tc>
        <w:tc>
          <w:tcPr>
            <w:tcW w:w="992" w:type="dxa"/>
            <w:shd w:val="clear" w:color="auto" w:fill="auto"/>
          </w:tcPr>
          <w:p w:rsidR="00805CC3" w:rsidRPr="00FF268C" w:rsidRDefault="00805CC3" w:rsidP="004176FE">
            <w:pPr>
              <w:widowControl/>
              <w:suppressAutoHyphens w:val="0"/>
              <w:jc w:val="both"/>
              <w:rPr>
                <w:rFonts w:ascii="Times New Roman" w:eastAsia="Calibri" w:hAnsi="Times New Roman" w:cs="Times New Roman"/>
                <w:kern w:val="0"/>
                <w:sz w:val="24"/>
                <w:lang w:eastAsia="en-US" w:bidi="ar-SA"/>
              </w:rPr>
            </w:pPr>
            <w:r w:rsidRPr="00FF268C">
              <w:rPr>
                <w:rFonts w:ascii="Times New Roman" w:eastAsia="Calibri" w:hAnsi="Times New Roman" w:cs="Times New Roman"/>
                <w:kern w:val="0"/>
                <w:sz w:val="24"/>
                <w:lang w:eastAsia="en-US" w:bidi="ar-SA"/>
              </w:rPr>
              <w:t>благодарность</w:t>
            </w:r>
          </w:p>
        </w:tc>
      </w:tr>
      <w:tr w:rsidR="00805CC3" w:rsidRPr="00FF268C" w:rsidTr="004176FE">
        <w:tc>
          <w:tcPr>
            <w:tcW w:w="851" w:type="dxa"/>
            <w:shd w:val="clear" w:color="auto" w:fill="auto"/>
            <w:vAlign w:val="center"/>
          </w:tcPr>
          <w:p w:rsidR="00805CC3" w:rsidRPr="00FF268C" w:rsidRDefault="00805CC3" w:rsidP="00AD4FD5">
            <w:pPr>
              <w:widowControl/>
              <w:numPr>
                <w:ilvl w:val="0"/>
                <w:numId w:val="169"/>
              </w:numPr>
              <w:suppressAutoHyphens w:val="0"/>
              <w:contextualSpacing/>
              <w:jc w:val="both"/>
              <w:rPr>
                <w:rFonts w:ascii="Times New Roman" w:eastAsia="Calibri" w:hAnsi="Times New Roman" w:cs="Times New Roman"/>
                <w:b/>
                <w:bCs/>
                <w:kern w:val="0"/>
                <w:sz w:val="24"/>
                <w:lang w:eastAsia="en-US" w:bidi="ar-SA"/>
              </w:rPr>
            </w:pPr>
          </w:p>
        </w:tc>
        <w:tc>
          <w:tcPr>
            <w:tcW w:w="850" w:type="dxa"/>
            <w:shd w:val="clear" w:color="auto" w:fill="auto"/>
            <w:vAlign w:val="center"/>
          </w:tcPr>
          <w:p w:rsidR="00805CC3" w:rsidRPr="00FF268C" w:rsidRDefault="00805CC3" w:rsidP="004176FE">
            <w:pPr>
              <w:widowControl/>
              <w:suppressAutoHyphens w:val="0"/>
              <w:jc w:val="both"/>
              <w:rPr>
                <w:rFonts w:ascii="Times New Roman" w:eastAsia="Calibri" w:hAnsi="Times New Roman" w:cs="Times New Roman"/>
                <w:bCs/>
                <w:kern w:val="0"/>
                <w:sz w:val="24"/>
                <w:lang w:eastAsia="en-US" w:bidi="ar-SA"/>
              </w:rPr>
            </w:pPr>
            <w:r w:rsidRPr="00FF268C">
              <w:rPr>
                <w:rFonts w:ascii="Times New Roman" w:eastAsia="Calibri" w:hAnsi="Times New Roman" w:cs="Times New Roman"/>
                <w:bCs/>
                <w:kern w:val="0"/>
                <w:sz w:val="24"/>
                <w:lang w:eastAsia="en-US" w:bidi="ar-SA"/>
              </w:rPr>
              <w:t>14.05.2021</w:t>
            </w:r>
          </w:p>
        </w:tc>
        <w:tc>
          <w:tcPr>
            <w:tcW w:w="2977" w:type="dxa"/>
            <w:shd w:val="clear" w:color="auto" w:fill="auto"/>
            <w:vAlign w:val="center"/>
          </w:tcPr>
          <w:p w:rsidR="00805CC3" w:rsidRPr="00FF268C" w:rsidRDefault="00805CC3" w:rsidP="004176FE">
            <w:pPr>
              <w:widowControl/>
              <w:suppressAutoHyphens w:val="0"/>
              <w:jc w:val="both"/>
              <w:rPr>
                <w:rFonts w:ascii="Times New Roman" w:eastAsia="Calibri" w:hAnsi="Times New Roman" w:cs="Times New Roman"/>
                <w:bCs/>
                <w:kern w:val="0"/>
                <w:sz w:val="24"/>
                <w:lang w:eastAsia="en-US" w:bidi="ar-SA"/>
              </w:rPr>
            </w:pPr>
            <w:r w:rsidRPr="00FF268C">
              <w:rPr>
                <w:rFonts w:ascii="Times New Roman" w:eastAsia="Calibri" w:hAnsi="Times New Roman" w:cs="Times New Roman"/>
                <w:bCs/>
                <w:kern w:val="0"/>
                <w:sz w:val="24"/>
                <w:lang w:eastAsia="en-US" w:bidi="ar-SA"/>
              </w:rPr>
              <w:t>Районная выставка плакатов «Огонь – друг! Огонь – враг!», посвященная противопожарной безопасности</w:t>
            </w:r>
          </w:p>
        </w:tc>
        <w:tc>
          <w:tcPr>
            <w:tcW w:w="2835" w:type="dxa"/>
            <w:shd w:val="clear" w:color="auto" w:fill="auto"/>
          </w:tcPr>
          <w:p w:rsidR="00805CC3" w:rsidRPr="00FF268C" w:rsidRDefault="00805CC3" w:rsidP="004176FE">
            <w:pPr>
              <w:widowControl/>
              <w:suppressAutoHyphens w:val="0"/>
              <w:jc w:val="both"/>
              <w:rPr>
                <w:rFonts w:ascii="Times New Roman" w:eastAsia="Calibri" w:hAnsi="Times New Roman" w:cs="Times New Roman"/>
                <w:bCs/>
                <w:kern w:val="0"/>
                <w:sz w:val="24"/>
                <w:lang w:eastAsia="en-US" w:bidi="ar-SA"/>
              </w:rPr>
            </w:pPr>
            <w:r w:rsidRPr="00FF268C">
              <w:rPr>
                <w:rFonts w:ascii="Times New Roman" w:eastAsia="Calibri" w:hAnsi="Times New Roman" w:cs="Times New Roman"/>
                <w:bCs/>
                <w:kern w:val="0"/>
                <w:sz w:val="24"/>
                <w:lang w:eastAsia="en-US" w:bidi="ar-SA"/>
              </w:rPr>
              <w:t>МБУК «Романовский РДК»</w:t>
            </w:r>
          </w:p>
        </w:tc>
        <w:tc>
          <w:tcPr>
            <w:tcW w:w="1276" w:type="dxa"/>
            <w:shd w:val="clear" w:color="auto" w:fill="auto"/>
            <w:vAlign w:val="center"/>
          </w:tcPr>
          <w:p w:rsidR="00805CC3" w:rsidRPr="00FF268C" w:rsidRDefault="00805CC3" w:rsidP="004176FE">
            <w:pPr>
              <w:widowControl/>
              <w:suppressAutoHyphens w:val="0"/>
              <w:jc w:val="both"/>
              <w:rPr>
                <w:rFonts w:ascii="Times New Roman" w:eastAsia="Calibri" w:hAnsi="Times New Roman" w:cs="Times New Roman"/>
                <w:bCs/>
                <w:kern w:val="0"/>
                <w:sz w:val="24"/>
                <w:lang w:eastAsia="en-US" w:bidi="ar-SA"/>
              </w:rPr>
            </w:pPr>
            <w:r w:rsidRPr="00FF268C">
              <w:rPr>
                <w:rFonts w:ascii="Times New Roman" w:eastAsia="Calibri" w:hAnsi="Times New Roman" w:cs="Times New Roman"/>
                <w:bCs/>
                <w:kern w:val="0"/>
                <w:sz w:val="24"/>
                <w:lang w:eastAsia="en-US" w:bidi="ar-SA"/>
              </w:rPr>
              <w:t>Николаева Татьяна</w:t>
            </w:r>
          </w:p>
        </w:tc>
        <w:tc>
          <w:tcPr>
            <w:tcW w:w="1134" w:type="dxa"/>
            <w:shd w:val="clear" w:color="auto" w:fill="auto"/>
            <w:vAlign w:val="center"/>
          </w:tcPr>
          <w:p w:rsidR="00805CC3" w:rsidRPr="00FF268C" w:rsidRDefault="00805CC3" w:rsidP="004176FE">
            <w:pPr>
              <w:widowControl/>
              <w:suppressAutoHyphens w:val="0"/>
              <w:jc w:val="both"/>
              <w:rPr>
                <w:rFonts w:ascii="Times New Roman" w:eastAsia="Calibri" w:hAnsi="Times New Roman" w:cs="Times New Roman"/>
                <w:bCs/>
                <w:kern w:val="0"/>
                <w:sz w:val="24"/>
                <w:lang w:eastAsia="en-US" w:bidi="ar-SA"/>
              </w:rPr>
            </w:pPr>
            <w:proofErr w:type="spellStart"/>
            <w:r w:rsidRPr="00FF268C">
              <w:rPr>
                <w:rFonts w:ascii="Times New Roman" w:eastAsia="Calibri" w:hAnsi="Times New Roman" w:cs="Times New Roman"/>
                <w:bCs/>
                <w:kern w:val="0"/>
                <w:sz w:val="24"/>
                <w:lang w:eastAsia="en-US" w:bidi="ar-SA"/>
              </w:rPr>
              <w:t>Стурова</w:t>
            </w:r>
            <w:proofErr w:type="spellEnd"/>
            <w:r w:rsidRPr="00FF268C">
              <w:rPr>
                <w:rFonts w:ascii="Times New Roman" w:eastAsia="Calibri" w:hAnsi="Times New Roman" w:cs="Times New Roman"/>
                <w:bCs/>
                <w:kern w:val="0"/>
                <w:sz w:val="24"/>
                <w:lang w:eastAsia="en-US" w:bidi="ar-SA"/>
              </w:rPr>
              <w:t xml:space="preserve"> Е.Р.</w:t>
            </w:r>
          </w:p>
        </w:tc>
        <w:tc>
          <w:tcPr>
            <w:tcW w:w="992" w:type="dxa"/>
            <w:shd w:val="clear" w:color="auto" w:fill="auto"/>
          </w:tcPr>
          <w:p w:rsidR="00805CC3" w:rsidRPr="00FF268C" w:rsidRDefault="00805CC3" w:rsidP="004176FE">
            <w:pPr>
              <w:widowControl/>
              <w:suppressAutoHyphens w:val="0"/>
              <w:jc w:val="both"/>
              <w:rPr>
                <w:rFonts w:ascii="Times New Roman" w:eastAsia="Calibri" w:hAnsi="Times New Roman" w:cs="Times New Roman"/>
                <w:kern w:val="0"/>
                <w:sz w:val="24"/>
                <w:lang w:eastAsia="en-US" w:bidi="ar-SA"/>
              </w:rPr>
            </w:pPr>
            <w:r w:rsidRPr="00FF268C">
              <w:rPr>
                <w:rFonts w:ascii="Times New Roman" w:eastAsia="Calibri" w:hAnsi="Times New Roman" w:cs="Times New Roman"/>
                <w:kern w:val="0"/>
                <w:sz w:val="24"/>
                <w:lang w:eastAsia="en-US" w:bidi="ar-SA"/>
              </w:rPr>
              <w:t>благодарность</w:t>
            </w:r>
          </w:p>
        </w:tc>
      </w:tr>
      <w:tr w:rsidR="00805CC3" w:rsidRPr="00FF268C" w:rsidTr="004176FE">
        <w:tc>
          <w:tcPr>
            <w:tcW w:w="851" w:type="dxa"/>
            <w:shd w:val="clear" w:color="auto" w:fill="auto"/>
            <w:vAlign w:val="center"/>
          </w:tcPr>
          <w:p w:rsidR="00805CC3" w:rsidRPr="00FF268C" w:rsidRDefault="00805CC3" w:rsidP="00AD4FD5">
            <w:pPr>
              <w:widowControl/>
              <w:numPr>
                <w:ilvl w:val="0"/>
                <w:numId w:val="169"/>
              </w:numPr>
              <w:suppressAutoHyphens w:val="0"/>
              <w:contextualSpacing/>
              <w:jc w:val="both"/>
              <w:rPr>
                <w:rFonts w:ascii="Times New Roman" w:eastAsia="Calibri" w:hAnsi="Times New Roman" w:cs="Times New Roman"/>
                <w:b/>
                <w:bCs/>
                <w:kern w:val="0"/>
                <w:sz w:val="24"/>
                <w:lang w:eastAsia="en-US" w:bidi="ar-SA"/>
              </w:rPr>
            </w:pPr>
          </w:p>
        </w:tc>
        <w:tc>
          <w:tcPr>
            <w:tcW w:w="850" w:type="dxa"/>
            <w:shd w:val="clear" w:color="auto" w:fill="auto"/>
            <w:vAlign w:val="center"/>
          </w:tcPr>
          <w:p w:rsidR="00805CC3" w:rsidRPr="00FF268C" w:rsidRDefault="00805CC3" w:rsidP="004176FE">
            <w:pPr>
              <w:widowControl/>
              <w:suppressAutoHyphens w:val="0"/>
              <w:jc w:val="both"/>
              <w:rPr>
                <w:rFonts w:ascii="Times New Roman" w:eastAsia="Calibri" w:hAnsi="Times New Roman" w:cs="Times New Roman"/>
                <w:bCs/>
                <w:kern w:val="0"/>
                <w:sz w:val="24"/>
                <w:lang w:eastAsia="en-US" w:bidi="ar-SA"/>
              </w:rPr>
            </w:pPr>
            <w:r w:rsidRPr="00FF268C">
              <w:rPr>
                <w:rFonts w:ascii="Times New Roman" w:eastAsia="Calibri" w:hAnsi="Times New Roman" w:cs="Times New Roman"/>
                <w:bCs/>
                <w:kern w:val="0"/>
                <w:sz w:val="24"/>
                <w:lang w:eastAsia="en-US" w:bidi="ar-SA"/>
              </w:rPr>
              <w:t>14.05.2021</w:t>
            </w:r>
          </w:p>
        </w:tc>
        <w:tc>
          <w:tcPr>
            <w:tcW w:w="2977" w:type="dxa"/>
            <w:shd w:val="clear" w:color="auto" w:fill="auto"/>
            <w:vAlign w:val="center"/>
          </w:tcPr>
          <w:p w:rsidR="00805CC3" w:rsidRPr="00FF268C" w:rsidRDefault="00805CC3" w:rsidP="004176FE">
            <w:pPr>
              <w:widowControl/>
              <w:suppressAutoHyphens w:val="0"/>
              <w:jc w:val="both"/>
              <w:rPr>
                <w:rFonts w:ascii="Times New Roman" w:eastAsia="Calibri" w:hAnsi="Times New Roman" w:cs="Times New Roman"/>
                <w:bCs/>
                <w:kern w:val="0"/>
                <w:sz w:val="24"/>
                <w:lang w:eastAsia="en-US" w:bidi="ar-SA"/>
              </w:rPr>
            </w:pPr>
            <w:r w:rsidRPr="00FF268C">
              <w:rPr>
                <w:rFonts w:ascii="Times New Roman" w:eastAsia="Calibri" w:hAnsi="Times New Roman" w:cs="Times New Roman"/>
                <w:bCs/>
                <w:kern w:val="0"/>
                <w:sz w:val="24"/>
                <w:lang w:eastAsia="en-US" w:bidi="ar-SA"/>
              </w:rPr>
              <w:t>Районная выставка плакатов «Огонь – друг! Огонь – враг!», посвященная противопожарной безопасности</w:t>
            </w:r>
          </w:p>
        </w:tc>
        <w:tc>
          <w:tcPr>
            <w:tcW w:w="2835" w:type="dxa"/>
            <w:shd w:val="clear" w:color="auto" w:fill="auto"/>
          </w:tcPr>
          <w:p w:rsidR="00805CC3" w:rsidRPr="00FF268C" w:rsidRDefault="00805CC3" w:rsidP="004176FE">
            <w:pPr>
              <w:widowControl/>
              <w:suppressAutoHyphens w:val="0"/>
              <w:jc w:val="both"/>
              <w:rPr>
                <w:rFonts w:ascii="Times New Roman" w:eastAsia="Calibri" w:hAnsi="Times New Roman" w:cs="Times New Roman"/>
                <w:bCs/>
                <w:kern w:val="0"/>
                <w:sz w:val="24"/>
                <w:lang w:eastAsia="en-US" w:bidi="ar-SA"/>
              </w:rPr>
            </w:pPr>
            <w:r w:rsidRPr="00FF268C">
              <w:rPr>
                <w:rFonts w:ascii="Times New Roman" w:eastAsia="Calibri" w:hAnsi="Times New Roman" w:cs="Times New Roman"/>
                <w:bCs/>
                <w:kern w:val="0"/>
                <w:sz w:val="24"/>
                <w:lang w:eastAsia="en-US" w:bidi="ar-SA"/>
              </w:rPr>
              <w:t>МБУК «Романовский РДК»</w:t>
            </w:r>
          </w:p>
        </w:tc>
        <w:tc>
          <w:tcPr>
            <w:tcW w:w="1276" w:type="dxa"/>
            <w:shd w:val="clear" w:color="auto" w:fill="auto"/>
            <w:vAlign w:val="center"/>
          </w:tcPr>
          <w:p w:rsidR="00805CC3" w:rsidRPr="00FF268C" w:rsidRDefault="00805CC3" w:rsidP="004176FE">
            <w:pPr>
              <w:widowControl/>
              <w:suppressAutoHyphens w:val="0"/>
              <w:jc w:val="both"/>
              <w:rPr>
                <w:rFonts w:ascii="Times New Roman" w:eastAsia="Calibri" w:hAnsi="Times New Roman" w:cs="Times New Roman"/>
                <w:bCs/>
                <w:kern w:val="0"/>
                <w:sz w:val="24"/>
                <w:lang w:eastAsia="en-US" w:bidi="ar-SA"/>
              </w:rPr>
            </w:pPr>
            <w:r w:rsidRPr="00FF268C">
              <w:rPr>
                <w:rFonts w:ascii="Times New Roman" w:eastAsia="Calibri" w:hAnsi="Times New Roman" w:cs="Times New Roman"/>
                <w:bCs/>
                <w:kern w:val="0"/>
                <w:sz w:val="24"/>
                <w:lang w:eastAsia="en-US" w:bidi="ar-SA"/>
              </w:rPr>
              <w:t>Гасанова Алина</w:t>
            </w:r>
          </w:p>
        </w:tc>
        <w:tc>
          <w:tcPr>
            <w:tcW w:w="1134" w:type="dxa"/>
            <w:shd w:val="clear" w:color="auto" w:fill="auto"/>
            <w:vAlign w:val="center"/>
          </w:tcPr>
          <w:p w:rsidR="00805CC3" w:rsidRPr="00FF268C" w:rsidRDefault="00805CC3" w:rsidP="004176FE">
            <w:pPr>
              <w:widowControl/>
              <w:suppressAutoHyphens w:val="0"/>
              <w:jc w:val="both"/>
              <w:rPr>
                <w:rFonts w:ascii="Times New Roman" w:eastAsia="Calibri" w:hAnsi="Times New Roman" w:cs="Times New Roman"/>
                <w:bCs/>
                <w:kern w:val="0"/>
                <w:sz w:val="24"/>
                <w:lang w:eastAsia="en-US" w:bidi="ar-SA"/>
              </w:rPr>
            </w:pPr>
            <w:r w:rsidRPr="00FF268C">
              <w:rPr>
                <w:rFonts w:ascii="Times New Roman" w:eastAsia="Calibri" w:hAnsi="Times New Roman" w:cs="Times New Roman"/>
                <w:bCs/>
                <w:kern w:val="0"/>
                <w:sz w:val="24"/>
                <w:lang w:eastAsia="en-US" w:bidi="ar-SA"/>
              </w:rPr>
              <w:t>Пушкина Л.И.</w:t>
            </w:r>
          </w:p>
        </w:tc>
        <w:tc>
          <w:tcPr>
            <w:tcW w:w="992" w:type="dxa"/>
            <w:shd w:val="clear" w:color="auto" w:fill="auto"/>
          </w:tcPr>
          <w:p w:rsidR="00805CC3" w:rsidRPr="00FF268C" w:rsidRDefault="00805CC3" w:rsidP="004176FE">
            <w:pPr>
              <w:widowControl/>
              <w:suppressAutoHyphens w:val="0"/>
              <w:jc w:val="both"/>
              <w:rPr>
                <w:rFonts w:ascii="Times New Roman" w:eastAsia="Calibri" w:hAnsi="Times New Roman" w:cs="Times New Roman"/>
                <w:kern w:val="0"/>
                <w:sz w:val="24"/>
                <w:lang w:eastAsia="en-US" w:bidi="ar-SA"/>
              </w:rPr>
            </w:pPr>
            <w:r w:rsidRPr="00FF268C">
              <w:rPr>
                <w:rFonts w:ascii="Times New Roman" w:eastAsia="Calibri" w:hAnsi="Times New Roman" w:cs="Times New Roman"/>
                <w:kern w:val="0"/>
                <w:sz w:val="24"/>
                <w:lang w:eastAsia="en-US" w:bidi="ar-SA"/>
              </w:rPr>
              <w:t>благодарность</w:t>
            </w:r>
          </w:p>
        </w:tc>
      </w:tr>
      <w:tr w:rsidR="00805CC3" w:rsidRPr="00FF268C" w:rsidTr="004176FE">
        <w:tc>
          <w:tcPr>
            <w:tcW w:w="851" w:type="dxa"/>
            <w:shd w:val="clear" w:color="auto" w:fill="auto"/>
            <w:vAlign w:val="center"/>
          </w:tcPr>
          <w:p w:rsidR="00805CC3" w:rsidRPr="00FF268C" w:rsidRDefault="00805CC3" w:rsidP="00AD4FD5">
            <w:pPr>
              <w:widowControl/>
              <w:numPr>
                <w:ilvl w:val="0"/>
                <w:numId w:val="169"/>
              </w:numPr>
              <w:suppressAutoHyphens w:val="0"/>
              <w:contextualSpacing/>
              <w:jc w:val="both"/>
              <w:rPr>
                <w:rFonts w:ascii="Times New Roman" w:eastAsia="Calibri" w:hAnsi="Times New Roman" w:cs="Times New Roman"/>
                <w:b/>
                <w:bCs/>
                <w:kern w:val="0"/>
                <w:sz w:val="24"/>
                <w:lang w:eastAsia="en-US" w:bidi="ar-SA"/>
              </w:rPr>
            </w:pPr>
          </w:p>
        </w:tc>
        <w:tc>
          <w:tcPr>
            <w:tcW w:w="850" w:type="dxa"/>
            <w:shd w:val="clear" w:color="auto" w:fill="auto"/>
            <w:vAlign w:val="center"/>
          </w:tcPr>
          <w:p w:rsidR="00805CC3" w:rsidRPr="00FF268C" w:rsidRDefault="00805CC3" w:rsidP="004176FE">
            <w:pPr>
              <w:widowControl/>
              <w:suppressAutoHyphens w:val="0"/>
              <w:jc w:val="both"/>
              <w:rPr>
                <w:rFonts w:ascii="Times New Roman" w:eastAsia="Calibri" w:hAnsi="Times New Roman" w:cs="Times New Roman"/>
                <w:bCs/>
                <w:kern w:val="0"/>
                <w:sz w:val="24"/>
                <w:lang w:eastAsia="en-US" w:bidi="ar-SA"/>
              </w:rPr>
            </w:pPr>
            <w:r w:rsidRPr="00FF268C">
              <w:rPr>
                <w:rFonts w:ascii="Times New Roman" w:eastAsia="Calibri" w:hAnsi="Times New Roman" w:cs="Times New Roman"/>
                <w:bCs/>
                <w:kern w:val="0"/>
                <w:sz w:val="24"/>
                <w:lang w:eastAsia="en-US" w:bidi="ar-SA"/>
              </w:rPr>
              <w:t>1.06.2</w:t>
            </w:r>
            <w:r w:rsidRPr="00FF268C">
              <w:rPr>
                <w:rFonts w:ascii="Times New Roman" w:eastAsia="Calibri" w:hAnsi="Times New Roman" w:cs="Times New Roman"/>
                <w:bCs/>
                <w:kern w:val="0"/>
                <w:sz w:val="24"/>
                <w:lang w:eastAsia="en-US" w:bidi="ar-SA"/>
              </w:rPr>
              <w:lastRenderedPageBreak/>
              <w:t>021</w:t>
            </w:r>
          </w:p>
        </w:tc>
        <w:tc>
          <w:tcPr>
            <w:tcW w:w="2977" w:type="dxa"/>
            <w:shd w:val="clear" w:color="auto" w:fill="auto"/>
            <w:vAlign w:val="center"/>
          </w:tcPr>
          <w:p w:rsidR="00805CC3" w:rsidRPr="00FF268C" w:rsidRDefault="00805CC3" w:rsidP="004176FE">
            <w:pPr>
              <w:widowControl/>
              <w:suppressAutoHyphens w:val="0"/>
              <w:jc w:val="both"/>
              <w:rPr>
                <w:rFonts w:ascii="Times New Roman" w:eastAsia="Calibri" w:hAnsi="Times New Roman" w:cs="Times New Roman"/>
                <w:bCs/>
                <w:kern w:val="0"/>
                <w:sz w:val="24"/>
                <w:lang w:eastAsia="en-US" w:bidi="ar-SA"/>
              </w:rPr>
            </w:pPr>
            <w:r w:rsidRPr="00FF268C">
              <w:rPr>
                <w:rFonts w:ascii="Times New Roman" w:eastAsia="Calibri" w:hAnsi="Times New Roman" w:cs="Times New Roman"/>
                <w:bCs/>
                <w:kern w:val="0"/>
                <w:sz w:val="24"/>
                <w:lang w:eastAsia="en-US" w:bidi="ar-SA"/>
              </w:rPr>
              <w:lastRenderedPageBreak/>
              <w:t xml:space="preserve">Районные соревнования </w:t>
            </w:r>
            <w:r w:rsidRPr="00FF268C">
              <w:rPr>
                <w:rFonts w:ascii="Times New Roman" w:eastAsia="Calibri" w:hAnsi="Times New Roman" w:cs="Times New Roman"/>
                <w:bCs/>
                <w:kern w:val="0"/>
                <w:sz w:val="24"/>
                <w:lang w:eastAsia="en-US" w:bidi="ar-SA"/>
              </w:rPr>
              <w:lastRenderedPageBreak/>
              <w:t xml:space="preserve">по мини-футболу муниципального этапа Спартакиады школьников Ростовской области среди учащихся общеобразовательных организаций </w:t>
            </w:r>
            <w:proofErr w:type="spellStart"/>
            <w:r w:rsidRPr="00FF268C">
              <w:rPr>
                <w:rFonts w:ascii="Times New Roman" w:eastAsia="Calibri" w:hAnsi="Times New Roman" w:cs="Times New Roman"/>
                <w:bCs/>
                <w:kern w:val="0"/>
                <w:sz w:val="24"/>
                <w:lang w:eastAsia="en-US" w:bidi="ar-SA"/>
              </w:rPr>
              <w:t>Волгодонского</w:t>
            </w:r>
            <w:proofErr w:type="spellEnd"/>
            <w:r w:rsidRPr="00FF268C">
              <w:rPr>
                <w:rFonts w:ascii="Times New Roman" w:eastAsia="Calibri" w:hAnsi="Times New Roman" w:cs="Times New Roman"/>
                <w:bCs/>
                <w:kern w:val="0"/>
                <w:sz w:val="24"/>
                <w:lang w:eastAsia="en-US" w:bidi="ar-SA"/>
              </w:rPr>
              <w:t xml:space="preserve"> района</w:t>
            </w:r>
          </w:p>
        </w:tc>
        <w:tc>
          <w:tcPr>
            <w:tcW w:w="2835" w:type="dxa"/>
            <w:shd w:val="clear" w:color="auto" w:fill="auto"/>
          </w:tcPr>
          <w:p w:rsidR="00805CC3" w:rsidRPr="00FF268C" w:rsidRDefault="00805CC3" w:rsidP="004176FE">
            <w:pPr>
              <w:widowControl/>
              <w:suppressAutoHyphens w:val="0"/>
              <w:jc w:val="both"/>
              <w:rPr>
                <w:rFonts w:ascii="Times New Roman" w:eastAsia="Calibri" w:hAnsi="Times New Roman" w:cs="Times New Roman"/>
                <w:bCs/>
                <w:kern w:val="0"/>
                <w:sz w:val="24"/>
                <w:lang w:eastAsia="en-US" w:bidi="ar-SA"/>
              </w:rPr>
            </w:pPr>
            <w:r w:rsidRPr="00FF268C">
              <w:rPr>
                <w:rFonts w:ascii="Times New Roman" w:eastAsia="Calibri" w:hAnsi="Times New Roman" w:cs="Times New Roman"/>
                <w:bCs/>
                <w:kern w:val="0"/>
                <w:sz w:val="24"/>
                <w:lang w:eastAsia="en-US" w:bidi="ar-SA"/>
              </w:rPr>
              <w:lastRenderedPageBreak/>
              <w:t>ДЮСША</w:t>
            </w:r>
          </w:p>
        </w:tc>
        <w:tc>
          <w:tcPr>
            <w:tcW w:w="1276" w:type="dxa"/>
            <w:shd w:val="clear" w:color="auto" w:fill="auto"/>
            <w:vAlign w:val="center"/>
          </w:tcPr>
          <w:p w:rsidR="00805CC3" w:rsidRPr="00FF268C" w:rsidRDefault="00805CC3" w:rsidP="004176FE">
            <w:pPr>
              <w:widowControl/>
              <w:suppressAutoHyphens w:val="0"/>
              <w:jc w:val="both"/>
              <w:rPr>
                <w:rFonts w:ascii="Times New Roman" w:eastAsia="Calibri" w:hAnsi="Times New Roman" w:cs="Times New Roman"/>
                <w:bCs/>
                <w:kern w:val="0"/>
                <w:sz w:val="24"/>
                <w:lang w:eastAsia="en-US" w:bidi="ar-SA"/>
              </w:rPr>
            </w:pPr>
            <w:r w:rsidRPr="00FF268C">
              <w:rPr>
                <w:rFonts w:ascii="Times New Roman" w:eastAsia="Calibri" w:hAnsi="Times New Roman" w:cs="Times New Roman"/>
                <w:bCs/>
                <w:kern w:val="0"/>
                <w:sz w:val="24"/>
                <w:lang w:eastAsia="en-US" w:bidi="ar-SA"/>
              </w:rPr>
              <w:t xml:space="preserve">Команда </w:t>
            </w:r>
            <w:r w:rsidRPr="00FF268C">
              <w:rPr>
                <w:rFonts w:ascii="Times New Roman" w:eastAsia="Calibri" w:hAnsi="Times New Roman" w:cs="Times New Roman"/>
                <w:bCs/>
                <w:kern w:val="0"/>
                <w:sz w:val="24"/>
                <w:lang w:eastAsia="en-US" w:bidi="ar-SA"/>
              </w:rPr>
              <w:lastRenderedPageBreak/>
              <w:t xml:space="preserve">МБОУ: </w:t>
            </w:r>
            <w:proofErr w:type="spellStart"/>
            <w:r w:rsidRPr="00FF268C">
              <w:rPr>
                <w:rFonts w:ascii="Times New Roman" w:eastAsia="Calibri" w:hAnsi="Times New Roman" w:cs="Times New Roman"/>
                <w:bCs/>
                <w:kern w:val="0"/>
                <w:sz w:val="24"/>
                <w:lang w:eastAsia="en-US" w:bidi="ar-SA"/>
              </w:rPr>
              <w:t>Лагутнинская</w:t>
            </w:r>
            <w:proofErr w:type="spellEnd"/>
            <w:r w:rsidRPr="00FF268C">
              <w:rPr>
                <w:rFonts w:ascii="Times New Roman" w:eastAsia="Calibri" w:hAnsi="Times New Roman" w:cs="Times New Roman"/>
                <w:bCs/>
                <w:kern w:val="0"/>
                <w:sz w:val="24"/>
                <w:lang w:eastAsia="en-US" w:bidi="ar-SA"/>
              </w:rPr>
              <w:t xml:space="preserve"> СОШ </w:t>
            </w:r>
          </w:p>
        </w:tc>
        <w:tc>
          <w:tcPr>
            <w:tcW w:w="1134" w:type="dxa"/>
            <w:shd w:val="clear" w:color="auto" w:fill="auto"/>
            <w:vAlign w:val="center"/>
          </w:tcPr>
          <w:p w:rsidR="00805CC3" w:rsidRPr="00FF268C" w:rsidRDefault="00805CC3" w:rsidP="004176FE">
            <w:pPr>
              <w:widowControl/>
              <w:suppressAutoHyphens w:val="0"/>
              <w:jc w:val="both"/>
              <w:rPr>
                <w:rFonts w:ascii="Times New Roman" w:eastAsia="Calibri" w:hAnsi="Times New Roman" w:cs="Times New Roman"/>
                <w:bCs/>
                <w:kern w:val="0"/>
                <w:sz w:val="24"/>
                <w:lang w:eastAsia="en-US" w:bidi="ar-SA"/>
              </w:rPr>
            </w:pPr>
            <w:r w:rsidRPr="00FF268C">
              <w:rPr>
                <w:rFonts w:ascii="Times New Roman" w:eastAsia="Calibri" w:hAnsi="Times New Roman" w:cs="Times New Roman"/>
                <w:bCs/>
                <w:kern w:val="0"/>
                <w:sz w:val="24"/>
                <w:lang w:eastAsia="en-US" w:bidi="ar-SA"/>
              </w:rPr>
              <w:lastRenderedPageBreak/>
              <w:t xml:space="preserve">В.А. </w:t>
            </w:r>
            <w:r w:rsidRPr="00FF268C">
              <w:rPr>
                <w:rFonts w:ascii="Times New Roman" w:eastAsia="Calibri" w:hAnsi="Times New Roman" w:cs="Times New Roman"/>
                <w:bCs/>
                <w:kern w:val="0"/>
                <w:sz w:val="24"/>
                <w:lang w:eastAsia="en-US" w:bidi="ar-SA"/>
              </w:rPr>
              <w:lastRenderedPageBreak/>
              <w:t>Мокроусов</w:t>
            </w:r>
          </w:p>
        </w:tc>
        <w:tc>
          <w:tcPr>
            <w:tcW w:w="992" w:type="dxa"/>
            <w:shd w:val="clear" w:color="auto" w:fill="auto"/>
          </w:tcPr>
          <w:p w:rsidR="00805CC3" w:rsidRPr="00FF268C" w:rsidRDefault="00805CC3" w:rsidP="004176FE">
            <w:pPr>
              <w:widowControl/>
              <w:suppressAutoHyphens w:val="0"/>
              <w:jc w:val="both"/>
              <w:rPr>
                <w:rFonts w:ascii="Times New Roman" w:eastAsia="Calibri" w:hAnsi="Times New Roman" w:cs="Times New Roman"/>
                <w:kern w:val="0"/>
                <w:sz w:val="24"/>
                <w:lang w:eastAsia="en-US" w:bidi="ar-SA"/>
              </w:rPr>
            </w:pPr>
            <w:r w:rsidRPr="00FF268C">
              <w:rPr>
                <w:rFonts w:ascii="Times New Roman" w:eastAsia="Calibri" w:hAnsi="Times New Roman" w:cs="Times New Roman"/>
                <w:kern w:val="0"/>
                <w:sz w:val="24"/>
                <w:lang w:eastAsia="en-US" w:bidi="ar-SA"/>
              </w:rPr>
              <w:lastRenderedPageBreak/>
              <w:t>Дипло</w:t>
            </w:r>
            <w:r w:rsidRPr="00FF268C">
              <w:rPr>
                <w:rFonts w:ascii="Times New Roman" w:eastAsia="Calibri" w:hAnsi="Times New Roman" w:cs="Times New Roman"/>
                <w:kern w:val="0"/>
                <w:sz w:val="24"/>
                <w:lang w:eastAsia="en-US" w:bidi="ar-SA"/>
              </w:rPr>
              <w:lastRenderedPageBreak/>
              <w:t>м 3 степени</w:t>
            </w:r>
          </w:p>
        </w:tc>
      </w:tr>
    </w:tbl>
    <w:p w:rsidR="00805CC3" w:rsidRPr="00FF268C" w:rsidRDefault="00805CC3" w:rsidP="00805CC3">
      <w:pPr>
        <w:widowControl/>
        <w:suppressAutoHyphens w:val="0"/>
        <w:jc w:val="both"/>
        <w:rPr>
          <w:rFonts w:ascii="Times New Roman" w:eastAsia="Calibri" w:hAnsi="Times New Roman" w:cs="Times New Roman"/>
          <w:kern w:val="0"/>
          <w:sz w:val="24"/>
          <w:lang w:eastAsia="en-US" w:bidi="ar-SA"/>
        </w:rPr>
      </w:pPr>
    </w:p>
    <w:p w:rsidR="00805CC3" w:rsidRPr="00805CC3" w:rsidRDefault="00805CC3" w:rsidP="00805CC3">
      <w:pPr>
        <w:suppressAutoHyphens w:val="0"/>
        <w:spacing w:line="360" w:lineRule="auto"/>
        <w:ind w:firstLine="600"/>
        <w:jc w:val="both"/>
        <w:rPr>
          <w:rFonts w:ascii="Times New Roman" w:eastAsia="Times New Roman" w:hAnsi="Times New Roman" w:cs="Times New Roman"/>
          <w:kern w:val="0"/>
          <w:szCs w:val="28"/>
          <w:lang w:eastAsia="ru-RU" w:bidi="ru-RU"/>
        </w:rPr>
      </w:pPr>
      <w:r w:rsidRPr="00805CC3">
        <w:rPr>
          <w:rFonts w:ascii="Times New Roman" w:eastAsia="Times New Roman" w:hAnsi="Times New Roman" w:cs="Times New Roman"/>
          <w:kern w:val="0"/>
          <w:szCs w:val="28"/>
          <w:lang w:eastAsia="ru-RU" w:bidi="ru-RU"/>
        </w:rPr>
        <w:t xml:space="preserve">Согласно Федеральному закону от 31.07.2020 № 304-ФЗ «О внесении изменений в Федеральный закон "Об образовании в Российской Федерации" по вопросам воспитания обучающихся» в МБОУ: </w:t>
      </w:r>
      <w:proofErr w:type="spellStart"/>
      <w:r w:rsidRPr="00805CC3">
        <w:rPr>
          <w:rFonts w:ascii="Times New Roman" w:eastAsia="Times New Roman" w:hAnsi="Times New Roman" w:cs="Times New Roman"/>
          <w:kern w:val="0"/>
          <w:szCs w:val="28"/>
          <w:lang w:eastAsia="ru-RU" w:bidi="ru-RU"/>
        </w:rPr>
        <w:t>Лагутнинская</w:t>
      </w:r>
      <w:proofErr w:type="spellEnd"/>
      <w:r w:rsidRPr="00805CC3">
        <w:rPr>
          <w:rFonts w:ascii="Times New Roman" w:eastAsia="Times New Roman" w:hAnsi="Times New Roman" w:cs="Times New Roman"/>
          <w:kern w:val="0"/>
          <w:szCs w:val="28"/>
          <w:lang w:eastAsia="ru-RU" w:bidi="ru-RU"/>
        </w:rPr>
        <w:t xml:space="preserve"> СОШ разработана, внедрена и апробировалась в 2020-2021 учебном году рабочая программа воспитания и календарные планы воспитательной работы.</w:t>
      </w:r>
    </w:p>
    <w:p w:rsidR="00805CC3" w:rsidRPr="00805CC3" w:rsidRDefault="00805CC3" w:rsidP="00805CC3">
      <w:pPr>
        <w:suppressAutoHyphens w:val="0"/>
        <w:spacing w:line="360" w:lineRule="auto"/>
        <w:ind w:firstLine="600"/>
        <w:jc w:val="both"/>
        <w:rPr>
          <w:rFonts w:ascii="Times New Roman" w:eastAsia="Times New Roman" w:hAnsi="Times New Roman" w:cs="Times New Roman"/>
          <w:kern w:val="0"/>
          <w:szCs w:val="28"/>
          <w:lang w:eastAsia="ru-RU" w:bidi="ru-RU"/>
        </w:rPr>
      </w:pPr>
      <w:r w:rsidRPr="00805CC3">
        <w:rPr>
          <w:rFonts w:ascii="Times New Roman" w:eastAsia="Times New Roman" w:hAnsi="Times New Roman" w:cs="Times New Roman"/>
          <w:kern w:val="0"/>
          <w:szCs w:val="28"/>
          <w:lang w:eastAsia="ru-RU" w:bidi="ru-RU"/>
        </w:rPr>
        <w:t>Рабочая программа воспитания опирается на базовые ценности российского общества: Родина, семья, дружба, взаимопомощь, спорт и здоровье, любовь к природе, стремление к знаниям, труд, личность, а также интегрирует лучшие воспитательные практики системы образования в соответствии с требованием времени.</w:t>
      </w:r>
    </w:p>
    <w:p w:rsidR="00805CC3" w:rsidRPr="00805CC3" w:rsidRDefault="00805CC3" w:rsidP="00805CC3">
      <w:pPr>
        <w:suppressAutoHyphens w:val="0"/>
        <w:spacing w:line="360" w:lineRule="auto"/>
        <w:ind w:firstLine="600"/>
        <w:jc w:val="both"/>
        <w:rPr>
          <w:rFonts w:ascii="Times New Roman" w:eastAsia="Times New Roman" w:hAnsi="Times New Roman" w:cs="Times New Roman"/>
          <w:i/>
          <w:kern w:val="0"/>
          <w:szCs w:val="28"/>
          <w:lang w:eastAsia="ru-RU" w:bidi="ru-RU"/>
        </w:rPr>
      </w:pPr>
      <w:r w:rsidRPr="00805CC3">
        <w:rPr>
          <w:rFonts w:ascii="Times New Roman" w:eastAsia="Times New Roman" w:hAnsi="Times New Roman" w:cs="Times New Roman"/>
          <w:i/>
          <w:kern w:val="0"/>
          <w:szCs w:val="28"/>
          <w:lang w:eastAsia="ru-RU" w:bidi="ru-RU"/>
        </w:rPr>
        <w:t xml:space="preserve">В МБОУ: </w:t>
      </w:r>
      <w:proofErr w:type="spellStart"/>
      <w:r w:rsidRPr="00805CC3">
        <w:rPr>
          <w:rFonts w:ascii="Times New Roman" w:eastAsia="Times New Roman" w:hAnsi="Times New Roman" w:cs="Times New Roman"/>
          <w:i/>
          <w:kern w:val="0"/>
          <w:szCs w:val="28"/>
          <w:lang w:eastAsia="ru-RU" w:bidi="ru-RU"/>
        </w:rPr>
        <w:t>Лагутнинская</w:t>
      </w:r>
      <w:proofErr w:type="spellEnd"/>
      <w:r w:rsidRPr="00805CC3">
        <w:rPr>
          <w:rFonts w:ascii="Times New Roman" w:eastAsia="Times New Roman" w:hAnsi="Times New Roman" w:cs="Times New Roman"/>
          <w:i/>
          <w:kern w:val="0"/>
          <w:szCs w:val="28"/>
          <w:lang w:eastAsia="ru-RU" w:bidi="ru-RU"/>
        </w:rPr>
        <w:t xml:space="preserve"> СОШ  рабочая  программа воспитания ориентирована на реализацию следующих модулей:</w:t>
      </w:r>
    </w:p>
    <w:p w:rsidR="00805CC3" w:rsidRPr="00805CC3" w:rsidRDefault="00805CC3" w:rsidP="00805CC3">
      <w:pPr>
        <w:widowControl/>
        <w:suppressAutoHyphens w:val="0"/>
        <w:autoSpaceDE w:val="0"/>
        <w:autoSpaceDN w:val="0"/>
        <w:adjustRightInd w:val="0"/>
        <w:spacing w:line="360" w:lineRule="auto"/>
        <w:jc w:val="both"/>
        <w:rPr>
          <w:rFonts w:ascii="Times New Roman" w:eastAsia="Times New Roman" w:hAnsi="Times New Roman" w:cs="Times New Roman"/>
          <w:b/>
          <w:color w:val="000000"/>
          <w:kern w:val="0"/>
          <w:szCs w:val="28"/>
          <w:lang w:eastAsia="ru-RU" w:bidi="ar-SA"/>
        </w:rPr>
      </w:pPr>
      <w:r w:rsidRPr="00805CC3">
        <w:rPr>
          <w:rFonts w:ascii="Times New Roman" w:eastAsia="Times New Roman" w:hAnsi="Times New Roman" w:cs="Times New Roman"/>
          <w:b/>
          <w:color w:val="000000"/>
          <w:kern w:val="0"/>
          <w:szCs w:val="28"/>
          <w:lang w:eastAsia="ru-RU" w:bidi="ar-SA"/>
        </w:rPr>
        <w:t xml:space="preserve">ИНВАРИАТИВНЫЕ МОДУЛИ </w:t>
      </w:r>
    </w:p>
    <w:p w:rsidR="00805CC3" w:rsidRPr="00805CC3" w:rsidRDefault="00805CC3" w:rsidP="00AD4FD5">
      <w:pPr>
        <w:widowControl/>
        <w:numPr>
          <w:ilvl w:val="0"/>
          <w:numId w:val="194"/>
        </w:numPr>
        <w:suppressAutoHyphens w:val="0"/>
        <w:autoSpaceDE w:val="0"/>
        <w:autoSpaceDN w:val="0"/>
        <w:adjustRightInd w:val="0"/>
        <w:spacing w:line="360" w:lineRule="auto"/>
        <w:jc w:val="both"/>
        <w:rPr>
          <w:rFonts w:ascii="Times New Roman" w:eastAsia="Times New Roman" w:hAnsi="Times New Roman" w:cs="Times New Roman"/>
          <w:color w:val="000000"/>
          <w:kern w:val="0"/>
          <w:szCs w:val="28"/>
          <w:lang w:eastAsia="ru-RU" w:bidi="ar-SA"/>
        </w:rPr>
      </w:pPr>
      <w:r w:rsidRPr="00805CC3">
        <w:rPr>
          <w:rFonts w:ascii="Times New Roman" w:eastAsia="Times New Roman" w:hAnsi="Times New Roman" w:cs="Times New Roman"/>
          <w:color w:val="000000"/>
          <w:kern w:val="0"/>
          <w:szCs w:val="28"/>
          <w:lang w:eastAsia="ru-RU" w:bidi="ar-SA"/>
        </w:rPr>
        <w:t xml:space="preserve">Модуль «Классное руководство» </w:t>
      </w:r>
    </w:p>
    <w:p w:rsidR="00805CC3" w:rsidRPr="00805CC3" w:rsidRDefault="00805CC3" w:rsidP="00AD4FD5">
      <w:pPr>
        <w:widowControl/>
        <w:numPr>
          <w:ilvl w:val="0"/>
          <w:numId w:val="194"/>
        </w:numPr>
        <w:suppressAutoHyphens w:val="0"/>
        <w:autoSpaceDE w:val="0"/>
        <w:autoSpaceDN w:val="0"/>
        <w:adjustRightInd w:val="0"/>
        <w:spacing w:line="360" w:lineRule="auto"/>
        <w:jc w:val="both"/>
        <w:rPr>
          <w:rFonts w:ascii="Times New Roman" w:eastAsia="Times New Roman" w:hAnsi="Times New Roman" w:cs="Times New Roman"/>
          <w:color w:val="000000"/>
          <w:kern w:val="0"/>
          <w:szCs w:val="28"/>
          <w:lang w:eastAsia="ru-RU" w:bidi="ar-SA"/>
        </w:rPr>
      </w:pPr>
      <w:r w:rsidRPr="00805CC3">
        <w:rPr>
          <w:rFonts w:ascii="Times New Roman" w:eastAsia="Times New Roman" w:hAnsi="Times New Roman" w:cs="Times New Roman"/>
          <w:color w:val="000000"/>
          <w:kern w:val="0"/>
          <w:szCs w:val="28"/>
          <w:lang w:eastAsia="ru-RU" w:bidi="ar-SA"/>
        </w:rPr>
        <w:t xml:space="preserve">Модуль «Школьный урок»  </w:t>
      </w:r>
    </w:p>
    <w:p w:rsidR="00805CC3" w:rsidRPr="00805CC3" w:rsidRDefault="00805CC3" w:rsidP="00AD4FD5">
      <w:pPr>
        <w:widowControl/>
        <w:numPr>
          <w:ilvl w:val="0"/>
          <w:numId w:val="194"/>
        </w:numPr>
        <w:suppressAutoHyphens w:val="0"/>
        <w:autoSpaceDE w:val="0"/>
        <w:autoSpaceDN w:val="0"/>
        <w:adjustRightInd w:val="0"/>
        <w:spacing w:line="360" w:lineRule="auto"/>
        <w:jc w:val="both"/>
        <w:rPr>
          <w:rFonts w:ascii="Times New Roman" w:eastAsia="Times New Roman" w:hAnsi="Times New Roman" w:cs="Times New Roman"/>
          <w:color w:val="000000"/>
          <w:kern w:val="0"/>
          <w:szCs w:val="28"/>
          <w:lang w:eastAsia="ru-RU" w:bidi="ar-SA"/>
        </w:rPr>
      </w:pPr>
      <w:r w:rsidRPr="00805CC3">
        <w:rPr>
          <w:rFonts w:ascii="Times New Roman" w:eastAsia="Times New Roman" w:hAnsi="Times New Roman" w:cs="Times New Roman"/>
          <w:color w:val="000000"/>
          <w:kern w:val="0"/>
          <w:szCs w:val="28"/>
          <w:lang w:eastAsia="ru-RU" w:bidi="ar-SA"/>
        </w:rPr>
        <w:t>Модуль «Курсы внеурочной деятельности и дополнительного образования»</w:t>
      </w:r>
    </w:p>
    <w:p w:rsidR="00805CC3" w:rsidRPr="00805CC3" w:rsidRDefault="00805CC3" w:rsidP="00AD4FD5">
      <w:pPr>
        <w:widowControl/>
        <w:numPr>
          <w:ilvl w:val="0"/>
          <w:numId w:val="194"/>
        </w:numPr>
        <w:suppressAutoHyphens w:val="0"/>
        <w:autoSpaceDE w:val="0"/>
        <w:autoSpaceDN w:val="0"/>
        <w:adjustRightInd w:val="0"/>
        <w:spacing w:line="360" w:lineRule="auto"/>
        <w:jc w:val="both"/>
        <w:rPr>
          <w:rFonts w:ascii="Times New Roman" w:eastAsia="Times New Roman" w:hAnsi="Times New Roman" w:cs="Times New Roman"/>
          <w:color w:val="000000"/>
          <w:kern w:val="0"/>
          <w:szCs w:val="28"/>
          <w:lang w:eastAsia="ru-RU" w:bidi="ar-SA"/>
        </w:rPr>
      </w:pPr>
      <w:r w:rsidRPr="00805CC3">
        <w:rPr>
          <w:rFonts w:ascii="Times New Roman" w:eastAsia="Times New Roman" w:hAnsi="Times New Roman" w:cs="Times New Roman"/>
          <w:color w:val="000000"/>
          <w:kern w:val="0"/>
          <w:szCs w:val="28"/>
          <w:lang w:eastAsia="ru-RU" w:bidi="ar-SA"/>
        </w:rPr>
        <w:t xml:space="preserve">Модуль «Самоуправление» </w:t>
      </w:r>
    </w:p>
    <w:p w:rsidR="00805CC3" w:rsidRPr="00805CC3" w:rsidRDefault="00805CC3" w:rsidP="00AD4FD5">
      <w:pPr>
        <w:widowControl/>
        <w:numPr>
          <w:ilvl w:val="0"/>
          <w:numId w:val="194"/>
        </w:numPr>
        <w:suppressAutoHyphens w:val="0"/>
        <w:autoSpaceDE w:val="0"/>
        <w:autoSpaceDN w:val="0"/>
        <w:adjustRightInd w:val="0"/>
        <w:spacing w:line="360" w:lineRule="auto"/>
        <w:jc w:val="both"/>
        <w:rPr>
          <w:rFonts w:ascii="Times New Roman" w:eastAsia="Times New Roman" w:hAnsi="Times New Roman" w:cs="Times New Roman"/>
          <w:color w:val="000000"/>
          <w:kern w:val="0"/>
          <w:szCs w:val="28"/>
          <w:lang w:eastAsia="ru-RU" w:bidi="ar-SA"/>
        </w:rPr>
      </w:pPr>
      <w:r w:rsidRPr="00805CC3">
        <w:rPr>
          <w:rFonts w:ascii="Times New Roman" w:eastAsia="Times New Roman" w:hAnsi="Times New Roman" w:cs="Times New Roman"/>
          <w:color w:val="000000"/>
          <w:kern w:val="0"/>
          <w:szCs w:val="28"/>
          <w:lang w:eastAsia="ru-RU" w:bidi="ar-SA"/>
        </w:rPr>
        <w:t xml:space="preserve">«Профориентация» </w:t>
      </w:r>
    </w:p>
    <w:p w:rsidR="00805CC3" w:rsidRPr="00805CC3" w:rsidRDefault="00805CC3" w:rsidP="00AD4FD5">
      <w:pPr>
        <w:widowControl/>
        <w:numPr>
          <w:ilvl w:val="0"/>
          <w:numId w:val="194"/>
        </w:numPr>
        <w:suppressAutoHyphens w:val="0"/>
        <w:autoSpaceDE w:val="0"/>
        <w:autoSpaceDN w:val="0"/>
        <w:adjustRightInd w:val="0"/>
        <w:spacing w:line="360" w:lineRule="auto"/>
        <w:jc w:val="both"/>
        <w:rPr>
          <w:rFonts w:ascii="Times New Roman" w:eastAsia="Times New Roman" w:hAnsi="Times New Roman" w:cs="Times New Roman"/>
          <w:color w:val="000000"/>
          <w:kern w:val="0"/>
          <w:szCs w:val="28"/>
          <w:lang w:eastAsia="ru-RU" w:bidi="ar-SA"/>
        </w:rPr>
      </w:pPr>
      <w:r w:rsidRPr="00805CC3">
        <w:rPr>
          <w:rFonts w:ascii="Times New Roman" w:eastAsia="Times New Roman" w:hAnsi="Times New Roman" w:cs="Times New Roman"/>
          <w:color w:val="000000"/>
          <w:kern w:val="0"/>
          <w:szCs w:val="28"/>
          <w:lang w:eastAsia="ru-RU" w:bidi="ar-SA"/>
        </w:rPr>
        <w:t xml:space="preserve">Модуль «Работа с родителями» </w:t>
      </w:r>
    </w:p>
    <w:p w:rsidR="00805CC3" w:rsidRPr="00805CC3" w:rsidRDefault="00805CC3" w:rsidP="00805CC3">
      <w:pPr>
        <w:widowControl/>
        <w:suppressAutoHyphens w:val="0"/>
        <w:autoSpaceDE w:val="0"/>
        <w:autoSpaceDN w:val="0"/>
        <w:adjustRightInd w:val="0"/>
        <w:spacing w:line="360" w:lineRule="auto"/>
        <w:jc w:val="both"/>
        <w:rPr>
          <w:rFonts w:ascii="Times New Roman" w:eastAsia="Times New Roman" w:hAnsi="Times New Roman" w:cs="Times New Roman"/>
          <w:b/>
          <w:color w:val="000000"/>
          <w:kern w:val="0"/>
          <w:szCs w:val="28"/>
          <w:lang w:eastAsia="ru-RU" w:bidi="ar-SA"/>
        </w:rPr>
      </w:pPr>
      <w:r w:rsidRPr="00805CC3">
        <w:rPr>
          <w:rFonts w:ascii="Times New Roman" w:eastAsia="Times New Roman" w:hAnsi="Times New Roman" w:cs="Times New Roman"/>
          <w:b/>
          <w:color w:val="000000"/>
          <w:kern w:val="0"/>
          <w:szCs w:val="28"/>
          <w:lang w:eastAsia="ru-RU" w:bidi="ar-SA"/>
        </w:rPr>
        <w:t>ВАРИАТИВНЫЕ МОДУЛИ</w:t>
      </w:r>
    </w:p>
    <w:p w:rsidR="00805CC3" w:rsidRPr="00805CC3" w:rsidRDefault="00805CC3" w:rsidP="00AD4FD5">
      <w:pPr>
        <w:widowControl/>
        <w:numPr>
          <w:ilvl w:val="0"/>
          <w:numId w:val="195"/>
        </w:numPr>
        <w:suppressAutoHyphens w:val="0"/>
        <w:autoSpaceDE w:val="0"/>
        <w:autoSpaceDN w:val="0"/>
        <w:adjustRightInd w:val="0"/>
        <w:spacing w:line="360" w:lineRule="auto"/>
        <w:jc w:val="both"/>
        <w:rPr>
          <w:rFonts w:ascii="Times New Roman" w:eastAsia="Times New Roman" w:hAnsi="Times New Roman" w:cs="Times New Roman"/>
          <w:color w:val="000000"/>
          <w:kern w:val="0"/>
          <w:szCs w:val="28"/>
          <w:lang w:eastAsia="ru-RU" w:bidi="ar-SA"/>
        </w:rPr>
      </w:pPr>
      <w:r w:rsidRPr="00805CC3">
        <w:rPr>
          <w:rFonts w:ascii="Times New Roman" w:eastAsia="Times New Roman" w:hAnsi="Times New Roman" w:cs="Times New Roman"/>
          <w:color w:val="000000"/>
          <w:kern w:val="0"/>
          <w:szCs w:val="28"/>
          <w:lang w:eastAsia="ru-RU" w:bidi="ar-SA"/>
        </w:rPr>
        <w:t xml:space="preserve">Модуль «Ключевые общешкольные дела» </w:t>
      </w:r>
    </w:p>
    <w:p w:rsidR="00805CC3" w:rsidRPr="00805CC3" w:rsidRDefault="00805CC3" w:rsidP="00AD4FD5">
      <w:pPr>
        <w:widowControl/>
        <w:numPr>
          <w:ilvl w:val="0"/>
          <w:numId w:val="195"/>
        </w:numPr>
        <w:suppressAutoHyphens w:val="0"/>
        <w:autoSpaceDE w:val="0"/>
        <w:autoSpaceDN w:val="0"/>
        <w:adjustRightInd w:val="0"/>
        <w:spacing w:line="360" w:lineRule="auto"/>
        <w:jc w:val="both"/>
        <w:rPr>
          <w:rFonts w:ascii="Times New Roman" w:eastAsia="Times New Roman" w:hAnsi="Times New Roman" w:cs="Times New Roman"/>
          <w:color w:val="000000"/>
          <w:kern w:val="0"/>
          <w:szCs w:val="28"/>
          <w:lang w:eastAsia="ru-RU" w:bidi="ar-SA"/>
        </w:rPr>
      </w:pPr>
      <w:r w:rsidRPr="00805CC3">
        <w:rPr>
          <w:rFonts w:ascii="Times New Roman" w:eastAsia="Times New Roman" w:hAnsi="Times New Roman" w:cs="Times New Roman"/>
          <w:color w:val="000000"/>
          <w:kern w:val="0"/>
          <w:szCs w:val="28"/>
          <w:lang w:eastAsia="ru-RU" w:bidi="ar-SA"/>
        </w:rPr>
        <w:t xml:space="preserve">Модуль «Детские общественные объединения» </w:t>
      </w:r>
    </w:p>
    <w:p w:rsidR="00805CC3" w:rsidRPr="00805CC3" w:rsidRDefault="00805CC3" w:rsidP="00AD4FD5">
      <w:pPr>
        <w:widowControl/>
        <w:numPr>
          <w:ilvl w:val="0"/>
          <w:numId w:val="195"/>
        </w:numPr>
        <w:suppressAutoHyphens w:val="0"/>
        <w:autoSpaceDE w:val="0"/>
        <w:autoSpaceDN w:val="0"/>
        <w:adjustRightInd w:val="0"/>
        <w:spacing w:line="360" w:lineRule="auto"/>
        <w:jc w:val="both"/>
        <w:rPr>
          <w:rFonts w:ascii="Times New Roman" w:eastAsia="Times New Roman" w:hAnsi="Times New Roman" w:cs="Times New Roman"/>
          <w:color w:val="000000"/>
          <w:kern w:val="0"/>
          <w:szCs w:val="28"/>
          <w:lang w:eastAsia="ru-RU" w:bidi="ar-SA"/>
        </w:rPr>
      </w:pPr>
      <w:r w:rsidRPr="00805CC3">
        <w:rPr>
          <w:rFonts w:ascii="Times New Roman" w:eastAsia="Times New Roman" w:hAnsi="Times New Roman" w:cs="Times New Roman"/>
          <w:color w:val="000000"/>
          <w:kern w:val="0"/>
          <w:szCs w:val="28"/>
          <w:lang w:eastAsia="ru-RU" w:bidi="ar-SA"/>
        </w:rPr>
        <w:t xml:space="preserve">Модуль «Школьные СМИ» </w:t>
      </w:r>
    </w:p>
    <w:p w:rsidR="00805CC3" w:rsidRPr="00805CC3" w:rsidRDefault="00805CC3" w:rsidP="00AD4FD5">
      <w:pPr>
        <w:widowControl/>
        <w:numPr>
          <w:ilvl w:val="0"/>
          <w:numId w:val="195"/>
        </w:numPr>
        <w:suppressAutoHyphens w:val="0"/>
        <w:autoSpaceDE w:val="0"/>
        <w:autoSpaceDN w:val="0"/>
        <w:adjustRightInd w:val="0"/>
        <w:spacing w:line="360" w:lineRule="auto"/>
        <w:jc w:val="both"/>
        <w:rPr>
          <w:rFonts w:ascii="Times New Roman" w:eastAsia="Times New Roman" w:hAnsi="Times New Roman" w:cs="Times New Roman"/>
          <w:color w:val="000000"/>
          <w:kern w:val="0"/>
          <w:szCs w:val="28"/>
          <w:lang w:eastAsia="ru-RU" w:bidi="ar-SA"/>
        </w:rPr>
      </w:pPr>
      <w:r w:rsidRPr="00805CC3">
        <w:rPr>
          <w:rFonts w:ascii="Times New Roman" w:eastAsia="Times New Roman" w:hAnsi="Times New Roman" w:cs="Times New Roman"/>
          <w:color w:val="000000"/>
          <w:kern w:val="0"/>
          <w:szCs w:val="28"/>
          <w:lang w:eastAsia="ru-RU" w:bidi="ar-SA"/>
        </w:rPr>
        <w:t xml:space="preserve">Модуль «Организация предметно-эстетической среды» </w:t>
      </w:r>
    </w:p>
    <w:p w:rsidR="00805CC3" w:rsidRPr="00805CC3" w:rsidRDefault="00805CC3" w:rsidP="00AD4FD5">
      <w:pPr>
        <w:widowControl/>
        <w:numPr>
          <w:ilvl w:val="0"/>
          <w:numId w:val="195"/>
        </w:numPr>
        <w:suppressAutoHyphens w:val="0"/>
        <w:autoSpaceDE w:val="0"/>
        <w:autoSpaceDN w:val="0"/>
        <w:adjustRightInd w:val="0"/>
        <w:spacing w:line="360" w:lineRule="auto"/>
        <w:jc w:val="both"/>
        <w:rPr>
          <w:rFonts w:ascii="Times New Roman" w:eastAsia="Times New Roman" w:hAnsi="Times New Roman" w:cs="Times New Roman"/>
          <w:color w:val="000000"/>
          <w:kern w:val="0"/>
          <w:szCs w:val="28"/>
          <w:lang w:eastAsia="ru-RU" w:bidi="ar-SA"/>
        </w:rPr>
      </w:pPr>
      <w:r w:rsidRPr="00805CC3">
        <w:rPr>
          <w:rFonts w:ascii="Times New Roman" w:eastAsia="Times New Roman" w:hAnsi="Times New Roman" w:cs="Times New Roman"/>
          <w:color w:val="000000"/>
          <w:kern w:val="0"/>
          <w:szCs w:val="28"/>
          <w:lang w:eastAsia="ru-RU" w:bidi="ar-SA"/>
        </w:rPr>
        <w:t xml:space="preserve">Модуль «Волонтерская деятельность» </w:t>
      </w:r>
    </w:p>
    <w:p w:rsidR="00805CC3" w:rsidRPr="00805CC3" w:rsidRDefault="00805CC3" w:rsidP="00AD4FD5">
      <w:pPr>
        <w:widowControl/>
        <w:numPr>
          <w:ilvl w:val="0"/>
          <w:numId w:val="195"/>
        </w:numPr>
        <w:suppressAutoHyphens w:val="0"/>
        <w:autoSpaceDE w:val="0"/>
        <w:autoSpaceDN w:val="0"/>
        <w:adjustRightInd w:val="0"/>
        <w:spacing w:line="360" w:lineRule="auto"/>
        <w:jc w:val="both"/>
        <w:rPr>
          <w:rFonts w:ascii="Times New Roman" w:eastAsia="Times New Roman" w:hAnsi="Times New Roman" w:cs="Times New Roman"/>
          <w:color w:val="000000"/>
          <w:kern w:val="0"/>
          <w:szCs w:val="28"/>
          <w:lang w:eastAsia="ru-RU" w:bidi="ar-SA"/>
        </w:rPr>
      </w:pPr>
      <w:r w:rsidRPr="00805CC3">
        <w:rPr>
          <w:rFonts w:ascii="Times New Roman" w:eastAsia="Times New Roman" w:hAnsi="Times New Roman" w:cs="Times New Roman"/>
          <w:color w:val="000000"/>
          <w:kern w:val="0"/>
          <w:szCs w:val="28"/>
          <w:lang w:eastAsia="ru-RU" w:bidi="ar-SA"/>
        </w:rPr>
        <w:t xml:space="preserve">Модуль «Экскурсии, походы» </w:t>
      </w:r>
    </w:p>
    <w:p w:rsidR="00805CC3" w:rsidRPr="00805CC3" w:rsidRDefault="00805CC3" w:rsidP="00AD4FD5">
      <w:pPr>
        <w:widowControl/>
        <w:numPr>
          <w:ilvl w:val="0"/>
          <w:numId w:val="195"/>
        </w:numPr>
        <w:suppressAutoHyphens w:val="0"/>
        <w:spacing w:line="360" w:lineRule="auto"/>
        <w:jc w:val="both"/>
        <w:rPr>
          <w:rFonts w:ascii="Times New Roman" w:eastAsia="Times New Roman" w:hAnsi="Times New Roman" w:cs="Times New Roman"/>
          <w:color w:val="000000"/>
          <w:kern w:val="0"/>
          <w:szCs w:val="28"/>
          <w:lang w:eastAsia="ru-RU" w:bidi="ar-SA"/>
        </w:rPr>
      </w:pPr>
      <w:r w:rsidRPr="00805CC3">
        <w:rPr>
          <w:rFonts w:ascii="Times New Roman" w:eastAsia="Times New Roman" w:hAnsi="Times New Roman" w:cs="Times New Roman"/>
          <w:color w:val="000000"/>
          <w:kern w:val="0"/>
          <w:szCs w:val="28"/>
          <w:lang w:eastAsia="ru-RU" w:bidi="ar-SA"/>
        </w:rPr>
        <w:lastRenderedPageBreak/>
        <w:t xml:space="preserve">Модуль «Профилактика социально негативных явлений» (профилактика  употребления ПАВ, алкоголя, </w:t>
      </w:r>
      <w:proofErr w:type="spellStart"/>
      <w:r w:rsidRPr="00805CC3">
        <w:rPr>
          <w:rFonts w:ascii="Times New Roman" w:eastAsia="Times New Roman" w:hAnsi="Times New Roman" w:cs="Times New Roman"/>
          <w:color w:val="000000"/>
          <w:kern w:val="0"/>
          <w:szCs w:val="28"/>
          <w:lang w:eastAsia="ru-RU" w:bidi="ar-SA"/>
        </w:rPr>
        <w:t>табакокурения</w:t>
      </w:r>
      <w:proofErr w:type="spellEnd"/>
      <w:r w:rsidRPr="00805CC3">
        <w:rPr>
          <w:rFonts w:ascii="Times New Roman" w:eastAsia="Times New Roman" w:hAnsi="Times New Roman" w:cs="Times New Roman"/>
          <w:color w:val="000000"/>
          <w:kern w:val="0"/>
          <w:szCs w:val="28"/>
          <w:lang w:eastAsia="ru-RU" w:bidi="ar-SA"/>
        </w:rPr>
        <w:t>,  профилактика семейного неблагополучия, профилактическая работа по предупреждению жестокого обращения с детьми, профилактика самовольного ухода детей из школы, дома, профилактика безнадзорности и правонарушений, профилактика суицидального поведения, пожарная безопасность, дорожная безопасность, информационная безопасность, профилактика экстремизма и терроризма)</w:t>
      </w:r>
    </w:p>
    <w:p w:rsidR="00805CC3" w:rsidRPr="00805CC3" w:rsidRDefault="00805CC3" w:rsidP="00805CC3">
      <w:pPr>
        <w:widowControl/>
        <w:suppressAutoHyphens w:val="0"/>
        <w:spacing w:line="360" w:lineRule="auto"/>
        <w:jc w:val="both"/>
        <w:rPr>
          <w:rFonts w:ascii="Times New Roman" w:eastAsia="Times New Roman" w:hAnsi="Times New Roman" w:cs="Times New Roman"/>
          <w:kern w:val="0"/>
          <w:szCs w:val="28"/>
          <w:lang w:eastAsia="ru-RU" w:bidi="ar-SA"/>
        </w:rPr>
      </w:pPr>
      <w:r w:rsidRPr="00805CC3">
        <w:rPr>
          <w:rFonts w:ascii="Times New Roman" w:eastAsia="Times New Roman" w:hAnsi="Times New Roman" w:cs="Times New Roman"/>
          <w:kern w:val="0"/>
          <w:szCs w:val="28"/>
          <w:lang w:eastAsia="ru-RU" w:bidi="ar-SA"/>
        </w:rPr>
        <w:t>В течение 2020 – 2021 учебного года активно развивались механизмы внутреннего и внешнего</w:t>
      </w:r>
    </w:p>
    <w:p w:rsidR="00805CC3" w:rsidRPr="00805CC3" w:rsidRDefault="00805CC3" w:rsidP="00805CC3">
      <w:pPr>
        <w:widowControl/>
        <w:suppressAutoHyphens w:val="0"/>
        <w:spacing w:line="360" w:lineRule="auto"/>
        <w:jc w:val="both"/>
        <w:rPr>
          <w:rFonts w:ascii="Times New Roman" w:eastAsia="Times New Roman" w:hAnsi="Times New Roman" w:cs="Times New Roman"/>
          <w:kern w:val="0"/>
          <w:szCs w:val="28"/>
          <w:lang w:eastAsia="ru-RU" w:bidi="ar-SA"/>
        </w:rPr>
      </w:pPr>
      <w:r w:rsidRPr="00805CC3">
        <w:rPr>
          <w:rFonts w:ascii="Times New Roman" w:eastAsia="Times New Roman" w:hAnsi="Times New Roman" w:cs="Times New Roman"/>
          <w:kern w:val="0"/>
          <w:szCs w:val="28"/>
          <w:lang w:eastAsia="ru-RU" w:bidi="ar-SA"/>
        </w:rPr>
        <w:t xml:space="preserve">социального взаимодействия. </w:t>
      </w:r>
    </w:p>
    <w:p w:rsidR="00805CC3" w:rsidRPr="00805CC3" w:rsidRDefault="00805CC3" w:rsidP="00805CC3">
      <w:pPr>
        <w:shd w:val="clear" w:color="auto" w:fill="FFFFFF"/>
        <w:suppressAutoHyphens w:val="0"/>
        <w:spacing w:line="360" w:lineRule="auto"/>
        <w:ind w:firstLine="600"/>
        <w:jc w:val="both"/>
        <w:rPr>
          <w:rFonts w:ascii="Times New Roman" w:eastAsia="Times New Roman" w:hAnsi="Times New Roman" w:cs="Times New Roman"/>
          <w:color w:val="000000"/>
          <w:kern w:val="0"/>
          <w:szCs w:val="28"/>
          <w:lang w:eastAsia="ru-RU" w:bidi="ru-RU"/>
        </w:rPr>
      </w:pPr>
      <w:r w:rsidRPr="00805CC3">
        <w:rPr>
          <w:rFonts w:ascii="Times New Roman" w:eastAsia="Times New Roman" w:hAnsi="Times New Roman" w:cs="Times New Roman"/>
          <w:color w:val="000000"/>
          <w:kern w:val="0"/>
          <w:szCs w:val="28"/>
          <w:lang w:eastAsia="ru-RU" w:bidi="ru-RU"/>
        </w:rPr>
        <w:t xml:space="preserve">  В процессе воспитания МБОУ: </w:t>
      </w:r>
      <w:proofErr w:type="spellStart"/>
      <w:r w:rsidRPr="00805CC3">
        <w:rPr>
          <w:rFonts w:ascii="Times New Roman" w:eastAsia="Times New Roman" w:hAnsi="Times New Roman" w:cs="Times New Roman"/>
          <w:color w:val="000000"/>
          <w:kern w:val="0"/>
          <w:szCs w:val="28"/>
          <w:lang w:eastAsia="ru-RU" w:bidi="ru-RU"/>
        </w:rPr>
        <w:t>Лагутнинская</w:t>
      </w:r>
      <w:proofErr w:type="spellEnd"/>
      <w:r w:rsidRPr="00805CC3">
        <w:rPr>
          <w:rFonts w:ascii="Times New Roman" w:eastAsia="Times New Roman" w:hAnsi="Times New Roman" w:cs="Times New Roman"/>
          <w:color w:val="000000"/>
          <w:kern w:val="0"/>
          <w:szCs w:val="28"/>
          <w:lang w:eastAsia="ru-RU" w:bidi="ru-RU"/>
        </w:rPr>
        <w:t xml:space="preserve"> СОШ осуществляет сотрудничество </w:t>
      </w:r>
      <w:proofErr w:type="gramStart"/>
      <w:r w:rsidRPr="00805CC3">
        <w:rPr>
          <w:rFonts w:ascii="Times New Roman" w:eastAsia="Times New Roman" w:hAnsi="Times New Roman" w:cs="Times New Roman"/>
          <w:color w:val="000000"/>
          <w:kern w:val="0"/>
          <w:szCs w:val="28"/>
          <w:lang w:eastAsia="ru-RU" w:bidi="ru-RU"/>
        </w:rPr>
        <w:t>с</w:t>
      </w:r>
      <w:proofErr w:type="gramEnd"/>
      <w:r w:rsidRPr="00805CC3">
        <w:rPr>
          <w:rFonts w:ascii="Times New Roman" w:eastAsia="Times New Roman" w:hAnsi="Times New Roman" w:cs="Times New Roman"/>
          <w:color w:val="000000"/>
          <w:kern w:val="0"/>
          <w:szCs w:val="28"/>
          <w:lang w:eastAsia="ru-RU" w:bidi="ru-RU"/>
        </w:rPr>
        <w:t>:</w:t>
      </w:r>
    </w:p>
    <w:p w:rsidR="00805CC3" w:rsidRPr="00805CC3" w:rsidRDefault="00805CC3" w:rsidP="00AD4FD5">
      <w:pPr>
        <w:widowControl/>
        <w:numPr>
          <w:ilvl w:val="0"/>
          <w:numId w:val="196"/>
        </w:numPr>
        <w:shd w:val="clear" w:color="auto" w:fill="FFFFFF"/>
        <w:suppressAutoHyphens w:val="0"/>
        <w:spacing w:line="360" w:lineRule="auto"/>
        <w:jc w:val="both"/>
        <w:rPr>
          <w:rFonts w:ascii="Times New Roman" w:eastAsia="Times New Roman" w:hAnsi="Times New Roman" w:cs="Times New Roman"/>
          <w:color w:val="000000"/>
          <w:kern w:val="0"/>
          <w:szCs w:val="28"/>
          <w:lang w:eastAsia="ru-RU" w:bidi="ru-RU"/>
        </w:rPr>
      </w:pPr>
      <w:r w:rsidRPr="00805CC3">
        <w:rPr>
          <w:rFonts w:ascii="Times New Roman" w:eastAsia="Times New Roman" w:hAnsi="Times New Roman" w:cs="Times New Roman"/>
          <w:color w:val="000000"/>
          <w:kern w:val="0"/>
          <w:szCs w:val="28"/>
          <w:lang w:eastAsia="ru-RU" w:bidi="ru-RU"/>
        </w:rPr>
        <w:t>МБУК РСП "</w:t>
      </w:r>
      <w:proofErr w:type="spellStart"/>
      <w:r w:rsidRPr="00805CC3">
        <w:rPr>
          <w:rFonts w:ascii="Times New Roman" w:eastAsia="Times New Roman" w:hAnsi="Times New Roman" w:cs="Times New Roman"/>
          <w:color w:val="000000"/>
          <w:kern w:val="0"/>
          <w:szCs w:val="28"/>
          <w:lang w:eastAsia="ru-RU" w:bidi="ru-RU"/>
        </w:rPr>
        <w:t>Лагутнинский</w:t>
      </w:r>
      <w:proofErr w:type="spellEnd"/>
      <w:r w:rsidRPr="00805CC3">
        <w:rPr>
          <w:rFonts w:ascii="Times New Roman" w:eastAsia="Times New Roman" w:hAnsi="Times New Roman" w:cs="Times New Roman"/>
          <w:color w:val="000000"/>
          <w:kern w:val="0"/>
          <w:szCs w:val="28"/>
          <w:lang w:eastAsia="ru-RU" w:bidi="ru-RU"/>
        </w:rPr>
        <w:t xml:space="preserve"> Сельский Дом Культуры";</w:t>
      </w:r>
    </w:p>
    <w:p w:rsidR="00805CC3" w:rsidRPr="00805CC3" w:rsidRDefault="00805CC3" w:rsidP="00AD4FD5">
      <w:pPr>
        <w:widowControl/>
        <w:numPr>
          <w:ilvl w:val="0"/>
          <w:numId w:val="196"/>
        </w:numPr>
        <w:shd w:val="clear" w:color="auto" w:fill="FFFFFF"/>
        <w:suppressAutoHyphens w:val="0"/>
        <w:spacing w:line="360" w:lineRule="auto"/>
        <w:jc w:val="both"/>
        <w:rPr>
          <w:rFonts w:ascii="Times New Roman" w:eastAsia="Times New Roman" w:hAnsi="Times New Roman" w:cs="Times New Roman"/>
          <w:color w:val="000000"/>
          <w:kern w:val="0"/>
          <w:szCs w:val="28"/>
          <w:lang w:eastAsia="ru-RU" w:bidi="ru-RU"/>
        </w:rPr>
      </w:pPr>
      <w:r w:rsidRPr="00805CC3">
        <w:rPr>
          <w:rFonts w:ascii="Times New Roman" w:eastAsia="Times New Roman" w:hAnsi="Times New Roman" w:cs="Times New Roman"/>
          <w:color w:val="000000"/>
          <w:kern w:val="0"/>
          <w:szCs w:val="28"/>
          <w:lang w:eastAsia="ru-RU" w:bidi="ru-RU"/>
        </w:rPr>
        <w:t>МБУК "Романовский РДК";</w:t>
      </w:r>
    </w:p>
    <w:p w:rsidR="00805CC3" w:rsidRPr="00805CC3" w:rsidRDefault="00805CC3" w:rsidP="00AD4FD5">
      <w:pPr>
        <w:widowControl/>
        <w:numPr>
          <w:ilvl w:val="0"/>
          <w:numId w:val="196"/>
        </w:numPr>
        <w:shd w:val="clear" w:color="auto" w:fill="FFFFFF"/>
        <w:suppressAutoHyphens w:val="0"/>
        <w:spacing w:line="360" w:lineRule="auto"/>
        <w:jc w:val="both"/>
        <w:rPr>
          <w:rFonts w:ascii="Times New Roman" w:eastAsia="Times New Roman" w:hAnsi="Times New Roman" w:cs="Times New Roman"/>
          <w:color w:val="000000"/>
          <w:kern w:val="0"/>
          <w:szCs w:val="28"/>
          <w:lang w:eastAsia="ru-RU" w:bidi="ru-RU"/>
        </w:rPr>
      </w:pPr>
      <w:r w:rsidRPr="00805CC3">
        <w:rPr>
          <w:rFonts w:ascii="Times New Roman" w:eastAsia="Times New Roman" w:hAnsi="Times New Roman" w:cs="Times New Roman"/>
          <w:color w:val="000000"/>
          <w:kern w:val="0"/>
          <w:szCs w:val="28"/>
          <w:lang w:eastAsia="ru-RU" w:bidi="ru-RU"/>
        </w:rPr>
        <w:t>Муниципальное бюджетное образовательное учреждение дополнительного образования детей: детско-юношеская спортивная школа;</w:t>
      </w:r>
    </w:p>
    <w:p w:rsidR="00805CC3" w:rsidRPr="00805CC3" w:rsidRDefault="00805CC3" w:rsidP="00AD4FD5">
      <w:pPr>
        <w:widowControl/>
        <w:numPr>
          <w:ilvl w:val="0"/>
          <w:numId w:val="196"/>
        </w:numPr>
        <w:shd w:val="clear" w:color="auto" w:fill="FFFFFF"/>
        <w:suppressAutoHyphens w:val="0"/>
        <w:spacing w:line="360" w:lineRule="auto"/>
        <w:jc w:val="both"/>
        <w:rPr>
          <w:rFonts w:ascii="Times New Roman" w:eastAsia="Times New Roman" w:hAnsi="Times New Roman" w:cs="Times New Roman"/>
          <w:color w:val="000000"/>
          <w:kern w:val="0"/>
          <w:szCs w:val="28"/>
          <w:lang w:eastAsia="ru-RU" w:bidi="ru-RU"/>
        </w:rPr>
      </w:pPr>
      <w:r w:rsidRPr="00805CC3">
        <w:rPr>
          <w:rFonts w:ascii="Times New Roman" w:eastAsia="Times New Roman" w:hAnsi="Times New Roman" w:cs="Times New Roman"/>
          <w:color w:val="000000"/>
          <w:kern w:val="0"/>
          <w:szCs w:val="28"/>
          <w:lang w:eastAsia="ru-RU" w:bidi="ru-RU"/>
        </w:rPr>
        <w:t>МБУК ВР "МЦБ" ИМ.М.В. НАУМОВА;</w:t>
      </w:r>
    </w:p>
    <w:p w:rsidR="00805CC3" w:rsidRPr="00805CC3" w:rsidRDefault="00805CC3" w:rsidP="00AD4FD5">
      <w:pPr>
        <w:widowControl/>
        <w:numPr>
          <w:ilvl w:val="0"/>
          <w:numId w:val="196"/>
        </w:numPr>
        <w:shd w:val="clear" w:color="auto" w:fill="FFFFFF"/>
        <w:suppressAutoHyphens w:val="0"/>
        <w:spacing w:line="360" w:lineRule="auto"/>
        <w:jc w:val="both"/>
        <w:rPr>
          <w:rFonts w:ascii="Times New Roman" w:eastAsia="Times New Roman" w:hAnsi="Times New Roman" w:cs="Times New Roman"/>
          <w:color w:val="000000"/>
          <w:kern w:val="0"/>
          <w:szCs w:val="28"/>
          <w:lang w:eastAsia="ru-RU" w:bidi="ru-RU"/>
        </w:rPr>
      </w:pPr>
      <w:r w:rsidRPr="00805CC3">
        <w:rPr>
          <w:rFonts w:ascii="Times New Roman" w:eastAsia="Times New Roman" w:hAnsi="Times New Roman" w:cs="Times New Roman"/>
          <w:color w:val="000000"/>
          <w:kern w:val="0"/>
          <w:szCs w:val="28"/>
          <w:lang w:eastAsia="ru-RU" w:bidi="ru-RU"/>
        </w:rPr>
        <w:t>МБУ ДО ЦВР;</w:t>
      </w:r>
    </w:p>
    <w:p w:rsidR="00805CC3" w:rsidRPr="00805CC3" w:rsidRDefault="00805CC3" w:rsidP="00AD4FD5">
      <w:pPr>
        <w:widowControl/>
        <w:numPr>
          <w:ilvl w:val="0"/>
          <w:numId w:val="196"/>
        </w:numPr>
        <w:shd w:val="clear" w:color="auto" w:fill="FFFFFF"/>
        <w:suppressAutoHyphens w:val="0"/>
        <w:spacing w:line="360" w:lineRule="auto"/>
        <w:jc w:val="both"/>
        <w:rPr>
          <w:rFonts w:ascii="Times New Roman" w:eastAsia="Times New Roman" w:hAnsi="Times New Roman" w:cs="Times New Roman"/>
          <w:color w:val="000000"/>
          <w:kern w:val="0"/>
          <w:szCs w:val="28"/>
          <w:lang w:eastAsia="ru-RU" w:bidi="ru-RU"/>
        </w:rPr>
      </w:pPr>
      <w:r w:rsidRPr="00805CC3">
        <w:rPr>
          <w:rFonts w:ascii="Times New Roman" w:eastAsia="Times New Roman" w:hAnsi="Times New Roman" w:cs="Times New Roman"/>
          <w:color w:val="000000"/>
          <w:kern w:val="0"/>
          <w:szCs w:val="28"/>
          <w:lang w:eastAsia="ru-RU" w:bidi="ru-RU"/>
        </w:rPr>
        <w:t>ГКУ РО "ЦЕНТР ЗАНЯТОСТИ НАСЕЛЕНИЯ ВОЛГОДОНСКОГО РАЙОНА";</w:t>
      </w:r>
    </w:p>
    <w:p w:rsidR="00805CC3" w:rsidRPr="00805CC3" w:rsidRDefault="00805CC3" w:rsidP="00AD4FD5">
      <w:pPr>
        <w:widowControl/>
        <w:numPr>
          <w:ilvl w:val="0"/>
          <w:numId w:val="196"/>
        </w:numPr>
        <w:shd w:val="clear" w:color="auto" w:fill="FFFFFF"/>
        <w:suppressAutoHyphens w:val="0"/>
        <w:spacing w:line="360" w:lineRule="auto"/>
        <w:jc w:val="both"/>
        <w:rPr>
          <w:rFonts w:ascii="Times New Roman" w:eastAsia="Times New Roman" w:hAnsi="Times New Roman" w:cs="Times New Roman"/>
          <w:color w:val="000000"/>
          <w:kern w:val="0"/>
          <w:szCs w:val="28"/>
          <w:lang w:eastAsia="ru-RU" w:bidi="ru-RU"/>
        </w:rPr>
      </w:pPr>
      <w:r w:rsidRPr="00805CC3">
        <w:rPr>
          <w:rFonts w:ascii="Times New Roman" w:eastAsia="Times New Roman" w:hAnsi="Times New Roman" w:cs="Times New Roman"/>
          <w:color w:val="000000"/>
          <w:kern w:val="0"/>
          <w:szCs w:val="28"/>
          <w:lang w:eastAsia="ru-RU" w:bidi="ru-RU"/>
        </w:rPr>
        <w:t>Храм Святого Архангела Михаила в станице Романовской;</w:t>
      </w:r>
    </w:p>
    <w:p w:rsidR="00805CC3" w:rsidRPr="00805CC3" w:rsidRDefault="00805CC3" w:rsidP="00AD4FD5">
      <w:pPr>
        <w:widowControl/>
        <w:numPr>
          <w:ilvl w:val="0"/>
          <w:numId w:val="196"/>
        </w:numPr>
        <w:shd w:val="clear" w:color="auto" w:fill="FFFFFF"/>
        <w:suppressAutoHyphens w:val="0"/>
        <w:spacing w:line="360" w:lineRule="auto"/>
        <w:jc w:val="both"/>
        <w:rPr>
          <w:rFonts w:ascii="Times New Roman" w:eastAsia="Times New Roman" w:hAnsi="Times New Roman" w:cs="Times New Roman"/>
          <w:color w:val="000000"/>
          <w:kern w:val="0"/>
          <w:szCs w:val="28"/>
          <w:lang w:eastAsia="ru-RU" w:bidi="ru-RU"/>
        </w:rPr>
      </w:pPr>
      <w:r w:rsidRPr="00805CC3">
        <w:rPr>
          <w:rFonts w:ascii="Times New Roman" w:eastAsia="Times New Roman" w:hAnsi="Times New Roman" w:cs="Times New Roman"/>
          <w:color w:val="000000"/>
          <w:kern w:val="0"/>
          <w:szCs w:val="28"/>
          <w:lang w:eastAsia="ru-RU" w:bidi="ru-RU"/>
        </w:rPr>
        <w:t>ЮРТОВОЕ КАЗАЧЬЕ ОБЩЕСТВО "РОМАНОВСКИЙ ЮРТ" ОКРУЖНОГО КАЗАЧЬЕГО ОБЩЕСТВА ПЕРВЫЙ ДОНСКОЙ ОКРУГ ВОЙСКОВОГО КАЗАЧЬЕГО ОБЩЕСТВА "ВСЕВЕЛИКОЕ ВОЙСКО ДОНСКОЕ";</w:t>
      </w:r>
    </w:p>
    <w:p w:rsidR="00805CC3" w:rsidRPr="00805CC3" w:rsidRDefault="00805CC3" w:rsidP="00AD4FD5">
      <w:pPr>
        <w:widowControl/>
        <w:numPr>
          <w:ilvl w:val="0"/>
          <w:numId w:val="196"/>
        </w:numPr>
        <w:shd w:val="clear" w:color="auto" w:fill="FFFFFF"/>
        <w:suppressAutoHyphens w:val="0"/>
        <w:spacing w:line="360" w:lineRule="auto"/>
        <w:jc w:val="both"/>
        <w:rPr>
          <w:rFonts w:ascii="Times New Roman" w:eastAsia="Times New Roman" w:hAnsi="Times New Roman" w:cs="Times New Roman"/>
          <w:color w:val="000000"/>
          <w:kern w:val="0"/>
          <w:szCs w:val="28"/>
          <w:lang w:eastAsia="ru-RU" w:bidi="ru-RU"/>
        </w:rPr>
      </w:pPr>
      <w:r w:rsidRPr="00805CC3">
        <w:rPr>
          <w:rFonts w:ascii="Times New Roman" w:eastAsia="Times New Roman" w:hAnsi="Times New Roman" w:cs="Times New Roman"/>
          <w:color w:val="000000"/>
          <w:kern w:val="0"/>
          <w:szCs w:val="28"/>
          <w:lang w:eastAsia="ru-RU" w:bidi="ru-RU"/>
        </w:rPr>
        <w:t>КДМО "Донцы" Романовского юрта (</w:t>
      </w:r>
      <w:proofErr w:type="spellStart"/>
      <w:r w:rsidRPr="00805CC3">
        <w:rPr>
          <w:rFonts w:ascii="Times New Roman" w:eastAsia="Times New Roman" w:hAnsi="Times New Roman" w:cs="Times New Roman"/>
          <w:color w:val="000000"/>
          <w:kern w:val="0"/>
          <w:szCs w:val="28"/>
          <w:lang w:eastAsia="ru-RU" w:bidi="ru-RU"/>
        </w:rPr>
        <w:t>Волгодонского</w:t>
      </w:r>
      <w:proofErr w:type="spellEnd"/>
      <w:r w:rsidRPr="00805CC3">
        <w:rPr>
          <w:rFonts w:ascii="Times New Roman" w:eastAsia="Times New Roman" w:hAnsi="Times New Roman" w:cs="Times New Roman"/>
          <w:color w:val="000000"/>
          <w:kern w:val="0"/>
          <w:szCs w:val="28"/>
          <w:lang w:eastAsia="ru-RU" w:bidi="ru-RU"/>
        </w:rPr>
        <w:t xml:space="preserve"> района);</w:t>
      </w:r>
    </w:p>
    <w:p w:rsidR="00805CC3" w:rsidRPr="00805CC3" w:rsidRDefault="00805CC3" w:rsidP="00AD4FD5">
      <w:pPr>
        <w:widowControl/>
        <w:numPr>
          <w:ilvl w:val="0"/>
          <w:numId w:val="196"/>
        </w:numPr>
        <w:shd w:val="clear" w:color="auto" w:fill="FFFFFF"/>
        <w:suppressAutoHyphens w:val="0"/>
        <w:spacing w:line="360" w:lineRule="auto"/>
        <w:jc w:val="both"/>
        <w:rPr>
          <w:rFonts w:ascii="Times New Roman" w:eastAsia="Times New Roman" w:hAnsi="Times New Roman" w:cs="Times New Roman"/>
          <w:color w:val="000000"/>
          <w:kern w:val="0"/>
          <w:szCs w:val="28"/>
          <w:lang w:eastAsia="ru-RU" w:bidi="ru-RU"/>
        </w:rPr>
      </w:pPr>
      <w:r w:rsidRPr="00805CC3">
        <w:rPr>
          <w:rFonts w:ascii="Times New Roman" w:eastAsia="Times New Roman" w:hAnsi="Times New Roman" w:cs="Times New Roman"/>
          <w:color w:val="000000"/>
          <w:kern w:val="0"/>
          <w:szCs w:val="28"/>
          <w:lang w:eastAsia="ru-RU" w:bidi="ru-RU"/>
        </w:rPr>
        <w:t xml:space="preserve">МБУК "Музей краеведения"» </w:t>
      </w:r>
      <w:proofErr w:type="spellStart"/>
      <w:r w:rsidRPr="00805CC3">
        <w:rPr>
          <w:rFonts w:ascii="Times New Roman" w:eastAsia="Times New Roman" w:hAnsi="Times New Roman" w:cs="Times New Roman"/>
          <w:color w:val="000000"/>
          <w:kern w:val="0"/>
          <w:szCs w:val="28"/>
          <w:lang w:eastAsia="ru-RU" w:bidi="ru-RU"/>
        </w:rPr>
        <w:t>Волгодонской</w:t>
      </w:r>
      <w:proofErr w:type="spellEnd"/>
      <w:r w:rsidRPr="00805CC3">
        <w:rPr>
          <w:rFonts w:ascii="Times New Roman" w:eastAsia="Times New Roman" w:hAnsi="Times New Roman" w:cs="Times New Roman"/>
          <w:color w:val="000000"/>
          <w:kern w:val="0"/>
          <w:szCs w:val="28"/>
          <w:lang w:eastAsia="ru-RU" w:bidi="ru-RU"/>
        </w:rPr>
        <w:t xml:space="preserve"> район;</w:t>
      </w:r>
    </w:p>
    <w:p w:rsidR="00805CC3" w:rsidRPr="00805CC3" w:rsidRDefault="00805CC3" w:rsidP="00AD4FD5">
      <w:pPr>
        <w:widowControl/>
        <w:numPr>
          <w:ilvl w:val="0"/>
          <w:numId w:val="196"/>
        </w:numPr>
        <w:shd w:val="clear" w:color="auto" w:fill="FFFFFF"/>
        <w:suppressAutoHyphens w:val="0"/>
        <w:spacing w:line="360" w:lineRule="auto"/>
        <w:jc w:val="both"/>
        <w:rPr>
          <w:rFonts w:ascii="Times New Roman" w:eastAsia="Times New Roman" w:hAnsi="Times New Roman" w:cs="Times New Roman"/>
          <w:color w:val="000000"/>
          <w:kern w:val="0"/>
          <w:szCs w:val="28"/>
          <w:lang w:eastAsia="ru-RU" w:bidi="ru-RU"/>
        </w:rPr>
      </w:pPr>
      <w:proofErr w:type="spellStart"/>
      <w:r w:rsidRPr="00805CC3">
        <w:rPr>
          <w:rFonts w:ascii="Times New Roman" w:eastAsia="Times New Roman" w:hAnsi="Times New Roman" w:cs="Times New Roman"/>
          <w:color w:val="000000"/>
          <w:kern w:val="0"/>
          <w:szCs w:val="28"/>
          <w:lang w:eastAsia="ru-RU" w:bidi="ru-RU"/>
        </w:rPr>
        <w:t>Волгодонский</w:t>
      </w:r>
      <w:proofErr w:type="spellEnd"/>
      <w:r w:rsidRPr="00805CC3">
        <w:rPr>
          <w:rFonts w:ascii="Times New Roman" w:eastAsia="Times New Roman" w:hAnsi="Times New Roman" w:cs="Times New Roman"/>
          <w:color w:val="000000"/>
          <w:kern w:val="0"/>
          <w:szCs w:val="28"/>
          <w:lang w:eastAsia="ru-RU" w:bidi="ru-RU"/>
        </w:rPr>
        <w:t xml:space="preserve"> художественный музей;</w:t>
      </w:r>
    </w:p>
    <w:p w:rsidR="00805CC3" w:rsidRPr="00805CC3" w:rsidRDefault="00805CC3" w:rsidP="00AD4FD5">
      <w:pPr>
        <w:widowControl/>
        <w:numPr>
          <w:ilvl w:val="0"/>
          <w:numId w:val="196"/>
        </w:numPr>
        <w:shd w:val="clear" w:color="auto" w:fill="FFFFFF"/>
        <w:suppressAutoHyphens w:val="0"/>
        <w:spacing w:line="360" w:lineRule="auto"/>
        <w:jc w:val="both"/>
        <w:rPr>
          <w:rFonts w:ascii="Times New Roman" w:eastAsia="Times New Roman" w:hAnsi="Times New Roman" w:cs="Times New Roman"/>
          <w:color w:val="000000"/>
          <w:kern w:val="0"/>
          <w:szCs w:val="28"/>
          <w:lang w:eastAsia="ru-RU" w:bidi="ru-RU"/>
        </w:rPr>
      </w:pPr>
      <w:r w:rsidRPr="00805CC3">
        <w:rPr>
          <w:rFonts w:ascii="Times New Roman" w:eastAsia="Times New Roman" w:hAnsi="Times New Roman" w:cs="Times New Roman"/>
          <w:color w:val="000000"/>
          <w:kern w:val="0"/>
          <w:szCs w:val="28"/>
          <w:lang w:eastAsia="ru-RU" w:bidi="ru-RU"/>
        </w:rPr>
        <w:t xml:space="preserve">ГБУК Ростовской области </w:t>
      </w:r>
      <w:proofErr w:type="spellStart"/>
      <w:r w:rsidRPr="00805CC3">
        <w:rPr>
          <w:rFonts w:ascii="Times New Roman" w:eastAsia="Times New Roman" w:hAnsi="Times New Roman" w:cs="Times New Roman"/>
          <w:color w:val="000000"/>
          <w:kern w:val="0"/>
          <w:szCs w:val="28"/>
          <w:lang w:eastAsia="ru-RU" w:bidi="ru-RU"/>
        </w:rPr>
        <w:t>Волгодонский</w:t>
      </w:r>
      <w:proofErr w:type="spellEnd"/>
      <w:r w:rsidRPr="00805CC3">
        <w:rPr>
          <w:rFonts w:ascii="Times New Roman" w:eastAsia="Times New Roman" w:hAnsi="Times New Roman" w:cs="Times New Roman"/>
          <w:color w:val="000000"/>
          <w:kern w:val="0"/>
          <w:szCs w:val="28"/>
          <w:lang w:eastAsia="ru-RU" w:bidi="ru-RU"/>
        </w:rPr>
        <w:t xml:space="preserve"> эколого-исторический музей;</w:t>
      </w:r>
    </w:p>
    <w:p w:rsidR="00805CC3" w:rsidRPr="00805CC3" w:rsidRDefault="00805CC3" w:rsidP="00805CC3">
      <w:pPr>
        <w:widowControl/>
        <w:suppressAutoHyphens w:val="0"/>
        <w:spacing w:line="360" w:lineRule="auto"/>
        <w:jc w:val="both"/>
        <w:rPr>
          <w:rFonts w:ascii="Times New Roman" w:eastAsia="Times New Roman" w:hAnsi="Times New Roman" w:cs="Times New Roman"/>
          <w:kern w:val="0"/>
          <w:szCs w:val="28"/>
          <w:lang w:eastAsia="ru-RU" w:bidi="ar-SA"/>
        </w:rPr>
      </w:pPr>
      <w:r w:rsidRPr="00805CC3">
        <w:rPr>
          <w:rFonts w:ascii="Times New Roman" w:eastAsia="Times New Roman" w:hAnsi="Times New Roman" w:cs="Times New Roman"/>
          <w:kern w:val="0"/>
          <w:szCs w:val="28"/>
          <w:lang w:eastAsia="ru-RU" w:bidi="ar-SA"/>
        </w:rPr>
        <w:lastRenderedPageBreak/>
        <w:t>В соответствии с Концепцией духовно-нравственного воспитания российских школьников, современный национальный идеал личности, воспитанной в новой российской общеобразовательной школе, – это высоконравственный, творческий, компетентный гражданин России, принимающий судьбу Отечества как свою личную, осознающей ответственность за настоящее и будущее своей страны, укорененный в духовных и культурных традициях российского народа.</w:t>
      </w:r>
    </w:p>
    <w:p w:rsidR="00805CC3" w:rsidRPr="00805CC3" w:rsidRDefault="00805CC3" w:rsidP="00805CC3">
      <w:pPr>
        <w:widowControl/>
        <w:suppressAutoHyphens w:val="0"/>
        <w:spacing w:line="360" w:lineRule="auto"/>
        <w:jc w:val="both"/>
        <w:rPr>
          <w:rFonts w:ascii="Times New Roman" w:eastAsia="Times New Roman" w:hAnsi="Times New Roman" w:cs="Times New Roman"/>
          <w:kern w:val="0"/>
          <w:szCs w:val="28"/>
          <w:lang w:eastAsia="ru-RU" w:bidi="ar-SA"/>
        </w:rPr>
      </w:pPr>
      <w:r w:rsidRPr="00805CC3">
        <w:rPr>
          <w:rFonts w:ascii="Times New Roman" w:eastAsia="Times New Roman" w:hAnsi="Times New Roman" w:cs="Times New Roman"/>
          <w:kern w:val="0"/>
          <w:szCs w:val="28"/>
          <w:lang w:eastAsia="ru-RU" w:bidi="ar-SA"/>
        </w:rPr>
        <w:t xml:space="preserve">Исходя из этого воспитательного идеала, а также основываясь на базовых для нашего общества ценностях (таких как семья, труд, отечество, природа, мир, знания, культура, здоровье, человек) формулируется общая цель воспитания в МБОУ: </w:t>
      </w:r>
      <w:proofErr w:type="spellStart"/>
      <w:r w:rsidRPr="00805CC3">
        <w:rPr>
          <w:rFonts w:ascii="Times New Roman" w:eastAsia="Times New Roman" w:hAnsi="Times New Roman" w:cs="Times New Roman"/>
          <w:kern w:val="0"/>
          <w:szCs w:val="28"/>
          <w:lang w:eastAsia="ru-RU" w:bidi="ar-SA"/>
        </w:rPr>
        <w:t>Лагутнинская</w:t>
      </w:r>
      <w:proofErr w:type="spellEnd"/>
      <w:r w:rsidRPr="00805CC3">
        <w:rPr>
          <w:rFonts w:ascii="Times New Roman" w:eastAsia="Times New Roman" w:hAnsi="Times New Roman" w:cs="Times New Roman"/>
          <w:kern w:val="0"/>
          <w:szCs w:val="28"/>
          <w:lang w:eastAsia="ru-RU" w:bidi="ar-SA"/>
        </w:rPr>
        <w:t xml:space="preserve"> СОШ - личностное развитие школьников, проявляющееся:</w:t>
      </w:r>
    </w:p>
    <w:p w:rsidR="00805CC3" w:rsidRPr="00805CC3" w:rsidRDefault="00805CC3" w:rsidP="00805CC3">
      <w:pPr>
        <w:widowControl/>
        <w:suppressAutoHyphens w:val="0"/>
        <w:spacing w:line="360" w:lineRule="auto"/>
        <w:jc w:val="both"/>
        <w:rPr>
          <w:rFonts w:ascii="Times New Roman" w:eastAsia="Times New Roman" w:hAnsi="Times New Roman" w:cs="Times New Roman"/>
          <w:kern w:val="0"/>
          <w:szCs w:val="28"/>
          <w:lang w:eastAsia="ru-RU" w:bidi="ar-SA"/>
        </w:rPr>
      </w:pPr>
      <w:r w:rsidRPr="00805CC3">
        <w:rPr>
          <w:rFonts w:ascii="Times New Roman" w:eastAsia="Times New Roman" w:hAnsi="Times New Roman" w:cs="Times New Roman"/>
          <w:kern w:val="0"/>
          <w:szCs w:val="28"/>
          <w:lang w:eastAsia="ru-RU" w:bidi="ar-SA"/>
        </w:rPr>
        <w:t>1) в усвоении ими социально значимых знаний;</w:t>
      </w:r>
    </w:p>
    <w:p w:rsidR="00805CC3" w:rsidRPr="00805CC3" w:rsidRDefault="00805CC3" w:rsidP="00805CC3">
      <w:pPr>
        <w:widowControl/>
        <w:suppressAutoHyphens w:val="0"/>
        <w:spacing w:line="360" w:lineRule="auto"/>
        <w:jc w:val="both"/>
        <w:rPr>
          <w:rFonts w:ascii="Times New Roman" w:eastAsia="Times New Roman" w:hAnsi="Times New Roman" w:cs="Times New Roman"/>
          <w:kern w:val="0"/>
          <w:szCs w:val="28"/>
          <w:lang w:eastAsia="ru-RU" w:bidi="ar-SA"/>
        </w:rPr>
      </w:pPr>
      <w:r w:rsidRPr="00805CC3">
        <w:rPr>
          <w:rFonts w:ascii="Times New Roman" w:eastAsia="Times New Roman" w:hAnsi="Times New Roman" w:cs="Times New Roman"/>
          <w:kern w:val="0"/>
          <w:szCs w:val="28"/>
          <w:lang w:eastAsia="ru-RU" w:bidi="ar-SA"/>
        </w:rPr>
        <w:t>2) в развитии их социально значимых отношений;</w:t>
      </w:r>
    </w:p>
    <w:p w:rsidR="00805CC3" w:rsidRPr="00805CC3" w:rsidRDefault="00805CC3" w:rsidP="00805CC3">
      <w:pPr>
        <w:widowControl/>
        <w:suppressAutoHyphens w:val="0"/>
        <w:spacing w:line="360" w:lineRule="auto"/>
        <w:jc w:val="both"/>
        <w:rPr>
          <w:rFonts w:ascii="Times New Roman" w:eastAsia="Times New Roman" w:hAnsi="Times New Roman" w:cs="Times New Roman"/>
          <w:kern w:val="0"/>
          <w:szCs w:val="28"/>
          <w:lang w:eastAsia="ru-RU" w:bidi="ar-SA"/>
        </w:rPr>
      </w:pPr>
      <w:r w:rsidRPr="00805CC3">
        <w:rPr>
          <w:rFonts w:ascii="Times New Roman" w:eastAsia="Times New Roman" w:hAnsi="Times New Roman" w:cs="Times New Roman"/>
          <w:kern w:val="0"/>
          <w:szCs w:val="28"/>
          <w:lang w:eastAsia="ru-RU" w:bidi="ar-SA"/>
        </w:rPr>
        <w:t>3) в приобретении ими опыта осуществления социально значимых дел.</w:t>
      </w:r>
    </w:p>
    <w:p w:rsidR="00805CC3" w:rsidRPr="00805CC3" w:rsidRDefault="00805CC3" w:rsidP="00805CC3">
      <w:pPr>
        <w:widowControl/>
        <w:suppressAutoHyphens w:val="0"/>
        <w:spacing w:line="360" w:lineRule="auto"/>
        <w:jc w:val="both"/>
        <w:rPr>
          <w:rFonts w:ascii="Times New Roman" w:eastAsia="Times New Roman" w:hAnsi="Times New Roman" w:cs="Times New Roman"/>
          <w:kern w:val="0"/>
          <w:szCs w:val="28"/>
          <w:lang w:eastAsia="ru-RU" w:bidi="ar-SA"/>
        </w:rPr>
      </w:pPr>
      <w:r w:rsidRPr="00805CC3">
        <w:rPr>
          <w:rFonts w:ascii="Times New Roman" w:eastAsia="Times New Roman" w:hAnsi="Times New Roman" w:cs="Times New Roman"/>
          <w:kern w:val="0"/>
          <w:szCs w:val="28"/>
          <w:lang w:eastAsia="ru-RU" w:bidi="ar-SA"/>
        </w:rPr>
        <w:t xml:space="preserve">Данная цель ориентирует педагогов на обеспечение позитивной динамики развития личности ребенка. </w:t>
      </w:r>
    </w:p>
    <w:p w:rsidR="00805CC3" w:rsidRPr="00805CC3" w:rsidRDefault="00805CC3" w:rsidP="00805CC3">
      <w:pPr>
        <w:widowControl/>
        <w:suppressAutoHyphens w:val="0"/>
        <w:spacing w:line="360" w:lineRule="auto"/>
        <w:jc w:val="both"/>
        <w:rPr>
          <w:rFonts w:ascii="Times New Roman" w:eastAsia="Times New Roman" w:hAnsi="Times New Roman" w:cs="Times New Roman"/>
          <w:kern w:val="0"/>
          <w:szCs w:val="28"/>
          <w:lang w:eastAsia="ru-RU" w:bidi="ar-SA"/>
        </w:rPr>
      </w:pPr>
      <w:r w:rsidRPr="00805CC3">
        <w:rPr>
          <w:rFonts w:ascii="Times New Roman" w:eastAsia="Times New Roman" w:hAnsi="Times New Roman" w:cs="Times New Roman"/>
          <w:kern w:val="0"/>
          <w:szCs w:val="28"/>
          <w:lang w:eastAsia="ru-RU" w:bidi="ar-SA"/>
        </w:rPr>
        <w:t>Конкретизация общей цели воспитания применительно к возрастным особенностям школьников позволяет выделить в ней следующие целевые приоритеты, соответствующие трем уровням общего образования:</w:t>
      </w:r>
    </w:p>
    <w:p w:rsidR="00805CC3" w:rsidRPr="00805CC3" w:rsidRDefault="00805CC3" w:rsidP="00805CC3">
      <w:pPr>
        <w:widowControl/>
        <w:suppressAutoHyphens w:val="0"/>
        <w:spacing w:line="360" w:lineRule="auto"/>
        <w:jc w:val="both"/>
        <w:rPr>
          <w:rFonts w:ascii="Times New Roman" w:eastAsia="Times New Roman" w:hAnsi="Times New Roman" w:cs="Times New Roman"/>
          <w:kern w:val="0"/>
          <w:szCs w:val="28"/>
          <w:lang w:eastAsia="ru-RU" w:bidi="ar-SA"/>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7"/>
        <w:gridCol w:w="6237"/>
      </w:tblGrid>
      <w:tr w:rsidR="00805CC3" w:rsidRPr="00805CC3" w:rsidTr="004176FE">
        <w:tc>
          <w:tcPr>
            <w:tcW w:w="4077" w:type="dxa"/>
            <w:tcBorders>
              <w:top w:val="single" w:sz="4" w:space="0" w:color="auto"/>
              <w:left w:val="single" w:sz="4" w:space="0" w:color="auto"/>
            </w:tcBorders>
            <w:shd w:val="clear" w:color="auto" w:fill="FFFFFF"/>
            <w:vAlign w:val="bottom"/>
          </w:tcPr>
          <w:p w:rsidR="00805CC3" w:rsidRPr="00805CC3" w:rsidRDefault="00805CC3" w:rsidP="004176FE">
            <w:pPr>
              <w:widowControl/>
              <w:suppressAutoHyphens w:val="0"/>
              <w:jc w:val="both"/>
              <w:rPr>
                <w:rFonts w:ascii="Times New Roman" w:eastAsia="Times New Roman" w:hAnsi="Times New Roman" w:cs="Times New Roman"/>
                <w:kern w:val="0"/>
                <w:szCs w:val="28"/>
                <w:lang w:eastAsia="ru-RU" w:bidi="ar-SA"/>
              </w:rPr>
            </w:pPr>
            <w:r w:rsidRPr="00805CC3">
              <w:rPr>
                <w:rFonts w:ascii="Times New Roman" w:eastAsia="Times New Roman" w:hAnsi="Times New Roman" w:cs="Times New Roman"/>
                <w:b/>
                <w:bCs/>
                <w:color w:val="000000"/>
                <w:kern w:val="0"/>
                <w:szCs w:val="28"/>
                <w:lang w:eastAsia="ru-RU" w:bidi="ru-RU"/>
              </w:rPr>
              <w:t>Уровни образования</w:t>
            </w:r>
          </w:p>
        </w:tc>
        <w:tc>
          <w:tcPr>
            <w:tcW w:w="6237" w:type="dxa"/>
            <w:tcBorders>
              <w:top w:val="single" w:sz="4" w:space="0" w:color="auto"/>
              <w:left w:val="single" w:sz="4" w:space="0" w:color="auto"/>
              <w:right w:val="single" w:sz="4" w:space="0" w:color="auto"/>
            </w:tcBorders>
            <w:shd w:val="clear" w:color="auto" w:fill="FFFFFF"/>
            <w:vAlign w:val="bottom"/>
          </w:tcPr>
          <w:p w:rsidR="00805CC3" w:rsidRPr="00805CC3" w:rsidRDefault="00805CC3" w:rsidP="004176FE">
            <w:pPr>
              <w:widowControl/>
              <w:suppressAutoHyphens w:val="0"/>
              <w:jc w:val="both"/>
              <w:rPr>
                <w:rFonts w:ascii="Times New Roman" w:eastAsia="Times New Roman" w:hAnsi="Times New Roman" w:cs="Times New Roman"/>
                <w:kern w:val="0"/>
                <w:szCs w:val="28"/>
                <w:lang w:eastAsia="ru-RU" w:bidi="ar-SA"/>
              </w:rPr>
            </w:pPr>
            <w:r w:rsidRPr="00805CC3">
              <w:rPr>
                <w:rFonts w:ascii="Times New Roman" w:eastAsia="Times New Roman" w:hAnsi="Times New Roman" w:cs="Times New Roman"/>
                <w:b/>
                <w:bCs/>
                <w:color w:val="000000"/>
                <w:kern w:val="0"/>
                <w:szCs w:val="28"/>
                <w:lang w:eastAsia="ru-RU" w:bidi="ru-RU"/>
              </w:rPr>
              <w:t>Целевые приоритеты</w:t>
            </w:r>
          </w:p>
        </w:tc>
      </w:tr>
      <w:tr w:rsidR="00805CC3" w:rsidRPr="00805CC3" w:rsidTr="004176FE">
        <w:tc>
          <w:tcPr>
            <w:tcW w:w="4077" w:type="dxa"/>
            <w:shd w:val="clear" w:color="auto" w:fill="auto"/>
          </w:tcPr>
          <w:p w:rsidR="00805CC3" w:rsidRPr="00805CC3" w:rsidRDefault="00805CC3" w:rsidP="004176FE">
            <w:pPr>
              <w:widowControl/>
              <w:suppressAutoHyphens w:val="0"/>
              <w:jc w:val="both"/>
              <w:rPr>
                <w:rFonts w:ascii="Times New Roman" w:eastAsia="Times New Roman" w:hAnsi="Times New Roman" w:cs="Times New Roman"/>
                <w:kern w:val="0"/>
                <w:szCs w:val="28"/>
                <w:lang w:eastAsia="ru-RU" w:bidi="ar-SA"/>
              </w:rPr>
            </w:pPr>
            <w:proofErr w:type="gramStart"/>
            <w:r w:rsidRPr="00805CC3">
              <w:rPr>
                <w:rFonts w:ascii="Times New Roman" w:eastAsia="Arial Unicode MS" w:hAnsi="Times New Roman" w:cs="Times New Roman"/>
                <w:b/>
                <w:bCs/>
                <w:color w:val="000000"/>
                <w:kern w:val="0"/>
                <w:szCs w:val="28"/>
                <w:lang w:eastAsia="ru-RU" w:bidi="ru-RU"/>
              </w:rPr>
              <w:t xml:space="preserve">Уровень начального общего образования </w:t>
            </w:r>
            <w:r w:rsidRPr="00805CC3">
              <w:rPr>
                <w:rFonts w:ascii="Times New Roman" w:eastAsia="Arial Unicode MS" w:hAnsi="Times New Roman" w:cs="Times New Roman"/>
                <w:i/>
                <w:iCs/>
                <w:color w:val="000000"/>
                <w:kern w:val="0"/>
                <w:szCs w:val="28"/>
                <w:lang w:eastAsia="ru-RU" w:bidi="ru-RU"/>
              </w:rPr>
              <w:t>(воспитание детей младшего школьного возраста (1-4 классы) Выделение данного приоритета связано с особенностями обучающихся младшего школьного возраста:</w:t>
            </w:r>
            <w:r w:rsidRPr="00805CC3">
              <w:rPr>
                <w:rFonts w:ascii="Times New Roman" w:eastAsia="Arial Unicode MS" w:hAnsi="Times New Roman" w:cs="Times New Roman"/>
                <w:color w:val="000000"/>
                <w:kern w:val="0"/>
                <w:szCs w:val="28"/>
                <w:lang w:eastAsia="ru-RU" w:bidi="ru-RU"/>
              </w:rPr>
              <w:t xml:space="preserve"> с их потребностью самоутвердиться в своем новом социальном статусе - статусе обучающегося, то есть научиться соответствовать предъявляемым к носителям данного статуса нормам и принятым традициям поведения.</w:t>
            </w:r>
            <w:proofErr w:type="gramEnd"/>
            <w:r w:rsidRPr="00805CC3">
              <w:rPr>
                <w:rFonts w:ascii="Times New Roman" w:eastAsia="Arial Unicode MS" w:hAnsi="Times New Roman" w:cs="Times New Roman"/>
                <w:color w:val="000000"/>
                <w:kern w:val="0"/>
                <w:szCs w:val="28"/>
                <w:lang w:eastAsia="ru-RU" w:bidi="ru-RU"/>
              </w:rPr>
              <w:t xml:space="preserve"> Полученные знания </w:t>
            </w:r>
            <w:r w:rsidRPr="00805CC3">
              <w:rPr>
                <w:rFonts w:ascii="Times New Roman" w:eastAsia="Arial Unicode MS" w:hAnsi="Times New Roman" w:cs="Times New Roman"/>
                <w:color w:val="000000"/>
                <w:kern w:val="0"/>
                <w:szCs w:val="28"/>
                <w:lang w:eastAsia="ru-RU" w:bidi="ru-RU"/>
              </w:rPr>
              <w:lastRenderedPageBreak/>
              <w:t>станут базой для развития социально значимых отношений обучающихся и накопления ими опыта осуществления социально значимых дел и в дальнейшем, в подростковом и юношеском возрасте</w:t>
            </w:r>
          </w:p>
        </w:tc>
        <w:tc>
          <w:tcPr>
            <w:tcW w:w="6237" w:type="dxa"/>
            <w:shd w:val="clear" w:color="auto" w:fill="auto"/>
          </w:tcPr>
          <w:p w:rsidR="00805CC3" w:rsidRPr="00805CC3" w:rsidRDefault="00805CC3" w:rsidP="004176FE">
            <w:pPr>
              <w:suppressAutoHyphens w:val="0"/>
              <w:jc w:val="both"/>
              <w:rPr>
                <w:rFonts w:ascii="Times New Roman" w:eastAsia="Times New Roman" w:hAnsi="Times New Roman" w:cs="Times New Roman"/>
                <w:color w:val="000000"/>
                <w:kern w:val="0"/>
                <w:szCs w:val="28"/>
                <w:lang w:eastAsia="ru-RU" w:bidi="ru-RU"/>
              </w:rPr>
            </w:pPr>
            <w:r w:rsidRPr="00805CC3">
              <w:rPr>
                <w:rFonts w:ascii="Times New Roman" w:eastAsia="Times New Roman" w:hAnsi="Times New Roman" w:cs="Times New Roman"/>
                <w:color w:val="000000"/>
                <w:kern w:val="0"/>
                <w:szCs w:val="28"/>
                <w:lang w:eastAsia="ru-RU" w:bidi="ru-RU"/>
              </w:rPr>
              <w:lastRenderedPageBreak/>
              <w:t xml:space="preserve">Целевым приоритетом является создание благоприятных условий для усвоения </w:t>
            </w:r>
            <w:proofErr w:type="gramStart"/>
            <w:r w:rsidRPr="00805CC3">
              <w:rPr>
                <w:rFonts w:ascii="Times New Roman" w:eastAsia="Times New Roman" w:hAnsi="Times New Roman" w:cs="Times New Roman"/>
                <w:color w:val="000000"/>
                <w:kern w:val="0"/>
                <w:szCs w:val="28"/>
                <w:lang w:eastAsia="ru-RU" w:bidi="ru-RU"/>
              </w:rPr>
              <w:t xml:space="preserve">о </w:t>
            </w:r>
            <w:proofErr w:type="spellStart"/>
            <w:r w:rsidRPr="00805CC3">
              <w:rPr>
                <w:rFonts w:ascii="Times New Roman" w:eastAsia="Times New Roman" w:hAnsi="Times New Roman" w:cs="Times New Roman"/>
                <w:color w:val="000000"/>
                <w:kern w:val="0"/>
                <w:szCs w:val="28"/>
                <w:lang w:eastAsia="ru-RU" w:bidi="ru-RU"/>
              </w:rPr>
              <w:t>бучающимися</w:t>
            </w:r>
            <w:proofErr w:type="spellEnd"/>
            <w:proofErr w:type="gramEnd"/>
            <w:r w:rsidRPr="00805CC3">
              <w:rPr>
                <w:rFonts w:ascii="Times New Roman" w:eastAsia="Times New Roman" w:hAnsi="Times New Roman" w:cs="Times New Roman"/>
                <w:color w:val="000000"/>
                <w:kern w:val="0"/>
                <w:szCs w:val="28"/>
                <w:lang w:eastAsia="ru-RU" w:bidi="ru-RU"/>
              </w:rPr>
              <w:t xml:space="preserve"> социально значимых знаний - знаний основных норм и традиций того общества, в котором они живут.</w:t>
            </w:r>
          </w:p>
          <w:p w:rsidR="00805CC3" w:rsidRPr="00805CC3" w:rsidRDefault="00805CC3" w:rsidP="004176FE">
            <w:pPr>
              <w:suppressAutoHyphens w:val="0"/>
              <w:jc w:val="both"/>
              <w:rPr>
                <w:rFonts w:ascii="Times New Roman" w:eastAsia="Times New Roman" w:hAnsi="Times New Roman" w:cs="Times New Roman"/>
                <w:color w:val="000000"/>
                <w:kern w:val="0"/>
                <w:szCs w:val="28"/>
                <w:lang w:eastAsia="ru-RU" w:bidi="ru-RU"/>
              </w:rPr>
            </w:pPr>
            <w:proofErr w:type="gramStart"/>
            <w:r w:rsidRPr="00805CC3">
              <w:rPr>
                <w:rFonts w:ascii="Times New Roman" w:eastAsia="Times New Roman" w:hAnsi="Times New Roman" w:cs="Times New Roman"/>
                <w:color w:val="000000"/>
                <w:kern w:val="0"/>
                <w:szCs w:val="28"/>
                <w:lang w:eastAsia="ru-RU" w:bidi="ru-RU"/>
              </w:rPr>
              <w:t>К наиболее важным из них относятся следующие:</w:t>
            </w:r>
            <w:proofErr w:type="gramEnd"/>
          </w:p>
          <w:p w:rsidR="00805CC3" w:rsidRPr="00805CC3" w:rsidRDefault="00805CC3" w:rsidP="00AD4FD5">
            <w:pPr>
              <w:widowControl/>
              <w:numPr>
                <w:ilvl w:val="0"/>
                <w:numId w:val="198"/>
              </w:numPr>
              <w:tabs>
                <w:tab w:val="left" w:pos="715"/>
              </w:tabs>
              <w:suppressAutoHyphens w:val="0"/>
              <w:jc w:val="both"/>
              <w:rPr>
                <w:rFonts w:ascii="Times New Roman" w:eastAsia="Times New Roman" w:hAnsi="Times New Roman" w:cs="Times New Roman"/>
                <w:color w:val="000000"/>
                <w:kern w:val="0"/>
                <w:szCs w:val="28"/>
                <w:lang w:eastAsia="ru-RU" w:bidi="ru-RU"/>
              </w:rPr>
            </w:pPr>
            <w:proofErr w:type="spellStart"/>
            <w:r w:rsidRPr="00805CC3">
              <w:rPr>
                <w:rFonts w:ascii="Times New Roman" w:eastAsia="Times New Roman" w:hAnsi="Times New Roman" w:cs="Times New Roman"/>
                <w:color w:val="000000"/>
                <w:kern w:val="0"/>
                <w:szCs w:val="28"/>
                <w:lang w:eastAsia="ru-RU" w:bidi="ru-RU"/>
              </w:rPr>
              <w:t>ыть</w:t>
            </w:r>
            <w:proofErr w:type="spellEnd"/>
            <w:r w:rsidRPr="00805CC3">
              <w:rPr>
                <w:rFonts w:ascii="Times New Roman" w:eastAsia="Times New Roman" w:hAnsi="Times New Roman" w:cs="Times New Roman"/>
                <w:color w:val="000000"/>
                <w:kern w:val="0"/>
                <w:szCs w:val="28"/>
                <w:lang w:eastAsia="ru-RU" w:bidi="ru-RU"/>
              </w:rPr>
              <w:t xml:space="preserve"> любящим, послушным и отзывчивым сыном (дочерью), братом (сестрой), внуком (внучкой); уважать старших и заботиться о младших членах семьи; выполнять посильную для </w:t>
            </w:r>
            <w:proofErr w:type="gramStart"/>
            <w:r w:rsidRPr="00805CC3">
              <w:rPr>
                <w:rFonts w:ascii="Times New Roman" w:eastAsia="Times New Roman" w:hAnsi="Times New Roman" w:cs="Times New Roman"/>
                <w:color w:val="000000"/>
                <w:kern w:val="0"/>
                <w:szCs w:val="28"/>
                <w:lang w:eastAsia="ru-RU" w:bidi="ru-RU"/>
              </w:rPr>
              <w:t>обучающегося</w:t>
            </w:r>
            <w:proofErr w:type="gramEnd"/>
            <w:r w:rsidRPr="00805CC3">
              <w:rPr>
                <w:rFonts w:ascii="Times New Roman" w:eastAsia="Times New Roman" w:hAnsi="Times New Roman" w:cs="Times New Roman"/>
                <w:color w:val="000000"/>
                <w:kern w:val="0"/>
                <w:szCs w:val="28"/>
                <w:lang w:eastAsia="ru-RU" w:bidi="ru-RU"/>
              </w:rPr>
              <w:t xml:space="preserve"> домашнюю работу, помогая старшим;</w:t>
            </w:r>
          </w:p>
          <w:p w:rsidR="00805CC3" w:rsidRPr="00805CC3" w:rsidRDefault="00805CC3" w:rsidP="00AD4FD5">
            <w:pPr>
              <w:widowControl/>
              <w:numPr>
                <w:ilvl w:val="0"/>
                <w:numId w:val="198"/>
              </w:numPr>
              <w:tabs>
                <w:tab w:val="left" w:pos="720"/>
              </w:tabs>
              <w:suppressAutoHyphens w:val="0"/>
              <w:jc w:val="both"/>
              <w:rPr>
                <w:rFonts w:ascii="Times New Roman" w:eastAsia="Times New Roman" w:hAnsi="Times New Roman" w:cs="Times New Roman"/>
                <w:color w:val="000000"/>
                <w:kern w:val="0"/>
                <w:szCs w:val="28"/>
                <w:lang w:eastAsia="ru-RU" w:bidi="ru-RU"/>
              </w:rPr>
            </w:pPr>
            <w:r w:rsidRPr="00805CC3">
              <w:rPr>
                <w:rFonts w:ascii="Times New Roman" w:eastAsia="Times New Roman" w:hAnsi="Times New Roman" w:cs="Times New Roman"/>
                <w:color w:val="000000"/>
                <w:kern w:val="0"/>
                <w:szCs w:val="28"/>
                <w:lang w:eastAsia="ru-RU" w:bidi="ru-RU"/>
              </w:rPr>
              <w:t>быть трудолюбивым, следуя принципу «делу — время, потехе — час» как в учебных занятиях, так и в домашних делах, доводить начатое дело до конца;</w:t>
            </w:r>
          </w:p>
          <w:p w:rsidR="00805CC3" w:rsidRPr="00805CC3" w:rsidRDefault="00805CC3" w:rsidP="00AD4FD5">
            <w:pPr>
              <w:widowControl/>
              <w:numPr>
                <w:ilvl w:val="0"/>
                <w:numId w:val="198"/>
              </w:numPr>
              <w:tabs>
                <w:tab w:val="left" w:pos="715"/>
              </w:tabs>
              <w:suppressAutoHyphens w:val="0"/>
              <w:jc w:val="both"/>
              <w:rPr>
                <w:rFonts w:ascii="Times New Roman" w:eastAsia="Times New Roman" w:hAnsi="Times New Roman" w:cs="Times New Roman"/>
                <w:color w:val="000000"/>
                <w:kern w:val="0"/>
                <w:szCs w:val="28"/>
                <w:lang w:eastAsia="ru-RU" w:bidi="ru-RU"/>
              </w:rPr>
            </w:pPr>
            <w:r w:rsidRPr="00805CC3">
              <w:rPr>
                <w:rFonts w:ascii="Times New Roman" w:eastAsia="Times New Roman" w:hAnsi="Times New Roman" w:cs="Times New Roman"/>
                <w:color w:val="000000"/>
                <w:kern w:val="0"/>
                <w:szCs w:val="28"/>
                <w:lang w:eastAsia="ru-RU" w:bidi="ru-RU"/>
              </w:rPr>
              <w:t xml:space="preserve">знать и любить свою Родину - свой родной </w:t>
            </w:r>
            <w:r w:rsidRPr="00805CC3">
              <w:rPr>
                <w:rFonts w:ascii="Times New Roman" w:eastAsia="Times New Roman" w:hAnsi="Times New Roman" w:cs="Times New Roman"/>
                <w:color w:val="000000"/>
                <w:kern w:val="0"/>
                <w:szCs w:val="28"/>
                <w:lang w:eastAsia="ru-RU" w:bidi="ru-RU"/>
              </w:rPr>
              <w:lastRenderedPageBreak/>
              <w:t>дом, двор, улицу, город, село, свою страну;</w:t>
            </w:r>
          </w:p>
          <w:p w:rsidR="00805CC3" w:rsidRPr="00805CC3" w:rsidRDefault="00805CC3" w:rsidP="00AD4FD5">
            <w:pPr>
              <w:widowControl/>
              <w:numPr>
                <w:ilvl w:val="0"/>
                <w:numId w:val="198"/>
              </w:numPr>
              <w:tabs>
                <w:tab w:val="left" w:pos="720"/>
              </w:tabs>
              <w:suppressAutoHyphens w:val="0"/>
              <w:jc w:val="both"/>
              <w:rPr>
                <w:rFonts w:ascii="Times New Roman" w:eastAsia="Times New Roman" w:hAnsi="Times New Roman" w:cs="Times New Roman"/>
                <w:color w:val="000000"/>
                <w:kern w:val="0"/>
                <w:szCs w:val="28"/>
                <w:lang w:eastAsia="ru-RU" w:bidi="ru-RU"/>
              </w:rPr>
            </w:pPr>
            <w:r w:rsidRPr="00805CC3">
              <w:rPr>
                <w:rFonts w:ascii="Times New Roman" w:eastAsia="Times New Roman" w:hAnsi="Times New Roman" w:cs="Times New Roman"/>
                <w:color w:val="000000"/>
                <w:kern w:val="0"/>
                <w:szCs w:val="28"/>
                <w:lang w:eastAsia="ru-RU" w:bidi="ru-RU"/>
              </w:rPr>
              <w:t>беречь и охранять природу (ухаживать за комнатными растениями в классе или дома, заботиться о своих домашних питомцах и, по возможности, о бездомных животных в своем дворе; подкармливать птиц в морозные зимы; не засорять бытовым мусором улицы, леса, водоемы);</w:t>
            </w:r>
          </w:p>
          <w:p w:rsidR="00805CC3" w:rsidRPr="00805CC3" w:rsidRDefault="00805CC3" w:rsidP="00AD4FD5">
            <w:pPr>
              <w:widowControl/>
              <w:numPr>
                <w:ilvl w:val="0"/>
                <w:numId w:val="198"/>
              </w:numPr>
              <w:tabs>
                <w:tab w:val="left" w:pos="710"/>
              </w:tabs>
              <w:suppressAutoHyphens w:val="0"/>
              <w:jc w:val="both"/>
              <w:rPr>
                <w:rFonts w:ascii="Times New Roman" w:eastAsia="Times New Roman" w:hAnsi="Times New Roman" w:cs="Times New Roman"/>
                <w:color w:val="000000"/>
                <w:kern w:val="0"/>
                <w:szCs w:val="28"/>
                <w:lang w:eastAsia="ru-RU" w:bidi="ru-RU"/>
              </w:rPr>
            </w:pPr>
            <w:r w:rsidRPr="00805CC3">
              <w:rPr>
                <w:rFonts w:ascii="Times New Roman" w:eastAsia="Times New Roman" w:hAnsi="Times New Roman" w:cs="Times New Roman"/>
                <w:color w:val="000000"/>
                <w:kern w:val="0"/>
                <w:szCs w:val="28"/>
                <w:lang w:eastAsia="ru-RU" w:bidi="ru-RU"/>
              </w:rPr>
              <w:t>проявлять миролюбие - не затевать конфликтов и стремиться решать спорные вопросы, не прибегая к силе;</w:t>
            </w:r>
          </w:p>
          <w:p w:rsidR="00805CC3" w:rsidRPr="00805CC3" w:rsidRDefault="00805CC3" w:rsidP="00AD4FD5">
            <w:pPr>
              <w:widowControl/>
              <w:numPr>
                <w:ilvl w:val="0"/>
                <w:numId w:val="198"/>
              </w:numPr>
              <w:tabs>
                <w:tab w:val="left" w:pos="715"/>
              </w:tabs>
              <w:suppressAutoHyphens w:val="0"/>
              <w:jc w:val="both"/>
              <w:rPr>
                <w:rFonts w:ascii="Times New Roman" w:eastAsia="Times New Roman" w:hAnsi="Times New Roman" w:cs="Times New Roman"/>
                <w:color w:val="000000"/>
                <w:kern w:val="0"/>
                <w:szCs w:val="28"/>
                <w:lang w:eastAsia="ru-RU" w:bidi="ru-RU"/>
              </w:rPr>
            </w:pPr>
            <w:r w:rsidRPr="00805CC3">
              <w:rPr>
                <w:rFonts w:ascii="Times New Roman" w:eastAsia="Times New Roman" w:hAnsi="Times New Roman" w:cs="Times New Roman"/>
                <w:color w:val="000000"/>
                <w:kern w:val="0"/>
                <w:szCs w:val="28"/>
                <w:lang w:eastAsia="ru-RU" w:bidi="ru-RU"/>
              </w:rPr>
              <w:t>стремиться узнавать что-то новое, проявлять любознательность, ценить знания;</w:t>
            </w:r>
          </w:p>
          <w:p w:rsidR="00805CC3" w:rsidRPr="00805CC3" w:rsidRDefault="00805CC3" w:rsidP="00AD4FD5">
            <w:pPr>
              <w:widowControl/>
              <w:numPr>
                <w:ilvl w:val="0"/>
                <w:numId w:val="198"/>
              </w:numPr>
              <w:tabs>
                <w:tab w:val="left" w:pos="715"/>
              </w:tabs>
              <w:suppressAutoHyphens w:val="0"/>
              <w:jc w:val="both"/>
              <w:rPr>
                <w:rFonts w:ascii="Times New Roman" w:eastAsia="Times New Roman" w:hAnsi="Times New Roman" w:cs="Times New Roman"/>
                <w:color w:val="000000"/>
                <w:kern w:val="0"/>
                <w:szCs w:val="28"/>
                <w:lang w:eastAsia="ru-RU" w:bidi="ru-RU"/>
              </w:rPr>
            </w:pPr>
            <w:r w:rsidRPr="00805CC3">
              <w:rPr>
                <w:rFonts w:ascii="Times New Roman" w:eastAsia="Times New Roman" w:hAnsi="Times New Roman" w:cs="Times New Roman"/>
                <w:color w:val="000000"/>
                <w:kern w:val="0"/>
                <w:szCs w:val="28"/>
                <w:lang w:eastAsia="ru-RU" w:bidi="ru-RU"/>
              </w:rPr>
              <w:t>быть вежливым и опрятным, скромным и приветливым;</w:t>
            </w:r>
          </w:p>
          <w:p w:rsidR="00805CC3" w:rsidRPr="00805CC3" w:rsidRDefault="00805CC3" w:rsidP="00AD4FD5">
            <w:pPr>
              <w:widowControl/>
              <w:numPr>
                <w:ilvl w:val="0"/>
                <w:numId w:val="198"/>
              </w:numPr>
              <w:tabs>
                <w:tab w:val="left" w:pos="725"/>
              </w:tabs>
              <w:suppressAutoHyphens w:val="0"/>
              <w:jc w:val="both"/>
              <w:rPr>
                <w:rFonts w:ascii="Times New Roman" w:eastAsia="Times New Roman" w:hAnsi="Times New Roman" w:cs="Times New Roman"/>
                <w:color w:val="000000"/>
                <w:kern w:val="0"/>
                <w:szCs w:val="28"/>
                <w:lang w:eastAsia="ru-RU" w:bidi="ru-RU"/>
              </w:rPr>
            </w:pPr>
            <w:r w:rsidRPr="00805CC3">
              <w:rPr>
                <w:rFonts w:ascii="Times New Roman" w:eastAsia="Times New Roman" w:hAnsi="Times New Roman" w:cs="Times New Roman"/>
                <w:color w:val="000000"/>
                <w:kern w:val="0"/>
                <w:szCs w:val="28"/>
                <w:lang w:eastAsia="ru-RU" w:bidi="ru-RU"/>
              </w:rPr>
              <w:t>соблюдать правила личной гигиены, режим дня, вести здоровый образ жизни;</w:t>
            </w:r>
          </w:p>
          <w:p w:rsidR="00805CC3" w:rsidRPr="00805CC3" w:rsidRDefault="00805CC3" w:rsidP="00AD4FD5">
            <w:pPr>
              <w:widowControl/>
              <w:numPr>
                <w:ilvl w:val="0"/>
                <w:numId w:val="198"/>
              </w:numPr>
              <w:tabs>
                <w:tab w:val="left" w:pos="715"/>
              </w:tabs>
              <w:suppressAutoHyphens w:val="0"/>
              <w:jc w:val="both"/>
              <w:rPr>
                <w:rFonts w:ascii="Times New Roman" w:eastAsia="Times New Roman" w:hAnsi="Times New Roman" w:cs="Times New Roman"/>
                <w:color w:val="000000"/>
                <w:kern w:val="0"/>
                <w:szCs w:val="28"/>
                <w:lang w:eastAsia="ru-RU" w:bidi="ru-RU"/>
              </w:rPr>
            </w:pPr>
            <w:proofErr w:type="gramStart"/>
            <w:r w:rsidRPr="00805CC3">
              <w:rPr>
                <w:rFonts w:ascii="Times New Roman" w:eastAsia="Times New Roman" w:hAnsi="Times New Roman" w:cs="Times New Roman"/>
                <w:color w:val="000000"/>
                <w:kern w:val="0"/>
                <w:szCs w:val="28"/>
                <w:lang w:eastAsia="ru-RU" w:bidi="ru-RU"/>
              </w:rPr>
              <w:t>уметь сопереживать, проявлять сострадание к попавшим в беду; стремиться устанавливать хорошие отношения с другими людьми; уметь прощать обиды, защищать слабых, по мере возможности помогать нуждающимся в этом людям; уважительно относиться к людям иной национальной или религиозной принадлежности, иного имущественного положения, людям с ограниченными возможностями здоровья;</w:t>
            </w:r>
            <w:proofErr w:type="gramEnd"/>
          </w:p>
          <w:p w:rsidR="00805CC3" w:rsidRPr="00805CC3" w:rsidRDefault="00805CC3" w:rsidP="004176FE">
            <w:pPr>
              <w:widowControl/>
              <w:suppressAutoHyphens w:val="0"/>
              <w:jc w:val="both"/>
              <w:rPr>
                <w:rFonts w:ascii="Times New Roman" w:eastAsia="Times New Roman" w:hAnsi="Times New Roman" w:cs="Times New Roman"/>
                <w:kern w:val="0"/>
                <w:szCs w:val="28"/>
                <w:lang w:eastAsia="ru-RU" w:bidi="ar-SA"/>
              </w:rPr>
            </w:pPr>
            <w:r w:rsidRPr="00805CC3">
              <w:rPr>
                <w:rFonts w:ascii="Times New Roman" w:eastAsia="Arial Unicode MS" w:hAnsi="Times New Roman" w:cs="Times New Roman"/>
                <w:color w:val="000000"/>
                <w:kern w:val="0"/>
                <w:szCs w:val="28"/>
                <w:lang w:eastAsia="ru-RU" w:bidi="ru-RU"/>
              </w:rPr>
              <w:t>быть уверенным в себе, открытым и общительным, не стесняться быть</w:t>
            </w:r>
            <w:r w:rsidRPr="00805CC3">
              <w:rPr>
                <w:rFonts w:ascii="Times New Roman" w:eastAsia="Times New Roman" w:hAnsi="Times New Roman" w:cs="Times New Roman"/>
                <w:kern w:val="0"/>
                <w:szCs w:val="28"/>
                <w:lang w:eastAsia="ru-RU" w:bidi="ar-SA"/>
              </w:rPr>
              <w:t xml:space="preserve"> </w:t>
            </w:r>
            <w:r w:rsidRPr="00805CC3">
              <w:rPr>
                <w:rFonts w:ascii="Times New Roman" w:eastAsia="Arial Unicode MS" w:hAnsi="Times New Roman" w:cs="Times New Roman"/>
                <w:color w:val="000000"/>
                <w:kern w:val="0"/>
                <w:szCs w:val="28"/>
                <w:lang w:eastAsia="ru-RU" w:bidi="ru-RU"/>
              </w:rPr>
              <w:t>в чем-то непохожим на других ребят; уметь ставить перед собой цели и проявлять инициативу, отстаивать свое мнение и действовать самостоятельно, без помощи старших.</w:t>
            </w:r>
          </w:p>
        </w:tc>
      </w:tr>
      <w:tr w:rsidR="00805CC3" w:rsidRPr="00805CC3" w:rsidTr="004176FE">
        <w:tc>
          <w:tcPr>
            <w:tcW w:w="4077" w:type="dxa"/>
            <w:shd w:val="clear" w:color="auto" w:fill="auto"/>
          </w:tcPr>
          <w:p w:rsidR="00805CC3" w:rsidRPr="00805CC3" w:rsidRDefault="00805CC3" w:rsidP="004176FE">
            <w:pPr>
              <w:widowControl/>
              <w:suppressAutoHyphens w:val="0"/>
              <w:jc w:val="both"/>
              <w:rPr>
                <w:rFonts w:ascii="Times New Roman" w:eastAsia="Times New Roman" w:hAnsi="Times New Roman" w:cs="Times New Roman"/>
                <w:kern w:val="0"/>
                <w:szCs w:val="28"/>
                <w:lang w:eastAsia="ru-RU" w:bidi="ar-SA"/>
              </w:rPr>
            </w:pPr>
            <w:r w:rsidRPr="00805CC3">
              <w:rPr>
                <w:rFonts w:ascii="Times New Roman" w:eastAsia="Arial Unicode MS" w:hAnsi="Times New Roman" w:cs="Times New Roman"/>
                <w:b/>
                <w:i/>
                <w:iCs/>
                <w:color w:val="000000"/>
                <w:kern w:val="0"/>
                <w:szCs w:val="28"/>
                <w:lang w:eastAsia="ru-RU" w:bidi="ru-RU"/>
              </w:rPr>
              <w:lastRenderedPageBreak/>
              <w:t>Уровень основного общего образования</w:t>
            </w:r>
            <w:r w:rsidRPr="00805CC3">
              <w:rPr>
                <w:rFonts w:ascii="Times New Roman" w:eastAsia="Arial Unicode MS" w:hAnsi="Times New Roman" w:cs="Times New Roman"/>
                <w:color w:val="000000"/>
                <w:kern w:val="0"/>
                <w:szCs w:val="28"/>
                <w:lang w:eastAsia="ru-RU" w:bidi="ru-RU"/>
              </w:rPr>
              <w:t xml:space="preserve"> (воспитание обучающихся среднего возраста </w:t>
            </w:r>
            <w:proofErr w:type="gramStart"/>
            <w:r w:rsidRPr="00805CC3">
              <w:rPr>
                <w:rFonts w:ascii="Times New Roman" w:eastAsia="Arial Unicode MS" w:hAnsi="Times New Roman" w:cs="Times New Roman"/>
                <w:color w:val="000000"/>
                <w:kern w:val="0"/>
                <w:szCs w:val="28"/>
                <w:lang w:eastAsia="ru-RU" w:bidi="ru-RU"/>
              </w:rPr>
              <w:t xml:space="preserve">( </w:t>
            </w:r>
            <w:proofErr w:type="gramEnd"/>
            <w:r w:rsidRPr="00805CC3">
              <w:rPr>
                <w:rFonts w:ascii="Times New Roman" w:eastAsia="Arial Unicode MS" w:hAnsi="Times New Roman" w:cs="Times New Roman"/>
                <w:color w:val="000000"/>
                <w:kern w:val="0"/>
                <w:szCs w:val="28"/>
                <w:lang w:eastAsia="ru-RU" w:bidi="ru-RU"/>
              </w:rPr>
              <w:t xml:space="preserve">5-9 классы). </w:t>
            </w:r>
            <w:r w:rsidRPr="00805CC3">
              <w:rPr>
                <w:rFonts w:ascii="Times New Roman" w:eastAsia="Arial Unicode MS" w:hAnsi="Times New Roman" w:cs="Times New Roman"/>
                <w:i/>
                <w:iCs/>
                <w:color w:val="000000"/>
                <w:kern w:val="0"/>
                <w:szCs w:val="28"/>
                <w:lang w:eastAsia="ru-RU" w:bidi="ru-RU"/>
              </w:rPr>
              <w:t>Выделение данного приоритета в воспитании обучающихся на ступени основного общего образования связано с особенностями обучающихся подросткового возраста:</w:t>
            </w:r>
            <w:r w:rsidRPr="00805CC3">
              <w:rPr>
                <w:rFonts w:ascii="Times New Roman" w:eastAsia="Arial Unicode MS" w:hAnsi="Times New Roman" w:cs="Times New Roman"/>
                <w:color w:val="000000"/>
                <w:kern w:val="0"/>
                <w:szCs w:val="28"/>
                <w:lang w:eastAsia="ru-RU" w:bidi="ru-RU"/>
              </w:rPr>
              <w:t xml:space="preserve"> с их стремлением утвердить себя как личность в системе отношений, свойственных взрослому миру. В этом возрасте особую </w:t>
            </w:r>
            <w:r w:rsidRPr="00805CC3">
              <w:rPr>
                <w:rFonts w:ascii="Times New Roman" w:eastAsia="Arial Unicode MS" w:hAnsi="Times New Roman" w:cs="Times New Roman"/>
                <w:color w:val="000000"/>
                <w:kern w:val="0"/>
                <w:szCs w:val="28"/>
                <w:lang w:eastAsia="ru-RU" w:bidi="ru-RU"/>
              </w:rPr>
              <w:lastRenderedPageBreak/>
              <w:t>значимость для обучающихся приобретает становление их собственной жизненной позиции, собственных ценностных ориентаций. Подростковый возраст - наиболее удачный возраст для развития социально значимых отношений обучающихся.</w:t>
            </w:r>
          </w:p>
        </w:tc>
        <w:tc>
          <w:tcPr>
            <w:tcW w:w="6237" w:type="dxa"/>
            <w:shd w:val="clear" w:color="auto" w:fill="auto"/>
          </w:tcPr>
          <w:p w:rsidR="00805CC3" w:rsidRPr="00805CC3" w:rsidRDefault="00805CC3" w:rsidP="004176FE">
            <w:pPr>
              <w:suppressAutoHyphens w:val="0"/>
              <w:jc w:val="both"/>
              <w:rPr>
                <w:rFonts w:ascii="Times New Roman" w:eastAsia="Times New Roman" w:hAnsi="Times New Roman" w:cs="Times New Roman"/>
                <w:color w:val="000000"/>
                <w:kern w:val="0"/>
                <w:szCs w:val="28"/>
                <w:lang w:eastAsia="ru-RU" w:bidi="ru-RU"/>
              </w:rPr>
            </w:pPr>
            <w:r w:rsidRPr="00805CC3">
              <w:rPr>
                <w:rFonts w:ascii="Times New Roman" w:eastAsia="Times New Roman" w:hAnsi="Times New Roman" w:cs="Times New Roman"/>
                <w:color w:val="000000"/>
                <w:kern w:val="0"/>
                <w:szCs w:val="28"/>
                <w:lang w:eastAsia="ru-RU" w:bidi="ru-RU"/>
              </w:rPr>
              <w:lastRenderedPageBreak/>
              <w:t>В воспитании обучающихся подросткового возраста приоритетом является создание благоприятных условий для развития социально значимых отношений обучающихся, и, прежде всего, ценностных отношений:</w:t>
            </w:r>
          </w:p>
          <w:p w:rsidR="00805CC3" w:rsidRPr="00805CC3" w:rsidRDefault="00805CC3" w:rsidP="00AD4FD5">
            <w:pPr>
              <w:widowControl/>
              <w:numPr>
                <w:ilvl w:val="0"/>
                <w:numId w:val="199"/>
              </w:numPr>
              <w:tabs>
                <w:tab w:val="left" w:pos="677"/>
              </w:tabs>
              <w:suppressAutoHyphens w:val="0"/>
              <w:jc w:val="both"/>
              <w:rPr>
                <w:rFonts w:ascii="Times New Roman" w:eastAsia="Times New Roman" w:hAnsi="Times New Roman" w:cs="Times New Roman"/>
                <w:color w:val="000000"/>
                <w:kern w:val="0"/>
                <w:szCs w:val="28"/>
                <w:lang w:eastAsia="ru-RU" w:bidi="ru-RU"/>
              </w:rPr>
            </w:pPr>
            <w:r w:rsidRPr="00805CC3">
              <w:rPr>
                <w:rFonts w:ascii="Times New Roman" w:eastAsia="Times New Roman" w:hAnsi="Times New Roman" w:cs="Times New Roman"/>
                <w:color w:val="000000"/>
                <w:kern w:val="0"/>
                <w:szCs w:val="28"/>
                <w:lang w:eastAsia="ru-RU" w:bidi="ru-RU"/>
              </w:rPr>
              <w:t>к семье как главной опоре в жизни человека и источнику его счастья;</w:t>
            </w:r>
          </w:p>
          <w:p w:rsidR="00805CC3" w:rsidRPr="00805CC3" w:rsidRDefault="00805CC3" w:rsidP="00AD4FD5">
            <w:pPr>
              <w:widowControl/>
              <w:numPr>
                <w:ilvl w:val="0"/>
                <w:numId w:val="199"/>
              </w:numPr>
              <w:tabs>
                <w:tab w:val="left" w:pos="677"/>
              </w:tabs>
              <w:suppressAutoHyphens w:val="0"/>
              <w:jc w:val="both"/>
              <w:rPr>
                <w:rFonts w:ascii="Times New Roman" w:eastAsia="Times New Roman" w:hAnsi="Times New Roman" w:cs="Times New Roman"/>
                <w:color w:val="000000"/>
                <w:kern w:val="0"/>
                <w:szCs w:val="28"/>
                <w:lang w:eastAsia="ru-RU" w:bidi="ru-RU"/>
              </w:rPr>
            </w:pPr>
            <w:r w:rsidRPr="00805CC3">
              <w:rPr>
                <w:rFonts w:ascii="Times New Roman" w:eastAsia="Times New Roman" w:hAnsi="Times New Roman" w:cs="Times New Roman"/>
                <w:color w:val="000000"/>
                <w:kern w:val="0"/>
                <w:szCs w:val="28"/>
                <w:lang w:eastAsia="ru-RU" w:bidi="ru-RU"/>
              </w:rPr>
              <w:t>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w:t>
            </w:r>
          </w:p>
          <w:p w:rsidR="00805CC3" w:rsidRPr="00805CC3" w:rsidRDefault="00805CC3" w:rsidP="00AD4FD5">
            <w:pPr>
              <w:widowControl/>
              <w:numPr>
                <w:ilvl w:val="0"/>
                <w:numId w:val="199"/>
              </w:numPr>
              <w:tabs>
                <w:tab w:val="left" w:pos="677"/>
              </w:tabs>
              <w:suppressAutoHyphens w:val="0"/>
              <w:jc w:val="both"/>
              <w:rPr>
                <w:rFonts w:ascii="Times New Roman" w:eastAsia="Times New Roman" w:hAnsi="Times New Roman" w:cs="Times New Roman"/>
                <w:color w:val="000000"/>
                <w:kern w:val="0"/>
                <w:szCs w:val="28"/>
                <w:lang w:eastAsia="ru-RU" w:bidi="ru-RU"/>
              </w:rPr>
            </w:pPr>
            <w:proofErr w:type="gramStart"/>
            <w:r w:rsidRPr="00805CC3">
              <w:rPr>
                <w:rFonts w:ascii="Times New Roman" w:eastAsia="Times New Roman" w:hAnsi="Times New Roman" w:cs="Times New Roman"/>
                <w:color w:val="000000"/>
                <w:kern w:val="0"/>
                <w:szCs w:val="28"/>
                <w:lang w:eastAsia="ru-RU" w:bidi="ru-RU"/>
              </w:rPr>
              <w:t xml:space="preserve">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w:t>
            </w:r>
            <w:r w:rsidRPr="00805CC3">
              <w:rPr>
                <w:rFonts w:ascii="Times New Roman" w:eastAsia="Times New Roman" w:hAnsi="Times New Roman" w:cs="Times New Roman"/>
                <w:color w:val="000000"/>
                <w:kern w:val="0"/>
                <w:szCs w:val="28"/>
                <w:lang w:eastAsia="ru-RU" w:bidi="ru-RU"/>
              </w:rPr>
              <w:lastRenderedPageBreak/>
              <w:t>оберегать;</w:t>
            </w:r>
            <w:proofErr w:type="gramEnd"/>
          </w:p>
          <w:p w:rsidR="00805CC3" w:rsidRPr="00805CC3" w:rsidRDefault="00805CC3" w:rsidP="00AD4FD5">
            <w:pPr>
              <w:widowControl/>
              <w:numPr>
                <w:ilvl w:val="0"/>
                <w:numId w:val="199"/>
              </w:numPr>
              <w:tabs>
                <w:tab w:val="left" w:pos="677"/>
              </w:tabs>
              <w:suppressAutoHyphens w:val="0"/>
              <w:jc w:val="both"/>
              <w:rPr>
                <w:rFonts w:ascii="Times New Roman" w:eastAsia="Times New Roman" w:hAnsi="Times New Roman" w:cs="Times New Roman"/>
                <w:color w:val="000000"/>
                <w:kern w:val="0"/>
                <w:szCs w:val="28"/>
                <w:lang w:eastAsia="ru-RU" w:bidi="ru-RU"/>
              </w:rPr>
            </w:pPr>
            <w:r w:rsidRPr="00805CC3">
              <w:rPr>
                <w:rFonts w:ascii="Times New Roman" w:eastAsia="Times New Roman" w:hAnsi="Times New Roman" w:cs="Times New Roman"/>
                <w:color w:val="000000"/>
                <w:kern w:val="0"/>
                <w:szCs w:val="28"/>
                <w:lang w:eastAsia="ru-RU" w:bidi="ru-RU"/>
              </w:rPr>
              <w:t>к природе как источнику жизни на Земле, основе самого ее существования, нуждающейся в защите и постоянном внимании со стороны человека;</w:t>
            </w:r>
          </w:p>
          <w:p w:rsidR="00805CC3" w:rsidRPr="00805CC3" w:rsidRDefault="00805CC3" w:rsidP="00AD4FD5">
            <w:pPr>
              <w:widowControl/>
              <w:numPr>
                <w:ilvl w:val="0"/>
                <w:numId w:val="199"/>
              </w:numPr>
              <w:tabs>
                <w:tab w:val="left" w:pos="677"/>
              </w:tabs>
              <w:suppressAutoHyphens w:val="0"/>
              <w:jc w:val="both"/>
              <w:rPr>
                <w:rFonts w:ascii="Times New Roman" w:eastAsia="Times New Roman" w:hAnsi="Times New Roman" w:cs="Times New Roman"/>
                <w:color w:val="000000"/>
                <w:kern w:val="0"/>
                <w:szCs w:val="28"/>
                <w:lang w:eastAsia="ru-RU" w:bidi="ru-RU"/>
              </w:rPr>
            </w:pPr>
            <w:r w:rsidRPr="00805CC3">
              <w:rPr>
                <w:rFonts w:ascii="Times New Roman" w:eastAsia="Times New Roman" w:hAnsi="Times New Roman" w:cs="Times New Roman"/>
                <w:color w:val="000000"/>
                <w:kern w:val="0"/>
                <w:szCs w:val="28"/>
                <w:lang w:eastAsia="ru-RU" w:bidi="ru-RU"/>
              </w:rPr>
              <w:t>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w:t>
            </w:r>
          </w:p>
          <w:p w:rsidR="00805CC3" w:rsidRPr="00805CC3" w:rsidRDefault="00805CC3" w:rsidP="00AD4FD5">
            <w:pPr>
              <w:widowControl/>
              <w:numPr>
                <w:ilvl w:val="0"/>
                <w:numId w:val="199"/>
              </w:numPr>
              <w:tabs>
                <w:tab w:val="left" w:pos="682"/>
              </w:tabs>
              <w:suppressAutoHyphens w:val="0"/>
              <w:jc w:val="both"/>
              <w:rPr>
                <w:rFonts w:ascii="Times New Roman" w:eastAsia="Times New Roman" w:hAnsi="Times New Roman" w:cs="Times New Roman"/>
                <w:color w:val="000000"/>
                <w:kern w:val="0"/>
                <w:szCs w:val="28"/>
                <w:lang w:eastAsia="ru-RU" w:bidi="ru-RU"/>
              </w:rPr>
            </w:pPr>
            <w:r w:rsidRPr="00805CC3">
              <w:rPr>
                <w:rFonts w:ascii="Times New Roman" w:eastAsia="Times New Roman" w:hAnsi="Times New Roman" w:cs="Times New Roman"/>
                <w:color w:val="000000"/>
                <w:kern w:val="0"/>
                <w:szCs w:val="28"/>
                <w:lang w:eastAsia="ru-RU" w:bidi="ru-RU"/>
              </w:rPr>
              <w:t>к знаниям как интеллектуальному ресурсу, обеспечивающему будущее человека, как результату кропотливого, но увлекательного учебного труда;</w:t>
            </w:r>
          </w:p>
          <w:p w:rsidR="00805CC3" w:rsidRPr="00805CC3" w:rsidRDefault="00805CC3" w:rsidP="00AD4FD5">
            <w:pPr>
              <w:widowControl/>
              <w:numPr>
                <w:ilvl w:val="0"/>
                <w:numId w:val="199"/>
              </w:numPr>
              <w:tabs>
                <w:tab w:val="left" w:pos="686"/>
              </w:tabs>
              <w:suppressAutoHyphens w:val="0"/>
              <w:jc w:val="both"/>
              <w:rPr>
                <w:rFonts w:ascii="Times New Roman" w:eastAsia="Times New Roman" w:hAnsi="Times New Roman" w:cs="Times New Roman"/>
                <w:color w:val="000000"/>
                <w:kern w:val="0"/>
                <w:szCs w:val="28"/>
                <w:lang w:eastAsia="ru-RU" w:bidi="ru-RU"/>
              </w:rPr>
            </w:pPr>
            <w:r w:rsidRPr="00805CC3">
              <w:rPr>
                <w:rFonts w:ascii="Times New Roman" w:eastAsia="Times New Roman" w:hAnsi="Times New Roman" w:cs="Times New Roman"/>
                <w:color w:val="000000"/>
                <w:kern w:val="0"/>
                <w:szCs w:val="28"/>
                <w:lang w:eastAsia="ru-RU" w:bidi="ru-RU"/>
              </w:rPr>
              <w:t>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p w:rsidR="00805CC3" w:rsidRPr="00805CC3" w:rsidRDefault="00805CC3" w:rsidP="00AD4FD5">
            <w:pPr>
              <w:widowControl/>
              <w:numPr>
                <w:ilvl w:val="0"/>
                <w:numId w:val="199"/>
              </w:numPr>
              <w:tabs>
                <w:tab w:val="left" w:pos="672"/>
              </w:tabs>
              <w:suppressAutoHyphens w:val="0"/>
              <w:jc w:val="both"/>
              <w:rPr>
                <w:rFonts w:ascii="Times New Roman" w:eastAsia="Times New Roman" w:hAnsi="Times New Roman" w:cs="Times New Roman"/>
                <w:color w:val="000000"/>
                <w:kern w:val="0"/>
                <w:szCs w:val="28"/>
                <w:lang w:eastAsia="ru-RU" w:bidi="ru-RU"/>
              </w:rPr>
            </w:pPr>
            <w:r w:rsidRPr="00805CC3">
              <w:rPr>
                <w:rFonts w:ascii="Times New Roman" w:eastAsia="Times New Roman" w:hAnsi="Times New Roman" w:cs="Times New Roman"/>
                <w:color w:val="000000"/>
                <w:kern w:val="0"/>
                <w:szCs w:val="28"/>
                <w:lang w:eastAsia="ru-RU" w:bidi="ru-RU"/>
              </w:rPr>
              <w:t>к здоровью как залогу долгой и активной жизни человека, его хорошего настроения и оптимистичного взгляда на мир;</w:t>
            </w:r>
          </w:p>
          <w:p w:rsidR="00805CC3" w:rsidRPr="00805CC3" w:rsidRDefault="00805CC3" w:rsidP="004176FE">
            <w:pPr>
              <w:widowControl/>
              <w:suppressAutoHyphens w:val="0"/>
              <w:jc w:val="both"/>
              <w:rPr>
                <w:rFonts w:ascii="Times New Roman" w:eastAsia="Arial Unicode MS" w:hAnsi="Times New Roman" w:cs="Times New Roman"/>
                <w:color w:val="000000"/>
                <w:kern w:val="0"/>
                <w:szCs w:val="28"/>
                <w:lang w:eastAsia="ru-RU" w:bidi="ru-RU"/>
              </w:rPr>
            </w:pPr>
            <w:r w:rsidRPr="00805CC3">
              <w:rPr>
                <w:rFonts w:ascii="Times New Roman" w:eastAsia="Arial Unicode MS" w:hAnsi="Times New Roman" w:cs="Times New Roman"/>
                <w:color w:val="000000"/>
                <w:kern w:val="0"/>
                <w:szCs w:val="28"/>
                <w:lang w:eastAsia="ru-RU" w:bidi="ru-RU"/>
              </w:rPr>
              <w:t xml:space="preserve">к окружающим людям как безусловной и абсолютной ценности, как равноправным социальным партнерам, с которыми необходимо выстраивать доброжелательные и </w:t>
            </w:r>
            <w:proofErr w:type="spellStart"/>
            <w:r w:rsidRPr="00805CC3">
              <w:rPr>
                <w:rFonts w:ascii="Times New Roman" w:eastAsia="Arial Unicode MS" w:hAnsi="Times New Roman" w:cs="Times New Roman"/>
                <w:color w:val="000000"/>
                <w:kern w:val="0"/>
                <w:szCs w:val="28"/>
                <w:lang w:eastAsia="ru-RU" w:bidi="ru-RU"/>
              </w:rPr>
              <w:t>взаимоподдерживающие</w:t>
            </w:r>
            <w:proofErr w:type="spellEnd"/>
            <w:r w:rsidRPr="00805CC3">
              <w:rPr>
                <w:rFonts w:ascii="Times New Roman" w:eastAsia="Arial Unicode MS" w:hAnsi="Times New Roman" w:cs="Times New Roman"/>
                <w:color w:val="000000"/>
                <w:kern w:val="0"/>
                <w:szCs w:val="28"/>
                <w:lang w:eastAsia="ru-RU" w:bidi="ru-RU"/>
              </w:rPr>
              <w:t xml:space="preserve"> отношения, дающие человеку радость общения и позволяющие избегать чувства одиночества;</w:t>
            </w:r>
          </w:p>
          <w:p w:rsidR="00805CC3" w:rsidRPr="00805CC3" w:rsidRDefault="00805CC3" w:rsidP="004176FE">
            <w:pPr>
              <w:suppressAutoHyphens w:val="0"/>
              <w:jc w:val="both"/>
              <w:rPr>
                <w:rFonts w:ascii="Times New Roman" w:eastAsia="Times New Roman" w:hAnsi="Times New Roman" w:cs="Times New Roman"/>
                <w:color w:val="000000"/>
                <w:kern w:val="0"/>
                <w:szCs w:val="28"/>
                <w:lang w:eastAsia="ru-RU" w:bidi="ru-RU"/>
              </w:rPr>
            </w:pPr>
            <w:r w:rsidRPr="00805CC3">
              <w:rPr>
                <w:rFonts w:ascii="Times New Roman" w:eastAsia="Times New Roman" w:hAnsi="Times New Roman" w:cs="Times New Roman"/>
                <w:color w:val="000000"/>
                <w:kern w:val="0"/>
                <w:szCs w:val="28"/>
                <w:lang w:eastAsia="ru-RU" w:bidi="ru-RU"/>
              </w:rPr>
              <w:t>к самим себе как хозяевам своей судьбы, самоопределяющимся</w:t>
            </w:r>
          </w:p>
          <w:p w:rsidR="00805CC3" w:rsidRPr="00805CC3" w:rsidRDefault="00805CC3" w:rsidP="004176FE">
            <w:pPr>
              <w:widowControl/>
              <w:suppressAutoHyphens w:val="0"/>
              <w:jc w:val="both"/>
              <w:rPr>
                <w:rFonts w:ascii="Times New Roman" w:eastAsia="Times New Roman" w:hAnsi="Times New Roman" w:cs="Times New Roman"/>
                <w:kern w:val="0"/>
                <w:szCs w:val="28"/>
                <w:lang w:eastAsia="ru-RU" w:bidi="ar-SA"/>
              </w:rPr>
            </w:pPr>
            <w:r w:rsidRPr="00805CC3">
              <w:rPr>
                <w:rFonts w:ascii="Times New Roman" w:eastAsia="Arial Unicode MS" w:hAnsi="Times New Roman" w:cs="Times New Roman"/>
                <w:color w:val="000000"/>
                <w:kern w:val="0"/>
                <w:szCs w:val="28"/>
                <w:lang w:eastAsia="ru-RU" w:bidi="ru-RU"/>
              </w:rPr>
              <w:t xml:space="preserve">и </w:t>
            </w:r>
            <w:proofErr w:type="spellStart"/>
            <w:r w:rsidRPr="00805CC3">
              <w:rPr>
                <w:rFonts w:ascii="Times New Roman" w:eastAsia="Arial Unicode MS" w:hAnsi="Times New Roman" w:cs="Times New Roman"/>
                <w:color w:val="000000"/>
                <w:kern w:val="0"/>
                <w:szCs w:val="28"/>
                <w:lang w:eastAsia="ru-RU" w:bidi="ru-RU"/>
              </w:rPr>
              <w:t>самореализующимся</w:t>
            </w:r>
            <w:proofErr w:type="spellEnd"/>
            <w:r w:rsidRPr="00805CC3">
              <w:rPr>
                <w:rFonts w:ascii="Times New Roman" w:eastAsia="Arial Unicode MS" w:hAnsi="Times New Roman" w:cs="Times New Roman"/>
                <w:color w:val="000000"/>
                <w:kern w:val="0"/>
                <w:szCs w:val="28"/>
                <w:lang w:eastAsia="ru-RU" w:bidi="ru-RU"/>
              </w:rPr>
              <w:t xml:space="preserve"> личностям, отвечающим за свое собственное будущее.</w:t>
            </w:r>
          </w:p>
        </w:tc>
      </w:tr>
      <w:tr w:rsidR="00805CC3" w:rsidRPr="00805CC3" w:rsidTr="004176FE">
        <w:tc>
          <w:tcPr>
            <w:tcW w:w="4077" w:type="dxa"/>
            <w:shd w:val="clear" w:color="auto" w:fill="auto"/>
          </w:tcPr>
          <w:p w:rsidR="00805CC3" w:rsidRPr="00805CC3" w:rsidRDefault="00805CC3" w:rsidP="004176FE">
            <w:pPr>
              <w:widowControl/>
              <w:suppressAutoHyphens w:val="0"/>
              <w:jc w:val="both"/>
              <w:rPr>
                <w:rFonts w:ascii="Times New Roman" w:eastAsia="Times New Roman" w:hAnsi="Times New Roman" w:cs="Times New Roman"/>
                <w:kern w:val="0"/>
                <w:szCs w:val="28"/>
                <w:lang w:eastAsia="ru-RU" w:bidi="ar-SA"/>
              </w:rPr>
            </w:pPr>
            <w:r w:rsidRPr="00805CC3">
              <w:rPr>
                <w:rFonts w:ascii="Times New Roman" w:eastAsia="Arial Unicode MS" w:hAnsi="Times New Roman" w:cs="Times New Roman"/>
                <w:b/>
                <w:i/>
                <w:iCs/>
                <w:color w:val="000000"/>
                <w:kern w:val="0"/>
                <w:szCs w:val="28"/>
                <w:lang w:eastAsia="ru-RU" w:bidi="ru-RU"/>
              </w:rPr>
              <w:lastRenderedPageBreak/>
              <w:t>Уровень среднего общего образования</w:t>
            </w:r>
            <w:r w:rsidRPr="00805CC3">
              <w:rPr>
                <w:rFonts w:ascii="Times New Roman" w:eastAsia="Arial Unicode MS" w:hAnsi="Times New Roman" w:cs="Times New Roman"/>
                <w:color w:val="000000"/>
                <w:kern w:val="0"/>
                <w:szCs w:val="28"/>
                <w:lang w:eastAsia="ru-RU" w:bidi="ru-RU"/>
              </w:rPr>
              <w:t xml:space="preserve"> (воспитание обучающихся юношеского возраста 10,11 класс) таким приоритетом является создание благоприятных условий для приобретения обучающимися опыта осуществления социально значимых дел. </w:t>
            </w:r>
            <w:r w:rsidRPr="00805CC3">
              <w:rPr>
                <w:rFonts w:ascii="Times New Roman" w:eastAsia="Arial Unicode MS" w:hAnsi="Times New Roman" w:cs="Times New Roman"/>
                <w:i/>
                <w:iCs/>
                <w:color w:val="000000"/>
                <w:kern w:val="0"/>
                <w:szCs w:val="28"/>
                <w:lang w:eastAsia="ru-RU" w:bidi="ru-RU"/>
              </w:rPr>
              <w:t>Выделение данного приоритета связано с особенностями обучающихся юношеского возраста</w:t>
            </w:r>
            <w:proofErr w:type="gramStart"/>
            <w:r w:rsidRPr="00805CC3">
              <w:rPr>
                <w:rFonts w:ascii="Times New Roman" w:eastAsia="Arial Unicode MS" w:hAnsi="Times New Roman" w:cs="Times New Roman"/>
                <w:i/>
                <w:iCs/>
                <w:color w:val="000000"/>
                <w:kern w:val="0"/>
                <w:szCs w:val="28"/>
                <w:lang w:eastAsia="ru-RU" w:bidi="ru-RU"/>
              </w:rPr>
              <w:t>.</w:t>
            </w:r>
            <w:proofErr w:type="gramEnd"/>
            <w:r w:rsidRPr="00805CC3">
              <w:rPr>
                <w:rFonts w:ascii="Times New Roman" w:eastAsia="Arial Unicode MS" w:hAnsi="Times New Roman" w:cs="Times New Roman"/>
                <w:i/>
                <w:iCs/>
                <w:color w:val="000000"/>
                <w:kern w:val="0"/>
                <w:szCs w:val="28"/>
                <w:lang w:eastAsia="ru-RU" w:bidi="ru-RU"/>
              </w:rPr>
              <w:t xml:space="preserve"> </w:t>
            </w:r>
            <w:proofErr w:type="gramStart"/>
            <w:r w:rsidRPr="00805CC3">
              <w:rPr>
                <w:rFonts w:ascii="Times New Roman" w:eastAsia="Arial Unicode MS" w:hAnsi="Times New Roman" w:cs="Times New Roman"/>
                <w:color w:val="000000"/>
                <w:kern w:val="0"/>
                <w:szCs w:val="28"/>
                <w:lang w:eastAsia="ru-RU" w:bidi="ru-RU"/>
              </w:rPr>
              <w:t>с</w:t>
            </w:r>
            <w:proofErr w:type="gramEnd"/>
            <w:r w:rsidRPr="00805CC3">
              <w:rPr>
                <w:rFonts w:ascii="Times New Roman" w:eastAsia="Arial Unicode MS" w:hAnsi="Times New Roman" w:cs="Times New Roman"/>
                <w:color w:val="000000"/>
                <w:kern w:val="0"/>
                <w:szCs w:val="28"/>
                <w:lang w:eastAsia="ru-RU" w:bidi="ru-RU"/>
              </w:rPr>
              <w:t xml:space="preserve"> их потребностью в жизненном </w:t>
            </w:r>
            <w:r w:rsidRPr="00805CC3">
              <w:rPr>
                <w:rFonts w:ascii="Times New Roman" w:eastAsia="Arial Unicode MS" w:hAnsi="Times New Roman" w:cs="Times New Roman"/>
                <w:color w:val="000000"/>
                <w:kern w:val="0"/>
                <w:szCs w:val="28"/>
                <w:lang w:eastAsia="ru-RU" w:bidi="ru-RU"/>
              </w:rPr>
              <w:lastRenderedPageBreak/>
              <w:t>самоопределении, в выборе дальнейшего жизненного пути, который открывается перед ними на пороге самостоятельной взрослой жизни</w:t>
            </w:r>
          </w:p>
        </w:tc>
        <w:tc>
          <w:tcPr>
            <w:tcW w:w="6237" w:type="dxa"/>
            <w:shd w:val="clear" w:color="auto" w:fill="auto"/>
          </w:tcPr>
          <w:p w:rsidR="00805CC3" w:rsidRPr="00805CC3" w:rsidRDefault="00805CC3" w:rsidP="004176FE">
            <w:pPr>
              <w:suppressAutoHyphens w:val="0"/>
              <w:jc w:val="both"/>
              <w:rPr>
                <w:rFonts w:ascii="Times New Roman" w:eastAsia="Times New Roman" w:hAnsi="Times New Roman" w:cs="Times New Roman"/>
                <w:color w:val="000000"/>
                <w:kern w:val="0"/>
                <w:szCs w:val="28"/>
                <w:lang w:eastAsia="ru-RU" w:bidi="ru-RU"/>
              </w:rPr>
            </w:pPr>
            <w:r w:rsidRPr="00805CC3">
              <w:rPr>
                <w:rFonts w:ascii="Times New Roman" w:eastAsia="Times New Roman" w:hAnsi="Times New Roman" w:cs="Times New Roman"/>
                <w:color w:val="000000"/>
                <w:kern w:val="0"/>
                <w:szCs w:val="28"/>
                <w:lang w:eastAsia="ru-RU" w:bidi="ru-RU"/>
              </w:rPr>
              <w:lastRenderedPageBreak/>
              <w:t xml:space="preserve">Сделать правильный выбор старшеклассникам поможет имеющийся у них реальный практический опыт, который они могут </w:t>
            </w:r>
            <w:proofErr w:type="gramStart"/>
            <w:r w:rsidRPr="00805CC3">
              <w:rPr>
                <w:rFonts w:ascii="Times New Roman" w:eastAsia="Times New Roman" w:hAnsi="Times New Roman" w:cs="Times New Roman"/>
                <w:color w:val="000000"/>
                <w:kern w:val="0"/>
                <w:szCs w:val="28"/>
                <w:lang w:eastAsia="ru-RU" w:bidi="ru-RU"/>
              </w:rPr>
              <w:t>приобрести</w:t>
            </w:r>
            <w:proofErr w:type="gramEnd"/>
            <w:r w:rsidRPr="00805CC3">
              <w:rPr>
                <w:rFonts w:ascii="Times New Roman" w:eastAsia="Times New Roman" w:hAnsi="Times New Roman" w:cs="Times New Roman"/>
                <w:color w:val="000000"/>
                <w:kern w:val="0"/>
                <w:szCs w:val="28"/>
                <w:lang w:eastAsia="ru-RU" w:bidi="ru-RU"/>
              </w:rPr>
              <w:t xml:space="preserve"> в том числе и в школе. Важно, чтобы опыт оказался социально значимым, так как именно он поможет гармоничному вхождению обучающихся во взрослую жизнь окружающего их общества. Это.</w:t>
            </w:r>
          </w:p>
          <w:p w:rsidR="00805CC3" w:rsidRPr="00805CC3" w:rsidRDefault="00805CC3" w:rsidP="00AD4FD5">
            <w:pPr>
              <w:widowControl/>
              <w:numPr>
                <w:ilvl w:val="0"/>
                <w:numId w:val="200"/>
              </w:numPr>
              <w:tabs>
                <w:tab w:val="left" w:pos="706"/>
              </w:tabs>
              <w:suppressAutoHyphens w:val="0"/>
              <w:jc w:val="both"/>
              <w:rPr>
                <w:rFonts w:ascii="Times New Roman" w:eastAsia="Times New Roman" w:hAnsi="Times New Roman" w:cs="Times New Roman"/>
                <w:color w:val="000000"/>
                <w:kern w:val="0"/>
                <w:szCs w:val="28"/>
                <w:lang w:eastAsia="ru-RU" w:bidi="ru-RU"/>
              </w:rPr>
            </w:pPr>
            <w:proofErr w:type="gramStart"/>
            <w:r w:rsidRPr="00805CC3">
              <w:rPr>
                <w:rFonts w:ascii="Times New Roman" w:eastAsia="Times New Roman" w:hAnsi="Times New Roman" w:cs="Times New Roman"/>
                <w:color w:val="000000"/>
                <w:kern w:val="0"/>
                <w:szCs w:val="28"/>
                <w:lang w:eastAsia="ru-RU" w:bidi="ru-RU"/>
              </w:rPr>
              <w:t>о</w:t>
            </w:r>
            <w:proofErr w:type="gramEnd"/>
            <w:r w:rsidRPr="00805CC3">
              <w:rPr>
                <w:rFonts w:ascii="Times New Roman" w:eastAsia="Times New Roman" w:hAnsi="Times New Roman" w:cs="Times New Roman"/>
                <w:color w:val="000000"/>
                <w:kern w:val="0"/>
                <w:szCs w:val="28"/>
                <w:lang w:eastAsia="ru-RU" w:bidi="ru-RU"/>
              </w:rPr>
              <w:t>пыт дел, направленных на заботу о своей семье, родных и близких;</w:t>
            </w:r>
          </w:p>
          <w:p w:rsidR="00805CC3" w:rsidRPr="00805CC3" w:rsidRDefault="00805CC3" w:rsidP="00AD4FD5">
            <w:pPr>
              <w:widowControl/>
              <w:numPr>
                <w:ilvl w:val="0"/>
                <w:numId w:val="200"/>
              </w:numPr>
              <w:tabs>
                <w:tab w:val="left" w:pos="696"/>
              </w:tabs>
              <w:suppressAutoHyphens w:val="0"/>
              <w:jc w:val="both"/>
              <w:rPr>
                <w:rFonts w:ascii="Times New Roman" w:eastAsia="Times New Roman" w:hAnsi="Times New Roman" w:cs="Times New Roman"/>
                <w:color w:val="000000"/>
                <w:kern w:val="0"/>
                <w:szCs w:val="28"/>
                <w:lang w:eastAsia="ru-RU" w:bidi="ru-RU"/>
              </w:rPr>
            </w:pPr>
            <w:r w:rsidRPr="00805CC3">
              <w:rPr>
                <w:rFonts w:ascii="Times New Roman" w:eastAsia="Times New Roman" w:hAnsi="Times New Roman" w:cs="Times New Roman"/>
                <w:color w:val="000000"/>
                <w:kern w:val="0"/>
                <w:szCs w:val="28"/>
                <w:lang w:eastAsia="ru-RU" w:bidi="ru-RU"/>
              </w:rPr>
              <w:t>трудовой опыт, опыт участия в производственной практике;</w:t>
            </w:r>
          </w:p>
          <w:p w:rsidR="00805CC3" w:rsidRPr="00805CC3" w:rsidRDefault="00805CC3" w:rsidP="00AD4FD5">
            <w:pPr>
              <w:widowControl/>
              <w:numPr>
                <w:ilvl w:val="0"/>
                <w:numId w:val="200"/>
              </w:numPr>
              <w:tabs>
                <w:tab w:val="left" w:pos="710"/>
              </w:tabs>
              <w:suppressAutoHyphens w:val="0"/>
              <w:jc w:val="both"/>
              <w:rPr>
                <w:rFonts w:ascii="Times New Roman" w:eastAsia="Times New Roman" w:hAnsi="Times New Roman" w:cs="Times New Roman"/>
                <w:color w:val="000000"/>
                <w:kern w:val="0"/>
                <w:szCs w:val="28"/>
                <w:lang w:eastAsia="ru-RU" w:bidi="ru-RU"/>
              </w:rPr>
            </w:pPr>
            <w:r w:rsidRPr="00805CC3">
              <w:rPr>
                <w:rFonts w:ascii="Times New Roman" w:eastAsia="Times New Roman" w:hAnsi="Times New Roman" w:cs="Times New Roman"/>
                <w:color w:val="000000"/>
                <w:kern w:val="0"/>
                <w:szCs w:val="28"/>
                <w:lang w:eastAsia="ru-RU" w:bidi="ru-RU"/>
              </w:rPr>
              <w:t xml:space="preserve">опыт дел, направленных на пользу своему родному городу или селу, стране в целом, опыт </w:t>
            </w:r>
            <w:r w:rsidRPr="00805CC3">
              <w:rPr>
                <w:rFonts w:ascii="Times New Roman" w:eastAsia="Times New Roman" w:hAnsi="Times New Roman" w:cs="Times New Roman"/>
                <w:color w:val="000000"/>
                <w:kern w:val="0"/>
                <w:szCs w:val="28"/>
                <w:lang w:eastAsia="ru-RU" w:bidi="ru-RU"/>
              </w:rPr>
              <w:lastRenderedPageBreak/>
              <w:t>деятельного выражения собственной гражданской позиции;</w:t>
            </w:r>
          </w:p>
          <w:p w:rsidR="00805CC3" w:rsidRPr="00805CC3" w:rsidRDefault="00805CC3" w:rsidP="00AD4FD5">
            <w:pPr>
              <w:widowControl/>
              <w:numPr>
                <w:ilvl w:val="0"/>
                <w:numId w:val="200"/>
              </w:numPr>
              <w:tabs>
                <w:tab w:val="left" w:pos="658"/>
              </w:tabs>
              <w:suppressAutoHyphens w:val="0"/>
              <w:jc w:val="both"/>
              <w:rPr>
                <w:rFonts w:ascii="Times New Roman" w:eastAsia="Times New Roman" w:hAnsi="Times New Roman" w:cs="Times New Roman"/>
                <w:color w:val="000000"/>
                <w:kern w:val="0"/>
                <w:szCs w:val="28"/>
                <w:lang w:eastAsia="ru-RU" w:bidi="ru-RU"/>
              </w:rPr>
            </w:pPr>
            <w:r w:rsidRPr="00805CC3">
              <w:rPr>
                <w:rFonts w:ascii="Times New Roman" w:eastAsia="Times New Roman" w:hAnsi="Times New Roman" w:cs="Times New Roman"/>
                <w:color w:val="000000"/>
                <w:kern w:val="0"/>
                <w:szCs w:val="28"/>
                <w:lang w:eastAsia="ru-RU" w:bidi="ru-RU"/>
              </w:rPr>
              <w:t>опыт природоохранных дел;</w:t>
            </w:r>
          </w:p>
          <w:p w:rsidR="00805CC3" w:rsidRPr="00805CC3" w:rsidRDefault="00805CC3" w:rsidP="00AD4FD5">
            <w:pPr>
              <w:widowControl/>
              <w:numPr>
                <w:ilvl w:val="0"/>
                <w:numId w:val="200"/>
              </w:numPr>
              <w:tabs>
                <w:tab w:val="left" w:pos="710"/>
              </w:tabs>
              <w:suppressAutoHyphens w:val="0"/>
              <w:jc w:val="both"/>
              <w:rPr>
                <w:rFonts w:ascii="Times New Roman" w:eastAsia="Times New Roman" w:hAnsi="Times New Roman" w:cs="Times New Roman"/>
                <w:color w:val="000000"/>
                <w:kern w:val="0"/>
                <w:szCs w:val="28"/>
                <w:lang w:eastAsia="ru-RU" w:bidi="ru-RU"/>
              </w:rPr>
            </w:pPr>
            <w:r w:rsidRPr="00805CC3">
              <w:rPr>
                <w:rFonts w:ascii="Times New Roman" w:eastAsia="Times New Roman" w:hAnsi="Times New Roman" w:cs="Times New Roman"/>
                <w:color w:val="000000"/>
                <w:kern w:val="0"/>
                <w:szCs w:val="28"/>
                <w:lang w:eastAsia="ru-RU" w:bidi="ru-RU"/>
              </w:rPr>
              <w:t>опыт разрешения возникающих конфликтных ситуаций в школе, дома или на улице;</w:t>
            </w:r>
          </w:p>
          <w:p w:rsidR="00805CC3" w:rsidRPr="00805CC3" w:rsidRDefault="00805CC3" w:rsidP="00AD4FD5">
            <w:pPr>
              <w:widowControl/>
              <w:numPr>
                <w:ilvl w:val="0"/>
                <w:numId w:val="200"/>
              </w:numPr>
              <w:tabs>
                <w:tab w:val="left" w:pos="710"/>
              </w:tabs>
              <w:suppressAutoHyphens w:val="0"/>
              <w:jc w:val="both"/>
              <w:rPr>
                <w:rFonts w:ascii="Times New Roman" w:eastAsia="Times New Roman" w:hAnsi="Times New Roman" w:cs="Times New Roman"/>
                <w:color w:val="000000"/>
                <w:kern w:val="0"/>
                <w:szCs w:val="28"/>
                <w:lang w:eastAsia="ru-RU" w:bidi="ru-RU"/>
              </w:rPr>
            </w:pPr>
            <w:r w:rsidRPr="00805CC3">
              <w:rPr>
                <w:rFonts w:ascii="Times New Roman" w:eastAsia="Times New Roman" w:hAnsi="Times New Roman" w:cs="Times New Roman"/>
                <w:color w:val="000000"/>
                <w:kern w:val="0"/>
                <w:szCs w:val="28"/>
                <w:lang w:eastAsia="ru-RU" w:bidi="ru-RU"/>
              </w:rPr>
              <w:t>опыт самостоятельного приобретения новых знаний, проведения научных исследований, опыт проектной деятельности;</w:t>
            </w:r>
          </w:p>
          <w:p w:rsidR="00805CC3" w:rsidRPr="00805CC3" w:rsidRDefault="00805CC3" w:rsidP="00AD4FD5">
            <w:pPr>
              <w:widowControl/>
              <w:numPr>
                <w:ilvl w:val="0"/>
                <w:numId w:val="200"/>
              </w:numPr>
              <w:tabs>
                <w:tab w:val="left" w:pos="710"/>
              </w:tabs>
              <w:suppressAutoHyphens w:val="0"/>
              <w:jc w:val="both"/>
              <w:rPr>
                <w:rFonts w:ascii="Times New Roman" w:eastAsia="Times New Roman" w:hAnsi="Times New Roman" w:cs="Times New Roman"/>
                <w:color w:val="000000"/>
                <w:kern w:val="0"/>
                <w:szCs w:val="28"/>
                <w:lang w:eastAsia="ru-RU" w:bidi="ru-RU"/>
              </w:rPr>
            </w:pPr>
            <w:r w:rsidRPr="00805CC3">
              <w:rPr>
                <w:rFonts w:ascii="Times New Roman" w:eastAsia="Times New Roman" w:hAnsi="Times New Roman" w:cs="Times New Roman"/>
                <w:color w:val="000000"/>
                <w:kern w:val="0"/>
                <w:szCs w:val="28"/>
                <w:lang w:eastAsia="ru-RU" w:bidi="ru-RU"/>
              </w:rPr>
              <w:t>опыт изучения, защиты и восстановления культурного наследия человечества, опыт создания собственных произведений культуры, опыт творческого самовыражения;</w:t>
            </w:r>
          </w:p>
          <w:p w:rsidR="00805CC3" w:rsidRPr="00805CC3" w:rsidRDefault="00805CC3" w:rsidP="00AD4FD5">
            <w:pPr>
              <w:widowControl/>
              <w:numPr>
                <w:ilvl w:val="0"/>
                <w:numId w:val="200"/>
              </w:numPr>
              <w:tabs>
                <w:tab w:val="left" w:pos="720"/>
              </w:tabs>
              <w:suppressAutoHyphens w:val="0"/>
              <w:jc w:val="both"/>
              <w:rPr>
                <w:rFonts w:ascii="Times New Roman" w:eastAsia="Times New Roman" w:hAnsi="Times New Roman" w:cs="Times New Roman"/>
                <w:color w:val="000000"/>
                <w:kern w:val="0"/>
                <w:szCs w:val="28"/>
                <w:lang w:eastAsia="ru-RU" w:bidi="ru-RU"/>
              </w:rPr>
            </w:pPr>
            <w:r w:rsidRPr="00805CC3">
              <w:rPr>
                <w:rFonts w:ascii="Times New Roman" w:eastAsia="Times New Roman" w:hAnsi="Times New Roman" w:cs="Times New Roman"/>
                <w:color w:val="000000"/>
                <w:kern w:val="0"/>
                <w:szCs w:val="28"/>
                <w:lang w:eastAsia="ru-RU" w:bidi="ru-RU"/>
              </w:rPr>
              <w:t>опыт ведения здорового образа жизни и заботы о здоровье других людей;</w:t>
            </w:r>
          </w:p>
          <w:p w:rsidR="00805CC3" w:rsidRPr="00805CC3" w:rsidRDefault="00805CC3" w:rsidP="00AD4FD5">
            <w:pPr>
              <w:widowControl/>
              <w:numPr>
                <w:ilvl w:val="0"/>
                <w:numId w:val="200"/>
              </w:numPr>
              <w:tabs>
                <w:tab w:val="left" w:pos="720"/>
              </w:tabs>
              <w:suppressAutoHyphens w:val="0"/>
              <w:jc w:val="both"/>
              <w:rPr>
                <w:rFonts w:ascii="Times New Roman" w:eastAsia="Times New Roman" w:hAnsi="Times New Roman" w:cs="Times New Roman"/>
                <w:color w:val="000000"/>
                <w:kern w:val="0"/>
                <w:szCs w:val="28"/>
                <w:lang w:eastAsia="ru-RU" w:bidi="ru-RU"/>
              </w:rPr>
            </w:pPr>
            <w:r w:rsidRPr="00805CC3">
              <w:rPr>
                <w:rFonts w:ascii="Times New Roman" w:eastAsia="Times New Roman" w:hAnsi="Times New Roman" w:cs="Times New Roman"/>
                <w:color w:val="000000"/>
                <w:kern w:val="0"/>
                <w:szCs w:val="28"/>
                <w:lang w:eastAsia="ru-RU" w:bidi="ru-RU"/>
              </w:rPr>
              <w:t>опыт оказания помощи окружающим, заботы о малышах или пожилых людях, волонтерский опыт;</w:t>
            </w:r>
          </w:p>
          <w:p w:rsidR="00805CC3" w:rsidRPr="00805CC3" w:rsidRDefault="00805CC3" w:rsidP="004176FE">
            <w:pPr>
              <w:widowControl/>
              <w:suppressAutoHyphens w:val="0"/>
              <w:jc w:val="both"/>
              <w:rPr>
                <w:rFonts w:ascii="Times New Roman" w:eastAsia="Times New Roman" w:hAnsi="Times New Roman" w:cs="Times New Roman"/>
                <w:kern w:val="0"/>
                <w:szCs w:val="28"/>
                <w:lang w:eastAsia="ru-RU" w:bidi="ar-SA"/>
              </w:rPr>
            </w:pPr>
            <w:r w:rsidRPr="00805CC3">
              <w:rPr>
                <w:rFonts w:ascii="Times New Roman" w:eastAsia="Arial Unicode MS" w:hAnsi="Times New Roman" w:cs="Times New Roman"/>
                <w:color w:val="000000"/>
                <w:kern w:val="0"/>
                <w:szCs w:val="28"/>
                <w:lang w:eastAsia="ru-RU" w:bidi="ru-RU"/>
              </w:rPr>
              <w:t>опыт самопознания и самоанализа, опыт социально приемлемого самовыражения и самореализации.</w:t>
            </w:r>
          </w:p>
        </w:tc>
      </w:tr>
    </w:tbl>
    <w:p w:rsidR="00805CC3" w:rsidRPr="00805CC3" w:rsidRDefault="00805CC3" w:rsidP="00805CC3">
      <w:pPr>
        <w:widowControl/>
        <w:suppressAutoHyphens w:val="0"/>
        <w:spacing w:line="360" w:lineRule="auto"/>
        <w:jc w:val="both"/>
        <w:rPr>
          <w:rFonts w:ascii="Times New Roman" w:eastAsia="Times New Roman" w:hAnsi="Times New Roman" w:cs="Times New Roman"/>
          <w:kern w:val="0"/>
          <w:szCs w:val="28"/>
          <w:lang w:eastAsia="ru-RU" w:bidi="ar-SA"/>
        </w:rPr>
      </w:pPr>
      <w:r w:rsidRPr="00805CC3">
        <w:rPr>
          <w:rFonts w:ascii="Times New Roman" w:eastAsia="Times New Roman" w:hAnsi="Times New Roman" w:cs="Times New Roman"/>
          <w:i/>
          <w:kern w:val="0"/>
          <w:szCs w:val="28"/>
          <w:lang w:eastAsia="ru-RU" w:bidi="ar-SA"/>
        </w:rPr>
        <w:lastRenderedPageBreak/>
        <w:t>Одним из критериев эффективности реализации воспитательной системы школы является уровень воспитанности школьников.</w:t>
      </w:r>
      <w:r w:rsidRPr="00805CC3">
        <w:rPr>
          <w:rFonts w:ascii="Times New Roman" w:eastAsia="Times New Roman" w:hAnsi="Times New Roman" w:cs="Times New Roman"/>
          <w:kern w:val="0"/>
          <w:szCs w:val="28"/>
          <w:lang w:eastAsia="ru-RU" w:bidi="ar-SA"/>
        </w:rPr>
        <w:t xml:space="preserve"> </w:t>
      </w:r>
    </w:p>
    <w:p w:rsidR="00805CC3" w:rsidRPr="00805CC3" w:rsidRDefault="00805CC3" w:rsidP="00805CC3">
      <w:pPr>
        <w:widowControl/>
        <w:suppressAutoHyphens w:val="0"/>
        <w:spacing w:line="360" w:lineRule="auto"/>
        <w:jc w:val="both"/>
        <w:rPr>
          <w:rFonts w:ascii="Times New Roman" w:eastAsia="Times New Roman" w:hAnsi="Times New Roman" w:cs="Times New Roman"/>
          <w:kern w:val="0"/>
          <w:szCs w:val="28"/>
          <w:lang w:eastAsia="ru-RU" w:bidi="ar-SA"/>
        </w:rPr>
      </w:pPr>
      <w:r w:rsidRPr="00805CC3">
        <w:rPr>
          <w:rFonts w:ascii="Times New Roman" w:eastAsia="Times New Roman" w:hAnsi="Times New Roman" w:cs="Times New Roman"/>
          <w:kern w:val="0"/>
          <w:szCs w:val="28"/>
          <w:lang w:eastAsia="ru-RU" w:bidi="ar-SA"/>
        </w:rPr>
        <w:t>Уровень воспитанности определяется по результатам изучения следующих  компетентностей обучающихся:</w:t>
      </w:r>
    </w:p>
    <w:p w:rsidR="00805CC3" w:rsidRPr="00805CC3" w:rsidRDefault="00805CC3" w:rsidP="00AD4FD5">
      <w:pPr>
        <w:widowControl/>
        <w:numPr>
          <w:ilvl w:val="0"/>
          <w:numId w:val="197"/>
        </w:numPr>
        <w:suppressAutoHyphens w:val="0"/>
        <w:spacing w:line="360" w:lineRule="auto"/>
        <w:jc w:val="both"/>
        <w:rPr>
          <w:rFonts w:ascii="Times New Roman" w:eastAsia="Times New Roman" w:hAnsi="Times New Roman" w:cs="Times New Roman"/>
          <w:kern w:val="0"/>
          <w:szCs w:val="28"/>
          <w:lang w:eastAsia="ru-RU" w:bidi="ar-SA"/>
        </w:rPr>
      </w:pPr>
      <w:r w:rsidRPr="00805CC3">
        <w:rPr>
          <w:rFonts w:ascii="Times New Roman" w:eastAsia="Times New Roman" w:hAnsi="Times New Roman" w:cs="Times New Roman"/>
          <w:kern w:val="0"/>
          <w:szCs w:val="28"/>
          <w:lang w:eastAsia="ru-RU" w:bidi="ar-SA"/>
        </w:rPr>
        <w:t>Трудовая;</w:t>
      </w:r>
    </w:p>
    <w:p w:rsidR="00805CC3" w:rsidRPr="00805CC3" w:rsidRDefault="00805CC3" w:rsidP="00AD4FD5">
      <w:pPr>
        <w:widowControl/>
        <w:numPr>
          <w:ilvl w:val="0"/>
          <w:numId w:val="197"/>
        </w:numPr>
        <w:suppressAutoHyphens w:val="0"/>
        <w:spacing w:line="360" w:lineRule="auto"/>
        <w:jc w:val="both"/>
        <w:rPr>
          <w:rFonts w:ascii="Times New Roman" w:eastAsia="Times New Roman" w:hAnsi="Times New Roman" w:cs="Times New Roman"/>
          <w:kern w:val="0"/>
          <w:szCs w:val="28"/>
          <w:lang w:eastAsia="ru-RU" w:bidi="ar-SA"/>
        </w:rPr>
      </w:pPr>
      <w:proofErr w:type="spellStart"/>
      <w:r w:rsidRPr="00805CC3">
        <w:rPr>
          <w:rFonts w:ascii="Times New Roman" w:eastAsia="Times New Roman" w:hAnsi="Times New Roman" w:cs="Times New Roman"/>
          <w:kern w:val="0"/>
          <w:szCs w:val="28"/>
          <w:lang w:eastAsia="ru-RU" w:bidi="ar-SA"/>
        </w:rPr>
        <w:t>Гражданско</w:t>
      </w:r>
      <w:proofErr w:type="spellEnd"/>
      <w:r w:rsidRPr="00805CC3">
        <w:rPr>
          <w:rFonts w:ascii="Times New Roman" w:eastAsia="Times New Roman" w:hAnsi="Times New Roman" w:cs="Times New Roman"/>
          <w:kern w:val="0"/>
          <w:szCs w:val="28"/>
          <w:lang w:eastAsia="ru-RU" w:bidi="ar-SA"/>
        </w:rPr>
        <w:t xml:space="preserve"> – патриотическая;</w:t>
      </w:r>
    </w:p>
    <w:p w:rsidR="00805CC3" w:rsidRPr="00805CC3" w:rsidRDefault="00805CC3" w:rsidP="00AD4FD5">
      <w:pPr>
        <w:widowControl/>
        <w:numPr>
          <w:ilvl w:val="0"/>
          <w:numId w:val="197"/>
        </w:numPr>
        <w:suppressAutoHyphens w:val="0"/>
        <w:spacing w:line="360" w:lineRule="auto"/>
        <w:jc w:val="both"/>
        <w:rPr>
          <w:rFonts w:ascii="Times New Roman" w:eastAsia="Times New Roman" w:hAnsi="Times New Roman" w:cs="Times New Roman"/>
          <w:kern w:val="0"/>
          <w:szCs w:val="28"/>
          <w:lang w:eastAsia="ru-RU" w:bidi="ar-SA"/>
        </w:rPr>
      </w:pPr>
      <w:r w:rsidRPr="00805CC3">
        <w:rPr>
          <w:rFonts w:ascii="Times New Roman" w:eastAsia="Times New Roman" w:hAnsi="Times New Roman" w:cs="Times New Roman"/>
          <w:kern w:val="0"/>
          <w:szCs w:val="28"/>
          <w:lang w:eastAsia="ru-RU" w:bidi="ar-SA"/>
        </w:rPr>
        <w:t>Экологическая;</w:t>
      </w:r>
    </w:p>
    <w:p w:rsidR="00805CC3" w:rsidRPr="00805CC3" w:rsidRDefault="00805CC3" w:rsidP="00AD4FD5">
      <w:pPr>
        <w:widowControl/>
        <w:numPr>
          <w:ilvl w:val="0"/>
          <w:numId w:val="197"/>
        </w:numPr>
        <w:suppressAutoHyphens w:val="0"/>
        <w:spacing w:line="360" w:lineRule="auto"/>
        <w:jc w:val="both"/>
        <w:rPr>
          <w:rFonts w:ascii="Times New Roman" w:eastAsia="Times New Roman" w:hAnsi="Times New Roman" w:cs="Times New Roman"/>
          <w:kern w:val="0"/>
          <w:szCs w:val="28"/>
          <w:lang w:eastAsia="ru-RU" w:bidi="ar-SA"/>
        </w:rPr>
      </w:pPr>
      <w:r w:rsidRPr="00805CC3">
        <w:rPr>
          <w:rFonts w:ascii="Times New Roman" w:eastAsia="Times New Roman" w:hAnsi="Times New Roman" w:cs="Times New Roman"/>
          <w:kern w:val="0"/>
          <w:szCs w:val="28"/>
          <w:lang w:eastAsia="ru-RU" w:bidi="ar-SA"/>
        </w:rPr>
        <w:t>Миротворческая;</w:t>
      </w:r>
    </w:p>
    <w:p w:rsidR="00805CC3" w:rsidRPr="00805CC3" w:rsidRDefault="00805CC3" w:rsidP="00AD4FD5">
      <w:pPr>
        <w:widowControl/>
        <w:numPr>
          <w:ilvl w:val="0"/>
          <w:numId w:val="197"/>
        </w:numPr>
        <w:suppressAutoHyphens w:val="0"/>
        <w:spacing w:line="360" w:lineRule="auto"/>
        <w:jc w:val="both"/>
        <w:rPr>
          <w:rFonts w:ascii="Times New Roman" w:eastAsia="Times New Roman" w:hAnsi="Times New Roman" w:cs="Times New Roman"/>
          <w:kern w:val="0"/>
          <w:szCs w:val="28"/>
          <w:lang w:eastAsia="ru-RU" w:bidi="ar-SA"/>
        </w:rPr>
      </w:pPr>
      <w:r w:rsidRPr="00805CC3">
        <w:rPr>
          <w:rFonts w:ascii="Times New Roman" w:eastAsia="Times New Roman" w:hAnsi="Times New Roman" w:cs="Times New Roman"/>
          <w:kern w:val="0"/>
          <w:szCs w:val="28"/>
          <w:lang w:eastAsia="ru-RU" w:bidi="ar-SA"/>
        </w:rPr>
        <w:t>Информационная;</w:t>
      </w:r>
    </w:p>
    <w:p w:rsidR="00805CC3" w:rsidRPr="00805CC3" w:rsidRDefault="00805CC3" w:rsidP="00AD4FD5">
      <w:pPr>
        <w:widowControl/>
        <w:numPr>
          <w:ilvl w:val="0"/>
          <w:numId w:val="197"/>
        </w:numPr>
        <w:suppressAutoHyphens w:val="0"/>
        <w:spacing w:line="360" w:lineRule="auto"/>
        <w:jc w:val="both"/>
        <w:rPr>
          <w:rFonts w:ascii="Times New Roman" w:eastAsia="Times New Roman" w:hAnsi="Times New Roman" w:cs="Times New Roman"/>
          <w:kern w:val="0"/>
          <w:szCs w:val="28"/>
          <w:lang w:eastAsia="ru-RU" w:bidi="ar-SA"/>
        </w:rPr>
      </w:pPr>
      <w:r w:rsidRPr="00805CC3">
        <w:rPr>
          <w:rFonts w:ascii="Times New Roman" w:eastAsia="Times New Roman" w:hAnsi="Times New Roman" w:cs="Times New Roman"/>
          <w:kern w:val="0"/>
          <w:szCs w:val="28"/>
          <w:lang w:eastAsia="ru-RU" w:bidi="ar-SA"/>
        </w:rPr>
        <w:t>Культурологическая;</w:t>
      </w:r>
    </w:p>
    <w:p w:rsidR="00805CC3" w:rsidRPr="00805CC3" w:rsidRDefault="00805CC3" w:rsidP="00AD4FD5">
      <w:pPr>
        <w:widowControl/>
        <w:numPr>
          <w:ilvl w:val="0"/>
          <w:numId w:val="197"/>
        </w:numPr>
        <w:suppressAutoHyphens w:val="0"/>
        <w:spacing w:line="360" w:lineRule="auto"/>
        <w:jc w:val="both"/>
        <w:rPr>
          <w:rFonts w:ascii="Times New Roman" w:eastAsia="Times New Roman" w:hAnsi="Times New Roman" w:cs="Times New Roman"/>
          <w:kern w:val="0"/>
          <w:szCs w:val="28"/>
          <w:lang w:eastAsia="ru-RU" w:bidi="ar-SA"/>
        </w:rPr>
      </w:pPr>
      <w:proofErr w:type="spellStart"/>
      <w:r w:rsidRPr="00805CC3">
        <w:rPr>
          <w:rFonts w:ascii="Times New Roman" w:eastAsia="Times New Roman" w:hAnsi="Times New Roman" w:cs="Times New Roman"/>
          <w:kern w:val="0"/>
          <w:szCs w:val="28"/>
          <w:lang w:eastAsia="ru-RU" w:bidi="ar-SA"/>
        </w:rPr>
        <w:t>Здоровьесберегающая</w:t>
      </w:r>
      <w:proofErr w:type="spellEnd"/>
      <w:r w:rsidRPr="00805CC3">
        <w:rPr>
          <w:rFonts w:ascii="Times New Roman" w:eastAsia="Times New Roman" w:hAnsi="Times New Roman" w:cs="Times New Roman"/>
          <w:kern w:val="0"/>
          <w:szCs w:val="28"/>
          <w:lang w:eastAsia="ru-RU" w:bidi="ar-SA"/>
        </w:rPr>
        <w:t>;</w:t>
      </w:r>
    </w:p>
    <w:p w:rsidR="00805CC3" w:rsidRPr="00805CC3" w:rsidRDefault="00805CC3" w:rsidP="00AD4FD5">
      <w:pPr>
        <w:widowControl/>
        <w:numPr>
          <w:ilvl w:val="0"/>
          <w:numId w:val="197"/>
        </w:numPr>
        <w:suppressAutoHyphens w:val="0"/>
        <w:spacing w:line="360" w:lineRule="auto"/>
        <w:jc w:val="both"/>
        <w:rPr>
          <w:rFonts w:ascii="Times New Roman" w:eastAsia="Times New Roman" w:hAnsi="Times New Roman" w:cs="Times New Roman"/>
          <w:kern w:val="0"/>
          <w:szCs w:val="28"/>
          <w:lang w:eastAsia="ru-RU" w:bidi="ar-SA"/>
        </w:rPr>
      </w:pPr>
      <w:r w:rsidRPr="00805CC3">
        <w:rPr>
          <w:rFonts w:ascii="Times New Roman" w:eastAsia="Times New Roman" w:hAnsi="Times New Roman" w:cs="Times New Roman"/>
          <w:kern w:val="0"/>
          <w:szCs w:val="28"/>
          <w:lang w:eastAsia="ru-RU" w:bidi="ar-SA"/>
        </w:rPr>
        <w:t>Социальна</w:t>
      </w:r>
      <w:r>
        <w:rPr>
          <w:rFonts w:ascii="Times New Roman" w:eastAsia="Times New Roman" w:hAnsi="Times New Roman" w:cs="Times New Roman"/>
          <w:kern w:val="0"/>
          <w:szCs w:val="28"/>
          <w:lang w:eastAsia="ru-RU" w:bidi="ar-SA"/>
        </w:rPr>
        <w:t>я</w:t>
      </w:r>
      <w:r w:rsidRPr="00805CC3">
        <w:rPr>
          <w:rFonts w:ascii="Times New Roman" w:eastAsia="Times New Roman" w:hAnsi="Times New Roman" w:cs="Times New Roman"/>
          <w:kern w:val="0"/>
          <w:szCs w:val="28"/>
          <w:lang w:eastAsia="ru-RU" w:bidi="ar-SA"/>
        </w:rPr>
        <w:t>.</w:t>
      </w:r>
    </w:p>
    <w:p w:rsidR="00805CC3" w:rsidRPr="00805CC3" w:rsidRDefault="00805CC3" w:rsidP="00805CC3">
      <w:pPr>
        <w:widowControl/>
        <w:suppressAutoHyphens w:val="0"/>
        <w:spacing w:line="360" w:lineRule="auto"/>
        <w:jc w:val="both"/>
        <w:rPr>
          <w:rFonts w:ascii="Times New Roman" w:eastAsia="Times New Roman" w:hAnsi="Times New Roman" w:cs="Times New Roman"/>
          <w:kern w:val="0"/>
          <w:szCs w:val="28"/>
          <w:lang w:eastAsia="ru-RU" w:bidi="ar-SA"/>
        </w:rPr>
      </w:pPr>
      <w:r w:rsidRPr="00805CC3">
        <w:rPr>
          <w:rFonts w:ascii="Times New Roman" w:eastAsia="Times New Roman" w:hAnsi="Times New Roman" w:cs="Times New Roman"/>
          <w:kern w:val="0"/>
          <w:szCs w:val="28"/>
          <w:lang w:eastAsia="ru-RU" w:bidi="ar-SA"/>
        </w:rPr>
        <w:t xml:space="preserve">Для определения уровня воспитанности обучающихся школы на протяжении нескольких лет в нашей школе проводится диагностика уровня воспитанности обучающихся в течение учебного года. </w:t>
      </w:r>
    </w:p>
    <w:p w:rsidR="00805CC3" w:rsidRPr="00805CC3" w:rsidRDefault="00805CC3" w:rsidP="00805CC3">
      <w:pPr>
        <w:widowControl/>
        <w:suppressAutoHyphens w:val="0"/>
        <w:spacing w:line="360" w:lineRule="auto"/>
        <w:jc w:val="both"/>
        <w:rPr>
          <w:rFonts w:ascii="Times New Roman" w:eastAsia="Times New Roman" w:hAnsi="Times New Roman" w:cs="Times New Roman"/>
          <w:kern w:val="0"/>
          <w:szCs w:val="28"/>
          <w:lang w:eastAsia="ru-RU" w:bidi="ar-SA"/>
        </w:rPr>
      </w:pPr>
      <w:r w:rsidRPr="00805CC3">
        <w:rPr>
          <w:rFonts w:ascii="Times New Roman" w:eastAsia="Times New Roman" w:hAnsi="Times New Roman" w:cs="Times New Roman"/>
          <w:kern w:val="0"/>
          <w:szCs w:val="28"/>
          <w:lang w:eastAsia="ru-RU" w:bidi="ar-SA"/>
        </w:rPr>
        <w:t>Результаты уровня воспитанности в 2020-2021 учебном году представлены в таблицах:</w:t>
      </w:r>
    </w:p>
    <w:p w:rsidR="00805CC3" w:rsidRPr="00B25B44" w:rsidRDefault="00805CC3" w:rsidP="00805CC3">
      <w:pPr>
        <w:widowControl/>
        <w:suppressAutoHyphens w:val="0"/>
        <w:jc w:val="both"/>
        <w:rPr>
          <w:rFonts w:ascii="Times New Roman" w:eastAsia="Times New Roman" w:hAnsi="Times New Roman" w:cs="Times New Roman"/>
          <w:b/>
          <w:kern w:val="0"/>
          <w:sz w:val="24"/>
          <w:lang w:eastAsia="ru-RU" w:bidi="ar-SA"/>
        </w:rPr>
      </w:pPr>
    </w:p>
    <w:p w:rsidR="00805CC3" w:rsidRPr="00B25B44" w:rsidRDefault="004176FE" w:rsidP="00805CC3">
      <w:pPr>
        <w:widowControl/>
        <w:suppressAutoHyphens w:val="0"/>
        <w:jc w:val="both"/>
        <w:rPr>
          <w:rFonts w:ascii="Times New Roman" w:eastAsia="Times New Roman" w:hAnsi="Times New Roman" w:cs="Times New Roman"/>
          <w:b/>
          <w:kern w:val="0"/>
          <w:sz w:val="24"/>
          <w:lang w:eastAsia="ru-RU" w:bidi="ar-SA"/>
        </w:rPr>
      </w:pPr>
      <w:r>
        <w:rPr>
          <w:rFonts w:ascii="Times New Roman" w:eastAsia="Times New Roman" w:hAnsi="Times New Roman" w:cs="Times New Roman"/>
          <w:kern w:val="0"/>
          <w:sz w:val="24"/>
          <w:lang w:eastAsia="ar-SA" w:bidi="ar-SA"/>
        </w:rPr>
        <w:lastRenderedPageBreak/>
        <w:pict>
          <v:shape id="_x0000_i1036" type="#_x0000_t75" style="width:522.75pt;height:326.25pt">
            <v:imagedata r:id="rId38" o:title=""/>
          </v:shape>
        </w:pict>
      </w:r>
    </w:p>
    <w:p w:rsidR="00805CC3" w:rsidRPr="00B25B44" w:rsidRDefault="00805CC3" w:rsidP="00805CC3">
      <w:pPr>
        <w:widowControl/>
        <w:suppressAutoHyphens w:val="0"/>
        <w:jc w:val="both"/>
        <w:rPr>
          <w:rFonts w:ascii="Times New Roman" w:eastAsia="Times New Roman" w:hAnsi="Times New Roman" w:cs="Times New Roman"/>
          <w:b/>
          <w:i/>
          <w:kern w:val="0"/>
          <w:sz w:val="24"/>
          <w:u w:val="single"/>
          <w:lang w:eastAsia="ru-RU" w:bidi="ar-SA"/>
        </w:rPr>
      </w:pPr>
    </w:p>
    <w:p w:rsidR="00805CC3" w:rsidRPr="00B25B44" w:rsidRDefault="004176FE" w:rsidP="00805CC3">
      <w:pPr>
        <w:widowControl/>
        <w:suppressAutoHyphens w:val="0"/>
        <w:jc w:val="both"/>
        <w:rPr>
          <w:rFonts w:ascii="Times New Roman" w:eastAsia="Times New Roman" w:hAnsi="Times New Roman" w:cs="Times New Roman"/>
          <w:b/>
          <w:i/>
          <w:kern w:val="0"/>
          <w:sz w:val="24"/>
          <w:u w:val="single"/>
          <w:lang w:eastAsia="ru-RU" w:bidi="ar-SA"/>
        </w:rPr>
      </w:pPr>
      <w:r>
        <w:rPr>
          <w:rFonts w:ascii="Times New Roman" w:eastAsia="Times New Roman" w:hAnsi="Times New Roman" w:cs="Times New Roman"/>
          <w:kern w:val="0"/>
          <w:sz w:val="24"/>
          <w:lang w:eastAsia="ar-SA" w:bidi="ar-SA"/>
        </w:rPr>
        <w:pict>
          <v:shape id="_x0000_i1037" type="#_x0000_t75" style="width:503.25pt;height:319.5pt">
            <v:imagedata r:id="rId39" o:title=""/>
          </v:shape>
        </w:pict>
      </w:r>
    </w:p>
    <w:p w:rsidR="00805CC3" w:rsidRPr="00B25B44" w:rsidRDefault="00805CC3" w:rsidP="00805CC3">
      <w:pPr>
        <w:widowControl/>
        <w:suppressAutoHyphens w:val="0"/>
        <w:jc w:val="both"/>
        <w:rPr>
          <w:rFonts w:ascii="Times New Roman" w:eastAsia="Times New Roman" w:hAnsi="Times New Roman" w:cs="Times New Roman"/>
          <w:b/>
          <w:i/>
          <w:kern w:val="0"/>
          <w:sz w:val="24"/>
          <w:u w:val="single"/>
          <w:lang w:eastAsia="ru-RU" w:bidi="ar-SA"/>
        </w:rPr>
      </w:pPr>
    </w:p>
    <w:p w:rsidR="00805CC3" w:rsidRPr="00B25B44" w:rsidRDefault="00805CC3" w:rsidP="00805CC3">
      <w:pPr>
        <w:widowControl/>
        <w:suppressAutoHyphens w:val="0"/>
        <w:jc w:val="both"/>
        <w:rPr>
          <w:rFonts w:ascii="Times New Roman" w:eastAsia="Times New Roman" w:hAnsi="Times New Roman" w:cs="Times New Roman"/>
          <w:b/>
          <w:i/>
          <w:kern w:val="0"/>
          <w:sz w:val="24"/>
          <w:u w:val="single"/>
          <w:lang w:eastAsia="ru-RU" w:bidi="ar-SA"/>
        </w:rPr>
      </w:pPr>
    </w:p>
    <w:p w:rsidR="00805CC3" w:rsidRPr="00B25B44" w:rsidRDefault="004176FE" w:rsidP="00805CC3">
      <w:pPr>
        <w:widowControl/>
        <w:suppressAutoHyphens w:val="0"/>
        <w:jc w:val="both"/>
        <w:rPr>
          <w:rFonts w:ascii="Times New Roman" w:eastAsia="Times New Roman" w:hAnsi="Times New Roman" w:cs="Times New Roman"/>
          <w:b/>
          <w:i/>
          <w:kern w:val="0"/>
          <w:sz w:val="24"/>
          <w:u w:val="single"/>
          <w:lang w:eastAsia="ru-RU" w:bidi="ar-SA"/>
        </w:rPr>
      </w:pPr>
      <w:r>
        <w:rPr>
          <w:rFonts w:ascii="Times New Roman" w:eastAsia="Times New Roman" w:hAnsi="Times New Roman" w:cs="Times New Roman"/>
          <w:kern w:val="0"/>
          <w:sz w:val="24"/>
          <w:lang w:eastAsia="ar-SA" w:bidi="ar-SA"/>
        </w:rPr>
        <w:lastRenderedPageBreak/>
        <w:pict>
          <v:shape id="_x0000_i1038" type="#_x0000_t75" style="width:522.75pt;height:316.5pt">
            <v:imagedata r:id="rId40" o:title=""/>
          </v:shape>
        </w:pict>
      </w:r>
    </w:p>
    <w:p w:rsidR="00805CC3" w:rsidRPr="00B25B44" w:rsidRDefault="00805CC3" w:rsidP="00805CC3">
      <w:pPr>
        <w:widowControl/>
        <w:suppressAutoHyphens w:val="0"/>
        <w:jc w:val="both"/>
        <w:rPr>
          <w:rFonts w:ascii="Times New Roman" w:eastAsia="Times New Roman" w:hAnsi="Times New Roman" w:cs="Times New Roman"/>
          <w:b/>
          <w:i/>
          <w:kern w:val="0"/>
          <w:sz w:val="24"/>
          <w:u w:val="single"/>
          <w:lang w:eastAsia="ru-RU" w:bidi="ar-SA"/>
        </w:rPr>
      </w:pPr>
    </w:p>
    <w:p w:rsidR="00805CC3" w:rsidRPr="00805CC3" w:rsidRDefault="00805CC3" w:rsidP="00805CC3">
      <w:pPr>
        <w:widowControl/>
        <w:suppressAutoHyphens w:val="0"/>
        <w:spacing w:line="360" w:lineRule="auto"/>
        <w:jc w:val="both"/>
        <w:rPr>
          <w:rFonts w:ascii="Times New Roman" w:eastAsia="Times New Roman" w:hAnsi="Times New Roman" w:cs="Times New Roman"/>
          <w:kern w:val="0"/>
          <w:szCs w:val="28"/>
          <w:lang w:eastAsia="ru-RU" w:bidi="ar-SA"/>
        </w:rPr>
      </w:pPr>
      <w:r w:rsidRPr="00805CC3">
        <w:rPr>
          <w:rFonts w:ascii="Times New Roman" w:eastAsia="Times New Roman" w:hAnsi="Times New Roman" w:cs="Times New Roman"/>
          <w:kern w:val="0"/>
          <w:szCs w:val="28"/>
          <w:lang w:eastAsia="ru-RU" w:bidi="ar-SA"/>
        </w:rPr>
        <w:t xml:space="preserve">Таким образом, по итогам диагностики «Уровень воспитанности </w:t>
      </w:r>
      <w:proofErr w:type="gramStart"/>
      <w:r w:rsidRPr="00805CC3">
        <w:rPr>
          <w:rFonts w:ascii="Times New Roman" w:eastAsia="Times New Roman" w:hAnsi="Times New Roman" w:cs="Times New Roman"/>
          <w:kern w:val="0"/>
          <w:szCs w:val="28"/>
          <w:lang w:eastAsia="ru-RU" w:bidi="ar-SA"/>
        </w:rPr>
        <w:t>обучающихся</w:t>
      </w:r>
      <w:proofErr w:type="gramEnd"/>
      <w:r w:rsidRPr="00805CC3">
        <w:rPr>
          <w:rFonts w:ascii="Times New Roman" w:eastAsia="Times New Roman" w:hAnsi="Times New Roman" w:cs="Times New Roman"/>
          <w:kern w:val="0"/>
          <w:szCs w:val="28"/>
          <w:lang w:eastAsia="ru-RU" w:bidi="ar-SA"/>
        </w:rPr>
        <w:t xml:space="preserve"> МБОУ: </w:t>
      </w:r>
      <w:proofErr w:type="spellStart"/>
      <w:r w:rsidRPr="00805CC3">
        <w:rPr>
          <w:rFonts w:ascii="Times New Roman" w:eastAsia="Times New Roman" w:hAnsi="Times New Roman" w:cs="Times New Roman"/>
          <w:kern w:val="0"/>
          <w:szCs w:val="28"/>
          <w:lang w:eastAsia="ru-RU" w:bidi="ar-SA"/>
        </w:rPr>
        <w:t>Лагутнинская</w:t>
      </w:r>
      <w:proofErr w:type="spellEnd"/>
      <w:r w:rsidRPr="00805CC3">
        <w:rPr>
          <w:rFonts w:ascii="Times New Roman" w:eastAsia="Times New Roman" w:hAnsi="Times New Roman" w:cs="Times New Roman"/>
          <w:kern w:val="0"/>
          <w:szCs w:val="28"/>
          <w:lang w:eastAsia="ru-RU" w:bidi="ar-SA"/>
        </w:rPr>
        <w:t xml:space="preserve"> СОШ  имеются следующие результаты:</w:t>
      </w:r>
      <w:r w:rsidRPr="00805CC3">
        <w:rPr>
          <w:rFonts w:ascii="Times New Roman" w:eastAsia="Times New Roman" w:hAnsi="Times New Roman" w:cs="Times New Roman"/>
          <w:kern w:val="0"/>
          <w:szCs w:val="28"/>
          <w:lang w:eastAsia="ru-RU" w:bidi="ar-SA"/>
        </w:rPr>
        <w:tab/>
      </w:r>
    </w:p>
    <w:p w:rsidR="00805CC3" w:rsidRPr="00B25B44" w:rsidRDefault="004176FE" w:rsidP="00805CC3">
      <w:pPr>
        <w:widowControl/>
        <w:suppressAutoHyphens w:val="0"/>
        <w:jc w:val="both"/>
        <w:rPr>
          <w:rFonts w:ascii="Times New Roman" w:eastAsia="Times New Roman" w:hAnsi="Times New Roman" w:cs="Times New Roman"/>
          <w:kern w:val="0"/>
          <w:sz w:val="24"/>
          <w:lang w:eastAsia="ar-SA" w:bidi="ar-SA"/>
        </w:rPr>
      </w:pPr>
      <w:r>
        <w:rPr>
          <w:rFonts w:ascii="Times New Roman" w:eastAsia="Times New Roman" w:hAnsi="Times New Roman" w:cs="Times New Roman"/>
          <w:kern w:val="0"/>
          <w:sz w:val="24"/>
          <w:lang w:eastAsia="ar-SA" w:bidi="ar-SA"/>
        </w:rPr>
        <w:pict>
          <v:shape id="_x0000_i1039" type="#_x0000_t75" style="width:522.75pt;height:355.5pt">
            <v:imagedata r:id="rId41" o:title=""/>
          </v:shape>
        </w:pict>
      </w:r>
    </w:p>
    <w:p w:rsidR="00805CC3" w:rsidRPr="00B25B44" w:rsidRDefault="00805CC3" w:rsidP="00805CC3">
      <w:pPr>
        <w:widowControl/>
        <w:suppressAutoHyphens w:val="0"/>
        <w:jc w:val="both"/>
        <w:rPr>
          <w:rFonts w:ascii="Times New Roman" w:eastAsia="Times New Roman" w:hAnsi="Times New Roman" w:cs="Times New Roman"/>
          <w:kern w:val="0"/>
          <w:sz w:val="24"/>
          <w:lang w:eastAsia="ar-SA" w:bidi="ar-SA"/>
        </w:rPr>
      </w:pPr>
    </w:p>
    <w:p w:rsidR="00805CC3" w:rsidRPr="00B25B44" w:rsidRDefault="00805CC3" w:rsidP="00805CC3">
      <w:pPr>
        <w:widowControl/>
        <w:suppressAutoHyphens w:val="0"/>
        <w:jc w:val="both"/>
        <w:rPr>
          <w:rFonts w:ascii="Times New Roman" w:eastAsia="Times New Roman" w:hAnsi="Times New Roman" w:cs="Times New Roman"/>
          <w:kern w:val="0"/>
          <w:sz w:val="24"/>
          <w:lang w:eastAsia="ar-SA" w:bidi="ar-SA"/>
        </w:rPr>
      </w:pPr>
    </w:p>
    <w:p w:rsidR="00805CC3" w:rsidRPr="00B25B44" w:rsidRDefault="004176FE" w:rsidP="00805CC3">
      <w:pPr>
        <w:widowControl/>
        <w:suppressAutoHyphens w:val="0"/>
        <w:jc w:val="both"/>
        <w:rPr>
          <w:rFonts w:ascii="Times New Roman" w:eastAsia="Times New Roman" w:hAnsi="Times New Roman" w:cs="Times New Roman"/>
          <w:b/>
          <w:i/>
          <w:kern w:val="0"/>
          <w:sz w:val="24"/>
          <w:u w:val="single"/>
          <w:lang w:eastAsia="ru-RU" w:bidi="ar-SA"/>
        </w:rPr>
      </w:pPr>
      <w:r>
        <w:rPr>
          <w:rFonts w:ascii="Times New Roman" w:eastAsia="Times New Roman" w:hAnsi="Times New Roman" w:cs="Times New Roman"/>
          <w:kern w:val="0"/>
          <w:sz w:val="24"/>
          <w:lang w:eastAsia="ar-SA" w:bidi="ar-SA"/>
        </w:rPr>
        <w:lastRenderedPageBreak/>
        <w:pict>
          <v:shape id="_x0000_i1040" type="#_x0000_t75" style="width:522.75pt;height:340.5pt">
            <v:imagedata r:id="rId42" o:title=""/>
          </v:shape>
        </w:pict>
      </w:r>
    </w:p>
    <w:p w:rsidR="00805CC3" w:rsidRPr="00B25B44" w:rsidRDefault="00805CC3" w:rsidP="00805CC3">
      <w:pPr>
        <w:widowControl/>
        <w:suppressAutoHyphens w:val="0"/>
        <w:jc w:val="both"/>
        <w:rPr>
          <w:rFonts w:ascii="Times New Roman" w:eastAsia="Times New Roman" w:hAnsi="Times New Roman" w:cs="Times New Roman"/>
          <w:b/>
          <w:i/>
          <w:kern w:val="0"/>
          <w:sz w:val="24"/>
          <w:u w:val="single"/>
          <w:lang w:eastAsia="ru-RU" w:bidi="ar-SA"/>
        </w:rPr>
      </w:pPr>
    </w:p>
    <w:p w:rsidR="00805CC3" w:rsidRPr="00805CC3" w:rsidRDefault="00805CC3" w:rsidP="00805CC3">
      <w:pPr>
        <w:widowControl/>
        <w:tabs>
          <w:tab w:val="left" w:pos="2646"/>
        </w:tabs>
        <w:spacing w:line="360" w:lineRule="auto"/>
        <w:jc w:val="both"/>
        <w:rPr>
          <w:rFonts w:ascii="Times New Roman" w:eastAsia="Times New Roman" w:hAnsi="Times New Roman" w:cs="Times New Roman"/>
          <w:color w:val="000000"/>
          <w:kern w:val="0"/>
          <w:szCs w:val="28"/>
          <w:lang w:eastAsia="ru-RU" w:bidi="ar-SA"/>
        </w:rPr>
      </w:pPr>
      <w:r w:rsidRPr="00805CC3">
        <w:rPr>
          <w:rFonts w:ascii="Times New Roman" w:eastAsia="Times New Roman" w:hAnsi="Times New Roman" w:cs="Times New Roman"/>
          <w:color w:val="000000"/>
          <w:kern w:val="0"/>
          <w:szCs w:val="28"/>
          <w:lang w:eastAsia="ru-RU" w:bidi="ar-SA"/>
        </w:rPr>
        <w:t>Проанализировав диагностические таблицы уровня воспитанности учащихся за 2019 –2020 учебный год и за 2020 – 2021 учебный год можно сделать следующий вывод: в 2020</w:t>
      </w:r>
      <w:r>
        <w:rPr>
          <w:rFonts w:ascii="Times New Roman" w:eastAsia="Times New Roman" w:hAnsi="Times New Roman" w:cs="Times New Roman"/>
          <w:color w:val="000000"/>
          <w:kern w:val="0"/>
          <w:szCs w:val="28"/>
          <w:lang w:eastAsia="ru-RU" w:bidi="ar-SA"/>
        </w:rPr>
        <w:t xml:space="preserve"> </w:t>
      </w:r>
      <w:r w:rsidRPr="00805CC3">
        <w:rPr>
          <w:rFonts w:ascii="Times New Roman" w:eastAsia="Times New Roman" w:hAnsi="Times New Roman" w:cs="Times New Roman"/>
          <w:color w:val="000000"/>
          <w:kern w:val="0"/>
          <w:szCs w:val="28"/>
          <w:lang w:eastAsia="ru-RU" w:bidi="ar-SA"/>
        </w:rPr>
        <w:t>– 2021</w:t>
      </w:r>
      <w:r>
        <w:rPr>
          <w:rFonts w:ascii="Times New Roman" w:eastAsia="Times New Roman" w:hAnsi="Times New Roman" w:cs="Times New Roman"/>
          <w:color w:val="000000"/>
          <w:kern w:val="0"/>
          <w:szCs w:val="28"/>
          <w:lang w:eastAsia="ru-RU" w:bidi="ar-SA"/>
        </w:rPr>
        <w:t xml:space="preserve"> </w:t>
      </w:r>
      <w:r w:rsidRPr="00805CC3">
        <w:rPr>
          <w:rFonts w:ascii="Times New Roman" w:eastAsia="Times New Roman" w:hAnsi="Times New Roman" w:cs="Times New Roman"/>
          <w:color w:val="000000"/>
          <w:kern w:val="0"/>
          <w:szCs w:val="28"/>
          <w:lang w:eastAsia="ru-RU" w:bidi="ar-SA"/>
        </w:rPr>
        <w:t xml:space="preserve">учебном году уровень воспитанности обучающихся несколько снизился по таким критериям как: трудовая деятельность, миротворческая, </w:t>
      </w:r>
      <w:proofErr w:type="spellStart"/>
      <w:r w:rsidRPr="00805CC3">
        <w:rPr>
          <w:rFonts w:ascii="Times New Roman" w:eastAsia="Times New Roman" w:hAnsi="Times New Roman" w:cs="Times New Roman"/>
          <w:color w:val="000000"/>
          <w:kern w:val="0"/>
          <w:szCs w:val="28"/>
          <w:lang w:eastAsia="ru-RU" w:bidi="ar-SA"/>
        </w:rPr>
        <w:t>здоровьесберегающая</w:t>
      </w:r>
      <w:proofErr w:type="spellEnd"/>
      <w:r w:rsidRPr="00805CC3">
        <w:rPr>
          <w:rFonts w:ascii="Times New Roman" w:eastAsia="Times New Roman" w:hAnsi="Times New Roman" w:cs="Times New Roman"/>
          <w:color w:val="000000"/>
          <w:kern w:val="0"/>
          <w:szCs w:val="28"/>
          <w:lang w:eastAsia="ru-RU" w:bidi="ar-SA"/>
        </w:rPr>
        <w:t>, социальная направленность. Данные результаты можно объяснить тем, что учащиеся после дистанционного обучения и самоизоляции очень тяжело вновь адаптировались к очному обучению.</w:t>
      </w:r>
    </w:p>
    <w:p w:rsidR="00506DFD" w:rsidRPr="00506DFD" w:rsidRDefault="00506DFD" w:rsidP="00506DFD">
      <w:pPr>
        <w:shd w:val="clear" w:color="auto" w:fill="FFFFFF"/>
        <w:spacing w:line="360" w:lineRule="auto"/>
        <w:ind w:left="1800"/>
        <w:jc w:val="both"/>
        <w:rPr>
          <w:rFonts w:ascii="Times New Roman" w:eastAsia="Times New Roman" w:hAnsi="Times New Roman" w:cs="Times New Roman"/>
          <w:b/>
          <w:bCs/>
          <w:szCs w:val="28"/>
          <w:lang w:eastAsia="ru-RU"/>
        </w:rPr>
      </w:pPr>
    </w:p>
    <w:p w:rsidR="008F42A3" w:rsidRPr="00AB4218" w:rsidRDefault="00506DFD" w:rsidP="00506DFD">
      <w:pPr>
        <w:shd w:val="clear" w:color="auto" w:fill="FFFFFF"/>
        <w:spacing w:line="360" w:lineRule="auto"/>
        <w:ind w:left="1800"/>
        <w:jc w:val="both"/>
        <w:rPr>
          <w:rFonts w:ascii="Times New Roman" w:eastAsia="Times New Roman" w:hAnsi="Times New Roman" w:cs="Times New Roman"/>
          <w:b/>
          <w:bCs/>
          <w:szCs w:val="28"/>
          <w:lang w:eastAsia="ru-RU"/>
        </w:rPr>
      </w:pPr>
      <w:r>
        <w:rPr>
          <w:rFonts w:ascii="Times New Roman" w:hAnsi="Times New Roman" w:cs="Times New Roman"/>
          <w:b/>
          <w:bCs/>
          <w:spacing w:val="-10"/>
          <w:szCs w:val="28"/>
          <w:lang w:val="en-US"/>
        </w:rPr>
        <w:t>IX</w:t>
      </w:r>
      <w:r w:rsidRPr="00506DFD">
        <w:rPr>
          <w:rFonts w:ascii="Times New Roman" w:hAnsi="Times New Roman" w:cs="Times New Roman"/>
          <w:b/>
          <w:bCs/>
          <w:spacing w:val="-10"/>
          <w:szCs w:val="28"/>
        </w:rPr>
        <w:t xml:space="preserve">. </w:t>
      </w:r>
      <w:r w:rsidR="008F42A3" w:rsidRPr="00AB4218">
        <w:rPr>
          <w:rFonts w:ascii="Times New Roman" w:hAnsi="Times New Roman" w:cs="Times New Roman"/>
          <w:b/>
          <w:bCs/>
          <w:spacing w:val="-10"/>
          <w:szCs w:val="28"/>
        </w:rPr>
        <w:t>ФИНАНСОВО-ЭКОНОМИЧЕСКАЯ</w:t>
      </w:r>
      <w:r w:rsidR="008F42A3" w:rsidRPr="00AB4218">
        <w:rPr>
          <w:rFonts w:ascii="Times New Roman" w:eastAsia="Times New Roman" w:hAnsi="Times New Roman" w:cs="Times New Roman"/>
          <w:b/>
          <w:bCs/>
          <w:spacing w:val="-10"/>
          <w:szCs w:val="28"/>
        </w:rPr>
        <w:t xml:space="preserve"> </w:t>
      </w:r>
      <w:r w:rsidR="008F42A3" w:rsidRPr="00AB4218">
        <w:rPr>
          <w:rFonts w:ascii="Times New Roman" w:hAnsi="Times New Roman" w:cs="Times New Roman"/>
          <w:b/>
          <w:bCs/>
          <w:spacing w:val="-10"/>
          <w:szCs w:val="28"/>
        </w:rPr>
        <w:t>ДЕЯТЕЛЬНОСТЬ</w:t>
      </w:r>
    </w:p>
    <w:p w:rsidR="00063EC5" w:rsidRDefault="00063EC5" w:rsidP="00AD4FD5">
      <w:pPr>
        <w:pStyle w:val="ConsPlusNonformat"/>
        <w:numPr>
          <w:ilvl w:val="1"/>
          <w:numId w:val="173"/>
        </w:numPr>
        <w:jc w:val="both"/>
        <w:rPr>
          <w:rFonts w:ascii="Times New Roman" w:hAnsi="Times New Roman" w:cs="Times New Roman"/>
          <w:sz w:val="24"/>
          <w:szCs w:val="24"/>
        </w:rPr>
      </w:pPr>
      <w:r w:rsidRPr="0024212C">
        <w:rPr>
          <w:rFonts w:ascii="Times New Roman" w:hAnsi="Times New Roman" w:cs="Times New Roman"/>
          <w:b/>
          <w:sz w:val="24"/>
          <w:szCs w:val="24"/>
        </w:rPr>
        <w:t xml:space="preserve">Годовой бюджет: </w:t>
      </w:r>
      <w:r w:rsidRPr="0024212C">
        <w:rPr>
          <w:rFonts w:ascii="Times New Roman" w:hAnsi="Times New Roman" w:cs="Times New Roman"/>
          <w:sz w:val="24"/>
          <w:szCs w:val="24"/>
        </w:rPr>
        <w:t>за отчетный период доходы</w:t>
      </w:r>
      <w:r>
        <w:rPr>
          <w:rFonts w:ascii="Times New Roman" w:hAnsi="Times New Roman" w:cs="Times New Roman"/>
          <w:sz w:val="24"/>
          <w:szCs w:val="24"/>
        </w:rPr>
        <w:t xml:space="preserve"> школы отражены в ПФХД за 2020</w:t>
      </w:r>
      <w:r w:rsidR="00506DFD" w:rsidRPr="00506DFD">
        <w:rPr>
          <w:rFonts w:ascii="Times New Roman" w:hAnsi="Times New Roman" w:cs="Times New Roman"/>
          <w:sz w:val="24"/>
          <w:szCs w:val="24"/>
        </w:rPr>
        <w:t>-</w:t>
      </w:r>
      <w:r w:rsidRPr="0024212C">
        <w:rPr>
          <w:rFonts w:ascii="Times New Roman" w:hAnsi="Times New Roman" w:cs="Times New Roman"/>
          <w:sz w:val="24"/>
          <w:szCs w:val="24"/>
        </w:rPr>
        <w:t>202</w:t>
      </w:r>
      <w:r>
        <w:rPr>
          <w:rFonts w:ascii="Times New Roman" w:hAnsi="Times New Roman" w:cs="Times New Roman"/>
          <w:sz w:val="24"/>
          <w:szCs w:val="24"/>
        </w:rPr>
        <w:t>1</w:t>
      </w:r>
      <w:r w:rsidRPr="0024212C">
        <w:rPr>
          <w:rFonts w:ascii="Times New Roman" w:hAnsi="Times New Roman" w:cs="Times New Roman"/>
          <w:sz w:val="24"/>
          <w:szCs w:val="24"/>
        </w:rPr>
        <w:t xml:space="preserve"> </w:t>
      </w:r>
      <w:r>
        <w:rPr>
          <w:rFonts w:ascii="Times New Roman" w:hAnsi="Times New Roman" w:cs="Times New Roman"/>
          <w:sz w:val="24"/>
          <w:szCs w:val="24"/>
        </w:rPr>
        <w:t>учебный год</w:t>
      </w:r>
      <w:r w:rsidRPr="0024212C">
        <w:rPr>
          <w:rFonts w:ascii="Times New Roman" w:hAnsi="Times New Roman" w:cs="Times New Roman"/>
          <w:sz w:val="24"/>
          <w:szCs w:val="24"/>
        </w:rPr>
        <w:t>. Источниками финансирования служили:</w:t>
      </w:r>
    </w:p>
    <w:p w:rsidR="00506DFD" w:rsidRPr="0024212C" w:rsidRDefault="00506DFD" w:rsidP="00506DFD">
      <w:pPr>
        <w:pStyle w:val="ConsPlusNonformat"/>
        <w:ind w:left="855"/>
        <w:jc w:val="both"/>
        <w:rPr>
          <w:rFonts w:ascii="Times New Roman" w:hAnsi="Times New Roman" w:cs="Times New Roman"/>
          <w:sz w:val="24"/>
          <w:szCs w:val="24"/>
        </w:rPr>
      </w:pP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76"/>
        <w:gridCol w:w="3093"/>
        <w:gridCol w:w="3638"/>
      </w:tblGrid>
      <w:tr w:rsidR="00063EC5" w:rsidRPr="0024212C" w:rsidTr="00506DFD">
        <w:tc>
          <w:tcPr>
            <w:tcW w:w="3476" w:type="dxa"/>
          </w:tcPr>
          <w:p w:rsidR="00063EC5" w:rsidRPr="00506DFD" w:rsidRDefault="00063EC5" w:rsidP="00A62BCE">
            <w:pPr>
              <w:pStyle w:val="afd"/>
              <w:spacing w:before="0" w:after="0"/>
              <w:jc w:val="center"/>
              <w:rPr>
                <w:rFonts w:ascii="Times New Roman" w:hAnsi="Times New Roman" w:cs="Times New Roman"/>
                <w:b/>
              </w:rPr>
            </w:pPr>
            <w:r w:rsidRPr="00506DFD">
              <w:rPr>
                <w:rFonts w:ascii="Times New Roman" w:hAnsi="Times New Roman" w:cs="Times New Roman"/>
                <w:b/>
              </w:rPr>
              <w:t>Источник</w:t>
            </w:r>
          </w:p>
        </w:tc>
        <w:tc>
          <w:tcPr>
            <w:tcW w:w="3093" w:type="dxa"/>
          </w:tcPr>
          <w:p w:rsidR="00063EC5" w:rsidRPr="00506DFD" w:rsidRDefault="00063EC5" w:rsidP="00506DFD">
            <w:pPr>
              <w:jc w:val="center"/>
              <w:rPr>
                <w:rFonts w:ascii="Times New Roman" w:hAnsi="Times New Roman" w:cs="Times New Roman"/>
                <w:sz w:val="24"/>
              </w:rPr>
            </w:pPr>
            <w:r w:rsidRPr="00506DFD">
              <w:rPr>
                <w:rFonts w:ascii="Times New Roman" w:hAnsi="Times New Roman" w:cs="Times New Roman"/>
                <w:sz w:val="24"/>
              </w:rPr>
              <w:t>С 01.09.2020 по 31.12.2020</w:t>
            </w:r>
          </w:p>
        </w:tc>
        <w:tc>
          <w:tcPr>
            <w:tcW w:w="3638" w:type="dxa"/>
          </w:tcPr>
          <w:p w:rsidR="00063EC5" w:rsidRPr="00506DFD" w:rsidRDefault="00063EC5" w:rsidP="00506DFD">
            <w:pPr>
              <w:jc w:val="center"/>
              <w:rPr>
                <w:rFonts w:ascii="Times New Roman" w:hAnsi="Times New Roman" w:cs="Times New Roman"/>
                <w:sz w:val="24"/>
              </w:rPr>
            </w:pPr>
            <w:r w:rsidRPr="00506DFD">
              <w:rPr>
                <w:rFonts w:ascii="Times New Roman" w:hAnsi="Times New Roman" w:cs="Times New Roman"/>
                <w:sz w:val="24"/>
              </w:rPr>
              <w:t>С 01.01.2021 по 31.07.2021</w:t>
            </w:r>
          </w:p>
        </w:tc>
      </w:tr>
      <w:tr w:rsidR="00063EC5" w:rsidRPr="0024212C" w:rsidTr="00506DFD">
        <w:tc>
          <w:tcPr>
            <w:tcW w:w="3476" w:type="dxa"/>
          </w:tcPr>
          <w:p w:rsidR="00063EC5" w:rsidRPr="00506DFD" w:rsidRDefault="00063EC5" w:rsidP="00A62BCE">
            <w:pPr>
              <w:rPr>
                <w:rFonts w:ascii="Times New Roman" w:hAnsi="Times New Roman" w:cs="Times New Roman"/>
                <w:sz w:val="24"/>
              </w:rPr>
            </w:pPr>
            <w:r w:rsidRPr="00506DFD">
              <w:rPr>
                <w:rFonts w:ascii="Times New Roman" w:hAnsi="Times New Roman" w:cs="Times New Roman"/>
                <w:sz w:val="24"/>
              </w:rPr>
              <w:t>Местный бюджет</w:t>
            </w:r>
          </w:p>
        </w:tc>
        <w:tc>
          <w:tcPr>
            <w:tcW w:w="3093" w:type="dxa"/>
            <w:vAlign w:val="bottom"/>
          </w:tcPr>
          <w:p w:rsidR="00063EC5" w:rsidRPr="00506DFD" w:rsidRDefault="00063EC5" w:rsidP="00506DFD">
            <w:pPr>
              <w:jc w:val="center"/>
              <w:rPr>
                <w:rFonts w:ascii="Times New Roman" w:hAnsi="Times New Roman" w:cs="Times New Roman"/>
                <w:sz w:val="24"/>
              </w:rPr>
            </w:pPr>
            <w:r w:rsidRPr="00506DFD">
              <w:rPr>
                <w:rFonts w:ascii="Times New Roman" w:hAnsi="Times New Roman" w:cs="Times New Roman"/>
                <w:sz w:val="24"/>
              </w:rPr>
              <w:t>2756920,69</w:t>
            </w:r>
          </w:p>
        </w:tc>
        <w:tc>
          <w:tcPr>
            <w:tcW w:w="3638" w:type="dxa"/>
            <w:vAlign w:val="bottom"/>
          </w:tcPr>
          <w:p w:rsidR="00063EC5" w:rsidRPr="00506DFD" w:rsidRDefault="00063EC5" w:rsidP="00506DFD">
            <w:pPr>
              <w:jc w:val="center"/>
              <w:rPr>
                <w:rFonts w:ascii="Times New Roman" w:hAnsi="Times New Roman" w:cs="Times New Roman"/>
                <w:sz w:val="24"/>
              </w:rPr>
            </w:pPr>
            <w:r w:rsidRPr="00506DFD">
              <w:rPr>
                <w:rFonts w:ascii="Times New Roman" w:hAnsi="Times New Roman" w:cs="Times New Roman"/>
                <w:sz w:val="24"/>
              </w:rPr>
              <w:t>9157720,00</w:t>
            </w:r>
          </w:p>
        </w:tc>
      </w:tr>
      <w:tr w:rsidR="00063EC5" w:rsidRPr="0024212C" w:rsidTr="00506DFD">
        <w:tc>
          <w:tcPr>
            <w:tcW w:w="3476" w:type="dxa"/>
          </w:tcPr>
          <w:p w:rsidR="00063EC5" w:rsidRPr="00506DFD" w:rsidRDefault="00063EC5" w:rsidP="00A62BCE">
            <w:pPr>
              <w:rPr>
                <w:rFonts w:ascii="Times New Roman" w:hAnsi="Times New Roman" w:cs="Times New Roman"/>
                <w:sz w:val="24"/>
              </w:rPr>
            </w:pPr>
            <w:r w:rsidRPr="00506DFD">
              <w:rPr>
                <w:rFonts w:ascii="Times New Roman" w:hAnsi="Times New Roman" w:cs="Times New Roman"/>
                <w:sz w:val="24"/>
              </w:rPr>
              <w:t>Областной бюджет</w:t>
            </w:r>
          </w:p>
        </w:tc>
        <w:tc>
          <w:tcPr>
            <w:tcW w:w="3093" w:type="dxa"/>
            <w:vAlign w:val="bottom"/>
          </w:tcPr>
          <w:p w:rsidR="00063EC5" w:rsidRPr="00506DFD" w:rsidRDefault="00063EC5" w:rsidP="00506DFD">
            <w:pPr>
              <w:jc w:val="center"/>
              <w:rPr>
                <w:rFonts w:ascii="Times New Roman" w:hAnsi="Times New Roman" w:cs="Times New Roman"/>
                <w:sz w:val="24"/>
              </w:rPr>
            </w:pPr>
            <w:r w:rsidRPr="00506DFD">
              <w:rPr>
                <w:rFonts w:ascii="Times New Roman" w:hAnsi="Times New Roman" w:cs="Times New Roman"/>
                <w:sz w:val="24"/>
              </w:rPr>
              <w:t>9820747,74</w:t>
            </w:r>
          </w:p>
        </w:tc>
        <w:tc>
          <w:tcPr>
            <w:tcW w:w="3638" w:type="dxa"/>
            <w:vAlign w:val="bottom"/>
          </w:tcPr>
          <w:p w:rsidR="00063EC5" w:rsidRPr="00506DFD" w:rsidRDefault="00063EC5" w:rsidP="00506DFD">
            <w:pPr>
              <w:jc w:val="center"/>
              <w:rPr>
                <w:rFonts w:ascii="Times New Roman" w:hAnsi="Times New Roman" w:cs="Times New Roman"/>
                <w:sz w:val="24"/>
              </w:rPr>
            </w:pPr>
            <w:r w:rsidRPr="00506DFD">
              <w:rPr>
                <w:rFonts w:ascii="Times New Roman" w:hAnsi="Times New Roman" w:cs="Times New Roman"/>
                <w:sz w:val="24"/>
              </w:rPr>
              <w:t>147345349,42</w:t>
            </w:r>
          </w:p>
        </w:tc>
      </w:tr>
      <w:tr w:rsidR="00063EC5" w:rsidRPr="0024212C" w:rsidTr="00506DFD">
        <w:tc>
          <w:tcPr>
            <w:tcW w:w="3476" w:type="dxa"/>
          </w:tcPr>
          <w:p w:rsidR="00063EC5" w:rsidRPr="00506DFD" w:rsidRDefault="00063EC5" w:rsidP="00A62BCE">
            <w:pPr>
              <w:rPr>
                <w:rFonts w:ascii="Times New Roman" w:hAnsi="Times New Roman" w:cs="Times New Roman"/>
                <w:sz w:val="24"/>
              </w:rPr>
            </w:pPr>
            <w:r w:rsidRPr="00506DFD">
              <w:rPr>
                <w:rFonts w:ascii="Times New Roman" w:hAnsi="Times New Roman" w:cs="Times New Roman"/>
                <w:sz w:val="24"/>
              </w:rPr>
              <w:t>Федеральный бюджет</w:t>
            </w:r>
          </w:p>
        </w:tc>
        <w:tc>
          <w:tcPr>
            <w:tcW w:w="3093" w:type="dxa"/>
            <w:vAlign w:val="bottom"/>
          </w:tcPr>
          <w:p w:rsidR="00063EC5" w:rsidRPr="00506DFD" w:rsidRDefault="00063EC5" w:rsidP="00506DFD">
            <w:pPr>
              <w:jc w:val="center"/>
              <w:rPr>
                <w:rFonts w:ascii="Times New Roman" w:hAnsi="Times New Roman" w:cs="Times New Roman"/>
                <w:sz w:val="24"/>
              </w:rPr>
            </w:pPr>
            <w:r w:rsidRPr="00506DFD">
              <w:rPr>
                <w:rFonts w:ascii="Times New Roman" w:hAnsi="Times New Roman" w:cs="Times New Roman"/>
                <w:sz w:val="24"/>
              </w:rPr>
              <w:t>952888,08</w:t>
            </w:r>
          </w:p>
        </w:tc>
        <w:tc>
          <w:tcPr>
            <w:tcW w:w="3638" w:type="dxa"/>
            <w:vAlign w:val="bottom"/>
          </w:tcPr>
          <w:p w:rsidR="00063EC5" w:rsidRPr="00506DFD" w:rsidRDefault="00063EC5" w:rsidP="00506DFD">
            <w:pPr>
              <w:jc w:val="center"/>
              <w:rPr>
                <w:rFonts w:ascii="Times New Roman" w:hAnsi="Times New Roman" w:cs="Times New Roman"/>
                <w:sz w:val="24"/>
              </w:rPr>
            </w:pPr>
            <w:r w:rsidRPr="00506DFD">
              <w:rPr>
                <w:rFonts w:ascii="Times New Roman" w:hAnsi="Times New Roman" w:cs="Times New Roman"/>
                <w:sz w:val="24"/>
              </w:rPr>
              <w:t>2778041,78</w:t>
            </w:r>
          </w:p>
        </w:tc>
      </w:tr>
      <w:tr w:rsidR="00063EC5" w:rsidRPr="0024212C" w:rsidTr="00506DFD">
        <w:tc>
          <w:tcPr>
            <w:tcW w:w="3476" w:type="dxa"/>
          </w:tcPr>
          <w:p w:rsidR="00063EC5" w:rsidRPr="00506DFD" w:rsidRDefault="00063EC5" w:rsidP="00A62BCE">
            <w:pPr>
              <w:rPr>
                <w:rFonts w:ascii="Times New Roman" w:hAnsi="Times New Roman" w:cs="Times New Roman"/>
                <w:sz w:val="24"/>
              </w:rPr>
            </w:pPr>
            <w:r w:rsidRPr="00506DFD">
              <w:rPr>
                <w:rFonts w:ascii="Times New Roman" w:hAnsi="Times New Roman" w:cs="Times New Roman"/>
                <w:sz w:val="24"/>
              </w:rPr>
              <w:t>Внебюджетные средства (приносящая доход деятельность, благотворительность)</w:t>
            </w:r>
          </w:p>
        </w:tc>
        <w:tc>
          <w:tcPr>
            <w:tcW w:w="3093" w:type="dxa"/>
            <w:vAlign w:val="bottom"/>
          </w:tcPr>
          <w:p w:rsidR="00063EC5" w:rsidRPr="00506DFD" w:rsidRDefault="00063EC5" w:rsidP="00506DFD">
            <w:pPr>
              <w:jc w:val="center"/>
              <w:rPr>
                <w:rFonts w:ascii="Times New Roman" w:hAnsi="Times New Roman" w:cs="Times New Roman"/>
                <w:sz w:val="24"/>
              </w:rPr>
            </w:pPr>
            <w:r w:rsidRPr="00506DFD">
              <w:rPr>
                <w:rFonts w:ascii="Times New Roman" w:hAnsi="Times New Roman" w:cs="Times New Roman"/>
                <w:sz w:val="24"/>
              </w:rPr>
              <w:t>113</w:t>
            </w:r>
            <w:bookmarkStart w:id="5" w:name="_GoBack"/>
            <w:bookmarkEnd w:id="5"/>
            <w:r w:rsidRPr="00506DFD">
              <w:rPr>
                <w:rFonts w:ascii="Times New Roman" w:hAnsi="Times New Roman" w:cs="Times New Roman"/>
                <w:sz w:val="24"/>
              </w:rPr>
              <w:t>993,62</w:t>
            </w:r>
          </w:p>
        </w:tc>
        <w:tc>
          <w:tcPr>
            <w:tcW w:w="3638" w:type="dxa"/>
            <w:vAlign w:val="bottom"/>
          </w:tcPr>
          <w:p w:rsidR="00063EC5" w:rsidRPr="00506DFD" w:rsidRDefault="00063EC5" w:rsidP="00506DFD">
            <w:pPr>
              <w:jc w:val="center"/>
              <w:rPr>
                <w:rFonts w:ascii="Times New Roman" w:hAnsi="Times New Roman" w:cs="Times New Roman"/>
                <w:sz w:val="24"/>
              </w:rPr>
            </w:pPr>
            <w:r w:rsidRPr="00506DFD">
              <w:rPr>
                <w:rFonts w:ascii="Times New Roman" w:hAnsi="Times New Roman" w:cs="Times New Roman"/>
                <w:sz w:val="24"/>
              </w:rPr>
              <w:t>115085,75</w:t>
            </w:r>
          </w:p>
        </w:tc>
      </w:tr>
      <w:tr w:rsidR="00063EC5" w:rsidRPr="0024212C" w:rsidTr="00506DFD">
        <w:tc>
          <w:tcPr>
            <w:tcW w:w="3476" w:type="dxa"/>
          </w:tcPr>
          <w:p w:rsidR="00063EC5" w:rsidRPr="00506DFD" w:rsidRDefault="00063EC5" w:rsidP="00A62BCE">
            <w:pPr>
              <w:rPr>
                <w:rFonts w:ascii="Times New Roman" w:hAnsi="Times New Roman" w:cs="Times New Roman"/>
                <w:sz w:val="24"/>
              </w:rPr>
            </w:pPr>
            <w:r w:rsidRPr="00506DFD">
              <w:rPr>
                <w:rFonts w:ascii="Times New Roman" w:hAnsi="Times New Roman" w:cs="Times New Roman"/>
                <w:sz w:val="24"/>
              </w:rPr>
              <w:t>Всего:</w:t>
            </w:r>
          </w:p>
        </w:tc>
        <w:tc>
          <w:tcPr>
            <w:tcW w:w="3093" w:type="dxa"/>
            <w:vAlign w:val="bottom"/>
          </w:tcPr>
          <w:p w:rsidR="00063EC5" w:rsidRPr="00506DFD" w:rsidRDefault="00063EC5" w:rsidP="00506DFD">
            <w:pPr>
              <w:jc w:val="center"/>
              <w:rPr>
                <w:rFonts w:ascii="Times New Roman" w:hAnsi="Times New Roman" w:cs="Times New Roman"/>
                <w:sz w:val="24"/>
              </w:rPr>
            </w:pPr>
            <w:r w:rsidRPr="00506DFD">
              <w:rPr>
                <w:rFonts w:ascii="Times New Roman" w:hAnsi="Times New Roman" w:cs="Times New Roman"/>
                <w:sz w:val="24"/>
              </w:rPr>
              <w:t>13644550,13</w:t>
            </w:r>
          </w:p>
        </w:tc>
        <w:tc>
          <w:tcPr>
            <w:tcW w:w="3638" w:type="dxa"/>
            <w:vAlign w:val="bottom"/>
          </w:tcPr>
          <w:p w:rsidR="00063EC5" w:rsidRPr="00506DFD" w:rsidRDefault="00063EC5" w:rsidP="00506DFD">
            <w:pPr>
              <w:jc w:val="center"/>
              <w:rPr>
                <w:rFonts w:ascii="Times New Roman" w:hAnsi="Times New Roman" w:cs="Times New Roman"/>
                <w:sz w:val="24"/>
              </w:rPr>
            </w:pPr>
            <w:r w:rsidRPr="00506DFD">
              <w:rPr>
                <w:rFonts w:ascii="Times New Roman" w:hAnsi="Times New Roman" w:cs="Times New Roman"/>
                <w:sz w:val="24"/>
              </w:rPr>
              <w:t>159396196,85</w:t>
            </w:r>
          </w:p>
        </w:tc>
      </w:tr>
    </w:tbl>
    <w:p w:rsidR="00063EC5" w:rsidRPr="0024212C" w:rsidRDefault="00063EC5" w:rsidP="00506DFD">
      <w:pPr>
        <w:pStyle w:val="ConsPlusNonformat"/>
        <w:ind w:left="720"/>
        <w:jc w:val="both"/>
        <w:rPr>
          <w:rFonts w:ascii="Times New Roman" w:hAnsi="Times New Roman" w:cs="Times New Roman"/>
          <w:sz w:val="24"/>
          <w:szCs w:val="24"/>
        </w:rPr>
      </w:pPr>
    </w:p>
    <w:p w:rsidR="00063EC5" w:rsidRDefault="00063EC5" w:rsidP="00AD4FD5">
      <w:pPr>
        <w:pStyle w:val="ConsPlusNonformat"/>
        <w:numPr>
          <w:ilvl w:val="1"/>
          <w:numId w:val="173"/>
        </w:numPr>
        <w:jc w:val="both"/>
        <w:rPr>
          <w:rFonts w:ascii="Times New Roman" w:hAnsi="Times New Roman" w:cs="Times New Roman"/>
          <w:sz w:val="24"/>
          <w:szCs w:val="24"/>
        </w:rPr>
      </w:pPr>
      <w:r w:rsidRPr="0024212C">
        <w:rPr>
          <w:rFonts w:ascii="Times New Roman" w:hAnsi="Times New Roman" w:cs="Times New Roman"/>
          <w:b/>
          <w:sz w:val="24"/>
          <w:szCs w:val="24"/>
        </w:rPr>
        <w:lastRenderedPageBreak/>
        <w:t xml:space="preserve">Распределение средств бюджета школы по источникам их получения (направление использования бюджетных средств, использование средств от предпринимательской и иной приносящей доход деятельности, а также средств спонсоров, благотворительных фондов и фондов целевого капитала): </w:t>
      </w:r>
      <w:r w:rsidRPr="0024212C">
        <w:rPr>
          <w:rFonts w:ascii="Times New Roman" w:hAnsi="Times New Roman" w:cs="Times New Roman"/>
          <w:sz w:val="24"/>
          <w:szCs w:val="24"/>
        </w:rPr>
        <w:t>общий объем расходов школы за 20</w:t>
      </w:r>
      <w:r>
        <w:rPr>
          <w:rFonts w:ascii="Times New Roman" w:hAnsi="Times New Roman" w:cs="Times New Roman"/>
          <w:sz w:val="24"/>
          <w:szCs w:val="24"/>
        </w:rPr>
        <w:t>20</w:t>
      </w:r>
      <w:r w:rsidR="00506DFD" w:rsidRPr="00506DFD">
        <w:rPr>
          <w:rFonts w:ascii="Times New Roman" w:hAnsi="Times New Roman" w:cs="Times New Roman"/>
          <w:sz w:val="24"/>
          <w:szCs w:val="24"/>
        </w:rPr>
        <w:t>-</w:t>
      </w:r>
      <w:r>
        <w:rPr>
          <w:rFonts w:ascii="Times New Roman" w:hAnsi="Times New Roman" w:cs="Times New Roman"/>
          <w:sz w:val="24"/>
          <w:szCs w:val="24"/>
        </w:rPr>
        <w:t xml:space="preserve">2021 учебный </w:t>
      </w:r>
      <w:r w:rsidRPr="0024212C">
        <w:rPr>
          <w:rFonts w:ascii="Times New Roman" w:hAnsi="Times New Roman" w:cs="Times New Roman"/>
          <w:sz w:val="24"/>
          <w:szCs w:val="24"/>
        </w:rPr>
        <w:t xml:space="preserve"> год составил </w:t>
      </w:r>
      <w:r>
        <w:rPr>
          <w:rFonts w:ascii="Times New Roman" w:hAnsi="Times New Roman" w:cs="Times New Roman"/>
          <w:sz w:val="24"/>
          <w:szCs w:val="24"/>
        </w:rPr>
        <w:t>169216944,69</w:t>
      </w:r>
      <w:proofErr w:type="gramStart"/>
      <w:r w:rsidRPr="0024212C">
        <w:rPr>
          <w:rFonts w:ascii="Times New Roman" w:hAnsi="Times New Roman" w:cs="Times New Roman"/>
          <w:sz w:val="24"/>
          <w:szCs w:val="24"/>
        </w:rPr>
        <w:t xml:space="preserve"> И</w:t>
      </w:r>
      <w:proofErr w:type="gramEnd"/>
      <w:r w:rsidRPr="0024212C">
        <w:rPr>
          <w:rFonts w:ascii="Times New Roman" w:hAnsi="Times New Roman" w:cs="Times New Roman"/>
          <w:sz w:val="24"/>
          <w:szCs w:val="24"/>
        </w:rPr>
        <w:t>з них:</w:t>
      </w:r>
    </w:p>
    <w:p w:rsidR="00506DFD" w:rsidRPr="0024212C" w:rsidRDefault="00506DFD" w:rsidP="00506DFD">
      <w:pPr>
        <w:pStyle w:val="ConsPlusNonformat"/>
        <w:jc w:val="both"/>
        <w:rPr>
          <w:rFonts w:ascii="Times New Roman" w:hAnsi="Times New Roman" w:cs="Times New Roman"/>
          <w:sz w:val="24"/>
          <w:szCs w:val="24"/>
        </w:rPr>
      </w:pP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0"/>
        <w:gridCol w:w="2339"/>
        <w:gridCol w:w="1957"/>
        <w:gridCol w:w="3231"/>
      </w:tblGrid>
      <w:tr w:rsidR="00063EC5" w:rsidRPr="0024212C" w:rsidTr="00506DFD">
        <w:tc>
          <w:tcPr>
            <w:tcW w:w="2680" w:type="dxa"/>
          </w:tcPr>
          <w:p w:rsidR="00063EC5" w:rsidRPr="0024212C" w:rsidRDefault="00063EC5" w:rsidP="00A62BCE">
            <w:pPr>
              <w:pStyle w:val="textitem"/>
              <w:spacing w:before="0" w:beforeAutospacing="0" w:after="0" w:afterAutospacing="0"/>
              <w:textAlignment w:val="baseline"/>
              <w:rPr>
                <w:b/>
                <w:color w:val="000000"/>
              </w:rPr>
            </w:pPr>
            <w:r w:rsidRPr="0024212C">
              <w:rPr>
                <w:b/>
                <w:color w:val="000000"/>
              </w:rPr>
              <w:t>Направление использования</w:t>
            </w:r>
          </w:p>
        </w:tc>
        <w:tc>
          <w:tcPr>
            <w:tcW w:w="2339" w:type="dxa"/>
          </w:tcPr>
          <w:p w:rsidR="00063EC5" w:rsidRPr="0024212C" w:rsidRDefault="00063EC5" w:rsidP="00A62BCE">
            <w:pPr>
              <w:pStyle w:val="textitem"/>
              <w:spacing w:before="0" w:beforeAutospacing="0" w:after="0" w:afterAutospacing="0"/>
              <w:textAlignment w:val="baseline"/>
              <w:rPr>
                <w:b/>
                <w:color w:val="000000"/>
              </w:rPr>
            </w:pPr>
            <w:r w:rsidRPr="0024212C">
              <w:rPr>
                <w:b/>
                <w:color w:val="000000"/>
              </w:rPr>
              <w:t>Сумма, руб.</w:t>
            </w:r>
          </w:p>
        </w:tc>
        <w:tc>
          <w:tcPr>
            <w:tcW w:w="1957" w:type="dxa"/>
          </w:tcPr>
          <w:p w:rsidR="00063EC5" w:rsidRPr="0024212C" w:rsidRDefault="00063EC5" w:rsidP="00A62BCE">
            <w:pPr>
              <w:pStyle w:val="textitem"/>
              <w:spacing w:before="0" w:beforeAutospacing="0" w:after="0" w:afterAutospacing="0"/>
              <w:textAlignment w:val="baseline"/>
              <w:rPr>
                <w:b/>
                <w:color w:val="000000"/>
              </w:rPr>
            </w:pPr>
            <w:r w:rsidRPr="0024212C">
              <w:rPr>
                <w:b/>
                <w:color w:val="000000"/>
              </w:rPr>
              <w:t>%</w:t>
            </w:r>
          </w:p>
        </w:tc>
        <w:tc>
          <w:tcPr>
            <w:tcW w:w="3231" w:type="dxa"/>
          </w:tcPr>
          <w:p w:rsidR="00063EC5" w:rsidRPr="0024212C" w:rsidRDefault="00063EC5" w:rsidP="00A62BCE">
            <w:pPr>
              <w:pStyle w:val="textitem"/>
              <w:spacing w:before="0" w:beforeAutospacing="0" w:after="0" w:afterAutospacing="0"/>
              <w:textAlignment w:val="baseline"/>
              <w:rPr>
                <w:b/>
                <w:color w:val="000000"/>
              </w:rPr>
            </w:pPr>
            <w:r w:rsidRPr="0024212C">
              <w:rPr>
                <w:b/>
                <w:color w:val="000000"/>
              </w:rPr>
              <w:t>Источник финансирования</w:t>
            </w:r>
          </w:p>
        </w:tc>
      </w:tr>
      <w:tr w:rsidR="00063EC5" w:rsidRPr="0024212C" w:rsidTr="00506DFD">
        <w:tc>
          <w:tcPr>
            <w:tcW w:w="2680" w:type="dxa"/>
          </w:tcPr>
          <w:p w:rsidR="00063EC5" w:rsidRPr="0024212C" w:rsidRDefault="00063EC5" w:rsidP="00A62BCE">
            <w:pPr>
              <w:rPr>
                <w:rFonts w:ascii="Times New Roman" w:hAnsi="Times New Roman"/>
                <w:sz w:val="24"/>
              </w:rPr>
            </w:pPr>
            <w:r w:rsidRPr="0024212C">
              <w:rPr>
                <w:rFonts w:ascii="Times New Roman" w:hAnsi="Times New Roman"/>
                <w:sz w:val="24"/>
              </w:rPr>
              <w:t>Поставка продуктов питания</w:t>
            </w:r>
          </w:p>
        </w:tc>
        <w:tc>
          <w:tcPr>
            <w:tcW w:w="2339" w:type="dxa"/>
          </w:tcPr>
          <w:p w:rsidR="00063EC5" w:rsidRPr="0024212C" w:rsidRDefault="00063EC5" w:rsidP="00506DFD">
            <w:pPr>
              <w:jc w:val="center"/>
              <w:rPr>
                <w:rFonts w:ascii="Times New Roman" w:hAnsi="Times New Roman"/>
                <w:sz w:val="24"/>
              </w:rPr>
            </w:pPr>
            <w:r>
              <w:rPr>
                <w:rFonts w:ascii="Times New Roman" w:hAnsi="Times New Roman"/>
                <w:sz w:val="24"/>
              </w:rPr>
              <w:t>295964,00</w:t>
            </w:r>
          </w:p>
        </w:tc>
        <w:tc>
          <w:tcPr>
            <w:tcW w:w="1957" w:type="dxa"/>
          </w:tcPr>
          <w:p w:rsidR="00063EC5" w:rsidRPr="0024212C" w:rsidRDefault="00063EC5" w:rsidP="00506DFD">
            <w:pPr>
              <w:jc w:val="center"/>
              <w:rPr>
                <w:rFonts w:ascii="Times New Roman" w:hAnsi="Times New Roman"/>
                <w:sz w:val="24"/>
              </w:rPr>
            </w:pPr>
            <w:r>
              <w:rPr>
                <w:rFonts w:ascii="Times New Roman" w:hAnsi="Times New Roman"/>
                <w:sz w:val="24"/>
              </w:rPr>
              <w:t>0,2</w:t>
            </w:r>
          </w:p>
        </w:tc>
        <w:tc>
          <w:tcPr>
            <w:tcW w:w="3231" w:type="dxa"/>
          </w:tcPr>
          <w:p w:rsidR="00063EC5" w:rsidRPr="0024212C" w:rsidRDefault="00063EC5" w:rsidP="00A62BCE">
            <w:pPr>
              <w:rPr>
                <w:rFonts w:ascii="Times New Roman" w:hAnsi="Times New Roman"/>
                <w:sz w:val="24"/>
              </w:rPr>
            </w:pPr>
            <w:r>
              <w:rPr>
                <w:rFonts w:ascii="Times New Roman" w:hAnsi="Times New Roman"/>
                <w:sz w:val="24"/>
              </w:rPr>
              <w:t>Местный бюджет</w:t>
            </w:r>
          </w:p>
        </w:tc>
      </w:tr>
      <w:tr w:rsidR="00063EC5" w:rsidRPr="0024212C" w:rsidTr="00506DFD">
        <w:trPr>
          <w:trHeight w:val="1279"/>
        </w:trPr>
        <w:tc>
          <w:tcPr>
            <w:tcW w:w="2680" w:type="dxa"/>
          </w:tcPr>
          <w:p w:rsidR="00063EC5" w:rsidRPr="0024212C" w:rsidRDefault="00063EC5" w:rsidP="00A62BCE">
            <w:pPr>
              <w:rPr>
                <w:rFonts w:ascii="Times New Roman" w:hAnsi="Times New Roman"/>
                <w:sz w:val="24"/>
              </w:rPr>
            </w:pPr>
            <w:r w:rsidRPr="0024212C">
              <w:rPr>
                <w:rFonts w:ascii="Times New Roman" w:hAnsi="Times New Roman"/>
                <w:sz w:val="24"/>
              </w:rPr>
              <w:t xml:space="preserve">Оплата труда и начисления на выплаты по оплате труда работников </w:t>
            </w:r>
          </w:p>
        </w:tc>
        <w:tc>
          <w:tcPr>
            <w:tcW w:w="2339" w:type="dxa"/>
          </w:tcPr>
          <w:p w:rsidR="00063EC5" w:rsidRDefault="00063EC5" w:rsidP="00506DFD">
            <w:pPr>
              <w:jc w:val="center"/>
              <w:rPr>
                <w:rFonts w:ascii="Times New Roman" w:hAnsi="Times New Roman"/>
                <w:sz w:val="24"/>
              </w:rPr>
            </w:pPr>
            <w:r>
              <w:rPr>
                <w:rFonts w:ascii="Times New Roman" w:hAnsi="Times New Roman"/>
                <w:sz w:val="24"/>
              </w:rPr>
              <w:t>3105561,15</w:t>
            </w:r>
          </w:p>
          <w:p w:rsidR="00063EC5" w:rsidRDefault="00063EC5" w:rsidP="00506DFD">
            <w:pPr>
              <w:jc w:val="center"/>
              <w:rPr>
                <w:rFonts w:ascii="Times New Roman" w:hAnsi="Times New Roman"/>
                <w:sz w:val="24"/>
              </w:rPr>
            </w:pPr>
            <w:r>
              <w:rPr>
                <w:rFonts w:ascii="Times New Roman" w:hAnsi="Times New Roman"/>
                <w:sz w:val="24"/>
              </w:rPr>
              <w:t>26288869,06</w:t>
            </w:r>
          </w:p>
          <w:p w:rsidR="00063EC5" w:rsidRPr="0024212C" w:rsidRDefault="00063EC5" w:rsidP="00506DFD">
            <w:pPr>
              <w:jc w:val="center"/>
              <w:rPr>
                <w:rFonts w:ascii="Times New Roman" w:hAnsi="Times New Roman"/>
                <w:sz w:val="24"/>
              </w:rPr>
            </w:pPr>
            <w:r>
              <w:rPr>
                <w:rFonts w:ascii="Times New Roman" w:hAnsi="Times New Roman"/>
                <w:sz w:val="24"/>
              </w:rPr>
              <w:t>1979040,00</w:t>
            </w:r>
          </w:p>
        </w:tc>
        <w:tc>
          <w:tcPr>
            <w:tcW w:w="1957" w:type="dxa"/>
          </w:tcPr>
          <w:p w:rsidR="00063EC5" w:rsidRDefault="00063EC5" w:rsidP="00506DFD">
            <w:pPr>
              <w:jc w:val="center"/>
              <w:rPr>
                <w:rFonts w:ascii="Times New Roman" w:hAnsi="Times New Roman"/>
                <w:sz w:val="24"/>
              </w:rPr>
            </w:pPr>
            <w:r>
              <w:rPr>
                <w:rFonts w:ascii="Times New Roman" w:hAnsi="Times New Roman"/>
                <w:sz w:val="24"/>
              </w:rPr>
              <w:t>1,8</w:t>
            </w:r>
          </w:p>
          <w:p w:rsidR="00063EC5" w:rsidRDefault="00063EC5" w:rsidP="00506DFD">
            <w:pPr>
              <w:jc w:val="center"/>
              <w:rPr>
                <w:rFonts w:ascii="Times New Roman" w:hAnsi="Times New Roman"/>
                <w:sz w:val="24"/>
              </w:rPr>
            </w:pPr>
            <w:r>
              <w:rPr>
                <w:rFonts w:ascii="Times New Roman" w:hAnsi="Times New Roman"/>
                <w:sz w:val="24"/>
              </w:rPr>
              <w:t>15,5</w:t>
            </w:r>
          </w:p>
          <w:p w:rsidR="00063EC5" w:rsidRPr="0024212C" w:rsidRDefault="00063EC5" w:rsidP="00506DFD">
            <w:pPr>
              <w:jc w:val="center"/>
              <w:rPr>
                <w:rFonts w:ascii="Times New Roman" w:hAnsi="Times New Roman"/>
                <w:sz w:val="24"/>
              </w:rPr>
            </w:pPr>
            <w:r>
              <w:rPr>
                <w:rFonts w:ascii="Times New Roman" w:hAnsi="Times New Roman"/>
                <w:sz w:val="24"/>
              </w:rPr>
              <w:t>1,2</w:t>
            </w:r>
          </w:p>
        </w:tc>
        <w:tc>
          <w:tcPr>
            <w:tcW w:w="3231" w:type="dxa"/>
          </w:tcPr>
          <w:p w:rsidR="00063EC5" w:rsidRDefault="00063EC5" w:rsidP="00A62BCE">
            <w:pPr>
              <w:rPr>
                <w:rFonts w:ascii="Times New Roman" w:hAnsi="Times New Roman"/>
                <w:sz w:val="24"/>
              </w:rPr>
            </w:pPr>
            <w:r>
              <w:rPr>
                <w:rFonts w:ascii="Times New Roman" w:hAnsi="Times New Roman"/>
                <w:sz w:val="24"/>
              </w:rPr>
              <w:t>Местный бюджет</w:t>
            </w:r>
          </w:p>
          <w:p w:rsidR="00063EC5" w:rsidRDefault="00063EC5" w:rsidP="00A62BCE">
            <w:pPr>
              <w:rPr>
                <w:rFonts w:ascii="Times New Roman" w:hAnsi="Times New Roman"/>
                <w:sz w:val="24"/>
              </w:rPr>
            </w:pPr>
            <w:r>
              <w:rPr>
                <w:rFonts w:ascii="Times New Roman" w:hAnsi="Times New Roman"/>
                <w:sz w:val="24"/>
              </w:rPr>
              <w:t>Областной бюджет</w:t>
            </w:r>
          </w:p>
          <w:p w:rsidR="00063EC5" w:rsidRPr="0024212C" w:rsidRDefault="00063EC5" w:rsidP="00A62BCE">
            <w:pPr>
              <w:rPr>
                <w:rFonts w:ascii="Times New Roman" w:hAnsi="Times New Roman"/>
                <w:sz w:val="24"/>
              </w:rPr>
            </w:pPr>
            <w:r>
              <w:rPr>
                <w:rFonts w:ascii="Times New Roman" w:hAnsi="Times New Roman"/>
                <w:sz w:val="24"/>
              </w:rPr>
              <w:t>Федеральный бюджет</w:t>
            </w:r>
          </w:p>
        </w:tc>
      </w:tr>
      <w:tr w:rsidR="00063EC5" w:rsidRPr="0024212C" w:rsidTr="00506DFD">
        <w:tc>
          <w:tcPr>
            <w:tcW w:w="2680" w:type="dxa"/>
          </w:tcPr>
          <w:p w:rsidR="00063EC5" w:rsidRPr="0024212C" w:rsidRDefault="00063EC5" w:rsidP="00A62BCE">
            <w:pPr>
              <w:rPr>
                <w:rFonts w:ascii="Times New Roman" w:hAnsi="Times New Roman"/>
                <w:sz w:val="24"/>
              </w:rPr>
            </w:pPr>
            <w:r w:rsidRPr="0024212C">
              <w:rPr>
                <w:rFonts w:ascii="Times New Roman" w:hAnsi="Times New Roman"/>
                <w:sz w:val="24"/>
              </w:rPr>
              <w:t>Коммунальные услуги</w:t>
            </w:r>
          </w:p>
        </w:tc>
        <w:tc>
          <w:tcPr>
            <w:tcW w:w="2339" w:type="dxa"/>
          </w:tcPr>
          <w:p w:rsidR="00063EC5" w:rsidRDefault="00063EC5" w:rsidP="00506DFD">
            <w:pPr>
              <w:jc w:val="center"/>
              <w:rPr>
                <w:rFonts w:ascii="Times New Roman" w:hAnsi="Times New Roman"/>
                <w:sz w:val="24"/>
              </w:rPr>
            </w:pPr>
            <w:r>
              <w:rPr>
                <w:rFonts w:ascii="Times New Roman" w:hAnsi="Times New Roman"/>
                <w:sz w:val="24"/>
              </w:rPr>
              <w:t>1523893,21</w:t>
            </w:r>
          </w:p>
          <w:p w:rsidR="00063EC5" w:rsidRPr="0024212C" w:rsidRDefault="00063EC5" w:rsidP="00506DFD">
            <w:pPr>
              <w:jc w:val="center"/>
              <w:rPr>
                <w:rFonts w:ascii="Times New Roman" w:hAnsi="Times New Roman"/>
                <w:sz w:val="24"/>
              </w:rPr>
            </w:pPr>
            <w:r>
              <w:rPr>
                <w:rFonts w:ascii="Times New Roman" w:hAnsi="Times New Roman"/>
                <w:sz w:val="24"/>
              </w:rPr>
              <w:t>201949,37</w:t>
            </w:r>
          </w:p>
        </w:tc>
        <w:tc>
          <w:tcPr>
            <w:tcW w:w="1957" w:type="dxa"/>
          </w:tcPr>
          <w:p w:rsidR="00063EC5" w:rsidRDefault="00063EC5" w:rsidP="00506DFD">
            <w:pPr>
              <w:jc w:val="center"/>
              <w:rPr>
                <w:rFonts w:ascii="Times New Roman" w:hAnsi="Times New Roman"/>
                <w:sz w:val="24"/>
              </w:rPr>
            </w:pPr>
            <w:r>
              <w:rPr>
                <w:rFonts w:ascii="Times New Roman" w:hAnsi="Times New Roman"/>
                <w:sz w:val="24"/>
              </w:rPr>
              <w:t>0,9</w:t>
            </w:r>
          </w:p>
          <w:p w:rsidR="00063EC5" w:rsidRPr="0024212C" w:rsidRDefault="00063EC5" w:rsidP="00506DFD">
            <w:pPr>
              <w:jc w:val="center"/>
              <w:rPr>
                <w:rFonts w:ascii="Times New Roman" w:hAnsi="Times New Roman"/>
                <w:sz w:val="24"/>
              </w:rPr>
            </w:pPr>
            <w:r>
              <w:rPr>
                <w:rFonts w:ascii="Times New Roman" w:hAnsi="Times New Roman"/>
                <w:sz w:val="24"/>
              </w:rPr>
              <w:t>0,1</w:t>
            </w:r>
          </w:p>
        </w:tc>
        <w:tc>
          <w:tcPr>
            <w:tcW w:w="3231" w:type="dxa"/>
          </w:tcPr>
          <w:p w:rsidR="00063EC5" w:rsidRDefault="00063EC5" w:rsidP="00A62BCE">
            <w:pPr>
              <w:rPr>
                <w:rFonts w:ascii="Times New Roman" w:hAnsi="Times New Roman"/>
                <w:sz w:val="24"/>
              </w:rPr>
            </w:pPr>
            <w:r>
              <w:rPr>
                <w:rFonts w:ascii="Times New Roman" w:hAnsi="Times New Roman"/>
                <w:sz w:val="24"/>
              </w:rPr>
              <w:t>Местный бюджет</w:t>
            </w:r>
          </w:p>
          <w:p w:rsidR="00063EC5" w:rsidRPr="0024212C" w:rsidRDefault="00063EC5" w:rsidP="00A62BCE">
            <w:pPr>
              <w:rPr>
                <w:rFonts w:ascii="Times New Roman" w:hAnsi="Times New Roman"/>
                <w:sz w:val="24"/>
              </w:rPr>
            </w:pPr>
            <w:r>
              <w:rPr>
                <w:rFonts w:ascii="Times New Roman" w:hAnsi="Times New Roman"/>
                <w:sz w:val="24"/>
              </w:rPr>
              <w:t>Внебюджетные средства</w:t>
            </w:r>
          </w:p>
        </w:tc>
      </w:tr>
      <w:tr w:rsidR="00063EC5" w:rsidRPr="0024212C" w:rsidTr="00506DFD">
        <w:tc>
          <w:tcPr>
            <w:tcW w:w="2680" w:type="dxa"/>
          </w:tcPr>
          <w:p w:rsidR="00063EC5" w:rsidRPr="0024212C" w:rsidRDefault="00063EC5" w:rsidP="00A62BCE">
            <w:pPr>
              <w:rPr>
                <w:rFonts w:ascii="Times New Roman" w:hAnsi="Times New Roman"/>
                <w:sz w:val="24"/>
              </w:rPr>
            </w:pPr>
            <w:r w:rsidRPr="0024212C">
              <w:rPr>
                <w:rFonts w:ascii="Times New Roman" w:hAnsi="Times New Roman"/>
                <w:sz w:val="24"/>
              </w:rPr>
              <w:t>Услуги связи</w:t>
            </w:r>
          </w:p>
        </w:tc>
        <w:tc>
          <w:tcPr>
            <w:tcW w:w="2339" w:type="dxa"/>
          </w:tcPr>
          <w:p w:rsidR="00063EC5" w:rsidRPr="0024212C" w:rsidRDefault="00063EC5" w:rsidP="00506DFD">
            <w:pPr>
              <w:jc w:val="center"/>
              <w:rPr>
                <w:rFonts w:ascii="Times New Roman" w:hAnsi="Times New Roman"/>
                <w:sz w:val="24"/>
              </w:rPr>
            </w:pPr>
            <w:r>
              <w:rPr>
                <w:rFonts w:ascii="Times New Roman" w:hAnsi="Times New Roman"/>
                <w:sz w:val="24"/>
              </w:rPr>
              <w:t>118763,50</w:t>
            </w:r>
          </w:p>
        </w:tc>
        <w:tc>
          <w:tcPr>
            <w:tcW w:w="1957" w:type="dxa"/>
          </w:tcPr>
          <w:p w:rsidR="00063EC5" w:rsidRPr="0024212C" w:rsidRDefault="00063EC5" w:rsidP="00506DFD">
            <w:pPr>
              <w:jc w:val="center"/>
              <w:rPr>
                <w:rFonts w:ascii="Times New Roman" w:hAnsi="Times New Roman"/>
                <w:sz w:val="24"/>
              </w:rPr>
            </w:pPr>
            <w:r>
              <w:rPr>
                <w:rFonts w:ascii="Times New Roman" w:hAnsi="Times New Roman"/>
                <w:sz w:val="24"/>
              </w:rPr>
              <w:t>0,1</w:t>
            </w:r>
          </w:p>
        </w:tc>
        <w:tc>
          <w:tcPr>
            <w:tcW w:w="3231" w:type="dxa"/>
          </w:tcPr>
          <w:p w:rsidR="00063EC5" w:rsidRPr="0024212C" w:rsidRDefault="00063EC5" w:rsidP="00A62BCE">
            <w:pPr>
              <w:rPr>
                <w:rFonts w:ascii="Times New Roman" w:hAnsi="Times New Roman"/>
                <w:sz w:val="24"/>
              </w:rPr>
            </w:pPr>
            <w:r>
              <w:rPr>
                <w:rFonts w:ascii="Times New Roman" w:hAnsi="Times New Roman"/>
                <w:sz w:val="24"/>
              </w:rPr>
              <w:t>Областной бюджет</w:t>
            </w:r>
          </w:p>
        </w:tc>
      </w:tr>
      <w:tr w:rsidR="00063EC5" w:rsidRPr="0024212C" w:rsidTr="00506DFD">
        <w:tc>
          <w:tcPr>
            <w:tcW w:w="2680" w:type="dxa"/>
          </w:tcPr>
          <w:p w:rsidR="00063EC5" w:rsidRPr="0024212C" w:rsidRDefault="00063EC5" w:rsidP="00A62BCE">
            <w:pPr>
              <w:rPr>
                <w:rFonts w:ascii="Times New Roman" w:hAnsi="Times New Roman"/>
                <w:sz w:val="24"/>
              </w:rPr>
            </w:pPr>
            <w:r w:rsidRPr="0024212C">
              <w:rPr>
                <w:rFonts w:ascii="Times New Roman" w:hAnsi="Times New Roman"/>
                <w:sz w:val="24"/>
              </w:rPr>
              <w:t>Работы и услуги по содержанию имущества</w:t>
            </w:r>
          </w:p>
        </w:tc>
        <w:tc>
          <w:tcPr>
            <w:tcW w:w="2339" w:type="dxa"/>
          </w:tcPr>
          <w:p w:rsidR="00063EC5" w:rsidRDefault="00063EC5" w:rsidP="00506DFD">
            <w:pPr>
              <w:jc w:val="center"/>
              <w:rPr>
                <w:rFonts w:ascii="Times New Roman" w:hAnsi="Times New Roman"/>
                <w:sz w:val="24"/>
              </w:rPr>
            </w:pPr>
            <w:r>
              <w:rPr>
                <w:rFonts w:ascii="Times New Roman" w:hAnsi="Times New Roman"/>
                <w:sz w:val="24"/>
              </w:rPr>
              <w:t>3229664,00</w:t>
            </w:r>
          </w:p>
          <w:p w:rsidR="00063EC5" w:rsidRPr="0024212C" w:rsidRDefault="00063EC5" w:rsidP="00506DFD">
            <w:pPr>
              <w:jc w:val="center"/>
              <w:rPr>
                <w:rFonts w:ascii="Times New Roman" w:hAnsi="Times New Roman"/>
                <w:sz w:val="24"/>
              </w:rPr>
            </w:pPr>
            <w:r>
              <w:rPr>
                <w:rFonts w:ascii="Times New Roman" w:hAnsi="Times New Roman"/>
                <w:sz w:val="24"/>
              </w:rPr>
              <w:t>50000,00</w:t>
            </w:r>
          </w:p>
        </w:tc>
        <w:tc>
          <w:tcPr>
            <w:tcW w:w="1957" w:type="dxa"/>
          </w:tcPr>
          <w:p w:rsidR="00063EC5" w:rsidRDefault="00063EC5" w:rsidP="00506DFD">
            <w:pPr>
              <w:jc w:val="center"/>
              <w:rPr>
                <w:rFonts w:ascii="Times New Roman" w:hAnsi="Times New Roman"/>
                <w:sz w:val="24"/>
              </w:rPr>
            </w:pPr>
            <w:r>
              <w:rPr>
                <w:rFonts w:ascii="Times New Roman" w:hAnsi="Times New Roman"/>
                <w:sz w:val="24"/>
              </w:rPr>
              <w:t>1,9</w:t>
            </w:r>
          </w:p>
          <w:p w:rsidR="00063EC5" w:rsidRPr="0024212C" w:rsidRDefault="00063EC5" w:rsidP="00506DFD">
            <w:pPr>
              <w:jc w:val="center"/>
              <w:rPr>
                <w:rFonts w:ascii="Times New Roman" w:hAnsi="Times New Roman"/>
                <w:sz w:val="24"/>
              </w:rPr>
            </w:pPr>
            <w:r>
              <w:rPr>
                <w:rFonts w:ascii="Times New Roman" w:hAnsi="Times New Roman"/>
                <w:sz w:val="24"/>
              </w:rPr>
              <w:t>0,03</w:t>
            </w:r>
          </w:p>
        </w:tc>
        <w:tc>
          <w:tcPr>
            <w:tcW w:w="3231" w:type="dxa"/>
          </w:tcPr>
          <w:p w:rsidR="00063EC5" w:rsidRDefault="00063EC5" w:rsidP="00A62BCE">
            <w:pPr>
              <w:rPr>
                <w:rFonts w:ascii="Times New Roman" w:hAnsi="Times New Roman"/>
                <w:sz w:val="24"/>
              </w:rPr>
            </w:pPr>
            <w:r>
              <w:rPr>
                <w:rFonts w:ascii="Times New Roman" w:hAnsi="Times New Roman"/>
                <w:sz w:val="24"/>
              </w:rPr>
              <w:t>Местный бюджет</w:t>
            </w:r>
          </w:p>
          <w:p w:rsidR="00063EC5" w:rsidRPr="0024212C" w:rsidRDefault="00063EC5" w:rsidP="00A62BCE">
            <w:pPr>
              <w:rPr>
                <w:rFonts w:ascii="Times New Roman" w:hAnsi="Times New Roman"/>
                <w:sz w:val="24"/>
              </w:rPr>
            </w:pPr>
            <w:r>
              <w:rPr>
                <w:rFonts w:ascii="Times New Roman" w:hAnsi="Times New Roman"/>
                <w:sz w:val="24"/>
              </w:rPr>
              <w:t>Областной бюджет</w:t>
            </w:r>
          </w:p>
        </w:tc>
      </w:tr>
      <w:tr w:rsidR="00063EC5" w:rsidRPr="0024212C" w:rsidTr="00506DFD">
        <w:tc>
          <w:tcPr>
            <w:tcW w:w="2680" w:type="dxa"/>
          </w:tcPr>
          <w:p w:rsidR="00063EC5" w:rsidRPr="0024212C" w:rsidRDefault="00063EC5" w:rsidP="00A62BCE">
            <w:pPr>
              <w:rPr>
                <w:rFonts w:ascii="Times New Roman" w:hAnsi="Times New Roman"/>
                <w:sz w:val="24"/>
              </w:rPr>
            </w:pPr>
            <w:r w:rsidRPr="0024212C">
              <w:rPr>
                <w:rFonts w:ascii="Times New Roman" w:hAnsi="Times New Roman"/>
                <w:sz w:val="24"/>
              </w:rPr>
              <w:t>Пополнение материально- технической базы (</w:t>
            </w:r>
            <w:r>
              <w:rPr>
                <w:rFonts w:ascii="Times New Roman" w:hAnsi="Times New Roman"/>
                <w:sz w:val="24"/>
              </w:rPr>
              <w:t>спортивный инвентарь, мебель ученическая, оргтехника</w:t>
            </w:r>
            <w:r w:rsidRPr="0024212C">
              <w:rPr>
                <w:rFonts w:ascii="Times New Roman" w:hAnsi="Times New Roman"/>
                <w:sz w:val="24"/>
              </w:rPr>
              <w:t>)</w:t>
            </w:r>
          </w:p>
        </w:tc>
        <w:tc>
          <w:tcPr>
            <w:tcW w:w="2339" w:type="dxa"/>
          </w:tcPr>
          <w:p w:rsidR="00063EC5" w:rsidRDefault="00063EC5" w:rsidP="00506DFD">
            <w:pPr>
              <w:jc w:val="center"/>
              <w:rPr>
                <w:rFonts w:ascii="Times New Roman" w:hAnsi="Times New Roman"/>
                <w:sz w:val="24"/>
              </w:rPr>
            </w:pPr>
            <w:r>
              <w:rPr>
                <w:rFonts w:ascii="Times New Roman" w:hAnsi="Times New Roman"/>
                <w:sz w:val="24"/>
              </w:rPr>
              <w:t>1909113,18</w:t>
            </w:r>
          </w:p>
          <w:p w:rsidR="00063EC5" w:rsidRPr="0024212C" w:rsidRDefault="00063EC5" w:rsidP="00506DFD">
            <w:pPr>
              <w:jc w:val="center"/>
              <w:rPr>
                <w:rFonts w:ascii="Times New Roman" w:hAnsi="Times New Roman"/>
                <w:sz w:val="24"/>
              </w:rPr>
            </w:pPr>
            <w:r>
              <w:rPr>
                <w:rFonts w:ascii="Times New Roman" w:hAnsi="Times New Roman"/>
                <w:sz w:val="24"/>
              </w:rPr>
              <w:t>26500</w:t>
            </w:r>
          </w:p>
        </w:tc>
        <w:tc>
          <w:tcPr>
            <w:tcW w:w="1957" w:type="dxa"/>
          </w:tcPr>
          <w:p w:rsidR="00063EC5" w:rsidRDefault="00063EC5" w:rsidP="00506DFD">
            <w:pPr>
              <w:jc w:val="center"/>
              <w:rPr>
                <w:rFonts w:ascii="Times New Roman" w:hAnsi="Times New Roman"/>
                <w:sz w:val="24"/>
              </w:rPr>
            </w:pPr>
            <w:r>
              <w:rPr>
                <w:rFonts w:ascii="Times New Roman" w:hAnsi="Times New Roman"/>
                <w:sz w:val="24"/>
              </w:rPr>
              <w:t>1,2</w:t>
            </w:r>
          </w:p>
          <w:p w:rsidR="00063EC5" w:rsidRPr="0024212C" w:rsidRDefault="00063EC5" w:rsidP="00506DFD">
            <w:pPr>
              <w:jc w:val="center"/>
              <w:rPr>
                <w:rFonts w:ascii="Times New Roman" w:hAnsi="Times New Roman"/>
                <w:sz w:val="24"/>
              </w:rPr>
            </w:pPr>
            <w:r>
              <w:rPr>
                <w:rFonts w:ascii="Times New Roman" w:hAnsi="Times New Roman"/>
                <w:sz w:val="24"/>
              </w:rPr>
              <w:t>0,02</w:t>
            </w:r>
          </w:p>
        </w:tc>
        <w:tc>
          <w:tcPr>
            <w:tcW w:w="3231" w:type="dxa"/>
          </w:tcPr>
          <w:p w:rsidR="00063EC5" w:rsidRDefault="00063EC5" w:rsidP="00A62BCE">
            <w:pPr>
              <w:rPr>
                <w:rFonts w:ascii="Times New Roman" w:hAnsi="Times New Roman"/>
                <w:sz w:val="24"/>
              </w:rPr>
            </w:pPr>
            <w:r>
              <w:rPr>
                <w:rFonts w:ascii="Times New Roman" w:hAnsi="Times New Roman"/>
                <w:sz w:val="24"/>
              </w:rPr>
              <w:t>Областной бюджет</w:t>
            </w:r>
          </w:p>
          <w:p w:rsidR="00063EC5" w:rsidRPr="0024212C" w:rsidRDefault="00063EC5" w:rsidP="00A62BCE">
            <w:pPr>
              <w:rPr>
                <w:rFonts w:ascii="Times New Roman" w:hAnsi="Times New Roman"/>
                <w:sz w:val="24"/>
              </w:rPr>
            </w:pPr>
            <w:r>
              <w:rPr>
                <w:rFonts w:ascii="Times New Roman" w:hAnsi="Times New Roman"/>
                <w:sz w:val="24"/>
              </w:rPr>
              <w:t>Местный бюджет</w:t>
            </w:r>
          </w:p>
        </w:tc>
      </w:tr>
      <w:tr w:rsidR="00063EC5" w:rsidRPr="0024212C" w:rsidTr="00506DFD">
        <w:tc>
          <w:tcPr>
            <w:tcW w:w="2680" w:type="dxa"/>
          </w:tcPr>
          <w:p w:rsidR="00063EC5" w:rsidRPr="0024212C" w:rsidRDefault="00063EC5" w:rsidP="00A62BCE">
            <w:pPr>
              <w:rPr>
                <w:rFonts w:ascii="Times New Roman" w:hAnsi="Times New Roman"/>
                <w:sz w:val="24"/>
              </w:rPr>
            </w:pPr>
            <w:r>
              <w:rPr>
                <w:rFonts w:ascii="Times New Roman" w:hAnsi="Times New Roman"/>
                <w:sz w:val="24"/>
              </w:rPr>
              <w:t>Расходы на строительство начальной школы</w:t>
            </w:r>
          </w:p>
        </w:tc>
        <w:tc>
          <w:tcPr>
            <w:tcW w:w="2339" w:type="dxa"/>
          </w:tcPr>
          <w:p w:rsidR="00063EC5" w:rsidRDefault="00063EC5" w:rsidP="00506DFD">
            <w:pPr>
              <w:jc w:val="center"/>
              <w:rPr>
                <w:rFonts w:ascii="Times New Roman" w:hAnsi="Times New Roman"/>
                <w:sz w:val="24"/>
              </w:rPr>
            </w:pPr>
            <w:r>
              <w:rPr>
                <w:rFonts w:ascii="Times New Roman" w:hAnsi="Times New Roman"/>
                <w:sz w:val="24"/>
              </w:rPr>
              <w:t>129757800,00</w:t>
            </w:r>
          </w:p>
          <w:p w:rsidR="00063EC5" w:rsidRDefault="00063EC5" w:rsidP="00506DFD">
            <w:pPr>
              <w:jc w:val="center"/>
              <w:rPr>
                <w:rFonts w:ascii="Times New Roman" w:hAnsi="Times New Roman"/>
                <w:sz w:val="24"/>
              </w:rPr>
            </w:pPr>
          </w:p>
          <w:p w:rsidR="00063EC5" w:rsidRDefault="00063EC5" w:rsidP="00506DFD">
            <w:pPr>
              <w:jc w:val="center"/>
              <w:rPr>
                <w:rFonts w:ascii="Times New Roman" w:hAnsi="Times New Roman"/>
                <w:sz w:val="24"/>
              </w:rPr>
            </w:pPr>
            <w:r>
              <w:rPr>
                <w:rFonts w:ascii="Times New Roman" w:hAnsi="Times New Roman"/>
                <w:sz w:val="24"/>
              </w:rPr>
              <w:t>1178500,00</w:t>
            </w:r>
          </w:p>
        </w:tc>
        <w:tc>
          <w:tcPr>
            <w:tcW w:w="1957" w:type="dxa"/>
          </w:tcPr>
          <w:p w:rsidR="00063EC5" w:rsidRDefault="00063EC5" w:rsidP="00506DFD">
            <w:pPr>
              <w:jc w:val="center"/>
              <w:rPr>
                <w:rFonts w:ascii="Times New Roman" w:hAnsi="Times New Roman"/>
                <w:sz w:val="24"/>
              </w:rPr>
            </w:pPr>
            <w:r>
              <w:rPr>
                <w:rFonts w:ascii="Times New Roman" w:hAnsi="Times New Roman"/>
                <w:sz w:val="24"/>
              </w:rPr>
              <w:t>76,7</w:t>
            </w:r>
          </w:p>
          <w:p w:rsidR="00063EC5" w:rsidRDefault="00063EC5" w:rsidP="00506DFD">
            <w:pPr>
              <w:jc w:val="center"/>
              <w:rPr>
                <w:rFonts w:ascii="Times New Roman" w:hAnsi="Times New Roman"/>
                <w:sz w:val="24"/>
              </w:rPr>
            </w:pPr>
          </w:p>
          <w:p w:rsidR="00063EC5" w:rsidRDefault="00063EC5" w:rsidP="00506DFD">
            <w:pPr>
              <w:jc w:val="center"/>
              <w:rPr>
                <w:rFonts w:ascii="Times New Roman" w:hAnsi="Times New Roman"/>
                <w:sz w:val="24"/>
              </w:rPr>
            </w:pPr>
            <w:r>
              <w:rPr>
                <w:rFonts w:ascii="Times New Roman" w:hAnsi="Times New Roman"/>
                <w:sz w:val="24"/>
              </w:rPr>
              <w:t>0,7</w:t>
            </w:r>
          </w:p>
        </w:tc>
        <w:tc>
          <w:tcPr>
            <w:tcW w:w="3231" w:type="dxa"/>
          </w:tcPr>
          <w:p w:rsidR="00063EC5" w:rsidRDefault="00063EC5" w:rsidP="00A62BCE">
            <w:pPr>
              <w:rPr>
                <w:rFonts w:ascii="Times New Roman" w:hAnsi="Times New Roman"/>
                <w:sz w:val="24"/>
              </w:rPr>
            </w:pPr>
            <w:r>
              <w:rPr>
                <w:rFonts w:ascii="Times New Roman" w:hAnsi="Times New Roman"/>
                <w:sz w:val="24"/>
              </w:rPr>
              <w:t>Областной бюджет</w:t>
            </w:r>
          </w:p>
          <w:p w:rsidR="00063EC5" w:rsidRDefault="00063EC5" w:rsidP="00A62BCE">
            <w:pPr>
              <w:rPr>
                <w:rFonts w:ascii="Times New Roman" w:hAnsi="Times New Roman"/>
                <w:sz w:val="24"/>
              </w:rPr>
            </w:pPr>
          </w:p>
          <w:p w:rsidR="00063EC5" w:rsidRDefault="00063EC5" w:rsidP="00A62BCE">
            <w:pPr>
              <w:rPr>
                <w:rFonts w:ascii="Times New Roman" w:hAnsi="Times New Roman"/>
                <w:sz w:val="24"/>
              </w:rPr>
            </w:pPr>
            <w:r>
              <w:rPr>
                <w:rFonts w:ascii="Times New Roman" w:hAnsi="Times New Roman"/>
                <w:sz w:val="24"/>
              </w:rPr>
              <w:t>Местный бюджет</w:t>
            </w:r>
          </w:p>
        </w:tc>
      </w:tr>
    </w:tbl>
    <w:p w:rsidR="00506DFD" w:rsidRDefault="00506DFD" w:rsidP="00506DFD">
      <w:pPr>
        <w:pStyle w:val="13"/>
        <w:spacing w:before="30" w:after="30" w:line="360" w:lineRule="auto"/>
        <w:ind w:left="1080"/>
        <w:jc w:val="both"/>
        <w:rPr>
          <w:rFonts w:ascii="Times New Roman" w:eastAsia="Symbol" w:hAnsi="Times New Roman" w:cs="Times New Roman"/>
          <w:b/>
          <w:bCs/>
          <w:szCs w:val="28"/>
          <w:lang w:eastAsia="ru-RU"/>
        </w:rPr>
      </w:pPr>
    </w:p>
    <w:p w:rsidR="008F42A3" w:rsidRPr="00C45F04" w:rsidRDefault="00506DFD" w:rsidP="00506DFD">
      <w:pPr>
        <w:pStyle w:val="13"/>
        <w:spacing w:before="30" w:after="30" w:line="360" w:lineRule="auto"/>
        <w:ind w:left="1080"/>
        <w:jc w:val="center"/>
        <w:rPr>
          <w:rFonts w:ascii="Times New Roman" w:hAnsi="Times New Roman" w:cs="Times New Roman"/>
          <w:szCs w:val="28"/>
        </w:rPr>
      </w:pPr>
      <w:r>
        <w:rPr>
          <w:rFonts w:ascii="Times New Roman" w:eastAsia="Symbol" w:hAnsi="Times New Roman" w:cs="Times New Roman"/>
          <w:b/>
          <w:bCs/>
          <w:szCs w:val="28"/>
          <w:lang w:val="en-US" w:eastAsia="ru-RU"/>
        </w:rPr>
        <w:t>X</w:t>
      </w:r>
      <w:r w:rsidRPr="00506DFD">
        <w:rPr>
          <w:rFonts w:ascii="Times New Roman" w:eastAsia="Symbol" w:hAnsi="Times New Roman" w:cs="Times New Roman"/>
          <w:b/>
          <w:bCs/>
          <w:szCs w:val="28"/>
          <w:lang w:eastAsia="ru-RU"/>
        </w:rPr>
        <w:t xml:space="preserve">. </w:t>
      </w:r>
      <w:r w:rsidR="008F42A3" w:rsidRPr="00C45F04">
        <w:rPr>
          <w:rFonts w:ascii="Times New Roman" w:eastAsia="Symbol" w:hAnsi="Times New Roman" w:cs="Times New Roman"/>
          <w:b/>
          <w:bCs/>
          <w:szCs w:val="28"/>
          <w:lang w:eastAsia="ru-RU"/>
        </w:rPr>
        <w:t>РЕШЕНИЯ,</w:t>
      </w:r>
      <w:r w:rsidR="008F42A3" w:rsidRPr="00C45F04">
        <w:rPr>
          <w:rFonts w:ascii="Times New Roman" w:eastAsia="Times New Roman" w:hAnsi="Times New Roman" w:cs="Times New Roman"/>
          <w:b/>
          <w:bCs/>
          <w:szCs w:val="28"/>
          <w:lang w:eastAsia="ru-RU"/>
        </w:rPr>
        <w:t xml:space="preserve"> </w:t>
      </w:r>
      <w:r w:rsidR="008F42A3" w:rsidRPr="00C45F04">
        <w:rPr>
          <w:rFonts w:ascii="Times New Roman" w:hAnsi="Times New Roman" w:cs="Times New Roman"/>
          <w:b/>
          <w:bCs/>
          <w:szCs w:val="28"/>
          <w:lang w:eastAsia="ru-RU"/>
        </w:rPr>
        <w:t>ПРИНЯТЫЕ</w:t>
      </w:r>
      <w:r w:rsidR="008F42A3" w:rsidRPr="00C45F04">
        <w:rPr>
          <w:rFonts w:ascii="Times New Roman" w:eastAsia="Times New Roman" w:hAnsi="Times New Roman" w:cs="Times New Roman"/>
          <w:b/>
          <w:bCs/>
          <w:szCs w:val="28"/>
          <w:lang w:eastAsia="ru-RU"/>
        </w:rPr>
        <w:t xml:space="preserve"> </w:t>
      </w:r>
      <w:r w:rsidR="008F42A3" w:rsidRPr="00C45F04">
        <w:rPr>
          <w:rFonts w:ascii="Times New Roman" w:hAnsi="Times New Roman" w:cs="Times New Roman"/>
          <w:b/>
          <w:bCs/>
          <w:szCs w:val="28"/>
          <w:lang w:eastAsia="ru-RU"/>
        </w:rPr>
        <w:t>ПО</w:t>
      </w:r>
      <w:r w:rsidR="008F42A3" w:rsidRPr="00C45F04">
        <w:rPr>
          <w:rFonts w:ascii="Times New Roman" w:eastAsia="Times New Roman" w:hAnsi="Times New Roman" w:cs="Times New Roman"/>
          <w:b/>
          <w:bCs/>
          <w:szCs w:val="28"/>
          <w:lang w:eastAsia="ru-RU"/>
        </w:rPr>
        <w:t xml:space="preserve"> </w:t>
      </w:r>
      <w:r w:rsidR="008F42A3" w:rsidRPr="00C45F04">
        <w:rPr>
          <w:rFonts w:ascii="Times New Roman" w:hAnsi="Times New Roman" w:cs="Times New Roman"/>
          <w:b/>
          <w:bCs/>
          <w:szCs w:val="28"/>
          <w:lang w:eastAsia="ru-RU"/>
        </w:rPr>
        <w:t>ИТОГАМ</w:t>
      </w:r>
      <w:r w:rsidR="008F42A3" w:rsidRPr="00C45F04">
        <w:rPr>
          <w:rFonts w:ascii="Times New Roman" w:eastAsia="Times New Roman" w:hAnsi="Times New Roman" w:cs="Times New Roman"/>
          <w:b/>
          <w:bCs/>
          <w:szCs w:val="28"/>
          <w:lang w:eastAsia="ru-RU"/>
        </w:rPr>
        <w:t xml:space="preserve"> </w:t>
      </w:r>
      <w:r w:rsidR="008F42A3" w:rsidRPr="00C45F04">
        <w:rPr>
          <w:rFonts w:ascii="Times New Roman" w:hAnsi="Times New Roman" w:cs="Times New Roman"/>
          <w:b/>
          <w:bCs/>
          <w:szCs w:val="28"/>
          <w:lang w:eastAsia="ru-RU"/>
        </w:rPr>
        <w:t>ОБЩЕСТВЕННОГО</w:t>
      </w:r>
      <w:r w:rsidR="008F42A3" w:rsidRPr="00C45F04">
        <w:rPr>
          <w:rFonts w:ascii="Times New Roman" w:eastAsia="Times New Roman" w:hAnsi="Times New Roman" w:cs="Times New Roman"/>
          <w:b/>
          <w:bCs/>
          <w:szCs w:val="28"/>
          <w:lang w:eastAsia="ru-RU"/>
        </w:rPr>
        <w:t xml:space="preserve"> </w:t>
      </w:r>
      <w:r w:rsidR="008F42A3" w:rsidRPr="00C45F04">
        <w:rPr>
          <w:rFonts w:ascii="Times New Roman" w:hAnsi="Times New Roman" w:cs="Times New Roman"/>
          <w:b/>
          <w:bCs/>
          <w:szCs w:val="28"/>
          <w:lang w:eastAsia="ru-RU"/>
        </w:rPr>
        <w:t>ОБСУЖДЕНИЯ</w:t>
      </w:r>
    </w:p>
    <w:p w:rsidR="008F42A3" w:rsidRPr="00C45F04" w:rsidRDefault="008F42A3" w:rsidP="008F42A3">
      <w:pPr>
        <w:spacing w:line="360" w:lineRule="auto"/>
        <w:jc w:val="both"/>
        <w:rPr>
          <w:rFonts w:ascii="Times New Roman" w:hAnsi="Times New Roman" w:cs="Times New Roman"/>
          <w:szCs w:val="28"/>
        </w:rPr>
      </w:pPr>
      <w:r w:rsidRPr="00C45F04">
        <w:rPr>
          <w:rFonts w:ascii="Times New Roman" w:hAnsi="Times New Roman" w:cs="Times New Roman"/>
          <w:szCs w:val="28"/>
        </w:rPr>
        <w:t>Общественное</w:t>
      </w:r>
      <w:r w:rsidRPr="00C45F04">
        <w:rPr>
          <w:rFonts w:ascii="Times New Roman" w:eastAsia="Times New Roman" w:hAnsi="Times New Roman" w:cs="Times New Roman"/>
          <w:szCs w:val="28"/>
        </w:rPr>
        <w:t xml:space="preserve"> </w:t>
      </w:r>
      <w:r w:rsidRPr="00C45F04">
        <w:rPr>
          <w:rFonts w:ascii="Times New Roman" w:hAnsi="Times New Roman" w:cs="Times New Roman"/>
          <w:szCs w:val="28"/>
        </w:rPr>
        <w:t>обсуждение</w:t>
      </w:r>
      <w:r w:rsidRPr="00C45F04">
        <w:rPr>
          <w:rFonts w:ascii="Times New Roman" w:eastAsia="Times New Roman" w:hAnsi="Times New Roman" w:cs="Times New Roman"/>
          <w:szCs w:val="28"/>
        </w:rPr>
        <w:t xml:space="preserve"> </w:t>
      </w:r>
      <w:r w:rsidRPr="00C45F04">
        <w:rPr>
          <w:rFonts w:ascii="Times New Roman" w:hAnsi="Times New Roman" w:cs="Times New Roman"/>
          <w:szCs w:val="28"/>
        </w:rPr>
        <w:t>Публичного</w:t>
      </w:r>
      <w:r w:rsidRPr="00C45F04">
        <w:rPr>
          <w:rFonts w:ascii="Times New Roman" w:eastAsia="Times New Roman" w:hAnsi="Times New Roman" w:cs="Times New Roman"/>
          <w:szCs w:val="28"/>
        </w:rPr>
        <w:t xml:space="preserve"> </w:t>
      </w:r>
      <w:r w:rsidRPr="00C45F04">
        <w:rPr>
          <w:rFonts w:ascii="Times New Roman" w:hAnsi="Times New Roman" w:cs="Times New Roman"/>
          <w:szCs w:val="28"/>
        </w:rPr>
        <w:t>доклада</w:t>
      </w:r>
      <w:r w:rsidRPr="00C45F04">
        <w:rPr>
          <w:rFonts w:ascii="Times New Roman" w:eastAsia="Times New Roman" w:hAnsi="Times New Roman" w:cs="Times New Roman"/>
          <w:szCs w:val="28"/>
        </w:rPr>
        <w:t xml:space="preserve"> </w:t>
      </w:r>
      <w:r w:rsidRPr="00C45F04">
        <w:rPr>
          <w:rFonts w:ascii="Times New Roman" w:hAnsi="Times New Roman" w:cs="Times New Roman"/>
          <w:szCs w:val="28"/>
        </w:rPr>
        <w:t>было</w:t>
      </w:r>
      <w:r w:rsidRPr="00C45F04">
        <w:rPr>
          <w:rFonts w:ascii="Times New Roman" w:eastAsia="Times New Roman" w:hAnsi="Times New Roman" w:cs="Times New Roman"/>
          <w:szCs w:val="28"/>
        </w:rPr>
        <w:t xml:space="preserve"> </w:t>
      </w:r>
      <w:r w:rsidRPr="00C45F04">
        <w:rPr>
          <w:rFonts w:ascii="Times New Roman" w:hAnsi="Times New Roman" w:cs="Times New Roman"/>
          <w:szCs w:val="28"/>
        </w:rPr>
        <w:t>проведено</w:t>
      </w:r>
      <w:r w:rsidRPr="00C45F04">
        <w:rPr>
          <w:rFonts w:ascii="Times New Roman" w:eastAsia="Times New Roman" w:hAnsi="Times New Roman" w:cs="Times New Roman"/>
          <w:szCs w:val="28"/>
        </w:rPr>
        <w:t xml:space="preserve"> </w:t>
      </w:r>
      <w:r w:rsidRPr="00C45F04">
        <w:rPr>
          <w:rFonts w:ascii="Times New Roman" w:hAnsi="Times New Roman" w:cs="Times New Roman"/>
          <w:szCs w:val="28"/>
        </w:rPr>
        <w:t>на</w:t>
      </w:r>
      <w:r w:rsidRPr="00C45F04">
        <w:rPr>
          <w:rFonts w:ascii="Times New Roman" w:eastAsia="Times New Roman" w:hAnsi="Times New Roman" w:cs="Times New Roman"/>
          <w:szCs w:val="28"/>
        </w:rPr>
        <w:t xml:space="preserve"> </w:t>
      </w:r>
      <w:r w:rsidRPr="00C45F04">
        <w:rPr>
          <w:rFonts w:ascii="Times New Roman" w:hAnsi="Times New Roman" w:cs="Times New Roman"/>
          <w:szCs w:val="28"/>
        </w:rPr>
        <w:t>общешкольной</w:t>
      </w:r>
      <w:r w:rsidRPr="00C45F04">
        <w:rPr>
          <w:rFonts w:ascii="Times New Roman" w:eastAsia="Times New Roman" w:hAnsi="Times New Roman" w:cs="Times New Roman"/>
          <w:szCs w:val="28"/>
        </w:rPr>
        <w:t xml:space="preserve"> </w:t>
      </w:r>
      <w:r w:rsidRPr="00C45F04">
        <w:rPr>
          <w:rFonts w:ascii="Times New Roman" w:hAnsi="Times New Roman" w:cs="Times New Roman"/>
          <w:szCs w:val="28"/>
        </w:rPr>
        <w:t>родительской</w:t>
      </w:r>
      <w:r w:rsidRPr="00C45F04">
        <w:rPr>
          <w:rFonts w:ascii="Times New Roman" w:eastAsia="Times New Roman" w:hAnsi="Times New Roman" w:cs="Times New Roman"/>
          <w:szCs w:val="28"/>
        </w:rPr>
        <w:t xml:space="preserve"> </w:t>
      </w:r>
      <w:r w:rsidRPr="00C45F04">
        <w:rPr>
          <w:rFonts w:ascii="Times New Roman" w:hAnsi="Times New Roman" w:cs="Times New Roman"/>
          <w:szCs w:val="28"/>
        </w:rPr>
        <w:t>конференции,</w:t>
      </w:r>
      <w:r w:rsidRPr="00C45F04">
        <w:rPr>
          <w:rFonts w:ascii="Times New Roman" w:eastAsia="Times New Roman" w:hAnsi="Times New Roman" w:cs="Times New Roman"/>
          <w:szCs w:val="28"/>
        </w:rPr>
        <w:t xml:space="preserve"> </w:t>
      </w:r>
      <w:r w:rsidRPr="00C45F04">
        <w:rPr>
          <w:rFonts w:ascii="Times New Roman" w:hAnsi="Times New Roman" w:cs="Times New Roman"/>
          <w:szCs w:val="28"/>
        </w:rPr>
        <w:t>на</w:t>
      </w:r>
      <w:r w:rsidRPr="00C45F04">
        <w:rPr>
          <w:rFonts w:ascii="Times New Roman" w:eastAsia="Times New Roman" w:hAnsi="Times New Roman" w:cs="Times New Roman"/>
          <w:szCs w:val="28"/>
        </w:rPr>
        <w:t xml:space="preserve"> </w:t>
      </w:r>
      <w:r w:rsidRPr="00C45F04">
        <w:rPr>
          <w:rFonts w:ascii="Times New Roman" w:hAnsi="Times New Roman" w:cs="Times New Roman"/>
          <w:szCs w:val="28"/>
        </w:rPr>
        <w:t>сайте образовательной  организации.</w:t>
      </w:r>
    </w:p>
    <w:p w:rsidR="008F42A3" w:rsidRPr="00C45F04" w:rsidRDefault="008F42A3" w:rsidP="008F42A3">
      <w:pPr>
        <w:pStyle w:val="13"/>
        <w:spacing w:line="360" w:lineRule="auto"/>
        <w:ind w:left="0"/>
        <w:jc w:val="both"/>
        <w:rPr>
          <w:rFonts w:ascii="Times New Roman" w:hAnsi="Times New Roman" w:cs="Times New Roman"/>
          <w:szCs w:val="28"/>
        </w:rPr>
      </w:pPr>
      <w:r w:rsidRPr="00C45F04">
        <w:rPr>
          <w:rFonts w:ascii="Times New Roman" w:hAnsi="Times New Roman" w:cs="Times New Roman"/>
          <w:szCs w:val="28"/>
        </w:rPr>
        <w:t>В</w:t>
      </w:r>
      <w:r w:rsidRPr="00C45F04">
        <w:rPr>
          <w:rFonts w:ascii="Times New Roman" w:eastAsia="Times New Roman" w:hAnsi="Times New Roman" w:cs="Times New Roman"/>
          <w:szCs w:val="28"/>
        </w:rPr>
        <w:t xml:space="preserve"> </w:t>
      </w:r>
      <w:r w:rsidRPr="00C45F04">
        <w:rPr>
          <w:rFonts w:ascii="Times New Roman" w:hAnsi="Times New Roman" w:cs="Times New Roman"/>
          <w:szCs w:val="28"/>
        </w:rPr>
        <w:t>результате</w:t>
      </w:r>
      <w:r w:rsidRPr="00C45F04">
        <w:rPr>
          <w:rFonts w:ascii="Times New Roman" w:eastAsia="Times New Roman" w:hAnsi="Times New Roman" w:cs="Times New Roman"/>
          <w:szCs w:val="28"/>
        </w:rPr>
        <w:t xml:space="preserve"> </w:t>
      </w:r>
      <w:r w:rsidRPr="00C45F04">
        <w:rPr>
          <w:rFonts w:ascii="Times New Roman" w:hAnsi="Times New Roman" w:cs="Times New Roman"/>
          <w:szCs w:val="28"/>
        </w:rPr>
        <w:t>общественного</w:t>
      </w:r>
      <w:r w:rsidRPr="00C45F04">
        <w:rPr>
          <w:rFonts w:ascii="Times New Roman" w:eastAsia="Times New Roman" w:hAnsi="Times New Roman" w:cs="Times New Roman"/>
          <w:szCs w:val="28"/>
        </w:rPr>
        <w:t xml:space="preserve"> </w:t>
      </w:r>
      <w:r w:rsidRPr="00C45F04">
        <w:rPr>
          <w:rFonts w:ascii="Times New Roman" w:hAnsi="Times New Roman" w:cs="Times New Roman"/>
          <w:szCs w:val="28"/>
        </w:rPr>
        <w:t>обсуждения</w:t>
      </w:r>
      <w:r w:rsidRPr="00C45F04">
        <w:rPr>
          <w:rFonts w:ascii="Times New Roman" w:eastAsia="Times New Roman" w:hAnsi="Times New Roman" w:cs="Times New Roman"/>
          <w:szCs w:val="28"/>
        </w:rPr>
        <w:t xml:space="preserve"> </w:t>
      </w:r>
      <w:r w:rsidRPr="00C45F04">
        <w:rPr>
          <w:rFonts w:ascii="Times New Roman" w:hAnsi="Times New Roman" w:cs="Times New Roman"/>
          <w:szCs w:val="28"/>
        </w:rPr>
        <w:t>были</w:t>
      </w:r>
      <w:r w:rsidRPr="00C45F04">
        <w:rPr>
          <w:rFonts w:ascii="Times New Roman" w:eastAsia="Times New Roman" w:hAnsi="Times New Roman" w:cs="Times New Roman"/>
          <w:szCs w:val="28"/>
        </w:rPr>
        <w:t xml:space="preserve"> </w:t>
      </w:r>
      <w:r w:rsidRPr="00C45F04">
        <w:rPr>
          <w:rFonts w:ascii="Times New Roman" w:hAnsi="Times New Roman" w:cs="Times New Roman"/>
          <w:szCs w:val="28"/>
        </w:rPr>
        <w:t>приняты</w:t>
      </w:r>
      <w:r w:rsidRPr="00C45F04">
        <w:rPr>
          <w:rFonts w:ascii="Times New Roman" w:eastAsia="Times New Roman" w:hAnsi="Times New Roman" w:cs="Times New Roman"/>
          <w:szCs w:val="28"/>
        </w:rPr>
        <w:t xml:space="preserve">  </w:t>
      </w:r>
      <w:r w:rsidRPr="00C45F04">
        <w:rPr>
          <w:rFonts w:ascii="Times New Roman" w:hAnsi="Times New Roman" w:cs="Times New Roman"/>
          <w:szCs w:val="28"/>
        </w:rPr>
        <w:t>решения:</w:t>
      </w:r>
    </w:p>
    <w:p w:rsidR="008F42A3" w:rsidRPr="00C45F04" w:rsidRDefault="008F42A3" w:rsidP="00444045">
      <w:pPr>
        <w:pStyle w:val="13"/>
        <w:numPr>
          <w:ilvl w:val="0"/>
          <w:numId w:val="10"/>
        </w:numPr>
        <w:spacing w:line="360" w:lineRule="auto"/>
        <w:jc w:val="both"/>
        <w:rPr>
          <w:rFonts w:ascii="Times New Roman" w:hAnsi="Times New Roman" w:cs="Times New Roman"/>
          <w:szCs w:val="28"/>
        </w:rPr>
      </w:pPr>
      <w:r w:rsidRPr="00C45F04">
        <w:rPr>
          <w:rFonts w:ascii="Times New Roman" w:hAnsi="Times New Roman" w:cs="Times New Roman"/>
          <w:szCs w:val="28"/>
        </w:rPr>
        <w:t>опираясь</w:t>
      </w:r>
      <w:r w:rsidRPr="00C45F04">
        <w:rPr>
          <w:rFonts w:ascii="Times New Roman" w:eastAsia="Times New Roman" w:hAnsi="Times New Roman" w:cs="Times New Roman"/>
          <w:szCs w:val="28"/>
        </w:rPr>
        <w:t xml:space="preserve"> </w:t>
      </w:r>
      <w:r w:rsidRPr="00C45F04">
        <w:rPr>
          <w:rFonts w:ascii="Times New Roman" w:hAnsi="Times New Roman" w:cs="Times New Roman"/>
          <w:szCs w:val="28"/>
        </w:rPr>
        <w:t>на</w:t>
      </w:r>
      <w:r w:rsidRPr="00C45F04">
        <w:rPr>
          <w:rFonts w:ascii="Times New Roman" w:eastAsia="Times New Roman" w:hAnsi="Times New Roman" w:cs="Times New Roman"/>
          <w:szCs w:val="28"/>
        </w:rPr>
        <w:t xml:space="preserve"> </w:t>
      </w:r>
      <w:r w:rsidRPr="00C45F04">
        <w:rPr>
          <w:rFonts w:ascii="Times New Roman" w:hAnsi="Times New Roman" w:cs="Times New Roman"/>
          <w:szCs w:val="28"/>
        </w:rPr>
        <w:t>положительный</w:t>
      </w:r>
      <w:r w:rsidRPr="00C45F04">
        <w:rPr>
          <w:rFonts w:ascii="Times New Roman" w:eastAsia="Times New Roman" w:hAnsi="Times New Roman" w:cs="Times New Roman"/>
          <w:szCs w:val="28"/>
        </w:rPr>
        <w:t xml:space="preserve"> </w:t>
      </w:r>
      <w:r w:rsidRPr="00C45F04">
        <w:rPr>
          <w:rFonts w:ascii="Times New Roman" w:hAnsi="Times New Roman" w:cs="Times New Roman"/>
          <w:szCs w:val="28"/>
        </w:rPr>
        <w:t>опыт</w:t>
      </w:r>
      <w:r w:rsidRPr="00C45F04">
        <w:rPr>
          <w:rFonts w:ascii="Times New Roman" w:eastAsia="Times New Roman" w:hAnsi="Times New Roman" w:cs="Times New Roman"/>
          <w:szCs w:val="28"/>
        </w:rPr>
        <w:t xml:space="preserve"> </w:t>
      </w:r>
      <w:r w:rsidRPr="00C45F04">
        <w:rPr>
          <w:rFonts w:ascii="Times New Roman" w:hAnsi="Times New Roman" w:cs="Times New Roman"/>
          <w:szCs w:val="28"/>
        </w:rPr>
        <w:t>и</w:t>
      </w:r>
      <w:r w:rsidRPr="00C45F04">
        <w:rPr>
          <w:rFonts w:ascii="Times New Roman" w:eastAsia="Times New Roman" w:hAnsi="Times New Roman" w:cs="Times New Roman"/>
          <w:szCs w:val="28"/>
        </w:rPr>
        <w:t xml:space="preserve"> </w:t>
      </w:r>
      <w:r w:rsidRPr="00C45F04">
        <w:rPr>
          <w:rFonts w:ascii="Times New Roman" w:hAnsi="Times New Roman" w:cs="Times New Roman"/>
          <w:szCs w:val="28"/>
        </w:rPr>
        <w:t>традиции</w:t>
      </w:r>
      <w:r w:rsidRPr="00C45F04">
        <w:rPr>
          <w:rFonts w:ascii="Times New Roman" w:eastAsia="Times New Roman" w:hAnsi="Times New Roman" w:cs="Times New Roman"/>
          <w:szCs w:val="28"/>
        </w:rPr>
        <w:t xml:space="preserve"> </w:t>
      </w:r>
      <w:r w:rsidRPr="00C45F04">
        <w:rPr>
          <w:rFonts w:ascii="Times New Roman" w:hAnsi="Times New Roman" w:cs="Times New Roman"/>
          <w:szCs w:val="28"/>
        </w:rPr>
        <w:t>образовательной  организации,</w:t>
      </w:r>
      <w:r w:rsidRPr="00C45F04">
        <w:rPr>
          <w:rFonts w:ascii="Times New Roman" w:eastAsia="Times New Roman" w:hAnsi="Times New Roman" w:cs="Times New Roman"/>
          <w:szCs w:val="28"/>
        </w:rPr>
        <w:t xml:space="preserve"> </w:t>
      </w:r>
      <w:r w:rsidRPr="00C45F04">
        <w:rPr>
          <w:rFonts w:ascii="Times New Roman" w:hAnsi="Times New Roman" w:cs="Times New Roman"/>
          <w:szCs w:val="28"/>
        </w:rPr>
        <w:t>решать</w:t>
      </w:r>
      <w:r w:rsidRPr="00C45F04">
        <w:rPr>
          <w:rFonts w:ascii="Times New Roman" w:eastAsia="Times New Roman" w:hAnsi="Times New Roman" w:cs="Times New Roman"/>
          <w:szCs w:val="28"/>
        </w:rPr>
        <w:t xml:space="preserve"> </w:t>
      </w:r>
      <w:r w:rsidRPr="00C45F04">
        <w:rPr>
          <w:rFonts w:ascii="Times New Roman" w:hAnsi="Times New Roman" w:cs="Times New Roman"/>
          <w:szCs w:val="28"/>
        </w:rPr>
        <w:t>задачи</w:t>
      </w:r>
      <w:r w:rsidRPr="00C45F04">
        <w:rPr>
          <w:rFonts w:ascii="Times New Roman" w:eastAsia="Times New Roman" w:hAnsi="Times New Roman" w:cs="Times New Roman"/>
          <w:szCs w:val="28"/>
        </w:rPr>
        <w:t xml:space="preserve"> </w:t>
      </w:r>
      <w:r w:rsidRPr="00C45F04">
        <w:rPr>
          <w:rFonts w:ascii="Times New Roman" w:hAnsi="Times New Roman" w:cs="Times New Roman"/>
          <w:szCs w:val="28"/>
        </w:rPr>
        <w:t>сохранения</w:t>
      </w:r>
      <w:r w:rsidRPr="00C45F04">
        <w:rPr>
          <w:rFonts w:ascii="Times New Roman" w:eastAsia="Times New Roman" w:hAnsi="Times New Roman" w:cs="Times New Roman"/>
          <w:szCs w:val="28"/>
        </w:rPr>
        <w:t xml:space="preserve"> </w:t>
      </w:r>
      <w:r w:rsidRPr="00C45F04">
        <w:rPr>
          <w:rFonts w:ascii="Times New Roman" w:hAnsi="Times New Roman" w:cs="Times New Roman"/>
          <w:szCs w:val="28"/>
        </w:rPr>
        <w:t>и</w:t>
      </w:r>
      <w:r w:rsidRPr="00C45F04">
        <w:rPr>
          <w:rFonts w:ascii="Times New Roman" w:eastAsia="Times New Roman" w:hAnsi="Times New Roman" w:cs="Times New Roman"/>
          <w:szCs w:val="28"/>
        </w:rPr>
        <w:t xml:space="preserve"> </w:t>
      </w:r>
      <w:r w:rsidRPr="00C45F04">
        <w:rPr>
          <w:rFonts w:ascii="Times New Roman" w:hAnsi="Times New Roman" w:cs="Times New Roman"/>
          <w:szCs w:val="28"/>
        </w:rPr>
        <w:t>укрепления</w:t>
      </w:r>
      <w:r w:rsidRPr="00C45F04">
        <w:rPr>
          <w:rFonts w:ascii="Times New Roman" w:eastAsia="Times New Roman" w:hAnsi="Times New Roman" w:cs="Times New Roman"/>
          <w:szCs w:val="28"/>
        </w:rPr>
        <w:t xml:space="preserve"> </w:t>
      </w:r>
      <w:r w:rsidRPr="00C45F04">
        <w:rPr>
          <w:rFonts w:ascii="Times New Roman" w:hAnsi="Times New Roman" w:cs="Times New Roman"/>
          <w:szCs w:val="28"/>
        </w:rPr>
        <w:t>здоровья</w:t>
      </w:r>
      <w:r w:rsidRPr="00C45F04">
        <w:rPr>
          <w:rFonts w:ascii="Times New Roman" w:eastAsia="Times New Roman" w:hAnsi="Times New Roman" w:cs="Times New Roman"/>
          <w:szCs w:val="28"/>
        </w:rPr>
        <w:t xml:space="preserve"> </w:t>
      </w:r>
      <w:proofErr w:type="gramStart"/>
      <w:r w:rsidRPr="00C45F04">
        <w:rPr>
          <w:rFonts w:ascii="Times New Roman" w:hAnsi="Times New Roman" w:cs="Times New Roman"/>
          <w:szCs w:val="28"/>
        </w:rPr>
        <w:t>обучающихся</w:t>
      </w:r>
      <w:proofErr w:type="gramEnd"/>
      <w:r w:rsidRPr="00C45F04">
        <w:rPr>
          <w:rFonts w:ascii="Times New Roman" w:hAnsi="Times New Roman" w:cs="Times New Roman"/>
          <w:szCs w:val="28"/>
        </w:rPr>
        <w:t>;</w:t>
      </w:r>
    </w:p>
    <w:p w:rsidR="008F42A3" w:rsidRPr="00C45F04" w:rsidRDefault="008F42A3" w:rsidP="00444045">
      <w:pPr>
        <w:pStyle w:val="13"/>
        <w:numPr>
          <w:ilvl w:val="0"/>
          <w:numId w:val="10"/>
        </w:numPr>
        <w:spacing w:line="360" w:lineRule="auto"/>
        <w:jc w:val="both"/>
        <w:rPr>
          <w:rFonts w:ascii="Times New Roman" w:hAnsi="Times New Roman" w:cs="Times New Roman"/>
          <w:szCs w:val="28"/>
        </w:rPr>
      </w:pPr>
      <w:r w:rsidRPr="00C45F04">
        <w:rPr>
          <w:rFonts w:ascii="Times New Roman" w:hAnsi="Times New Roman" w:cs="Times New Roman"/>
          <w:szCs w:val="28"/>
        </w:rPr>
        <w:t xml:space="preserve">продолжить освоение </w:t>
      </w:r>
      <w:r w:rsidRPr="00C45F04">
        <w:rPr>
          <w:rFonts w:ascii="Times New Roman" w:eastAsia="Times New Roman" w:hAnsi="Times New Roman" w:cs="Times New Roman"/>
          <w:szCs w:val="28"/>
        </w:rPr>
        <w:t xml:space="preserve">  </w:t>
      </w:r>
      <w:r w:rsidRPr="00C45F04">
        <w:rPr>
          <w:rFonts w:ascii="Times New Roman" w:hAnsi="Times New Roman" w:cs="Times New Roman"/>
          <w:szCs w:val="28"/>
        </w:rPr>
        <w:t>и</w:t>
      </w:r>
      <w:r w:rsidRPr="00C45F04">
        <w:rPr>
          <w:rFonts w:ascii="Times New Roman" w:eastAsia="Times New Roman" w:hAnsi="Times New Roman" w:cs="Times New Roman"/>
          <w:szCs w:val="28"/>
        </w:rPr>
        <w:t xml:space="preserve"> </w:t>
      </w:r>
      <w:r w:rsidRPr="00C45F04">
        <w:rPr>
          <w:rFonts w:ascii="Times New Roman" w:hAnsi="Times New Roman" w:cs="Times New Roman"/>
          <w:szCs w:val="28"/>
        </w:rPr>
        <w:t>использование</w:t>
      </w:r>
      <w:r w:rsidRPr="00C45F04">
        <w:rPr>
          <w:rFonts w:ascii="Times New Roman" w:eastAsia="Times New Roman" w:hAnsi="Times New Roman" w:cs="Times New Roman"/>
          <w:szCs w:val="28"/>
        </w:rPr>
        <w:t xml:space="preserve"> </w:t>
      </w:r>
      <w:r w:rsidRPr="00C45F04">
        <w:rPr>
          <w:rFonts w:ascii="Times New Roman" w:hAnsi="Times New Roman" w:cs="Times New Roman"/>
          <w:szCs w:val="28"/>
        </w:rPr>
        <w:t>в</w:t>
      </w:r>
      <w:r w:rsidRPr="00C45F04">
        <w:rPr>
          <w:rFonts w:ascii="Times New Roman" w:eastAsia="Times New Roman" w:hAnsi="Times New Roman" w:cs="Times New Roman"/>
          <w:szCs w:val="28"/>
        </w:rPr>
        <w:t xml:space="preserve"> образовательном процессе  </w:t>
      </w:r>
      <w:r w:rsidRPr="00C45F04">
        <w:rPr>
          <w:rFonts w:ascii="Times New Roman" w:hAnsi="Times New Roman" w:cs="Times New Roman"/>
          <w:szCs w:val="28"/>
        </w:rPr>
        <w:t>новых</w:t>
      </w:r>
      <w:r w:rsidRPr="00C45F04">
        <w:rPr>
          <w:rFonts w:ascii="Times New Roman" w:eastAsia="Times New Roman" w:hAnsi="Times New Roman" w:cs="Times New Roman"/>
          <w:szCs w:val="28"/>
        </w:rPr>
        <w:t xml:space="preserve"> </w:t>
      </w:r>
      <w:r w:rsidRPr="00C45F04">
        <w:rPr>
          <w:rFonts w:ascii="Times New Roman" w:hAnsi="Times New Roman" w:cs="Times New Roman"/>
          <w:szCs w:val="28"/>
        </w:rPr>
        <w:t>педагогических</w:t>
      </w:r>
      <w:r w:rsidRPr="00C45F04">
        <w:rPr>
          <w:rFonts w:ascii="Times New Roman" w:eastAsia="Times New Roman" w:hAnsi="Times New Roman" w:cs="Times New Roman"/>
          <w:szCs w:val="28"/>
        </w:rPr>
        <w:t xml:space="preserve"> </w:t>
      </w:r>
      <w:r w:rsidRPr="00C45F04">
        <w:rPr>
          <w:rFonts w:ascii="Times New Roman" w:hAnsi="Times New Roman" w:cs="Times New Roman"/>
          <w:szCs w:val="28"/>
        </w:rPr>
        <w:t>технологий:</w:t>
      </w:r>
    </w:p>
    <w:p w:rsidR="008F42A3" w:rsidRPr="00C45F04" w:rsidRDefault="008F42A3" w:rsidP="008F42A3">
      <w:pPr>
        <w:spacing w:line="360" w:lineRule="auto"/>
        <w:jc w:val="both"/>
        <w:rPr>
          <w:rFonts w:ascii="Times New Roman" w:hAnsi="Times New Roman" w:cs="Times New Roman"/>
          <w:szCs w:val="28"/>
        </w:rPr>
      </w:pPr>
      <w:r w:rsidRPr="00C45F04">
        <w:rPr>
          <w:rFonts w:ascii="Times New Roman" w:hAnsi="Times New Roman" w:cs="Times New Roman"/>
          <w:szCs w:val="28"/>
        </w:rPr>
        <w:t>- развитие</w:t>
      </w:r>
      <w:r w:rsidRPr="00C45F04">
        <w:rPr>
          <w:rFonts w:ascii="Times New Roman" w:eastAsia="Times New Roman" w:hAnsi="Times New Roman" w:cs="Times New Roman"/>
          <w:szCs w:val="28"/>
        </w:rPr>
        <w:t xml:space="preserve"> </w:t>
      </w:r>
      <w:r w:rsidRPr="00C45F04">
        <w:rPr>
          <w:rFonts w:ascii="Times New Roman" w:hAnsi="Times New Roman" w:cs="Times New Roman"/>
          <w:szCs w:val="28"/>
        </w:rPr>
        <w:t>критического</w:t>
      </w:r>
      <w:r w:rsidRPr="00C45F04">
        <w:rPr>
          <w:rFonts w:ascii="Times New Roman" w:eastAsia="Times New Roman" w:hAnsi="Times New Roman" w:cs="Times New Roman"/>
          <w:szCs w:val="28"/>
        </w:rPr>
        <w:t xml:space="preserve"> </w:t>
      </w:r>
      <w:r w:rsidRPr="00C45F04">
        <w:rPr>
          <w:rFonts w:ascii="Times New Roman" w:hAnsi="Times New Roman" w:cs="Times New Roman"/>
          <w:szCs w:val="28"/>
        </w:rPr>
        <w:t>мышления;</w:t>
      </w:r>
    </w:p>
    <w:p w:rsidR="008F42A3" w:rsidRPr="00C45F04" w:rsidRDefault="008F42A3" w:rsidP="008F42A3">
      <w:pPr>
        <w:spacing w:line="360" w:lineRule="auto"/>
        <w:jc w:val="both"/>
        <w:rPr>
          <w:rFonts w:ascii="Times New Roman" w:hAnsi="Times New Roman" w:cs="Times New Roman"/>
          <w:szCs w:val="28"/>
        </w:rPr>
      </w:pPr>
      <w:r w:rsidRPr="00C45F04">
        <w:rPr>
          <w:rFonts w:ascii="Times New Roman" w:hAnsi="Times New Roman" w:cs="Times New Roman"/>
          <w:szCs w:val="28"/>
        </w:rPr>
        <w:t>- Формирование Портфолио;</w:t>
      </w:r>
    </w:p>
    <w:p w:rsidR="008F42A3" w:rsidRPr="00C45F04" w:rsidRDefault="008F42A3" w:rsidP="008F42A3">
      <w:pPr>
        <w:spacing w:line="360" w:lineRule="auto"/>
        <w:jc w:val="both"/>
        <w:rPr>
          <w:rFonts w:ascii="Times New Roman" w:hAnsi="Times New Roman" w:cs="Times New Roman"/>
          <w:szCs w:val="28"/>
        </w:rPr>
      </w:pPr>
      <w:r w:rsidRPr="00C45F04">
        <w:rPr>
          <w:rFonts w:ascii="Times New Roman" w:hAnsi="Times New Roman" w:cs="Times New Roman"/>
          <w:szCs w:val="28"/>
        </w:rPr>
        <w:t>- ситуативное</w:t>
      </w:r>
      <w:r w:rsidRPr="00C45F04">
        <w:rPr>
          <w:rFonts w:ascii="Times New Roman" w:eastAsia="Times New Roman" w:hAnsi="Times New Roman" w:cs="Times New Roman"/>
          <w:szCs w:val="28"/>
        </w:rPr>
        <w:t xml:space="preserve"> </w:t>
      </w:r>
      <w:r w:rsidRPr="00C45F04">
        <w:rPr>
          <w:rFonts w:ascii="Times New Roman" w:hAnsi="Times New Roman" w:cs="Times New Roman"/>
          <w:szCs w:val="28"/>
        </w:rPr>
        <w:t>обучение;</w:t>
      </w:r>
    </w:p>
    <w:p w:rsidR="008F42A3" w:rsidRPr="00C45F04" w:rsidRDefault="008F42A3" w:rsidP="008F42A3">
      <w:pPr>
        <w:spacing w:line="360" w:lineRule="auto"/>
        <w:jc w:val="both"/>
        <w:rPr>
          <w:rFonts w:ascii="Times New Roman" w:hAnsi="Times New Roman" w:cs="Times New Roman"/>
          <w:szCs w:val="28"/>
        </w:rPr>
      </w:pPr>
      <w:r w:rsidRPr="00C45F04">
        <w:rPr>
          <w:rFonts w:ascii="Times New Roman" w:hAnsi="Times New Roman" w:cs="Times New Roman"/>
          <w:szCs w:val="28"/>
        </w:rPr>
        <w:lastRenderedPageBreak/>
        <w:t>- технологий обучения на основе системно-</w:t>
      </w:r>
      <w:proofErr w:type="spellStart"/>
      <w:r w:rsidRPr="00C45F04">
        <w:rPr>
          <w:rFonts w:ascii="Times New Roman" w:hAnsi="Times New Roman" w:cs="Times New Roman"/>
          <w:szCs w:val="28"/>
        </w:rPr>
        <w:t>деятельностного</w:t>
      </w:r>
      <w:proofErr w:type="spellEnd"/>
      <w:r w:rsidRPr="00C45F04">
        <w:rPr>
          <w:rFonts w:ascii="Times New Roman" w:hAnsi="Times New Roman" w:cs="Times New Roman"/>
          <w:szCs w:val="28"/>
        </w:rPr>
        <w:t xml:space="preserve"> подхода.</w:t>
      </w:r>
    </w:p>
    <w:p w:rsidR="008F42A3" w:rsidRPr="00C45F04" w:rsidRDefault="008F42A3" w:rsidP="00444045">
      <w:pPr>
        <w:pStyle w:val="13"/>
        <w:numPr>
          <w:ilvl w:val="0"/>
          <w:numId w:val="11"/>
        </w:numPr>
        <w:spacing w:line="360" w:lineRule="auto"/>
        <w:jc w:val="both"/>
        <w:rPr>
          <w:rFonts w:ascii="Times New Roman" w:hAnsi="Times New Roman" w:cs="Times New Roman"/>
          <w:szCs w:val="28"/>
        </w:rPr>
      </w:pPr>
      <w:r w:rsidRPr="00C45F04">
        <w:rPr>
          <w:rFonts w:ascii="Times New Roman" w:hAnsi="Times New Roman" w:cs="Times New Roman"/>
          <w:szCs w:val="28"/>
        </w:rPr>
        <w:t>педагогическому</w:t>
      </w:r>
      <w:r w:rsidRPr="00C45F04">
        <w:rPr>
          <w:rFonts w:ascii="Times New Roman" w:eastAsia="Times New Roman" w:hAnsi="Times New Roman" w:cs="Times New Roman"/>
          <w:szCs w:val="28"/>
        </w:rPr>
        <w:t xml:space="preserve"> </w:t>
      </w:r>
      <w:r w:rsidRPr="00C45F04">
        <w:rPr>
          <w:rFonts w:ascii="Times New Roman" w:hAnsi="Times New Roman" w:cs="Times New Roman"/>
          <w:szCs w:val="28"/>
        </w:rPr>
        <w:t>коллективу</w:t>
      </w:r>
      <w:r w:rsidRPr="00C45F04">
        <w:rPr>
          <w:rFonts w:ascii="Times New Roman" w:eastAsia="Times New Roman" w:hAnsi="Times New Roman" w:cs="Times New Roman"/>
          <w:szCs w:val="28"/>
        </w:rPr>
        <w:t xml:space="preserve"> </w:t>
      </w:r>
      <w:r w:rsidRPr="00C45F04">
        <w:rPr>
          <w:rFonts w:ascii="Times New Roman" w:hAnsi="Times New Roman" w:cs="Times New Roman"/>
          <w:bCs/>
          <w:szCs w:val="28"/>
        </w:rPr>
        <w:t>осваивать</w:t>
      </w:r>
      <w:r w:rsidRPr="00C45F04">
        <w:rPr>
          <w:rFonts w:ascii="Times New Roman" w:eastAsia="Times New Roman" w:hAnsi="Times New Roman" w:cs="Times New Roman"/>
          <w:bCs/>
          <w:szCs w:val="28"/>
        </w:rPr>
        <w:t xml:space="preserve">  </w:t>
      </w:r>
      <w:r w:rsidRPr="00C45F04">
        <w:rPr>
          <w:rFonts w:ascii="Times New Roman" w:hAnsi="Times New Roman" w:cs="Times New Roman"/>
          <w:bCs/>
          <w:szCs w:val="28"/>
        </w:rPr>
        <w:t>и</w:t>
      </w:r>
      <w:r w:rsidRPr="00C45F04">
        <w:rPr>
          <w:rFonts w:ascii="Times New Roman" w:eastAsia="Times New Roman" w:hAnsi="Times New Roman" w:cs="Times New Roman"/>
          <w:bCs/>
          <w:szCs w:val="28"/>
        </w:rPr>
        <w:t xml:space="preserve"> </w:t>
      </w:r>
      <w:r w:rsidRPr="00C45F04">
        <w:rPr>
          <w:rFonts w:ascii="Times New Roman" w:hAnsi="Times New Roman" w:cs="Times New Roman"/>
          <w:bCs/>
          <w:szCs w:val="28"/>
        </w:rPr>
        <w:t>использовать</w:t>
      </w:r>
      <w:r w:rsidRPr="00C45F04">
        <w:rPr>
          <w:rFonts w:ascii="Times New Roman" w:eastAsia="Times New Roman" w:hAnsi="Times New Roman" w:cs="Times New Roman"/>
          <w:bCs/>
          <w:szCs w:val="28"/>
        </w:rPr>
        <w:t xml:space="preserve"> </w:t>
      </w:r>
      <w:r w:rsidRPr="00C45F04">
        <w:rPr>
          <w:rFonts w:ascii="Times New Roman" w:hAnsi="Times New Roman" w:cs="Times New Roman"/>
          <w:bCs/>
          <w:szCs w:val="28"/>
        </w:rPr>
        <w:t>в</w:t>
      </w:r>
      <w:r w:rsidRPr="00C45F04">
        <w:rPr>
          <w:rFonts w:ascii="Times New Roman" w:eastAsia="Times New Roman" w:hAnsi="Times New Roman" w:cs="Times New Roman"/>
          <w:bCs/>
          <w:szCs w:val="28"/>
        </w:rPr>
        <w:t xml:space="preserve"> </w:t>
      </w:r>
      <w:r w:rsidRPr="00C45F04">
        <w:rPr>
          <w:rFonts w:ascii="Times New Roman" w:hAnsi="Times New Roman" w:cs="Times New Roman"/>
          <w:bCs/>
          <w:szCs w:val="28"/>
        </w:rPr>
        <w:t>практической</w:t>
      </w:r>
      <w:r w:rsidRPr="00C45F04">
        <w:rPr>
          <w:rFonts w:ascii="Times New Roman" w:eastAsia="Times New Roman" w:hAnsi="Times New Roman" w:cs="Times New Roman"/>
          <w:bCs/>
          <w:szCs w:val="28"/>
        </w:rPr>
        <w:t xml:space="preserve"> </w:t>
      </w:r>
      <w:r w:rsidRPr="00C45F04">
        <w:rPr>
          <w:rFonts w:ascii="Times New Roman" w:hAnsi="Times New Roman" w:cs="Times New Roman"/>
          <w:bCs/>
          <w:szCs w:val="28"/>
        </w:rPr>
        <w:t>деятельности</w:t>
      </w:r>
      <w:r w:rsidRPr="00C45F04">
        <w:rPr>
          <w:rFonts w:ascii="Times New Roman" w:eastAsia="Times New Roman" w:hAnsi="Times New Roman" w:cs="Times New Roman"/>
          <w:bCs/>
          <w:szCs w:val="28"/>
        </w:rPr>
        <w:t xml:space="preserve"> современные  воспитательные технологии;</w:t>
      </w:r>
    </w:p>
    <w:p w:rsidR="008F42A3" w:rsidRPr="00C45F04" w:rsidRDefault="008F42A3" w:rsidP="00444045">
      <w:pPr>
        <w:pStyle w:val="13"/>
        <w:numPr>
          <w:ilvl w:val="0"/>
          <w:numId w:val="11"/>
        </w:numPr>
        <w:spacing w:line="360" w:lineRule="auto"/>
        <w:jc w:val="both"/>
        <w:rPr>
          <w:rFonts w:ascii="Times New Roman" w:hAnsi="Times New Roman" w:cs="Times New Roman"/>
          <w:szCs w:val="28"/>
        </w:rPr>
      </w:pPr>
      <w:r w:rsidRPr="00C45F04">
        <w:rPr>
          <w:rFonts w:ascii="Times New Roman" w:hAnsi="Times New Roman" w:cs="Times New Roman"/>
          <w:szCs w:val="28"/>
        </w:rPr>
        <w:t>продолжить совершенствование</w:t>
      </w:r>
      <w:r w:rsidRPr="00C45F04">
        <w:rPr>
          <w:rFonts w:ascii="Times New Roman" w:eastAsia="Times New Roman" w:hAnsi="Times New Roman" w:cs="Times New Roman"/>
          <w:szCs w:val="28"/>
        </w:rPr>
        <w:t xml:space="preserve"> </w:t>
      </w:r>
      <w:r w:rsidRPr="00C45F04">
        <w:rPr>
          <w:rFonts w:ascii="Times New Roman" w:hAnsi="Times New Roman" w:cs="Times New Roman"/>
          <w:szCs w:val="28"/>
        </w:rPr>
        <w:t>материально-технической базы</w:t>
      </w:r>
      <w:r w:rsidRPr="00C45F04">
        <w:rPr>
          <w:rFonts w:ascii="Times New Roman" w:eastAsia="Times New Roman" w:hAnsi="Times New Roman" w:cs="Times New Roman"/>
          <w:szCs w:val="28"/>
        </w:rPr>
        <w:t xml:space="preserve"> </w:t>
      </w:r>
      <w:r w:rsidRPr="00C45F04">
        <w:rPr>
          <w:rFonts w:ascii="Times New Roman" w:hAnsi="Times New Roman" w:cs="Times New Roman"/>
          <w:szCs w:val="28"/>
        </w:rPr>
        <w:t>ОО в</w:t>
      </w:r>
      <w:r w:rsidRPr="00C45F04">
        <w:rPr>
          <w:rFonts w:ascii="Times New Roman" w:eastAsia="Times New Roman" w:hAnsi="Times New Roman" w:cs="Times New Roman"/>
          <w:szCs w:val="28"/>
        </w:rPr>
        <w:t xml:space="preserve"> </w:t>
      </w:r>
      <w:r w:rsidRPr="00C45F04">
        <w:rPr>
          <w:rFonts w:ascii="Times New Roman" w:hAnsi="Times New Roman" w:cs="Times New Roman"/>
          <w:szCs w:val="28"/>
        </w:rPr>
        <w:t>соответствии</w:t>
      </w:r>
      <w:r w:rsidRPr="00C45F04">
        <w:rPr>
          <w:rFonts w:ascii="Times New Roman" w:eastAsia="Times New Roman" w:hAnsi="Times New Roman" w:cs="Times New Roman"/>
          <w:szCs w:val="28"/>
        </w:rPr>
        <w:t xml:space="preserve"> </w:t>
      </w:r>
      <w:r w:rsidRPr="00C45F04">
        <w:rPr>
          <w:rFonts w:ascii="Times New Roman" w:hAnsi="Times New Roman" w:cs="Times New Roman"/>
          <w:szCs w:val="28"/>
        </w:rPr>
        <w:t>с</w:t>
      </w:r>
      <w:r w:rsidRPr="00C45F04">
        <w:rPr>
          <w:rFonts w:ascii="Times New Roman" w:eastAsia="Times New Roman" w:hAnsi="Times New Roman" w:cs="Times New Roman"/>
          <w:szCs w:val="28"/>
        </w:rPr>
        <w:t xml:space="preserve">  требованиями к оснащённости  образовательного процесса.</w:t>
      </w:r>
    </w:p>
    <w:p w:rsidR="008F42A3" w:rsidRPr="00C45F04" w:rsidRDefault="008F42A3" w:rsidP="00506DFD">
      <w:pPr>
        <w:pStyle w:val="a1"/>
        <w:jc w:val="center"/>
        <w:rPr>
          <w:rFonts w:ascii="Times New Roman" w:hAnsi="Times New Roman" w:cs="Times New Roman"/>
          <w:szCs w:val="28"/>
        </w:rPr>
      </w:pPr>
      <w:r w:rsidRPr="00C45F04">
        <w:rPr>
          <w:rStyle w:val="a6"/>
          <w:rFonts w:ascii="Times New Roman" w:hAnsi="Times New Roman" w:cs="Times New Roman"/>
          <w:szCs w:val="28"/>
          <w:lang w:val="en-US"/>
        </w:rPr>
        <w:t>XI</w:t>
      </w:r>
      <w:r w:rsidRPr="00C45F04">
        <w:rPr>
          <w:rStyle w:val="a6"/>
          <w:rFonts w:ascii="Times New Roman" w:hAnsi="Times New Roman" w:cs="Times New Roman"/>
          <w:szCs w:val="28"/>
        </w:rPr>
        <w:t>. Выводы по результатам деятельности школы</w:t>
      </w:r>
    </w:p>
    <w:p w:rsidR="006966C7" w:rsidRPr="006966C7" w:rsidRDefault="006966C7" w:rsidP="006966C7">
      <w:pPr>
        <w:pStyle w:val="afd"/>
        <w:shd w:val="clear" w:color="auto" w:fill="FFFFFF"/>
        <w:spacing w:before="0" w:after="150" w:line="360" w:lineRule="auto"/>
        <w:jc w:val="both"/>
        <w:rPr>
          <w:rFonts w:ascii="Times New Roman" w:eastAsia="Times New Roman" w:hAnsi="Times New Roman" w:cs="Times New Roman"/>
          <w:color w:val="000000"/>
          <w:kern w:val="0"/>
          <w:sz w:val="28"/>
          <w:szCs w:val="28"/>
          <w:lang w:eastAsia="ru-RU" w:bidi="ar-SA"/>
        </w:rPr>
      </w:pPr>
      <w:r w:rsidRPr="006966C7">
        <w:rPr>
          <w:rFonts w:ascii="Times New Roman" w:hAnsi="Times New Roman" w:cs="Times New Roman"/>
          <w:color w:val="000000"/>
          <w:sz w:val="28"/>
          <w:szCs w:val="28"/>
        </w:rPr>
        <w:t>Таким образом, по итогам 2020-2021 учебного года можно констатировать следующее:</w:t>
      </w:r>
    </w:p>
    <w:p w:rsidR="006966C7" w:rsidRPr="006966C7" w:rsidRDefault="006966C7" w:rsidP="00444045">
      <w:pPr>
        <w:pStyle w:val="afd"/>
        <w:widowControl/>
        <w:numPr>
          <w:ilvl w:val="0"/>
          <w:numId w:val="20"/>
        </w:numPr>
        <w:shd w:val="clear" w:color="auto" w:fill="FFFFFF"/>
        <w:suppressAutoHyphens w:val="0"/>
        <w:autoSpaceDN/>
        <w:spacing w:before="0" w:after="150" w:line="360" w:lineRule="auto"/>
        <w:jc w:val="both"/>
        <w:textAlignment w:val="auto"/>
        <w:rPr>
          <w:rFonts w:ascii="Times New Roman" w:hAnsi="Times New Roman" w:cs="Times New Roman"/>
          <w:color w:val="000000"/>
          <w:sz w:val="28"/>
          <w:szCs w:val="28"/>
        </w:rPr>
      </w:pPr>
      <w:r w:rsidRPr="006966C7">
        <w:rPr>
          <w:rFonts w:ascii="Times New Roman" w:hAnsi="Times New Roman" w:cs="Times New Roman"/>
          <w:color w:val="000000"/>
          <w:sz w:val="28"/>
          <w:szCs w:val="28"/>
        </w:rPr>
        <w:t>наблюдается небольшая положительная динамика качества образования;</w:t>
      </w:r>
    </w:p>
    <w:p w:rsidR="006966C7" w:rsidRPr="006966C7" w:rsidRDefault="006966C7" w:rsidP="00444045">
      <w:pPr>
        <w:pStyle w:val="afd"/>
        <w:widowControl/>
        <w:numPr>
          <w:ilvl w:val="0"/>
          <w:numId w:val="20"/>
        </w:numPr>
        <w:shd w:val="clear" w:color="auto" w:fill="FFFFFF"/>
        <w:suppressAutoHyphens w:val="0"/>
        <w:autoSpaceDN/>
        <w:spacing w:before="0" w:after="150" w:line="360" w:lineRule="auto"/>
        <w:jc w:val="both"/>
        <w:textAlignment w:val="auto"/>
        <w:rPr>
          <w:rFonts w:ascii="Times New Roman" w:hAnsi="Times New Roman" w:cs="Times New Roman"/>
          <w:color w:val="000000"/>
          <w:sz w:val="28"/>
          <w:szCs w:val="28"/>
        </w:rPr>
      </w:pPr>
      <w:r w:rsidRPr="006966C7">
        <w:rPr>
          <w:rFonts w:ascii="Times New Roman" w:hAnsi="Times New Roman" w:cs="Times New Roman"/>
          <w:color w:val="000000"/>
          <w:sz w:val="28"/>
          <w:szCs w:val="28"/>
        </w:rPr>
        <w:t>расширился охват обучающихся школы в различных интеллектуальных и творческих конкурсах, олимпиадах и других мероприятиях;</w:t>
      </w:r>
    </w:p>
    <w:p w:rsidR="006966C7" w:rsidRPr="006966C7" w:rsidRDefault="006966C7" w:rsidP="00444045">
      <w:pPr>
        <w:pStyle w:val="afd"/>
        <w:widowControl/>
        <w:numPr>
          <w:ilvl w:val="0"/>
          <w:numId w:val="20"/>
        </w:numPr>
        <w:shd w:val="clear" w:color="auto" w:fill="FFFFFF"/>
        <w:suppressAutoHyphens w:val="0"/>
        <w:autoSpaceDN/>
        <w:spacing w:before="0" w:after="150" w:line="360" w:lineRule="auto"/>
        <w:jc w:val="both"/>
        <w:textAlignment w:val="auto"/>
        <w:rPr>
          <w:rFonts w:ascii="Times New Roman" w:hAnsi="Times New Roman" w:cs="Times New Roman"/>
          <w:color w:val="000000"/>
          <w:sz w:val="28"/>
          <w:szCs w:val="28"/>
        </w:rPr>
      </w:pPr>
      <w:r w:rsidRPr="006966C7">
        <w:rPr>
          <w:rFonts w:ascii="Times New Roman" w:hAnsi="Times New Roman" w:cs="Times New Roman"/>
          <w:color w:val="000000"/>
          <w:sz w:val="28"/>
          <w:szCs w:val="28"/>
        </w:rPr>
        <w:t xml:space="preserve">выросло количество участников и </w:t>
      </w:r>
      <w:proofErr w:type="gramStart"/>
      <w:r w:rsidRPr="006966C7">
        <w:rPr>
          <w:rFonts w:ascii="Times New Roman" w:hAnsi="Times New Roman" w:cs="Times New Roman"/>
          <w:color w:val="000000"/>
          <w:sz w:val="28"/>
          <w:szCs w:val="28"/>
        </w:rPr>
        <w:t>победителей</w:t>
      </w:r>
      <w:proofErr w:type="gramEnd"/>
      <w:r w:rsidRPr="006966C7">
        <w:rPr>
          <w:rFonts w:ascii="Times New Roman" w:hAnsi="Times New Roman" w:cs="Times New Roman"/>
          <w:color w:val="000000"/>
          <w:sz w:val="28"/>
          <w:szCs w:val="28"/>
        </w:rPr>
        <w:t xml:space="preserve"> интеллектуальных и творческих конкурсов, олимпиад и прочих мероприятий различного уровня;</w:t>
      </w:r>
    </w:p>
    <w:p w:rsidR="006966C7" w:rsidRPr="006966C7" w:rsidRDefault="006966C7" w:rsidP="00444045">
      <w:pPr>
        <w:pStyle w:val="afd"/>
        <w:widowControl/>
        <w:numPr>
          <w:ilvl w:val="0"/>
          <w:numId w:val="20"/>
        </w:numPr>
        <w:shd w:val="clear" w:color="auto" w:fill="FFFFFF"/>
        <w:suppressAutoHyphens w:val="0"/>
        <w:autoSpaceDN/>
        <w:spacing w:before="0" w:after="150" w:line="360" w:lineRule="auto"/>
        <w:jc w:val="both"/>
        <w:textAlignment w:val="auto"/>
        <w:rPr>
          <w:rFonts w:ascii="Times New Roman" w:hAnsi="Times New Roman" w:cs="Times New Roman"/>
          <w:color w:val="000000"/>
          <w:sz w:val="28"/>
          <w:szCs w:val="28"/>
        </w:rPr>
      </w:pPr>
      <w:r w:rsidRPr="006966C7">
        <w:rPr>
          <w:rFonts w:ascii="Times New Roman" w:hAnsi="Times New Roman" w:cs="Times New Roman"/>
          <w:color w:val="000000"/>
          <w:sz w:val="28"/>
          <w:szCs w:val="28"/>
        </w:rPr>
        <w:t>в учебно-воспитательном процессе школы шире используются различные виды и формы творческой самореализации;</w:t>
      </w:r>
    </w:p>
    <w:p w:rsidR="006966C7" w:rsidRPr="006966C7" w:rsidRDefault="006966C7" w:rsidP="00444045">
      <w:pPr>
        <w:pStyle w:val="afd"/>
        <w:widowControl/>
        <w:numPr>
          <w:ilvl w:val="0"/>
          <w:numId w:val="20"/>
        </w:numPr>
        <w:shd w:val="clear" w:color="auto" w:fill="FFFFFF"/>
        <w:suppressAutoHyphens w:val="0"/>
        <w:autoSpaceDN/>
        <w:spacing w:before="0" w:after="150" w:line="360" w:lineRule="auto"/>
        <w:jc w:val="both"/>
        <w:textAlignment w:val="auto"/>
        <w:rPr>
          <w:rFonts w:ascii="Times New Roman" w:hAnsi="Times New Roman" w:cs="Times New Roman"/>
          <w:color w:val="000000"/>
          <w:sz w:val="28"/>
          <w:szCs w:val="28"/>
        </w:rPr>
      </w:pPr>
      <w:r w:rsidRPr="006966C7">
        <w:rPr>
          <w:rFonts w:ascii="Times New Roman" w:hAnsi="Times New Roman" w:cs="Times New Roman"/>
          <w:color w:val="000000"/>
          <w:sz w:val="28"/>
          <w:szCs w:val="28"/>
        </w:rPr>
        <w:t>шире используются возможности дистанционного обучения и участия в различных конкурсах и олимпиадах;</w:t>
      </w:r>
    </w:p>
    <w:p w:rsidR="006966C7" w:rsidRPr="006966C7" w:rsidRDefault="006966C7" w:rsidP="00444045">
      <w:pPr>
        <w:pStyle w:val="afd"/>
        <w:widowControl/>
        <w:numPr>
          <w:ilvl w:val="0"/>
          <w:numId w:val="20"/>
        </w:numPr>
        <w:shd w:val="clear" w:color="auto" w:fill="FFFFFF"/>
        <w:suppressAutoHyphens w:val="0"/>
        <w:autoSpaceDN/>
        <w:spacing w:before="0" w:after="150" w:line="360" w:lineRule="auto"/>
        <w:jc w:val="both"/>
        <w:textAlignment w:val="auto"/>
        <w:rPr>
          <w:rFonts w:ascii="Times New Roman" w:hAnsi="Times New Roman" w:cs="Times New Roman"/>
          <w:color w:val="000000"/>
          <w:sz w:val="28"/>
          <w:szCs w:val="28"/>
        </w:rPr>
      </w:pPr>
      <w:r w:rsidRPr="006966C7">
        <w:rPr>
          <w:rFonts w:ascii="Times New Roman" w:hAnsi="Times New Roman" w:cs="Times New Roman"/>
          <w:color w:val="000000"/>
          <w:sz w:val="28"/>
          <w:szCs w:val="28"/>
        </w:rPr>
        <w:t>активизировалась работа по выявлению и поддержке одаренных детей, начиная с начального общего образования.</w:t>
      </w:r>
    </w:p>
    <w:p w:rsidR="006966C7" w:rsidRPr="006966C7" w:rsidRDefault="006966C7" w:rsidP="006966C7">
      <w:pPr>
        <w:pStyle w:val="afd"/>
        <w:shd w:val="clear" w:color="auto" w:fill="FFFFFF"/>
        <w:spacing w:before="0" w:after="150" w:line="360" w:lineRule="auto"/>
        <w:jc w:val="both"/>
        <w:rPr>
          <w:rFonts w:ascii="Times New Roman" w:hAnsi="Times New Roman" w:cs="Times New Roman"/>
          <w:color w:val="000000"/>
          <w:sz w:val="28"/>
          <w:szCs w:val="28"/>
        </w:rPr>
      </w:pPr>
      <w:r w:rsidRPr="006966C7">
        <w:rPr>
          <w:rFonts w:ascii="Times New Roman" w:hAnsi="Times New Roman" w:cs="Times New Roman"/>
          <w:color w:val="000000"/>
          <w:sz w:val="28"/>
          <w:szCs w:val="28"/>
        </w:rPr>
        <w:t>Проведённый сравнительный анализ даёт основания говорить об эффективности мер, предпринимаемых коллективом по повышению качества образования.</w:t>
      </w:r>
    </w:p>
    <w:p w:rsidR="008F42A3" w:rsidRPr="00DB7881" w:rsidRDefault="008F42A3" w:rsidP="00AD4FD5">
      <w:pPr>
        <w:pStyle w:val="a1"/>
        <w:numPr>
          <w:ilvl w:val="0"/>
          <w:numId w:val="189"/>
        </w:numPr>
        <w:spacing w:line="360" w:lineRule="auto"/>
        <w:jc w:val="center"/>
        <w:rPr>
          <w:rFonts w:ascii="Times New Roman" w:hAnsi="Times New Roman" w:cs="Times New Roman"/>
          <w:b/>
          <w:bCs/>
          <w:szCs w:val="28"/>
        </w:rPr>
      </w:pPr>
      <w:r w:rsidRPr="00DB7881">
        <w:rPr>
          <w:rStyle w:val="a6"/>
          <w:rFonts w:ascii="Times New Roman" w:hAnsi="Times New Roman" w:cs="Times New Roman"/>
          <w:szCs w:val="28"/>
        </w:rPr>
        <w:t xml:space="preserve">ОСНОВНЫЕ ЗАДАЧИ РАБОТЫ ШКОЛЫ </w:t>
      </w:r>
      <w:r w:rsidR="00F10695" w:rsidRPr="00DB7881">
        <w:rPr>
          <w:rStyle w:val="a6"/>
          <w:rFonts w:ascii="Times New Roman" w:hAnsi="Times New Roman" w:cs="Times New Roman"/>
          <w:szCs w:val="28"/>
        </w:rPr>
        <w:t xml:space="preserve"> </w:t>
      </w:r>
      <w:r w:rsidR="001D38B0" w:rsidRPr="00DB7881">
        <w:rPr>
          <w:rStyle w:val="a6"/>
          <w:rFonts w:ascii="Times New Roman" w:hAnsi="Times New Roman" w:cs="Times New Roman"/>
          <w:szCs w:val="28"/>
        </w:rPr>
        <w:t>НА 20</w:t>
      </w:r>
      <w:r w:rsidR="00793AE3" w:rsidRPr="00DB7881">
        <w:rPr>
          <w:rStyle w:val="a6"/>
          <w:rFonts w:ascii="Times New Roman" w:hAnsi="Times New Roman" w:cs="Times New Roman"/>
          <w:szCs w:val="28"/>
        </w:rPr>
        <w:t>2</w:t>
      </w:r>
      <w:r w:rsidR="00C62A7F">
        <w:rPr>
          <w:rStyle w:val="a6"/>
          <w:rFonts w:ascii="Times New Roman" w:hAnsi="Times New Roman" w:cs="Times New Roman"/>
          <w:szCs w:val="28"/>
        </w:rPr>
        <w:t>1</w:t>
      </w:r>
      <w:r w:rsidR="001D38B0" w:rsidRPr="00DB7881">
        <w:rPr>
          <w:rStyle w:val="a6"/>
          <w:rFonts w:ascii="Times New Roman" w:hAnsi="Times New Roman" w:cs="Times New Roman"/>
          <w:szCs w:val="28"/>
        </w:rPr>
        <w:t>/20</w:t>
      </w:r>
      <w:r w:rsidR="00BE0AE4" w:rsidRPr="00DB7881">
        <w:rPr>
          <w:rStyle w:val="a6"/>
          <w:rFonts w:ascii="Times New Roman" w:hAnsi="Times New Roman" w:cs="Times New Roman"/>
          <w:szCs w:val="28"/>
        </w:rPr>
        <w:t>2</w:t>
      </w:r>
      <w:r w:rsidR="00C62A7F">
        <w:rPr>
          <w:rStyle w:val="a6"/>
          <w:rFonts w:ascii="Times New Roman" w:hAnsi="Times New Roman" w:cs="Times New Roman"/>
          <w:szCs w:val="28"/>
        </w:rPr>
        <w:t>2</w:t>
      </w:r>
      <w:r w:rsidR="001D38B0" w:rsidRPr="00DB7881">
        <w:rPr>
          <w:rStyle w:val="a6"/>
          <w:rFonts w:ascii="Times New Roman" w:hAnsi="Times New Roman" w:cs="Times New Roman"/>
          <w:szCs w:val="28"/>
        </w:rPr>
        <w:t xml:space="preserve"> </w:t>
      </w:r>
      <w:r w:rsidRPr="00DB7881">
        <w:rPr>
          <w:rStyle w:val="a6"/>
          <w:rFonts w:ascii="Times New Roman" w:hAnsi="Times New Roman" w:cs="Times New Roman"/>
          <w:szCs w:val="28"/>
        </w:rPr>
        <w:t>УЧЕБНЫЙ ГОД</w:t>
      </w:r>
    </w:p>
    <w:p w:rsidR="00651BCF" w:rsidRPr="00651BCF" w:rsidRDefault="00651BCF" w:rsidP="00AD4FD5">
      <w:pPr>
        <w:pStyle w:val="a1"/>
        <w:numPr>
          <w:ilvl w:val="0"/>
          <w:numId w:val="190"/>
        </w:numPr>
        <w:spacing w:line="360" w:lineRule="auto"/>
        <w:jc w:val="both"/>
        <w:rPr>
          <w:rFonts w:ascii="Times New Roman" w:hAnsi="Times New Roman" w:cs="Times New Roman"/>
          <w:szCs w:val="28"/>
        </w:rPr>
      </w:pPr>
      <w:r w:rsidRPr="00651BCF">
        <w:rPr>
          <w:rFonts w:ascii="Times New Roman" w:hAnsi="Times New Roman" w:cs="Times New Roman"/>
          <w:color w:val="000000"/>
          <w:szCs w:val="28"/>
        </w:rPr>
        <w:t>Организация  планомерной работы  педагогического  коллектива  по   повышению качества образования учащихся, предупреждению неуспеваемости и второгодничества</w:t>
      </w:r>
      <w:r>
        <w:rPr>
          <w:rFonts w:ascii="Times New Roman" w:hAnsi="Times New Roman" w:cs="Times New Roman"/>
          <w:color w:val="000000"/>
          <w:szCs w:val="28"/>
        </w:rPr>
        <w:t>;</w:t>
      </w:r>
    </w:p>
    <w:p w:rsidR="00651BCF" w:rsidRPr="00651BCF" w:rsidRDefault="00651BCF" w:rsidP="00AD4FD5">
      <w:pPr>
        <w:numPr>
          <w:ilvl w:val="0"/>
          <w:numId w:val="190"/>
        </w:numPr>
        <w:spacing w:line="360" w:lineRule="auto"/>
        <w:jc w:val="both"/>
        <w:rPr>
          <w:rFonts w:ascii="Times New Roman" w:hAnsi="Times New Roman" w:cs="Times New Roman"/>
          <w:color w:val="000000"/>
          <w:szCs w:val="28"/>
        </w:rPr>
      </w:pPr>
      <w:r w:rsidRPr="00651BCF">
        <w:rPr>
          <w:rFonts w:ascii="Times New Roman" w:hAnsi="Times New Roman" w:cs="Times New Roman"/>
          <w:color w:val="000000"/>
          <w:szCs w:val="28"/>
        </w:rPr>
        <w:t xml:space="preserve">Формирование  в  школьном  коллективе  детей   и   взрослых  </w:t>
      </w:r>
      <w:r w:rsidRPr="00651BCF">
        <w:rPr>
          <w:rFonts w:ascii="Times New Roman" w:hAnsi="Times New Roman" w:cs="Times New Roman"/>
          <w:color w:val="000000"/>
          <w:szCs w:val="28"/>
        </w:rPr>
        <w:lastRenderedPageBreak/>
        <w:t>нравственной  и  правовой  культуры, уважительного  отношения к  правам  друг  друга</w:t>
      </w:r>
      <w:r>
        <w:rPr>
          <w:rFonts w:ascii="Times New Roman" w:hAnsi="Times New Roman" w:cs="Times New Roman"/>
          <w:color w:val="000000"/>
          <w:szCs w:val="28"/>
        </w:rPr>
        <w:t>;</w:t>
      </w:r>
    </w:p>
    <w:p w:rsidR="00651BCF" w:rsidRPr="00651BCF" w:rsidRDefault="00651BCF" w:rsidP="00AD4FD5">
      <w:pPr>
        <w:numPr>
          <w:ilvl w:val="0"/>
          <w:numId w:val="190"/>
        </w:numPr>
        <w:spacing w:line="360" w:lineRule="auto"/>
        <w:jc w:val="both"/>
        <w:rPr>
          <w:rFonts w:ascii="Times New Roman" w:hAnsi="Times New Roman" w:cs="Times New Roman"/>
          <w:color w:val="000000"/>
          <w:szCs w:val="28"/>
        </w:rPr>
      </w:pPr>
      <w:r w:rsidRPr="00651BCF">
        <w:rPr>
          <w:rFonts w:ascii="Times New Roman" w:hAnsi="Times New Roman" w:cs="Times New Roman"/>
          <w:color w:val="000000"/>
          <w:szCs w:val="28"/>
        </w:rPr>
        <w:t>Расширение  единого образовательного пространства, где учебн</w:t>
      </w:r>
      <w:proofErr w:type="gramStart"/>
      <w:r w:rsidRPr="00651BCF">
        <w:rPr>
          <w:rFonts w:ascii="Times New Roman" w:hAnsi="Times New Roman" w:cs="Times New Roman"/>
          <w:color w:val="000000"/>
          <w:szCs w:val="28"/>
        </w:rPr>
        <w:t>о-</w:t>
      </w:r>
      <w:proofErr w:type="gramEnd"/>
      <w:r w:rsidRPr="00651BCF">
        <w:rPr>
          <w:rFonts w:ascii="Times New Roman" w:hAnsi="Times New Roman" w:cs="Times New Roman"/>
          <w:color w:val="000000"/>
          <w:szCs w:val="28"/>
        </w:rPr>
        <w:t xml:space="preserve"> воспитательный процесс выступает как единая система деятельности, направленная на формирование образа  выпускника  -   человека  здорового   физически,  психически,  </w:t>
      </w:r>
      <w:proofErr w:type="spellStart"/>
      <w:r w:rsidRPr="00651BCF">
        <w:rPr>
          <w:rFonts w:ascii="Times New Roman" w:hAnsi="Times New Roman" w:cs="Times New Roman"/>
          <w:color w:val="000000"/>
          <w:szCs w:val="28"/>
        </w:rPr>
        <w:t>нравственно,социально</w:t>
      </w:r>
      <w:proofErr w:type="spellEnd"/>
      <w:r w:rsidRPr="00651BCF">
        <w:rPr>
          <w:rFonts w:ascii="Times New Roman" w:hAnsi="Times New Roman" w:cs="Times New Roman"/>
          <w:color w:val="000000"/>
          <w:szCs w:val="28"/>
        </w:rPr>
        <w:t>, обладающего устойчивой системой духовных ценностей</w:t>
      </w:r>
      <w:r>
        <w:rPr>
          <w:rFonts w:ascii="Times New Roman" w:hAnsi="Times New Roman" w:cs="Times New Roman"/>
          <w:color w:val="000000"/>
          <w:szCs w:val="28"/>
        </w:rPr>
        <w:t>;</w:t>
      </w:r>
      <w:r w:rsidRPr="00651BCF">
        <w:rPr>
          <w:rFonts w:ascii="Times New Roman" w:hAnsi="Times New Roman" w:cs="Times New Roman"/>
          <w:color w:val="000000"/>
          <w:szCs w:val="28"/>
        </w:rPr>
        <w:t xml:space="preserve"> </w:t>
      </w:r>
    </w:p>
    <w:p w:rsidR="00651BCF" w:rsidRPr="00651BCF" w:rsidRDefault="00651BCF" w:rsidP="00AD4FD5">
      <w:pPr>
        <w:numPr>
          <w:ilvl w:val="0"/>
          <w:numId w:val="190"/>
        </w:numPr>
        <w:spacing w:line="360" w:lineRule="auto"/>
        <w:jc w:val="both"/>
        <w:rPr>
          <w:rFonts w:ascii="Times New Roman" w:hAnsi="Times New Roman" w:cs="Times New Roman"/>
          <w:color w:val="000000"/>
          <w:szCs w:val="28"/>
        </w:rPr>
      </w:pPr>
      <w:r w:rsidRPr="00651BCF">
        <w:rPr>
          <w:rFonts w:ascii="Times New Roman" w:hAnsi="Times New Roman" w:cs="Times New Roman"/>
          <w:color w:val="000000"/>
          <w:szCs w:val="28"/>
        </w:rPr>
        <w:t>Укрепление  материально - технической  базы  школы  в  соответствии  с  требованиями ФГОС</w:t>
      </w:r>
      <w:r>
        <w:rPr>
          <w:rFonts w:ascii="Times New Roman" w:hAnsi="Times New Roman" w:cs="Times New Roman"/>
          <w:color w:val="000000"/>
          <w:szCs w:val="28"/>
        </w:rPr>
        <w:t>;</w:t>
      </w:r>
    </w:p>
    <w:p w:rsidR="00651BCF" w:rsidRPr="00651BCF" w:rsidRDefault="00651BCF" w:rsidP="00AD4FD5">
      <w:pPr>
        <w:numPr>
          <w:ilvl w:val="0"/>
          <w:numId w:val="190"/>
        </w:numPr>
        <w:spacing w:line="360" w:lineRule="auto"/>
        <w:jc w:val="both"/>
        <w:rPr>
          <w:rFonts w:ascii="Times New Roman" w:hAnsi="Times New Roman" w:cs="Times New Roman"/>
          <w:color w:val="000000"/>
          <w:szCs w:val="28"/>
        </w:rPr>
      </w:pPr>
      <w:r w:rsidRPr="00651BCF">
        <w:rPr>
          <w:rFonts w:ascii="Times New Roman" w:hAnsi="Times New Roman" w:cs="Times New Roman"/>
          <w:color w:val="000000"/>
          <w:szCs w:val="28"/>
        </w:rPr>
        <w:t>Активизация  работы  по  совершенствованию  педагогического   мастерства  учителей и  распространению  и  обобщению  педагогического   опыта.</w:t>
      </w:r>
    </w:p>
    <w:p w:rsidR="00651BCF" w:rsidRPr="00B70F54" w:rsidRDefault="00651BCF" w:rsidP="00651BCF">
      <w:pPr>
        <w:ind w:left="1440"/>
        <w:rPr>
          <w:rFonts w:ascii="Times New Roman" w:hAnsi="Times New Roman" w:cs="Times New Roman"/>
          <w:color w:val="000000"/>
          <w:sz w:val="24"/>
        </w:rPr>
      </w:pPr>
    </w:p>
    <w:p w:rsidR="00044F6F" w:rsidRPr="00DB7881" w:rsidRDefault="00044F6F" w:rsidP="008F42A3">
      <w:pPr>
        <w:pStyle w:val="a1"/>
        <w:spacing w:line="360" w:lineRule="auto"/>
        <w:jc w:val="both"/>
        <w:rPr>
          <w:rFonts w:ascii="Times New Roman" w:hAnsi="Times New Roman" w:cs="Times New Roman"/>
          <w:szCs w:val="28"/>
        </w:rPr>
      </w:pPr>
    </w:p>
    <w:sectPr w:rsidR="00044F6F" w:rsidRPr="00DB7881" w:rsidSect="0002594A">
      <w:pgSz w:w="11906" w:h="16838"/>
      <w:pgMar w:top="426" w:right="566" w:bottom="1134" w:left="1134" w:header="720" w:footer="720" w:gutter="0"/>
      <w:cols w:space="720"/>
      <w:docGrid w:linePitch="312" w:charSpace="-1474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D4FD5" w:rsidRDefault="00AD4FD5">
      <w:r>
        <w:separator/>
      </w:r>
    </w:p>
  </w:endnote>
  <w:endnote w:type="continuationSeparator" w:id="0">
    <w:p w:rsidR="00AD4FD5" w:rsidRDefault="00AD4F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OpenSymbol">
    <w:charset w:val="00"/>
    <w:family w:val="auto"/>
    <w:pitch w:val="variable"/>
    <w:sig w:usb0="800000AF" w:usb1="1001ECEA" w:usb2="00000000" w:usb3="00000000" w:csb0="00000001" w:csb1="00000000"/>
  </w:font>
  <w:font w:name="Courier New">
    <w:panose1 w:val="02070309020205020404"/>
    <w:charset w:val="CC"/>
    <w:family w:val="modern"/>
    <w:pitch w:val="fixed"/>
    <w:sig w:usb0="E0002EFF" w:usb1="C0007843" w:usb2="00000009" w:usb3="00000000" w:csb0="000001FF" w:csb1="00000000"/>
  </w:font>
  <w:font w:name="OpenSymbol, 'Arial Unicode MS'">
    <w:altName w:val="Times New Roman"/>
    <w:charset w:val="00"/>
    <w:family w:val="auto"/>
    <w:pitch w:val="default"/>
  </w:font>
  <w:font w:name="DejaVu Sans Light">
    <w:altName w:val="Times New Roman"/>
    <w:charset w:val="CC"/>
    <w:family w:val="swiss"/>
    <w:pitch w:val="variable"/>
    <w:sig w:usb0="00000001" w:usb1="5000007B" w:usb2="08004020" w:usb3="00000000" w:csb0="0000019F" w:csb1="00000000"/>
  </w:font>
  <w:font w:name="Liberation Serif">
    <w:altName w:val="Times New Roman"/>
    <w:charset w:val="CC"/>
    <w:family w:val="roman"/>
    <w:pitch w:val="variable"/>
    <w:sig w:usb0="00000000" w:usb1="500078FF" w:usb2="00000021" w:usb3="00000000" w:csb0="000001BF" w:csb1="00000000"/>
  </w:font>
  <w:font w:name="Lucida Sans">
    <w:panose1 w:val="020B0602030504020204"/>
    <w:charset w:val="00"/>
    <w:family w:val="swiss"/>
    <w:pitch w:val="variable"/>
    <w:sig w:usb0="00000003" w:usb1="00000000" w:usb2="00000000" w:usb3="00000000" w:csb0="00000001"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Droid Sans">
    <w:panose1 w:val="00000000000000000000"/>
    <w:charset w:val="00"/>
    <w:family w:val="roman"/>
    <w:notTrueType/>
    <w:pitch w:val="default"/>
  </w:font>
  <w:font w:name="FreeSans">
    <w:altName w:val="Arial"/>
    <w:charset w:val="01"/>
    <w:family w:val="auto"/>
    <w:pitch w:val="variable"/>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 w:name="DejaVu Sans">
    <w:charset w:val="CC"/>
    <w:family w:val="swiss"/>
    <w:pitch w:val="variable"/>
    <w:sig w:usb0="E7002EFF" w:usb1="D200FDFF" w:usb2="0A246029" w:usb3="00000000" w:csb0="000001FF" w:csb1="00000000"/>
  </w:font>
  <w:font w:name="Century Schoolbook">
    <w:panose1 w:val="02040604050505020304"/>
    <w:charset w:val="CC"/>
    <w:family w:val="roman"/>
    <w:pitch w:val="variable"/>
    <w:sig w:usb0="00000287" w:usb1="00000000" w:usb2="00000000" w:usb3="00000000" w:csb0="0000009F" w:csb1="00000000"/>
  </w:font>
  <w:font w:name="DejaVu Sans Condensed">
    <w:charset w:val="CC"/>
    <w:family w:val="swiss"/>
    <w:pitch w:val="variable"/>
    <w:sig w:usb0="E7002EFF" w:usb1="D200FDFF" w:usb2="0A246029" w:usb3="00000000" w:csb0="000001FF" w:csb1="00000000"/>
  </w:font>
  <w:font w:name="Tahoma">
    <w:panose1 w:val="020B0604030504040204"/>
    <w:charset w:val="CC"/>
    <w:family w:val="swiss"/>
    <w:pitch w:val="variable"/>
    <w:sig w:usb0="E1002EFF" w:usb1="C000605B" w:usb2="00000029" w:usb3="00000000" w:csb0="000101FF" w:csb1="00000000"/>
  </w:font>
  <w:font w:name="Liberation Sans">
    <w:charset w:val="CC"/>
    <w:family w:val="swiss"/>
    <w:pitch w:val="variable"/>
    <w:sig w:usb0="E0000AFF" w:usb1="500078FF" w:usb2="00000021" w:usb3="00000000" w:csb0="000001BF" w:csb1="00000000"/>
  </w:font>
  <w:font w:name="SimSun, 'Arial Unicode MS'">
    <w:charset w:val="00"/>
    <w:family w:val="auto"/>
    <w:pitch w:val="variable"/>
  </w:font>
  <w:font w:name="Segoe UI">
    <w:panose1 w:val="020B0502040204020203"/>
    <w:charset w:val="CC"/>
    <w:family w:val="swiss"/>
    <w:pitch w:val="variable"/>
    <w:sig w:usb0="E4002EFF" w:usb1="C000E47F" w:usb2="00000009" w:usb3="00000000" w:csb0="000001FF" w:csb1="00000000"/>
  </w:font>
  <w:font w:name="CordiaUPC">
    <w:charset w:val="00"/>
    <w:family w:val="swiss"/>
    <w:pitch w:val="variable"/>
    <w:sig w:usb0="81000003" w:usb1="00000000" w:usb2="00000000" w:usb3="00000000" w:csb0="00010001" w:csb1="00000000"/>
  </w:font>
  <w:font w:name="Palatino Linotype">
    <w:panose1 w:val="02040502050505030304"/>
    <w:charset w:val="CC"/>
    <w:family w:val="roman"/>
    <w:pitch w:val="variable"/>
    <w:sig w:usb0="E0000287" w:usb1="40000013" w:usb2="00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Arial Narrow">
    <w:panose1 w:val="020B0606020202030204"/>
    <w:charset w:val="CC"/>
    <w:family w:val="swiss"/>
    <w:pitch w:val="variable"/>
    <w:sig w:usb0="00000287" w:usb1="00000800" w:usb2="00000000" w:usb3="00000000" w:csb0="0000009F" w:csb1="00000000"/>
  </w:font>
  <w:font w:name="Verdana">
    <w:panose1 w:val="020B0604030504040204"/>
    <w:charset w:val="CC"/>
    <w:family w:val="swiss"/>
    <w:pitch w:val="variable"/>
    <w:sig w:usb0="A00006FF" w:usb1="4000205B" w:usb2="00000010" w:usb3="00000000" w:csb0="0000019F" w:csb1="00000000"/>
  </w:font>
  <w:font w:name="Symbola">
    <w:charset w:val="00"/>
    <w:family w:val="auto"/>
    <w:pitch w:val="default"/>
  </w:font>
  <w:font w:name="Gill Sans MT">
    <w:panose1 w:val="020B0502020104020203"/>
    <w:charset w:val="00"/>
    <w:family w:val="swiss"/>
    <w:pitch w:val="variable"/>
    <w:sig w:usb0="00000007" w:usb1="00000000" w:usb2="00000000" w:usb3="00000000" w:csb0="00000003" w:csb1="00000000"/>
  </w:font>
  <w:font w:name="Constantia">
    <w:panose1 w:val="02030602050306030303"/>
    <w:charset w:val="CC"/>
    <w:family w:val="roman"/>
    <w:pitch w:val="variable"/>
    <w:sig w:usb0="A00002EF" w:usb1="4000204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MS Mincho;ＭＳ 明朝">
    <w:altName w:val="MS Gothic"/>
    <w:panose1 w:val="00000000000000000000"/>
    <w:charset w:val="80"/>
    <w:family w:val="roman"/>
    <w:notTrueType/>
    <w:pitch w:val="default"/>
  </w:font>
  <w:font w:name="Times New Roman CYR">
    <w:panose1 w:val="02020603050405020304"/>
    <w:charset w:val="CC"/>
    <w:family w:val="roman"/>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altName w:val="Courier New"/>
    <w:panose1 w:val="00000400000000000000"/>
    <w:charset w:val="01"/>
    <w:family w:val="roman"/>
    <w:notTrueType/>
    <w:pitch w:val="variable"/>
    <w:sig w:usb0="00002000" w:usb1="00000000" w:usb2="00000000" w:usb3="00000000" w:csb0="00000000" w:csb1="00000000"/>
  </w:font>
  <w:font w:name="Andale Sans UI">
    <w:altName w:val="Times New Roman"/>
    <w:charset w:val="00"/>
    <w:family w:val="auto"/>
    <w:pitch w:val="variable"/>
  </w:font>
  <w:font w:name="WenQuanYi Micro Hei">
    <w:altName w:val="Arial Unicode MS"/>
    <w:charset w:val="80"/>
    <w:family w:val="auto"/>
    <w:pitch w:val="variable"/>
  </w:font>
  <w:font w:name="Batang">
    <w:altName w:val="Arial Unicode MS"/>
    <w:panose1 w:val="02030600000101010101"/>
    <w:charset w:val="81"/>
    <w:family w:val="auto"/>
    <w:notTrueType/>
    <w:pitch w:val="fixed"/>
    <w:sig w:usb0="00000000" w:usb1="09060000" w:usb2="00000010" w:usb3="00000000" w:csb0="00080000" w:csb1="00000000"/>
  </w:font>
  <w:font w:name="новором">
    <w:altName w:val="Times New Roman"/>
    <w:panose1 w:val="00000000000000000000"/>
    <w:charset w:val="00"/>
    <w:family w:val="roman"/>
    <w:notTrueType/>
    <w:pitch w:val="default"/>
  </w:font>
  <w:font w:name="Droid Sans Fallback">
    <w:altName w:val="MV Boli"/>
    <w:charset w:val="00"/>
    <w:family w:val="auto"/>
    <w:pitch w:val="variable"/>
  </w:font>
  <w:font w:name="DejaVuSans-Bold">
    <w:altName w:val="MS Gothic"/>
    <w:panose1 w:val="00000000000000000000"/>
    <w:charset w:val="80"/>
    <w:family w:val="auto"/>
    <w:notTrueType/>
    <w:pitch w:val="default"/>
    <w:sig w:usb0="00000000" w:usb1="08070000" w:usb2="00000010" w:usb3="00000000" w:csb0="00020000" w:csb1="00000000"/>
  </w:font>
  <w:font w:name="DejaVuSans">
    <w:altName w:val="MS Gothic"/>
    <w:panose1 w:val="00000000000000000000"/>
    <w:charset w:val="80"/>
    <w:family w:val="auto"/>
    <w:notTrueType/>
    <w:pitch w:val="default"/>
    <w:sig w:usb0="00000000" w:usb1="08070000" w:usb2="00000010" w:usb3="00000000" w:csb0="00020000" w:csb1="00000000"/>
  </w:font>
  <w:font w:name="Noto Sans">
    <w:altName w:val="Times New Roman"/>
    <w:panose1 w:val="00000000000000000000"/>
    <w:charset w:val="00"/>
    <w:family w:val="roman"/>
    <w:notTrueType/>
    <w:pitch w:val="default"/>
  </w:font>
  <w:font w:name="Roboto">
    <w:altName w:val="Times New Roman"/>
    <w:charset w:val="00"/>
    <w:family w:val="auto"/>
    <w:pitch w:val="default"/>
  </w:font>
  <w:font w:name="Helvetica">
    <w:panose1 w:val="020B0604020202020204"/>
    <w:charset w:val="00"/>
    <w:family w:val="swiss"/>
    <w:notTrueType/>
    <w:pitch w:val="variable"/>
    <w:sig w:usb0="00000003" w:usb1="00000000" w:usb2="00000000" w:usb3="00000000" w:csb0="00000001" w:csb1="00000000"/>
  </w:font>
  <w:font w:name="Ubuntu">
    <w:altName w:val="Times New Roman"/>
    <w:charset w:val="00"/>
    <w:family w:val="auto"/>
    <w:pitch w:val="default"/>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D4FD5" w:rsidRDefault="00AD4FD5">
      <w:r>
        <w:separator/>
      </w:r>
    </w:p>
  </w:footnote>
  <w:footnote w:type="continuationSeparator" w:id="0">
    <w:p w:rsidR="00AD4FD5" w:rsidRDefault="00AD4FD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432" w:hanging="432"/>
      </w:pPr>
    </w:lvl>
    <w:lvl w:ilvl="1">
      <w:start w:val="1"/>
      <w:numFmt w:val="none"/>
      <w:pStyle w:val="2"/>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0000002"/>
    <w:multiLevelType w:val="multilevel"/>
    <w:tmpl w:val="00000002"/>
    <w:name w:val="WW8Num2"/>
    <w:lvl w:ilvl="0">
      <w:start w:val="1"/>
      <w:numFmt w:val="decimal"/>
      <w:lvlText w:val="%1."/>
      <w:lvlJc w:val="left"/>
      <w:pPr>
        <w:tabs>
          <w:tab w:val="num" w:pos="720"/>
        </w:tabs>
        <w:ind w:left="720" w:hanging="360"/>
      </w:pPr>
      <w:rPr>
        <w:rFonts w:ascii="Symbol" w:hAnsi="Symbol" w:cs="Symbol"/>
      </w:rPr>
    </w:lvl>
    <w:lvl w:ilvl="1">
      <w:start w:val="1"/>
      <w:numFmt w:val="decimal"/>
      <w:lvlText w:val="%2."/>
      <w:lvlJc w:val="left"/>
      <w:pPr>
        <w:tabs>
          <w:tab w:val="num" w:pos="1080"/>
        </w:tabs>
        <w:ind w:left="1080" w:hanging="360"/>
      </w:pPr>
      <w:rPr>
        <w:rFonts w:ascii="Symbol" w:hAnsi="Symbol" w:cs="Symbol"/>
      </w:rPr>
    </w:lvl>
    <w:lvl w:ilvl="2">
      <w:start w:val="1"/>
      <w:numFmt w:val="decimal"/>
      <w:lvlText w:val="%3."/>
      <w:lvlJc w:val="left"/>
      <w:pPr>
        <w:tabs>
          <w:tab w:val="num" w:pos="1440"/>
        </w:tabs>
        <w:ind w:left="1440" w:hanging="360"/>
      </w:pPr>
      <w:rPr>
        <w:rFonts w:ascii="Symbol" w:hAnsi="Symbol" w:cs="Symbol"/>
      </w:rPr>
    </w:lvl>
    <w:lvl w:ilvl="3">
      <w:start w:val="1"/>
      <w:numFmt w:val="decimal"/>
      <w:lvlText w:val="%4."/>
      <w:lvlJc w:val="left"/>
      <w:pPr>
        <w:tabs>
          <w:tab w:val="num" w:pos="1800"/>
        </w:tabs>
        <w:ind w:left="1800" w:hanging="360"/>
      </w:pPr>
      <w:rPr>
        <w:rFonts w:ascii="Symbol" w:hAnsi="Symbol" w:cs="Symbol"/>
      </w:rPr>
    </w:lvl>
    <w:lvl w:ilvl="4">
      <w:start w:val="1"/>
      <w:numFmt w:val="decimal"/>
      <w:lvlText w:val="%5."/>
      <w:lvlJc w:val="left"/>
      <w:pPr>
        <w:tabs>
          <w:tab w:val="num" w:pos="2160"/>
        </w:tabs>
        <w:ind w:left="2160" w:hanging="360"/>
      </w:pPr>
      <w:rPr>
        <w:rFonts w:ascii="Symbol" w:hAnsi="Symbol" w:cs="Symbol"/>
      </w:rPr>
    </w:lvl>
    <w:lvl w:ilvl="5">
      <w:start w:val="1"/>
      <w:numFmt w:val="decimal"/>
      <w:lvlText w:val="%6."/>
      <w:lvlJc w:val="left"/>
      <w:pPr>
        <w:tabs>
          <w:tab w:val="num" w:pos="2520"/>
        </w:tabs>
        <w:ind w:left="2520" w:hanging="360"/>
      </w:pPr>
      <w:rPr>
        <w:rFonts w:ascii="Symbol" w:hAnsi="Symbol" w:cs="Symbol"/>
      </w:rPr>
    </w:lvl>
    <w:lvl w:ilvl="6">
      <w:start w:val="1"/>
      <w:numFmt w:val="decimal"/>
      <w:lvlText w:val="%7."/>
      <w:lvlJc w:val="left"/>
      <w:pPr>
        <w:tabs>
          <w:tab w:val="num" w:pos="2880"/>
        </w:tabs>
        <w:ind w:left="2880" w:hanging="360"/>
      </w:pPr>
      <w:rPr>
        <w:rFonts w:ascii="Symbol" w:hAnsi="Symbol" w:cs="Symbol"/>
      </w:rPr>
    </w:lvl>
    <w:lvl w:ilvl="7">
      <w:start w:val="1"/>
      <w:numFmt w:val="decimal"/>
      <w:lvlText w:val="%8."/>
      <w:lvlJc w:val="left"/>
      <w:pPr>
        <w:tabs>
          <w:tab w:val="num" w:pos="3240"/>
        </w:tabs>
        <w:ind w:left="3240" w:hanging="360"/>
      </w:pPr>
      <w:rPr>
        <w:rFonts w:ascii="Symbol" w:hAnsi="Symbol" w:cs="Symbol"/>
      </w:rPr>
    </w:lvl>
    <w:lvl w:ilvl="8">
      <w:start w:val="1"/>
      <w:numFmt w:val="decimal"/>
      <w:lvlText w:val="%9."/>
      <w:lvlJc w:val="left"/>
      <w:pPr>
        <w:tabs>
          <w:tab w:val="num" w:pos="3600"/>
        </w:tabs>
        <w:ind w:left="3600" w:hanging="360"/>
      </w:pPr>
      <w:rPr>
        <w:rFonts w:ascii="Symbol" w:hAnsi="Symbol" w:cs="Symbol"/>
      </w:rPr>
    </w:lvl>
  </w:abstractNum>
  <w:abstractNum w:abstractNumId="2">
    <w:nsid w:val="00000003"/>
    <w:multiLevelType w:val="multilevel"/>
    <w:tmpl w:val="00000003"/>
    <w:name w:val="WW8Num3"/>
    <w:lvl w:ilvl="0">
      <w:start w:val="1"/>
      <w:numFmt w:val="bullet"/>
      <w:lvlText w:val=""/>
      <w:lvlJc w:val="left"/>
      <w:pPr>
        <w:tabs>
          <w:tab w:val="num" w:pos="720"/>
        </w:tabs>
        <w:ind w:left="720" w:hanging="360"/>
      </w:pPr>
      <w:rPr>
        <w:rFonts w:ascii="Wingdings 2" w:hAnsi="Wingdings 2" w:cs="Wingdings"/>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Wingdings 2" w:hAnsi="Wingdings 2" w:cs="Wingdings"/>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Wingdings 2" w:hAnsi="Wingdings 2" w:cs="Wingdings"/>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3">
    <w:nsid w:val="00000004"/>
    <w:multiLevelType w:val="multilevel"/>
    <w:tmpl w:val="00000004"/>
    <w:name w:val="WW8Num4"/>
    <w:lvl w:ilvl="0">
      <w:start w:val="1"/>
      <w:numFmt w:val="bullet"/>
      <w:lvlText w:val=""/>
      <w:lvlJc w:val="left"/>
      <w:pPr>
        <w:tabs>
          <w:tab w:val="num" w:pos="720"/>
        </w:tabs>
        <w:ind w:left="720" w:hanging="360"/>
      </w:pPr>
      <w:rPr>
        <w:rFonts w:ascii="Wingdings 2" w:hAnsi="Wingdings 2" w:cs="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Wingdings 2" w:hAnsi="Wingdings 2" w:cs="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Wingdings 2" w:hAnsi="Wingdings 2" w:cs="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4">
    <w:nsid w:val="00000005"/>
    <w:multiLevelType w:val="multilevel"/>
    <w:tmpl w:val="00000005"/>
    <w:name w:val="WW8Num7"/>
    <w:lvl w:ilvl="0">
      <w:start w:val="1"/>
      <w:numFmt w:val="bullet"/>
      <w:lvlText w:val=""/>
      <w:lvlJc w:val="left"/>
      <w:pPr>
        <w:tabs>
          <w:tab w:val="num" w:pos="720"/>
        </w:tabs>
        <w:ind w:left="720" w:hanging="360"/>
      </w:pPr>
      <w:rPr>
        <w:rFonts w:ascii="Wingdings" w:hAnsi="Wingdings" w:cs="OpenSymbol"/>
      </w:rPr>
    </w:lvl>
    <w:lvl w:ilvl="1">
      <w:start w:val="1"/>
      <w:numFmt w:val="decimal"/>
      <w:lvlText w:val="%2."/>
      <w:lvlJc w:val="left"/>
      <w:pPr>
        <w:tabs>
          <w:tab w:val="num" w:pos="1080"/>
        </w:tabs>
        <w:ind w:left="1080" w:hanging="360"/>
      </w:pPr>
      <w:rPr>
        <w:rFonts w:ascii="OpenSymbol" w:hAnsi="OpenSymbol" w:cs="OpenSymbol"/>
      </w:rPr>
    </w:lvl>
    <w:lvl w:ilvl="2">
      <w:start w:val="1"/>
      <w:numFmt w:val="decimal"/>
      <w:lvlText w:val="%3."/>
      <w:lvlJc w:val="left"/>
      <w:pPr>
        <w:tabs>
          <w:tab w:val="num" w:pos="1440"/>
        </w:tabs>
        <w:ind w:left="1440" w:hanging="360"/>
      </w:pPr>
      <w:rPr>
        <w:rFonts w:ascii="OpenSymbol" w:hAnsi="OpenSymbol" w:cs="OpenSymbol"/>
      </w:rPr>
    </w:lvl>
    <w:lvl w:ilvl="3">
      <w:start w:val="1"/>
      <w:numFmt w:val="decimal"/>
      <w:lvlText w:val="%4."/>
      <w:lvlJc w:val="left"/>
      <w:pPr>
        <w:tabs>
          <w:tab w:val="num" w:pos="1800"/>
        </w:tabs>
        <w:ind w:left="1800" w:hanging="360"/>
      </w:pPr>
      <w:rPr>
        <w:rFonts w:ascii="OpenSymbol" w:hAnsi="OpenSymbol" w:cs="OpenSymbol"/>
      </w:rPr>
    </w:lvl>
    <w:lvl w:ilvl="4">
      <w:start w:val="1"/>
      <w:numFmt w:val="decimal"/>
      <w:lvlText w:val="%5."/>
      <w:lvlJc w:val="left"/>
      <w:pPr>
        <w:tabs>
          <w:tab w:val="num" w:pos="2160"/>
        </w:tabs>
        <w:ind w:left="2160" w:hanging="360"/>
      </w:pPr>
      <w:rPr>
        <w:rFonts w:ascii="OpenSymbol" w:hAnsi="OpenSymbol" w:cs="OpenSymbol"/>
      </w:rPr>
    </w:lvl>
    <w:lvl w:ilvl="5">
      <w:start w:val="1"/>
      <w:numFmt w:val="decimal"/>
      <w:lvlText w:val="%6."/>
      <w:lvlJc w:val="left"/>
      <w:pPr>
        <w:tabs>
          <w:tab w:val="num" w:pos="2520"/>
        </w:tabs>
        <w:ind w:left="2520" w:hanging="360"/>
      </w:pPr>
      <w:rPr>
        <w:rFonts w:ascii="OpenSymbol" w:hAnsi="OpenSymbol" w:cs="OpenSymbol"/>
      </w:rPr>
    </w:lvl>
    <w:lvl w:ilvl="6">
      <w:start w:val="1"/>
      <w:numFmt w:val="decimal"/>
      <w:lvlText w:val="%7."/>
      <w:lvlJc w:val="left"/>
      <w:pPr>
        <w:tabs>
          <w:tab w:val="num" w:pos="2880"/>
        </w:tabs>
        <w:ind w:left="2880" w:hanging="360"/>
      </w:pPr>
      <w:rPr>
        <w:rFonts w:ascii="OpenSymbol" w:hAnsi="OpenSymbol" w:cs="OpenSymbol"/>
      </w:rPr>
    </w:lvl>
    <w:lvl w:ilvl="7">
      <w:start w:val="1"/>
      <w:numFmt w:val="decimal"/>
      <w:lvlText w:val="%8."/>
      <w:lvlJc w:val="left"/>
      <w:pPr>
        <w:tabs>
          <w:tab w:val="num" w:pos="3240"/>
        </w:tabs>
        <w:ind w:left="3240" w:hanging="360"/>
      </w:pPr>
      <w:rPr>
        <w:rFonts w:ascii="OpenSymbol" w:hAnsi="OpenSymbol" w:cs="OpenSymbol"/>
      </w:rPr>
    </w:lvl>
    <w:lvl w:ilvl="8">
      <w:start w:val="1"/>
      <w:numFmt w:val="decimal"/>
      <w:lvlText w:val="%9."/>
      <w:lvlJc w:val="left"/>
      <w:pPr>
        <w:tabs>
          <w:tab w:val="num" w:pos="3600"/>
        </w:tabs>
        <w:ind w:left="3600" w:hanging="360"/>
      </w:pPr>
      <w:rPr>
        <w:rFonts w:ascii="OpenSymbol" w:hAnsi="OpenSymbol" w:cs="OpenSymbol"/>
      </w:rPr>
    </w:lvl>
  </w:abstractNum>
  <w:abstractNum w:abstractNumId="5">
    <w:nsid w:val="00000006"/>
    <w:multiLevelType w:val="multilevel"/>
    <w:tmpl w:val="00000006"/>
    <w:name w:val="WW8Num8"/>
    <w:lvl w:ilvl="0">
      <w:start w:val="1"/>
      <w:numFmt w:val="bullet"/>
      <w:lvlText w:val=""/>
      <w:lvlJc w:val="left"/>
      <w:pPr>
        <w:tabs>
          <w:tab w:val="num" w:pos="720"/>
        </w:tabs>
        <w:ind w:left="720" w:hanging="360"/>
      </w:pPr>
      <w:rPr>
        <w:rFonts w:ascii="Wingdings 2" w:hAnsi="Wingdings 2"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Wingdings 2" w:hAnsi="Wingdings 2"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Wingdings 2" w:hAnsi="Wingdings 2"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6">
    <w:nsid w:val="00000007"/>
    <w:multiLevelType w:val="singleLevel"/>
    <w:tmpl w:val="00000007"/>
    <w:name w:val="WW8Num9"/>
    <w:lvl w:ilvl="0">
      <w:start w:val="1"/>
      <w:numFmt w:val="bullet"/>
      <w:lvlText w:val=""/>
      <w:lvlJc w:val="left"/>
      <w:pPr>
        <w:tabs>
          <w:tab w:val="num" w:pos="1428"/>
        </w:tabs>
        <w:ind w:left="1428" w:hanging="360"/>
      </w:pPr>
      <w:rPr>
        <w:rFonts w:ascii="Wingdings" w:hAnsi="Wingdings" w:cs="OpenSymbol"/>
      </w:rPr>
    </w:lvl>
  </w:abstractNum>
  <w:abstractNum w:abstractNumId="7">
    <w:nsid w:val="00000008"/>
    <w:multiLevelType w:val="multilevel"/>
    <w:tmpl w:val="00000008"/>
    <w:name w:val="WW8Num10"/>
    <w:lvl w:ilvl="0">
      <w:start w:val="1"/>
      <w:numFmt w:val="bullet"/>
      <w:lvlText w:val=""/>
      <w:lvlJc w:val="left"/>
      <w:pPr>
        <w:tabs>
          <w:tab w:val="num" w:pos="720"/>
        </w:tabs>
        <w:ind w:left="720" w:hanging="360"/>
      </w:pPr>
      <w:rPr>
        <w:rFonts w:ascii="Wingdings 2" w:hAnsi="Wingdings 2" w:cs="Courier New"/>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Wingdings 2" w:hAnsi="Wingdings 2" w:cs="Courier New"/>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Wingdings 2" w:hAnsi="Wingdings 2" w:cs="Courier New"/>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8">
    <w:nsid w:val="00000009"/>
    <w:multiLevelType w:val="singleLevel"/>
    <w:tmpl w:val="00000009"/>
    <w:name w:val="WW8Num11"/>
    <w:lvl w:ilvl="0">
      <w:start w:val="1"/>
      <w:numFmt w:val="bullet"/>
      <w:lvlText w:val=""/>
      <w:lvlJc w:val="left"/>
      <w:pPr>
        <w:tabs>
          <w:tab w:val="num" w:pos="0"/>
        </w:tabs>
        <w:ind w:left="720" w:hanging="360"/>
      </w:pPr>
      <w:rPr>
        <w:rFonts w:ascii="Wingdings" w:hAnsi="Wingdings" w:cs="OpenSymbol"/>
      </w:rPr>
    </w:lvl>
  </w:abstractNum>
  <w:abstractNum w:abstractNumId="9">
    <w:nsid w:val="0000000A"/>
    <w:multiLevelType w:val="multilevel"/>
    <w:tmpl w:val="0000000A"/>
    <w:name w:val="WW8Num18"/>
    <w:lvl w:ilvl="0">
      <w:start w:val="1"/>
      <w:numFmt w:val="bullet"/>
      <w:lvlText w:val=""/>
      <w:lvlJc w:val="left"/>
      <w:pPr>
        <w:tabs>
          <w:tab w:val="num" w:pos="720"/>
        </w:tabs>
        <w:ind w:left="720" w:hanging="360"/>
      </w:pPr>
      <w:rPr>
        <w:rFonts w:ascii="Wingdings 2" w:hAnsi="Wingdings 2"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Wingdings 2" w:hAnsi="Wingdings 2"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Wingdings 2" w:hAnsi="Wingdings 2"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0">
    <w:nsid w:val="0000000B"/>
    <w:multiLevelType w:val="multilevel"/>
    <w:tmpl w:val="0000000B"/>
    <w:name w:val="WW8Num19"/>
    <w:lvl w:ilvl="0">
      <w:start w:val="1"/>
      <w:numFmt w:val="bullet"/>
      <w:lvlText w:val=""/>
      <w:lvlJc w:val="left"/>
      <w:pPr>
        <w:tabs>
          <w:tab w:val="num" w:pos="720"/>
        </w:tabs>
        <w:ind w:left="720" w:hanging="360"/>
      </w:pPr>
      <w:rPr>
        <w:rFonts w:ascii="Wingdings 2" w:hAnsi="Wingdings 2"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Wingdings 2" w:hAnsi="Wingdings 2"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Wingdings 2" w:hAnsi="Wingdings 2"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1">
    <w:nsid w:val="0000000C"/>
    <w:multiLevelType w:val="multilevel"/>
    <w:tmpl w:val="0000000C"/>
    <w:name w:val="WW8Num21"/>
    <w:lvl w:ilvl="0">
      <w:start w:val="1"/>
      <w:numFmt w:val="bullet"/>
      <w:lvlText w:val=""/>
      <w:lvlJc w:val="left"/>
      <w:pPr>
        <w:tabs>
          <w:tab w:val="num" w:pos="720"/>
        </w:tabs>
        <w:ind w:left="720" w:hanging="360"/>
      </w:pPr>
      <w:rPr>
        <w:rFonts w:ascii="Wingdings 2" w:hAnsi="Wingdings 2"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Wingdings 2" w:hAnsi="Wingdings 2"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Wingdings 2" w:hAnsi="Wingdings 2"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2">
    <w:nsid w:val="0000000D"/>
    <w:multiLevelType w:val="multilevel"/>
    <w:tmpl w:val="0000000D"/>
    <w:name w:val="WW8Num22"/>
    <w:lvl w:ilvl="0">
      <w:start w:val="1"/>
      <w:numFmt w:val="bullet"/>
      <w:lvlText w:val=""/>
      <w:lvlJc w:val="left"/>
      <w:pPr>
        <w:tabs>
          <w:tab w:val="num" w:pos="720"/>
        </w:tabs>
        <w:ind w:left="720" w:hanging="360"/>
      </w:pPr>
      <w:rPr>
        <w:rFonts w:ascii="Wingdings 2" w:hAnsi="Wingdings 2"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Wingdings 2" w:hAnsi="Wingdings 2"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Wingdings 2" w:hAnsi="Wingdings 2"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3">
    <w:nsid w:val="0000000E"/>
    <w:multiLevelType w:val="multilevel"/>
    <w:tmpl w:val="0000000E"/>
    <w:name w:val="WW8Num23"/>
    <w:styleLink w:val="WW8Num24"/>
    <w:lvl w:ilvl="0">
      <w:start w:val="1"/>
      <w:numFmt w:val="bullet"/>
      <w:lvlText w:val=""/>
      <w:lvlJc w:val="left"/>
      <w:pPr>
        <w:tabs>
          <w:tab w:val="num" w:pos="720"/>
        </w:tabs>
        <w:ind w:left="720" w:hanging="360"/>
      </w:pPr>
      <w:rPr>
        <w:rFonts w:ascii="Symbol" w:hAnsi="Symbol" w:cs="Times New Roman"/>
        <w:b w:val="0"/>
        <w:bCs w:val="0"/>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cs="Wingdings"/>
        <w:sz w:val="20"/>
      </w:rPr>
    </w:lvl>
    <w:lvl w:ilvl="3">
      <w:start w:val="1"/>
      <w:numFmt w:val="bullet"/>
      <w:lvlText w:val=""/>
      <w:lvlJc w:val="left"/>
      <w:pPr>
        <w:tabs>
          <w:tab w:val="num" w:pos="2880"/>
        </w:tabs>
        <w:ind w:left="2880" w:hanging="360"/>
      </w:pPr>
      <w:rPr>
        <w:rFonts w:ascii="Wingdings" w:hAnsi="Wingdings" w:cs="Wingdings"/>
        <w:sz w:val="20"/>
      </w:rPr>
    </w:lvl>
    <w:lvl w:ilvl="4">
      <w:start w:val="1"/>
      <w:numFmt w:val="bullet"/>
      <w:lvlText w:val=""/>
      <w:lvlJc w:val="left"/>
      <w:pPr>
        <w:tabs>
          <w:tab w:val="num" w:pos="3600"/>
        </w:tabs>
        <w:ind w:left="3600" w:hanging="360"/>
      </w:pPr>
      <w:rPr>
        <w:rFonts w:ascii="Wingdings" w:hAnsi="Wingdings" w:cs="Wingdings"/>
        <w:sz w:val="20"/>
      </w:rPr>
    </w:lvl>
    <w:lvl w:ilvl="5">
      <w:start w:val="1"/>
      <w:numFmt w:val="bullet"/>
      <w:lvlText w:val=""/>
      <w:lvlJc w:val="left"/>
      <w:pPr>
        <w:tabs>
          <w:tab w:val="num" w:pos="4320"/>
        </w:tabs>
        <w:ind w:left="4320" w:hanging="360"/>
      </w:pPr>
      <w:rPr>
        <w:rFonts w:ascii="Wingdings" w:hAnsi="Wingdings" w:cs="Wingdings"/>
        <w:sz w:val="20"/>
      </w:rPr>
    </w:lvl>
    <w:lvl w:ilvl="6">
      <w:start w:val="1"/>
      <w:numFmt w:val="bullet"/>
      <w:lvlText w:val=""/>
      <w:lvlJc w:val="left"/>
      <w:pPr>
        <w:tabs>
          <w:tab w:val="num" w:pos="5040"/>
        </w:tabs>
        <w:ind w:left="5040" w:hanging="360"/>
      </w:pPr>
      <w:rPr>
        <w:rFonts w:ascii="Wingdings" w:hAnsi="Wingdings" w:cs="Wingdings"/>
        <w:sz w:val="20"/>
      </w:rPr>
    </w:lvl>
    <w:lvl w:ilvl="7">
      <w:start w:val="1"/>
      <w:numFmt w:val="bullet"/>
      <w:lvlText w:val=""/>
      <w:lvlJc w:val="left"/>
      <w:pPr>
        <w:tabs>
          <w:tab w:val="num" w:pos="5760"/>
        </w:tabs>
        <w:ind w:left="5760" w:hanging="360"/>
      </w:pPr>
      <w:rPr>
        <w:rFonts w:ascii="Wingdings" w:hAnsi="Wingdings" w:cs="Wingdings"/>
        <w:sz w:val="20"/>
      </w:rPr>
    </w:lvl>
    <w:lvl w:ilvl="8">
      <w:start w:val="1"/>
      <w:numFmt w:val="bullet"/>
      <w:lvlText w:val=""/>
      <w:lvlJc w:val="left"/>
      <w:pPr>
        <w:tabs>
          <w:tab w:val="num" w:pos="6480"/>
        </w:tabs>
        <w:ind w:left="6480" w:hanging="360"/>
      </w:pPr>
      <w:rPr>
        <w:rFonts w:ascii="Wingdings" w:hAnsi="Wingdings" w:cs="Wingdings"/>
        <w:sz w:val="20"/>
      </w:rPr>
    </w:lvl>
  </w:abstractNum>
  <w:abstractNum w:abstractNumId="14">
    <w:nsid w:val="0000000F"/>
    <w:multiLevelType w:val="multilevel"/>
    <w:tmpl w:val="0000000F"/>
    <w:name w:val="WW8Num24"/>
    <w:styleLink w:val="WW8Num293"/>
    <w:lvl w:ilvl="0">
      <w:start w:val="1"/>
      <w:numFmt w:val="bullet"/>
      <w:lvlText w:val=""/>
      <w:lvlJc w:val="left"/>
      <w:pPr>
        <w:tabs>
          <w:tab w:val="num" w:pos="720"/>
        </w:tabs>
        <w:ind w:left="720" w:hanging="360"/>
      </w:pPr>
      <w:rPr>
        <w:rFonts w:ascii="Symbol" w:hAnsi="Symbol" w:cs="OpenSymbol"/>
      </w:rPr>
    </w:lvl>
    <w:lvl w:ilvl="1">
      <w:start w:val="1"/>
      <w:numFmt w:val="bullet"/>
      <w:lvlText w:val="o"/>
      <w:lvlJc w:val="left"/>
      <w:pPr>
        <w:tabs>
          <w:tab w:val="num" w:pos="1440"/>
        </w:tabs>
        <w:ind w:left="1440" w:hanging="360"/>
      </w:pPr>
      <w:rPr>
        <w:rFonts w:ascii="Courier New" w:hAnsi="Courier New" w:cs="OpenSymbol"/>
      </w:rPr>
    </w:lvl>
    <w:lvl w:ilvl="2">
      <w:start w:val="1"/>
      <w:numFmt w:val="bullet"/>
      <w:lvlText w:val=""/>
      <w:lvlJc w:val="left"/>
      <w:pPr>
        <w:tabs>
          <w:tab w:val="num" w:pos="2160"/>
        </w:tabs>
        <w:ind w:left="2160" w:hanging="360"/>
      </w:pPr>
      <w:rPr>
        <w:rFonts w:ascii="Wingdings" w:hAnsi="Wingdings" w:cs="Wingdings"/>
        <w:sz w:val="20"/>
      </w:rPr>
    </w:lvl>
    <w:lvl w:ilvl="3">
      <w:start w:val="1"/>
      <w:numFmt w:val="bullet"/>
      <w:lvlText w:val=""/>
      <w:lvlJc w:val="left"/>
      <w:pPr>
        <w:tabs>
          <w:tab w:val="num" w:pos="2880"/>
        </w:tabs>
        <w:ind w:left="2880" w:hanging="360"/>
      </w:pPr>
      <w:rPr>
        <w:rFonts w:ascii="Wingdings" w:hAnsi="Wingdings" w:cs="Wingdings"/>
        <w:sz w:val="20"/>
      </w:rPr>
    </w:lvl>
    <w:lvl w:ilvl="4">
      <w:start w:val="1"/>
      <w:numFmt w:val="bullet"/>
      <w:lvlText w:val=""/>
      <w:lvlJc w:val="left"/>
      <w:pPr>
        <w:tabs>
          <w:tab w:val="num" w:pos="3600"/>
        </w:tabs>
        <w:ind w:left="3600" w:hanging="360"/>
      </w:pPr>
      <w:rPr>
        <w:rFonts w:ascii="Wingdings" w:hAnsi="Wingdings" w:cs="Wingdings"/>
        <w:sz w:val="20"/>
      </w:rPr>
    </w:lvl>
    <w:lvl w:ilvl="5">
      <w:start w:val="1"/>
      <w:numFmt w:val="bullet"/>
      <w:lvlText w:val=""/>
      <w:lvlJc w:val="left"/>
      <w:pPr>
        <w:tabs>
          <w:tab w:val="num" w:pos="4320"/>
        </w:tabs>
        <w:ind w:left="4320" w:hanging="360"/>
      </w:pPr>
      <w:rPr>
        <w:rFonts w:ascii="Wingdings" w:hAnsi="Wingdings" w:cs="Wingdings"/>
        <w:sz w:val="20"/>
      </w:rPr>
    </w:lvl>
    <w:lvl w:ilvl="6">
      <w:start w:val="1"/>
      <w:numFmt w:val="bullet"/>
      <w:lvlText w:val=""/>
      <w:lvlJc w:val="left"/>
      <w:pPr>
        <w:tabs>
          <w:tab w:val="num" w:pos="5040"/>
        </w:tabs>
        <w:ind w:left="5040" w:hanging="360"/>
      </w:pPr>
      <w:rPr>
        <w:rFonts w:ascii="Wingdings" w:hAnsi="Wingdings" w:cs="Wingdings"/>
        <w:sz w:val="20"/>
      </w:rPr>
    </w:lvl>
    <w:lvl w:ilvl="7">
      <w:start w:val="1"/>
      <w:numFmt w:val="bullet"/>
      <w:lvlText w:val=""/>
      <w:lvlJc w:val="left"/>
      <w:pPr>
        <w:tabs>
          <w:tab w:val="num" w:pos="5760"/>
        </w:tabs>
        <w:ind w:left="5760" w:hanging="360"/>
      </w:pPr>
      <w:rPr>
        <w:rFonts w:ascii="Wingdings" w:hAnsi="Wingdings" w:cs="Wingdings"/>
        <w:sz w:val="20"/>
      </w:rPr>
    </w:lvl>
    <w:lvl w:ilvl="8">
      <w:start w:val="1"/>
      <w:numFmt w:val="bullet"/>
      <w:lvlText w:val=""/>
      <w:lvlJc w:val="left"/>
      <w:pPr>
        <w:tabs>
          <w:tab w:val="num" w:pos="6480"/>
        </w:tabs>
        <w:ind w:left="6480" w:hanging="360"/>
      </w:pPr>
      <w:rPr>
        <w:rFonts w:ascii="Wingdings" w:hAnsi="Wingdings" w:cs="Wingdings"/>
        <w:sz w:val="20"/>
      </w:rPr>
    </w:lvl>
  </w:abstractNum>
  <w:abstractNum w:abstractNumId="15">
    <w:nsid w:val="00000010"/>
    <w:multiLevelType w:val="multilevel"/>
    <w:tmpl w:val="00000010"/>
    <w:name w:val="WW8Num25"/>
    <w:styleLink w:val="WW8Num26"/>
    <w:lvl w:ilvl="0">
      <w:start w:val="1"/>
      <w:numFmt w:val="bullet"/>
      <w:lvlText w:val=""/>
      <w:lvlJc w:val="left"/>
      <w:pPr>
        <w:tabs>
          <w:tab w:val="num" w:pos="720"/>
        </w:tabs>
        <w:ind w:left="720" w:hanging="360"/>
      </w:pPr>
      <w:rPr>
        <w:rFonts w:ascii="Symbol" w:hAnsi="Symbol" w:cs="Wingdings"/>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cs="Wingdings"/>
        <w:sz w:val="20"/>
      </w:rPr>
    </w:lvl>
    <w:lvl w:ilvl="3">
      <w:start w:val="1"/>
      <w:numFmt w:val="bullet"/>
      <w:lvlText w:val=""/>
      <w:lvlJc w:val="left"/>
      <w:pPr>
        <w:tabs>
          <w:tab w:val="num" w:pos="2880"/>
        </w:tabs>
        <w:ind w:left="2880" w:hanging="360"/>
      </w:pPr>
      <w:rPr>
        <w:rFonts w:ascii="Wingdings" w:hAnsi="Wingdings" w:cs="Wingdings"/>
        <w:sz w:val="20"/>
      </w:rPr>
    </w:lvl>
    <w:lvl w:ilvl="4">
      <w:start w:val="1"/>
      <w:numFmt w:val="bullet"/>
      <w:lvlText w:val=""/>
      <w:lvlJc w:val="left"/>
      <w:pPr>
        <w:tabs>
          <w:tab w:val="num" w:pos="3600"/>
        </w:tabs>
        <w:ind w:left="3600" w:hanging="360"/>
      </w:pPr>
      <w:rPr>
        <w:rFonts w:ascii="Wingdings" w:hAnsi="Wingdings" w:cs="Wingdings"/>
        <w:sz w:val="20"/>
      </w:rPr>
    </w:lvl>
    <w:lvl w:ilvl="5">
      <w:start w:val="1"/>
      <w:numFmt w:val="bullet"/>
      <w:lvlText w:val=""/>
      <w:lvlJc w:val="left"/>
      <w:pPr>
        <w:tabs>
          <w:tab w:val="num" w:pos="4320"/>
        </w:tabs>
        <w:ind w:left="4320" w:hanging="360"/>
      </w:pPr>
      <w:rPr>
        <w:rFonts w:ascii="Wingdings" w:hAnsi="Wingdings" w:cs="Wingdings"/>
        <w:sz w:val="20"/>
      </w:rPr>
    </w:lvl>
    <w:lvl w:ilvl="6">
      <w:start w:val="1"/>
      <w:numFmt w:val="bullet"/>
      <w:lvlText w:val=""/>
      <w:lvlJc w:val="left"/>
      <w:pPr>
        <w:tabs>
          <w:tab w:val="num" w:pos="5040"/>
        </w:tabs>
        <w:ind w:left="5040" w:hanging="360"/>
      </w:pPr>
      <w:rPr>
        <w:rFonts w:ascii="Wingdings" w:hAnsi="Wingdings" w:cs="Wingdings"/>
        <w:sz w:val="20"/>
      </w:rPr>
    </w:lvl>
    <w:lvl w:ilvl="7">
      <w:start w:val="1"/>
      <w:numFmt w:val="bullet"/>
      <w:lvlText w:val=""/>
      <w:lvlJc w:val="left"/>
      <w:pPr>
        <w:tabs>
          <w:tab w:val="num" w:pos="5760"/>
        </w:tabs>
        <w:ind w:left="5760" w:hanging="360"/>
      </w:pPr>
      <w:rPr>
        <w:rFonts w:ascii="Wingdings" w:hAnsi="Wingdings" w:cs="Wingdings"/>
        <w:sz w:val="20"/>
      </w:rPr>
    </w:lvl>
    <w:lvl w:ilvl="8">
      <w:start w:val="1"/>
      <w:numFmt w:val="bullet"/>
      <w:lvlText w:val=""/>
      <w:lvlJc w:val="left"/>
      <w:pPr>
        <w:tabs>
          <w:tab w:val="num" w:pos="6480"/>
        </w:tabs>
        <w:ind w:left="6480" w:hanging="360"/>
      </w:pPr>
      <w:rPr>
        <w:rFonts w:ascii="Wingdings" w:hAnsi="Wingdings" w:cs="Wingdings"/>
        <w:sz w:val="20"/>
      </w:rPr>
    </w:lvl>
  </w:abstractNum>
  <w:abstractNum w:abstractNumId="16">
    <w:nsid w:val="00000011"/>
    <w:multiLevelType w:val="multilevel"/>
    <w:tmpl w:val="00000011"/>
    <w:name w:val="WW8Num26"/>
    <w:styleLink w:val="WW8Num27"/>
    <w:lvl w:ilvl="0">
      <w:start w:val="1"/>
      <w:numFmt w:val="bullet"/>
      <w:lvlText w:val=""/>
      <w:lvlJc w:val="left"/>
      <w:pPr>
        <w:tabs>
          <w:tab w:val="num" w:pos="720"/>
        </w:tabs>
        <w:ind w:left="720" w:hanging="360"/>
      </w:pPr>
      <w:rPr>
        <w:rFonts w:ascii="Symbol" w:hAnsi="Symbol" w:cs="Wingdings"/>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cs="Wingdings"/>
        <w:sz w:val="20"/>
      </w:rPr>
    </w:lvl>
    <w:lvl w:ilvl="3">
      <w:start w:val="1"/>
      <w:numFmt w:val="bullet"/>
      <w:lvlText w:val=""/>
      <w:lvlJc w:val="left"/>
      <w:pPr>
        <w:tabs>
          <w:tab w:val="num" w:pos="2880"/>
        </w:tabs>
        <w:ind w:left="2880" w:hanging="360"/>
      </w:pPr>
      <w:rPr>
        <w:rFonts w:ascii="Wingdings" w:hAnsi="Wingdings" w:cs="Wingdings"/>
        <w:sz w:val="20"/>
      </w:rPr>
    </w:lvl>
    <w:lvl w:ilvl="4">
      <w:start w:val="1"/>
      <w:numFmt w:val="bullet"/>
      <w:lvlText w:val=""/>
      <w:lvlJc w:val="left"/>
      <w:pPr>
        <w:tabs>
          <w:tab w:val="num" w:pos="3600"/>
        </w:tabs>
        <w:ind w:left="3600" w:hanging="360"/>
      </w:pPr>
      <w:rPr>
        <w:rFonts w:ascii="Wingdings" w:hAnsi="Wingdings" w:cs="Wingdings"/>
        <w:sz w:val="20"/>
      </w:rPr>
    </w:lvl>
    <w:lvl w:ilvl="5">
      <w:start w:val="1"/>
      <w:numFmt w:val="bullet"/>
      <w:lvlText w:val=""/>
      <w:lvlJc w:val="left"/>
      <w:pPr>
        <w:tabs>
          <w:tab w:val="num" w:pos="4320"/>
        </w:tabs>
        <w:ind w:left="4320" w:hanging="360"/>
      </w:pPr>
      <w:rPr>
        <w:rFonts w:ascii="Wingdings" w:hAnsi="Wingdings" w:cs="Wingdings"/>
        <w:sz w:val="20"/>
      </w:rPr>
    </w:lvl>
    <w:lvl w:ilvl="6">
      <w:start w:val="1"/>
      <w:numFmt w:val="bullet"/>
      <w:lvlText w:val=""/>
      <w:lvlJc w:val="left"/>
      <w:pPr>
        <w:tabs>
          <w:tab w:val="num" w:pos="5040"/>
        </w:tabs>
        <w:ind w:left="5040" w:hanging="360"/>
      </w:pPr>
      <w:rPr>
        <w:rFonts w:ascii="Wingdings" w:hAnsi="Wingdings" w:cs="Wingdings"/>
        <w:sz w:val="20"/>
      </w:rPr>
    </w:lvl>
    <w:lvl w:ilvl="7">
      <w:start w:val="1"/>
      <w:numFmt w:val="bullet"/>
      <w:lvlText w:val=""/>
      <w:lvlJc w:val="left"/>
      <w:pPr>
        <w:tabs>
          <w:tab w:val="num" w:pos="5760"/>
        </w:tabs>
        <w:ind w:left="5760" w:hanging="360"/>
      </w:pPr>
      <w:rPr>
        <w:rFonts w:ascii="Wingdings" w:hAnsi="Wingdings" w:cs="Wingdings"/>
        <w:sz w:val="20"/>
      </w:rPr>
    </w:lvl>
    <w:lvl w:ilvl="8">
      <w:start w:val="1"/>
      <w:numFmt w:val="bullet"/>
      <w:lvlText w:val=""/>
      <w:lvlJc w:val="left"/>
      <w:pPr>
        <w:tabs>
          <w:tab w:val="num" w:pos="6480"/>
        </w:tabs>
        <w:ind w:left="6480" w:hanging="360"/>
      </w:pPr>
      <w:rPr>
        <w:rFonts w:ascii="Wingdings" w:hAnsi="Wingdings" w:cs="Wingdings"/>
        <w:sz w:val="20"/>
      </w:rPr>
    </w:lvl>
  </w:abstractNum>
  <w:abstractNum w:abstractNumId="17">
    <w:nsid w:val="00000012"/>
    <w:multiLevelType w:val="multilevel"/>
    <w:tmpl w:val="00000012"/>
    <w:name w:val="WW8Num27"/>
    <w:styleLink w:val="WW8Num28"/>
    <w:lvl w:ilvl="0">
      <w:start w:val="1"/>
      <w:numFmt w:val="bullet"/>
      <w:lvlText w:val=""/>
      <w:lvlJc w:val="left"/>
      <w:pPr>
        <w:tabs>
          <w:tab w:val="num" w:pos="0"/>
        </w:tabs>
        <w:ind w:left="795" w:hanging="360"/>
      </w:pPr>
      <w:rPr>
        <w:rFonts w:ascii="Symbol" w:hAnsi="Symbol" w:cs="OpenSymbol"/>
      </w:rPr>
    </w:lvl>
    <w:lvl w:ilvl="1">
      <w:start w:val="1"/>
      <w:numFmt w:val="bullet"/>
      <w:lvlText w:val="o"/>
      <w:lvlJc w:val="left"/>
      <w:pPr>
        <w:tabs>
          <w:tab w:val="num" w:pos="0"/>
        </w:tabs>
        <w:ind w:left="1515" w:hanging="360"/>
      </w:pPr>
      <w:rPr>
        <w:rFonts w:ascii="Courier New" w:hAnsi="Courier New" w:cs="OpenSymbol"/>
      </w:rPr>
    </w:lvl>
    <w:lvl w:ilvl="2">
      <w:start w:val="1"/>
      <w:numFmt w:val="bullet"/>
      <w:lvlText w:val=""/>
      <w:lvlJc w:val="left"/>
      <w:pPr>
        <w:tabs>
          <w:tab w:val="num" w:pos="0"/>
        </w:tabs>
        <w:ind w:left="2235" w:hanging="360"/>
      </w:pPr>
      <w:rPr>
        <w:rFonts w:ascii="Wingdings" w:hAnsi="Wingdings" w:cs="Wingdings"/>
        <w:sz w:val="20"/>
      </w:rPr>
    </w:lvl>
    <w:lvl w:ilvl="3">
      <w:start w:val="1"/>
      <w:numFmt w:val="bullet"/>
      <w:lvlText w:val=""/>
      <w:lvlJc w:val="left"/>
      <w:pPr>
        <w:tabs>
          <w:tab w:val="num" w:pos="0"/>
        </w:tabs>
        <w:ind w:left="2955" w:hanging="360"/>
      </w:pPr>
      <w:rPr>
        <w:rFonts w:ascii="Symbol" w:hAnsi="Symbol" w:cs="OpenSymbol"/>
      </w:rPr>
    </w:lvl>
    <w:lvl w:ilvl="4">
      <w:start w:val="1"/>
      <w:numFmt w:val="bullet"/>
      <w:lvlText w:val="o"/>
      <w:lvlJc w:val="left"/>
      <w:pPr>
        <w:tabs>
          <w:tab w:val="num" w:pos="0"/>
        </w:tabs>
        <w:ind w:left="3675" w:hanging="360"/>
      </w:pPr>
      <w:rPr>
        <w:rFonts w:ascii="Courier New" w:hAnsi="Courier New" w:cs="OpenSymbol"/>
      </w:rPr>
    </w:lvl>
    <w:lvl w:ilvl="5">
      <w:start w:val="1"/>
      <w:numFmt w:val="bullet"/>
      <w:lvlText w:val=""/>
      <w:lvlJc w:val="left"/>
      <w:pPr>
        <w:tabs>
          <w:tab w:val="num" w:pos="0"/>
        </w:tabs>
        <w:ind w:left="4395" w:hanging="360"/>
      </w:pPr>
      <w:rPr>
        <w:rFonts w:ascii="Wingdings" w:hAnsi="Wingdings" w:cs="Wingdings"/>
        <w:sz w:val="20"/>
      </w:rPr>
    </w:lvl>
    <w:lvl w:ilvl="6">
      <w:start w:val="1"/>
      <w:numFmt w:val="bullet"/>
      <w:lvlText w:val=""/>
      <w:lvlJc w:val="left"/>
      <w:pPr>
        <w:tabs>
          <w:tab w:val="num" w:pos="0"/>
        </w:tabs>
        <w:ind w:left="5115" w:hanging="360"/>
      </w:pPr>
      <w:rPr>
        <w:rFonts w:ascii="Symbol" w:hAnsi="Symbol" w:cs="OpenSymbol"/>
      </w:rPr>
    </w:lvl>
    <w:lvl w:ilvl="7">
      <w:start w:val="1"/>
      <w:numFmt w:val="bullet"/>
      <w:lvlText w:val="o"/>
      <w:lvlJc w:val="left"/>
      <w:pPr>
        <w:tabs>
          <w:tab w:val="num" w:pos="0"/>
        </w:tabs>
        <w:ind w:left="5835" w:hanging="360"/>
      </w:pPr>
      <w:rPr>
        <w:rFonts w:ascii="Courier New" w:hAnsi="Courier New" w:cs="OpenSymbol"/>
      </w:rPr>
    </w:lvl>
    <w:lvl w:ilvl="8">
      <w:start w:val="1"/>
      <w:numFmt w:val="bullet"/>
      <w:lvlText w:val=""/>
      <w:lvlJc w:val="left"/>
      <w:pPr>
        <w:tabs>
          <w:tab w:val="num" w:pos="0"/>
        </w:tabs>
        <w:ind w:left="6555" w:hanging="360"/>
      </w:pPr>
      <w:rPr>
        <w:rFonts w:ascii="Wingdings" w:hAnsi="Wingdings" w:cs="Wingdings"/>
        <w:sz w:val="20"/>
      </w:rPr>
    </w:lvl>
  </w:abstractNum>
  <w:abstractNum w:abstractNumId="18">
    <w:nsid w:val="00000013"/>
    <w:multiLevelType w:val="multilevel"/>
    <w:tmpl w:val="00000013"/>
    <w:name w:val="WW8Num35"/>
    <w:lvl w:ilvl="0">
      <w:start w:val="1"/>
      <w:numFmt w:val="decimal"/>
      <w:lvlText w:val="%1."/>
      <w:lvlJc w:val="left"/>
      <w:pPr>
        <w:tabs>
          <w:tab w:val="num" w:pos="720"/>
        </w:tabs>
        <w:ind w:left="720" w:hanging="360"/>
      </w:pPr>
      <w:rPr>
        <w:rFonts w:ascii="Wingdings" w:hAnsi="Wingdings" w:cs="Wingdings"/>
      </w:rPr>
    </w:lvl>
    <w:lvl w:ilvl="1">
      <w:start w:val="1"/>
      <w:numFmt w:val="decimal"/>
      <w:lvlText w:val="%2."/>
      <w:lvlJc w:val="left"/>
      <w:pPr>
        <w:tabs>
          <w:tab w:val="num" w:pos="1080"/>
        </w:tabs>
        <w:ind w:left="1080" w:hanging="360"/>
      </w:pPr>
      <w:rPr>
        <w:rFonts w:ascii="Wingdings" w:hAnsi="Wingdings" w:cs="Wingdings"/>
      </w:rPr>
    </w:lvl>
    <w:lvl w:ilvl="2">
      <w:start w:val="1"/>
      <w:numFmt w:val="decimal"/>
      <w:lvlText w:val="%3."/>
      <w:lvlJc w:val="left"/>
      <w:pPr>
        <w:tabs>
          <w:tab w:val="num" w:pos="1440"/>
        </w:tabs>
        <w:ind w:left="1440" w:hanging="360"/>
      </w:pPr>
      <w:rPr>
        <w:rFonts w:ascii="Wingdings" w:hAnsi="Wingdings" w:cs="Wingdings"/>
      </w:rPr>
    </w:lvl>
    <w:lvl w:ilvl="3">
      <w:start w:val="1"/>
      <w:numFmt w:val="decimal"/>
      <w:lvlText w:val="%4."/>
      <w:lvlJc w:val="left"/>
      <w:pPr>
        <w:tabs>
          <w:tab w:val="num" w:pos="1800"/>
        </w:tabs>
        <w:ind w:left="1800" w:hanging="360"/>
      </w:pPr>
      <w:rPr>
        <w:rFonts w:ascii="Wingdings" w:hAnsi="Wingdings" w:cs="Wingdings"/>
      </w:rPr>
    </w:lvl>
    <w:lvl w:ilvl="4">
      <w:start w:val="1"/>
      <w:numFmt w:val="decimal"/>
      <w:lvlText w:val="%5."/>
      <w:lvlJc w:val="left"/>
      <w:pPr>
        <w:tabs>
          <w:tab w:val="num" w:pos="2160"/>
        </w:tabs>
        <w:ind w:left="2160" w:hanging="360"/>
      </w:pPr>
      <w:rPr>
        <w:rFonts w:ascii="Wingdings" w:hAnsi="Wingdings" w:cs="Wingdings"/>
      </w:rPr>
    </w:lvl>
    <w:lvl w:ilvl="5">
      <w:start w:val="1"/>
      <w:numFmt w:val="decimal"/>
      <w:lvlText w:val="%6."/>
      <w:lvlJc w:val="left"/>
      <w:pPr>
        <w:tabs>
          <w:tab w:val="num" w:pos="2520"/>
        </w:tabs>
        <w:ind w:left="2520" w:hanging="360"/>
      </w:pPr>
      <w:rPr>
        <w:rFonts w:ascii="Wingdings" w:hAnsi="Wingdings" w:cs="Wingdings"/>
      </w:rPr>
    </w:lvl>
    <w:lvl w:ilvl="6">
      <w:start w:val="1"/>
      <w:numFmt w:val="decimal"/>
      <w:lvlText w:val="%7."/>
      <w:lvlJc w:val="left"/>
      <w:pPr>
        <w:tabs>
          <w:tab w:val="num" w:pos="2880"/>
        </w:tabs>
        <w:ind w:left="2880" w:hanging="360"/>
      </w:pPr>
      <w:rPr>
        <w:rFonts w:ascii="Wingdings" w:hAnsi="Wingdings" w:cs="Wingdings"/>
      </w:rPr>
    </w:lvl>
    <w:lvl w:ilvl="7">
      <w:start w:val="1"/>
      <w:numFmt w:val="decimal"/>
      <w:lvlText w:val="%8."/>
      <w:lvlJc w:val="left"/>
      <w:pPr>
        <w:tabs>
          <w:tab w:val="num" w:pos="3240"/>
        </w:tabs>
        <w:ind w:left="3240" w:hanging="360"/>
      </w:pPr>
      <w:rPr>
        <w:rFonts w:ascii="Wingdings" w:hAnsi="Wingdings" w:cs="Wingdings"/>
      </w:rPr>
    </w:lvl>
    <w:lvl w:ilvl="8">
      <w:start w:val="1"/>
      <w:numFmt w:val="decimal"/>
      <w:lvlText w:val="%9."/>
      <w:lvlJc w:val="left"/>
      <w:pPr>
        <w:tabs>
          <w:tab w:val="num" w:pos="3600"/>
        </w:tabs>
        <w:ind w:left="3600" w:hanging="360"/>
      </w:pPr>
      <w:rPr>
        <w:rFonts w:ascii="Wingdings" w:hAnsi="Wingdings" w:cs="Wingdings"/>
      </w:rPr>
    </w:lvl>
  </w:abstractNum>
  <w:abstractNum w:abstractNumId="19">
    <w:nsid w:val="00000014"/>
    <w:multiLevelType w:val="multilevel"/>
    <w:tmpl w:val="00000014"/>
    <w:name w:val="WW8Num36"/>
    <w:lvl w:ilvl="0">
      <w:start w:val="1"/>
      <w:numFmt w:val="bullet"/>
      <w:lvlText w:val=""/>
      <w:lvlJc w:val="left"/>
      <w:pPr>
        <w:tabs>
          <w:tab w:val="num" w:pos="720"/>
        </w:tabs>
        <w:ind w:left="720" w:hanging="360"/>
      </w:pPr>
      <w:rPr>
        <w:rFonts w:ascii="Symbol" w:hAnsi="Symbol"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0">
    <w:nsid w:val="00000015"/>
    <w:multiLevelType w:val="multilevel"/>
    <w:tmpl w:val="00000015"/>
    <w:name w:val="WW8Num37"/>
    <w:lvl w:ilvl="0">
      <w:start w:val="1"/>
      <w:numFmt w:val="decimal"/>
      <w:lvlText w:val="%1."/>
      <w:lvlJc w:val="left"/>
      <w:pPr>
        <w:tabs>
          <w:tab w:val="num" w:pos="720"/>
        </w:tabs>
        <w:ind w:left="720" w:hanging="360"/>
      </w:pPr>
      <w:rPr>
        <w:rFonts w:ascii="Wingdings" w:hAnsi="Wingding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1">
    <w:nsid w:val="00000016"/>
    <w:multiLevelType w:val="multilevel"/>
    <w:tmpl w:val="00000016"/>
    <w:name w:val="WW8Num38"/>
    <w:lvl w:ilvl="0">
      <w:start w:val="1"/>
      <w:numFmt w:val="decimal"/>
      <w:lvlText w:val="%1."/>
      <w:lvlJc w:val="left"/>
      <w:pPr>
        <w:tabs>
          <w:tab w:val="num" w:pos="720"/>
        </w:tabs>
        <w:ind w:left="720" w:hanging="360"/>
      </w:pPr>
      <w:rPr>
        <w:rFonts w:ascii="Wingdings" w:hAnsi="Wingdings" w:cs="OpenSymbol"/>
      </w:rPr>
    </w:lvl>
    <w:lvl w:ilvl="1">
      <w:start w:val="1"/>
      <w:numFmt w:val="decimal"/>
      <w:lvlText w:val="%2."/>
      <w:lvlJc w:val="left"/>
      <w:pPr>
        <w:tabs>
          <w:tab w:val="num" w:pos="1080"/>
        </w:tabs>
        <w:ind w:left="1080" w:hanging="360"/>
      </w:pPr>
      <w:rPr>
        <w:rFonts w:ascii="Wingdings" w:hAnsi="Wingdings" w:cs="OpenSymbol"/>
      </w:rPr>
    </w:lvl>
    <w:lvl w:ilvl="2">
      <w:start w:val="1"/>
      <w:numFmt w:val="decimal"/>
      <w:lvlText w:val="%3."/>
      <w:lvlJc w:val="left"/>
      <w:pPr>
        <w:tabs>
          <w:tab w:val="num" w:pos="1440"/>
        </w:tabs>
        <w:ind w:left="1440" w:hanging="360"/>
      </w:pPr>
      <w:rPr>
        <w:rFonts w:ascii="Wingdings" w:hAnsi="Wingdings" w:cs="OpenSymbol"/>
      </w:rPr>
    </w:lvl>
    <w:lvl w:ilvl="3">
      <w:start w:val="1"/>
      <w:numFmt w:val="decimal"/>
      <w:lvlText w:val="%4."/>
      <w:lvlJc w:val="left"/>
      <w:pPr>
        <w:tabs>
          <w:tab w:val="num" w:pos="1800"/>
        </w:tabs>
        <w:ind w:left="1800" w:hanging="360"/>
      </w:pPr>
      <w:rPr>
        <w:rFonts w:ascii="Wingdings" w:hAnsi="Wingdings" w:cs="OpenSymbol"/>
      </w:rPr>
    </w:lvl>
    <w:lvl w:ilvl="4">
      <w:start w:val="1"/>
      <w:numFmt w:val="decimal"/>
      <w:lvlText w:val="%5."/>
      <w:lvlJc w:val="left"/>
      <w:pPr>
        <w:tabs>
          <w:tab w:val="num" w:pos="2160"/>
        </w:tabs>
        <w:ind w:left="2160" w:hanging="360"/>
      </w:pPr>
      <w:rPr>
        <w:rFonts w:ascii="Wingdings" w:hAnsi="Wingdings" w:cs="OpenSymbol"/>
      </w:rPr>
    </w:lvl>
    <w:lvl w:ilvl="5">
      <w:start w:val="1"/>
      <w:numFmt w:val="decimal"/>
      <w:lvlText w:val="%6."/>
      <w:lvlJc w:val="left"/>
      <w:pPr>
        <w:tabs>
          <w:tab w:val="num" w:pos="2520"/>
        </w:tabs>
        <w:ind w:left="2520" w:hanging="360"/>
      </w:pPr>
      <w:rPr>
        <w:rFonts w:ascii="Wingdings" w:hAnsi="Wingdings" w:cs="OpenSymbol"/>
      </w:rPr>
    </w:lvl>
    <w:lvl w:ilvl="6">
      <w:start w:val="1"/>
      <w:numFmt w:val="decimal"/>
      <w:lvlText w:val="%7."/>
      <w:lvlJc w:val="left"/>
      <w:pPr>
        <w:tabs>
          <w:tab w:val="num" w:pos="2880"/>
        </w:tabs>
        <w:ind w:left="2880" w:hanging="360"/>
      </w:pPr>
      <w:rPr>
        <w:rFonts w:ascii="Wingdings" w:hAnsi="Wingdings" w:cs="OpenSymbol"/>
      </w:rPr>
    </w:lvl>
    <w:lvl w:ilvl="7">
      <w:start w:val="1"/>
      <w:numFmt w:val="decimal"/>
      <w:lvlText w:val="%8."/>
      <w:lvlJc w:val="left"/>
      <w:pPr>
        <w:tabs>
          <w:tab w:val="num" w:pos="3240"/>
        </w:tabs>
        <w:ind w:left="3240" w:hanging="360"/>
      </w:pPr>
      <w:rPr>
        <w:rFonts w:ascii="Wingdings" w:hAnsi="Wingdings" w:cs="OpenSymbol"/>
      </w:rPr>
    </w:lvl>
    <w:lvl w:ilvl="8">
      <w:start w:val="1"/>
      <w:numFmt w:val="decimal"/>
      <w:lvlText w:val="%9."/>
      <w:lvlJc w:val="left"/>
      <w:pPr>
        <w:tabs>
          <w:tab w:val="num" w:pos="3600"/>
        </w:tabs>
        <w:ind w:left="3600" w:hanging="360"/>
      </w:pPr>
      <w:rPr>
        <w:rFonts w:ascii="Wingdings" w:hAnsi="Wingdings" w:cs="OpenSymbol"/>
      </w:rPr>
    </w:lvl>
  </w:abstractNum>
  <w:abstractNum w:abstractNumId="22">
    <w:nsid w:val="00000017"/>
    <w:multiLevelType w:val="multilevel"/>
    <w:tmpl w:val="00000017"/>
    <w:name w:val="WW8Num39"/>
    <w:lvl w:ilvl="0">
      <w:start w:val="4"/>
      <w:numFmt w:val="decimal"/>
      <w:lvlText w:val="%1."/>
      <w:lvlJc w:val="left"/>
      <w:pPr>
        <w:tabs>
          <w:tab w:val="num" w:pos="720"/>
        </w:tabs>
        <w:ind w:left="720" w:hanging="360"/>
      </w:pPr>
      <w:rPr>
        <w:rFonts w:ascii="Wingdings" w:hAnsi="Wingdings" w:cs="OpenSymbol"/>
      </w:rPr>
    </w:lvl>
    <w:lvl w:ilvl="1">
      <w:start w:val="1"/>
      <w:numFmt w:val="decimal"/>
      <w:lvlText w:val="%2."/>
      <w:lvlJc w:val="left"/>
      <w:pPr>
        <w:tabs>
          <w:tab w:val="num" w:pos="1080"/>
        </w:tabs>
        <w:ind w:left="1080" w:hanging="360"/>
      </w:pPr>
      <w:rPr>
        <w:rFonts w:ascii="Wingdings" w:hAnsi="Wingdings" w:cs="OpenSymbol"/>
      </w:rPr>
    </w:lvl>
    <w:lvl w:ilvl="2">
      <w:start w:val="1"/>
      <w:numFmt w:val="decimal"/>
      <w:lvlText w:val="%3."/>
      <w:lvlJc w:val="left"/>
      <w:pPr>
        <w:tabs>
          <w:tab w:val="num" w:pos="1440"/>
        </w:tabs>
        <w:ind w:left="1440" w:hanging="360"/>
      </w:pPr>
      <w:rPr>
        <w:rFonts w:ascii="Wingdings" w:hAnsi="Wingdings" w:cs="OpenSymbol"/>
      </w:rPr>
    </w:lvl>
    <w:lvl w:ilvl="3">
      <w:start w:val="1"/>
      <w:numFmt w:val="decimal"/>
      <w:lvlText w:val="%4."/>
      <w:lvlJc w:val="left"/>
      <w:pPr>
        <w:tabs>
          <w:tab w:val="num" w:pos="1800"/>
        </w:tabs>
        <w:ind w:left="1800" w:hanging="360"/>
      </w:pPr>
      <w:rPr>
        <w:rFonts w:ascii="Wingdings" w:hAnsi="Wingdings" w:cs="OpenSymbol"/>
      </w:rPr>
    </w:lvl>
    <w:lvl w:ilvl="4">
      <w:start w:val="1"/>
      <w:numFmt w:val="decimal"/>
      <w:lvlText w:val="%5."/>
      <w:lvlJc w:val="left"/>
      <w:pPr>
        <w:tabs>
          <w:tab w:val="num" w:pos="2160"/>
        </w:tabs>
        <w:ind w:left="2160" w:hanging="360"/>
      </w:pPr>
      <w:rPr>
        <w:rFonts w:ascii="Wingdings" w:hAnsi="Wingdings" w:cs="OpenSymbol"/>
      </w:rPr>
    </w:lvl>
    <w:lvl w:ilvl="5">
      <w:start w:val="1"/>
      <w:numFmt w:val="decimal"/>
      <w:lvlText w:val="%6."/>
      <w:lvlJc w:val="left"/>
      <w:pPr>
        <w:tabs>
          <w:tab w:val="num" w:pos="2520"/>
        </w:tabs>
        <w:ind w:left="2520" w:hanging="360"/>
      </w:pPr>
      <w:rPr>
        <w:rFonts w:ascii="Wingdings" w:hAnsi="Wingdings" w:cs="OpenSymbol"/>
      </w:rPr>
    </w:lvl>
    <w:lvl w:ilvl="6">
      <w:start w:val="1"/>
      <w:numFmt w:val="decimal"/>
      <w:lvlText w:val="%7."/>
      <w:lvlJc w:val="left"/>
      <w:pPr>
        <w:tabs>
          <w:tab w:val="num" w:pos="2880"/>
        </w:tabs>
        <w:ind w:left="2880" w:hanging="360"/>
      </w:pPr>
      <w:rPr>
        <w:rFonts w:ascii="Wingdings" w:hAnsi="Wingdings" w:cs="OpenSymbol"/>
      </w:rPr>
    </w:lvl>
    <w:lvl w:ilvl="7">
      <w:start w:val="1"/>
      <w:numFmt w:val="decimal"/>
      <w:lvlText w:val="%8."/>
      <w:lvlJc w:val="left"/>
      <w:pPr>
        <w:tabs>
          <w:tab w:val="num" w:pos="3240"/>
        </w:tabs>
        <w:ind w:left="3240" w:hanging="360"/>
      </w:pPr>
      <w:rPr>
        <w:rFonts w:ascii="Wingdings" w:hAnsi="Wingdings" w:cs="OpenSymbol"/>
      </w:rPr>
    </w:lvl>
    <w:lvl w:ilvl="8">
      <w:start w:val="1"/>
      <w:numFmt w:val="decimal"/>
      <w:lvlText w:val="%9."/>
      <w:lvlJc w:val="left"/>
      <w:pPr>
        <w:tabs>
          <w:tab w:val="num" w:pos="3600"/>
        </w:tabs>
        <w:ind w:left="3600" w:hanging="360"/>
      </w:pPr>
      <w:rPr>
        <w:rFonts w:ascii="Wingdings" w:hAnsi="Wingdings" w:cs="OpenSymbol"/>
      </w:rPr>
    </w:lvl>
  </w:abstractNum>
  <w:abstractNum w:abstractNumId="23">
    <w:nsid w:val="00000018"/>
    <w:multiLevelType w:val="multilevel"/>
    <w:tmpl w:val="00000018"/>
    <w:name w:val="WW8Num40"/>
    <w:lvl w:ilvl="0">
      <w:start w:val="1"/>
      <w:numFmt w:val="bullet"/>
      <w:suff w:val="nothing"/>
      <w:lvlText w:val=""/>
      <w:lvlJc w:val="left"/>
      <w:pPr>
        <w:tabs>
          <w:tab w:val="num" w:pos="0"/>
        </w:tabs>
        <w:ind w:left="0" w:firstLine="0"/>
      </w:pPr>
      <w:rPr>
        <w:rFonts w:ascii="Symbol" w:hAnsi="Symbol" w:cs="Times New Roman"/>
        <w:b w:val="0"/>
        <w:bCs w:val="0"/>
      </w:rPr>
    </w:lvl>
    <w:lvl w:ilvl="1">
      <w:start w:val="1"/>
      <w:numFmt w:val="bullet"/>
      <w:suff w:val="nothing"/>
      <w:lvlText w:val="◦"/>
      <w:lvlJc w:val="left"/>
      <w:pPr>
        <w:tabs>
          <w:tab w:val="num" w:pos="0"/>
        </w:tabs>
        <w:ind w:left="0" w:firstLine="0"/>
      </w:pPr>
      <w:rPr>
        <w:rFonts w:ascii="OpenSymbol" w:hAnsi="OpenSymbol" w:cs="OpenSymbol"/>
      </w:rPr>
    </w:lvl>
    <w:lvl w:ilvl="2">
      <w:start w:val="1"/>
      <w:numFmt w:val="bullet"/>
      <w:suff w:val="nothing"/>
      <w:lvlText w:val="▪"/>
      <w:lvlJc w:val="left"/>
      <w:pPr>
        <w:tabs>
          <w:tab w:val="num" w:pos="0"/>
        </w:tabs>
        <w:ind w:left="0" w:firstLine="0"/>
      </w:pPr>
      <w:rPr>
        <w:rFonts w:ascii="OpenSymbol" w:hAnsi="OpenSymbol" w:cs="OpenSymbol"/>
      </w:rPr>
    </w:lvl>
    <w:lvl w:ilvl="3">
      <w:start w:val="1"/>
      <w:numFmt w:val="bullet"/>
      <w:suff w:val="nothing"/>
      <w:lvlText w:val=""/>
      <w:lvlJc w:val="left"/>
      <w:pPr>
        <w:tabs>
          <w:tab w:val="num" w:pos="0"/>
        </w:tabs>
        <w:ind w:left="0" w:firstLine="0"/>
      </w:pPr>
      <w:rPr>
        <w:rFonts w:ascii="Symbol" w:hAnsi="Symbol" w:cs="Times New Roman"/>
        <w:b w:val="0"/>
        <w:bCs w:val="0"/>
      </w:rPr>
    </w:lvl>
    <w:lvl w:ilvl="4">
      <w:start w:val="1"/>
      <w:numFmt w:val="bullet"/>
      <w:suff w:val="nothing"/>
      <w:lvlText w:val="◦"/>
      <w:lvlJc w:val="left"/>
      <w:pPr>
        <w:tabs>
          <w:tab w:val="num" w:pos="0"/>
        </w:tabs>
        <w:ind w:left="0" w:firstLine="0"/>
      </w:pPr>
      <w:rPr>
        <w:rFonts w:ascii="OpenSymbol" w:hAnsi="OpenSymbol" w:cs="OpenSymbol"/>
      </w:rPr>
    </w:lvl>
    <w:lvl w:ilvl="5">
      <w:start w:val="1"/>
      <w:numFmt w:val="bullet"/>
      <w:suff w:val="nothing"/>
      <w:lvlText w:val="▪"/>
      <w:lvlJc w:val="left"/>
      <w:pPr>
        <w:tabs>
          <w:tab w:val="num" w:pos="0"/>
        </w:tabs>
        <w:ind w:left="0" w:firstLine="0"/>
      </w:pPr>
      <w:rPr>
        <w:rFonts w:ascii="OpenSymbol" w:hAnsi="OpenSymbol" w:cs="OpenSymbol"/>
      </w:rPr>
    </w:lvl>
    <w:lvl w:ilvl="6">
      <w:start w:val="1"/>
      <w:numFmt w:val="bullet"/>
      <w:suff w:val="nothing"/>
      <w:lvlText w:val=""/>
      <w:lvlJc w:val="left"/>
      <w:pPr>
        <w:tabs>
          <w:tab w:val="num" w:pos="0"/>
        </w:tabs>
        <w:ind w:left="0" w:firstLine="0"/>
      </w:pPr>
      <w:rPr>
        <w:rFonts w:ascii="Symbol" w:hAnsi="Symbol" w:cs="Times New Roman"/>
        <w:b w:val="0"/>
        <w:bCs w:val="0"/>
      </w:rPr>
    </w:lvl>
    <w:lvl w:ilvl="7">
      <w:start w:val="1"/>
      <w:numFmt w:val="bullet"/>
      <w:suff w:val="nothing"/>
      <w:lvlText w:val="◦"/>
      <w:lvlJc w:val="left"/>
      <w:pPr>
        <w:tabs>
          <w:tab w:val="num" w:pos="0"/>
        </w:tabs>
        <w:ind w:left="0" w:firstLine="0"/>
      </w:pPr>
      <w:rPr>
        <w:rFonts w:ascii="OpenSymbol" w:hAnsi="OpenSymbol" w:cs="OpenSymbol"/>
      </w:rPr>
    </w:lvl>
    <w:lvl w:ilvl="8">
      <w:start w:val="1"/>
      <w:numFmt w:val="bullet"/>
      <w:suff w:val="nothing"/>
      <w:lvlText w:val="▪"/>
      <w:lvlJc w:val="left"/>
      <w:pPr>
        <w:tabs>
          <w:tab w:val="num" w:pos="0"/>
        </w:tabs>
        <w:ind w:left="0" w:firstLine="0"/>
      </w:pPr>
      <w:rPr>
        <w:rFonts w:ascii="OpenSymbol" w:hAnsi="OpenSymbol" w:cs="OpenSymbol"/>
      </w:rPr>
    </w:lvl>
  </w:abstractNum>
  <w:abstractNum w:abstractNumId="24">
    <w:nsid w:val="00000019"/>
    <w:multiLevelType w:val="multilevel"/>
    <w:tmpl w:val="00000019"/>
    <w:name w:val="WW8Num41"/>
    <w:lvl w:ilvl="0">
      <w:start w:val="1"/>
      <w:numFmt w:val="bullet"/>
      <w:suff w:val="nothing"/>
      <w:lvlText w:val=""/>
      <w:lvlJc w:val="left"/>
      <w:pPr>
        <w:tabs>
          <w:tab w:val="num" w:pos="0"/>
        </w:tabs>
        <w:ind w:left="0" w:firstLine="0"/>
      </w:pPr>
      <w:rPr>
        <w:rFonts w:ascii="Symbol" w:hAnsi="Symbol" w:cs="OpenSymbol"/>
      </w:rPr>
    </w:lvl>
    <w:lvl w:ilvl="1">
      <w:start w:val="1"/>
      <w:numFmt w:val="bullet"/>
      <w:suff w:val="nothing"/>
      <w:lvlText w:val="◦"/>
      <w:lvlJc w:val="left"/>
      <w:pPr>
        <w:tabs>
          <w:tab w:val="num" w:pos="0"/>
        </w:tabs>
        <w:ind w:left="0" w:firstLine="0"/>
      </w:pPr>
      <w:rPr>
        <w:rFonts w:ascii="OpenSymbol" w:hAnsi="OpenSymbol" w:cs="OpenSymbol"/>
      </w:rPr>
    </w:lvl>
    <w:lvl w:ilvl="2">
      <w:start w:val="1"/>
      <w:numFmt w:val="bullet"/>
      <w:suff w:val="nothing"/>
      <w:lvlText w:val="▪"/>
      <w:lvlJc w:val="left"/>
      <w:pPr>
        <w:tabs>
          <w:tab w:val="num" w:pos="0"/>
        </w:tabs>
        <w:ind w:left="0" w:firstLine="0"/>
      </w:pPr>
      <w:rPr>
        <w:rFonts w:ascii="OpenSymbol" w:hAnsi="OpenSymbol" w:cs="OpenSymbol"/>
      </w:rPr>
    </w:lvl>
    <w:lvl w:ilvl="3">
      <w:start w:val="1"/>
      <w:numFmt w:val="bullet"/>
      <w:suff w:val="nothing"/>
      <w:lvlText w:val=""/>
      <w:lvlJc w:val="left"/>
      <w:pPr>
        <w:tabs>
          <w:tab w:val="num" w:pos="0"/>
        </w:tabs>
        <w:ind w:left="0" w:firstLine="0"/>
      </w:pPr>
      <w:rPr>
        <w:rFonts w:ascii="Symbol" w:hAnsi="Symbol" w:cs="OpenSymbol"/>
      </w:rPr>
    </w:lvl>
    <w:lvl w:ilvl="4">
      <w:start w:val="1"/>
      <w:numFmt w:val="bullet"/>
      <w:suff w:val="nothing"/>
      <w:lvlText w:val="◦"/>
      <w:lvlJc w:val="left"/>
      <w:pPr>
        <w:tabs>
          <w:tab w:val="num" w:pos="0"/>
        </w:tabs>
        <w:ind w:left="0" w:firstLine="0"/>
      </w:pPr>
      <w:rPr>
        <w:rFonts w:ascii="OpenSymbol" w:hAnsi="OpenSymbol" w:cs="OpenSymbol"/>
      </w:rPr>
    </w:lvl>
    <w:lvl w:ilvl="5">
      <w:start w:val="1"/>
      <w:numFmt w:val="bullet"/>
      <w:suff w:val="nothing"/>
      <w:lvlText w:val="▪"/>
      <w:lvlJc w:val="left"/>
      <w:pPr>
        <w:tabs>
          <w:tab w:val="num" w:pos="0"/>
        </w:tabs>
        <w:ind w:left="0" w:firstLine="0"/>
      </w:pPr>
      <w:rPr>
        <w:rFonts w:ascii="OpenSymbol" w:hAnsi="OpenSymbol" w:cs="OpenSymbol"/>
      </w:rPr>
    </w:lvl>
    <w:lvl w:ilvl="6">
      <w:start w:val="1"/>
      <w:numFmt w:val="bullet"/>
      <w:suff w:val="nothing"/>
      <w:lvlText w:val=""/>
      <w:lvlJc w:val="left"/>
      <w:pPr>
        <w:tabs>
          <w:tab w:val="num" w:pos="0"/>
        </w:tabs>
        <w:ind w:left="0" w:firstLine="0"/>
      </w:pPr>
      <w:rPr>
        <w:rFonts w:ascii="Symbol" w:hAnsi="Symbol" w:cs="OpenSymbol"/>
      </w:rPr>
    </w:lvl>
    <w:lvl w:ilvl="7">
      <w:start w:val="1"/>
      <w:numFmt w:val="bullet"/>
      <w:suff w:val="nothing"/>
      <w:lvlText w:val="◦"/>
      <w:lvlJc w:val="left"/>
      <w:pPr>
        <w:tabs>
          <w:tab w:val="num" w:pos="0"/>
        </w:tabs>
        <w:ind w:left="0" w:firstLine="0"/>
      </w:pPr>
      <w:rPr>
        <w:rFonts w:ascii="OpenSymbol" w:hAnsi="OpenSymbol" w:cs="OpenSymbol"/>
      </w:rPr>
    </w:lvl>
    <w:lvl w:ilvl="8">
      <w:start w:val="1"/>
      <w:numFmt w:val="bullet"/>
      <w:suff w:val="nothing"/>
      <w:lvlText w:val="▪"/>
      <w:lvlJc w:val="left"/>
      <w:pPr>
        <w:tabs>
          <w:tab w:val="num" w:pos="0"/>
        </w:tabs>
        <w:ind w:left="0" w:firstLine="0"/>
      </w:pPr>
      <w:rPr>
        <w:rFonts w:ascii="OpenSymbol" w:hAnsi="OpenSymbol" w:cs="OpenSymbol"/>
      </w:rPr>
    </w:lvl>
  </w:abstractNum>
  <w:abstractNum w:abstractNumId="25">
    <w:nsid w:val="0000001A"/>
    <w:multiLevelType w:val="multilevel"/>
    <w:tmpl w:val="0000001A"/>
    <w:name w:val="WW8Num42"/>
    <w:lvl w:ilvl="0">
      <w:start w:val="1"/>
      <w:numFmt w:val="bullet"/>
      <w:suff w:val="nothing"/>
      <w:lvlText w:val=""/>
      <w:lvlJc w:val="left"/>
      <w:pPr>
        <w:tabs>
          <w:tab w:val="num" w:pos="0"/>
        </w:tabs>
        <w:ind w:left="0" w:firstLine="0"/>
      </w:pPr>
      <w:rPr>
        <w:rFonts w:ascii="Symbol" w:hAnsi="Symbol" w:cs="Times New Roman"/>
        <w:b w:val="0"/>
        <w:bCs w:val="0"/>
      </w:rPr>
    </w:lvl>
    <w:lvl w:ilvl="1">
      <w:start w:val="1"/>
      <w:numFmt w:val="bullet"/>
      <w:suff w:val="nothing"/>
      <w:lvlText w:val="◦"/>
      <w:lvlJc w:val="left"/>
      <w:pPr>
        <w:tabs>
          <w:tab w:val="num" w:pos="0"/>
        </w:tabs>
        <w:ind w:left="0" w:firstLine="0"/>
      </w:pPr>
      <w:rPr>
        <w:rFonts w:ascii="OpenSymbol" w:hAnsi="OpenSymbol" w:cs="OpenSymbol"/>
      </w:rPr>
    </w:lvl>
    <w:lvl w:ilvl="2">
      <w:start w:val="1"/>
      <w:numFmt w:val="bullet"/>
      <w:suff w:val="nothing"/>
      <w:lvlText w:val="▪"/>
      <w:lvlJc w:val="left"/>
      <w:pPr>
        <w:tabs>
          <w:tab w:val="num" w:pos="0"/>
        </w:tabs>
        <w:ind w:left="0" w:firstLine="0"/>
      </w:pPr>
      <w:rPr>
        <w:rFonts w:ascii="OpenSymbol" w:hAnsi="OpenSymbol" w:cs="OpenSymbol"/>
      </w:rPr>
    </w:lvl>
    <w:lvl w:ilvl="3">
      <w:start w:val="1"/>
      <w:numFmt w:val="bullet"/>
      <w:suff w:val="nothing"/>
      <w:lvlText w:val=""/>
      <w:lvlJc w:val="left"/>
      <w:pPr>
        <w:tabs>
          <w:tab w:val="num" w:pos="0"/>
        </w:tabs>
        <w:ind w:left="0" w:firstLine="0"/>
      </w:pPr>
      <w:rPr>
        <w:rFonts w:ascii="Symbol" w:hAnsi="Symbol" w:cs="Times New Roman"/>
        <w:b w:val="0"/>
        <w:bCs w:val="0"/>
      </w:rPr>
    </w:lvl>
    <w:lvl w:ilvl="4">
      <w:start w:val="1"/>
      <w:numFmt w:val="bullet"/>
      <w:suff w:val="nothing"/>
      <w:lvlText w:val="◦"/>
      <w:lvlJc w:val="left"/>
      <w:pPr>
        <w:tabs>
          <w:tab w:val="num" w:pos="0"/>
        </w:tabs>
        <w:ind w:left="0" w:firstLine="0"/>
      </w:pPr>
      <w:rPr>
        <w:rFonts w:ascii="OpenSymbol" w:hAnsi="OpenSymbol" w:cs="OpenSymbol"/>
      </w:rPr>
    </w:lvl>
    <w:lvl w:ilvl="5">
      <w:start w:val="1"/>
      <w:numFmt w:val="bullet"/>
      <w:suff w:val="nothing"/>
      <w:lvlText w:val="▪"/>
      <w:lvlJc w:val="left"/>
      <w:pPr>
        <w:tabs>
          <w:tab w:val="num" w:pos="0"/>
        </w:tabs>
        <w:ind w:left="0" w:firstLine="0"/>
      </w:pPr>
      <w:rPr>
        <w:rFonts w:ascii="OpenSymbol" w:hAnsi="OpenSymbol" w:cs="OpenSymbol"/>
      </w:rPr>
    </w:lvl>
    <w:lvl w:ilvl="6">
      <w:start w:val="1"/>
      <w:numFmt w:val="bullet"/>
      <w:suff w:val="nothing"/>
      <w:lvlText w:val=""/>
      <w:lvlJc w:val="left"/>
      <w:pPr>
        <w:tabs>
          <w:tab w:val="num" w:pos="0"/>
        </w:tabs>
        <w:ind w:left="0" w:firstLine="0"/>
      </w:pPr>
      <w:rPr>
        <w:rFonts w:ascii="Symbol" w:hAnsi="Symbol" w:cs="Times New Roman"/>
        <w:b w:val="0"/>
        <w:bCs w:val="0"/>
      </w:rPr>
    </w:lvl>
    <w:lvl w:ilvl="7">
      <w:start w:val="1"/>
      <w:numFmt w:val="bullet"/>
      <w:suff w:val="nothing"/>
      <w:lvlText w:val="◦"/>
      <w:lvlJc w:val="left"/>
      <w:pPr>
        <w:tabs>
          <w:tab w:val="num" w:pos="0"/>
        </w:tabs>
        <w:ind w:left="0" w:firstLine="0"/>
      </w:pPr>
      <w:rPr>
        <w:rFonts w:ascii="OpenSymbol" w:hAnsi="OpenSymbol" w:cs="OpenSymbol"/>
      </w:rPr>
    </w:lvl>
    <w:lvl w:ilvl="8">
      <w:start w:val="1"/>
      <w:numFmt w:val="bullet"/>
      <w:suff w:val="nothing"/>
      <w:lvlText w:val="▪"/>
      <w:lvlJc w:val="left"/>
      <w:pPr>
        <w:tabs>
          <w:tab w:val="num" w:pos="0"/>
        </w:tabs>
        <w:ind w:left="0" w:firstLine="0"/>
      </w:pPr>
      <w:rPr>
        <w:rFonts w:ascii="OpenSymbol" w:hAnsi="OpenSymbol" w:cs="OpenSymbol"/>
      </w:rPr>
    </w:lvl>
  </w:abstractNum>
  <w:abstractNum w:abstractNumId="26">
    <w:nsid w:val="0000001B"/>
    <w:multiLevelType w:val="multilevel"/>
    <w:tmpl w:val="0000001B"/>
    <w:name w:val="WW8Num43"/>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7">
    <w:nsid w:val="0000001C"/>
    <w:multiLevelType w:val="multilevel"/>
    <w:tmpl w:val="0000001C"/>
    <w:name w:val="WW8Num44"/>
    <w:lvl w:ilvl="0">
      <w:start w:val="1"/>
      <w:numFmt w:val="bullet"/>
      <w:suff w:val="nothing"/>
      <w:lvlText w:val=""/>
      <w:lvlJc w:val="left"/>
      <w:pPr>
        <w:tabs>
          <w:tab w:val="num" w:pos="0"/>
        </w:tabs>
        <w:ind w:left="0" w:firstLine="0"/>
      </w:pPr>
      <w:rPr>
        <w:rFonts w:ascii="Symbol" w:hAnsi="Symbol" w:cs="OpenSymbol"/>
      </w:rPr>
    </w:lvl>
    <w:lvl w:ilvl="1">
      <w:start w:val="1"/>
      <w:numFmt w:val="bullet"/>
      <w:suff w:val="nothing"/>
      <w:lvlText w:val="◦"/>
      <w:lvlJc w:val="left"/>
      <w:pPr>
        <w:tabs>
          <w:tab w:val="num" w:pos="0"/>
        </w:tabs>
        <w:ind w:left="0" w:firstLine="0"/>
      </w:pPr>
      <w:rPr>
        <w:rFonts w:ascii="OpenSymbol" w:hAnsi="OpenSymbol" w:cs="OpenSymbol"/>
      </w:rPr>
    </w:lvl>
    <w:lvl w:ilvl="2">
      <w:start w:val="1"/>
      <w:numFmt w:val="bullet"/>
      <w:suff w:val="nothing"/>
      <w:lvlText w:val="▪"/>
      <w:lvlJc w:val="left"/>
      <w:pPr>
        <w:tabs>
          <w:tab w:val="num" w:pos="0"/>
        </w:tabs>
        <w:ind w:left="0" w:firstLine="0"/>
      </w:pPr>
      <w:rPr>
        <w:rFonts w:ascii="OpenSymbol" w:hAnsi="OpenSymbol" w:cs="OpenSymbol"/>
      </w:rPr>
    </w:lvl>
    <w:lvl w:ilvl="3">
      <w:start w:val="1"/>
      <w:numFmt w:val="bullet"/>
      <w:suff w:val="nothing"/>
      <w:lvlText w:val=""/>
      <w:lvlJc w:val="left"/>
      <w:pPr>
        <w:tabs>
          <w:tab w:val="num" w:pos="0"/>
        </w:tabs>
        <w:ind w:left="0" w:firstLine="0"/>
      </w:pPr>
      <w:rPr>
        <w:rFonts w:ascii="Symbol" w:hAnsi="Symbol" w:cs="OpenSymbol"/>
      </w:rPr>
    </w:lvl>
    <w:lvl w:ilvl="4">
      <w:start w:val="1"/>
      <w:numFmt w:val="bullet"/>
      <w:suff w:val="nothing"/>
      <w:lvlText w:val="◦"/>
      <w:lvlJc w:val="left"/>
      <w:pPr>
        <w:tabs>
          <w:tab w:val="num" w:pos="0"/>
        </w:tabs>
        <w:ind w:left="0" w:firstLine="0"/>
      </w:pPr>
      <w:rPr>
        <w:rFonts w:ascii="OpenSymbol" w:hAnsi="OpenSymbol" w:cs="OpenSymbol"/>
      </w:rPr>
    </w:lvl>
    <w:lvl w:ilvl="5">
      <w:start w:val="1"/>
      <w:numFmt w:val="bullet"/>
      <w:suff w:val="nothing"/>
      <w:lvlText w:val="▪"/>
      <w:lvlJc w:val="left"/>
      <w:pPr>
        <w:tabs>
          <w:tab w:val="num" w:pos="0"/>
        </w:tabs>
        <w:ind w:left="0" w:firstLine="0"/>
      </w:pPr>
      <w:rPr>
        <w:rFonts w:ascii="OpenSymbol" w:hAnsi="OpenSymbol" w:cs="OpenSymbol"/>
      </w:rPr>
    </w:lvl>
    <w:lvl w:ilvl="6">
      <w:start w:val="1"/>
      <w:numFmt w:val="bullet"/>
      <w:suff w:val="nothing"/>
      <w:lvlText w:val=""/>
      <w:lvlJc w:val="left"/>
      <w:pPr>
        <w:tabs>
          <w:tab w:val="num" w:pos="0"/>
        </w:tabs>
        <w:ind w:left="0" w:firstLine="0"/>
      </w:pPr>
      <w:rPr>
        <w:rFonts w:ascii="Symbol" w:hAnsi="Symbol" w:cs="OpenSymbol"/>
      </w:rPr>
    </w:lvl>
    <w:lvl w:ilvl="7">
      <w:start w:val="1"/>
      <w:numFmt w:val="bullet"/>
      <w:suff w:val="nothing"/>
      <w:lvlText w:val="◦"/>
      <w:lvlJc w:val="left"/>
      <w:pPr>
        <w:tabs>
          <w:tab w:val="num" w:pos="0"/>
        </w:tabs>
        <w:ind w:left="0" w:firstLine="0"/>
      </w:pPr>
      <w:rPr>
        <w:rFonts w:ascii="OpenSymbol" w:hAnsi="OpenSymbol" w:cs="OpenSymbol"/>
      </w:rPr>
    </w:lvl>
    <w:lvl w:ilvl="8">
      <w:start w:val="1"/>
      <w:numFmt w:val="bullet"/>
      <w:suff w:val="nothing"/>
      <w:lvlText w:val="▪"/>
      <w:lvlJc w:val="left"/>
      <w:pPr>
        <w:tabs>
          <w:tab w:val="num" w:pos="0"/>
        </w:tabs>
        <w:ind w:left="0" w:firstLine="0"/>
      </w:pPr>
      <w:rPr>
        <w:rFonts w:ascii="OpenSymbol" w:hAnsi="OpenSymbol" w:cs="OpenSymbol"/>
      </w:rPr>
    </w:lvl>
  </w:abstractNum>
  <w:abstractNum w:abstractNumId="28">
    <w:nsid w:val="0000001D"/>
    <w:multiLevelType w:val="multilevel"/>
    <w:tmpl w:val="0000001D"/>
    <w:name w:val="WW8Num45"/>
    <w:lvl w:ilvl="0">
      <w:start w:val="1"/>
      <w:numFmt w:val="bullet"/>
      <w:suff w:val="nothing"/>
      <w:lvlText w:val=""/>
      <w:lvlJc w:val="left"/>
      <w:pPr>
        <w:tabs>
          <w:tab w:val="num" w:pos="0"/>
        </w:tabs>
        <w:ind w:left="0" w:firstLine="0"/>
      </w:pPr>
      <w:rPr>
        <w:rFonts w:ascii="Symbol" w:hAnsi="Symbol" w:cs="OpenSymbol"/>
      </w:rPr>
    </w:lvl>
    <w:lvl w:ilvl="1">
      <w:start w:val="1"/>
      <w:numFmt w:val="bullet"/>
      <w:suff w:val="nothing"/>
      <w:lvlText w:val="◦"/>
      <w:lvlJc w:val="left"/>
      <w:pPr>
        <w:tabs>
          <w:tab w:val="num" w:pos="0"/>
        </w:tabs>
        <w:ind w:left="0" w:firstLine="0"/>
      </w:pPr>
      <w:rPr>
        <w:rFonts w:ascii="OpenSymbol" w:hAnsi="OpenSymbol" w:cs="OpenSymbol"/>
      </w:rPr>
    </w:lvl>
    <w:lvl w:ilvl="2">
      <w:start w:val="1"/>
      <w:numFmt w:val="bullet"/>
      <w:suff w:val="nothing"/>
      <w:lvlText w:val="▪"/>
      <w:lvlJc w:val="left"/>
      <w:pPr>
        <w:tabs>
          <w:tab w:val="num" w:pos="0"/>
        </w:tabs>
        <w:ind w:left="0" w:firstLine="0"/>
      </w:pPr>
      <w:rPr>
        <w:rFonts w:ascii="OpenSymbol" w:hAnsi="OpenSymbol" w:cs="OpenSymbol"/>
      </w:rPr>
    </w:lvl>
    <w:lvl w:ilvl="3">
      <w:start w:val="1"/>
      <w:numFmt w:val="bullet"/>
      <w:suff w:val="nothing"/>
      <w:lvlText w:val=""/>
      <w:lvlJc w:val="left"/>
      <w:pPr>
        <w:tabs>
          <w:tab w:val="num" w:pos="0"/>
        </w:tabs>
        <w:ind w:left="0" w:firstLine="0"/>
      </w:pPr>
      <w:rPr>
        <w:rFonts w:ascii="Symbol" w:hAnsi="Symbol" w:cs="OpenSymbol"/>
      </w:rPr>
    </w:lvl>
    <w:lvl w:ilvl="4">
      <w:start w:val="1"/>
      <w:numFmt w:val="bullet"/>
      <w:suff w:val="nothing"/>
      <w:lvlText w:val="◦"/>
      <w:lvlJc w:val="left"/>
      <w:pPr>
        <w:tabs>
          <w:tab w:val="num" w:pos="0"/>
        </w:tabs>
        <w:ind w:left="0" w:firstLine="0"/>
      </w:pPr>
      <w:rPr>
        <w:rFonts w:ascii="OpenSymbol" w:hAnsi="OpenSymbol" w:cs="OpenSymbol"/>
      </w:rPr>
    </w:lvl>
    <w:lvl w:ilvl="5">
      <w:start w:val="1"/>
      <w:numFmt w:val="bullet"/>
      <w:suff w:val="nothing"/>
      <w:lvlText w:val="▪"/>
      <w:lvlJc w:val="left"/>
      <w:pPr>
        <w:tabs>
          <w:tab w:val="num" w:pos="0"/>
        </w:tabs>
        <w:ind w:left="0" w:firstLine="0"/>
      </w:pPr>
      <w:rPr>
        <w:rFonts w:ascii="OpenSymbol" w:hAnsi="OpenSymbol" w:cs="OpenSymbol"/>
      </w:rPr>
    </w:lvl>
    <w:lvl w:ilvl="6">
      <w:start w:val="1"/>
      <w:numFmt w:val="bullet"/>
      <w:suff w:val="nothing"/>
      <w:lvlText w:val=""/>
      <w:lvlJc w:val="left"/>
      <w:pPr>
        <w:tabs>
          <w:tab w:val="num" w:pos="0"/>
        </w:tabs>
        <w:ind w:left="0" w:firstLine="0"/>
      </w:pPr>
      <w:rPr>
        <w:rFonts w:ascii="Symbol" w:hAnsi="Symbol" w:cs="OpenSymbol"/>
      </w:rPr>
    </w:lvl>
    <w:lvl w:ilvl="7">
      <w:start w:val="1"/>
      <w:numFmt w:val="bullet"/>
      <w:suff w:val="nothing"/>
      <w:lvlText w:val="◦"/>
      <w:lvlJc w:val="left"/>
      <w:pPr>
        <w:tabs>
          <w:tab w:val="num" w:pos="0"/>
        </w:tabs>
        <w:ind w:left="0" w:firstLine="0"/>
      </w:pPr>
      <w:rPr>
        <w:rFonts w:ascii="OpenSymbol" w:hAnsi="OpenSymbol" w:cs="OpenSymbol"/>
      </w:rPr>
    </w:lvl>
    <w:lvl w:ilvl="8">
      <w:start w:val="1"/>
      <w:numFmt w:val="bullet"/>
      <w:suff w:val="nothing"/>
      <w:lvlText w:val="▪"/>
      <w:lvlJc w:val="left"/>
      <w:pPr>
        <w:tabs>
          <w:tab w:val="num" w:pos="0"/>
        </w:tabs>
        <w:ind w:left="0" w:firstLine="0"/>
      </w:pPr>
      <w:rPr>
        <w:rFonts w:ascii="OpenSymbol" w:hAnsi="OpenSymbol" w:cs="OpenSymbol"/>
      </w:rPr>
    </w:lvl>
  </w:abstractNum>
  <w:abstractNum w:abstractNumId="29">
    <w:nsid w:val="0000001E"/>
    <w:multiLevelType w:val="multilevel"/>
    <w:tmpl w:val="0000001E"/>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30">
    <w:nsid w:val="0000001F"/>
    <w:multiLevelType w:val="multilevel"/>
    <w:tmpl w:val="0000001F"/>
    <w:lvl w:ilvl="0">
      <w:start w:val="1"/>
      <w:numFmt w:val="bullet"/>
      <w:lvlText w:val=""/>
      <w:lvlJc w:val="left"/>
      <w:pPr>
        <w:tabs>
          <w:tab w:val="num" w:pos="1440"/>
        </w:tabs>
        <w:ind w:left="1440" w:hanging="360"/>
      </w:pPr>
      <w:rPr>
        <w:rFonts w:ascii="Symbol" w:hAnsi="Symbol" w:cs="OpenSymbol"/>
      </w:rPr>
    </w:lvl>
    <w:lvl w:ilvl="1">
      <w:start w:val="1"/>
      <w:numFmt w:val="bullet"/>
      <w:lvlText w:val="◦"/>
      <w:lvlJc w:val="left"/>
      <w:pPr>
        <w:tabs>
          <w:tab w:val="num" w:pos="1800"/>
        </w:tabs>
        <w:ind w:left="1800" w:hanging="360"/>
      </w:pPr>
      <w:rPr>
        <w:rFonts w:ascii="OpenSymbol" w:hAnsi="OpenSymbol" w:cs="OpenSymbol"/>
      </w:rPr>
    </w:lvl>
    <w:lvl w:ilvl="2">
      <w:start w:val="1"/>
      <w:numFmt w:val="bullet"/>
      <w:lvlText w:val="▪"/>
      <w:lvlJc w:val="left"/>
      <w:pPr>
        <w:tabs>
          <w:tab w:val="num" w:pos="2160"/>
        </w:tabs>
        <w:ind w:left="2160" w:hanging="360"/>
      </w:pPr>
      <w:rPr>
        <w:rFonts w:ascii="OpenSymbol" w:hAnsi="OpenSymbol" w:cs="OpenSymbol"/>
      </w:rPr>
    </w:lvl>
    <w:lvl w:ilvl="3">
      <w:start w:val="1"/>
      <w:numFmt w:val="bullet"/>
      <w:lvlText w:val=""/>
      <w:lvlJc w:val="left"/>
      <w:pPr>
        <w:tabs>
          <w:tab w:val="num" w:pos="2520"/>
        </w:tabs>
        <w:ind w:left="2520" w:hanging="360"/>
      </w:pPr>
      <w:rPr>
        <w:rFonts w:ascii="Symbol" w:hAnsi="Symbol" w:cs="OpenSymbol"/>
      </w:rPr>
    </w:lvl>
    <w:lvl w:ilvl="4">
      <w:start w:val="1"/>
      <w:numFmt w:val="bullet"/>
      <w:lvlText w:val="◦"/>
      <w:lvlJc w:val="left"/>
      <w:pPr>
        <w:tabs>
          <w:tab w:val="num" w:pos="2880"/>
        </w:tabs>
        <w:ind w:left="2880" w:hanging="360"/>
      </w:pPr>
      <w:rPr>
        <w:rFonts w:ascii="OpenSymbol" w:hAnsi="OpenSymbol" w:cs="OpenSymbol"/>
      </w:rPr>
    </w:lvl>
    <w:lvl w:ilvl="5">
      <w:start w:val="1"/>
      <w:numFmt w:val="bullet"/>
      <w:lvlText w:val="▪"/>
      <w:lvlJc w:val="left"/>
      <w:pPr>
        <w:tabs>
          <w:tab w:val="num" w:pos="3240"/>
        </w:tabs>
        <w:ind w:left="3240" w:hanging="360"/>
      </w:pPr>
      <w:rPr>
        <w:rFonts w:ascii="OpenSymbol" w:hAnsi="OpenSymbol" w:cs="OpenSymbol"/>
      </w:rPr>
    </w:lvl>
    <w:lvl w:ilvl="6">
      <w:start w:val="1"/>
      <w:numFmt w:val="bullet"/>
      <w:lvlText w:val=""/>
      <w:lvlJc w:val="left"/>
      <w:pPr>
        <w:tabs>
          <w:tab w:val="num" w:pos="3600"/>
        </w:tabs>
        <w:ind w:left="3600" w:hanging="360"/>
      </w:pPr>
      <w:rPr>
        <w:rFonts w:ascii="Symbol" w:hAnsi="Symbol" w:cs="OpenSymbol"/>
      </w:rPr>
    </w:lvl>
    <w:lvl w:ilvl="7">
      <w:start w:val="1"/>
      <w:numFmt w:val="bullet"/>
      <w:lvlText w:val="◦"/>
      <w:lvlJc w:val="left"/>
      <w:pPr>
        <w:tabs>
          <w:tab w:val="num" w:pos="3960"/>
        </w:tabs>
        <w:ind w:left="3960" w:hanging="360"/>
      </w:pPr>
      <w:rPr>
        <w:rFonts w:ascii="OpenSymbol" w:hAnsi="OpenSymbol" w:cs="OpenSymbol"/>
      </w:rPr>
    </w:lvl>
    <w:lvl w:ilvl="8">
      <w:start w:val="1"/>
      <w:numFmt w:val="bullet"/>
      <w:lvlText w:val="▪"/>
      <w:lvlJc w:val="left"/>
      <w:pPr>
        <w:tabs>
          <w:tab w:val="num" w:pos="4320"/>
        </w:tabs>
        <w:ind w:left="4320" w:hanging="360"/>
      </w:pPr>
      <w:rPr>
        <w:rFonts w:ascii="OpenSymbol" w:hAnsi="OpenSymbol" w:cs="OpenSymbol"/>
      </w:rPr>
    </w:lvl>
  </w:abstractNum>
  <w:abstractNum w:abstractNumId="31">
    <w:nsid w:val="00000020"/>
    <w:multiLevelType w:val="multilevel"/>
    <w:tmpl w:val="00000020"/>
    <w:lvl w:ilvl="0">
      <w:start w:val="1"/>
      <w:numFmt w:val="bullet"/>
      <w:lvlText w:val=""/>
      <w:lvlJc w:val="left"/>
      <w:pPr>
        <w:tabs>
          <w:tab w:val="num" w:pos="1440"/>
        </w:tabs>
        <w:ind w:left="1440" w:hanging="360"/>
      </w:pPr>
      <w:rPr>
        <w:rFonts w:ascii="Symbol" w:hAnsi="Symbol" w:cs="OpenSymbol"/>
      </w:rPr>
    </w:lvl>
    <w:lvl w:ilvl="1">
      <w:start w:val="1"/>
      <w:numFmt w:val="bullet"/>
      <w:lvlText w:val="◦"/>
      <w:lvlJc w:val="left"/>
      <w:pPr>
        <w:tabs>
          <w:tab w:val="num" w:pos="1800"/>
        </w:tabs>
        <w:ind w:left="1800" w:hanging="360"/>
      </w:pPr>
      <w:rPr>
        <w:rFonts w:ascii="OpenSymbol" w:hAnsi="OpenSymbol" w:cs="OpenSymbol"/>
      </w:rPr>
    </w:lvl>
    <w:lvl w:ilvl="2">
      <w:start w:val="1"/>
      <w:numFmt w:val="bullet"/>
      <w:lvlText w:val="▪"/>
      <w:lvlJc w:val="left"/>
      <w:pPr>
        <w:tabs>
          <w:tab w:val="num" w:pos="2160"/>
        </w:tabs>
        <w:ind w:left="2160" w:hanging="360"/>
      </w:pPr>
      <w:rPr>
        <w:rFonts w:ascii="OpenSymbol" w:hAnsi="OpenSymbol" w:cs="OpenSymbol"/>
      </w:rPr>
    </w:lvl>
    <w:lvl w:ilvl="3">
      <w:start w:val="1"/>
      <w:numFmt w:val="bullet"/>
      <w:lvlText w:val=""/>
      <w:lvlJc w:val="left"/>
      <w:pPr>
        <w:tabs>
          <w:tab w:val="num" w:pos="2520"/>
        </w:tabs>
        <w:ind w:left="2520" w:hanging="360"/>
      </w:pPr>
      <w:rPr>
        <w:rFonts w:ascii="Symbol" w:hAnsi="Symbol" w:cs="OpenSymbol"/>
      </w:rPr>
    </w:lvl>
    <w:lvl w:ilvl="4">
      <w:start w:val="1"/>
      <w:numFmt w:val="bullet"/>
      <w:lvlText w:val="◦"/>
      <w:lvlJc w:val="left"/>
      <w:pPr>
        <w:tabs>
          <w:tab w:val="num" w:pos="2880"/>
        </w:tabs>
        <w:ind w:left="2880" w:hanging="360"/>
      </w:pPr>
      <w:rPr>
        <w:rFonts w:ascii="OpenSymbol" w:hAnsi="OpenSymbol" w:cs="OpenSymbol"/>
      </w:rPr>
    </w:lvl>
    <w:lvl w:ilvl="5">
      <w:start w:val="1"/>
      <w:numFmt w:val="bullet"/>
      <w:lvlText w:val="▪"/>
      <w:lvlJc w:val="left"/>
      <w:pPr>
        <w:tabs>
          <w:tab w:val="num" w:pos="3240"/>
        </w:tabs>
        <w:ind w:left="3240" w:hanging="360"/>
      </w:pPr>
      <w:rPr>
        <w:rFonts w:ascii="OpenSymbol" w:hAnsi="OpenSymbol" w:cs="OpenSymbol"/>
      </w:rPr>
    </w:lvl>
    <w:lvl w:ilvl="6">
      <w:start w:val="1"/>
      <w:numFmt w:val="bullet"/>
      <w:lvlText w:val=""/>
      <w:lvlJc w:val="left"/>
      <w:pPr>
        <w:tabs>
          <w:tab w:val="num" w:pos="3600"/>
        </w:tabs>
        <w:ind w:left="3600" w:hanging="360"/>
      </w:pPr>
      <w:rPr>
        <w:rFonts w:ascii="Symbol" w:hAnsi="Symbol" w:cs="OpenSymbol"/>
      </w:rPr>
    </w:lvl>
    <w:lvl w:ilvl="7">
      <w:start w:val="1"/>
      <w:numFmt w:val="bullet"/>
      <w:lvlText w:val="◦"/>
      <w:lvlJc w:val="left"/>
      <w:pPr>
        <w:tabs>
          <w:tab w:val="num" w:pos="3960"/>
        </w:tabs>
        <w:ind w:left="3960" w:hanging="360"/>
      </w:pPr>
      <w:rPr>
        <w:rFonts w:ascii="OpenSymbol" w:hAnsi="OpenSymbol" w:cs="OpenSymbol"/>
      </w:rPr>
    </w:lvl>
    <w:lvl w:ilvl="8">
      <w:start w:val="1"/>
      <w:numFmt w:val="bullet"/>
      <w:lvlText w:val="▪"/>
      <w:lvlJc w:val="left"/>
      <w:pPr>
        <w:tabs>
          <w:tab w:val="num" w:pos="4320"/>
        </w:tabs>
        <w:ind w:left="4320" w:hanging="360"/>
      </w:pPr>
      <w:rPr>
        <w:rFonts w:ascii="OpenSymbol" w:hAnsi="OpenSymbol" w:cs="OpenSymbol"/>
      </w:rPr>
    </w:lvl>
  </w:abstractNum>
  <w:abstractNum w:abstractNumId="32">
    <w:nsid w:val="01486637"/>
    <w:multiLevelType w:val="multilevel"/>
    <w:tmpl w:val="293AEFA0"/>
    <w:styleLink w:val="WW8Num431"/>
    <w:lvl w:ilvl="0">
      <w:numFmt w:val="bullet"/>
      <w:lvlText w:val=""/>
      <w:lvlJc w:val="left"/>
      <w:rPr>
        <w:rFonts w:ascii="Wingdings" w:hAnsi="Wingdings" w:cs="OpenSymbol, 'Arial Unicode MS'"/>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3">
    <w:nsid w:val="030638C5"/>
    <w:multiLevelType w:val="hybridMultilevel"/>
    <w:tmpl w:val="42DA3084"/>
    <w:styleLink w:val="WW8Num261"/>
    <w:lvl w:ilvl="0" w:tplc="0419000D">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4">
    <w:nsid w:val="03741C83"/>
    <w:multiLevelType w:val="multilevel"/>
    <w:tmpl w:val="18AAA250"/>
    <w:styleLink w:val="WW8Num381"/>
    <w:lvl w:ilvl="0">
      <w:numFmt w:val="bullet"/>
      <w:lvlText w:val=""/>
      <w:lvlJc w:val="left"/>
      <w:rPr>
        <w:rFonts w:ascii="Wingdings" w:hAnsi="Wingdings" w:cs="Symbol"/>
      </w:rPr>
    </w:lvl>
    <w:lvl w:ilvl="1">
      <w:numFmt w:val="bullet"/>
      <w:lvlText w:val=""/>
      <w:lvlJc w:val="left"/>
      <w:rPr>
        <w:rFonts w:ascii="Wingdings" w:hAnsi="Wingdings" w:cs="Symbol"/>
      </w:rPr>
    </w:lvl>
    <w:lvl w:ilvl="2">
      <w:numFmt w:val="bullet"/>
      <w:lvlText w:val=""/>
      <w:lvlJc w:val="left"/>
      <w:rPr>
        <w:rFonts w:ascii="Wingdings" w:hAnsi="Wingdings" w:cs="Symbol"/>
      </w:rPr>
    </w:lvl>
    <w:lvl w:ilvl="3">
      <w:numFmt w:val="bullet"/>
      <w:lvlText w:val=""/>
      <w:lvlJc w:val="left"/>
      <w:rPr>
        <w:rFonts w:ascii="Wingdings" w:hAnsi="Wingdings" w:cs="Symbol"/>
      </w:rPr>
    </w:lvl>
    <w:lvl w:ilvl="4">
      <w:numFmt w:val="bullet"/>
      <w:lvlText w:val=""/>
      <w:lvlJc w:val="left"/>
      <w:rPr>
        <w:rFonts w:ascii="Wingdings" w:hAnsi="Wingdings" w:cs="Symbol"/>
      </w:rPr>
    </w:lvl>
    <w:lvl w:ilvl="5">
      <w:numFmt w:val="bullet"/>
      <w:lvlText w:val=""/>
      <w:lvlJc w:val="left"/>
      <w:rPr>
        <w:rFonts w:ascii="Wingdings" w:hAnsi="Wingdings" w:cs="Symbol"/>
      </w:rPr>
    </w:lvl>
    <w:lvl w:ilvl="6">
      <w:numFmt w:val="bullet"/>
      <w:lvlText w:val=""/>
      <w:lvlJc w:val="left"/>
      <w:rPr>
        <w:rFonts w:ascii="Wingdings" w:hAnsi="Wingdings" w:cs="Symbol"/>
      </w:rPr>
    </w:lvl>
    <w:lvl w:ilvl="7">
      <w:numFmt w:val="bullet"/>
      <w:lvlText w:val=""/>
      <w:lvlJc w:val="left"/>
      <w:rPr>
        <w:rFonts w:ascii="Wingdings" w:hAnsi="Wingdings" w:cs="Symbol"/>
      </w:rPr>
    </w:lvl>
    <w:lvl w:ilvl="8">
      <w:numFmt w:val="bullet"/>
      <w:lvlText w:val=""/>
      <w:lvlJc w:val="left"/>
      <w:rPr>
        <w:rFonts w:ascii="Wingdings" w:hAnsi="Wingdings" w:cs="Symbol"/>
      </w:rPr>
    </w:lvl>
  </w:abstractNum>
  <w:abstractNum w:abstractNumId="35">
    <w:nsid w:val="0461302B"/>
    <w:multiLevelType w:val="hybridMultilevel"/>
    <w:tmpl w:val="28688618"/>
    <w:styleLink w:val="WW8Num1"/>
    <w:lvl w:ilvl="0" w:tplc="5778E8D0">
      <w:start w:val="1"/>
      <w:numFmt w:val="decimal"/>
      <w:lvlText w:val="%1."/>
      <w:lvlJc w:val="left"/>
      <w:pPr>
        <w:ind w:left="1068" w:hanging="360"/>
      </w:pPr>
      <w:rPr>
        <w:rFonts w:hint="default"/>
        <w:color w:val="000000"/>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6">
    <w:nsid w:val="05E67D59"/>
    <w:multiLevelType w:val="hybridMultilevel"/>
    <w:tmpl w:val="2B802A8C"/>
    <w:styleLink w:val="WW8Num71"/>
    <w:lvl w:ilvl="0" w:tplc="0419000D">
      <w:start w:val="1"/>
      <w:numFmt w:val="bullet"/>
      <w:lvlText w:val=""/>
      <w:lvlJc w:val="left"/>
      <w:pPr>
        <w:tabs>
          <w:tab w:val="num" w:pos="360"/>
        </w:tabs>
        <w:ind w:left="360" w:hanging="360"/>
      </w:pPr>
      <w:rPr>
        <w:rFonts w:ascii="Wingdings" w:hAnsi="Wingdings"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37">
    <w:nsid w:val="06453CED"/>
    <w:multiLevelType w:val="hybridMultilevel"/>
    <w:tmpl w:val="014284F4"/>
    <w:styleLink w:val="WW8Num81"/>
    <w:lvl w:ilvl="0" w:tplc="0419000D">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8">
    <w:nsid w:val="06602EFF"/>
    <w:multiLevelType w:val="hybridMultilevel"/>
    <w:tmpl w:val="054CAE7E"/>
    <w:styleLink w:val="WW8Num1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078C345A"/>
    <w:multiLevelType w:val="hybridMultilevel"/>
    <w:tmpl w:val="067C2488"/>
    <w:lvl w:ilvl="0" w:tplc="DB8E525C">
      <w:start w:val="12"/>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07EE6BAA"/>
    <w:multiLevelType w:val="multilevel"/>
    <w:tmpl w:val="6F1035AE"/>
    <w:styleLink w:val="WWNum33"/>
    <w:lvl w:ilvl="0">
      <w:start w:val="1"/>
      <w:numFmt w:val="decimal"/>
      <w:lvlText w:val="%1."/>
      <w:lvlJc w:val="left"/>
      <w:rPr>
        <w:sz w:val="28"/>
        <w:szCs w:val="24"/>
      </w:rPr>
    </w:lvl>
    <w:lvl w:ilvl="1">
      <w:start w:val="1"/>
      <w:numFmt w:val="decimal"/>
      <w:lvlText w:val="%2."/>
      <w:lvlJc w:val="left"/>
      <w:rPr>
        <w:sz w:val="28"/>
        <w:szCs w:val="24"/>
      </w:rPr>
    </w:lvl>
    <w:lvl w:ilvl="2">
      <w:start w:val="1"/>
      <w:numFmt w:val="decimal"/>
      <w:lvlText w:val="%3."/>
      <w:lvlJc w:val="left"/>
      <w:rPr>
        <w:sz w:val="28"/>
        <w:szCs w:val="24"/>
      </w:rPr>
    </w:lvl>
    <w:lvl w:ilvl="3">
      <w:start w:val="1"/>
      <w:numFmt w:val="decimal"/>
      <w:lvlText w:val="%4."/>
      <w:lvlJc w:val="left"/>
      <w:rPr>
        <w:sz w:val="28"/>
        <w:szCs w:val="24"/>
      </w:rPr>
    </w:lvl>
    <w:lvl w:ilvl="4">
      <w:start w:val="1"/>
      <w:numFmt w:val="decimal"/>
      <w:lvlText w:val="%5."/>
      <w:lvlJc w:val="left"/>
      <w:rPr>
        <w:sz w:val="28"/>
        <w:szCs w:val="24"/>
      </w:rPr>
    </w:lvl>
    <w:lvl w:ilvl="5">
      <w:start w:val="1"/>
      <w:numFmt w:val="decimal"/>
      <w:lvlText w:val="%6."/>
      <w:lvlJc w:val="left"/>
      <w:rPr>
        <w:sz w:val="28"/>
        <w:szCs w:val="24"/>
      </w:rPr>
    </w:lvl>
    <w:lvl w:ilvl="6">
      <w:start w:val="1"/>
      <w:numFmt w:val="decimal"/>
      <w:lvlText w:val="%7."/>
      <w:lvlJc w:val="left"/>
      <w:rPr>
        <w:sz w:val="28"/>
        <w:szCs w:val="24"/>
      </w:rPr>
    </w:lvl>
    <w:lvl w:ilvl="7">
      <w:start w:val="1"/>
      <w:numFmt w:val="decimal"/>
      <w:lvlText w:val="%8."/>
      <w:lvlJc w:val="left"/>
      <w:rPr>
        <w:sz w:val="28"/>
        <w:szCs w:val="24"/>
      </w:rPr>
    </w:lvl>
    <w:lvl w:ilvl="8">
      <w:start w:val="1"/>
      <w:numFmt w:val="decimal"/>
      <w:lvlText w:val="%9."/>
      <w:lvlJc w:val="left"/>
      <w:rPr>
        <w:sz w:val="28"/>
        <w:szCs w:val="24"/>
      </w:rPr>
    </w:lvl>
  </w:abstractNum>
  <w:abstractNum w:abstractNumId="41">
    <w:nsid w:val="08850444"/>
    <w:multiLevelType w:val="hybridMultilevel"/>
    <w:tmpl w:val="A0009A7E"/>
    <w:styleLink w:val="WW8Num171"/>
    <w:lvl w:ilvl="0" w:tplc="0419000D">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2">
    <w:nsid w:val="09023D28"/>
    <w:multiLevelType w:val="multilevel"/>
    <w:tmpl w:val="DC181F3C"/>
    <w:styleLink w:val="WWNum35"/>
    <w:lvl w:ilvl="0">
      <w:start w:val="1"/>
      <w:numFmt w:val="decimal"/>
      <w:lvlText w:val="%1."/>
      <w:lvlJc w:val="left"/>
      <w:rPr>
        <w:sz w:val="28"/>
        <w:szCs w:val="24"/>
      </w:rPr>
    </w:lvl>
    <w:lvl w:ilvl="1">
      <w:start w:val="1"/>
      <w:numFmt w:val="decimal"/>
      <w:lvlText w:val="%2."/>
      <w:lvlJc w:val="left"/>
      <w:rPr>
        <w:sz w:val="28"/>
        <w:szCs w:val="24"/>
      </w:rPr>
    </w:lvl>
    <w:lvl w:ilvl="2">
      <w:start w:val="1"/>
      <w:numFmt w:val="decimal"/>
      <w:lvlText w:val="%3."/>
      <w:lvlJc w:val="left"/>
      <w:rPr>
        <w:sz w:val="28"/>
        <w:szCs w:val="24"/>
      </w:rPr>
    </w:lvl>
    <w:lvl w:ilvl="3">
      <w:start w:val="1"/>
      <w:numFmt w:val="decimal"/>
      <w:lvlText w:val="%4."/>
      <w:lvlJc w:val="left"/>
      <w:rPr>
        <w:sz w:val="28"/>
        <w:szCs w:val="24"/>
      </w:rPr>
    </w:lvl>
    <w:lvl w:ilvl="4">
      <w:start w:val="1"/>
      <w:numFmt w:val="decimal"/>
      <w:lvlText w:val="%5."/>
      <w:lvlJc w:val="left"/>
      <w:rPr>
        <w:sz w:val="28"/>
        <w:szCs w:val="24"/>
      </w:rPr>
    </w:lvl>
    <w:lvl w:ilvl="5">
      <w:start w:val="1"/>
      <w:numFmt w:val="decimal"/>
      <w:lvlText w:val="%6."/>
      <w:lvlJc w:val="left"/>
      <w:rPr>
        <w:sz w:val="28"/>
        <w:szCs w:val="24"/>
      </w:rPr>
    </w:lvl>
    <w:lvl w:ilvl="6">
      <w:start w:val="1"/>
      <w:numFmt w:val="decimal"/>
      <w:lvlText w:val="%7."/>
      <w:lvlJc w:val="left"/>
      <w:rPr>
        <w:sz w:val="28"/>
        <w:szCs w:val="24"/>
      </w:rPr>
    </w:lvl>
    <w:lvl w:ilvl="7">
      <w:start w:val="1"/>
      <w:numFmt w:val="decimal"/>
      <w:lvlText w:val="%8."/>
      <w:lvlJc w:val="left"/>
      <w:rPr>
        <w:sz w:val="28"/>
        <w:szCs w:val="24"/>
      </w:rPr>
    </w:lvl>
    <w:lvl w:ilvl="8">
      <w:start w:val="1"/>
      <w:numFmt w:val="decimal"/>
      <w:lvlText w:val="%9."/>
      <w:lvlJc w:val="left"/>
      <w:rPr>
        <w:sz w:val="28"/>
        <w:szCs w:val="24"/>
      </w:rPr>
    </w:lvl>
  </w:abstractNum>
  <w:abstractNum w:abstractNumId="43">
    <w:nsid w:val="097206ED"/>
    <w:multiLevelType w:val="multilevel"/>
    <w:tmpl w:val="CDFCDC34"/>
    <w:styleLink w:val="WWNum27"/>
    <w:lvl w:ilvl="0">
      <w:start w:val="1"/>
      <w:numFmt w:val="decimal"/>
      <w:lvlText w:val="%1."/>
      <w:lvlJc w:val="left"/>
      <w:rPr>
        <w:sz w:val="28"/>
        <w:szCs w:val="24"/>
      </w:rPr>
    </w:lvl>
    <w:lvl w:ilvl="1">
      <w:start w:val="1"/>
      <w:numFmt w:val="decimal"/>
      <w:lvlText w:val="%2."/>
      <w:lvlJc w:val="left"/>
      <w:rPr>
        <w:sz w:val="28"/>
        <w:szCs w:val="24"/>
      </w:rPr>
    </w:lvl>
    <w:lvl w:ilvl="2">
      <w:start w:val="1"/>
      <w:numFmt w:val="decimal"/>
      <w:lvlText w:val="%3."/>
      <w:lvlJc w:val="left"/>
      <w:rPr>
        <w:sz w:val="28"/>
        <w:szCs w:val="24"/>
      </w:rPr>
    </w:lvl>
    <w:lvl w:ilvl="3">
      <w:start w:val="1"/>
      <w:numFmt w:val="decimal"/>
      <w:lvlText w:val="%4."/>
      <w:lvlJc w:val="left"/>
      <w:rPr>
        <w:sz w:val="28"/>
        <w:szCs w:val="24"/>
      </w:rPr>
    </w:lvl>
    <w:lvl w:ilvl="4">
      <w:start w:val="1"/>
      <w:numFmt w:val="decimal"/>
      <w:lvlText w:val="%5."/>
      <w:lvlJc w:val="left"/>
      <w:rPr>
        <w:sz w:val="28"/>
        <w:szCs w:val="24"/>
      </w:rPr>
    </w:lvl>
    <w:lvl w:ilvl="5">
      <w:start w:val="1"/>
      <w:numFmt w:val="decimal"/>
      <w:lvlText w:val="%6."/>
      <w:lvlJc w:val="left"/>
      <w:rPr>
        <w:sz w:val="28"/>
        <w:szCs w:val="24"/>
      </w:rPr>
    </w:lvl>
    <w:lvl w:ilvl="6">
      <w:start w:val="1"/>
      <w:numFmt w:val="decimal"/>
      <w:lvlText w:val="%7."/>
      <w:lvlJc w:val="left"/>
      <w:rPr>
        <w:sz w:val="28"/>
        <w:szCs w:val="24"/>
      </w:rPr>
    </w:lvl>
    <w:lvl w:ilvl="7">
      <w:start w:val="1"/>
      <w:numFmt w:val="decimal"/>
      <w:lvlText w:val="%8."/>
      <w:lvlJc w:val="left"/>
      <w:rPr>
        <w:sz w:val="28"/>
        <w:szCs w:val="24"/>
      </w:rPr>
    </w:lvl>
    <w:lvl w:ilvl="8">
      <w:start w:val="1"/>
      <w:numFmt w:val="decimal"/>
      <w:lvlText w:val="%9."/>
      <w:lvlJc w:val="left"/>
      <w:rPr>
        <w:sz w:val="28"/>
        <w:szCs w:val="24"/>
      </w:rPr>
    </w:lvl>
  </w:abstractNum>
  <w:abstractNum w:abstractNumId="44">
    <w:nsid w:val="09BA4EAA"/>
    <w:multiLevelType w:val="multilevel"/>
    <w:tmpl w:val="459A70F6"/>
    <w:styleLink w:val="WW8Num301"/>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45">
    <w:nsid w:val="0AAE759F"/>
    <w:multiLevelType w:val="multilevel"/>
    <w:tmpl w:val="64BE4258"/>
    <w:styleLink w:val="WW8Num411"/>
    <w:lvl w:ilvl="0">
      <w:numFmt w:val="bullet"/>
      <w:lvlText w:val=""/>
      <w:lvlJc w:val="left"/>
      <w:rPr>
        <w:rFonts w:ascii="Wingdings 2" w:hAnsi="Wingdings 2" w:cs="OpenSymbol, 'Arial Unicode MS'"/>
      </w:rPr>
    </w:lvl>
    <w:lvl w:ilvl="1">
      <w:numFmt w:val="bullet"/>
      <w:lvlText w:val="◦"/>
      <w:lvlJc w:val="left"/>
      <w:rPr>
        <w:rFonts w:ascii="OpenSymbol, 'Arial Unicode MS'" w:hAnsi="OpenSymbol, 'Arial Unicode MS'" w:cs="OpenSymbol, 'Arial Unicode MS'"/>
      </w:rPr>
    </w:lvl>
    <w:lvl w:ilvl="2">
      <w:numFmt w:val="bullet"/>
      <w:lvlText w:val="▪"/>
      <w:lvlJc w:val="left"/>
      <w:rPr>
        <w:rFonts w:ascii="OpenSymbol, 'Arial Unicode MS'" w:hAnsi="OpenSymbol, 'Arial Unicode MS'" w:cs="OpenSymbol, 'Arial Unicode MS'"/>
      </w:rPr>
    </w:lvl>
    <w:lvl w:ilvl="3">
      <w:numFmt w:val="bullet"/>
      <w:lvlText w:val=""/>
      <w:lvlJc w:val="left"/>
      <w:rPr>
        <w:rFonts w:ascii="Wingdings 2" w:hAnsi="Wingdings 2" w:cs="OpenSymbol, 'Arial Unicode MS'"/>
      </w:rPr>
    </w:lvl>
    <w:lvl w:ilvl="4">
      <w:numFmt w:val="bullet"/>
      <w:lvlText w:val="◦"/>
      <w:lvlJc w:val="left"/>
      <w:rPr>
        <w:rFonts w:ascii="OpenSymbol, 'Arial Unicode MS'" w:hAnsi="OpenSymbol, 'Arial Unicode MS'" w:cs="OpenSymbol, 'Arial Unicode MS'"/>
      </w:rPr>
    </w:lvl>
    <w:lvl w:ilvl="5">
      <w:numFmt w:val="bullet"/>
      <w:lvlText w:val="▪"/>
      <w:lvlJc w:val="left"/>
      <w:rPr>
        <w:rFonts w:ascii="OpenSymbol, 'Arial Unicode MS'" w:hAnsi="OpenSymbol, 'Arial Unicode MS'" w:cs="OpenSymbol, 'Arial Unicode MS'"/>
      </w:rPr>
    </w:lvl>
    <w:lvl w:ilvl="6">
      <w:numFmt w:val="bullet"/>
      <w:lvlText w:val=""/>
      <w:lvlJc w:val="left"/>
      <w:rPr>
        <w:rFonts w:ascii="Wingdings 2" w:hAnsi="Wingdings 2" w:cs="OpenSymbol, 'Arial Unicode MS'"/>
      </w:rPr>
    </w:lvl>
    <w:lvl w:ilvl="7">
      <w:numFmt w:val="bullet"/>
      <w:lvlText w:val="◦"/>
      <w:lvlJc w:val="left"/>
      <w:rPr>
        <w:rFonts w:ascii="OpenSymbol, 'Arial Unicode MS'" w:hAnsi="OpenSymbol, 'Arial Unicode MS'" w:cs="OpenSymbol, 'Arial Unicode MS'"/>
      </w:rPr>
    </w:lvl>
    <w:lvl w:ilvl="8">
      <w:numFmt w:val="bullet"/>
      <w:lvlText w:val="▪"/>
      <w:lvlJc w:val="left"/>
      <w:rPr>
        <w:rFonts w:ascii="OpenSymbol, 'Arial Unicode MS'" w:hAnsi="OpenSymbol, 'Arial Unicode MS'" w:cs="OpenSymbol, 'Arial Unicode MS'"/>
      </w:rPr>
    </w:lvl>
  </w:abstractNum>
  <w:abstractNum w:abstractNumId="46">
    <w:nsid w:val="0AE11841"/>
    <w:multiLevelType w:val="multilevel"/>
    <w:tmpl w:val="3236BE6A"/>
    <w:styleLink w:val="WWNum44"/>
    <w:lvl w:ilvl="0">
      <w:start w:val="1"/>
      <w:numFmt w:val="decimal"/>
      <w:lvlText w:val="%1."/>
      <w:lvlJc w:val="left"/>
      <w:rPr>
        <w:sz w:val="28"/>
        <w:szCs w:val="24"/>
      </w:rPr>
    </w:lvl>
    <w:lvl w:ilvl="1">
      <w:start w:val="1"/>
      <w:numFmt w:val="decimal"/>
      <w:lvlText w:val="%2."/>
      <w:lvlJc w:val="left"/>
      <w:rPr>
        <w:sz w:val="28"/>
        <w:szCs w:val="24"/>
      </w:rPr>
    </w:lvl>
    <w:lvl w:ilvl="2">
      <w:start w:val="1"/>
      <w:numFmt w:val="decimal"/>
      <w:lvlText w:val="%3."/>
      <w:lvlJc w:val="left"/>
      <w:rPr>
        <w:sz w:val="28"/>
        <w:szCs w:val="24"/>
      </w:rPr>
    </w:lvl>
    <w:lvl w:ilvl="3">
      <w:start w:val="1"/>
      <w:numFmt w:val="decimal"/>
      <w:lvlText w:val="%4."/>
      <w:lvlJc w:val="left"/>
      <w:rPr>
        <w:sz w:val="28"/>
        <w:szCs w:val="24"/>
      </w:rPr>
    </w:lvl>
    <w:lvl w:ilvl="4">
      <w:start w:val="1"/>
      <w:numFmt w:val="decimal"/>
      <w:lvlText w:val="%5."/>
      <w:lvlJc w:val="left"/>
      <w:rPr>
        <w:sz w:val="28"/>
        <w:szCs w:val="24"/>
      </w:rPr>
    </w:lvl>
    <w:lvl w:ilvl="5">
      <w:start w:val="1"/>
      <w:numFmt w:val="decimal"/>
      <w:lvlText w:val="%6."/>
      <w:lvlJc w:val="left"/>
      <w:rPr>
        <w:sz w:val="28"/>
        <w:szCs w:val="24"/>
      </w:rPr>
    </w:lvl>
    <w:lvl w:ilvl="6">
      <w:start w:val="1"/>
      <w:numFmt w:val="decimal"/>
      <w:lvlText w:val="%7."/>
      <w:lvlJc w:val="left"/>
      <w:rPr>
        <w:sz w:val="28"/>
        <w:szCs w:val="24"/>
      </w:rPr>
    </w:lvl>
    <w:lvl w:ilvl="7">
      <w:start w:val="1"/>
      <w:numFmt w:val="decimal"/>
      <w:lvlText w:val="%8."/>
      <w:lvlJc w:val="left"/>
      <w:rPr>
        <w:sz w:val="28"/>
        <w:szCs w:val="24"/>
      </w:rPr>
    </w:lvl>
    <w:lvl w:ilvl="8">
      <w:start w:val="1"/>
      <w:numFmt w:val="decimal"/>
      <w:lvlText w:val="%9."/>
      <w:lvlJc w:val="left"/>
      <w:rPr>
        <w:sz w:val="28"/>
        <w:szCs w:val="24"/>
      </w:rPr>
    </w:lvl>
  </w:abstractNum>
  <w:abstractNum w:abstractNumId="47">
    <w:nsid w:val="0BBC6536"/>
    <w:multiLevelType w:val="hybridMultilevel"/>
    <w:tmpl w:val="F0CA01E0"/>
    <w:styleLink w:val="WW8Num191"/>
    <w:lvl w:ilvl="0" w:tplc="04190001">
      <w:start w:val="1"/>
      <w:numFmt w:val="bullet"/>
      <w:lvlText w:val=""/>
      <w:lvlJc w:val="left"/>
      <w:pPr>
        <w:tabs>
          <w:tab w:val="num" w:pos="720"/>
        </w:tabs>
        <w:ind w:left="720" w:hanging="360"/>
      </w:pPr>
      <w:rPr>
        <w:rFonts w:ascii="Symbol" w:hAnsi="Symbol" w:hint="default"/>
      </w:rPr>
    </w:lvl>
    <w:lvl w:ilvl="1" w:tplc="0419000D">
      <w:start w:val="1"/>
      <w:numFmt w:val="bullet"/>
      <w:lvlText w:val=""/>
      <w:lvlJc w:val="left"/>
      <w:pPr>
        <w:tabs>
          <w:tab w:val="num" w:pos="1440"/>
        </w:tabs>
        <w:ind w:left="1440" w:hanging="360"/>
      </w:pPr>
      <w:rPr>
        <w:rFonts w:ascii="Wingdings" w:hAnsi="Wingding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8">
    <w:nsid w:val="0C0E2501"/>
    <w:multiLevelType w:val="hybridMultilevel"/>
    <w:tmpl w:val="AA2258B6"/>
    <w:styleLink w:val="WW8Num9"/>
    <w:lvl w:ilvl="0" w:tplc="2B76DCA8">
      <w:start w:val="1"/>
      <w:numFmt w:val="decimal"/>
      <w:lvlText w:val="%1."/>
      <w:lvlJc w:val="left"/>
      <w:pPr>
        <w:ind w:left="570" w:hanging="360"/>
      </w:pPr>
    </w:lvl>
    <w:lvl w:ilvl="1" w:tplc="04190019">
      <w:start w:val="1"/>
      <w:numFmt w:val="lowerLetter"/>
      <w:lvlText w:val="%2."/>
      <w:lvlJc w:val="left"/>
      <w:pPr>
        <w:ind w:left="1290" w:hanging="360"/>
      </w:pPr>
    </w:lvl>
    <w:lvl w:ilvl="2" w:tplc="0419001B">
      <w:start w:val="1"/>
      <w:numFmt w:val="lowerRoman"/>
      <w:lvlText w:val="%3."/>
      <w:lvlJc w:val="right"/>
      <w:pPr>
        <w:ind w:left="2010" w:hanging="180"/>
      </w:pPr>
    </w:lvl>
    <w:lvl w:ilvl="3" w:tplc="0419000F">
      <w:start w:val="1"/>
      <w:numFmt w:val="decimal"/>
      <w:lvlText w:val="%4."/>
      <w:lvlJc w:val="left"/>
      <w:pPr>
        <w:ind w:left="2730" w:hanging="360"/>
      </w:pPr>
    </w:lvl>
    <w:lvl w:ilvl="4" w:tplc="04190019">
      <w:start w:val="1"/>
      <w:numFmt w:val="lowerLetter"/>
      <w:lvlText w:val="%5."/>
      <w:lvlJc w:val="left"/>
      <w:pPr>
        <w:ind w:left="3450" w:hanging="360"/>
      </w:pPr>
    </w:lvl>
    <w:lvl w:ilvl="5" w:tplc="0419001B">
      <w:start w:val="1"/>
      <w:numFmt w:val="lowerRoman"/>
      <w:lvlText w:val="%6."/>
      <w:lvlJc w:val="right"/>
      <w:pPr>
        <w:ind w:left="4170" w:hanging="180"/>
      </w:pPr>
    </w:lvl>
    <w:lvl w:ilvl="6" w:tplc="0419000F">
      <w:start w:val="1"/>
      <w:numFmt w:val="decimal"/>
      <w:lvlText w:val="%7."/>
      <w:lvlJc w:val="left"/>
      <w:pPr>
        <w:ind w:left="4890" w:hanging="360"/>
      </w:pPr>
    </w:lvl>
    <w:lvl w:ilvl="7" w:tplc="04190019">
      <w:start w:val="1"/>
      <w:numFmt w:val="lowerLetter"/>
      <w:lvlText w:val="%8."/>
      <w:lvlJc w:val="left"/>
      <w:pPr>
        <w:ind w:left="5610" w:hanging="360"/>
      </w:pPr>
    </w:lvl>
    <w:lvl w:ilvl="8" w:tplc="0419001B">
      <w:start w:val="1"/>
      <w:numFmt w:val="lowerRoman"/>
      <w:lvlText w:val="%9."/>
      <w:lvlJc w:val="right"/>
      <w:pPr>
        <w:ind w:left="6330" w:hanging="180"/>
      </w:pPr>
    </w:lvl>
  </w:abstractNum>
  <w:abstractNum w:abstractNumId="49">
    <w:nsid w:val="0C4B44D8"/>
    <w:multiLevelType w:val="hybridMultilevel"/>
    <w:tmpl w:val="CF8CDAEC"/>
    <w:styleLink w:val="WW8Num22"/>
    <w:lvl w:ilvl="0" w:tplc="04190001">
      <w:start w:val="1"/>
      <w:numFmt w:val="bullet"/>
      <w:lvlText w:val=""/>
      <w:lvlJc w:val="left"/>
      <w:pPr>
        <w:ind w:left="360" w:hanging="360"/>
      </w:pPr>
      <w:rPr>
        <w:rFonts w:ascii="Symbol" w:hAnsi="Symbol" w:cs="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cs="Wingdings" w:hint="default"/>
      </w:rPr>
    </w:lvl>
    <w:lvl w:ilvl="3" w:tplc="04190001">
      <w:start w:val="1"/>
      <w:numFmt w:val="bullet"/>
      <w:lvlText w:val=""/>
      <w:lvlJc w:val="left"/>
      <w:pPr>
        <w:ind w:left="2520" w:hanging="360"/>
      </w:pPr>
      <w:rPr>
        <w:rFonts w:ascii="Symbol" w:hAnsi="Symbol" w:cs="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cs="Wingdings" w:hint="default"/>
      </w:rPr>
    </w:lvl>
    <w:lvl w:ilvl="6" w:tplc="04190001">
      <w:start w:val="1"/>
      <w:numFmt w:val="bullet"/>
      <w:lvlText w:val=""/>
      <w:lvlJc w:val="left"/>
      <w:pPr>
        <w:ind w:left="4680" w:hanging="360"/>
      </w:pPr>
      <w:rPr>
        <w:rFonts w:ascii="Symbol" w:hAnsi="Symbol" w:cs="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cs="Wingdings" w:hint="default"/>
      </w:rPr>
    </w:lvl>
  </w:abstractNum>
  <w:abstractNum w:abstractNumId="50">
    <w:nsid w:val="0D0A76B8"/>
    <w:multiLevelType w:val="multilevel"/>
    <w:tmpl w:val="7340F294"/>
    <w:styleLink w:val="WW8Num281"/>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51">
    <w:nsid w:val="0E7E3BA4"/>
    <w:multiLevelType w:val="multilevel"/>
    <w:tmpl w:val="ABA424E0"/>
    <w:styleLink w:val="WW8Num371"/>
    <w:lvl w:ilvl="0">
      <w:numFmt w:val="bullet"/>
      <w:lvlText w:val=""/>
      <w:lvlJc w:val="left"/>
      <w:rPr>
        <w:rFonts w:ascii="Symbol" w:hAnsi="Symbol" w:cs="OpenSymbol, 'Arial Unicode MS'"/>
      </w:rPr>
    </w:lvl>
    <w:lvl w:ilvl="1">
      <w:numFmt w:val="bullet"/>
      <w:lvlText w:val=""/>
      <w:lvlJc w:val="left"/>
      <w:rPr>
        <w:rFonts w:ascii="Symbol" w:hAnsi="Symbol" w:cs="OpenSymbol, 'Arial Unicode MS'"/>
      </w:rPr>
    </w:lvl>
    <w:lvl w:ilvl="2">
      <w:numFmt w:val="bullet"/>
      <w:lvlText w:val=""/>
      <w:lvlJc w:val="left"/>
      <w:rPr>
        <w:rFonts w:ascii="Symbol" w:hAnsi="Symbol" w:cs="OpenSymbol, 'Arial Unicode MS'"/>
      </w:rPr>
    </w:lvl>
    <w:lvl w:ilvl="3">
      <w:numFmt w:val="bullet"/>
      <w:lvlText w:val=""/>
      <w:lvlJc w:val="left"/>
      <w:rPr>
        <w:rFonts w:ascii="Symbol" w:hAnsi="Symbol" w:cs="OpenSymbol, 'Arial Unicode MS'"/>
      </w:rPr>
    </w:lvl>
    <w:lvl w:ilvl="4">
      <w:numFmt w:val="bullet"/>
      <w:lvlText w:val=""/>
      <w:lvlJc w:val="left"/>
      <w:rPr>
        <w:rFonts w:ascii="Symbol" w:hAnsi="Symbol" w:cs="OpenSymbol, 'Arial Unicode MS'"/>
      </w:rPr>
    </w:lvl>
    <w:lvl w:ilvl="5">
      <w:numFmt w:val="bullet"/>
      <w:lvlText w:val=""/>
      <w:lvlJc w:val="left"/>
      <w:rPr>
        <w:rFonts w:ascii="Symbol" w:hAnsi="Symbol" w:cs="OpenSymbol, 'Arial Unicode MS'"/>
      </w:rPr>
    </w:lvl>
    <w:lvl w:ilvl="6">
      <w:numFmt w:val="bullet"/>
      <w:lvlText w:val=""/>
      <w:lvlJc w:val="left"/>
      <w:rPr>
        <w:rFonts w:ascii="Symbol" w:hAnsi="Symbol" w:cs="OpenSymbol, 'Arial Unicode MS'"/>
      </w:rPr>
    </w:lvl>
    <w:lvl w:ilvl="7">
      <w:numFmt w:val="bullet"/>
      <w:lvlText w:val=""/>
      <w:lvlJc w:val="left"/>
      <w:rPr>
        <w:rFonts w:ascii="Symbol" w:hAnsi="Symbol" w:cs="OpenSymbol, 'Arial Unicode MS'"/>
      </w:rPr>
    </w:lvl>
    <w:lvl w:ilvl="8">
      <w:numFmt w:val="bullet"/>
      <w:lvlText w:val=""/>
      <w:lvlJc w:val="left"/>
      <w:rPr>
        <w:rFonts w:ascii="Symbol" w:hAnsi="Symbol" w:cs="OpenSymbol, 'Arial Unicode MS'"/>
      </w:rPr>
    </w:lvl>
  </w:abstractNum>
  <w:abstractNum w:abstractNumId="52">
    <w:nsid w:val="0EF462D3"/>
    <w:multiLevelType w:val="hybridMultilevel"/>
    <w:tmpl w:val="CFB28108"/>
    <w:styleLink w:val="WW8Num7"/>
    <w:lvl w:ilvl="0" w:tplc="0419000D">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53">
    <w:nsid w:val="0EF73EBF"/>
    <w:multiLevelType w:val="hybridMultilevel"/>
    <w:tmpl w:val="B0C030A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0FCB13D4"/>
    <w:multiLevelType w:val="hybridMultilevel"/>
    <w:tmpl w:val="C68215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10780B34"/>
    <w:multiLevelType w:val="multilevel"/>
    <w:tmpl w:val="FD404596"/>
    <w:styleLink w:val="WWNum310"/>
    <w:lvl w:ilvl="0">
      <w:numFmt w:val="bullet"/>
      <w:lvlText w:val=""/>
      <w:lvlJc w:val="left"/>
      <w:rPr>
        <w:rFonts w:ascii="Wingdings" w:hAnsi="Wingdings" w:cs="Wingdings"/>
      </w:rPr>
    </w:lvl>
    <w:lvl w:ilvl="1">
      <w:numFmt w:val="bullet"/>
      <w:lvlText w:val=""/>
      <w:lvlJc w:val="left"/>
      <w:rPr>
        <w:rFonts w:ascii="Wingdings" w:hAnsi="Wingdings" w:cs="Wingdings"/>
      </w:rPr>
    </w:lvl>
    <w:lvl w:ilvl="2">
      <w:numFmt w:val="bullet"/>
      <w:lvlText w:val=""/>
      <w:lvlJc w:val="left"/>
      <w:rPr>
        <w:rFonts w:ascii="Wingdings" w:hAnsi="Wingdings" w:cs="Wingdings"/>
      </w:rPr>
    </w:lvl>
    <w:lvl w:ilvl="3">
      <w:numFmt w:val="bullet"/>
      <w:lvlText w:val=""/>
      <w:lvlJc w:val="left"/>
      <w:rPr>
        <w:rFonts w:ascii="Wingdings" w:hAnsi="Wingdings" w:cs="Wingdings"/>
      </w:rPr>
    </w:lvl>
    <w:lvl w:ilvl="4">
      <w:numFmt w:val="bullet"/>
      <w:lvlText w:val=""/>
      <w:lvlJc w:val="left"/>
      <w:rPr>
        <w:rFonts w:ascii="Wingdings" w:hAnsi="Wingdings" w:cs="Wingdings"/>
      </w:rPr>
    </w:lvl>
    <w:lvl w:ilvl="5">
      <w:numFmt w:val="bullet"/>
      <w:lvlText w:val=""/>
      <w:lvlJc w:val="left"/>
      <w:rPr>
        <w:rFonts w:ascii="Wingdings" w:hAnsi="Wingdings" w:cs="Wingdings"/>
      </w:rPr>
    </w:lvl>
    <w:lvl w:ilvl="6">
      <w:numFmt w:val="bullet"/>
      <w:lvlText w:val=""/>
      <w:lvlJc w:val="left"/>
      <w:rPr>
        <w:rFonts w:ascii="Wingdings" w:hAnsi="Wingdings" w:cs="Wingdings"/>
      </w:rPr>
    </w:lvl>
    <w:lvl w:ilvl="7">
      <w:numFmt w:val="bullet"/>
      <w:lvlText w:val=""/>
      <w:lvlJc w:val="left"/>
      <w:rPr>
        <w:rFonts w:ascii="Wingdings" w:hAnsi="Wingdings" w:cs="Wingdings"/>
      </w:rPr>
    </w:lvl>
    <w:lvl w:ilvl="8">
      <w:numFmt w:val="bullet"/>
      <w:lvlText w:val=""/>
      <w:lvlJc w:val="left"/>
      <w:rPr>
        <w:rFonts w:ascii="Wingdings" w:hAnsi="Wingdings" w:cs="Wingdings"/>
      </w:rPr>
    </w:lvl>
  </w:abstractNum>
  <w:abstractNum w:abstractNumId="56">
    <w:nsid w:val="10CA53D9"/>
    <w:multiLevelType w:val="hybridMultilevel"/>
    <w:tmpl w:val="E436983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113C5C78"/>
    <w:multiLevelType w:val="hybridMultilevel"/>
    <w:tmpl w:val="22B6E862"/>
    <w:styleLink w:val="WW8Num17"/>
    <w:lvl w:ilvl="0" w:tplc="7824597A">
      <w:start w:val="1"/>
      <w:numFmt w:val="decimal"/>
      <w:lvlText w:val="%1."/>
      <w:lvlJc w:val="left"/>
      <w:pPr>
        <w:ind w:left="360" w:hanging="360"/>
      </w:pPr>
      <w:rPr>
        <w:sz w:val="28"/>
        <w:szCs w:val="28"/>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8">
    <w:nsid w:val="118968CD"/>
    <w:multiLevelType w:val="multilevel"/>
    <w:tmpl w:val="9D28B684"/>
    <w:styleLink w:val="WWNum37"/>
    <w:lvl w:ilvl="0">
      <w:start w:val="1"/>
      <w:numFmt w:val="decimal"/>
      <w:lvlText w:val="%1."/>
      <w:lvlJc w:val="left"/>
      <w:rPr>
        <w:sz w:val="28"/>
        <w:szCs w:val="24"/>
      </w:rPr>
    </w:lvl>
    <w:lvl w:ilvl="1">
      <w:start w:val="1"/>
      <w:numFmt w:val="decimal"/>
      <w:lvlText w:val="%2."/>
      <w:lvlJc w:val="left"/>
      <w:rPr>
        <w:sz w:val="28"/>
        <w:szCs w:val="24"/>
      </w:rPr>
    </w:lvl>
    <w:lvl w:ilvl="2">
      <w:start w:val="1"/>
      <w:numFmt w:val="decimal"/>
      <w:lvlText w:val="%3."/>
      <w:lvlJc w:val="left"/>
      <w:rPr>
        <w:sz w:val="28"/>
        <w:szCs w:val="24"/>
      </w:rPr>
    </w:lvl>
    <w:lvl w:ilvl="3">
      <w:start w:val="1"/>
      <w:numFmt w:val="decimal"/>
      <w:lvlText w:val="%4."/>
      <w:lvlJc w:val="left"/>
      <w:rPr>
        <w:sz w:val="28"/>
        <w:szCs w:val="24"/>
      </w:rPr>
    </w:lvl>
    <w:lvl w:ilvl="4">
      <w:start w:val="1"/>
      <w:numFmt w:val="decimal"/>
      <w:lvlText w:val="%5."/>
      <w:lvlJc w:val="left"/>
      <w:rPr>
        <w:sz w:val="28"/>
        <w:szCs w:val="24"/>
      </w:rPr>
    </w:lvl>
    <w:lvl w:ilvl="5">
      <w:start w:val="1"/>
      <w:numFmt w:val="decimal"/>
      <w:lvlText w:val="%6."/>
      <w:lvlJc w:val="left"/>
      <w:rPr>
        <w:sz w:val="28"/>
        <w:szCs w:val="24"/>
      </w:rPr>
    </w:lvl>
    <w:lvl w:ilvl="6">
      <w:start w:val="1"/>
      <w:numFmt w:val="decimal"/>
      <w:lvlText w:val="%7."/>
      <w:lvlJc w:val="left"/>
      <w:rPr>
        <w:sz w:val="28"/>
        <w:szCs w:val="24"/>
      </w:rPr>
    </w:lvl>
    <w:lvl w:ilvl="7">
      <w:start w:val="1"/>
      <w:numFmt w:val="decimal"/>
      <w:lvlText w:val="%8."/>
      <w:lvlJc w:val="left"/>
      <w:rPr>
        <w:sz w:val="28"/>
        <w:szCs w:val="24"/>
      </w:rPr>
    </w:lvl>
    <w:lvl w:ilvl="8">
      <w:start w:val="1"/>
      <w:numFmt w:val="decimal"/>
      <w:lvlText w:val="%9."/>
      <w:lvlJc w:val="left"/>
      <w:rPr>
        <w:sz w:val="28"/>
        <w:szCs w:val="24"/>
      </w:rPr>
    </w:lvl>
  </w:abstractNum>
  <w:abstractNum w:abstractNumId="59">
    <w:nsid w:val="132C2935"/>
    <w:multiLevelType w:val="multilevel"/>
    <w:tmpl w:val="3DD21DFC"/>
    <w:styleLink w:val="WWNum331"/>
    <w:lvl w:ilvl="0">
      <w:start w:val="1"/>
      <w:numFmt w:val="decimal"/>
      <w:lvlText w:val="%1."/>
      <w:lvlJc w:val="left"/>
    </w:lvl>
    <w:lvl w:ilvl="1">
      <w:start w:val="1"/>
      <w:numFmt w:val="decimal"/>
      <w:lvlText w:val="%2."/>
      <w:lvlJc w:val="left"/>
    </w:lvl>
    <w:lvl w:ilvl="2">
      <w:start w:val="3"/>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60">
    <w:nsid w:val="1387509D"/>
    <w:multiLevelType w:val="multilevel"/>
    <w:tmpl w:val="C0A881C6"/>
    <w:styleLink w:val="WWNum21"/>
    <w:lvl w:ilvl="0">
      <w:numFmt w:val="bullet"/>
      <w:lvlText w:val=""/>
      <w:lvlJc w:val="left"/>
      <w:rPr>
        <w:rFonts w:ascii="Wingdings" w:hAnsi="Wingdings" w:cs="Wingdings"/>
      </w:rPr>
    </w:lvl>
    <w:lvl w:ilvl="1">
      <w:numFmt w:val="bullet"/>
      <w:lvlText w:val=""/>
      <w:lvlJc w:val="left"/>
      <w:rPr>
        <w:rFonts w:ascii="Wingdings" w:hAnsi="Wingdings" w:cs="Wingdings"/>
      </w:rPr>
    </w:lvl>
    <w:lvl w:ilvl="2">
      <w:numFmt w:val="bullet"/>
      <w:lvlText w:val=""/>
      <w:lvlJc w:val="left"/>
      <w:rPr>
        <w:rFonts w:ascii="Wingdings" w:hAnsi="Wingdings" w:cs="Wingdings"/>
      </w:rPr>
    </w:lvl>
    <w:lvl w:ilvl="3">
      <w:numFmt w:val="bullet"/>
      <w:lvlText w:val=""/>
      <w:lvlJc w:val="left"/>
      <w:rPr>
        <w:rFonts w:ascii="Wingdings" w:hAnsi="Wingdings" w:cs="Wingdings"/>
      </w:rPr>
    </w:lvl>
    <w:lvl w:ilvl="4">
      <w:numFmt w:val="bullet"/>
      <w:lvlText w:val=""/>
      <w:lvlJc w:val="left"/>
      <w:rPr>
        <w:rFonts w:ascii="Wingdings" w:hAnsi="Wingdings" w:cs="Wingdings"/>
      </w:rPr>
    </w:lvl>
    <w:lvl w:ilvl="5">
      <w:numFmt w:val="bullet"/>
      <w:lvlText w:val=""/>
      <w:lvlJc w:val="left"/>
      <w:rPr>
        <w:rFonts w:ascii="Wingdings" w:hAnsi="Wingdings" w:cs="Wingdings"/>
      </w:rPr>
    </w:lvl>
    <w:lvl w:ilvl="6">
      <w:numFmt w:val="bullet"/>
      <w:lvlText w:val=""/>
      <w:lvlJc w:val="left"/>
      <w:rPr>
        <w:rFonts w:ascii="Wingdings" w:hAnsi="Wingdings" w:cs="Wingdings"/>
      </w:rPr>
    </w:lvl>
    <w:lvl w:ilvl="7">
      <w:numFmt w:val="bullet"/>
      <w:lvlText w:val=""/>
      <w:lvlJc w:val="left"/>
      <w:rPr>
        <w:rFonts w:ascii="Wingdings" w:hAnsi="Wingdings" w:cs="Wingdings"/>
      </w:rPr>
    </w:lvl>
    <w:lvl w:ilvl="8">
      <w:numFmt w:val="bullet"/>
      <w:lvlText w:val=""/>
      <w:lvlJc w:val="left"/>
      <w:rPr>
        <w:rFonts w:ascii="Wingdings" w:hAnsi="Wingdings" w:cs="Wingdings"/>
      </w:rPr>
    </w:lvl>
  </w:abstractNum>
  <w:abstractNum w:abstractNumId="61">
    <w:nsid w:val="13B425B4"/>
    <w:multiLevelType w:val="multilevel"/>
    <w:tmpl w:val="6C5A287A"/>
    <w:styleLink w:val="WW8Num331"/>
    <w:lvl w:ilvl="0">
      <w:numFmt w:val="bullet"/>
      <w:lvlText w:val=""/>
      <w:lvlJc w:val="left"/>
      <w:rPr>
        <w:rFonts w:ascii="Wingdings" w:hAnsi="Wingdings" w:cs="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62">
    <w:nsid w:val="13BC4508"/>
    <w:multiLevelType w:val="multilevel"/>
    <w:tmpl w:val="32101DC4"/>
    <w:styleLink w:val="WW8Num30"/>
    <w:lvl w:ilvl="0">
      <w:start w:val="6"/>
      <w:numFmt w:val="decimal"/>
      <w:lvlText w:val="%1."/>
      <w:lvlJc w:val="left"/>
      <w:pPr>
        <w:ind w:left="432" w:hanging="432"/>
      </w:pPr>
      <w:rPr>
        <w:rFonts w:eastAsia="DejaVu Sans Light" w:hint="default"/>
        <w:b/>
      </w:rPr>
    </w:lvl>
    <w:lvl w:ilvl="1">
      <w:start w:val="4"/>
      <w:numFmt w:val="decimal"/>
      <w:lvlText w:val="%1.%2."/>
      <w:lvlJc w:val="left"/>
      <w:pPr>
        <w:ind w:left="720" w:hanging="720"/>
      </w:pPr>
      <w:rPr>
        <w:rFonts w:eastAsia="DejaVu Sans Light" w:hint="default"/>
        <w:b/>
      </w:rPr>
    </w:lvl>
    <w:lvl w:ilvl="2">
      <w:start w:val="1"/>
      <w:numFmt w:val="decimal"/>
      <w:lvlText w:val="%1.%2.%3."/>
      <w:lvlJc w:val="left"/>
      <w:pPr>
        <w:ind w:left="720" w:hanging="720"/>
      </w:pPr>
      <w:rPr>
        <w:rFonts w:eastAsia="DejaVu Sans Light" w:hint="default"/>
        <w:b/>
      </w:rPr>
    </w:lvl>
    <w:lvl w:ilvl="3">
      <w:start w:val="1"/>
      <w:numFmt w:val="decimal"/>
      <w:lvlText w:val="%1.%2.%3.%4."/>
      <w:lvlJc w:val="left"/>
      <w:pPr>
        <w:ind w:left="1080" w:hanging="1080"/>
      </w:pPr>
      <w:rPr>
        <w:rFonts w:eastAsia="DejaVu Sans Light" w:hint="default"/>
        <w:b/>
      </w:rPr>
    </w:lvl>
    <w:lvl w:ilvl="4">
      <w:start w:val="1"/>
      <w:numFmt w:val="decimal"/>
      <w:lvlText w:val="%1.%2.%3.%4.%5."/>
      <w:lvlJc w:val="left"/>
      <w:pPr>
        <w:ind w:left="1080" w:hanging="1080"/>
      </w:pPr>
      <w:rPr>
        <w:rFonts w:eastAsia="DejaVu Sans Light" w:hint="default"/>
        <w:b/>
      </w:rPr>
    </w:lvl>
    <w:lvl w:ilvl="5">
      <w:start w:val="1"/>
      <w:numFmt w:val="decimal"/>
      <w:lvlText w:val="%1.%2.%3.%4.%5.%6."/>
      <w:lvlJc w:val="left"/>
      <w:pPr>
        <w:ind w:left="1440" w:hanging="1440"/>
      </w:pPr>
      <w:rPr>
        <w:rFonts w:eastAsia="DejaVu Sans Light" w:hint="default"/>
        <w:b/>
      </w:rPr>
    </w:lvl>
    <w:lvl w:ilvl="6">
      <w:start w:val="1"/>
      <w:numFmt w:val="decimal"/>
      <w:lvlText w:val="%1.%2.%3.%4.%5.%6.%7."/>
      <w:lvlJc w:val="left"/>
      <w:pPr>
        <w:ind w:left="1800" w:hanging="1800"/>
      </w:pPr>
      <w:rPr>
        <w:rFonts w:eastAsia="DejaVu Sans Light" w:hint="default"/>
        <w:b/>
      </w:rPr>
    </w:lvl>
    <w:lvl w:ilvl="7">
      <w:start w:val="1"/>
      <w:numFmt w:val="decimal"/>
      <w:lvlText w:val="%1.%2.%3.%4.%5.%6.%7.%8."/>
      <w:lvlJc w:val="left"/>
      <w:pPr>
        <w:ind w:left="1800" w:hanging="1800"/>
      </w:pPr>
      <w:rPr>
        <w:rFonts w:eastAsia="DejaVu Sans Light" w:hint="default"/>
        <w:b/>
      </w:rPr>
    </w:lvl>
    <w:lvl w:ilvl="8">
      <w:start w:val="1"/>
      <w:numFmt w:val="decimal"/>
      <w:lvlText w:val="%1.%2.%3.%4.%5.%6.%7.%8.%9."/>
      <w:lvlJc w:val="left"/>
      <w:pPr>
        <w:ind w:left="2160" w:hanging="2160"/>
      </w:pPr>
      <w:rPr>
        <w:rFonts w:eastAsia="DejaVu Sans Light" w:hint="default"/>
        <w:b/>
      </w:rPr>
    </w:lvl>
  </w:abstractNum>
  <w:abstractNum w:abstractNumId="63">
    <w:nsid w:val="13F43638"/>
    <w:multiLevelType w:val="multilevel"/>
    <w:tmpl w:val="9F7E0E48"/>
    <w:styleLink w:val="WWNum46"/>
    <w:lvl w:ilvl="0">
      <w:start w:val="1"/>
      <w:numFmt w:val="decimal"/>
      <w:lvlText w:val="%1."/>
      <w:lvlJc w:val="left"/>
      <w:rPr>
        <w:sz w:val="28"/>
        <w:szCs w:val="24"/>
      </w:rPr>
    </w:lvl>
    <w:lvl w:ilvl="1">
      <w:start w:val="1"/>
      <w:numFmt w:val="decimal"/>
      <w:lvlText w:val="%2."/>
      <w:lvlJc w:val="left"/>
      <w:rPr>
        <w:sz w:val="28"/>
        <w:szCs w:val="24"/>
      </w:rPr>
    </w:lvl>
    <w:lvl w:ilvl="2">
      <w:start w:val="1"/>
      <w:numFmt w:val="decimal"/>
      <w:lvlText w:val="%3."/>
      <w:lvlJc w:val="left"/>
      <w:rPr>
        <w:sz w:val="28"/>
        <w:szCs w:val="24"/>
      </w:rPr>
    </w:lvl>
    <w:lvl w:ilvl="3">
      <w:start w:val="1"/>
      <w:numFmt w:val="decimal"/>
      <w:lvlText w:val="%4."/>
      <w:lvlJc w:val="left"/>
      <w:rPr>
        <w:sz w:val="28"/>
        <w:szCs w:val="24"/>
      </w:rPr>
    </w:lvl>
    <w:lvl w:ilvl="4">
      <w:start w:val="1"/>
      <w:numFmt w:val="decimal"/>
      <w:lvlText w:val="%5."/>
      <w:lvlJc w:val="left"/>
      <w:rPr>
        <w:sz w:val="28"/>
        <w:szCs w:val="24"/>
      </w:rPr>
    </w:lvl>
    <w:lvl w:ilvl="5">
      <w:start w:val="1"/>
      <w:numFmt w:val="decimal"/>
      <w:lvlText w:val="%6."/>
      <w:lvlJc w:val="left"/>
      <w:rPr>
        <w:sz w:val="28"/>
        <w:szCs w:val="24"/>
      </w:rPr>
    </w:lvl>
    <w:lvl w:ilvl="6">
      <w:start w:val="1"/>
      <w:numFmt w:val="decimal"/>
      <w:lvlText w:val="%7."/>
      <w:lvlJc w:val="left"/>
      <w:rPr>
        <w:sz w:val="28"/>
        <w:szCs w:val="24"/>
      </w:rPr>
    </w:lvl>
    <w:lvl w:ilvl="7">
      <w:start w:val="1"/>
      <w:numFmt w:val="decimal"/>
      <w:lvlText w:val="%8."/>
      <w:lvlJc w:val="left"/>
      <w:rPr>
        <w:sz w:val="28"/>
        <w:szCs w:val="24"/>
      </w:rPr>
    </w:lvl>
    <w:lvl w:ilvl="8">
      <w:start w:val="1"/>
      <w:numFmt w:val="decimal"/>
      <w:lvlText w:val="%9."/>
      <w:lvlJc w:val="left"/>
      <w:rPr>
        <w:sz w:val="28"/>
        <w:szCs w:val="24"/>
      </w:rPr>
    </w:lvl>
  </w:abstractNum>
  <w:abstractNum w:abstractNumId="64">
    <w:nsid w:val="1497220C"/>
    <w:multiLevelType w:val="hybridMultilevel"/>
    <w:tmpl w:val="3FBEAF30"/>
    <w:styleLink w:val="WW8Num31"/>
    <w:lvl w:ilvl="0" w:tplc="F18295EE">
      <w:start w:val="35"/>
      <w:numFmt w:val="decimal"/>
      <w:lvlText w:val="%1"/>
      <w:lvlJc w:val="left"/>
      <w:pPr>
        <w:ind w:left="432" w:hanging="360"/>
      </w:pPr>
      <w:rPr>
        <w:rFonts w:hint="default"/>
      </w:rPr>
    </w:lvl>
    <w:lvl w:ilvl="1" w:tplc="04190019" w:tentative="1">
      <w:start w:val="1"/>
      <w:numFmt w:val="lowerLetter"/>
      <w:lvlText w:val="%2."/>
      <w:lvlJc w:val="left"/>
      <w:pPr>
        <w:ind w:left="1152" w:hanging="360"/>
      </w:pPr>
    </w:lvl>
    <w:lvl w:ilvl="2" w:tplc="0419001B" w:tentative="1">
      <w:start w:val="1"/>
      <w:numFmt w:val="lowerRoman"/>
      <w:lvlText w:val="%3."/>
      <w:lvlJc w:val="right"/>
      <w:pPr>
        <w:ind w:left="1872" w:hanging="180"/>
      </w:pPr>
    </w:lvl>
    <w:lvl w:ilvl="3" w:tplc="0419000F" w:tentative="1">
      <w:start w:val="1"/>
      <w:numFmt w:val="decimal"/>
      <w:lvlText w:val="%4."/>
      <w:lvlJc w:val="left"/>
      <w:pPr>
        <w:ind w:left="2592" w:hanging="360"/>
      </w:pPr>
    </w:lvl>
    <w:lvl w:ilvl="4" w:tplc="04190019" w:tentative="1">
      <w:start w:val="1"/>
      <w:numFmt w:val="lowerLetter"/>
      <w:lvlText w:val="%5."/>
      <w:lvlJc w:val="left"/>
      <w:pPr>
        <w:ind w:left="3312" w:hanging="360"/>
      </w:pPr>
    </w:lvl>
    <w:lvl w:ilvl="5" w:tplc="0419001B" w:tentative="1">
      <w:start w:val="1"/>
      <w:numFmt w:val="lowerRoman"/>
      <w:lvlText w:val="%6."/>
      <w:lvlJc w:val="right"/>
      <w:pPr>
        <w:ind w:left="4032" w:hanging="180"/>
      </w:pPr>
    </w:lvl>
    <w:lvl w:ilvl="6" w:tplc="0419000F" w:tentative="1">
      <w:start w:val="1"/>
      <w:numFmt w:val="decimal"/>
      <w:lvlText w:val="%7."/>
      <w:lvlJc w:val="left"/>
      <w:pPr>
        <w:ind w:left="4752" w:hanging="360"/>
      </w:pPr>
    </w:lvl>
    <w:lvl w:ilvl="7" w:tplc="04190019" w:tentative="1">
      <w:start w:val="1"/>
      <w:numFmt w:val="lowerLetter"/>
      <w:lvlText w:val="%8."/>
      <w:lvlJc w:val="left"/>
      <w:pPr>
        <w:ind w:left="5472" w:hanging="360"/>
      </w:pPr>
    </w:lvl>
    <w:lvl w:ilvl="8" w:tplc="0419001B" w:tentative="1">
      <w:start w:val="1"/>
      <w:numFmt w:val="lowerRoman"/>
      <w:lvlText w:val="%9."/>
      <w:lvlJc w:val="right"/>
      <w:pPr>
        <w:ind w:left="6192" w:hanging="180"/>
      </w:pPr>
    </w:lvl>
  </w:abstractNum>
  <w:abstractNum w:abstractNumId="65">
    <w:nsid w:val="14AC3EA1"/>
    <w:multiLevelType w:val="multilevel"/>
    <w:tmpl w:val="C6948F46"/>
    <w:styleLink w:val="WW8Num311"/>
    <w:lvl w:ilvl="0">
      <w:numFmt w:val="bullet"/>
      <w:lvlText w:val=""/>
      <w:lvlJc w:val="left"/>
      <w:rPr>
        <w:rFonts w:ascii="Wingdings" w:hAnsi="Wingdings" w:cs="Wingdings"/>
      </w:rPr>
    </w:lvl>
    <w:lvl w:ilvl="1">
      <w:numFmt w:val="bullet"/>
      <w:lvlText w:val=""/>
      <w:lvlJc w:val="left"/>
      <w:rPr>
        <w:rFonts w:ascii="Wingdings" w:hAnsi="Wingdings" w:cs="Wingdings"/>
      </w:rPr>
    </w:lvl>
    <w:lvl w:ilvl="2">
      <w:numFmt w:val="bullet"/>
      <w:lvlText w:val=""/>
      <w:lvlJc w:val="left"/>
      <w:rPr>
        <w:rFonts w:ascii="Wingdings" w:hAnsi="Wingdings" w:cs="Wingdings"/>
      </w:rPr>
    </w:lvl>
    <w:lvl w:ilvl="3">
      <w:numFmt w:val="bullet"/>
      <w:lvlText w:val=""/>
      <w:lvlJc w:val="left"/>
      <w:rPr>
        <w:rFonts w:ascii="Wingdings" w:hAnsi="Wingdings" w:cs="Wingdings"/>
      </w:rPr>
    </w:lvl>
    <w:lvl w:ilvl="4">
      <w:numFmt w:val="bullet"/>
      <w:lvlText w:val=""/>
      <w:lvlJc w:val="left"/>
      <w:rPr>
        <w:rFonts w:ascii="Wingdings" w:hAnsi="Wingdings" w:cs="Wingdings"/>
      </w:rPr>
    </w:lvl>
    <w:lvl w:ilvl="5">
      <w:numFmt w:val="bullet"/>
      <w:lvlText w:val=""/>
      <w:lvlJc w:val="left"/>
      <w:rPr>
        <w:rFonts w:ascii="Wingdings" w:hAnsi="Wingdings" w:cs="Wingdings"/>
      </w:rPr>
    </w:lvl>
    <w:lvl w:ilvl="6">
      <w:numFmt w:val="bullet"/>
      <w:lvlText w:val=""/>
      <w:lvlJc w:val="left"/>
      <w:rPr>
        <w:rFonts w:ascii="Wingdings" w:hAnsi="Wingdings" w:cs="Wingdings"/>
      </w:rPr>
    </w:lvl>
    <w:lvl w:ilvl="7">
      <w:numFmt w:val="bullet"/>
      <w:lvlText w:val=""/>
      <w:lvlJc w:val="left"/>
      <w:rPr>
        <w:rFonts w:ascii="Wingdings" w:hAnsi="Wingdings" w:cs="Wingdings"/>
      </w:rPr>
    </w:lvl>
    <w:lvl w:ilvl="8">
      <w:numFmt w:val="bullet"/>
      <w:lvlText w:val=""/>
      <w:lvlJc w:val="left"/>
      <w:rPr>
        <w:rFonts w:ascii="Wingdings" w:hAnsi="Wingdings" w:cs="Wingdings"/>
      </w:rPr>
    </w:lvl>
  </w:abstractNum>
  <w:abstractNum w:abstractNumId="66">
    <w:nsid w:val="14EA0F8A"/>
    <w:multiLevelType w:val="hybridMultilevel"/>
    <w:tmpl w:val="E0ACE3E4"/>
    <w:styleLink w:val="WW8Num61"/>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7">
    <w:nsid w:val="15923C61"/>
    <w:multiLevelType w:val="multilevel"/>
    <w:tmpl w:val="0C7AEFBA"/>
    <w:styleLink w:val="WWNum57"/>
    <w:lvl w:ilvl="0">
      <w:numFmt w:val="bullet"/>
      <w:lvlText w:val=""/>
      <w:lvlJc w:val="left"/>
      <w:rPr>
        <w:rFonts w:ascii="Wingdings" w:hAnsi="Wingdings"/>
      </w:rPr>
    </w:lvl>
    <w:lvl w:ilvl="1">
      <w:numFmt w:val="bullet"/>
      <w:lvlText w:val="o"/>
      <w:lvlJc w:val="left"/>
      <w:rPr>
        <w:rFonts w:ascii="Times New Roman" w:hAnsi="Times New Roman"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Times New Roman" w:hAnsi="Times New Roman"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Times New Roman" w:hAnsi="Times New Roman" w:cs="Courier New"/>
      </w:rPr>
    </w:lvl>
    <w:lvl w:ilvl="8">
      <w:numFmt w:val="bullet"/>
      <w:lvlText w:val=""/>
      <w:lvlJc w:val="left"/>
      <w:rPr>
        <w:rFonts w:ascii="Wingdings" w:hAnsi="Wingdings"/>
      </w:rPr>
    </w:lvl>
  </w:abstractNum>
  <w:abstractNum w:abstractNumId="68">
    <w:nsid w:val="15D96DB7"/>
    <w:multiLevelType w:val="hybridMultilevel"/>
    <w:tmpl w:val="B434A9FC"/>
    <w:lvl w:ilvl="0" w:tplc="0419000D">
      <w:start w:val="1"/>
      <w:numFmt w:val="bullet"/>
      <w:lvlText w:val=""/>
      <w:lvlJc w:val="left"/>
      <w:pPr>
        <w:tabs>
          <w:tab w:val="num" w:pos="880"/>
        </w:tabs>
        <w:ind w:left="880" w:hanging="360"/>
      </w:pPr>
      <w:rPr>
        <w:rFonts w:ascii="Wingdings" w:hAnsi="Wingdings" w:hint="default"/>
      </w:rPr>
    </w:lvl>
    <w:lvl w:ilvl="1" w:tplc="04190003" w:tentative="1">
      <w:start w:val="1"/>
      <w:numFmt w:val="bullet"/>
      <w:lvlText w:val="o"/>
      <w:lvlJc w:val="left"/>
      <w:pPr>
        <w:tabs>
          <w:tab w:val="num" w:pos="1600"/>
        </w:tabs>
        <w:ind w:left="1600" w:hanging="360"/>
      </w:pPr>
      <w:rPr>
        <w:rFonts w:ascii="Courier New" w:hAnsi="Courier New" w:cs="Courier New" w:hint="default"/>
      </w:rPr>
    </w:lvl>
    <w:lvl w:ilvl="2" w:tplc="04190005" w:tentative="1">
      <w:start w:val="1"/>
      <w:numFmt w:val="bullet"/>
      <w:lvlText w:val=""/>
      <w:lvlJc w:val="left"/>
      <w:pPr>
        <w:tabs>
          <w:tab w:val="num" w:pos="2320"/>
        </w:tabs>
        <w:ind w:left="2320" w:hanging="360"/>
      </w:pPr>
      <w:rPr>
        <w:rFonts w:ascii="Wingdings" w:hAnsi="Wingdings" w:hint="default"/>
      </w:rPr>
    </w:lvl>
    <w:lvl w:ilvl="3" w:tplc="04190001" w:tentative="1">
      <w:start w:val="1"/>
      <w:numFmt w:val="bullet"/>
      <w:lvlText w:val=""/>
      <w:lvlJc w:val="left"/>
      <w:pPr>
        <w:tabs>
          <w:tab w:val="num" w:pos="3040"/>
        </w:tabs>
        <w:ind w:left="3040" w:hanging="360"/>
      </w:pPr>
      <w:rPr>
        <w:rFonts w:ascii="Symbol" w:hAnsi="Symbol" w:hint="default"/>
      </w:rPr>
    </w:lvl>
    <w:lvl w:ilvl="4" w:tplc="04190003" w:tentative="1">
      <w:start w:val="1"/>
      <w:numFmt w:val="bullet"/>
      <w:lvlText w:val="o"/>
      <w:lvlJc w:val="left"/>
      <w:pPr>
        <w:tabs>
          <w:tab w:val="num" w:pos="3760"/>
        </w:tabs>
        <w:ind w:left="3760" w:hanging="360"/>
      </w:pPr>
      <w:rPr>
        <w:rFonts w:ascii="Courier New" w:hAnsi="Courier New" w:cs="Courier New" w:hint="default"/>
      </w:rPr>
    </w:lvl>
    <w:lvl w:ilvl="5" w:tplc="04190005" w:tentative="1">
      <w:start w:val="1"/>
      <w:numFmt w:val="bullet"/>
      <w:lvlText w:val=""/>
      <w:lvlJc w:val="left"/>
      <w:pPr>
        <w:tabs>
          <w:tab w:val="num" w:pos="4480"/>
        </w:tabs>
        <w:ind w:left="4480" w:hanging="360"/>
      </w:pPr>
      <w:rPr>
        <w:rFonts w:ascii="Wingdings" w:hAnsi="Wingdings" w:hint="default"/>
      </w:rPr>
    </w:lvl>
    <w:lvl w:ilvl="6" w:tplc="04190001" w:tentative="1">
      <w:start w:val="1"/>
      <w:numFmt w:val="bullet"/>
      <w:lvlText w:val=""/>
      <w:lvlJc w:val="left"/>
      <w:pPr>
        <w:tabs>
          <w:tab w:val="num" w:pos="5200"/>
        </w:tabs>
        <w:ind w:left="5200" w:hanging="360"/>
      </w:pPr>
      <w:rPr>
        <w:rFonts w:ascii="Symbol" w:hAnsi="Symbol" w:hint="default"/>
      </w:rPr>
    </w:lvl>
    <w:lvl w:ilvl="7" w:tplc="04190003" w:tentative="1">
      <w:start w:val="1"/>
      <w:numFmt w:val="bullet"/>
      <w:lvlText w:val="o"/>
      <w:lvlJc w:val="left"/>
      <w:pPr>
        <w:tabs>
          <w:tab w:val="num" w:pos="5920"/>
        </w:tabs>
        <w:ind w:left="5920" w:hanging="360"/>
      </w:pPr>
      <w:rPr>
        <w:rFonts w:ascii="Courier New" w:hAnsi="Courier New" w:cs="Courier New" w:hint="default"/>
      </w:rPr>
    </w:lvl>
    <w:lvl w:ilvl="8" w:tplc="04190005" w:tentative="1">
      <w:start w:val="1"/>
      <w:numFmt w:val="bullet"/>
      <w:lvlText w:val=""/>
      <w:lvlJc w:val="left"/>
      <w:pPr>
        <w:tabs>
          <w:tab w:val="num" w:pos="6640"/>
        </w:tabs>
        <w:ind w:left="6640" w:hanging="360"/>
      </w:pPr>
      <w:rPr>
        <w:rFonts w:ascii="Wingdings" w:hAnsi="Wingdings" w:hint="default"/>
      </w:rPr>
    </w:lvl>
  </w:abstractNum>
  <w:abstractNum w:abstractNumId="69">
    <w:nsid w:val="17F67499"/>
    <w:multiLevelType w:val="multilevel"/>
    <w:tmpl w:val="BC9884B6"/>
    <w:styleLink w:val="WWNum371"/>
    <w:lvl w:ilvl="0">
      <w:numFmt w:val="bullet"/>
      <w:lvlText w:val=""/>
      <w:lvlJc w:val="left"/>
      <w:rPr>
        <w:rFonts w:ascii="Wingdings" w:hAnsi="Wingdings" w:cs="Wingdings"/>
      </w:rPr>
    </w:lvl>
    <w:lvl w:ilvl="1">
      <w:numFmt w:val="bullet"/>
      <w:lvlText w:val=""/>
      <w:lvlJc w:val="left"/>
      <w:rPr>
        <w:rFonts w:ascii="Wingdings" w:hAnsi="Wingdings" w:cs="Wingdings"/>
      </w:rPr>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70">
    <w:nsid w:val="19910D56"/>
    <w:multiLevelType w:val="hybridMultilevel"/>
    <w:tmpl w:val="7DCC6712"/>
    <w:styleLink w:val="WW8Num231"/>
    <w:lvl w:ilvl="0" w:tplc="0419000D">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1">
    <w:nsid w:val="19B56477"/>
    <w:multiLevelType w:val="multilevel"/>
    <w:tmpl w:val="E03038E0"/>
    <w:styleLink w:val="WWNum311"/>
    <w:lvl w:ilvl="0">
      <w:start w:val="1"/>
      <w:numFmt w:val="decimal"/>
      <w:lvlText w:val="%1."/>
      <w:lvlJc w:val="left"/>
    </w:lvl>
    <w:lvl w:ilvl="1">
      <w:start w:val="5"/>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72">
    <w:nsid w:val="1A6C61A2"/>
    <w:multiLevelType w:val="hybridMultilevel"/>
    <w:tmpl w:val="F5D2272E"/>
    <w:lvl w:ilvl="0" w:tplc="04190013">
      <w:start w:val="1"/>
      <w:numFmt w:val="upperRoman"/>
      <w:lvlText w:val="%1."/>
      <w:lvlJc w:val="right"/>
      <w:pPr>
        <w:ind w:left="720" w:hanging="360"/>
      </w:pPr>
    </w:lvl>
    <w:lvl w:ilvl="1" w:tplc="04190001">
      <w:start w:val="1"/>
      <w:numFmt w:val="bullet"/>
      <w:lvlText w:val=""/>
      <w:lvlJc w:val="left"/>
      <w:pPr>
        <w:ind w:left="1070" w:hanging="360"/>
      </w:pPr>
      <w:rPr>
        <w:rFonts w:ascii="Symbol" w:hAnsi="Symbol" w:hint="default"/>
      </w:rPr>
    </w:lvl>
    <w:lvl w:ilvl="2" w:tplc="5CB4CE46">
      <w:start w:val="9"/>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3">
    <w:nsid w:val="1D266FF6"/>
    <w:multiLevelType w:val="hybridMultilevel"/>
    <w:tmpl w:val="F928FC0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1DC0021C"/>
    <w:multiLevelType w:val="multilevel"/>
    <w:tmpl w:val="16CA9A90"/>
    <w:styleLink w:val="WWNum361"/>
    <w:lvl w:ilvl="0">
      <w:numFmt w:val="bullet"/>
      <w:lvlText w:val=""/>
      <w:lvlJc w:val="left"/>
      <w:rPr>
        <w:rFonts w:ascii="Wingdings" w:hAnsi="Wingdings" w:cs="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75">
    <w:nsid w:val="1DC11AC4"/>
    <w:multiLevelType w:val="multilevel"/>
    <w:tmpl w:val="31422B5C"/>
    <w:lvl w:ilvl="0">
      <w:start w:val="1"/>
      <w:numFmt w:val="bullet"/>
      <w:lvlText w:val="&gt;"/>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nsid w:val="210D3A81"/>
    <w:multiLevelType w:val="hybridMultilevel"/>
    <w:tmpl w:val="90F68EF2"/>
    <w:lvl w:ilvl="0" w:tplc="340CFDB4">
      <w:start w:val="1"/>
      <w:numFmt w:val="decimal"/>
      <w:lvlText w:val="%1."/>
      <w:lvlJc w:val="left"/>
      <w:pPr>
        <w:ind w:left="915" w:hanging="55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7">
    <w:nsid w:val="21B719D4"/>
    <w:multiLevelType w:val="hybridMultilevel"/>
    <w:tmpl w:val="F80A35E2"/>
    <w:styleLink w:val="WW8Num3"/>
    <w:lvl w:ilvl="0" w:tplc="04190001">
      <w:start w:val="1"/>
      <w:numFmt w:val="bullet"/>
      <w:lvlText w:val=""/>
      <w:lvlJc w:val="left"/>
      <w:pPr>
        <w:tabs>
          <w:tab w:val="num" w:pos="1068"/>
        </w:tabs>
        <w:ind w:left="1068" w:hanging="360"/>
      </w:pPr>
      <w:rPr>
        <w:rFonts w:ascii="Symbol" w:hAnsi="Symbol" w:hint="default"/>
      </w:rPr>
    </w:lvl>
    <w:lvl w:ilvl="1" w:tplc="04190003">
      <w:start w:val="1"/>
      <w:numFmt w:val="bullet"/>
      <w:lvlText w:val="o"/>
      <w:lvlJc w:val="left"/>
      <w:pPr>
        <w:tabs>
          <w:tab w:val="num" w:pos="1788"/>
        </w:tabs>
        <w:ind w:left="1788" w:hanging="360"/>
      </w:pPr>
      <w:rPr>
        <w:rFonts w:ascii="Courier New" w:hAnsi="Courier New" w:cs="Courier New" w:hint="default"/>
      </w:rPr>
    </w:lvl>
    <w:lvl w:ilvl="2" w:tplc="04190005" w:tentative="1">
      <w:start w:val="1"/>
      <w:numFmt w:val="bullet"/>
      <w:lvlText w:val=""/>
      <w:lvlJc w:val="left"/>
      <w:pPr>
        <w:tabs>
          <w:tab w:val="num" w:pos="2508"/>
        </w:tabs>
        <w:ind w:left="2508" w:hanging="360"/>
      </w:pPr>
      <w:rPr>
        <w:rFonts w:ascii="Wingdings" w:hAnsi="Wingdings" w:hint="default"/>
      </w:rPr>
    </w:lvl>
    <w:lvl w:ilvl="3" w:tplc="04190001" w:tentative="1">
      <w:start w:val="1"/>
      <w:numFmt w:val="bullet"/>
      <w:lvlText w:val=""/>
      <w:lvlJc w:val="left"/>
      <w:pPr>
        <w:tabs>
          <w:tab w:val="num" w:pos="3228"/>
        </w:tabs>
        <w:ind w:left="3228" w:hanging="360"/>
      </w:pPr>
      <w:rPr>
        <w:rFonts w:ascii="Symbol" w:hAnsi="Symbol" w:hint="default"/>
      </w:rPr>
    </w:lvl>
    <w:lvl w:ilvl="4" w:tplc="04190003" w:tentative="1">
      <w:start w:val="1"/>
      <w:numFmt w:val="bullet"/>
      <w:lvlText w:val="o"/>
      <w:lvlJc w:val="left"/>
      <w:pPr>
        <w:tabs>
          <w:tab w:val="num" w:pos="3948"/>
        </w:tabs>
        <w:ind w:left="3948" w:hanging="360"/>
      </w:pPr>
      <w:rPr>
        <w:rFonts w:ascii="Courier New" w:hAnsi="Courier New" w:cs="Courier New" w:hint="default"/>
      </w:rPr>
    </w:lvl>
    <w:lvl w:ilvl="5" w:tplc="04190005" w:tentative="1">
      <w:start w:val="1"/>
      <w:numFmt w:val="bullet"/>
      <w:lvlText w:val=""/>
      <w:lvlJc w:val="left"/>
      <w:pPr>
        <w:tabs>
          <w:tab w:val="num" w:pos="4668"/>
        </w:tabs>
        <w:ind w:left="4668" w:hanging="360"/>
      </w:pPr>
      <w:rPr>
        <w:rFonts w:ascii="Wingdings" w:hAnsi="Wingdings" w:hint="default"/>
      </w:rPr>
    </w:lvl>
    <w:lvl w:ilvl="6" w:tplc="04190001" w:tentative="1">
      <w:start w:val="1"/>
      <w:numFmt w:val="bullet"/>
      <w:lvlText w:val=""/>
      <w:lvlJc w:val="left"/>
      <w:pPr>
        <w:tabs>
          <w:tab w:val="num" w:pos="5388"/>
        </w:tabs>
        <w:ind w:left="5388" w:hanging="360"/>
      </w:pPr>
      <w:rPr>
        <w:rFonts w:ascii="Symbol" w:hAnsi="Symbol" w:hint="default"/>
      </w:rPr>
    </w:lvl>
    <w:lvl w:ilvl="7" w:tplc="04190003" w:tentative="1">
      <w:start w:val="1"/>
      <w:numFmt w:val="bullet"/>
      <w:lvlText w:val="o"/>
      <w:lvlJc w:val="left"/>
      <w:pPr>
        <w:tabs>
          <w:tab w:val="num" w:pos="6108"/>
        </w:tabs>
        <w:ind w:left="6108" w:hanging="360"/>
      </w:pPr>
      <w:rPr>
        <w:rFonts w:ascii="Courier New" w:hAnsi="Courier New" w:cs="Courier New" w:hint="default"/>
      </w:rPr>
    </w:lvl>
    <w:lvl w:ilvl="8" w:tplc="04190005" w:tentative="1">
      <w:start w:val="1"/>
      <w:numFmt w:val="bullet"/>
      <w:lvlText w:val=""/>
      <w:lvlJc w:val="left"/>
      <w:pPr>
        <w:tabs>
          <w:tab w:val="num" w:pos="6828"/>
        </w:tabs>
        <w:ind w:left="6828" w:hanging="360"/>
      </w:pPr>
      <w:rPr>
        <w:rFonts w:ascii="Wingdings" w:hAnsi="Wingdings" w:hint="default"/>
      </w:rPr>
    </w:lvl>
  </w:abstractNum>
  <w:abstractNum w:abstractNumId="78">
    <w:nsid w:val="21CF3D62"/>
    <w:multiLevelType w:val="multilevel"/>
    <w:tmpl w:val="430A50C2"/>
    <w:styleLink w:val="WW8Num341"/>
    <w:lvl w:ilvl="0">
      <w:numFmt w:val="bullet"/>
      <w:lvlText w:val=""/>
      <w:lvlJc w:val="left"/>
      <w:rPr>
        <w:rFonts w:ascii="Wingdings 2" w:hAnsi="Wingdings 2" w:cs="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79">
    <w:nsid w:val="22C175B8"/>
    <w:multiLevelType w:val="hybridMultilevel"/>
    <w:tmpl w:val="B464D7D0"/>
    <w:styleLink w:val="WW8Num310"/>
    <w:lvl w:ilvl="0" w:tplc="0419000D">
      <w:start w:val="1"/>
      <w:numFmt w:val="bullet"/>
      <w:lvlText w:val=""/>
      <w:lvlJc w:val="left"/>
      <w:pPr>
        <w:tabs>
          <w:tab w:val="num" w:pos="1440"/>
        </w:tabs>
        <w:ind w:left="1440" w:hanging="360"/>
      </w:pPr>
      <w:rPr>
        <w:rFonts w:ascii="Wingdings" w:hAnsi="Wingdings"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80">
    <w:nsid w:val="22E67E1B"/>
    <w:multiLevelType w:val="multilevel"/>
    <w:tmpl w:val="2C062F7A"/>
    <w:styleLink w:val="WW8Num32"/>
    <w:lvl w:ilvl="0">
      <w:start w:val="6"/>
      <w:numFmt w:val="decimal"/>
      <w:lvlText w:val="%1"/>
      <w:lvlJc w:val="left"/>
      <w:pPr>
        <w:ind w:left="360" w:hanging="360"/>
      </w:pPr>
      <w:rPr>
        <w:rFonts w:hint="default"/>
        <w:b/>
      </w:rPr>
    </w:lvl>
    <w:lvl w:ilvl="1">
      <w:start w:val="7"/>
      <w:numFmt w:val="decimal"/>
      <w:lvlText w:val="%1.%2"/>
      <w:lvlJc w:val="left"/>
      <w:pPr>
        <w:ind w:left="792" w:hanging="360"/>
      </w:pPr>
      <w:rPr>
        <w:rFonts w:hint="default"/>
        <w:b/>
      </w:rPr>
    </w:lvl>
    <w:lvl w:ilvl="2">
      <w:start w:val="1"/>
      <w:numFmt w:val="decimal"/>
      <w:lvlText w:val="%1.%2.%3"/>
      <w:lvlJc w:val="left"/>
      <w:pPr>
        <w:ind w:left="1584" w:hanging="720"/>
      </w:pPr>
      <w:rPr>
        <w:rFonts w:hint="default"/>
        <w:b/>
      </w:rPr>
    </w:lvl>
    <w:lvl w:ilvl="3">
      <w:start w:val="1"/>
      <w:numFmt w:val="decimal"/>
      <w:lvlText w:val="%1.%2.%3.%4"/>
      <w:lvlJc w:val="left"/>
      <w:pPr>
        <w:ind w:left="2376" w:hanging="1080"/>
      </w:pPr>
      <w:rPr>
        <w:rFonts w:hint="default"/>
        <w:b/>
      </w:rPr>
    </w:lvl>
    <w:lvl w:ilvl="4">
      <w:start w:val="1"/>
      <w:numFmt w:val="decimal"/>
      <w:lvlText w:val="%1.%2.%3.%4.%5"/>
      <w:lvlJc w:val="left"/>
      <w:pPr>
        <w:ind w:left="2808" w:hanging="1080"/>
      </w:pPr>
      <w:rPr>
        <w:rFonts w:hint="default"/>
        <w:b/>
      </w:rPr>
    </w:lvl>
    <w:lvl w:ilvl="5">
      <w:start w:val="1"/>
      <w:numFmt w:val="decimal"/>
      <w:lvlText w:val="%1.%2.%3.%4.%5.%6"/>
      <w:lvlJc w:val="left"/>
      <w:pPr>
        <w:ind w:left="3600" w:hanging="1440"/>
      </w:pPr>
      <w:rPr>
        <w:rFonts w:hint="default"/>
        <w:b/>
      </w:rPr>
    </w:lvl>
    <w:lvl w:ilvl="6">
      <w:start w:val="1"/>
      <w:numFmt w:val="decimal"/>
      <w:lvlText w:val="%1.%2.%3.%4.%5.%6.%7"/>
      <w:lvlJc w:val="left"/>
      <w:pPr>
        <w:ind w:left="4032" w:hanging="1440"/>
      </w:pPr>
      <w:rPr>
        <w:rFonts w:hint="default"/>
        <w:b/>
      </w:rPr>
    </w:lvl>
    <w:lvl w:ilvl="7">
      <w:start w:val="1"/>
      <w:numFmt w:val="decimal"/>
      <w:lvlText w:val="%1.%2.%3.%4.%5.%6.%7.%8"/>
      <w:lvlJc w:val="left"/>
      <w:pPr>
        <w:ind w:left="4824" w:hanging="1800"/>
      </w:pPr>
      <w:rPr>
        <w:rFonts w:hint="default"/>
        <w:b/>
      </w:rPr>
    </w:lvl>
    <w:lvl w:ilvl="8">
      <w:start w:val="1"/>
      <w:numFmt w:val="decimal"/>
      <w:lvlText w:val="%1.%2.%3.%4.%5.%6.%7.%8.%9"/>
      <w:lvlJc w:val="left"/>
      <w:pPr>
        <w:ind w:left="5616" w:hanging="2160"/>
      </w:pPr>
      <w:rPr>
        <w:rFonts w:hint="default"/>
        <w:b/>
      </w:rPr>
    </w:lvl>
  </w:abstractNum>
  <w:abstractNum w:abstractNumId="81">
    <w:nsid w:val="22F264A2"/>
    <w:multiLevelType w:val="multilevel"/>
    <w:tmpl w:val="CC5ED4B8"/>
    <w:lvl w:ilvl="0">
      <w:start w:val="3"/>
      <w:numFmt w:val="decimal"/>
      <w:lvlText w:val="%1."/>
      <w:lvlJc w:val="left"/>
      <w:pPr>
        <w:ind w:left="574" w:hanging="432"/>
      </w:pPr>
      <w:rPr>
        <w:rFonts w:hint="default"/>
        <w:b/>
      </w:rPr>
    </w:lvl>
    <w:lvl w:ilvl="1">
      <w:start w:val="2"/>
      <w:numFmt w:val="decimal"/>
      <w:lvlText w:val="%1.%2."/>
      <w:lvlJc w:val="left"/>
      <w:pPr>
        <w:ind w:left="1004"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82">
    <w:nsid w:val="23D12EDD"/>
    <w:multiLevelType w:val="multilevel"/>
    <w:tmpl w:val="FCE0CD06"/>
    <w:styleLink w:val="WWNum39"/>
    <w:lvl w:ilvl="0">
      <w:start w:val="1"/>
      <w:numFmt w:val="decimal"/>
      <w:lvlText w:val="%1."/>
      <w:lvlJc w:val="left"/>
      <w:rPr>
        <w:sz w:val="28"/>
        <w:szCs w:val="24"/>
      </w:rPr>
    </w:lvl>
    <w:lvl w:ilvl="1">
      <w:start w:val="1"/>
      <w:numFmt w:val="decimal"/>
      <w:lvlText w:val="%2."/>
      <w:lvlJc w:val="left"/>
      <w:rPr>
        <w:sz w:val="28"/>
        <w:szCs w:val="24"/>
      </w:rPr>
    </w:lvl>
    <w:lvl w:ilvl="2">
      <w:start w:val="1"/>
      <w:numFmt w:val="decimal"/>
      <w:lvlText w:val="%3."/>
      <w:lvlJc w:val="left"/>
      <w:rPr>
        <w:sz w:val="28"/>
        <w:szCs w:val="24"/>
      </w:rPr>
    </w:lvl>
    <w:lvl w:ilvl="3">
      <w:start w:val="1"/>
      <w:numFmt w:val="decimal"/>
      <w:lvlText w:val="%4."/>
      <w:lvlJc w:val="left"/>
      <w:rPr>
        <w:sz w:val="28"/>
        <w:szCs w:val="24"/>
      </w:rPr>
    </w:lvl>
    <w:lvl w:ilvl="4">
      <w:start w:val="1"/>
      <w:numFmt w:val="decimal"/>
      <w:lvlText w:val="%5."/>
      <w:lvlJc w:val="left"/>
      <w:rPr>
        <w:sz w:val="28"/>
        <w:szCs w:val="24"/>
      </w:rPr>
    </w:lvl>
    <w:lvl w:ilvl="5">
      <w:start w:val="1"/>
      <w:numFmt w:val="decimal"/>
      <w:lvlText w:val="%6."/>
      <w:lvlJc w:val="left"/>
      <w:rPr>
        <w:sz w:val="28"/>
        <w:szCs w:val="24"/>
      </w:rPr>
    </w:lvl>
    <w:lvl w:ilvl="6">
      <w:start w:val="1"/>
      <w:numFmt w:val="decimal"/>
      <w:lvlText w:val="%7."/>
      <w:lvlJc w:val="left"/>
      <w:rPr>
        <w:sz w:val="28"/>
        <w:szCs w:val="24"/>
      </w:rPr>
    </w:lvl>
    <w:lvl w:ilvl="7">
      <w:start w:val="1"/>
      <w:numFmt w:val="decimal"/>
      <w:lvlText w:val="%8."/>
      <w:lvlJc w:val="left"/>
      <w:rPr>
        <w:sz w:val="28"/>
        <w:szCs w:val="24"/>
      </w:rPr>
    </w:lvl>
    <w:lvl w:ilvl="8">
      <w:start w:val="1"/>
      <w:numFmt w:val="decimal"/>
      <w:lvlText w:val="%9."/>
      <w:lvlJc w:val="left"/>
      <w:rPr>
        <w:sz w:val="28"/>
        <w:szCs w:val="24"/>
      </w:rPr>
    </w:lvl>
  </w:abstractNum>
  <w:abstractNum w:abstractNumId="83">
    <w:nsid w:val="240803DB"/>
    <w:multiLevelType w:val="multilevel"/>
    <w:tmpl w:val="2752FD9C"/>
    <w:styleLink w:val="WWNum291"/>
    <w:lvl w:ilvl="0">
      <w:numFmt w:val="bullet"/>
      <w:lvlText w:val=""/>
      <w:lvlJc w:val="left"/>
      <w:rPr>
        <w:rFonts w:ascii="Wingdings" w:hAnsi="Wingdings" w:cs="OpenSymbol, 'Arial Unicode MS'"/>
      </w:rPr>
    </w:lvl>
    <w:lvl w:ilvl="1">
      <w:numFmt w:val="bullet"/>
      <w:lvlText w:val=""/>
      <w:lvlJc w:val="left"/>
      <w:rPr>
        <w:rFonts w:ascii="Wingdings" w:hAnsi="Wingdings" w:cs="OpenSymbol, 'Arial Unicode MS'"/>
      </w:rPr>
    </w:lvl>
    <w:lvl w:ilvl="2">
      <w:numFmt w:val="bullet"/>
      <w:lvlText w:val=""/>
      <w:lvlJc w:val="left"/>
      <w:rPr>
        <w:rFonts w:ascii="Wingdings" w:hAnsi="Wingdings" w:cs="OpenSymbol, 'Arial Unicode MS'"/>
      </w:rPr>
    </w:lvl>
    <w:lvl w:ilvl="3">
      <w:numFmt w:val="bullet"/>
      <w:lvlText w:val=""/>
      <w:lvlJc w:val="left"/>
      <w:rPr>
        <w:rFonts w:ascii="Wingdings" w:hAnsi="Wingdings" w:cs="OpenSymbol, 'Arial Unicode MS'"/>
      </w:rPr>
    </w:lvl>
    <w:lvl w:ilvl="4">
      <w:numFmt w:val="bullet"/>
      <w:lvlText w:val=""/>
      <w:lvlJc w:val="left"/>
      <w:rPr>
        <w:rFonts w:ascii="Wingdings" w:hAnsi="Wingdings" w:cs="OpenSymbol, 'Arial Unicode MS'"/>
      </w:rPr>
    </w:lvl>
    <w:lvl w:ilvl="5">
      <w:numFmt w:val="bullet"/>
      <w:lvlText w:val=""/>
      <w:lvlJc w:val="left"/>
      <w:rPr>
        <w:rFonts w:ascii="Wingdings" w:hAnsi="Wingdings" w:cs="OpenSymbol, 'Arial Unicode MS'"/>
      </w:rPr>
    </w:lvl>
    <w:lvl w:ilvl="6">
      <w:numFmt w:val="bullet"/>
      <w:lvlText w:val=""/>
      <w:lvlJc w:val="left"/>
      <w:rPr>
        <w:rFonts w:ascii="Wingdings" w:hAnsi="Wingdings" w:cs="OpenSymbol, 'Arial Unicode MS'"/>
      </w:rPr>
    </w:lvl>
    <w:lvl w:ilvl="7">
      <w:numFmt w:val="bullet"/>
      <w:lvlText w:val=""/>
      <w:lvlJc w:val="left"/>
      <w:rPr>
        <w:rFonts w:ascii="Wingdings" w:hAnsi="Wingdings" w:cs="OpenSymbol, 'Arial Unicode MS'"/>
      </w:rPr>
    </w:lvl>
    <w:lvl w:ilvl="8">
      <w:numFmt w:val="bullet"/>
      <w:lvlText w:val=""/>
      <w:lvlJc w:val="left"/>
      <w:rPr>
        <w:rFonts w:ascii="Wingdings" w:hAnsi="Wingdings" w:cs="OpenSymbol, 'Arial Unicode MS'"/>
      </w:rPr>
    </w:lvl>
  </w:abstractNum>
  <w:abstractNum w:abstractNumId="84">
    <w:nsid w:val="246D1E24"/>
    <w:multiLevelType w:val="hybridMultilevel"/>
    <w:tmpl w:val="F216B94A"/>
    <w:lvl w:ilvl="0" w:tplc="0419000D">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5">
    <w:nsid w:val="269C6BE8"/>
    <w:multiLevelType w:val="hybridMultilevel"/>
    <w:tmpl w:val="F7C87C2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6">
    <w:nsid w:val="27965705"/>
    <w:multiLevelType w:val="hybridMultilevel"/>
    <w:tmpl w:val="A2EE19D8"/>
    <w:styleLink w:val="WW8Num15"/>
    <w:lvl w:ilvl="0" w:tplc="0419000F">
      <w:start w:val="1"/>
      <w:numFmt w:val="decimal"/>
      <w:lvlText w:val="%1."/>
      <w:lvlJc w:val="left"/>
      <w:pPr>
        <w:ind w:left="50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7">
    <w:nsid w:val="287C6A93"/>
    <w:multiLevelType w:val="multilevel"/>
    <w:tmpl w:val="D17409EE"/>
    <w:styleLink w:val="WWNum52"/>
    <w:lvl w:ilvl="0">
      <w:numFmt w:val="bullet"/>
      <w:lvlText w:val=""/>
      <w:lvlJc w:val="left"/>
      <w:rPr>
        <w:rFonts w:ascii="Wingdings" w:hAnsi="Wingdings"/>
      </w:rPr>
    </w:lvl>
    <w:lvl w:ilvl="1">
      <w:numFmt w:val="bullet"/>
      <w:lvlText w:val="o"/>
      <w:lvlJc w:val="left"/>
      <w:rPr>
        <w:rFonts w:ascii="Times New Roman" w:hAnsi="Times New Roman"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Times New Roman" w:hAnsi="Times New Roman"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Times New Roman" w:hAnsi="Times New Roman" w:cs="Courier New"/>
      </w:rPr>
    </w:lvl>
    <w:lvl w:ilvl="8">
      <w:numFmt w:val="bullet"/>
      <w:lvlText w:val=""/>
      <w:lvlJc w:val="left"/>
      <w:rPr>
        <w:rFonts w:ascii="Wingdings" w:hAnsi="Wingdings"/>
      </w:rPr>
    </w:lvl>
  </w:abstractNum>
  <w:abstractNum w:abstractNumId="88">
    <w:nsid w:val="299F6CBF"/>
    <w:multiLevelType w:val="hybridMultilevel"/>
    <w:tmpl w:val="A8DECB3E"/>
    <w:styleLink w:val="WW8Num110"/>
    <w:lvl w:ilvl="0" w:tplc="0419000F">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89">
    <w:nsid w:val="2AF77329"/>
    <w:multiLevelType w:val="multilevel"/>
    <w:tmpl w:val="6D364956"/>
    <w:lvl w:ilvl="0">
      <w:start w:val="1"/>
      <w:numFmt w:val="decimal"/>
      <w:lvlText w:val="%1."/>
      <w:lvlJc w:val="left"/>
      <w:pPr>
        <w:ind w:left="432" w:hanging="432"/>
      </w:pPr>
      <w:rPr>
        <w:rFonts w:hint="default"/>
        <w:b/>
      </w:rPr>
    </w:lvl>
    <w:lvl w:ilvl="1">
      <w:start w:val="5"/>
      <w:numFmt w:val="decimal"/>
      <w:lvlText w:val="%1.%2."/>
      <w:lvlJc w:val="left"/>
      <w:pPr>
        <w:ind w:left="1571" w:hanging="720"/>
      </w:pPr>
      <w:rPr>
        <w:rFonts w:hint="default"/>
        <w:b/>
      </w:rPr>
    </w:lvl>
    <w:lvl w:ilvl="2">
      <w:start w:val="1"/>
      <w:numFmt w:val="decimal"/>
      <w:lvlText w:val="%1.%2.%3."/>
      <w:lvlJc w:val="left"/>
      <w:pPr>
        <w:ind w:left="2880" w:hanging="720"/>
      </w:pPr>
      <w:rPr>
        <w:rFonts w:hint="default"/>
        <w:b/>
      </w:rPr>
    </w:lvl>
    <w:lvl w:ilvl="3">
      <w:start w:val="1"/>
      <w:numFmt w:val="decimal"/>
      <w:lvlText w:val="%1.%2.%3.%4."/>
      <w:lvlJc w:val="left"/>
      <w:pPr>
        <w:ind w:left="4320" w:hanging="1080"/>
      </w:pPr>
      <w:rPr>
        <w:rFonts w:hint="default"/>
        <w:b/>
      </w:rPr>
    </w:lvl>
    <w:lvl w:ilvl="4">
      <w:start w:val="1"/>
      <w:numFmt w:val="decimal"/>
      <w:lvlText w:val="%1.%2.%3.%4.%5."/>
      <w:lvlJc w:val="left"/>
      <w:pPr>
        <w:ind w:left="5400" w:hanging="1080"/>
      </w:pPr>
      <w:rPr>
        <w:rFonts w:hint="default"/>
        <w:b/>
      </w:rPr>
    </w:lvl>
    <w:lvl w:ilvl="5">
      <w:start w:val="1"/>
      <w:numFmt w:val="decimal"/>
      <w:lvlText w:val="%1.%2.%3.%4.%5.%6."/>
      <w:lvlJc w:val="left"/>
      <w:pPr>
        <w:ind w:left="6840" w:hanging="1440"/>
      </w:pPr>
      <w:rPr>
        <w:rFonts w:hint="default"/>
        <w:b/>
      </w:rPr>
    </w:lvl>
    <w:lvl w:ilvl="6">
      <w:start w:val="1"/>
      <w:numFmt w:val="decimal"/>
      <w:lvlText w:val="%1.%2.%3.%4.%5.%6.%7."/>
      <w:lvlJc w:val="left"/>
      <w:pPr>
        <w:ind w:left="8280" w:hanging="1800"/>
      </w:pPr>
      <w:rPr>
        <w:rFonts w:hint="default"/>
        <w:b/>
      </w:rPr>
    </w:lvl>
    <w:lvl w:ilvl="7">
      <w:start w:val="1"/>
      <w:numFmt w:val="decimal"/>
      <w:lvlText w:val="%1.%2.%3.%4.%5.%6.%7.%8."/>
      <w:lvlJc w:val="left"/>
      <w:pPr>
        <w:ind w:left="9360" w:hanging="1800"/>
      </w:pPr>
      <w:rPr>
        <w:rFonts w:hint="default"/>
        <w:b/>
      </w:rPr>
    </w:lvl>
    <w:lvl w:ilvl="8">
      <w:start w:val="1"/>
      <w:numFmt w:val="decimal"/>
      <w:lvlText w:val="%1.%2.%3.%4.%5.%6.%7.%8.%9."/>
      <w:lvlJc w:val="left"/>
      <w:pPr>
        <w:ind w:left="10800" w:hanging="2160"/>
      </w:pPr>
      <w:rPr>
        <w:rFonts w:hint="default"/>
        <w:b/>
      </w:rPr>
    </w:lvl>
  </w:abstractNum>
  <w:abstractNum w:abstractNumId="90">
    <w:nsid w:val="2B0A6C59"/>
    <w:multiLevelType w:val="hybridMultilevel"/>
    <w:tmpl w:val="C3866C5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1">
    <w:nsid w:val="2B2B4787"/>
    <w:multiLevelType w:val="multilevel"/>
    <w:tmpl w:val="804AFE52"/>
    <w:styleLink w:val="WWNum38"/>
    <w:lvl w:ilvl="0">
      <w:start w:val="1"/>
      <w:numFmt w:val="decimal"/>
      <w:lvlText w:val="%1."/>
      <w:lvlJc w:val="left"/>
      <w:rPr>
        <w:sz w:val="28"/>
        <w:szCs w:val="24"/>
      </w:rPr>
    </w:lvl>
    <w:lvl w:ilvl="1">
      <w:start w:val="1"/>
      <w:numFmt w:val="decimal"/>
      <w:lvlText w:val="%2."/>
      <w:lvlJc w:val="left"/>
      <w:rPr>
        <w:sz w:val="28"/>
        <w:szCs w:val="24"/>
      </w:rPr>
    </w:lvl>
    <w:lvl w:ilvl="2">
      <w:start w:val="1"/>
      <w:numFmt w:val="decimal"/>
      <w:lvlText w:val="%3."/>
      <w:lvlJc w:val="left"/>
      <w:rPr>
        <w:sz w:val="28"/>
        <w:szCs w:val="24"/>
      </w:rPr>
    </w:lvl>
    <w:lvl w:ilvl="3">
      <w:start w:val="1"/>
      <w:numFmt w:val="decimal"/>
      <w:lvlText w:val="%4."/>
      <w:lvlJc w:val="left"/>
      <w:rPr>
        <w:sz w:val="28"/>
        <w:szCs w:val="24"/>
      </w:rPr>
    </w:lvl>
    <w:lvl w:ilvl="4">
      <w:start w:val="1"/>
      <w:numFmt w:val="decimal"/>
      <w:lvlText w:val="%5."/>
      <w:lvlJc w:val="left"/>
      <w:rPr>
        <w:sz w:val="28"/>
        <w:szCs w:val="24"/>
      </w:rPr>
    </w:lvl>
    <w:lvl w:ilvl="5">
      <w:start w:val="1"/>
      <w:numFmt w:val="decimal"/>
      <w:lvlText w:val="%6."/>
      <w:lvlJc w:val="left"/>
      <w:rPr>
        <w:sz w:val="28"/>
        <w:szCs w:val="24"/>
      </w:rPr>
    </w:lvl>
    <w:lvl w:ilvl="6">
      <w:start w:val="1"/>
      <w:numFmt w:val="decimal"/>
      <w:lvlText w:val="%7."/>
      <w:lvlJc w:val="left"/>
      <w:rPr>
        <w:sz w:val="28"/>
        <w:szCs w:val="24"/>
      </w:rPr>
    </w:lvl>
    <w:lvl w:ilvl="7">
      <w:start w:val="1"/>
      <w:numFmt w:val="decimal"/>
      <w:lvlText w:val="%8."/>
      <w:lvlJc w:val="left"/>
      <w:rPr>
        <w:sz w:val="28"/>
        <w:szCs w:val="24"/>
      </w:rPr>
    </w:lvl>
    <w:lvl w:ilvl="8">
      <w:start w:val="1"/>
      <w:numFmt w:val="decimal"/>
      <w:lvlText w:val="%9."/>
      <w:lvlJc w:val="left"/>
      <w:rPr>
        <w:sz w:val="28"/>
        <w:szCs w:val="24"/>
      </w:rPr>
    </w:lvl>
  </w:abstractNum>
  <w:abstractNum w:abstractNumId="92">
    <w:nsid w:val="2BEB2327"/>
    <w:multiLevelType w:val="multilevel"/>
    <w:tmpl w:val="6A90A9E8"/>
    <w:styleLink w:val="WWNum391"/>
    <w:lvl w:ilvl="0">
      <w:numFmt w:val="bullet"/>
      <w:lvlText w:val=""/>
      <w:lvlJc w:val="left"/>
      <w:rPr>
        <w:rFonts w:ascii="Wingdings 2" w:hAnsi="Wingdings 2" w:cs="Wingdings"/>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93">
    <w:nsid w:val="2CE74821"/>
    <w:multiLevelType w:val="multilevel"/>
    <w:tmpl w:val="CAAEF2DC"/>
    <w:styleLink w:val="WWNum58"/>
    <w:lvl w:ilvl="0">
      <w:numFmt w:val="bullet"/>
      <w:lvlText w:val=""/>
      <w:lvlJc w:val="left"/>
      <w:rPr>
        <w:rFonts w:ascii="Wingdings" w:hAnsi="Wingdings"/>
      </w:rPr>
    </w:lvl>
    <w:lvl w:ilvl="1">
      <w:numFmt w:val="bullet"/>
      <w:lvlText w:val="o"/>
      <w:lvlJc w:val="left"/>
      <w:rPr>
        <w:rFonts w:ascii="Times New Roman" w:hAnsi="Times New Roman"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Times New Roman" w:hAnsi="Times New Roman"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Times New Roman" w:hAnsi="Times New Roman" w:cs="Courier New"/>
      </w:rPr>
    </w:lvl>
    <w:lvl w:ilvl="8">
      <w:numFmt w:val="bullet"/>
      <w:lvlText w:val=""/>
      <w:lvlJc w:val="left"/>
      <w:rPr>
        <w:rFonts w:ascii="Wingdings" w:hAnsi="Wingdings"/>
      </w:rPr>
    </w:lvl>
  </w:abstractNum>
  <w:abstractNum w:abstractNumId="94">
    <w:nsid w:val="2EED6884"/>
    <w:multiLevelType w:val="multilevel"/>
    <w:tmpl w:val="A2C86AA4"/>
    <w:styleLink w:val="WWNum411"/>
    <w:lvl w:ilvl="0">
      <w:numFmt w:val="bullet"/>
      <w:lvlText w:val=""/>
      <w:lvlJc w:val="left"/>
      <w:rPr>
        <w:rFonts w:ascii="Wingdings" w:hAnsi="Wingdings" w:cs="Symbol"/>
        <w:color w:val="000000"/>
      </w:rPr>
    </w:lvl>
    <w:lvl w:ilvl="1">
      <w:start w:val="1"/>
      <w:numFmt w:val="decimal"/>
      <w:lvlText w:val="%2."/>
      <w:lvlJc w:val="left"/>
      <w:rPr>
        <w:rFonts w:ascii="OpenSymbol, 'Arial Unicode MS'" w:hAnsi="OpenSymbol, 'Arial Unicode MS'" w:cs="Courier New"/>
      </w:rPr>
    </w:lvl>
    <w:lvl w:ilvl="2">
      <w:start w:val="1"/>
      <w:numFmt w:val="decimal"/>
      <w:lvlText w:val="%1.%2.%3."/>
      <w:lvlJc w:val="left"/>
      <w:rPr>
        <w:rFonts w:ascii="OpenSymbol, 'Arial Unicode MS'" w:hAnsi="OpenSymbol, 'Arial Unicode MS'" w:cs="Courier New"/>
      </w:rPr>
    </w:lvl>
    <w:lvl w:ilvl="3">
      <w:start w:val="1"/>
      <w:numFmt w:val="decimal"/>
      <w:lvlText w:val="%1.%2.%3.%4."/>
      <w:lvlJc w:val="left"/>
      <w:rPr>
        <w:rFonts w:ascii="OpenSymbol, 'Arial Unicode MS'" w:hAnsi="OpenSymbol, 'Arial Unicode MS'" w:cs="Courier New"/>
      </w:rPr>
    </w:lvl>
    <w:lvl w:ilvl="4">
      <w:start w:val="1"/>
      <w:numFmt w:val="decimal"/>
      <w:lvlText w:val="%1.%2.%3.%4.%5."/>
      <w:lvlJc w:val="left"/>
      <w:rPr>
        <w:rFonts w:ascii="OpenSymbol, 'Arial Unicode MS'" w:hAnsi="OpenSymbol, 'Arial Unicode MS'" w:cs="Courier New"/>
      </w:rPr>
    </w:lvl>
    <w:lvl w:ilvl="5">
      <w:start w:val="1"/>
      <w:numFmt w:val="decimal"/>
      <w:lvlText w:val="%1.%2.%3.%4.%5.%6."/>
      <w:lvlJc w:val="left"/>
      <w:rPr>
        <w:rFonts w:ascii="OpenSymbol, 'Arial Unicode MS'" w:hAnsi="OpenSymbol, 'Arial Unicode MS'" w:cs="Courier New"/>
      </w:rPr>
    </w:lvl>
    <w:lvl w:ilvl="6">
      <w:start w:val="1"/>
      <w:numFmt w:val="decimal"/>
      <w:lvlText w:val="%1.%2.%3.%4.%5.%6.%7."/>
      <w:lvlJc w:val="left"/>
      <w:rPr>
        <w:rFonts w:ascii="OpenSymbol, 'Arial Unicode MS'" w:hAnsi="OpenSymbol, 'Arial Unicode MS'" w:cs="Courier New"/>
      </w:rPr>
    </w:lvl>
    <w:lvl w:ilvl="7">
      <w:start w:val="1"/>
      <w:numFmt w:val="decimal"/>
      <w:lvlText w:val="%1.%2.%3.%4.%5.%6.%7.%8."/>
      <w:lvlJc w:val="left"/>
      <w:rPr>
        <w:rFonts w:ascii="OpenSymbol, 'Arial Unicode MS'" w:hAnsi="OpenSymbol, 'Arial Unicode MS'" w:cs="Courier New"/>
      </w:rPr>
    </w:lvl>
    <w:lvl w:ilvl="8">
      <w:start w:val="1"/>
      <w:numFmt w:val="decimal"/>
      <w:lvlText w:val="%1.%2.%3.%4.%5.%6.%7.%8.%9."/>
      <w:lvlJc w:val="left"/>
      <w:rPr>
        <w:rFonts w:ascii="OpenSymbol, 'Arial Unicode MS'" w:hAnsi="OpenSymbol, 'Arial Unicode MS'" w:cs="Courier New"/>
      </w:rPr>
    </w:lvl>
  </w:abstractNum>
  <w:abstractNum w:abstractNumId="95">
    <w:nsid w:val="2F006045"/>
    <w:multiLevelType w:val="hybridMultilevel"/>
    <w:tmpl w:val="FA50842C"/>
    <w:styleLink w:val="WW8Num20"/>
    <w:lvl w:ilvl="0" w:tplc="1B4ECF76">
      <w:start w:val="1"/>
      <w:numFmt w:val="bullet"/>
      <w:lvlText w:val="-"/>
      <w:lvlJc w:val="left"/>
      <w:pPr>
        <w:tabs>
          <w:tab w:val="num" w:pos="1200"/>
        </w:tabs>
        <w:ind w:left="1200" w:hanging="360"/>
      </w:pPr>
      <w:rPr>
        <w:rFonts w:ascii="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96">
    <w:nsid w:val="304C0447"/>
    <w:multiLevelType w:val="multilevel"/>
    <w:tmpl w:val="1EFE3A56"/>
    <w:styleLink w:val="WW8Num10"/>
    <w:lvl w:ilvl="0">
      <w:start w:val="1"/>
      <w:numFmt w:val="bullet"/>
      <w:lvlText w:val=""/>
      <w:lvlJc w:val="left"/>
      <w:pPr>
        <w:tabs>
          <w:tab w:val="num" w:pos="720"/>
        </w:tabs>
        <w:ind w:left="720" w:hanging="360"/>
      </w:pPr>
      <w:rPr>
        <w:rFonts w:ascii="Symbol" w:hAnsi="Symbol" w:hint="default"/>
        <w:sz w:val="20"/>
      </w:rPr>
    </w:lvl>
    <w:lvl w:ilvl="1">
      <w:start w:val="13"/>
      <w:numFmt w:val="upperRoman"/>
      <w:lvlText w:val="%2."/>
      <w:lvlJc w:val="left"/>
      <w:pPr>
        <w:ind w:left="1800" w:hanging="72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nsid w:val="315D0171"/>
    <w:multiLevelType w:val="hybridMultilevel"/>
    <w:tmpl w:val="5BF68838"/>
    <w:lvl w:ilvl="0" w:tplc="590C9D26">
      <w:start w:val="1"/>
      <w:numFmt w:val="decimal"/>
      <w:lvlText w:val="%1."/>
      <w:lvlJc w:val="left"/>
      <w:pPr>
        <w:ind w:left="36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98">
    <w:nsid w:val="317477C0"/>
    <w:multiLevelType w:val="multilevel"/>
    <w:tmpl w:val="A81E33C8"/>
    <w:styleLink w:val="WWNum42"/>
    <w:lvl w:ilvl="0">
      <w:start w:val="1"/>
      <w:numFmt w:val="decimal"/>
      <w:lvlText w:val="%1."/>
      <w:lvlJc w:val="left"/>
      <w:rPr>
        <w:sz w:val="28"/>
        <w:szCs w:val="24"/>
      </w:rPr>
    </w:lvl>
    <w:lvl w:ilvl="1">
      <w:start w:val="1"/>
      <w:numFmt w:val="decimal"/>
      <w:lvlText w:val="%2."/>
      <w:lvlJc w:val="left"/>
      <w:rPr>
        <w:sz w:val="28"/>
        <w:szCs w:val="24"/>
      </w:rPr>
    </w:lvl>
    <w:lvl w:ilvl="2">
      <w:start w:val="1"/>
      <w:numFmt w:val="decimal"/>
      <w:lvlText w:val="%3."/>
      <w:lvlJc w:val="left"/>
      <w:rPr>
        <w:sz w:val="28"/>
        <w:szCs w:val="24"/>
      </w:rPr>
    </w:lvl>
    <w:lvl w:ilvl="3">
      <w:start w:val="1"/>
      <w:numFmt w:val="decimal"/>
      <w:lvlText w:val="%4."/>
      <w:lvlJc w:val="left"/>
      <w:rPr>
        <w:sz w:val="28"/>
        <w:szCs w:val="24"/>
      </w:rPr>
    </w:lvl>
    <w:lvl w:ilvl="4">
      <w:start w:val="1"/>
      <w:numFmt w:val="decimal"/>
      <w:lvlText w:val="%5."/>
      <w:lvlJc w:val="left"/>
      <w:rPr>
        <w:sz w:val="28"/>
        <w:szCs w:val="24"/>
      </w:rPr>
    </w:lvl>
    <w:lvl w:ilvl="5">
      <w:start w:val="1"/>
      <w:numFmt w:val="decimal"/>
      <w:lvlText w:val="%6."/>
      <w:lvlJc w:val="left"/>
      <w:rPr>
        <w:sz w:val="28"/>
        <w:szCs w:val="24"/>
      </w:rPr>
    </w:lvl>
    <w:lvl w:ilvl="6">
      <w:start w:val="1"/>
      <w:numFmt w:val="decimal"/>
      <w:lvlText w:val="%7."/>
      <w:lvlJc w:val="left"/>
      <w:rPr>
        <w:sz w:val="28"/>
        <w:szCs w:val="24"/>
      </w:rPr>
    </w:lvl>
    <w:lvl w:ilvl="7">
      <w:start w:val="1"/>
      <w:numFmt w:val="decimal"/>
      <w:lvlText w:val="%8."/>
      <w:lvlJc w:val="left"/>
      <w:rPr>
        <w:sz w:val="28"/>
        <w:szCs w:val="24"/>
      </w:rPr>
    </w:lvl>
    <w:lvl w:ilvl="8">
      <w:start w:val="1"/>
      <w:numFmt w:val="decimal"/>
      <w:lvlText w:val="%9."/>
      <w:lvlJc w:val="left"/>
      <w:rPr>
        <w:sz w:val="28"/>
        <w:szCs w:val="24"/>
      </w:rPr>
    </w:lvl>
  </w:abstractNum>
  <w:abstractNum w:abstractNumId="99">
    <w:nsid w:val="31857D24"/>
    <w:multiLevelType w:val="hybridMultilevel"/>
    <w:tmpl w:val="1F0C77C6"/>
    <w:lvl w:ilvl="0" w:tplc="0419000D">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0">
    <w:nsid w:val="31BA7459"/>
    <w:multiLevelType w:val="multilevel"/>
    <w:tmpl w:val="8244ED5E"/>
    <w:styleLink w:val="WWNum28"/>
    <w:lvl w:ilvl="0">
      <w:start w:val="1"/>
      <w:numFmt w:val="decimal"/>
      <w:lvlText w:val="%1."/>
      <w:lvlJc w:val="left"/>
      <w:rPr>
        <w:sz w:val="28"/>
        <w:szCs w:val="24"/>
      </w:rPr>
    </w:lvl>
    <w:lvl w:ilvl="1">
      <w:start w:val="1"/>
      <w:numFmt w:val="decimal"/>
      <w:lvlText w:val="%2."/>
      <w:lvlJc w:val="left"/>
      <w:rPr>
        <w:sz w:val="28"/>
        <w:szCs w:val="24"/>
      </w:rPr>
    </w:lvl>
    <w:lvl w:ilvl="2">
      <w:start w:val="1"/>
      <w:numFmt w:val="decimal"/>
      <w:lvlText w:val="%3."/>
      <w:lvlJc w:val="left"/>
      <w:rPr>
        <w:sz w:val="28"/>
        <w:szCs w:val="24"/>
      </w:rPr>
    </w:lvl>
    <w:lvl w:ilvl="3">
      <w:start w:val="1"/>
      <w:numFmt w:val="decimal"/>
      <w:lvlText w:val="%4."/>
      <w:lvlJc w:val="left"/>
      <w:rPr>
        <w:sz w:val="28"/>
        <w:szCs w:val="24"/>
      </w:rPr>
    </w:lvl>
    <w:lvl w:ilvl="4">
      <w:start w:val="1"/>
      <w:numFmt w:val="decimal"/>
      <w:lvlText w:val="%5."/>
      <w:lvlJc w:val="left"/>
      <w:rPr>
        <w:sz w:val="28"/>
        <w:szCs w:val="24"/>
      </w:rPr>
    </w:lvl>
    <w:lvl w:ilvl="5">
      <w:start w:val="1"/>
      <w:numFmt w:val="decimal"/>
      <w:lvlText w:val="%6."/>
      <w:lvlJc w:val="left"/>
      <w:rPr>
        <w:sz w:val="28"/>
        <w:szCs w:val="24"/>
      </w:rPr>
    </w:lvl>
    <w:lvl w:ilvl="6">
      <w:start w:val="1"/>
      <w:numFmt w:val="decimal"/>
      <w:lvlText w:val="%7."/>
      <w:lvlJc w:val="left"/>
      <w:rPr>
        <w:sz w:val="28"/>
        <w:szCs w:val="24"/>
      </w:rPr>
    </w:lvl>
    <w:lvl w:ilvl="7">
      <w:start w:val="1"/>
      <w:numFmt w:val="decimal"/>
      <w:lvlText w:val="%8."/>
      <w:lvlJc w:val="left"/>
      <w:rPr>
        <w:sz w:val="28"/>
        <w:szCs w:val="24"/>
      </w:rPr>
    </w:lvl>
    <w:lvl w:ilvl="8">
      <w:start w:val="1"/>
      <w:numFmt w:val="decimal"/>
      <w:lvlText w:val="%9."/>
      <w:lvlJc w:val="left"/>
      <w:rPr>
        <w:sz w:val="28"/>
        <w:szCs w:val="24"/>
      </w:rPr>
    </w:lvl>
  </w:abstractNum>
  <w:abstractNum w:abstractNumId="101">
    <w:nsid w:val="31E01218"/>
    <w:multiLevelType w:val="multilevel"/>
    <w:tmpl w:val="92508EDE"/>
    <w:styleLink w:val="WW8Num391"/>
    <w:lvl w:ilvl="0">
      <w:numFmt w:val="bullet"/>
      <w:lvlText w:val=""/>
      <w:lvlJc w:val="left"/>
      <w:rPr>
        <w:rFonts w:ascii="Wingdings 2" w:hAnsi="Wingdings 2" w:cs="Wingdings"/>
      </w:rPr>
    </w:lvl>
    <w:lvl w:ilvl="1">
      <w:numFmt w:val="bullet"/>
      <w:lvlText w:val=""/>
      <w:lvlJc w:val="left"/>
      <w:rPr>
        <w:rFonts w:ascii="Wingdings" w:hAnsi="Wingdings" w:cs="Wingdings"/>
      </w:rPr>
    </w:lvl>
    <w:lvl w:ilvl="2">
      <w:numFmt w:val="bullet"/>
      <w:lvlText w:val=""/>
      <w:lvlJc w:val="left"/>
      <w:rPr>
        <w:rFonts w:ascii="Wingdings" w:hAnsi="Wingdings" w:cs="Wingdings"/>
      </w:rPr>
    </w:lvl>
    <w:lvl w:ilvl="3">
      <w:numFmt w:val="bullet"/>
      <w:lvlText w:val=""/>
      <w:lvlJc w:val="left"/>
      <w:rPr>
        <w:rFonts w:ascii="Wingdings" w:hAnsi="Wingdings" w:cs="Wingdings"/>
      </w:rPr>
    </w:lvl>
    <w:lvl w:ilvl="4">
      <w:numFmt w:val="bullet"/>
      <w:lvlText w:val=""/>
      <w:lvlJc w:val="left"/>
      <w:rPr>
        <w:rFonts w:ascii="Wingdings" w:hAnsi="Wingdings" w:cs="Wingdings"/>
      </w:rPr>
    </w:lvl>
    <w:lvl w:ilvl="5">
      <w:numFmt w:val="bullet"/>
      <w:lvlText w:val=""/>
      <w:lvlJc w:val="left"/>
      <w:rPr>
        <w:rFonts w:ascii="Wingdings" w:hAnsi="Wingdings" w:cs="Wingdings"/>
      </w:rPr>
    </w:lvl>
    <w:lvl w:ilvl="6">
      <w:numFmt w:val="bullet"/>
      <w:lvlText w:val=""/>
      <w:lvlJc w:val="left"/>
      <w:rPr>
        <w:rFonts w:ascii="Wingdings" w:hAnsi="Wingdings" w:cs="Wingdings"/>
      </w:rPr>
    </w:lvl>
    <w:lvl w:ilvl="7">
      <w:numFmt w:val="bullet"/>
      <w:lvlText w:val=""/>
      <w:lvlJc w:val="left"/>
      <w:rPr>
        <w:rFonts w:ascii="Wingdings" w:hAnsi="Wingdings" w:cs="Wingdings"/>
      </w:rPr>
    </w:lvl>
    <w:lvl w:ilvl="8">
      <w:numFmt w:val="bullet"/>
      <w:lvlText w:val=""/>
      <w:lvlJc w:val="left"/>
      <w:rPr>
        <w:rFonts w:ascii="Wingdings" w:hAnsi="Wingdings" w:cs="Wingdings"/>
      </w:rPr>
    </w:lvl>
  </w:abstractNum>
  <w:abstractNum w:abstractNumId="102">
    <w:nsid w:val="339C1DA4"/>
    <w:multiLevelType w:val="hybridMultilevel"/>
    <w:tmpl w:val="9E720EE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3">
    <w:nsid w:val="369E11BA"/>
    <w:multiLevelType w:val="multilevel"/>
    <w:tmpl w:val="88C8CED8"/>
    <w:lvl w:ilvl="0">
      <w:start w:val="1"/>
      <w:numFmt w:val="bullet"/>
      <w:lvlText w:val="&gt;"/>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nsid w:val="36B631AA"/>
    <w:multiLevelType w:val="multilevel"/>
    <w:tmpl w:val="278C7C70"/>
    <w:styleLink w:val="WWNum581"/>
    <w:lvl w:ilvl="0">
      <w:numFmt w:val="bullet"/>
      <w:lvlText w:val=""/>
      <w:lvlJc w:val="left"/>
      <w:rPr>
        <w:rFonts w:ascii="Symbol" w:hAnsi="Symbol" w:cs="Symbol"/>
      </w:rPr>
    </w:lvl>
    <w:lvl w:ilvl="1">
      <w:numFmt w:val="bullet"/>
      <w:lvlText w:val=""/>
      <w:lvlJc w:val="left"/>
      <w:rPr>
        <w:rFonts w:ascii="Symbol" w:hAnsi="Symbol" w:cs="Symbol"/>
      </w:rPr>
    </w:lvl>
    <w:lvl w:ilvl="2">
      <w:numFmt w:val="bullet"/>
      <w:lvlText w:val=""/>
      <w:lvlJc w:val="left"/>
      <w:rPr>
        <w:rFonts w:ascii="Symbol" w:hAnsi="Symbol" w:cs="Symbol"/>
      </w:rPr>
    </w:lvl>
    <w:lvl w:ilvl="3">
      <w:numFmt w:val="bullet"/>
      <w:lvlText w:val=""/>
      <w:lvlJc w:val="left"/>
      <w:rPr>
        <w:rFonts w:ascii="Symbol" w:hAnsi="Symbol" w:cs="Symbol"/>
      </w:rPr>
    </w:lvl>
    <w:lvl w:ilvl="4">
      <w:numFmt w:val="bullet"/>
      <w:lvlText w:val=""/>
      <w:lvlJc w:val="left"/>
      <w:rPr>
        <w:rFonts w:ascii="Symbol" w:hAnsi="Symbol" w:cs="Symbol"/>
      </w:rPr>
    </w:lvl>
    <w:lvl w:ilvl="5">
      <w:numFmt w:val="bullet"/>
      <w:lvlText w:val=""/>
      <w:lvlJc w:val="left"/>
      <w:rPr>
        <w:rFonts w:ascii="Symbol" w:hAnsi="Symbol" w:cs="Symbol"/>
      </w:rPr>
    </w:lvl>
    <w:lvl w:ilvl="6">
      <w:numFmt w:val="bullet"/>
      <w:lvlText w:val=""/>
      <w:lvlJc w:val="left"/>
      <w:rPr>
        <w:rFonts w:ascii="Symbol" w:hAnsi="Symbol" w:cs="Symbol"/>
      </w:rPr>
    </w:lvl>
    <w:lvl w:ilvl="7">
      <w:numFmt w:val="bullet"/>
      <w:lvlText w:val=""/>
      <w:lvlJc w:val="left"/>
      <w:rPr>
        <w:rFonts w:ascii="Symbol" w:hAnsi="Symbol" w:cs="Symbol"/>
      </w:rPr>
    </w:lvl>
    <w:lvl w:ilvl="8">
      <w:numFmt w:val="bullet"/>
      <w:lvlText w:val=""/>
      <w:lvlJc w:val="left"/>
      <w:rPr>
        <w:rFonts w:ascii="Symbol" w:hAnsi="Symbol" w:cs="Symbol"/>
      </w:rPr>
    </w:lvl>
  </w:abstractNum>
  <w:abstractNum w:abstractNumId="105">
    <w:nsid w:val="374D4C53"/>
    <w:multiLevelType w:val="multilevel"/>
    <w:tmpl w:val="82743FE0"/>
    <w:styleLink w:val="WWNum591"/>
    <w:lvl w:ilvl="0">
      <w:numFmt w:val="bullet"/>
      <w:lvlText w:val=""/>
      <w:lvlJc w:val="left"/>
      <w:rPr>
        <w:rFonts w:ascii="Symbol" w:hAnsi="Symbol" w:cs="Symbol"/>
      </w:rPr>
    </w:lvl>
    <w:lvl w:ilvl="1">
      <w:numFmt w:val="bullet"/>
      <w:lvlText w:val=""/>
      <w:lvlJc w:val="left"/>
      <w:rPr>
        <w:rFonts w:ascii="Symbol" w:hAnsi="Symbol" w:cs="Symbol"/>
      </w:rPr>
    </w:lvl>
    <w:lvl w:ilvl="2">
      <w:numFmt w:val="bullet"/>
      <w:lvlText w:val=""/>
      <w:lvlJc w:val="left"/>
      <w:rPr>
        <w:rFonts w:ascii="Symbol" w:hAnsi="Symbol" w:cs="Symbol"/>
      </w:rPr>
    </w:lvl>
    <w:lvl w:ilvl="3">
      <w:numFmt w:val="bullet"/>
      <w:lvlText w:val=""/>
      <w:lvlJc w:val="left"/>
      <w:rPr>
        <w:rFonts w:ascii="Symbol" w:hAnsi="Symbol" w:cs="Symbol"/>
      </w:rPr>
    </w:lvl>
    <w:lvl w:ilvl="4">
      <w:numFmt w:val="bullet"/>
      <w:lvlText w:val=""/>
      <w:lvlJc w:val="left"/>
      <w:rPr>
        <w:rFonts w:ascii="Symbol" w:hAnsi="Symbol" w:cs="Symbol"/>
      </w:rPr>
    </w:lvl>
    <w:lvl w:ilvl="5">
      <w:numFmt w:val="bullet"/>
      <w:lvlText w:val=""/>
      <w:lvlJc w:val="left"/>
      <w:rPr>
        <w:rFonts w:ascii="Symbol" w:hAnsi="Symbol" w:cs="Symbol"/>
      </w:rPr>
    </w:lvl>
    <w:lvl w:ilvl="6">
      <w:numFmt w:val="bullet"/>
      <w:lvlText w:val=""/>
      <w:lvlJc w:val="left"/>
      <w:rPr>
        <w:rFonts w:ascii="Symbol" w:hAnsi="Symbol" w:cs="Symbol"/>
      </w:rPr>
    </w:lvl>
    <w:lvl w:ilvl="7">
      <w:numFmt w:val="bullet"/>
      <w:lvlText w:val=""/>
      <w:lvlJc w:val="left"/>
      <w:rPr>
        <w:rFonts w:ascii="Symbol" w:hAnsi="Symbol" w:cs="Symbol"/>
      </w:rPr>
    </w:lvl>
    <w:lvl w:ilvl="8">
      <w:numFmt w:val="bullet"/>
      <w:lvlText w:val=""/>
      <w:lvlJc w:val="left"/>
      <w:rPr>
        <w:rFonts w:ascii="Symbol" w:hAnsi="Symbol" w:cs="Symbol"/>
      </w:rPr>
    </w:lvl>
  </w:abstractNum>
  <w:abstractNum w:abstractNumId="106">
    <w:nsid w:val="379332E9"/>
    <w:multiLevelType w:val="hybridMultilevel"/>
    <w:tmpl w:val="C1961B32"/>
    <w:lvl w:ilvl="0" w:tplc="0419000B">
      <w:start w:val="1"/>
      <w:numFmt w:val="bullet"/>
      <w:lvlText w:val=""/>
      <w:lvlJc w:val="left"/>
      <w:pPr>
        <w:ind w:left="108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7">
    <w:nsid w:val="380145FE"/>
    <w:multiLevelType w:val="multilevel"/>
    <w:tmpl w:val="A2A628C0"/>
    <w:styleLink w:val="WWNum321"/>
    <w:lvl w:ilvl="0">
      <w:numFmt w:val="bullet"/>
      <w:lvlText w:val=""/>
      <w:lvlJc w:val="left"/>
      <w:rPr>
        <w:rFonts w:ascii="Wingdings" w:hAnsi="Wingdings" w:cs="OpenSymbol, 'Arial Unicode MS'"/>
      </w:rPr>
    </w:lvl>
    <w:lvl w:ilvl="1">
      <w:numFmt w:val="bullet"/>
      <w:lvlText w:val=""/>
      <w:lvlJc w:val="left"/>
      <w:rPr>
        <w:rFonts w:ascii="Wingdings" w:hAnsi="Wingdings" w:cs="OpenSymbol, 'Arial Unicode MS'"/>
      </w:rPr>
    </w:lvl>
    <w:lvl w:ilvl="2">
      <w:numFmt w:val="bullet"/>
      <w:lvlText w:val=""/>
      <w:lvlJc w:val="left"/>
      <w:rPr>
        <w:rFonts w:ascii="Wingdings" w:hAnsi="Wingdings" w:cs="OpenSymbol, 'Arial Unicode MS'"/>
      </w:rPr>
    </w:lvl>
    <w:lvl w:ilvl="3">
      <w:numFmt w:val="bullet"/>
      <w:lvlText w:val=""/>
      <w:lvlJc w:val="left"/>
      <w:rPr>
        <w:rFonts w:ascii="Wingdings" w:hAnsi="Wingdings" w:cs="OpenSymbol, 'Arial Unicode MS'"/>
      </w:rPr>
    </w:lvl>
    <w:lvl w:ilvl="4">
      <w:numFmt w:val="bullet"/>
      <w:lvlText w:val=""/>
      <w:lvlJc w:val="left"/>
      <w:rPr>
        <w:rFonts w:ascii="Wingdings" w:hAnsi="Wingdings" w:cs="OpenSymbol, 'Arial Unicode MS'"/>
      </w:rPr>
    </w:lvl>
    <w:lvl w:ilvl="5">
      <w:numFmt w:val="bullet"/>
      <w:lvlText w:val=""/>
      <w:lvlJc w:val="left"/>
      <w:rPr>
        <w:rFonts w:ascii="Wingdings" w:hAnsi="Wingdings" w:cs="OpenSymbol, 'Arial Unicode MS'"/>
      </w:rPr>
    </w:lvl>
    <w:lvl w:ilvl="6">
      <w:numFmt w:val="bullet"/>
      <w:lvlText w:val=""/>
      <w:lvlJc w:val="left"/>
      <w:rPr>
        <w:rFonts w:ascii="Wingdings" w:hAnsi="Wingdings" w:cs="OpenSymbol, 'Arial Unicode MS'"/>
      </w:rPr>
    </w:lvl>
    <w:lvl w:ilvl="7">
      <w:numFmt w:val="bullet"/>
      <w:lvlText w:val=""/>
      <w:lvlJc w:val="left"/>
      <w:rPr>
        <w:rFonts w:ascii="Wingdings" w:hAnsi="Wingdings" w:cs="OpenSymbol, 'Arial Unicode MS'"/>
      </w:rPr>
    </w:lvl>
    <w:lvl w:ilvl="8">
      <w:numFmt w:val="bullet"/>
      <w:lvlText w:val=""/>
      <w:lvlJc w:val="left"/>
      <w:rPr>
        <w:rFonts w:ascii="Wingdings" w:hAnsi="Wingdings" w:cs="OpenSymbol, 'Arial Unicode MS'"/>
      </w:rPr>
    </w:lvl>
  </w:abstractNum>
  <w:abstractNum w:abstractNumId="108">
    <w:nsid w:val="381134FA"/>
    <w:multiLevelType w:val="multilevel"/>
    <w:tmpl w:val="31B676BA"/>
    <w:styleLink w:val="WWNum41"/>
    <w:lvl w:ilvl="0">
      <w:start w:val="1"/>
      <w:numFmt w:val="decimal"/>
      <w:lvlText w:val="%1."/>
      <w:lvlJc w:val="left"/>
      <w:rPr>
        <w:sz w:val="28"/>
        <w:szCs w:val="24"/>
      </w:rPr>
    </w:lvl>
    <w:lvl w:ilvl="1">
      <w:start w:val="1"/>
      <w:numFmt w:val="decimal"/>
      <w:lvlText w:val="%2."/>
      <w:lvlJc w:val="left"/>
      <w:rPr>
        <w:sz w:val="28"/>
        <w:szCs w:val="24"/>
      </w:rPr>
    </w:lvl>
    <w:lvl w:ilvl="2">
      <w:start w:val="1"/>
      <w:numFmt w:val="decimal"/>
      <w:lvlText w:val="%3."/>
      <w:lvlJc w:val="left"/>
      <w:rPr>
        <w:sz w:val="28"/>
        <w:szCs w:val="24"/>
      </w:rPr>
    </w:lvl>
    <w:lvl w:ilvl="3">
      <w:start w:val="1"/>
      <w:numFmt w:val="decimal"/>
      <w:lvlText w:val="%4."/>
      <w:lvlJc w:val="left"/>
      <w:rPr>
        <w:sz w:val="28"/>
        <w:szCs w:val="24"/>
      </w:rPr>
    </w:lvl>
    <w:lvl w:ilvl="4">
      <w:start w:val="1"/>
      <w:numFmt w:val="decimal"/>
      <w:lvlText w:val="%5."/>
      <w:lvlJc w:val="left"/>
      <w:rPr>
        <w:sz w:val="28"/>
        <w:szCs w:val="24"/>
      </w:rPr>
    </w:lvl>
    <w:lvl w:ilvl="5">
      <w:start w:val="1"/>
      <w:numFmt w:val="decimal"/>
      <w:lvlText w:val="%6."/>
      <w:lvlJc w:val="left"/>
      <w:rPr>
        <w:sz w:val="28"/>
        <w:szCs w:val="24"/>
      </w:rPr>
    </w:lvl>
    <w:lvl w:ilvl="6">
      <w:start w:val="1"/>
      <w:numFmt w:val="decimal"/>
      <w:lvlText w:val="%7."/>
      <w:lvlJc w:val="left"/>
      <w:rPr>
        <w:sz w:val="28"/>
        <w:szCs w:val="24"/>
      </w:rPr>
    </w:lvl>
    <w:lvl w:ilvl="7">
      <w:start w:val="1"/>
      <w:numFmt w:val="decimal"/>
      <w:lvlText w:val="%8."/>
      <w:lvlJc w:val="left"/>
      <w:rPr>
        <w:sz w:val="28"/>
        <w:szCs w:val="24"/>
      </w:rPr>
    </w:lvl>
    <w:lvl w:ilvl="8">
      <w:start w:val="1"/>
      <w:numFmt w:val="decimal"/>
      <w:lvlText w:val="%9."/>
      <w:lvlJc w:val="left"/>
      <w:rPr>
        <w:sz w:val="28"/>
        <w:szCs w:val="24"/>
      </w:rPr>
    </w:lvl>
  </w:abstractNum>
  <w:abstractNum w:abstractNumId="109">
    <w:nsid w:val="3843321B"/>
    <w:multiLevelType w:val="multilevel"/>
    <w:tmpl w:val="DC5E8D88"/>
    <w:styleLink w:val="WW8Num401"/>
    <w:lvl w:ilvl="0">
      <w:numFmt w:val="bullet"/>
      <w:lvlText w:val=""/>
      <w:lvlJc w:val="left"/>
      <w:rPr>
        <w:rFonts w:ascii="Wingdings 2" w:hAnsi="Wingdings 2" w:cs="Wingdings"/>
      </w:rPr>
    </w:lvl>
    <w:lvl w:ilvl="1">
      <w:numFmt w:val="bullet"/>
      <w:lvlText w:val="◦"/>
      <w:lvlJc w:val="left"/>
      <w:rPr>
        <w:rFonts w:ascii="OpenSymbol, 'Arial Unicode MS'" w:hAnsi="OpenSymbol, 'Arial Unicode MS'" w:cs="OpenSymbol, 'Arial Unicode MS'"/>
      </w:rPr>
    </w:lvl>
    <w:lvl w:ilvl="2">
      <w:numFmt w:val="bullet"/>
      <w:lvlText w:val="▪"/>
      <w:lvlJc w:val="left"/>
      <w:rPr>
        <w:rFonts w:ascii="OpenSymbol, 'Arial Unicode MS'" w:hAnsi="OpenSymbol, 'Arial Unicode MS'" w:cs="OpenSymbol, 'Arial Unicode MS'"/>
      </w:rPr>
    </w:lvl>
    <w:lvl w:ilvl="3">
      <w:numFmt w:val="bullet"/>
      <w:lvlText w:val=""/>
      <w:lvlJc w:val="left"/>
      <w:rPr>
        <w:rFonts w:ascii="Wingdings 2" w:hAnsi="Wingdings 2" w:cs="Wingdings"/>
      </w:rPr>
    </w:lvl>
    <w:lvl w:ilvl="4">
      <w:numFmt w:val="bullet"/>
      <w:lvlText w:val="◦"/>
      <w:lvlJc w:val="left"/>
      <w:rPr>
        <w:rFonts w:ascii="OpenSymbol, 'Arial Unicode MS'" w:hAnsi="OpenSymbol, 'Arial Unicode MS'" w:cs="OpenSymbol, 'Arial Unicode MS'"/>
      </w:rPr>
    </w:lvl>
    <w:lvl w:ilvl="5">
      <w:numFmt w:val="bullet"/>
      <w:lvlText w:val="▪"/>
      <w:lvlJc w:val="left"/>
      <w:rPr>
        <w:rFonts w:ascii="OpenSymbol, 'Arial Unicode MS'" w:hAnsi="OpenSymbol, 'Arial Unicode MS'" w:cs="OpenSymbol, 'Arial Unicode MS'"/>
      </w:rPr>
    </w:lvl>
    <w:lvl w:ilvl="6">
      <w:numFmt w:val="bullet"/>
      <w:lvlText w:val=""/>
      <w:lvlJc w:val="left"/>
      <w:rPr>
        <w:rFonts w:ascii="Wingdings 2" w:hAnsi="Wingdings 2" w:cs="Wingdings"/>
      </w:rPr>
    </w:lvl>
    <w:lvl w:ilvl="7">
      <w:numFmt w:val="bullet"/>
      <w:lvlText w:val="◦"/>
      <w:lvlJc w:val="left"/>
      <w:rPr>
        <w:rFonts w:ascii="OpenSymbol, 'Arial Unicode MS'" w:hAnsi="OpenSymbol, 'Arial Unicode MS'" w:cs="OpenSymbol, 'Arial Unicode MS'"/>
      </w:rPr>
    </w:lvl>
    <w:lvl w:ilvl="8">
      <w:numFmt w:val="bullet"/>
      <w:lvlText w:val="▪"/>
      <w:lvlJc w:val="left"/>
      <w:rPr>
        <w:rFonts w:ascii="OpenSymbol, 'Arial Unicode MS'" w:hAnsi="OpenSymbol, 'Arial Unicode MS'" w:cs="OpenSymbol, 'Arial Unicode MS'"/>
      </w:rPr>
    </w:lvl>
  </w:abstractNum>
  <w:abstractNum w:abstractNumId="110">
    <w:nsid w:val="38486655"/>
    <w:multiLevelType w:val="multilevel"/>
    <w:tmpl w:val="42F2C30C"/>
    <w:styleLink w:val="WWNum22"/>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11">
    <w:nsid w:val="38A371AD"/>
    <w:multiLevelType w:val="hybridMultilevel"/>
    <w:tmpl w:val="AE081BD2"/>
    <w:styleLink w:val="WW8Num23"/>
    <w:lvl w:ilvl="0" w:tplc="04190001">
      <w:start w:val="1"/>
      <w:numFmt w:val="bullet"/>
      <w:lvlText w:val=""/>
      <w:lvlJc w:val="left"/>
      <w:pPr>
        <w:ind w:left="360" w:hanging="360"/>
      </w:pPr>
      <w:rPr>
        <w:rFonts w:ascii="Symbol" w:hAnsi="Symbol" w:cs="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cs="Wingdings" w:hint="default"/>
      </w:rPr>
    </w:lvl>
    <w:lvl w:ilvl="3" w:tplc="04190001">
      <w:start w:val="1"/>
      <w:numFmt w:val="bullet"/>
      <w:lvlText w:val=""/>
      <w:lvlJc w:val="left"/>
      <w:pPr>
        <w:ind w:left="2520" w:hanging="360"/>
      </w:pPr>
      <w:rPr>
        <w:rFonts w:ascii="Symbol" w:hAnsi="Symbol" w:cs="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cs="Wingdings" w:hint="default"/>
      </w:rPr>
    </w:lvl>
    <w:lvl w:ilvl="6" w:tplc="04190001">
      <w:start w:val="1"/>
      <w:numFmt w:val="bullet"/>
      <w:lvlText w:val=""/>
      <w:lvlJc w:val="left"/>
      <w:pPr>
        <w:ind w:left="4680" w:hanging="360"/>
      </w:pPr>
      <w:rPr>
        <w:rFonts w:ascii="Symbol" w:hAnsi="Symbol" w:cs="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cs="Wingdings" w:hint="default"/>
      </w:rPr>
    </w:lvl>
  </w:abstractNum>
  <w:abstractNum w:abstractNumId="112">
    <w:nsid w:val="38CF0D98"/>
    <w:multiLevelType w:val="hybridMultilevel"/>
    <w:tmpl w:val="516C0F4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3">
    <w:nsid w:val="3937391B"/>
    <w:multiLevelType w:val="multilevel"/>
    <w:tmpl w:val="DFB2522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4">
    <w:nsid w:val="396642FA"/>
    <w:multiLevelType w:val="hybridMultilevel"/>
    <w:tmpl w:val="79924CD6"/>
    <w:lvl w:ilvl="0" w:tplc="340CFDB4">
      <w:start w:val="1"/>
      <w:numFmt w:val="decimal"/>
      <w:lvlText w:val="%1."/>
      <w:lvlJc w:val="left"/>
      <w:pPr>
        <w:ind w:left="915" w:hanging="55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5">
    <w:nsid w:val="39E54CB7"/>
    <w:multiLevelType w:val="multilevel"/>
    <w:tmpl w:val="9314002C"/>
    <w:styleLink w:val="WWNum59"/>
    <w:lvl w:ilvl="0">
      <w:numFmt w:val="bullet"/>
      <w:lvlText w:val=""/>
      <w:lvlJc w:val="left"/>
      <w:rPr>
        <w:rFonts w:ascii="Wingdings" w:hAnsi="Wingdings"/>
      </w:rPr>
    </w:lvl>
    <w:lvl w:ilvl="1">
      <w:numFmt w:val="bullet"/>
      <w:lvlText w:val="o"/>
      <w:lvlJc w:val="left"/>
      <w:rPr>
        <w:rFonts w:ascii="Times New Roman" w:hAnsi="Times New Roman"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Times New Roman" w:hAnsi="Times New Roman"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Times New Roman" w:hAnsi="Times New Roman" w:cs="Courier New"/>
      </w:rPr>
    </w:lvl>
    <w:lvl w:ilvl="8">
      <w:numFmt w:val="bullet"/>
      <w:lvlText w:val=""/>
      <w:lvlJc w:val="left"/>
      <w:rPr>
        <w:rFonts w:ascii="Wingdings" w:hAnsi="Wingdings"/>
      </w:rPr>
    </w:lvl>
  </w:abstractNum>
  <w:abstractNum w:abstractNumId="116">
    <w:nsid w:val="3A06437D"/>
    <w:multiLevelType w:val="multilevel"/>
    <w:tmpl w:val="92066D68"/>
    <w:styleLink w:val="WW8Num441"/>
    <w:lvl w:ilvl="0">
      <w:numFmt w:val="bullet"/>
      <w:lvlText w:val=""/>
      <w:lvlJc w:val="left"/>
      <w:rPr>
        <w:rFonts w:ascii="Wingdings" w:hAnsi="Wingdings" w:cs="Wingdings"/>
      </w:rPr>
    </w:lvl>
    <w:lvl w:ilvl="1">
      <w:numFmt w:val="bullet"/>
      <w:lvlText w:val=""/>
      <w:lvlJc w:val="left"/>
      <w:rPr>
        <w:rFonts w:ascii="Wingdings" w:hAnsi="Wingdings" w:cs="Wingdings"/>
      </w:rPr>
    </w:lvl>
    <w:lvl w:ilvl="2">
      <w:numFmt w:val="bullet"/>
      <w:lvlText w:val=""/>
      <w:lvlJc w:val="left"/>
      <w:rPr>
        <w:rFonts w:ascii="Wingdings" w:hAnsi="Wingdings" w:cs="Wingdings"/>
      </w:rPr>
    </w:lvl>
    <w:lvl w:ilvl="3">
      <w:numFmt w:val="bullet"/>
      <w:lvlText w:val=""/>
      <w:lvlJc w:val="left"/>
      <w:rPr>
        <w:rFonts w:ascii="Wingdings" w:hAnsi="Wingdings" w:cs="Wingdings"/>
      </w:rPr>
    </w:lvl>
    <w:lvl w:ilvl="4">
      <w:numFmt w:val="bullet"/>
      <w:lvlText w:val=""/>
      <w:lvlJc w:val="left"/>
      <w:rPr>
        <w:rFonts w:ascii="Wingdings" w:hAnsi="Wingdings" w:cs="Wingdings"/>
      </w:rPr>
    </w:lvl>
    <w:lvl w:ilvl="5">
      <w:numFmt w:val="bullet"/>
      <w:lvlText w:val=""/>
      <w:lvlJc w:val="left"/>
      <w:rPr>
        <w:rFonts w:ascii="Wingdings" w:hAnsi="Wingdings" w:cs="Wingdings"/>
      </w:rPr>
    </w:lvl>
    <w:lvl w:ilvl="6">
      <w:numFmt w:val="bullet"/>
      <w:lvlText w:val=""/>
      <w:lvlJc w:val="left"/>
      <w:rPr>
        <w:rFonts w:ascii="Wingdings" w:hAnsi="Wingdings" w:cs="Wingdings"/>
      </w:rPr>
    </w:lvl>
    <w:lvl w:ilvl="7">
      <w:numFmt w:val="bullet"/>
      <w:lvlText w:val=""/>
      <w:lvlJc w:val="left"/>
      <w:rPr>
        <w:rFonts w:ascii="Wingdings" w:hAnsi="Wingdings" w:cs="Wingdings"/>
      </w:rPr>
    </w:lvl>
    <w:lvl w:ilvl="8">
      <w:numFmt w:val="bullet"/>
      <w:lvlText w:val=""/>
      <w:lvlJc w:val="left"/>
      <w:rPr>
        <w:rFonts w:ascii="Wingdings" w:hAnsi="Wingdings" w:cs="Wingdings"/>
      </w:rPr>
    </w:lvl>
  </w:abstractNum>
  <w:abstractNum w:abstractNumId="117">
    <w:nsid w:val="3A5E5848"/>
    <w:multiLevelType w:val="hybridMultilevel"/>
    <w:tmpl w:val="F3DCF19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nsid w:val="3A9B0083"/>
    <w:multiLevelType w:val="hybridMultilevel"/>
    <w:tmpl w:val="A2EE19D8"/>
    <w:styleLink w:val="WW8Num14"/>
    <w:lvl w:ilvl="0" w:tplc="0419000F">
      <w:start w:val="1"/>
      <w:numFmt w:val="decimal"/>
      <w:lvlText w:val="%1."/>
      <w:lvlJc w:val="left"/>
      <w:pPr>
        <w:ind w:left="50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9">
    <w:nsid w:val="3B2C36D0"/>
    <w:multiLevelType w:val="hybridMultilevel"/>
    <w:tmpl w:val="EE2A7AC0"/>
    <w:styleLink w:val="WW8Num221"/>
    <w:lvl w:ilvl="0" w:tplc="0419000D">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0">
    <w:nsid w:val="3B8F2144"/>
    <w:multiLevelType w:val="multilevel"/>
    <w:tmpl w:val="E5F81190"/>
    <w:styleLink w:val="WW8Num361"/>
    <w:lvl w:ilvl="0">
      <w:numFmt w:val="bullet"/>
      <w:lvlText w:val=""/>
      <w:lvlJc w:val="left"/>
      <w:rPr>
        <w:rFonts w:ascii="Wingdings" w:hAnsi="Wingdings" w:cs="Wingdings"/>
      </w:rPr>
    </w:lvl>
    <w:lvl w:ilvl="1">
      <w:numFmt w:val="bullet"/>
      <w:lvlText w:val=""/>
      <w:lvlJc w:val="left"/>
      <w:rPr>
        <w:rFonts w:ascii="Wingdings" w:hAnsi="Wingdings" w:cs="Wingdings"/>
      </w:rPr>
    </w:lvl>
    <w:lvl w:ilvl="2">
      <w:numFmt w:val="bullet"/>
      <w:lvlText w:val=""/>
      <w:lvlJc w:val="left"/>
      <w:rPr>
        <w:rFonts w:ascii="Wingdings" w:hAnsi="Wingdings" w:cs="Wingdings"/>
      </w:rPr>
    </w:lvl>
    <w:lvl w:ilvl="3">
      <w:numFmt w:val="bullet"/>
      <w:lvlText w:val=""/>
      <w:lvlJc w:val="left"/>
      <w:rPr>
        <w:rFonts w:ascii="Wingdings" w:hAnsi="Wingdings" w:cs="Wingdings"/>
      </w:rPr>
    </w:lvl>
    <w:lvl w:ilvl="4">
      <w:numFmt w:val="bullet"/>
      <w:lvlText w:val=""/>
      <w:lvlJc w:val="left"/>
      <w:rPr>
        <w:rFonts w:ascii="Wingdings" w:hAnsi="Wingdings" w:cs="Wingdings"/>
      </w:rPr>
    </w:lvl>
    <w:lvl w:ilvl="5">
      <w:numFmt w:val="bullet"/>
      <w:lvlText w:val=""/>
      <w:lvlJc w:val="left"/>
      <w:rPr>
        <w:rFonts w:ascii="Wingdings" w:hAnsi="Wingdings" w:cs="Wingdings"/>
      </w:rPr>
    </w:lvl>
    <w:lvl w:ilvl="6">
      <w:numFmt w:val="bullet"/>
      <w:lvlText w:val=""/>
      <w:lvlJc w:val="left"/>
      <w:rPr>
        <w:rFonts w:ascii="Wingdings" w:hAnsi="Wingdings" w:cs="Wingdings"/>
      </w:rPr>
    </w:lvl>
    <w:lvl w:ilvl="7">
      <w:numFmt w:val="bullet"/>
      <w:lvlText w:val=""/>
      <w:lvlJc w:val="left"/>
      <w:rPr>
        <w:rFonts w:ascii="Wingdings" w:hAnsi="Wingdings" w:cs="Wingdings"/>
      </w:rPr>
    </w:lvl>
    <w:lvl w:ilvl="8">
      <w:numFmt w:val="bullet"/>
      <w:lvlText w:val=""/>
      <w:lvlJc w:val="left"/>
      <w:rPr>
        <w:rFonts w:ascii="Wingdings" w:hAnsi="Wingdings" w:cs="Wingdings"/>
      </w:rPr>
    </w:lvl>
  </w:abstractNum>
  <w:abstractNum w:abstractNumId="121">
    <w:nsid w:val="3C0E1418"/>
    <w:multiLevelType w:val="hybridMultilevel"/>
    <w:tmpl w:val="A89862B2"/>
    <w:styleLink w:val="WW8Num19"/>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2">
    <w:nsid w:val="3CC220E4"/>
    <w:multiLevelType w:val="multilevel"/>
    <w:tmpl w:val="1616A374"/>
    <w:styleLink w:val="WWNum56"/>
    <w:lvl w:ilvl="0">
      <w:numFmt w:val="bullet"/>
      <w:lvlText w:val=""/>
      <w:lvlJc w:val="left"/>
      <w:rPr>
        <w:rFonts w:ascii="Wingdings" w:hAnsi="Wingdings"/>
      </w:rPr>
    </w:lvl>
    <w:lvl w:ilvl="1">
      <w:numFmt w:val="bullet"/>
      <w:lvlText w:val="o"/>
      <w:lvlJc w:val="left"/>
      <w:rPr>
        <w:rFonts w:ascii="Times New Roman" w:hAnsi="Times New Roman"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Times New Roman" w:hAnsi="Times New Roman"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Times New Roman" w:hAnsi="Times New Roman" w:cs="Courier New"/>
      </w:rPr>
    </w:lvl>
    <w:lvl w:ilvl="8">
      <w:numFmt w:val="bullet"/>
      <w:lvlText w:val=""/>
      <w:lvlJc w:val="left"/>
      <w:rPr>
        <w:rFonts w:ascii="Wingdings" w:hAnsi="Wingdings"/>
      </w:rPr>
    </w:lvl>
  </w:abstractNum>
  <w:abstractNum w:abstractNumId="123">
    <w:nsid w:val="3D6A51D6"/>
    <w:multiLevelType w:val="multilevel"/>
    <w:tmpl w:val="1E006F9C"/>
    <w:lvl w:ilvl="0">
      <w:start w:val="1"/>
      <w:numFmt w:val="decimal"/>
      <w:lvlText w:val="%1."/>
      <w:lvlJc w:val="left"/>
      <w:pPr>
        <w:ind w:left="720" w:hanging="360"/>
      </w:pPr>
    </w:lvl>
    <w:lvl w:ilvl="1">
      <w:start w:val="4"/>
      <w:numFmt w:val="decimal"/>
      <w:isLgl/>
      <w:lvlText w:val="%1.%2."/>
      <w:lvlJc w:val="left"/>
      <w:pPr>
        <w:ind w:left="1800" w:hanging="720"/>
      </w:pPr>
      <w:rPr>
        <w:rFonts w:hint="default"/>
        <w:b/>
      </w:rPr>
    </w:lvl>
    <w:lvl w:ilvl="2">
      <w:start w:val="1"/>
      <w:numFmt w:val="decimal"/>
      <w:isLgl/>
      <w:lvlText w:val="%1.%2.%3."/>
      <w:lvlJc w:val="left"/>
      <w:pPr>
        <w:ind w:left="2520" w:hanging="720"/>
      </w:pPr>
      <w:rPr>
        <w:rFonts w:hint="default"/>
        <w:b/>
      </w:rPr>
    </w:lvl>
    <w:lvl w:ilvl="3">
      <w:start w:val="1"/>
      <w:numFmt w:val="decimal"/>
      <w:isLgl/>
      <w:lvlText w:val="%1.%2.%3.%4."/>
      <w:lvlJc w:val="left"/>
      <w:pPr>
        <w:ind w:left="3600" w:hanging="1080"/>
      </w:pPr>
      <w:rPr>
        <w:rFonts w:hint="default"/>
        <w:b/>
      </w:rPr>
    </w:lvl>
    <w:lvl w:ilvl="4">
      <w:start w:val="1"/>
      <w:numFmt w:val="decimal"/>
      <w:isLgl/>
      <w:lvlText w:val="%1.%2.%3.%4.%5."/>
      <w:lvlJc w:val="left"/>
      <w:pPr>
        <w:ind w:left="4320" w:hanging="1080"/>
      </w:pPr>
      <w:rPr>
        <w:rFonts w:hint="default"/>
        <w:b/>
      </w:rPr>
    </w:lvl>
    <w:lvl w:ilvl="5">
      <w:start w:val="1"/>
      <w:numFmt w:val="decimal"/>
      <w:isLgl/>
      <w:lvlText w:val="%1.%2.%3.%4.%5.%6."/>
      <w:lvlJc w:val="left"/>
      <w:pPr>
        <w:ind w:left="5400" w:hanging="1440"/>
      </w:pPr>
      <w:rPr>
        <w:rFonts w:hint="default"/>
        <w:b/>
      </w:rPr>
    </w:lvl>
    <w:lvl w:ilvl="6">
      <w:start w:val="1"/>
      <w:numFmt w:val="decimal"/>
      <w:isLgl/>
      <w:lvlText w:val="%1.%2.%3.%4.%5.%6.%7."/>
      <w:lvlJc w:val="left"/>
      <w:pPr>
        <w:ind w:left="6480" w:hanging="1800"/>
      </w:pPr>
      <w:rPr>
        <w:rFonts w:hint="default"/>
        <w:b/>
      </w:rPr>
    </w:lvl>
    <w:lvl w:ilvl="7">
      <w:start w:val="1"/>
      <w:numFmt w:val="decimal"/>
      <w:isLgl/>
      <w:lvlText w:val="%1.%2.%3.%4.%5.%6.%7.%8."/>
      <w:lvlJc w:val="left"/>
      <w:pPr>
        <w:ind w:left="7200" w:hanging="1800"/>
      </w:pPr>
      <w:rPr>
        <w:rFonts w:hint="default"/>
        <w:b/>
      </w:rPr>
    </w:lvl>
    <w:lvl w:ilvl="8">
      <w:start w:val="1"/>
      <w:numFmt w:val="decimal"/>
      <w:isLgl/>
      <w:lvlText w:val="%1.%2.%3.%4.%5.%6.%7.%8.%9."/>
      <w:lvlJc w:val="left"/>
      <w:pPr>
        <w:ind w:left="8280" w:hanging="2160"/>
      </w:pPr>
      <w:rPr>
        <w:rFonts w:hint="default"/>
        <w:b/>
      </w:rPr>
    </w:lvl>
  </w:abstractNum>
  <w:abstractNum w:abstractNumId="124">
    <w:nsid w:val="3E07557F"/>
    <w:multiLevelType w:val="hybridMultilevel"/>
    <w:tmpl w:val="4F06F434"/>
    <w:styleLink w:val="WW8Num51"/>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5">
    <w:nsid w:val="3FB701AD"/>
    <w:multiLevelType w:val="hybridMultilevel"/>
    <w:tmpl w:val="D8C8F3BC"/>
    <w:styleLink w:val="WW8Num5"/>
    <w:lvl w:ilvl="0" w:tplc="0419000D">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26">
    <w:nsid w:val="4304383F"/>
    <w:multiLevelType w:val="hybridMultilevel"/>
    <w:tmpl w:val="32E8569C"/>
    <w:styleLink w:val="WW8Num271"/>
    <w:lvl w:ilvl="0" w:tplc="0419000D">
      <w:start w:val="1"/>
      <w:numFmt w:val="bullet"/>
      <w:lvlText w:val=""/>
      <w:lvlJc w:val="left"/>
      <w:pPr>
        <w:tabs>
          <w:tab w:val="num" w:pos="360"/>
        </w:tabs>
        <w:ind w:left="360" w:hanging="360"/>
      </w:pPr>
      <w:rPr>
        <w:rFonts w:ascii="Wingdings" w:hAnsi="Wingdings"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27">
    <w:nsid w:val="43252335"/>
    <w:multiLevelType w:val="hybridMultilevel"/>
    <w:tmpl w:val="BE102632"/>
    <w:styleLink w:val="WW8Num131"/>
    <w:lvl w:ilvl="0" w:tplc="0419000D">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8">
    <w:nsid w:val="444D08AC"/>
    <w:multiLevelType w:val="multilevel"/>
    <w:tmpl w:val="D882AE6A"/>
    <w:styleLink w:val="WWNum521"/>
    <w:lvl w:ilvl="0">
      <w:numFmt w:val="bullet"/>
      <w:lvlText w:val=""/>
      <w:lvlJc w:val="left"/>
      <w:rPr>
        <w:rFonts w:ascii="Wingdings" w:hAnsi="Wingdings" w:cs="Wingdings"/>
      </w:rPr>
    </w:lvl>
    <w:lvl w:ilvl="1">
      <w:numFmt w:val="bullet"/>
      <w:lvlText w:val=""/>
      <w:lvlJc w:val="left"/>
      <w:rPr>
        <w:rFonts w:ascii="Wingdings" w:hAnsi="Wingdings" w:cs="Wingdings"/>
      </w:rPr>
    </w:lvl>
    <w:lvl w:ilvl="2">
      <w:numFmt w:val="bullet"/>
      <w:lvlText w:val=""/>
      <w:lvlJc w:val="left"/>
      <w:rPr>
        <w:rFonts w:ascii="Wingdings" w:hAnsi="Wingdings" w:cs="Wingdings"/>
      </w:rPr>
    </w:lvl>
    <w:lvl w:ilvl="3">
      <w:numFmt w:val="bullet"/>
      <w:lvlText w:val=""/>
      <w:lvlJc w:val="left"/>
      <w:rPr>
        <w:rFonts w:ascii="Wingdings" w:hAnsi="Wingdings" w:cs="Wingdings"/>
      </w:rPr>
    </w:lvl>
    <w:lvl w:ilvl="4">
      <w:numFmt w:val="bullet"/>
      <w:lvlText w:val=""/>
      <w:lvlJc w:val="left"/>
      <w:rPr>
        <w:rFonts w:ascii="Wingdings" w:hAnsi="Wingdings" w:cs="Wingdings"/>
      </w:rPr>
    </w:lvl>
    <w:lvl w:ilvl="5">
      <w:numFmt w:val="bullet"/>
      <w:lvlText w:val=""/>
      <w:lvlJc w:val="left"/>
      <w:rPr>
        <w:rFonts w:ascii="Wingdings" w:hAnsi="Wingdings" w:cs="Wingdings"/>
      </w:rPr>
    </w:lvl>
    <w:lvl w:ilvl="6">
      <w:numFmt w:val="bullet"/>
      <w:lvlText w:val=""/>
      <w:lvlJc w:val="left"/>
      <w:rPr>
        <w:rFonts w:ascii="Wingdings" w:hAnsi="Wingdings" w:cs="Wingdings"/>
      </w:rPr>
    </w:lvl>
    <w:lvl w:ilvl="7">
      <w:numFmt w:val="bullet"/>
      <w:lvlText w:val=""/>
      <w:lvlJc w:val="left"/>
      <w:rPr>
        <w:rFonts w:ascii="Wingdings" w:hAnsi="Wingdings" w:cs="Wingdings"/>
      </w:rPr>
    </w:lvl>
    <w:lvl w:ilvl="8">
      <w:numFmt w:val="bullet"/>
      <w:lvlText w:val=""/>
      <w:lvlJc w:val="left"/>
      <w:rPr>
        <w:rFonts w:ascii="Wingdings" w:hAnsi="Wingdings" w:cs="Wingdings"/>
      </w:rPr>
    </w:lvl>
  </w:abstractNum>
  <w:abstractNum w:abstractNumId="129">
    <w:nsid w:val="460A2F71"/>
    <w:multiLevelType w:val="hybridMultilevel"/>
    <w:tmpl w:val="CA34CAAE"/>
    <w:lvl w:ilvl="0" w:tplc="DC88D61E">
      <w:start w:val="5"/>
      <w:numFmt w:val="upperRoman"/>
      <w:lvlText w:val="%1."/>
      <w:lvlJc w:val="left"/>
      <w:pPr>
        <w:ind w:left="1724" w:hanging="720"/>
      </w:pPr>
      <w:rPr>
        <w:rFonts w:eastAsia="DejaVu Sans Light" w:hint="default"/>
        <w:b/>
      </w:rPr>
    </w:lvl>
    <w:lvl w:ilvl="1" w:tplc="04190019" w:tentative="1">
      <w:start w:val="1"/>
      <w:numFmt w:val="lowerLetter"/>
      <w:lvlText w:val="%2."/>
      <w:lvlJc w:val="left"/>
      <w:pPr>
        <w:ind w:left="2084" w:hanging="360"/>
      </w:pPr>
    </w:lvl>
    <w:lvl w:ilvl="2" w:tplc="0419001B" w:tentative="1">
      <w:start w:val="1"/>
      <w:numFmt w:val="lowerRoman"/>
      <w:lvlText w:val="%3."/>
      <w:lvlJc w:val="right"/>
      <w:pPr>
        <w:ind w:left="2804" w:hanging="180"/>
      </w:pPr>
    </w:lvl>
    <w:lvl w:ilvl="3" w:tplc="0419000F" w:tentative="1">
      <w:start w:val="1"/>
      <w:numFmt w:val="decimal"/>
      <w:lvlText w:val="%4."/>
      <w:lvlJc w:val="left"/>
      <w:pPr>
        <w:ind w:left="3524" w:hanging="360"/>
      </w:pPr>
    </w:lvl>
    <w:lvl w:ilvl="4" w:tplc="04190019" w:tentative="1">
      <w:start w:val="1"/>
      <w:numFmt w:val="lowerLetter"/>
      <w:lvlText w:val="%5."/>
      <w:lvlJc w:val="left"/>
      <w:pPr>
        <w:ind w:left="4244" w:hanging="360"/>
      </w:pPr>
    </w:lvl>
    <w:lvl w:ilvl="5" w:tplc="0419001B" w:tentative="1">
      <w:start w:val="1"/>
      <w:numFmt w:val="lowerRoman"/>
      <w:lvlText w:val="%6."/>
      <w:lvlJc w:val="right"/>
      <w:pPr>
        <w:ind w:left="4964" w:hanging="180"/>
      </w:pPr>
    </w:lvl>
    <w:lvl w:ilvl="6" w:tplc="0419000F" w:tentative="1">
      <w:start w:val="1"/>
      <w:numFmt w:val="decimal"/>
      <w:lvlText w:val="%7."/>
      <w:lvlJc w:val="left"/>
      <w:pPr>
        <w:ind w:left="5684" w:hanging="360"/>
      </w:pPr>
    </w:lvl>
    <w:lvl w:ilvl="7" w:tplc="04190019" w:tentative="1">
      <w:start w:val="1"/>
      <w:numFmt w:val="lowerLetter"/>
      <w:lvlText w:val="%8."/>
      <w:lvlJc w:val="left"/>
      <w:pPr>
        <w:ind w:left="6404" w:hanging="360"/>
      </w:pPr>
    </w:lvl>
    <w:lvl w:ilvl="8" w:tplc="0419001B" w:tentative="1">
      <w:start w:val="1"/>
      <w:numFmt w:val="lowerRoman"/>
      <w:lvlText w:val="%9."/>
      <w:lvlJc w:val="right"/>
      <w:pPr>
        <w:ind w:left="7124" w:hanging="180"/>
      </w:pPr>
    </w:lvl>
  </w:abstractNum>
  <w:abstractNum w:abstractNumId="130">
    <w:nsid w:val="46323CF2"/>
    <w:multiLevelType w:val="hybridMultilevel"/>
    <w:tmpl w:val="8F624C2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1">
    <w:nsid w:val="46590570"/>
    <w:multiLevelType w:val="hybridMultilevel"/>
    <w:tmpl w:val="CBDC407C"/>
    <w:styleLink w:val="WW8Num2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nsid w:val="46E32807"/>
    <w:multiLevelType w:val="multilevel"/>
    <w:tmpl w:val="7CC87D42"/>
    <w:styleLink w:val="WWNum31"/>
    <w:lvl w:ilvl="0">
      <w:start w:val="1"/>
      <w:numFmt w:val="decimal"/>
      <w:lvlText w:val="%1."/>
      <w:lvlJc w:val="left"/>
      <w:rPr>
        <w:sz w:val="28"/>
        <w:szCs w:val="24"/>
      </w:rPr>
    </w:lvl>
    <w:lvl w:ilvl="1">
      <w:start w:val="1"/>
      <w:numFmt w:val="decimal"/>
      <w:lvlText w:val="%2."/>
      <w:lvlJc w:val="left"/>
      <w:rPr>
        <w:sz w:val="28"/>
        <w:szCs w:val="24"/>
      </w:rPr>
    </w:lvl>
    <w:lvl w:ilvl="2">
      <w:start w:val="1"/>
      <w:numFmt w:val="decimal"/>
      <w:lvlText w:val="%3."/>
      <w:lvlJc w:val="left"/>
      <w:rPr>
        <w:sz w:val="28"/>
        <w:szCs w:val="24"/>
      </w:rPr>
    </w:lvl>
    <w:lvl w:ilvl="3">
      <w:start w:val="1"/>
      <w:numFmt w:val="decimal"/>
      <w:lvlText w:val="%4."/>
      <w:lvlJc w:val="left"/>
      <w:rPr>
        <w:sz w:val="28"/>
        <w:szCs w:val="24"/>
      </w:rPr>
    </w:lvl>
    <w:lvl w:ilvl="4">
      <w:start w:val="1"/>
      <w:numFmt w:val="decimal"/>
      <w:lvlText w:val="%5."/>
      <w:lvlJc w:val="left"/>
      <w:rPr>
        <w:sz w:val="28"/>
        <w:szCs w:val="24"/>
      </w:rPr>
    </w:lvl>
    <w:lvl w:ilvl="5">
      <w:start w:val="1"/>
      <w:numFmt w:val="decimal"/>
      <w:lvlText w:val="%6."/>
      <w:lvlJc w:val="left"/>
      <w:rPr>
        <w:sz w:val="28"/>
        <w:szCs w:val="24"/>
      </w:rPr>
    </w:lvl>
    <w:lvl w:ilvl="6">
      <w:start w:val="1"/>
      <w:numFmt w:val="decimal"/>
      <w:lvlText w:val="%7."/>
      <w:lvlJc w:val="left"/>
      <w:rPr>
        <w:sz w:val="28"/>
        <w:szCs w:val="24"/>
      </w:rPr>
    </w:lvl>
    <w:lvl w:ilvl="7">
      <w:start w:val="1"/>
      <w:numFmt w:val="decimal"/>
      <w:lvlText w:val="%8."/>
      <w:lvlJc w:val="left"/>
      <w:rPr>
        <w:sz w:val="28"/>
        <w:szCs w:val="24"/>
      </w:rPr>
    </w:lvl>
    <w:lvl w:ilvl="8">
      <w:start w:val="1"/>
      <w:numFmt w:val="decimal"/>
      <w:lvlText w:val="%9."/>
      <w:lvlJc w:val="left"/>
      <w:rPr>
        <w:sz w:val="28"/>
        <w:szCs w:val="24"/>
      </w:rPr>
    </w:lvl>
  </w:abstractNum>
  <w:abstractNum w:abstractNumId="133">
    <w:nsid w:val="47071869"/>
    <w:multiLevelType w:val="hybridMultilevel"/>
    <w:tmpl w:val="5F8025E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4">
    <w:nsid w:val="4709615F"/>
    <w:multiLevelType w:val="multilevel"/>
    <w:tmpl w:val="90EC3C30"/>
    <w:styleLink w:val="WWNum571"/>
    <w:lvl w:ilvl="0">
      <w:numFmt w:val="bullet"/>
      <w:lvlText w:val=""/>
      <w:lvlJc w:val="left"/>
      <w:rPr>
        <w:rFonts w:ascii="Wingdings" w:hAnsi="Wingdings" w:cs="Wingdings"/>
      </w:rPr>
    </w:lvl>
    <w:lvl w:ilvl="1">
      <w:numFmt w:val="bullet"/>
      <w:lvlText w:val="◦"/>
      <w:lvlJc w:val="left"/>
      <w:rPr>
        <w:rFonts w:ascii="OpenSymbol, 'Arial Unicode MS'" w:hAnsi="OpenSymbol, 'Arial Unicode MS'" w:cs="OpenSymbol, 'Arial Unicode MS'"/>
      </w:rPr>
    </w:lvl>
    <w:lvl w:ilvl="2">
      <w:numFmt w:val="bullet"/>
      <w:lvlText w:val="▪"/>
      <w:lvlJc w:val="left"/>
      <w:rPr>
        <w:rFonts w:ascii="OpenSymbol, 'Arial Unicode MS'" w:hAnsi="OpenSymbol, 'Arial Unicode MS'" w:cs="OpenSymbol, 'Arial Unicode MS'"/>
      </w:rPr>
    </w:lvl>
    <w:lvl w:ilvl="3">
      <w:numFmt w:val="bullet"/>
      <w:lvlText w:val=""/>
      <w:lvlJc w:val="left"/>
      <w:rPr>
        <w:rFonts w:ascii="Wingdings 2" w:hAnsi="Wingdings 2" w:cs="Symbol"/>
      </w:rPr>
    </w:lvl>
    <w:lvl w:ilvl="4">
      <w:numFmt w:val="bullet"/>
      <w:lvlText w:val="◦"/>
      <w:lvlJc w:val="left"/>
      <w:rPr>
        <w:rFonts w:ascii="OpenSymbol, 'Arial Unicode MS'" w:hAnsi="OpenSymbol, 'Arial Unicode MS'" w:cs="OpenSymbol, 'Arial Unicode MS'"/>
      </w:rPr>
    </w:lvl>
    <w:lvl w:ilvl="5">
      <w:numFmt w:val="bullet"/>
      <w:lvlText w:val="▪"/>
      <w:lvlJc w:val="left"/>
      <w:rPr>
        <w:rFonts w:ascii="OpenSymbol, 'Arial Unicode MS'" w:hAnsi="OpenSymbol, 'Arial Unicode MS'" w:cs="OpenSymbol, 'Arial Unicode MS'"/>
      </w:rPr>
    </w:lvl>
    <w:lvl w:ilvl="6">
      <w:numFmt w:val="bullet"/>
      <w:lvlText w:val=""/>
      <w:lvlJc w:val="left"/>
      <w:rPr>
        <w:rFonts w:ascii="Wingdings 2" w:hAnsi="Wingdings 2" w:cs="Symbol"/>
      </w:rPr>
    </w:lvl>
    <w:lvl w:ilvl="7">
      <w:numFmt w:val="bullet"/>
      <w:lvlText w:val="◦"/>
      <w:lvlJc w:val="left"/>
      <w:rPr>
        <w:rFonts w:ascii="OpenSymbol, 'Arial Unicode MS'" w:hAnsi="OpenSymbol, 'Arial Unicode MS'" w:cs="OpenSymbol, 'Arial Unicode MS'"/>
      </w:rPr>
    </w:lvl>
    <w:lvl w:ilvl="8">
      <w:numFmt w:val="bullet"/>
      <w:lvlText w:val="▪"/>
      <w:lvlJc w:val="left"/>
      <w:rPr>
        <w:rFonts w:ascii="OpenSymbol, 'Arial Unicode MS'" w:hAnsi="OpenSymbol, 'Arial Unicode MS'" w:cs="OpenSymbol, 'Arial Unicode MS'"/>
      </w:rPr>
    </w:lvl>
  </w:abstractNum>
  <w:abstractNum w:abstractNumId="135">
    <w:nsid w:val="482E5A36"/>
    <w:multiLevelType w:val="multilevel"/>
    <w:tmpl w:val="E4D6A8FE"/>
    <w:styleLink w:val="WW8Num29"/>
    <w:lvl w:ilvl="0">
      <w:start w:val="1"/>
      <w:numFmt w:val="upperRoman"/>
      <w:lvlText w:val="%1."/>
      <w:lvlJc w:val="left"/>
      <w:pPr>
        <w:ind w:left="1080" w:hanging="720"/>
      </w:pPr>
      <w:rPr>
        <w:rFonts w:hint="default"/>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2160" w:hanging="180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520" w:hanging="2160"/>
      </w:pPr>
      <w:rPr>
        <w:rFonts w:hint="default"/>
        <w:b/>
      </w:rPr>
    </w:lvl>
  </w:abstractNum>
  <w:abstractNum w:abstractNumId="136">
    <w:nsid w:val="49F04815"/>
    <w:multiLevelType w:val="hybridMultilevel"/>
    <w:tmpl w:val="FFAC136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37">
    <w:nsid w:val="4A782558"/>
    <w:multiLevelType w:val="hybridMultilevel"/>
    <w:tmpl w:val="D43C9F6A"/>
    <w:styleLink w:val="WW8Num241"/>
    <w:lvl w:ilvl="0" w:tplc="0419000D">
      <w:start w:val="1"/>
      <w:numFmt w:val="bullet"/>
      <w:lvlText w:val=""/>
      <w:lvlJc w:val="left"/>
      <w:pPr>
        <w:tabs>
          <w:tab w:val="num" w:pos="1428"/>
        </w:tabs>
        <w:ind w:left="1428" w:hanging="360"/>
      </w:pPr>
      <w:rPr>
        <w:rFonts w:ascii="Wingdings" w:hAnsi="Wingdings"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138">
    <w:nsid w:val="4B250798"/>
    <w:multiLevelType w:val="multilevel"/>
    <w:tmpl w:val="046E5E2A"/>
    <w:styleLink w:val="WW8Num421"/>
    <w:lvl w:ilvl="0">
      <w:numFmt w:val="bullet"/>
      <w:lvlText w:val=""/>
      <w:lvlJc w:val="left"/>
      <w:rPr>
        <w:rFonts w:ascii="Wingdings" w:hAnsi="Wingdings" w:cs="Wingdings"/>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39">
    <w:nsid w:val="4C0B0006"/>
    <w:multiLevelType w:val="multilevel"/>
    <w:tmpl w:val="481E3210"/>
    <w:styleLink w:val="WWNum341"/>
    <w:lvl w:ilvl="0">
      <w:start w:val="6"/>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40">
    <w:nsid w:val="4C3A2389"/>
    <w:multiLevelType w:val="hybridMultilevel"/>
    <w:tmpl w:val="8B0E2D50"/>
    <w:lvl w:ilvl="0" w:tplc="0419000B">
      <w:start w:val="1"/>
      <w:numFmt w:val="bullet"/>
      <w:lvlText w:val=""/>
      <w:lvlJc w:val="left"/>
      <w:pPr>
        <w:ind w:left="1222" w:hanging="360"/>
      </w:pPr>
      <w:rPr>
        <w:rFonts w:ascii="Wingdings" w:hAnsi="Wingdings" w:hint="default"/>
      </w:rPr>
    </w:lvl>
    <w:lvl w:ilvl="1" w:tplc="04190003" w:tentative="1">
      <w:start w:val="1"/>
      <w:numFmt w:val="bullet"/>
      <w:lvlText w:val="o"/>
      <w:lvlJc w:val="left"/>
      <w:pPr>
        <w:ind w:left="1942" w:hanging="360"/>
      </w:pPr>
      <w:rPr>
        <w:rFonts w:ascii="Courier New" w:hAnsi="Courier New" w:cs="Courier New" w:hint="default"/>
      </w:rPr>
    </w:lvl>
    <w:lvl w:ilvl="2" w:tplc="04190005" w:tentative="1">
      <w:start w:val="1"/>
      <w:numFmt w:val="bullet"/>
      <w:lvlText w:val=""/>
      <w:lvlJc w:val="left"/>
      <w:pPr>
        <w:ind w:left="2662" w:hanging="360"/>
      </w:pPr>
      <w:rPr>
        <w:rFonts w:ascii="Wingdings" w:hAnsi="Wingdings" w:hint="default"/>
      </w:rPr>
    </w:lvl>
    <w:lvl w:ilvl="3" w:tplc="04190001" w:tentative="1">
      <w:start w:val="1"/>
      <w:numFmt w:val="bullet"/>
      <w:lvlText w:val=""/>
      <w:lvlJc w:val="left"/>
      <w:pPr>
        <w:ind w:left="3382" w:hanging="360"/>
      </w:pPr>
      <w:rPr>
        <w:rFonts w:ascii="Symbol" w:hAnsi="Symbol" w:hint="default"/>
      </w:rPr>
    </w:lvl>
    <w:lvl w:ilvl="4" w:tplc="04190003" w:tentative="1">
      <w:start w:val="1"/>
      <w:numFmt w:val="bullet"/>
      <w:lvlText w:val="o"/>
      <w:lvlJc w:val="left"/>
      <w:pPr>
        <w:ind w:left="4102" w:hanging="360"/>
      </w:pPr>
      <w:rPr>
        <w:rFonts w:ascii="Courier New" w:hAnsi="Courier New" w:cs="Courier New" w:hint="default"/>
      </w:rPr>
    </w:lvl>
    <w:lvl w:ilvl="5" w:tplc="04190005" w:tentative="1">
      <w:start w:val="1"/>
      <w:numFmt w:val="bullet"/>
      <w:lvlText w:val=""/>
      <w:lvlJc w:val="left"/>
      <w:pPr>
        <w:ind w:left="4822" w:hanging="360"/>
      </w:pPr>
      <w:rPr>
        <w:rFonts w:ascii="Wingdings" w:hAnsi="Wingdings" w:hint="default"/>
      </w:rPr>
    </w:lvl>
    <w:lvl w:ilvl="6" w:tplc="04190001" w:tentative="1">
      <w:start w:val="1"/>
      <w:numFmt w:val="bullet"/>
      <w:lvlText w:val=""/>
      <w:lvlJc w:val="left"/>
      <w:pPr>
        <w:ind w:left="5542" w:hanging="360"/>
      </w:pPr>
      <w:rPr>
        <w:rFonts w:ascii="Symbol" w:hAnsi="Symbol" w:hint="default"/>
      </w:rPr>
    </w:lvl>
    <w:lvl w:ilvl="7" w:tplc="04190003" w:tentative="1">
      <w:start w:val="1"/>
      <w:numFmt w:val="bullet"/>
      <w:lvlText w:val="o"/>
      <w:lvlJc w:val="left"/>
      <w:pPr>
        <w:ind w:left="6262" w:hanging="360"/>
      </w:pPr>
      <w:rPr>
        <w:rFonts w:ascii="Courier New" w:hAnsi="Courier New" w:cs="Courier New" w:hint="default"/>
      </w:rPr>
    </w:lvl>
    <w:lvl w:ilvl="8" w:tplc="04190005" w:tentative="1">
      <w:start w:val="1"/>
      <w:numFmt w:val="bullet"/>
      <w:lvlText w:val=""/>
      <w:lvlJc w:val="left"/>
      <w:pPr>
        <w:ind w:left="6982" w:hanging="360"/>
      </w:pPr>
      <w:rPr>
        <w:rFonts w:ascii="Wingdings" w:hAnsi="Wingdings" w:hint="default"/>
      </w:rPr>
    </w:lvl>
  </w:abstractNum>
  <w:abstractNum w:abstractNumId="141">
    <w:nsid w:val="4C9D66B9"/>
    <w:multiLevelType w:val="multilevel"/>
    <w:tmpl w:val="31E8E3FA"/>
    <w:styleLink w:val="WWNum441"/>
    <w:lvl w:ilvl="0">
      <w:numFmt w:val="bullet"/>
      <w:lvlText w:val=""/>
      <w:lvlJc w:val="left"/>
      <w:rPr>
        <w:rFonts w:ascii="Wingdings" w:hAnsi="Wingdings" w:cs="Symbol"/>
      </w:rPr>
    </w:lvl>
    <w:lvl w:ilvl="1">
      <w:numFmt w:val="bullet"/>
      <w:lvlText w:val="◦"/>
      <w:lvlJc w:val="left"/>
      <w:rPr>
        <w:rFonts w:ascii="OpenSymbol, 'Arial Unicode MS'" w:hAnsi="OpenSymbol, 'Arial Unicode MS'" w:cs="OpenSymbol, 'Arial Unicode MS'"/>
      </w:rPr>
    </w:lvl>
    <w:lvl w:ilvl="2">
      <w:numFmt w:val="bullet"/>
      <w:lvlText w:val="▪"/>
      <w:lvlJc w:val="left"/>
      <w:rPr>
        <w:rFonts w:ascii="OpenSymbol, 'Arial Unicode MS'" w:hAnsi="OpenSymbol, 'Arial Unicode MS'" w:cs="OpenSymbol, 'Arial Unicode MS'"/>
      </w:rPr>
    </w:lvl>
    <w:lvl w:ilvl="3">
      <w:numFmt w:val="bullet"/>
      <w:lvlText w:val=""/>
      <w:lvlJc w:val="left"/>
      <w:rPr>
        <w:rFonts w:ascii="Wingdings 2" w:hAnsi="Wingdings 2" w:cs="OpenSymbol, 'Arial Unicode MS'"/>
      </w:rPr>
    </w:lvl>
    <w:lvl w:ilvl="4">
      <w:numFmt w:val="bullet"/>
      <w:lvlText w:val="◦"/>
      <w:lvlJc w:val="left"/>
      <w:rPr>
        <w:rFonts w:ascii="OpenSymbol, 'Arial Unicode MS'" w:hAnsi="OpenSymbol, 'Arial Unicode MS'" w:cs="OpenSymbol, 'Arial Unicode MS'"/>
      </w:rPr>
    </w:lvl>
    <w:lvl w:ilvl="5">
      <w:numFmt w:val="bullet"/>
      <w:lvlText w:val="▪"/>
      <w:lvlJc w:val="left"/>
      <w:rPr>
        <w:rFonts w:ascii="OpenSymbol, 'Arial Unicode MS'" w:hAnsi="OpenSymbol, 'Arial Unicode MS'" w:cs="OpenSymbol, 'Arial Unicode MS'"/>
      </w:rPr>
    </w:lvl>
    <w:lvl w:ilvl="6">
      <w:numFmt w:val="bullet"/>
      <w:lvlText w:val=""/>
      <w:lvlJc w:val="left"/>
      <w:rPr>
        <w:rFonts w:ascii="Wingdings 2" w:hAnsi="Wingdings 2" w:cs="OpenSymbol, 'Arial Unicode MS'"/>
      </w:rPr>
    </w:lvl>
    <w:lvl w:ilvl="7">
      <w:numFmt w:val="bullet"/>
      <w:lvlText w:val="◦"/>
      <w:lvlJc w:val="left"/>
      <w:rPr>
        <w:rFonts w:ascii="OpenSymbol, 'Arial Unicode MS'" w:hAnsi="OpenSymbol, 'Arial Unicode MS'" w:cs="OpenSymbol, 'Arial Unicode MS'"/>
      </w:rPr>
    </w:lvl>
    <w:lvl w:ilvl="8">
      <w:numFmt w:val="bullet"/>
      <w:lvlText w:val="▪"/>
      <w:lvlJc w:val="left"/>
      <w:rPr>
        <w:rFonts w:ascii="OpenSymbol, 'Arial Unicode MS'" w:hAnsi="OpenSymbol, 'Arial Unicode MS'" w:cs="OpenSymbol, 'Arial Unicode MS'"/>
      </w:rPr>
    </w:lvl>
  </w:abstractNum>
  <w:abstractNum w:abstractNumId="142">
    <w:nsid w:val="4D045BC1"/>
    <w:multiLevelType w:val="multilevel"/>
    <w:tmpl w:val="9C6442BA"/>
    <w:styleLink w:val="WW8Num451"/>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43">
    <w:nsid w:val="4E4D3192"/>
    <w:multiLevelType w:val="multilevel"/>
    <w:tmpl w:val="E2AA33A0"/>
    <w:styleLink w:val="WWNum421"/>
    <w:lvl w:ilvl="0">
      <w:numFmt w:val="bullet"/>
      <w:lvlText w:val=""/>
      <w:lvlJc w:val="left"/>
      <w:rPr>
        <w:rFonts w:ascii="Wingdings" w:hAnsi="Wingdings" w:cs="Symbol"/>
      </w:rPr>
    </w:lvl>
    <w:lvl w:ilvl="1">
      <w:start w:val="1"/>
      <w:numFmt w:val="decimal"/>
      <w:lvlText w:val="%2."/>
      <w:lvlJc w:val="left"/>
      <w:rPr>
        <w:rFonts w:ascii="Symbol" w:hAnsi="Symbol" w:cs="OpenSymbol, 'Arial Unicode MS'"/>
      </w:rPr>
    </w:lvl>
    <w:lvl w:ilvl="2">
      <w:start w:val="1"/>
      <w:numFmt w:val="decimal"/>
      <w:lvlText w:val="%1.%2.%3."/>
      <w:lvlJc w:val="left"/>
      <w:rPr>
        <w:rFonts w:ascii="Symbol" w:hAnsi="Symbol" w:cs="OpenSymbol, 'Arial Unicode MS'"/>
      </w:rPr>
    </w:lvl>
    <w:lvl w:ilvl="3">
      <w:start w:val="1"/>
      <w:numFmt w:val="decimal"/>
      <w:lvlText w:val="%1.%2.%3.%4."/>
      <w:lvlJc w:val="left"/>
      <w:rPr>
        <w:rFonts w:ascii="Symbol" w:hAnsi="Symbol" w:cs="OpenSymbol, 'Arial Unicode MS'"/>
      </w:rPr>
    </w:lvl>
    <w:lvl w:ilvl="4">
      <w:start w:val="1"/>
      <w:numFmt w:val="decimal"/>
      <w:lvlText w:val="%1.%2.%3.%4.%5."/>
      <w:lvlJc w:val="left"/>
      <w:rPr>
        <w:rFonts w:ascii="Symbol" w:hAnsi="Symbol" w:cs="OpenSymbol, 'Arial Unicode MS'"/>
      </w:rPr>
    </w:lvl>
    <w:lvl w:ilvl="5">
      <w:start w:val="1"/>
      <w:numFmt w:val="decimal"/>
      <w:lvlText w:val="%1.%2.%3.%4.%5.%6."/>
      <w:lvlJc w:val="left"/>
      <w:rPr>
        <w:rFonts w:ascii="Symbol" w:hAnsi="Symbol" w:cs="OpenSymbol, 'Arial Unicode MS'"/>
      </w:rPr>
    </w:lvl>
    <w:lvl w:ilvl="6">
      <w:start w:val="1"/>
      <w:numFmt w:val="decimal"/>
      <w:lvlText w:val="%1.%2.%3.%4.%5.%6.%7."/>
      <w:lvlJc w:val="left"/>
      <w:rPr>
        <w:rFonts w:ascii="Symbol" w:hAnsi="Symbol" w:cs="OpenSymbol, 'Arial Unicode MS'"/>
      </w:rPr>
    </w:lvl>
    <w:lvl w:ilvl="7">
      <w:start w:val="1"/>
      <w:numFmt w:val="decimal"/>
      <w:lvlText w:val="%1.%2.%3.%4.%5.%6.%7.%8."/>
      <w:lvlJc w:val="left"/>
      <w:rPr>
        <w:rFonts w:ascii="Symbol" w:hAnsi="Symbol" w:cs="OpenSymbol, 'Arial Unicode MS'"/>
      </w:rPr>
    </w:lvl>
    <w:lvl w:ilvl="8">
      <w:start w:val="1"/>
      <w:numFmt w:val="decimal"/>
      <w:lvlText w:val="%1.%2.%3.%4.%5.%6.%7.%8.%9."/>
      <w:lvlJc w:val="left"/>
      <w:rPr>
        <w:rFonts w:ascii="Symbol" w:hAnsi="Symbol" w:cs="OpenSymbol, 'Arial Unicode MS'"/>
      </w:rPr>
    </w:lvl>
  </w:abstractNum>
  <w:abstractNum w:abstractNumId="144">
    <w:nsid w:val="4E9B61B6"/>
    <w:multiLevelType w:val="multilevel"/>
    <w:tmpl w:val="7BEA3DBE"/>
    <w:styleLink w:val="WWNum55"/>
    <w:lvl w:ilvl="0">
      <w:numFmt w:val="bullet"/>
      <w:lvlText w:val=""/>
      <w:lvlJc w:val="left"/>
      <w:rPr>
        <w:rFonts w:ascii="Wingdings" w:hAnsi="Wingdings"/>
      </w:rPr>
    </w:lvl>
    <w:lvl w:ilvl="1">
      <w:numFmt w:val="bullet"/>
      <w:lvlText w:val="o"/>
      <w:lvlJc w:val="left"/>
      <w:rPr>
        <w:rFonts w:ascii="Times New Roman" w:hAnsi="Times New Roman"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Times New Roman" w:hAnsi="Times New Roman"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Times New Roman" w:hAnsi="Times New Roman" w:cs="Courier New"/>
      </w:rPr>
    </w:lvl>
    <w:lvl w:ilvl="8">
      <w:numFmt w:val="bullet"/>
      <w:lvlText w:val=""/>
      <w:lvlJc w:val="left"/>
      <w:rPr>
        <w:rFonts w:ascii="Wingdings" w:hAnsi="Wingdings"/>
      </w:rPr>
    </w:lvl>
  </w:abstractNum>
  <w:abstractNum w:abstractNumId="145">
    <w:nsid w:val="4F0B1CE2"/>
    <w:multiLevelType w:val="multilevel"/>
    <w:tmpl w:val="76F408BC"/>
    <w:styleLink w:val="WWNum381"/>
    <w:lvl w:ilvl="0">
      <w:numFmt w:val="bullet"/>
      <w:lvlText w:val=""/>
      <w:lvlJc w:val="left"/>
      <w:rPr>
        <w:rFonts w:ascii="Wingdings" w:hAnsi="Wingdings" w:cs="OpenSymbol, 'Arial Unicode MS'"/>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46">
    <w:nsid w:val="4F2C0562"/>
    <w:multiLevelType w:val="hybridMultilevel"/>
    <w:tmpl w:val="4D88AD4E"/>
    <w:styleLink w:val="WW8Num181"/>
    <w:lvl w:ilvl="0" w:tplc="0419000D">
      <w:start w:val="1"/>
      <w:numFmt w:val="bullet"/>
      <w:lvlText w:val=""/>
      <w:lvlJc w:val="left"/>
      <w:pPr>
        <w:tabs>
          <w:tab w:val="num" w:pos="1500"/>
        </w:tabs>
        <w:ind w:left="1500" w:hanging="360"/>
      </w:pPr>
      <w:rPr>
        <w:rFonts w:ascii="Wingdings" w:hAnsi="Wingdings" w:hint="default"/>
      </w:rPr>
    </w:lvl>
    <w:lvl w:ilvl="1" w:tplc="04190003" w:tentative="1">
      <w:start w:val="1"/>
      <w:numFmt w:val="bullet"/>
      <w:lvlText w:val="o"/>
      <w:lvlJc w:val="left"/>
      <w:pPr>
        <w:tabs>
          <w:tab w:val="num" w:pos="2220"/>
        </w:tabs>
        <w:ind w:left="2220" w:hanging="360"/>
      </w:pPr>
      <w:rPr>
        <w:rFonts w:ascii="Courier New" w:hAnsi="Courier New" w:cs="Courier New" w:hint="default"/>
      </w:rPr>
    </w:lvl>
    <w:lvl w:ilvl="2" w:tplc="04190005" w:tentative="1">
      <w:start w:val="1"/>
      <w:numFmt w:val="bullet"/>
      <w:lvlText w:val=""/>
      <w:lvlJc w:val="left"/>
      <w:pPr>
        <w:tabs>
          <w:tab w:val="num" w:pos="2940"/>
        </w:tabs>
        <w:ind w:left="2940" w:hanging="360"/>
      </w:pPr>
      <w:rPr>
        <w:rFonts w:ascii="Wingdings" w:hAnsi="Wingdings" w:hint="default"/>
      </w:rPr>
    </w:lvl>
    <w:lvl w:ilvl="3" w:tplc="04190001" w:tentative="1">
      <w:start w:val="1"/>
      <w:numFmt w:val="bullet"/>
      <w:lvlText w:val=""/>
      <w:lvlJc w:val="left"/>
      <w:pPr>
        <w:tabs>
          <w:tab w:val="num" w:pos="3660"/>
        </w:tabs>
        <w:ind w:left="3660" w:hanging="360"/>
      </w:pPr>
      <w:rPr>
        <w:rFonts w:ascii="Symbol" w:hAnsi="Symbol" w:hint="default"/>
      </w:rPr>
    </w:lvl>
    <w:lvl w:ilvl="4" w:tplc="04190003" w:tentative="1">
      <w:start w:val="1"/>
      <w:numFmt w:val="bullet"/>
      <w:lvlText w:val="o"/>
      <w:lvlJc w:val="left"/>
      <w:pPr>
        <w:tabs>
          <w:tab w:val="num" w:pos="4380"/>
        </w:tabs>
        <w:ind w:left="4380" w:hanging="360"/>
      </w:pPr>
      <w:rPr>
        <w:rFonts w:ascii="Courier New" w:hAnsi="Courier New" w:cs="Courier New" w:hint="default"/>
      </w:rPr>
    </w:lvl>
    <w:lvl w:ilvl="5" w:tplc="04190005" w:tentative="1">
      <w:start w:val="1"/>
      <w:numFmt w:val="bullet"/>
      <w:lvlText w:val=""/>
      <w:lvlJc w:val="left"/>
      <w:pPr>
        <w:tabs>
          <w:tab w:val="num" w:pos="5100"/>
        </w:tabs>
        <w:ind w:left="5100" w:hanging="360"/>
      </w:pPr>
      <w:rPr>
        <w:rFonts w:ascii="Wingdings" w:hAnsi="Wingdings" w:hint="default"/>
      </w:rPr>
    </w:lvl>
    <w:lvl w:ilvl="6" w:tplc="04190001" w:tentative="1">
      <w:start w:val="1"/>
      <w:numFmt w:val="bullet"/>
      <w:lvlText w:val=""/>
      <w:lvlJc w:val="left"/>
      <w:pPr>
        <w:tabs>
          <w:tab w:val="num" w:pos="5820"/>
        </w:tabs>
        <w:ind w:left="5820" w:hanging="360"/>
      </w:pPr>
      <w:rPr>
        <w:rFonts w:ascii="Symbol" w:hAnsi="Symbol" w:hint="default"/>
      </w:rPr>
    </w:lvl>
    <w:lvl w:ilvl="7" w:tplc="04190003" w:tentative="1">
      <w:start w:val="1"/>
      <w:numFmt w:val="bullet"/>
      <w:lvlText w:val="o"/>
      <w:lvlJc w:val="left"/>
      <w:pPr>
        <w:tabs>
          <w:tab w:val="num" w:pos="6540"/>
        </w:tabs>
        <w:ind w:left="6540" w:hanging="360"/>
      </w:pPr>
      <w:rPr>
        <w:rFonts w:ascii="Courier New" w:hAnsi="Courier New" w:cs="Courier New" w:hint="default"/>
      </w:rPr>
    </w:lvl>
    <w:lvl w:ilvl="8" w:tplc="04190005" w:tentative="1">
      <w:start w:val="1"/>
      <w:numFmt w:val="bullet"/>
      <w:lvlText w:val=""/>
      <w:lvlJc w:val="left"/>
      <w:pPr>
        <w:tabs>
          <w:tab w:val="num" w:pos="7260"/>
        </w:tabs>
        <w:ind w:left="7260" w:hanging="360"/>
      </w:pPr>
      <w:rPr>
        <w:rFonts w:ascii="Wingdings" w:hAnsi="Wingdings" w:hint="default"/>
      </w:rPr>
    </w:lvl>
  </w:abstractNum>
  <w:abstractNum w:abstractNumId="147">
    <w:nsid w:val="508F3A2C"/>
    <w:multiLevelType w:val="multilevel"/>
    <w:tmpl w:val="B0B8296C"/>
    <w:styleLink w:val="WW8Num351"/>
    <w:lvl w:ilvl="0">
      <w:numFmt w:val="bullet"/>
      <w:lvlText w:val=""/>
      <w:lvlJc w:val="left"/>
      <w:rPr>
        <w:rFonts w:ascii="Symbol" w:hAnsi="Symbol" w:cs="Wingdings"/>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48">
    <w:nsid w:val="50C562B9"/>
    <w:multiLevelType w:val="hybridMultilevel"/>
    <w:tmpl w:val="60BCABF2"/>
    <w:styleLink w:val="WW8Num2"/>
    <w:lvl w:ilvl="0" w:tplc="04190001">
      <w:start w:val="1"/>
      <w:numFmt w:val="bullet"/>
      <w:lvlText w:val=""/>
      <w:lvlJc w:val="left"/>
      <w:pPr>
        <w:tabs>
          <w:tab w:val="num" w:pos="1068"/>
        </w:tabs>
        <w:ind w:left="1068" w:hanging="360"/>
      </w:pPr>
      <w:rPr>
        <w:rFonts w:ascii="Symbol" w:hAnsi="Symbol" w:hint="default"/>
      </w:rPr>
    </w:lvl>
    <w:lvl w:ilvl="1" w:tplc="04190003" w:tentative="1">
      <w:start w:val="1"/>
      <w:numFmt w:val="bullet"/>
      <w:lvlText w:val="o"/>
      <w:lvlJc w:val="left"/>
      <w:pPr>
        <w:tabs>
          <w:tab w:val="num" w:pos="1788"/>
        </w:tabs>
        <w:ind w:left="1788" w:hanging="360"/>
      </w:pPr>
      <w:rPr>
        <w:rFonts w:ascii="Courier New" w:hAnsi="Courier New" w:cs="Courier New" w:hint="default"/>
      </w:rPr>
    </w:lvl>
    <w:lvl w:ilvl="2" w:tplc="04190005" w:tentative="1">
      <w:start w:val="1"/>
      <w:numFmt w:val="bullet"/>
      <w:lvlText w:val=""/>
      <w:lvlJc w:val="left"/>
      <w:pPr>
        <w:tabs>
          <w:tab w:val="num" w:pos="2508"/>
        </w:tabs>
        <w:ind w:left="2508" w:hanging="360"/>
      </w:pPr>
      <w:rPr>
        <w:rFonts w:ascii="Wingdings" w:hAnsi="Wingdings" w:hint="default"/>
      </w:rPr>
    </w:lvl>
    <w:lvl w:ilvl="3" w:tplc="04190001" w:tentative="1">
      <w:start w:val="1"/>
      <w:numFmt w:val="bullet"/>
      <w:lvlText w:val=""/>
      <w:lvlJc w:val="left"/>
      <w:pPr>
        <w:tabs>
          <w:tab w:val="num" w:pos="3228"/>
        </w:tabs>
        <w:ind w:left="3228" w:hanging="360"/>
      </w:pPr>
      <w:rPr>
        <w:rFonts w:ascii="Symbol" w:hAnsi="Symbol" w:hint="default"/>
      </w:rPr>
    </w:lvl>
    <w:lvl w:ilvl="4" w:tplc="04190003" w:tentative="1">
      <w:start w:val="1"/>
      <w:numFmt w:val="bullet"/>
      <w:lvlText w:val="o"/>
      <w:lvlJc w:val="left"/>
      <w:pPr>
        <w:tabs>
          <w:tab w:val="num" w:pos="3948"/>
        </w:tabs>
        <w:ind w:left="3948" w:hanging="360"/>
      </w:pPr>
      <w:rPr>
        <w:rFonts w:ascii="Courier New" w:hAnsi="Courier New" w:cs="Courier New" w:hint="default"/>
      </w:rPr>
    </w:lvl>
    <w:lvl w:ilvl="5" w:tplc="04190005" w:tentative="1">
      <w:start w:val="1"/>
      <w:numFmt w:val="bullet"/>
      <w:lvlText w:val=""/>
      <w:lvlJc w:val="left"/>
      <w:pPr>
        <w:tabs>
          <w:tab w:val="num" w:pos="4668"/>
        </w:tabs>
        <w:ind w:left="4668" w:hanging="360"/>
      </w:pPr>
      <w:rPr>
        <w:rFonts w:ascii="Wingdings" w:hAnsi="Wingdings" w:hint="default"/>
      </w:rPr>
    </w:lvl>
    <w:lvl w:ilvl="6" w:tplc="04190001" w:tentative="1">
      <w:start w:val="1"/>
      <w:numFmt w:val="bullet"/>
      <w:lvlText w:val=""/>
      <w:lvlJc w:val="left"/>
      <w:pPr>
        <w:tabs>
          <w:tab w:val="num" w:pos="5388"/>
        </w:tabs>
        <w:ind w:left="5388" w:hanging="360"/>
      </w:pPr>
      <w:rPr>
        <w:rFonts w:ascii="Symbol" w:hAnsi="Symbol" w:hint="default"/>
      </w:rPr>
    </w:lvl>
    <w:lvl w:ilvl="7" w:tplc="04190003" w:tentative="1">
      <w:start w:val="1"/>
      <w:numFmt w:val="bullet"/>
      <w:lvlText w:val="o"/>
      <w:lvlJc w:val="left"/>
      <w:pPr>
        <w:tabs>
          <w:tab w:val="num" w:pos="6108"/>
        </w:tabs>
        <w:ind w:left="6108" w:hanging="360"/>
      </w:pPr>
      <w:rPr>
        <w:rFonts w:ascii="Courier New" w:hAnsi="Courier New" w:cs="Courier New" w:hint="default"/>
      </w:rPr>
    </w:lvl>
    <w:lvl w:ilvl="8" w:tplc="04190005" w:tentative="1">
      <w:start w:val="1"/>
      <w:numFmt w:val="bullet"/>
      <w:lvlText w:val=""/>
      <w:lvlJc w:val="left"/>
      <w:pPr>
        <w:tabs>
          <w:tab w:val="num" w:pos="6828"/>
        </w:tabs>
        <w:ind w:left="6828" w:hanging="360"/>
      </w:pPr>
      <w:rPr>
        <w:rFonts w:ascii="Wingdings" w:hAnsi="Wingdings" w:hint="default"/>
      </w:rPr>
    </w:lvl>
  </w:abstractNum>
  <w:abstractNum w:abstractNumId="149">
    <w:nsid w:val="50C9034A"/>
    <w:multiLevelType w:val="multilevel"/>
    <w:tmpl w:val="404E46EC"/>
    <w:lvl w:ilvl="0">
      <w:start w:val="1"/>
      <w:numFmt w:val="decimal"/>
      <w:lvlText w:val="%1."/>
      <w:lvlJc w:val="left"/>
      <w:pPr>
        <w:ind w:left="720" w:hanging="360"/>
      </w:pPr>
      <w:rPr>
        <w:rFonts w:hint="default"/>
      </w:rPr>
    </w:lvl>
    <w:lvl w:ilvl="1">
      <w:start w:val="1"/>
      <w:numFmt w:val="decimal"/>
      <w:isLgl/>
      <w:lvlText w:val="%1.%2."/>
      <w:lvlJc w:val="left"/>
      <w:pPr>
        <w:ind w:left="855" w:hanging="495"/>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150">
    <w:nsid w:val="50E80798"/>
    <w:multiLevelType w:val="multilevel"/>
    <w:tmpl w:val="01849AA8"/>
    <w:styleLink w:val="WWNum401"/>
    <w:lvl w:ilvl="0">
      <w:numFmt w:val="bullet"/>
      <w:lvlText w:val=""/>
      <w:lvlJc w:val="left"/>
      <w:rPr>
        <w:rFonts w:ascii="Wingdings" w:hAnsi="Wingdings" w:cs="Symbol"/>
        <w:color w:val="0000FF"/>
      </w:rPr>
    </w:lvl>
    <w:lvl w:ilvl="1">
      <w:numFmt w:val="bullet"/>
      <w:lvlText w:val=""/>
      <w:lvlJc w:val="left"/>
      <w:rPr>
        <w:rFonts w:ascii="Symbol" w:hAnsi="Symbol" w:cs="Courier New"/>
      </w:rPr>
    </w:lvl>
    <w:lvl w:ilvl="2">
      <w:numFmt w:val="bullet"/>
      <w:lvlText w:val=""/>
      <w:lvlJc w:val="left"/>
      <w:rPr>
        <w:rFonts w:ascii="Symbol" w:hAnsi="Symbol" w:cs="Courier New"/>
      </w:rPr>
    </w:lvl>
    <w:lvl w:ilvl="3">
      <w:numFmt w:val="bullet"/>
      <w:lvlText w:val=""/>
      <w:lvlJc w:val="left"/>
      <w:rPr>
        <w:rFonts w:ascii="Symbol" w:hAnsi="Symbol" w:cs="Courier New"/>
      </w:rPr>
    </w:lvl>
    <w:lvl w:ilvl="4">
      <w:numFmt w:val="bullet"/>
      <w:lvlText w:val=""/>
      <w:lvlJc w:val="left"/>
      <w:rPr>
        <w:rFonts w:ascii="Symbol" w:hAnsi="Symbol" w:cs="Courier New"/>
      </w:rPr>
    </w:lvl>
    <w:lvl w:ilvl="5">
      <w:numFmt w:val="bullet"/>
      <w:lvlText w:val=""/>
      <w:lvlJc w:val="left"/>
      <w:rPr>
        <w:rFonts w:ascii="Symbol" w:hAnsi="Symbol" w:cs="Courier New"/>
      </w:rPr>
    </w:lvl>
    <w:lvl w:ilvl="6">
      <w:numFmt w:val="bullet"/>
      <w:lvlText w:val=""/>
      <w:lvlJc w:val="left"/>
      <w:rPr>
        <w:rFonts w:ascii="Symbol" w:hAnsi="Symbol" w:cs="Courier New"/>
      </w:rPr>
    </w:lvl>
    <w:lvl w:ilvl="7">
      <w:numFmt w:val="bullet"/>
      <w:lvlText w:val=""/>
      <w:lvlJc w:val="left"/>
      <w:rPr>
        <w:rFonts w:ascii="Symbol" w:hAnsi="Symbol" w:cs="Courier New"/>
      </w:rPr>
    </w:lvl>
    <w:lvl w:ilvl="8">
      <w:numFmt w:val="bullet"/>
      <w:lvlText w:val=""/>
      <w:lvlJc w:val="left"/>
      <w:rPr>
        <w:rFonts w:ascii="Symbol" w:hAnsi="Symbol" w:cs="Courier New"/>
      </w:rPr>
    </w:lvl>
  </w:abstractNum>
  <w:abstractNum w:abstractNumId="151">
    <w:nsid w:val="516D1980"/>
    <w:multiLevelType w:val="hybridMultilevel"/>
    <w:tmpl w:val="E7E01826"/>
    <w:lvl w:ilvl="0" w:tplc="340CFDB4">
      <w:start w:val="1"/>
      <w:numFmt w:val="decimal"/>
      <w:lvlText w:val="%1."/>
      <w:lvlJc w:val="left"/>
      <w:pPr>
        <w:ind w:left="915" w:hanging="55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2">
    <w:nsid w:val="51A97DD0"/>
    <w:multiLevelType w:val="multilevel"/>
    <w:tmpl w:val="B0541182"/>
    <w:styleLink w:val="WWNum36"/>
    <w:lvl w:ilvl="0">
      <w:start w:val="1"/>
      <w:numFmt w:val="decimal"/>
      <w:lvlText w:val="%1."/>
      <w:lvlJc w:val="left"/>
      <w:rPr>
        <w:sz w:val="28"/>
        <w:szCs w:val="24"/>
      </w:rPr>
    </w:lvl>
    <w:lvl w:ilvl="1">
      <w:start w:val="1"/>
      <w:numFmt w:val="decimal"/>
      <w:lvlText w:val="%2."/>
      <w:lvlJc w:val="left"/>
      <w:rPr>
        <w:sz w:val="28"/>
        <w:szCs w:val="24"/>
      </w:rPr>
    </w:lvl>
    <w:lvl w:ilvl="2">
      <w:start w:val="1"/>
      <w:numFmt w:val="decimal"/>
      <w:lvlText w:val="%3."/>
      <w:lvlJc w:val="left"/>
      <w:rPr>
        <w:sz w:val="28"/>
        <w:szCs w:val="24"/>
      </w:rPr>
    </w:lvl>
    <w:lvl w:ilvl="3">
      <w:start w:val="1"/>
      <w:numFmt w:val="decimal"/>
      <w:lvlText w:val="%4."/>
      <w:lvlJc w:val="left"/>
      <w:rPr>
        <w:sz w:val="28"/>
        <w:szCs w:val="24"/>
      </w:rPr>
    </w:lvl>
    <w:lvl w:ilvl="4">
      <w:start w:val="1"/>
      <w:numFmt w:val="decimal"/>
      <w:lvlText w:val="%5."/>
      <w:lvlJc w:val="left"/>
      <w:rPr>
        <w:sz w:val="28"/>
        <w:szCs w:val="24"/>
      </w:rPr>
    </w:lvl>
    <w:lvl w:ilvl="5">
      <w:start w:val="1"/>
      <w:numFmt w:val="decimal"/>
      <w:lvlText w:val="%6."/>
      <w:lvlJc w:val="left"/>
      <w:rPr>
        <w:sz w:val="28"/>
        <w:szCs w:val="24"/>
      </w:rPr>
    </w:lvl>
    <w:lvl w:ilvl="6">
      <w:start w:val="1"/>
      <w:numFmt w:val="decimal"/>
      <w:lvlText w:val="%7."/>
      <w:lvlJc w:val="left"/>
      <w:rPr>
        <w:sz w:val="28"/>
        <w:szCs w:val="24"/>
      </w:rPr>
    </w:lvl>
    <w:lvl w:ilvl="7">
      <w:start w:val="1"/>
      <w:numFmt w:val="decimal"/>
      <w:lvlText w:val="%8."/>
      <w:lvlJc w:val="left"/>
      <w:rPr>
        <w:sz w:val="28"/>
        <w:szCs w:val="24"/>
      </w:rPr>
    </w:lvl>
    <w:lvl w:ilvl="8">
      <w:start w:val="1"/>
      <w:numFmt w:val="decimal"/>
      <w:lvlText w:val="%9."/>
      <w:lvlJc w:val="left"/>
      <w:rPr>
        <w:sz w:val="28"/>
        <w:szCs w:val="24"/>
      </w:rPr>
    </w:lvl>
  </w:abstractNum>
  <w:abstractNum w:abstractNumId="153">
    <w:nsid w:val="5378750E"/>
    <w:multiLevelType w:val="multilevel"/>
    <w:tmpl w:val="FB76988A"/>
    <w:styleLink w:val="WWNum561"/>
    <w:lvl w:ilvl="0">
      <w:numFmt w:val="bullet"/>
      <w:lvlText w:val=""/>
      <w:lvlJc w:val="left"/>
      <w:rPr>
        <w:rFonts w:ascii="Wingdings" w:hAnsi="Wingdings" w:cs="Wingdings"/>
      </w:rPr>
    </w:lvl>
    <w:lvl w:ilvl="1">
      <w:numFmt w:val="bullet"/>
      <w:lvlText w:val="◦"/>
      <w:lvlJc w:val="left"/>
      <w:rPr>
        <w:rFonts w:ascii="OpenSymbol, 'Arial Unicode MS'" w:hAnsi="OpenSymbol, 'Arial Unicode MS'" w:cs="Courier New"/>
      </w:rPr>
    </w:lvl>
    <w:lvl w:ilvl="2">
      <w:numFmt w:val="bullet"/>
      <w:lvlText w:val="▪"/>
      <w:lvlJc w:val="left"/>
      <w:rPr>
        <w:rFonts w:ascii="OpenSymbol, 'Arial Unicode MS'" w:hAnsi="OpenSymbol, 'Arial Unicode MS'" w:cs="Courier New"/>
      </w:rPr>
    </w:lvl>
    <w:lvl w:ilvl="3">
      <w:numFmt w:val="bullet"/>
      <w:lvlText w:val=""/>
      <w:lvlJc w:val="left"/>
      <w:rPr>
        <w:rFonts w:ascii="Wingdings 2" w:hAnsi="Wingdings 2" w:cs="Symbol"/>
      </w:rPr>
    </w:lvl>
    <w:lvl w:ilvl="4">
      <w:numFmt w:val="bullet"/>
      <w:lvlText w:val="◦"/>
      <w:lvlJc w:val="left"/>
      <w:rPr>
        <w:rFonts w:ascii="OpenSymbol, 'Arial Unicode MS'" w:hAnsi="OpenSymbol, 'Arial Unicode MS'" w:cs="Courier New"/>
      </w:rPr>
    </w:lvl>
    <w:lvl w:ilvl="5">
      <w:numFmt w:val="bullet"/>
      <w:lvlText w:val="▪"/>
      <w:lvlJc w:val="left"/>
      <w:rPr>
        <w:rFonts w:ascii="OpenSymbol, 'Arial Unicode MS'" w:hAnsi="OpenSymbol, 'Arial Unicode MS'" w:cs="Courier New"/>
      </w:rPr>
    </w:lvl>
    <w:lvl w:ilvl="6">
      <w:numFmt w:val="bullet"/>
      <w:lvlText w:val=""/>
      <w:lvlJc w:val="left"/>
      <w:rPr>
        <w:rFonts w:ascii="Wingdings 2" w:hAnsi="Wingdings 2" w:cs="Symbol"/>
      </w:rPr>
    </w:lvl>
    <w:lvl w:ilvl="7">
      <w:numFmt w:val="bullet"/>
      <w:lvlText w:val="◦"/>
      <w:lvlJc w:val="left"/>
      <w:rPr>
        <w:rFonts w:ascii="OpenSymbol, 'Arial Unicode MS'" w:hAnsi="OpenSymbol, 'Arial Unicode MS'" w:cs="Courier New"/>
      </w:rPr>
    </w:lvl>
    <w:lvl w:ilvl="8">
      <w:numFmt w:val="bullet"/>
      <w:lvlText w:val="▪"/>
      <w:lvlJc w:val="left"/>
      <w:rPr>
        <w:rFonts w:ascii="OpenSymbol, 'Arial Unicode MS'" w:hAnsi="OpenSymbol, 'Arial Unicode MS'" w:cs="Courier New"/>
      </w:rPr>
    </w:lvl>
  </w:abstractNum>
  <w:abstractNum w:abstractNumId="154">
    <w:nsid w:val="537B6F73"/>
    <w:multiLevelType w:val="hybridMultilevel"/>
    <w:tmpl w:val="DC02CA2C"/>
    <w:styleLink w:val="WW8Num111"/>
    <w:lvl w:ilvl="0" w:tplc="0419000D">
      <w:start w:val="1"/>
      <w:numFmt w:val="bullet"/>
      <w:lvlText w:val=""/>
      <w:lvlJc w:val="left"/>
      <w:pPr>
        <w:tabs>
          <w:tab w:val="num" w:pos="360"/>
        </w:tabs>
        <w:ind w:left="360" w:hanging="360"/>
      </w:pPr>
      <w:rPr>
        <w:rFonts w:ascii="Wingdings" w:hAnsi="Wingdings"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55">
    <w:nsid w:val="53BB6FE1"/>
    <w:multiLevelType w:val="hybridMultilevel"/>
    <w:tmpl w:val="0AE4346E"/>
    <w:styleLink w:val="WW8Num16"/>
    <w:lvl w:ilvl="0" w:tplc="706C64D0">
      <w:start w:val="1"/>
      <w:numFmt w:val="decimal"/>
      <w:lvlText w:val="%1."/>
      <w:lvlJc w:val="left"/>
      <w:pPr>
        <w:ind w:left="1211" w:hanging="360"/>
      </w:pPr>
      <w:rPr>
        <w:rFonts w:eastAsia="DejaVu Sans Light" w:hint="default"/>
      </w:rPr>
    </w:lvl>
    <w:lvl w:ilvl="1" w:tplc="04190019" w:tentative="1">
      <w:start w:val="1"/>
      <w:numFmt w:val="lowerLetter"/>
      <w:lvlText w:val="%2."/>
      <w:lvlJc w:val="left"/>
      <w:pPr>
        <w:ind w:left="1935" w:hanging="360"/>
      </w:pPr>
    </w:lvl>
    <w:lvl w:ilvl="2" w:tplc="0419001B" w:tentative="1">
      <w:start w:val="1"/>
      <w:numFmt w:val="lowerRoman"/>
      <w:lvlText w:val="%3."/>
      <w:lvlJc w:val="right"/>
      <w:pPr>
        <w:ind w:left="2655" w:hanging="180"/>
      </w:pPr>
    </w:lvl>
    <w:lvl w:ilvl="3" w:tplc="0419000F" w:tentative="1">
      <w:start w:val="1"/>
      <w:numFmt w:val="decimal"/>
      <w:lvlText w:val="%4."/>
      <w:lvlJc w:val="left"/>
      <w:pPr>
        <w:ind w:left="3375" w:hanging="360"/>
      </w:pPr>
    </w:lvl>
    <w:lvl w:ilvl="4" w:tplc="04190019" w:tentative="1">
      <w:start w:val="1"/>
      <w:numFmt w:val="lowerLetter"/>
      <w:lvlText w:val="%5."/>
      <w:lvlJc w:val="left"/>
      <w:pPr>
        <w:ind w:left="4095" w:hanging="360"/>
      </w:pPr>
    </w:lvl>
    <w:lvl w:ilvl="5" w:tplc="0419001B" w:tentative="1">
      <w:start w:val="1"/>
      <w:numFmt w:val="lowerRoman"/>
      <w:lvlText w:val="%6."/>
      <w:lvlJc w:val="right"/>
      <w:pPr>
        <w:ind w:left="4815" w:hanging="180"/>
      </w:pPr>
    </w:lvl>
    <w:lvl w:ilvl="6" w:tplc="0419000F" w:tentative="1">
      <w:start w:val="1"/>
      <w:numFmt w:val="decimal"/>
      <w:lvlText w:val="%7."/>
      <w:lvlJc w:val="left"/>
      <w:pPr>
        <w:ind w:left="5535" w:hanging="360"/>
      </w:pPr>
    </w:lvl>
    <w:lvl w:ilvl="7" w:tplc="04190019" w:tentative="1">
      <w:start w:val="1"/>
      <w:numFmt w:val="lowerLetter"/>
      <w:lvlText w:val="%8."/>
      <w:lvlJc w:val="left"/>
      <w:pPr>
        <w:ind w:left="6255" w:hanging="360"/>
      </w:pPr>
    </w:lvl>
    <w:lvl w:ilvl="8" w:tplc="0419001B" w:tentative="1">
      <w:start w:val="1"/>
      <w:numFmt w:val="lowerRoman"/>
      <w:lvlText w:val="%9."/>
      <w:lvlJc w:val="right"/>
      <w:pPr>
        <w:ind w:left="6975" w:hanging="180"/>
      </w:pPr>
    </w:lvl>
  </w:abstractNum>
  <w:abstractNum w:abstractNumId="156">
    <w:nsid w:val="5458730D"/>
    <w:multiLevelType w:val="multilevel"/>
    <w:tmpl w:val="2E4EF63C"/>
    <w:styleLink w:val="WWNum471"/>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57">
    <w:nsid w:val="54730B7A"/>
    <w:multiLevelType w:val="hybridMultilevel"/>
    <w:tmpl w:val="FEDE5152"/>
    <w:styleLink w:val="WW8Num251"/>
    <w:lvl w:ilvl="0" w:tplc="0419000D">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8">
    <w:nsid w:val="54D3746A"/>
    <w:multiLevelType w:val="multilevel"/>
    <w:tmpl w:val="B74EBE28"/>
    <w:styleLink w:val="WWNum29"/>
    <w:lvl w:ilvl="0">
      <w:start w:val="1"/>
      <w:numFmt w:val="decimal"/>
      <w:lvlText w:val="%1."/>
      <w:lvlJc w:val="left"/>
      <w:rPr>
        <w:sz w:val="28"/>
        <w:szCs w:val="24"/>
      </w:rPr>
    </w:lvl>
    <w:lvl w:ilvl="1">
      <w:start w:val="1"/>
      <w:numFmt w:val="decimal"/>
      <w:lvlText w:val="%2."/>
      <w:lvlJc w:val="left"/>
      <w:rPr>
        <w:sz w:val="28"/>
        <w:szCs w:val="24"/>
      </w:rPr>
    </w:lvl>
    <w:lvl w:ilvl="2">
      <w:start w:val="1"/>
      <w:numFmt w:val="decimal"/>
      <w:lvlText w:val="%3."/>
      <w:lvlJc w:val="left"/>
      <w:rPr>
        <w:sz w:val="28"/>
        <w:szCs w:val="24"/>
      </w:rPr>
    </w:lvl>
    <w:lvl w:ilvl="3">
      <w:start w:val="1"/>
      <w:numFmt w:val="decimal"/>
      <w:lvlText w:val="%4."/>
      <w:lvlJc w:val="left"/>
      <w:rPr>
        <w:sz w:val="28"/>
        <w:szCs w:val="24"/>
      </w:rPr>
    </w:lvl>
    <w:lvl w:ilvl="4">
      <w:start w:val="1"/>
      <w:numFmt w:val="decimal"/>
      <w:lvlText w:val="%5."/>
      <w:lvlJc w:val="left"/>
      <w:rPr>
        <w:sz w:val="28"/>
        <w:szCs w:val="24"/>
      </w:rPr>
    </w:lvl>
    <w:lvl w:ilvl="5">
      <w:start w:val="1"/>
      <w:numFmt w:val="decimal"/>
      <w:lvlText w:val="%6."/>
      <w:lvlJc w:val="left"/>
      <w:rPr>
        <w:sz w:val="28"/>
        <w:szCs w:val="24"/>
      </w:rPr>
    </w:lvl>
    <w:lvl w:ilvl="6">
      <w:start w:val="1"/>
      <w:numFmt w:val="decimal"/>
      <w:lvlText w:val="%7."/>
      <w:lvlJc w:val="left"/>
      <w:rPr>
        <w:sz w:val="28"/>
        <w:szCs w:val="24"/>
      </w:rPr>
    </w:lvl>
    <w:lvl w:ilvl="7">
      <w:start w:val="1"/>
      <w:numFmt w:val="decimal"/>
      <w:lvlText w:val="%8."/>
      <w:lvlJc w:val="left"/>
      <w:rPr>
        <w:sz w:val="28"/>
        <w:szCs w:val="24"/>
      </w:rPr>
    </w:lvl>
    <w:lvl w:ilvl="8">
      <w:start w:val="1"/>
      <w:numFmt w:val="decimal"/>
      <w:lvlText w:val="%9."/>
      <w:lvlJc w:val="left"/>
      <w:rPr>
        <w:sz w:val="28"/>
        <w:szCs w:val="24"/>
      </w:rPr>
    </w:lvl>
  </w:abstractNum>
  <w:abstractNum w:abstractNumId="159">
    <w:nsid w:val="55D802E6"/>
    <w:multiLevelType w:val="hybridMultilevel"/>
    <w:tmpl w:val="B1BE6B2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0">
    <w:nsid w:val="56054ADB"/>
    <w:multiLevelType w:val="multilevel"/>
    <w:tmpl w:val="086C918C"/>
    <w:styleLink w:val="WW8Num34"/>
    <w:lvl w:ilvl="0">
      <w:start w:val="1"/>
      <w:numFmt w:val="decimal"/>
      <w:lvlText w:val="%1."/>
      <w:lvlJc w:val="left"/>
      <w:pPr>
        <w:ind w:left="360" w:hanging="360"/>
      </w:pPr>
      <w:rPr>
        <w:rFonts w:hint="default"/>
      </w:rPr>
    </w:lvl>
    <w:lvl w:ilvl="1">
      <w:start w:val="1"/>
      <w:numFmt w:val="decimal"/>
      <w:lvlText w:val="%1.%2."/>
      <w:lvlJc w:val="left"/>
      <w:pPr>
        <w:ind w:left="840" w:hanging="360"/>
      </w:pPr>
      <w:rPr>
        <w:rFonts w:hint="default"/>
      </w:rPr>
    </w:lvl>
    <w:lvl w:ilvl="2">
      <w:start w:val="1"/>
      <w:numFmt w:val="decimal"/>
      <w:lvlText w:val="%1.%2.%3."/>
      <w:lvlJc w:val="left"/>
      <w:pPr>
        <w:ind w:left="1680" w:hanging="720"/>
      </w:pPr>
      <w:rPr>
        <w:rFonts w:hint="default"/>
      </w:rPr>
    </w:lvl>
    <w:lvl w:ilvl="3">
      <w:start w:val="1"/>
      <w:numFmt w:val="decimal"/>
      <w:lvlText w:val="%1.%2.%3.%4."/>
      <w:lvlJc w:val="left"/>
      <w:pPr>
        <w:ind w:left="2160" w:hanging="720"/>
      </w:pPr>
      <w:rPr>
        <w:rFonts w:hint="default"/>
      </w:rPr>
    </w:lvl>
    <w:lvl w:ilvl="4">
      <w:start w:val="1"/>
      <w:numFmt w:val="decimal"/>
      <w:lvlText w:val="%1.%2.%3.%4.%5."/>
      <w:lvlJc w:val="left"/>
      <w:pPr>
        <w:ind w:left="3000" w:hanging="1080"/>
      </w:pPr>
      <w:rPr>
        <w:rFonts w:hint="default"/>
      </w:rPr>
    </w:lvl>
    <w:lvl w:ilvl="5">
      <w:start w:val="1"/>
      <w:numFmt w:val="decimal"/>
      <w:lvlText w:val="%1.%2.%3.%4.%5.%6."/>
      <w:lvlJc w:val="left"/>
      <w:pPr>
        <w:ind w:left="3480" w:hanging="1080"/>
      </w:pPr>
      <w:rPr>
        <w:rFonts w:hint="default"/>
      </w:rPr>
    </w:lvl>
    <w:lvl w:ilvl="6">
      <w:start w:val="1"/>
      <w:numFmt w:val="decimal"/>
      <w:lvlText w:val="%1.%2.%3.%4.%5.%6.%7."/>
      <w:lvlJc w:val="left"/>
      <w:pPr>
        <w:ind w:left="4320" w:hanging="1440"/>
      </w:pPr>
      <w:rPr>
        <w:rFonts w:hint="default"/>
      </w:rPr>
    </w:lvl>
    <w:lvl w:ilvl="7">
      <w:start w:val="1"/>
      <w:numFmt w:val="decimal"/>
      <w:lvlText w:val="%1.%2.%3.%4.%5.%6.%7.%8."/>
      <w:lvlJc w:val="left"/>
      <w:pPr>
        <w:ind w:left="4800" w:hanging="1440"/>
      </w:pPr>
      <w:rPr>
        <w:rFonts w:hint="default"/>
      </w:rPr>
    </w:lvl>
    <w:lvl w:ilvl="8">
      <w:start w:val="1"/>
      <w:numFmt w:val="decimal"/>
      <w:lvlText w:val="%1.%2.%3.%4.%5.%6.%7.%8.%9."/>
      <w:lvlJc w:val="left"/>
      <w:pPr>
        <w:ind w:left="5640" w:hanging="1800"/>
      </w:pPr>
      <w:rPr>
        <w:rFonts w:hint="default"/>
      </w:rPr>
    </w:lvl>
  </w:abstractNum>
  <w:abstractNum w:abstractNumId="161">
    <w:nsid w:val="566110EC"/>
    <w:multiLevelType w:val="multilevel"/>
    <w:tmpl w:val="D4A8C102"/>
    <w:styleLink w:val="WW8Num11"/>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2">
    <w:nsid w:val="574C3745"/>
    <w:multiLevelType w:val="multilevel"/>
    <w:tmpl w:val="4418A256"/>
    <w:styleLink w:val="WW8Num13"/>
    <w:lvl w:ilvl="0">
      <w:start w:val="1"/>
      <w:numFmt w:val="decimal"/>
      <w:lvlText w:val="%1."/>
      <w:lvlJc w:val="left"/>
      <w:pPr>
        <w:ind w:left="720" w:hanging="360"/>
      </w:pPr>
    </w:lvl>
    <w:lvl w:ilvl="1">
      <w:start w:val="1"/>
      <w:numFmt w:val="decimal"/>
      <w:isLgl/>
      <w:lvlText w:val="%1.%2."/>
      <w:lvlJc w:val="left"/>
      <w:pPr>
        <w:ind w:left="1565" w:hanging="720"/>
      </w:pPr>
      <w:rPr>
        <w:rFonts w:hint="default"/>
      </w:rPr>
    </w:lvl>
    <w:lvl w:ilvl="2">
      <w:start w:val="1"/>
      <w:numFmt w:val="decimal"/>
      <w:isLgl/>
      <w:lvlText w:val="%1.%2.%3."/>
      <w:lvlJc w:val="left"/>
      <w:pPr>
        <w:ind w:left="2050" w:hanging="720"/>
      </w:pPr>
      <w:rPr>
        <w:rFonts w:hint="default"/>
      </w:rPr>
    </w:lvl>
    <w:lvl w:ilvl="3">
      <w:start w:val="1"/>
      <w:numFmt w:val="decimal"/>
      <w:isLgl/>
      <w:lvlText w:val="%1.%2.%3.%4."/>
      <w:lvlJc w:val="left"/>
      <w:pPr>
        <w:ind w:left="2895" w:hanging="1080"/>
      </w:pPr>
      <w:rPr>
        <w:rFonts w:hint="default"/>
      </w:rPr>
    </w:lvl>
    <w:lvl w:ilvl="4">
      <w:start w:val="1"/>
      <w:numFmt w:val="decimal"/>
      <w:isLgl/>
      <w:lvlText w:val="%1.%2.%3.%4.%5."/>
      <w:lvlJc w:val="left"/>
      <w:pPr>
        <w:ind w:left="3380" w:hanging="1080"/>
      </w:pPr>
      <w:rPr>
        <w:rFonts w:hint="default"/>
      </w:rPr>
    </w:lvl>
    <w:lvl w:ilvl="5">
      <w:start w:val="1"/>
      <w:numFmt w:val="decimal"/>
      <w:isLgl/>
      <w:lvlText w:val="%1.%2.%3.%4.%5.%6."/>
      <w:lvlJc w:val="left"/>
      <w:pPr>
        <w:ind w:left="4225" w:hanging="1440"/>
      </w:pPr>
      <w:rPr>
        <w:rFonts w:hint="default"/>
      </w:rPr>
    </w:lvl>
    <w:lvl w:ilvl="6">
      <w:start w:val="1"/>
      <w:numFmt w:val="decimal"/>
      <w:isLgl/>
      <w:lvlText w:val="%1.%2.%3.%4.%5.%6.%7."/>
      <w:lvlJc w:val="left"/>
      <w:pPr>
        <w:ind w:left="4710" w:hanging="1440"/>
      </w:pPr>
      <w:rPr>
        <w:rFonts w:hint="default"/>
      </w:rPr>
    </w:lvl>
    <w:lvl w:ilvl="7">
      <w:start w:val="1"/>
      <w:numFmt w:val="decimal"/>
      <w:isLgl/>
      <w:lvlText w:val="%1.%2.%3.%4.%5.%6.%7.%8."/>
      <w:lvlJc w:val="left"/>
      <w:pPr>
        <w:ind w:left="5555" w:hanging="1800"/>
      </w:pPr>
      <w:rPr>
        <w:rFonts w:hint="default"/>
      </w:rPr>
    </w:lvl>
    <w:lvl w:ilvl="8">
      <w:start w:val="1"/>
      <w:numFmt w:val="decimal"/>
      <w:isLgl/>
      <w:lvlText w:val="%1.%2.%3.%4.%5.%6.%7.%8.%9."/>
      <w:lvlJc w:val="left"/>
      <w:pPr>
        <w:ind w:left="6040" w:hanging="1800"/>
      </w:pPr>
      <w:rPr>
        <w:rFonts w:hint="default"/>
      </w:rPr>
    </w:lvl>
  </w:abstractNum>
  <w:abstractNum w:abstractNumId="163">
    <w:nsid w:val="58C54B35"/>
    <w:multiLevelType w:val="hybridMultilevel"/>
    <w:tmpl w:val="4F225DF0"/>
    <w:styleLink w:val="WW8Num6"/>
    <w:lvl w:ilvl="0" w:tplc="0419000D">
      <w:start w:val="1"/>
      <w:numFmt w:val="bullet"/>
      <w:lvlText w:val=""/>
      <w:lvlJc w:val="left"/>
      <w:pPr>
        <w:ind w:left="1210" w:hanging="360"/>
      </w:pPr>
      <w:rPr>
        <w:rFonts w:ascii="Wingdings" w:hAnsi="Wingding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64">
    <w:nsid w:val="5AA5406E"/>
    <w:multiLevelType w:val="multilevel"/>
    <w:tmpl w:val="F562613E"/>
    <w:styleLink w:val="WWNum551"/>
    <w:lvl w:ilvl="0">
      <w:start w:val="1"/>
      <w:numFmt w:val="decimal"/>
      <w:lvlText w:val="%1."/>
      <w:lvlJc w:val="left"/>
    </w:lvl>
    <w:lvl w:ilvl="1">
      <w:start w:val="1"/>
      <w:numFmt w:val="decimal"/>
      <w:lvlText w:val="%2."/>
      <w:lvlJc w:val="left"/>
    </w:lvl>
    <w:lvl w:ilvl="2">
      <w:start w:val="8"/>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65">
    <w:nsid w:val="5AC86D42"/>
    <w:multiLevelType w:val="hybridMultilevel"/>
    <w:tmpl w:val="8BF8163E"/>
    <w:styleLink w:val="WW8Num141"/>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6">
    <w:nsid w:val="5BBB57CA"/>
    <w:multiLevelType w:val="hybridMultilevel"/>
    <w:tmpl w:val="6B200F2A"/>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167">
    <w:nsid w:val="5C9D4D79"/>
    <w:multiLevelType w:val="multilevel"/>
    <w:tmpl w:val="D42E820C"/>
    <w:styleLink w:val="WWNum30"/>
    <w:lvl w:ilvl="0">
      <w:start w:val="1"/>
      <w:numFmt w:val="decimal"/>
      <w:lvlText w:val="%1."/>
      <w:lvlJc w:val="left"/>
      <w:rPr>
        <w:sz w:val="28"/>
        <w:szCs w:val="24"/>
      </w:rPr>
    </w:lvl>
    <w:lvl w:ilvl="1">
      <w:start w:val="1"/>
      <w:numFmt w:val="decimal"/>
      <w:lvlText w:val="%2."/>
      <w:lvlJc w:val="left"/>
      <w:rPr>
        <w:sz w:val="28"/>
        <w:szCs w:val="24"/>
      </w:rPr>
    </w:lvl>
    <w:lvl w:ilvl="2">
      <w:start w:val="1"/>
      <w:numFmt w:val="decimal"/>
      <w:lvlText w:val="%3."/>
      <w:lvlJc w:val="left"/>
      <w:rPr>
        <w:sz w:val="28"/>
        <w:szCs w:val="24"/>
      </w:rPr>
    </w:lvl>
    <w:lvl w:ilvl="3">
      <w:start w:val="1"/>
      <w:numFmt w:val="decimal"/>
      <w:lvlText w:val="%4."/>
      <w:lvlJc w:val="left"/>
      <w:rPr>
        <w:sz w:val="28"/>
        <w:szCs w:val="24"/>
      </w:rPr>
    </w:lvl>
    <w:lvl w:ilvl="4">
      <w:start w:val="1"/>
      <w:numFmt w:val="decimal"/>
      <w:lvlText w:val="%5."/>
      <w:lvlJc w:val="left"/>
      <w:rPr>
        <w:sz w:val="28"/>
        <w:szCs w:val="24"/>
      </w:rPr>
    </w:lvl>
    <w:lvl w:ilvl="5">
      <w:start w:val="1"/>
      <w:numFmt w:val="decimal"/>
      <w:lvlText w:val="%6."/>
      <w:lvlJc w:val="left"/>
      <w:rPr>
        <w:sz w:val="28"/>
        <w:szCs w:val="24"/>
      </w:rPr>
    </w:lvl>
    <w:lvl w:ilvl="6">
      <w:start w:val="1"/>
      <w:numFmt w:val="decimal"/>
      <w:lvlText w:val="%7."/>
      <w:lvlJc w:val="left"/>
      <w:rPr>
        <w:sz w:val="28"/>
        <w:szCs w:val="24"/>
      </w:rPr>
    </w:lvl>
    <w:lvl w:ilvl="7">
      <w:start w:val="1"/>
      <w:numFmt w:val="decimal"/>
      <w:lvlText w:val="%8."/>
      <w:lvlJc w:val="left"/>
      <w:rPr>
        <w:sz w:val="28"/>
        <w:szCs w:val="24"/>
      </w:rPr>
    </w:lvl>
    <w:lvl w:ilvl="8">
      <w:start w:val="1"/>
      <w:numFmt w:val="decimal"/>
      <w:lvlText w:val="%9."/>
      <w:lvlJc w:val="left"/>
      <w:rPr>
        <w:sz w:val="28"/>
        <w:szCs w:val="24"/>
      </w:rPr>
    </w:lvl>
  </w:abstractNum>
  <w:abstractNum w:abstractNumId="168">
    <w:nsid w:val="5D275C73"/>
    <w:multiLevelType w:val="hybridMultilevel"/>
    <w:tmpl w:val="BDFE6E94"/>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69">
    <w:nsid w:val="5E152871"/>
    <w:multiLevelType w:val="hybridMultilevel"/>
    <w:tmpl w:val="0172F47E"/>
    <w:lvl w:ilvl="0" w:tplc="00000001">
      <w:start w:val="1"/>
      <w:numFmt w:val="bullet"/>
      <w:lvlText w:val=""/>
      <w:lvlJc w:val="left"/>
      <w:pPr>
        <w:ind w:left="720" w:hanging="360"/>
      </w:pPr>
      <w:rPr>
        <w:rFonts w:ascii="Wingdings" w:hAnsi="Wingdings" w:cs="Wingdings"/>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0">
    <w:nsid w:val="5FC8439A"/>
    <w:multiLevelType w:val="hybridMultilevel"/>
    <w:tmpl w:val="516C0F4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1">
    <w:nsid w:val="5FCA04B0"/>
    <w:multiLevelType w:val="multilevel"/>
    <w:tmpl w:val="EF30A9F6"/>
    <w:styleLink w:val="WWNum281"/>
    <w:lvl w:ilvl="0">
      <w:numFmt w:val="bullet"/>
      <w:lvlText w:val=""/>
      <w:lvlJc w:val="left"/>
      <w:rPr>
        <w:rFonts w:ascii="Wingdings" w:hAnsi="Wingdings" w:cs="Wingdings"/>
      </w:rPr>
    </w:lvl>
    <w:lvl w:ilvl="1">
      <w:numFmt w:val="bullet"/>
      <w:lvlText w:val=""/>
      <w:lvlJc w:val="left"/>
      <w:rPr>
        <w:rFonts w:ascii="Symbol" w:hAnsi="Symbol" w:cs="OpenSymbol, 'Arial Unicode MS'"/>
      </w:rPr>
    </w:lvl>
    <w:lvl w:ilvl="2">
      <w:numFmt w:val="bullet"/>
      <w:lvlText w:val=""/>
      <w:lvlJc w:val="left"/>
      <w:rPr>
        <w:rFonts w:ascii="Symbol" w:hAnsi="Symbol" w:cs="OpenSymbol, 'Arial Unicode MS'"/>
      </w:rPr>
    </w:lvl>
    <w:lvl w:ilvl="3">
      <w:numFmt w:val="bullet"/>
      <w:lvlText w:val=""/>
      <w:lvlJc w:val="left"/>
      <w:rPr>
        <w:rFonts w:ascii="Symbol" w:hAnsi="Symbol" w:cs="OpenSymbol, 'Arial Unicode MS'"/>
      </w:rPr>
    </w:lvl>
    <w:lvl w:ilvl="4">
      <w:numFmt w:val="bullet"/>
      <w:lvlText w:val=""/>
      <w:lvlJc w:val="left"/>
      <w:rPr>
        <w:rFonts w:ascii="Symbol" w:hAnsi="Symbol" w:cs="OpenSymbol, 'Arial Unicode MS'"/>
      </w:rPr>
    </w:lvl>
    <w:lvl w:ilvl="5">
      <w:numFmt w:val="bullet"/>
      <w:lvlText w:val=""/>
      <w:lvlJc w:val="left"/>
      <w:rPr>
        <w:rFonts w:ascii="Symbol" w:hAnsi="Symbol" w:cs="OpenSymbol, 'Arial Unicode MS'"/>
      </w:rPr>
    </w:lvl>
    <w:lvl w:ilvl="6">
      <w:numFmt w:val="bullet"/>
      <w:lvlText w:val=""/>
      <w:lvlJc w:val="left"/>
      <w:rPr>
        <w:rFonts w:ascii="Symbol" w:hAnsi="Symbol" w:cs="OpenSymbol, 'Arial Unicode MS'"/>
      </w:rPr>
    </w:lvl>
    <w:lvl w:ilvl="7">
      <w:numFmt w:val="bullet"/>
      <w:lvlText w:val=""/>
      <w:lvlJc w:val="left"/>
      <w:rPr>
        <w:rFonts w:ascii="Symbol" w:hAnsi="Symbol" w:cs="OpenSymbol, 'Arial Unicode MS'"/>
      </w:rPr>
    </w:lvl>
    <w:lvl w:ilvl="8">
      <w:numFmt w:val="bullet"/>
      <w:lvlText w:val=""/>
      <w:lvlJc w:val="left"/>
      <w:rPr>
        <w:rFonts w:ascii="Symbol" w:hAnsi="Symbol" w:cs="OpenSymbol, 'Arial Unicode MS'"/>
      </w:rPr>
    </w:lvl>
  </w:abstractNum>
  <w:abstractNum w:abstractNumId="172">
    <w:nsid w:val="60A73DAD"/>
    <w:multiLevelType w:val="hybridMultilevel"/>
    <w:tmpl w:val="95648660"/>
    <w:styleLink w:val="WW8Num8"/>
    <w:lvl w:ilvl="0" w:tplc="0419000D">
      <w:start w:val="1"/>
      <w:numFmt w:val="bullet"/>
      <w:lvlText w:val=""/>
      <w:lvlJc w:val="left"/>
      <w:pPr>
        <w:ind w:left="930" w:hanging="360"/>
      </w:pPr>
      <w:rPr>
        <w:rFonts w:ascii="Wingdings" w:hAnsi="Wingdings" w:hint="default"/>
      </w:rPr>
    </w:lvl>
    <w:lvl w:ilvl="1" w:tplc="04190003" w:tentative="1">
      <w:start w:val="1"/>
      <w:numFmt w:val="bullet"/>
      <w:lvlText w:val="o"/>
      <w:lvlJc w:val="left"/>
      <w:pPr>
        <w:ind w:left="1650" w:hanging="360"/>
      </w:pPr>
      <w:rPr>
        <w:rFonts w:ascii="Courier New" w:hAnsi="Courier New" w:cs="Courier New" w:hint="default"/>
      </w:rPr>
    </w:lvl>
    <w:lvl w:ilvl="2" w:tplc="04190005" w:tentative="1">
      <w:start w:val="1"/>
      <w:numFmt w:val="bullet"/>
      <w:lvlText w:val=""/>
      <w:lvlJc w:val="left"/>
      <w:pPr>
        <w:ind w:left="2370" w:hanging="360"/>
      </w:pPr>
      <w:rPr>
        <w:rFonts w:ascii="Wingdings" w:hAnsi="Wingdings" w:hint="default"/>
      </w:rPr>
    </w:lvl>
    <w:lvl w:ilvl="3" w:tplc="04190001" w:tentative="1">
      <w:start w:val="1"/>
      <w:numFmt w:val="bullet"/>
      <w:lvlText w:val=""/>
      <w:lvlJc w:val="left"/>
      <w:pPr>
        <w:ind w:left="3090" w:hanging="360"/>
      </w:pPr>
      <w:rPr>
        <w:rFonts w:ascii="Symbol" w:hAnsi="Symbol" w:hint="default"/>
      </w:rPr>
    </w:lvl>
    <w:lvl w:ilvl="4" w:tplc="04190003" w:tentative="1">
      <w:start w:val="1"/>
      <w:numFmt w:val="bullet"/>
      <w:lvlText w:val="o"/>
      <w:lvlJc w:val="left"/>
      <w:pPr>
        <w:ind w:left="3810" w:hanging="360"/>
      </w:pPr>
      <w:rPr>
        <w:rFonts w:ascii="Courier New" w:hAnsi="Courier New" w:cs="Courier New" w:hint="default"/>
      </w:rPr>
    </w:lvl>
    <w:lvl w:ilvl="5" w:tplc="04190005" w:tentative="1">
      <w:start w:val="1"/>
      <w:numFmt w:val="bullet"/>
      <w:lvlText w:val=""/>
      <w:lvlJc w:val="left"/>
      <w:pPr>
        <w:ind w:left="4530" w:hanging="360"/>
      </w:pPr>
      <w:rPr>
        <w:rFonts w:ascii="Wingdings" w:hAnsi="Wingdings" w:hint="default"/>
      </w:rPr>
    </w:lvl>
    <w:lvl w:ilvl="6" w:tplc="04190001" w:tentative="1">
      <w:start w:val="1"/>
      <w:numFmt w:val="bullet"/>
      <w:lvlText w:val=""/>
      <w:lvlJc w:val="left"/>
      <w:pPr>
        <w:ind w:left="5250" w:hanging="360"/>
      </w:pPr>
      <w:rPr>
        <w:rFonts w:ascii="Symbol" w:hAnsi="Symbol" w:hint="default"/>
      </w:rPr>
    </w:lvl>
    <w:lvl w:ilvl="7" w:tplc="04190003" w:tentative="1">
      <w:start w:val="1"/>
      <w:numFmt w:val="bullet"/>
      <w:lvlText w:val="o"/>
      <w:lvlJc w:val="left"/>
      <w:pPr>
        <w:ind w:left="5970" w:hanging="360"/>
      </w:pPr>
      <w:rPr>
        <w:rFonts w:ascii="Courier New" w:hAnsi="Courier New" w:cs="Courier New" w:hint="default"/>
      </w:rPr>
    </w:lvl>
    <w:lvl w:ilvl="8" w:tplc="04190005" w:tentative="1">
      <w:start w:val="1"/>
      <w:numFmt w:val="bullet"/>
      <w:lvlText w:val=""/>
      <w:lvlJc w:val="left"/>
      <w:pPr>
        <w:ind w:left="6690" w:hanging="360"/>
      </w:pPr>
      <w:rPr>
        <w:rFonts w:ascii="Wingdings" w:hAnsi="Wingdings" w:hint="default"/>
      </w:rPr>
    </w:lvl>
  </w:abstractNum>
  <w:abstractNum w:abstractNumId="173">
    <w:nsid w:val="61170496"/>
    <w:multiLevelType w:val="multilevel"/>
    <w:tmpl w:val="4CC6BE88"/>
    <w:styleLink w:val="WW8Num291"/>
    <w:lvl w:ilvl="0">
      <w:numFmt w:val="bullet"/>
      <w:lvlText w:val=""/>
      <w:lvlJc w:val="left"/>
      <w:rPr>
        <w:rFonts w:ascii="Wingdings" w:hAnsi="Wingdings" w:cs="Wingdings"/>
      </w:rPr>
    </w:lvl>
    <w:lvl w:ilvl="1">
      <w:numFmt w:val="bullet"/>
      <w:lvlText w:val=""/>
      <w:lvlJc w:val="left"/>
      <w:rPr>
        <w:rFonts w:ascii="Wingdings" w:hAnsi="Wingdings" w:cs="Wingdings"/>
      </w:rPr>
    </w:lvl>
    <w:lvl w:ilvl="2">
      <w:numFmt w:val="bullet"/>
      <w:lvlText w:val=""/>
      <w:lvlJc w:val="left"/>
      <w:rPr>
        <w:rFonts w:ascii="Wingdings" w:hAnsi="Wingdings" w:cs="Wingdings"/>
      </w:rPr>
    </w:lvl>
    <w:lvl w:ilvl="3">
      <w:numFmt w:val="bullet"/>
      <w:lvlText w:val=""/>
      <w:lvlJc w:val="left"/>
      <w:rPr>
        <w:rFonts w:ascii="Wingdings" w:hAnsi="Wingdings" w:cs="Wingdings"/>
      </w:rPr>
    </w:lvl>
    <w:lvl w:ilvl="4">
      <w:numFmt w:val="bullet"/>
      <w:lvlText w:val=""/>
      <w:lvlJc w:val="left"/>
      <w:rPr>
        <w:rFonts w:ascii="Wingdings" w:hAnsi="Wingdings" w:cs="Wingdings"/>
      </w:rPr>
    </w:lvl>
    <w:lvl w:ilvl="5">
      <w:numFmt w:val="bullet"/>
      <w:lvlText w:val=""/>
      <w:lvlJc w:val="left"/>
      <w:rPr>
        <w:rFonts w:ascii="Wingdings" w:hAnsi="Wingdings" w:cs="Wingdings"/>
      </w:rPr>
    </w:lvl>
    <w:lvl w:ilvl="6">
      <w:numFmt w:val="bullet"/>
      <w:lvlText w:val=""/>
      <w:lvlJc w:val="left"/>
      <w:rPr>
        <w:rFonts w:ascii="Wingdings" w:hAnsi="Wingdings" w:cs="Wingdings"/>
      </w:rPr>
    </w:lvl>
    <w:lvl w:ilvl="7">
      <w:numFmt w:val="bullet"/>
      <w:lvlText w:val=""/>
      <w:lvlJc w:val="left"/>
      <w:rPr>
        <w:rFonts w:ascii="Wingdings" w:hAnsi="Wingdings" w:cs="Wingdings"/>
      </w:rPr>
    </w:lvl>
    <w:lvl w:ilvl="8">
      <w:numFmt w:val="bullet"/>
      <w:lvlText w:val=""/>
      <w:lvlJc w:val="left"/>
      <w:rPr>
        <w:rFonts w:ascii="Wingdings" w:hAnsi="Wingdings" w:cs="Wingdings"/>
      </w:rPr>
    </w:lvl>
  </w:abstractNum>
  <w:abstractNum w:abstractNumId="174">
    <w:nsid w:val="61885E33"/>
    <w:multiLevelType w:val="hybridMultilevel"/>
    <w:tmpl w:val="FB7EDC8A"/>
    <w:styleLink w:val="WW8Num201"/>
    <w:lvl w:ilvl="0" w:tplc="0419000D">
      <w:start w:val="1"/>
      <w:numFmt w:val="bullet"/>
      <w:lvlText w:val=""/>
      <w:lvlJc w:val="left"/>
      <w:pPr>
        <w:tabs>
          <w:tab w:val="num" w:pos="1440"/>
        </w:tabs>
        <w:ind w:left="1440" w:hanging="360"/>
      </w:pPr>
      <w:rPr>
        <w:rFonts w:ascii="Wingdings" w:hAnsi="Wingdings"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75">
    <w:nsid w:val="62411AEF"/>
    <w:multiLevelType w:val="multilevel"/>
    <w:tmpl w:val="E5AEF7A6"/>
    <w:styleLink w:val="WW8Num33"/>
    <w:lvl w:ilvl="0">
      <w:start w:val="6"/>
      <w:numFmt w:val="decimal"/>
      <w:lvlText w:val="%1."/>
      <w:lvlJc w:val="left"/>
      <w:pPr>
        <w:ind w:left="432" w:hanging="432"/>
      </w:pPr>
      <w:rPr>
        <w:rFonts w:hint="default"/>
      </w:rPr>
    </w:lvl>
    <w:lvl w:ilvl="1">
      <w:start w:val="9"/>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6">
    <w:nsid w:val="62CB5290"/>
    <w:multiLevelType w:val="multilevel"/>
    <w:tmpl w:val="7B1C7FD2"/>
    <w:lvl w:ilvl="0">
      <w:start w:val="1"/>
      <w:numFmt w:val="decimal"/>
      <w:lvlText w:val="%1."/>
      <w:lvlJc w:val="left"/>
      <w:pPr>
        <w:tabs>
          <w:tab w:val="num" w:pos="720"/>
        </w:tabs>
        <w:ind w:left="720" w:hanging="360"/>
      </w:pPr>
      <w:rPr>
        <w:rFonts w:ascii="Times New Roman" w:eastAsia="Times New Roman" w:hAnsi="Times New Roman" w:cs="Times New Roman"/>
      </w:rPr>
    </w:lvl>
    <w:lvl w:ilvl="1">
      <w:start w:val="1"/>
      <w:numFmt w:val="decimal"/>
      <w:lvlText w:val="%2)"/>
      <w:lvlJc w:val="left"/>
      <w:pPr>
        <w:ind w:left="360" w:hanging="360"/>
      </w:pPr>
      <w:rPr>
        <w:rFonts w:hint="default"/>
      </w:rPr>
    </w:lvl>
    <w:lvl w:ilvl="2">
      <w:start w:val="8"/>
      <w:numFmt w:val="upperRoman"/>
      <w:lvlText w:val="%3."/>
      <w:lvlJc w:val="left"/>
      <w:pPr>
        <w:ind w:left="2520" w:hanging="72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7">
    <w:nsid w:val="62CD177F"/>
    <w:multiLevelType w:val="hybridMultilevel"/>
    <w:tmpl w:val="55BA15FC"/>
    <w:styleLink w:val="WW8Num151"/>
    <w:lvl w:ilvl="0" w:tplc="0419000D">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8">
    <w:nsid w:val="633111AD"/>
    <w:multiLevelType w:val="hybridMultilevel"/>
    <w:tmpl w:val="A2B478E4"/>
    <w:lvl w:ilvl="0" w:tplc="87D8D826">
      <w:start w:val="1"/>
      <w:numFmt w:val="decimal"/>
      <w:lvlText w:val="%1."/>
      <w:lvlJc w:val="left"/>
      <w:pPr>
        <w:tabs>
          <w:tab w:val="num" w:pos="1070"/>
        </w:tabs>
        <w:ind w:left="1070" w:hanging="360"/>
      </w:pPr>
      <w:rPr>
        <w:rFonts w:hint="default"/>
      </w:rPr>
    </w:lvl>
    <w:lvl w:ilvl="1" w:tplc="04190019" w:tentative="1">
      <w:start w:val="1"/>
      <w:numFmt w:val="lowerLetter"/>
      <w:lvlText w:val="%2."/>
      <w:lvlJc w:val="left"/>
      <w:pPr>
        <w:tabs>
          <w:tab w:val="num" w:pos="1790"/>
        </w:tabs>
        <w:ind w:left="1790" w:hanging="360"/>
      </w:pPr>
    </w:lvl>
    <w:lvl w:ilvl="2" w:tplc="0419001B" w:tentative="1">
      <w:start w:val="1"/>
      <w:numFmt w:val="lowerRoman"/>
      <w:lvlText w:val="%3."/>
      <w:lvlJc w:val="right"/>
      <w:pPr>
        <w:tabs>
          <w:tab w:val="num" w:pos="2510"/>
        </w:tabs>
        <w:ind w:left="2510" w:hanging="180"/>
      </w:pPr>
    </w:lvl>
    <w:lvl w:ilvl="3" w:tplc="0419000F" w:tentative="1">
      <w:start w:val="1"/>
      <w:numFmt w:val="decimal"/>
      <w:lvlText w:val="%4."/>
      <w:lvlJc w:val="left"/>
      <w:pPr>
        <w:tabs>
          <w:tab w:val="num" w:pos="3230"/>
        </w:tabs>
        <w:ind w:left="3230" w:hanging="360"/>
      </w:pPr>
    </w:lvl>
    <w:lvl w:ilvl="4" w:tplc="04190019" w:tentative="1">
      <w:start w:val="1"/>
      <w:numFmt w:val="lowerLetter"/>
      <w:lvlText w:val="%5."/>
      <w:lvlJc w:val="left"/>
      <w:pPr>
        <w:tabs>
          <w:tab w:val="num" w:pos="3950"/>
        </w:tabs>
        <w:ind w:left="3950" w:hanging="360"/>
      </w:pPr>
    </w:lvl>
    <w:lvl w:ilvl="5" w:tplc="0419001B" w:tentative="1">
      <w:start w:val="1"/>
      <w:numFmt w:val="lowerRoman"/>
      <w:lvlText w:val="%6."/>
      <w:lvlJc w:val="right"/>
      <w:pPr>
        <w:tabs>
          <w:tab w:val="num" w:pos="4670"/>
        </w:tabs>
        <w:ind w:left="4670" w:hanging="180"/>
      </w:pPr>
    </w:lvl>
    <w:lvl w:ilvl="6" w:tplc="0419000F" w:tentative="1">
      <w:start w:val="1"/>
      <w:numFmt w:val="decimal"/>
      <w:lvlText w:val="%7."/>
      <w:lvlJc w:val="left"/>
      <w:pPr>
        <w:tabs>
          <w:tab w:val="num" w:pos="5390"/>
        </w:tabs>
        <w:ind w:left="5390" w:hanging="360"/>
      </w:pPr>
    </w:lvl>
    <w:lvl w:ilvl="7" w:tplc="04190019" w:tentative="1">
      <w:start w:val="1"/>
      <w:numFmt w:val="lowerLetter"/>
      <w:lvlText w:val="%8."/>
      <w:lvlJc w:val="left"/>
      <w:pPr>
        <w:tabs>
          <w:tab w:val="num" w:pos="6110"/>
        </w:tabs>
        <w:ind w:left="6110" w:hanging="360"/>
      </w:pPr>
    </w:lvl>
    <w:lvl w:ilvl="8" w:tplc="0419001B" w:tentative="1">
      <w:start w:val="1"/>
      <w:numFmt w:val="lowerRoman"/>
      <w:lvlText w:val="%9."/>
      <w:lvlJc w:val="right"/>
      <w:pPr>
        <w:tabs>
          <w:tab w:val="num" w:pos="6830"/>
        </w:tabs>
        <w:ind w:left="6830" w:hanging="180"/>
      </w:pPr>
    </w:lvl>
  </w:abstractNum>
  <w:abstractNum w:abstractNumId="179">
    <w:nsid w:val="6335257F"/>
    <w:multiLevelType w:val="multilevel"/>
    <w:tmpl w:val="59A80440"/>
    <w:lvl w:ilvl="0">
      <w:start w:val="1"/>
      <w:numFmt w:val="bullet"/>
      <w:lvlText w:val="&gt;"/>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
    <w:nsid w:val="63B43AAD"/>
    <w:multiLevelType w:val="hybridMultilevel"/>
    <w:tmpl w:val="80D28FCC"/>
    <w:styleLink w:val="WW8Num4"/>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81">
    <w:nsid w:val="64153D52"/>
    <w:multiLevelType w:val="hybridMultilevel"/>
    <w:tmpl w:val="86669CEA"/>
    <w:styleLink w:val="WW8Num46"/>
    <w:lvl w:ilvl="0" w:tplc="0419000D">
      <w:start w:val="1"/>
      <w:numFmt w:val="bullet"/>
      <w:lvlText w:val=""/>
      <w:lvlJc w:val="left"/>
      <w:pPr>
        <w:tabs>
          <w:tab w:val="num" w:pos="1440"/>
        </w:tabs>
        <w:ind w:left="1440" w:hanging="360"/>
      </w:pPr>
      <w:rPr>
        <w:rFonts w:ascii="Wingdings" w:hAnsi="Wingdings"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82">
    <w:nsid w:val="646B36DB"/>
    <w:multiLevelType w:val="multilevel"/>
    <w:tmpl w:val="4FF86242"/>
    <w:styleLink w:val="WWNum34"/>
    <w:lvl w:ilvl="0">
      <w:start w:val="1"/>
      <w:numFmt w:val="decimal"/>
      <w:lvlText w:val="%1."/>
      <w:lvlJc w:val="left"/>
      <w:rPr>
        <w:sz w:val="28"/>
        <w:szCs w:val="24"/>
      </w:rPr>
    </w:lvl>
    <w:lvl w:ilvl="1">
      <w:start w:val="1"/>
      <w:numFmt w:val="decimal"/>
      <w:lvlText w:val="%2."/>
      <w:lvlJc w:val="left"/>
      <w:rPr>
        <w:sz w:val="28"/>
        <w:szCs w:val="24"/>
      </w:rPr>
    </w:lvl>
    <w:lvl w:ilvl="2">
      <w:start w:val="1"/>
      <w:numFmt w:val="decimal"/>
      <w:lvlText w:val="%3."/>
      <w:lvlJc w:val="left"/>
      <w:rPr>
        <w:sz w:val="28"/>
        <w:szCs w:val="24"/>
      </w:rPr>
    </w:lvl>
    <w:lvl w:ilvl="3">
      <w:start w:val="1"/>
      <w:numFmt w:val="decimal"/>
      <w:lvlText w:val="%4."/>
      <w:lvlJc w:val="left"/>
      <w:rPr>
        <w:sz w:val="28"/>
        <w:szCs w:val="24"/>
      </w:rPr>
    </w:lvl>
    <w:lvl w:ilvl="4">
      <w:start w:val="1"/>
      <w:numFmt w:val="decimal"/>
      <w:lvlText w:val="%5."/>
      <w:lvlJc w:val="left"/>
      <w:rPr>
        <w:sz w:val="28"/>
        <w:szCs w:val="24"/>
      </w:rPr>
    </w:lvl>
    <w:lvl w:ilvl="5">
      <w:start w:val="1"/>
      <w:numFmt w:val="decimal"/>
      <w:lvlText w:val="%6."/>
      <w:lvlJc w:val="left"/>
      <w:rPr>
        <w:sz w:val="28"/>
        <w:szCs w:val="24"/>
      </w:rPr>
    </w:lvl>
    <w:lvl w:ilvl="6">
      <w:start w:val="1"/>
      <w:numFmt w:val="decimal"/>
      <w:lvlText w:val="%7."/>
      <w:lvlJc w:val="left"/>
      <w:rPr>
        <w:sz w:val="28"/>
        <w:szCs w:val="24"/>
      </w:rPr>
    </w:lvl>
    <w:lvl w:ilvl="7">
      <w:start w:val="1"/>
      <w:numFmt w:val="decimal"/>
      <w:lvlText w:val="%8."/>
      <w:lvlJc w:val="left"/>
      <w:rPr>
        <w:sz w:val="28"/>
        <w:szCs w:val="24"/>
      </w:rPr>
    </w:lvl>
    <w:lvl w:ilvl="8">
      <w:start w:val="1"/>
      <w:numFmt w:val="decimal"/>
      <w:lvlText w:val="%9."/>
      <w:lvlJc w:val="left"/>
      <w:rPr>
        <w:sz w:val="28"/>
        <w:szCs w:val="24"/>
      </w:rPr>
    </w:lvl>
  </w:abstractNum>
  <w:abstractNum w:abstractNumId="183">
    <w:nsid w:val="64E32750"/>
    <w:multiLevelType w:val="multilevel"/>
    <w:tmpl w:val="A30ED428"/>
    <w:styleLink w:val="WWNum32"/>
    <w:lvl w:ilvl="0">
      <w:start w:val="1"/>
      <w:numFmt w:val="decimal"/>
      <w:lvlText w:val="%1."/>
      <w:lvlJc w:val="left"/>
      <w:rPr>
        <w:sz w:val="28"/>
        <w:szCs w:val="24"/>
      </w:rPr>
    </w:lvl>
    <w:lvl w:ilvl="1">
      <w:start w:val="1"/>
      <w:numFmt w:val="decimal"/>
      <w:lvlText w:val="%2."/>
      <w:lvlJc w:val="left"/>
      <w:rPr>
        <w:sz w:val="28"/>
        <w:szCs w:val="24"/>
      </w:rPr>
    </w:lvl>
    <w:lvl w:ilvl="2">
      <w:start w:val="1"/>
      <w:numFmt w:val="decimal"/>
      <w:lvlText w:val="%3."/>
      <w:lvlJc w:val="left"/>
      <w:rPr>
        <w:sz w:val="28"/>
        <w:szCs w:val="24"/>
      </w:rPr>
    </w:lvl>
    <w:lvl w:ilvl="3">
      <w:start w:val="1"/>
      <w:numFmt w:val="decimal"/>
      <w:lvlText w:val="%4."/>
      <w:lvlJc w:val="left"/>
      <w:rPr>
        <w:sz w:val="28"/>
        <w:szCs w:val="24"/>
      </w:rPr>
    </w:lvl>
    <w:lvl w:ilvl="4">
      <w:start w:val="1"/>
      <w:numFmt w:val="decimal"/>
      <w:lvlText w:val="%5."/>
      <w:lvlJc w:val="left"/>
      <w:rPr>
        <w:sz w:val="28"/>
        <w:szCs w:val="24"/>
      </w:rPr>
    </w:lvl>
    <w:lvl w:ilvl="5">
      <w:start w:val="1"/>
      <w:numFmt w:val="decimal"/>
      <w:lvlText w:val="%6."/>
      <w:lvlJc w:val="left"/>
      <w:rPr>
        <w:sz w:val="28"/>
        <w:szCs w:val="24"/>
      </w:rPr>
    </w:lvl>
    <w:lvl w:ilvl="6">
      <w:start w:val="1"/>
      <w:numFmt w:val="decimal"/>
      <w:lvlText w:val="%7."/>
      <w:lvlJc w:val="left"/>
      <w:rPr>
        <w:sz w:val="28"/>
        <w:szCs w:val="24"/>
      </w:rPr>
    </w:lvl>
    <w:lvl w:ilvl="7">
      <w:start w:val="1"/>
      <w:numFmt w:val="decimal"/>
      <w:lvlText w:val="%8."/>
      <w:lvlJc w:val="left"/>
      <w:rPr>
        <w:sz w:val="28"/>
        <w:szCs w:val="24"/>
      </w:rPr>
    </w:lvl>
    <w:lvl w:ilvl="8">
      <w:start w:val="1"/>
      <w:numFmt w:val="decimal"/>
      <w:lvlText w:val="%9."/>
      <w:lvlJc w:val="left"/>
      <w:rPr>
        <w:sz w:val="28"/>
        <w:szCs w:val="24"/>
      </w:rPr>
    </w:lvl>
  </w:abstractNum>
  <w:abstractNum w:abstractNumId="184">
    <w:nsid w:val="671E2B31"/>
    <w:multiLevelType w:val="multilevel"/>
    <w:tmpl w:val="77883116"/>
    <w:styleLink w:val="WWNum53"/>
    <w:lvl w:ilvl="0">
      <w:numFmt w:val="bullet"/>
      <w:lvlText w:val=""/>
      <w:lvlJc w:val="left"/>
      <w:rPr>
        <w:rFonts w:ascii="Wingdings" w:hAnsi="Wingdings"/>
      </w:rPr>
    </w:lvl>
    <w:lvl w:ilvl="1">
      <w:numFmt w:val="bullet"/>
      <w:lvlText w:val="o"/>
      <w:lvlJc w:val="left"/>
      <w:rPr>
        <w:rFonts w:ascii="Times New Roman" w:hAnsi="Times New Roman"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Times New Roman" w:hAnsi="Times New Roman"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Times New Roman" w:hAnsi="Times New Roman" w:cs="Courier New"/>
      </w:rPr>
    </w:lvl>
    <w:lvl w:ilvl="8">
      <w:numFmt w:val="bullet"/>
      <w:lvlText w:val=""/>
      <w:lvlJc w:val="left"/>
      <w:rPr>
        <w:rFonts w:ascii="Wingdings" w:hAnsi="Wingdings"/>
      </w:rPr>
    </w:lvl>
  </w:abstractNum>
  <w:abstractNum w:abstractNumId="185">
    <w:nsid w:val="68164F99"/>
    <w:multiLevelType w:val="hybridMultilevel"/>
    <w:tmpl w:val="ABBA76DA"/>
    <w:styleLink w:val="WW8Num161"/>
    <w:lvl w:ilvl="0" w:tplc="0419000D">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6">
    <w:nsid w:val="69467D9F"/>
    <w:multiLevelType w:val="multilevel"/>
    <w:tmpl w:val="27345C8E"/>
    <w:styleLink w:val="WWNum45"/>
    <w:lvl w:ilvl="0">
      <w:start w:val="1"/>
      <w:numFmt w:val="decimal"/>
      <w:lvlText w:val="%1."/>
      <w:lvlJc w:val="left"/>
      <w:rPr>
        <w:sz w:val="28"/>
        <w:szCs w:val="24"/>
      </w:rPr>
    </w:lvl>
    <w:lvl w:ilvl="1">
      <w:start w:val="1"/>
      <w:numFmt w:val="decimal"/>
      <w:lvlText w:val="%2."/>
      <w:lvlJc w:val="left"/>
      <w:rPr>
        <w:sz w:val="28"/>
        <w:szCs w:val="24"/>
      </w:rPr>
    </w:lvl>
    <w:lvl w:ilvl="2">
      <w:start w:val="1"/>
      <w:numFmt w:val="decimal"/>
      <w:lvlText w:val="%3."/>
      <w:lvlJc w:val="left"/>
      <w:rPr>
        <w:sz w:val="28"/>
        <w:szCs w:val="24"/>
      </w:rPr>
    </w:lvl>
    <w:lvl w:ilvl="3">
      <w:start w:val="1"/>
      <w:numFmt w:val="decimal"/>
      <w:lvlText w:val="%4."/>
      <w:lvlJc w:val="left"/>
      <w:rPr>
        <w:sz w:val="28"/>
        <w:szCs w:val="24"/>
      </w:rPr>
    </w:lvl>
    <w:lvl w:ilvl="4">
      <w:start w:val="1"/>
      <w:numFmt w:val="decimal"/>
      <w:lvlText w:val="%5."/>
      <w:lvlJc w:val="left"/>
      <w:rPr>
        <w:sz w:val="28"/>
        <w:szCs w:val="24"/>
      </w:rPr>
    </w:lvl>
    <w:lvl w:ilvl="5">
      <w:start w:val="1"/>
      <w:numFmt w:val="decimal"/>
      <w:lvlText w:val="%6."/>
      <w:lvlJc w:val="left"/>
      <w:rPr>
        <w:sz w:val="28"/>
        <w:szCs w:val="24"/>
      </w:rPr>
    </w:lvl>
    <w:lvl w:ilvl="6">
      <w:start w:val="1"/>
      <w:numFmt w:val="decimal"/>
      <w:lvlText w:val="%7."/>
      <w:lvlJc w:val="left"/>
      <w:rPr>
        <w:sz w:val="28"/>
        <w:szCs w:val="24"/>
      </w:rPr>
    </w:lvl>
    <w:lvl w:ilvl="7">
      <w:start w:val="1"/>
      <w:numFmt w:val="decimal"/>
      <w:lvlText w:val="%8."/>
      <w:lvlJc w:val="left"/>
      <w:rPr>
        <w:sz w:val="28"/>
        <w:szCs w:val="24"/>
      </w:rPr>
    </w:lvl>
    <w:lvl w:ilvl="8">
      <w:start w:val="1"/>
      <w:numFmt w:val="decimal"/>
      <w:lvlText w:val="%9."/>
      <w:lvlJc w:val="left"/>
      <w:rPr>
        <w:sz w:val="28"/>
        <w:szCs w:val="24"/>
      </w:rPr>
    </w:lvl>
  </w:abstractNum>
  <w:abstractNum w:abstractNumId="187">
    <w:nsid w:val="698B3883"/>
    <w:multiLevelType w:val="multilevel"/>
    <w:tmpl w:val="6E00620A"/>
    <w:styleLink w:val="WWNum40"/>
    <w:lvl w:ilvl="0">
      <w:start w:val="1"/>
      <w:numFmt w:val="decimal"/>
      <w:lvlText w:val="%1."/>
      <w:lvlJc w:val="left"/>
      <w:rPr>
        <w:sz w:val="28"/>
        <w:szCs w:val="24"/>
      </w:rPr>
    </w:lvl>
    <w:lvl w:ilvl="1">
      <w:start w:val="1"/>
      <w:numFmt w:val="decimal"/>
      <w:lvlText w:val="%2."/>
      <w:lvlJc w:val="left"/>
      <w:rPr>
        <w:sz w:val="28"/>
        <w:szCs w:val="24"/>
      </w:rPr>
    </w:lvl>
    <w:lvl w:ilvl="2">
      <w:start w:val="1"/>
      <w:numFmt w:val="decimal"/>
      <w:lvlText w:val="%3."/>
      <w:lvlJc w:val="left"/>
      <w:rPr>
        <w:sz w:val="28"/>
        <w:szCs w:val="24"/>
      </w:rPr>
    </w:lvl>
    <w:lvl w:ilvl="3">
      <w:start w:val="1"/>
      <w:numFmt w:val="decimal"/>
      <w:lvlText w:val="%4."/>
      <w:lvlJc w:val="left"/>
      <w:rPr>
        <w:sz w:val="28"/>
        <w:szCs w:val="24"/>
      </w:rPr>
    </w:lvl>
    <w:lvl w:ilvl="4">
      <w:start w:val="1"/>
      <w:numFmt w:val="decimal"/>
      <w:lvlText w:val="%5."/>
      <w:lvlJc w:val="left"/>
      <w:rPr>
        <w:sz w:val="28"/>
        <w:szCs w:val="24"/>
      </w:rPr>
    </w:lvl>
    <w:lvl w:ilvl="5">
      <w:start w:val="1"/>
      <w:numFmt w:val="decimal"/>
      <w:lvlText w:val="%6."/>
      <w:lvlJc w:val="left"/>
      <w:rPr>
        <w:sz w:val="28"/>
        <w:szCs w:val="24"/>
      </w:rPr>
    </w:lvl>
    <w:lvl w:ilvl="6">
      <w:start w:val="1"/>
      <w:numFmt w:val="decimal"/>
      <w:lvlText w:val="%7."/>
      <w:lvlJc w:val="left"/>
      <w:rPr>
        <w:sz w:val="28"/>
        <w:szCs w:val="24"/>
      </w:rPr>
    </w:lvl>
    <w:lvl w:ilvl="7">
      <w:start w:val="1"/>
      <w:numFmt w:val="decimal"/>
      <w:lvlText w:val="%8."/>
      <w:lvlJc w:val="left"/>
      <w:rPr>
        <w:sz w:val="28"/>
        <w:szCs w:val="24"/>
      </w:rPr>
    </w:lvl>
    <w:lvl w:ilvl="8">
      <w:start w:val="1"/>
      <w:numFmt w:val="decimal"/>
      <w:lvlText w:val="%9."/>
      <w:lvlJc w:val="left"/>
      <w:rPr>
        <w:sz w:val="28"/>
        <w:szCs w:val="24"/>
      </w:rPr>
    </w:lvl>
  </w:abstractNum>
  <w:abstractNum w:abstractNumId="188">
    <w:nsid w:val="69A76E94"/>
    <w:multiLevelType w:val="multilevel"/>
    <w:tmpl w:val="FDF443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9">
    <w:nsid w:val="6B821936"/>
    <w:multiLevelType w:val="multilevel"/>
    <w:tmpl w:val="E0663434"/>
    <w:styleLink w:val="WWNum301"/>
    <w:lvl w:ilvl="0">
      <w:numFmt w:val="bullet"/>
      <w:lvlText w:val=""/>
      <w:lvlJc w:val="left"/>
      <w:rPr>
        <w:rFonts w:ascii="Wingdings 2" w:hAnsi="Wingdings 2" w:cs="OpenSymbol, 'Arial Unicode MS'"/>
      </w:rPr>
    </w:lvl>
    <w:lvl w:ilvl="1">
      <w:numFmt w:val="bullet"/>
      <w:lvlText w:val="◦"/>
      <w:lvlJc w:val="left"/>
      <w:rPr>
        <w:rFonts w:ascii="OpenSymbol, 'Arial Unicode MS'" w:hAnsi="OpenSymbol, 'Arial Unicode MS'" w:cs="OpenSymbol, 'Arial Unicode MS'"/>
      </w:rPr>
    </w:lvl>
    <w:lvl w:ilvl="2">
      <w:numFmt w:val="bullet"/>
      <w:lvlText w:val="▪"/>
      <w:lvlJc w:val="left"/>
      <w:rPr>
        <w:rFonts w:ascii="OpenSymbol, 'Arial Unicode MS'" w:hAnsi="OpenSymbol, 'Arial Unicode MS'" w:cs="OpenSymbol, 'Arial Unicode MS'"/>
      </w:rPr>
    </w:lvl>
    <w:lvl w:ilvl="3">
      <w:numFmt w:val="bullet"/>
      <w:lvlText w:val=""/>
      <w:lvlJc w:val="left"/>
      <w:rPr>
        <w:rFonts w:ascii="Wingdings 2" w:hAnsi="Wingdings 2" w:cs="OpenSymbol, 'Arial Unicode MS'"/>
      </w:rPr>
    </w:lvl>
    <w:lvl w:ilvl="4">
      <w:numFmt w:val="bullet"/>
      <w:lvlText w:val="◦"/>
      <w:lvlJc w:val="left"/>
      <w:rPr>
        <w:rFonts w:ascii="OpenSymbol, 'Arial Unicode MS'" w:hAnsi="OpenSymbol, 'Arial Unicode MS'" w:cs="OpenSymbol, 'Arial Unicode MS'"/>
      </w:rPr>
    </w:lvl>
    <w:lvl w:ilvl="5">
      <w:numFmt w:val="bullet"/>
      <w:lvlText w:val="▪"/>
      <w:lvlJc w:val="left"/>
      <w:rPr>
        <w:rFonts w:ascii="OpenSymbol, 'Arial Unicode MS'" w:hAnsi="OpenSymbol, 'Arial Unicode MS'" w:cs="OpenSymbol, 'Arial Unicode MS'"/>
      </w:rPr>
    </w:lvl>
    <w:lvl w:ilvl="6">
      <w:numFmt w:val="bullet"/>
      <w:lvlText w:val=""/>
      <w:lvlJc w:val="left"/>
      <w:rPr>
        <w:rFonts w:ascii="Wingdings 2" w:hAnsi="Wingdings 2" w:cs="OpenSymbol, 'Arial Unicode MS'"/>
      </w:rPr>
    </w:lvl>
    <w:lvl w:ilvl="7">
      <w:numFmt w:val="bullet"/>
      <w:lvlText w:val="◦"/>
      <w:lvlJc w:val="left"/>
      <w:rPr>
        <w:rFonts w:ascii="OpenSymbol, 'Arial Unicode MS'" w:hAnsi="OpenSymbol, 'Arial Unicode MS'" w:cs="OpenSymbol, 'Arial Unicode MS'"/>
      </w:rPr>
    </w:lvl>
    <w:lvl w:ilvl="8">
      <w:numFmt w:val="bullet"/>
      <w:lvlText w:val="▪"/>
      <w:lvlJc w:val="left"/>
      <w:rPr>
        <w:rFonts w:ascii="OpenSymbol, 'Arial Unicode MS'" w:hAnsi="OpenSymbol, 'Arial Unicode MS'" w:cs="OpenSymbol, 'Arial Unicode MS'"/>
      </w:rPr>
    </w:lvl>
  </w:abstractNum>
  <w:abstractNum w:abstractNumId="190">
    <w:nsid w:val="6C943E68"/>
    <w:multiLevelType w:val="hybridMultilevel"/>
    <w:tmpl w:val="9F02B18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1">
    <w:nsid w:val="6E283605"/>
    <w:multiLevelType w:val="multilevel"/>
    <w:tmpl w:val="45A2D2BE"/>
    <w:lvl w:ilvl="0">
      <w:numFmt w:val="bullet"/>
      <w:lvlText w:val="•"/>
      <w:lvlJc w:val="left"/>
      <w:rPr>
        <w:rFonts w:ascii="OpenSymbol, 'Arial Unicode MS'" w:eastAsia="OpenSymbol, 'Arial Unicode MS'" w:hAnsi="OpenSymbol, 'Arial Unicode MS'" w:cs="OpenSymbol, 'Arial Unicode MS'"/>
        <w:sz w:val="32"/>
        <w:szCs w:val="32"/>
      </w:rPr>
    </w:lvl>
    <w:lvl w:ilvl="1">
      <w:numFmt w:val="bullet"/>
      <w:lvlText w:val="◦"/>
      <w:lvlJc w:val="left"/>
      <w:rPr>
        <w:rFonts w:ascii="OpenSymbol, 'Arial Unicode MS'" w:eastAsia="OpenSymbol, 'Arial Unicode MS'" w:hAnsi="OpenSymbol, 'Arial Unicode MS'" w:cs="OpenSymbol, 'Arial Unicode MS'"/>
        <w:sz w:val="32"/>
        <w:szCs w:val="32"/>
      </w:rPr>
    </w:lvl>
    <w:lvl w:ilvl="2">
      <w:numFmt w:val="bullet"/>
      <w:lvlText w:val="▪"/>
      <w:lvlJc w:val="left"/>
      <w:rPr>
        <w:rFonts w:ascii="OpenSymbol, 'Arial Unicode MS'" w:eastAsia="OpenSymbol, 'Arial Unicode MS'" w:hAnsi="OpenSymbol, 'Arial Unicode MS'" w:cs="OpenSymbol, 'Arial Unicode MS'"/>
        <w:sz w:val="32"/>
        <w:szCs w:val="32"/>
      </w:rPr>
    </w:lvl>
    <w:lvl w:ilvl="3">
      <w:numFmt w:val="bullet"/>
      <w:lvlText w:val="•"/>
      <w:lvlJc w:val="left"/>
      <w:rPr>
        <w:rFonts w:ascii="OpenSymbol, 'Arial Unicode MS'" w:eastAsia="OpenSymbol, 'Arial Unicode MS'" w:hAnsi="OpenSymbol, 'Arial Unicode MS'" w:cs="OpenSymbol, 'Arial Unicode MS'"/>
        <w:sz w:val="32"/>
        <w:szCs w:val="32"/>
      </w:rPr>
    </w:lvl>
    <w:lvl w:ilvl="4">
      <w:numFmt w:val="bullet"/>
      <w:lvlText w:val="◦"/>
      <w:lvlJc w:val="left"/>
      <w:rPr>
        <w:rFonts w:ascii="OpenSymbol, 'Arial Unicode MS'" w:eastAsia="OpenSymbol, 'Arial Unicode MS'" w:hAnsi="OpenSymbol, 'Arial Unicode MS'" w:cs="OpenSymbol, 'Arial Unicode MS'"/>
        <w:sz w:val="32"/>
        <w:szCs w:val="32"/>
      </w:rPr>
    </w:lvl>
    <w:lvl w:ilvl="5">
      <w:numFmt w:val="bullet"/>
      <w:lvlText w:val="▪"/>
      <w:lvlJc w:val="left"/>
      <w:rPr>
        <w:rFonts w:ascii="OpenSymbol, 'Arial Unicode MS'" w:eastAsia="OpenSymbol, 'Arial Unicode MS'" w:hAnsi="OpenSymbol, 'Arial Unicode MS'" w:cs="OpenSymbol, 'Arial Unicode MS'"/>
        <w:sz w:val="32"/>
        <w:szCs w:val="32"/>
      </w:rPr>
    </w:lvl>
    <w:lvl w:ilvl="6">
      <w:numFmt w:val="bullet"/>
      <w:lvlText w:val="•"/>
      <w:lvlJc w:val="left"/>
      <w:rPr>
        <w:rFonts w:ascii="OpenSymbol, 'Arial Unicode MS'" w:eastAsia="OpenSymbol, 'Arial Unicode MS'" w:hAnsi="OpenSymbol, 'Arial Unicode MS'" w:cs="OpenSymbol, 'Arial Unicode MS'"/>
        <w:sz w:val="32"/>
        <w:szCs w:val="32"/>
      </w:rPr>
    </w:lvl>
    <w:lvl w:ilvl="7">
      <w:numFmt w:val="bullet"/>
      <w:lvlText w:val="◦"/>
      <w:lvlJc w:val="left"/>
      <w:rPr>
        <w:rFonts w:ascii="OpenSymbol, 'Arial Unicode MS'" w:eastAsia="OpenSymbol, 'Arial Unicode MS'" w:hAnsi="OpenSymbol, 'Arial Unicode MS'" w:cs="OpenSymbol, 'Arial Unicode MS'"/>
        <w:sz w:val="32"/>
        <w:szCs w:val="32"/>
      </w:rPr>
    </w:lvl>
    <w:lvl w:ilvl="8">
      <w:numFmt w:val="bullet"/>
      <w:lvlText w:val="▪"/>
      <w:lvlJc w:val="left"/>
      <w:rPr>
        <w:rFonts w:ascii="OpenSymbol, 'Arial Unicode MS'" w:eastAsia="OpenSymbol, 'Arial Unicode MS'" w:hAnsi="OpenSymbol, 'Arial Unicode MS'" w:cs="OpenSymbol, 'Arial Unicode MS'"/>
        <w:sz w:val="32"/>
        <w:szCs w:val="32"/>
      </w:rPr>
    </w:lvl>
  </w:abstractNum>
  <w:abstractNum w:abstractNumId="192">
    <w:nsid w:val="6E3651A7"/>
    <w:multiLevelType w:val="hybridMultilevel"/>
    <w:tmpl w:val="83E0A4B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3">
    <w:nsid w:val="6ED23360"/>
    <w:multiLevelType w:val="hybridMultilevel"/>
    <w:tmpl w:val="E848C66E"/>
    <w:lvl w:ilvl="0" w:tplc="E7228190">
      <w:start w:val="1"/>
      <w:numFmt w:val="decimal"/>
      <w:lvlText w:val="%1."/>
      <w:lvlJc w:val="left"/>
      <w:pPr>
        <w:ind w:left="786" w:hanging="360"/>
      </w:pPr>
      <w:rPr>
        <w:color w:val="auto"/>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502"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94">
    <w:nsid w:val="6F415849"/>
    <w:multiLevelType w:val="multilevel"/>
    <w:tmpl w:val="4F26F6DC"/>
    <w:styleLink w:val="WWNum43"/>
    <w:lvl w:ilvl="0">
      <w:start w:val="1"/>
      <w:numFmt w:val="decimal"/>
      <w:lvlText w:val="%1."/>
      <w:lvlJc w:val="left"/>
      <w:rPr>
        <w:sz w:val="28"/>
        <w:szCs w:val="24"/>
      </w:rPr>
    </w:lvl>
    <w:lvl w:ilvl="1">
      <w:start w:val="1"/>
      <w:numFmt w:val="decimal"/>
      <w:lvlText w:val="%2."/>
      <w:lvlJc w:val="left"/>
      <w:rPr>
        <w:sz w:val="28"/>
        <w:szCs w:val="24"/>
      </w:rPr>
    </w:lvl>
    <w:lvl w:ilvl="2">
      <w:start w:val="1"/>
      <w:numFmt w:val="decimal"/>
      <w:lvlText w:val="%3."/>
      <w:lvlJc w:val="left"/>
      <w:rPr>
        <w:sz w:val="28"/>
        <w:szCs w:val="24"/>
      </w:rPr>
    </w:lvl>
    <w:lvl w:ilvl="3">
      <w:start w:val="1"/>
      <w:numFmt w:val="decimal"/>
      <w:lvlText w:val="%4."/>
      <w:lvlJc w:val="left"/>
      <w:rPr>
        <w:sz w:val="28"/>
        <w:szCs w:val="24"/>
      </w:rPr>
    </w:lvl>
    <w:lvl w:ilvl="4">
      <w:start w:val="1"/>
      <w:numFmt w:val="decimal"/>
      <w:lvlText w:val="%5."/>
      <w:lvlJc w:val="left"/>
      <w:rPr>
        <w:sz w:val="28"/>
        <w:szCs w:val="24"/>
      </w:rPr>
    </w:lvl>
    <w:lvl w:ilvl="5">
      <w:start w:val="1"/>
      <w:numFmt w:val="decimal"/>
      <w:lvlText w:val="%6."/>
      <w:lvlJc w:val="left"/>
      <w:rPr>
        <w:sz w:val="28"/>
        <w:szCs w:val="24"/>
      </w:rPr>
    </w:lvl>
    <w:lvl w:ilvl="6">
      <w:start w:val="1"/>
      <w:numFmt w:val="decimal"/>
      <w:lvlText w:val="%7."/>
      <w:lvlJc w:val="left"/>
      <w:rPr>
        <w:sz w:val="28"/>
        <w:szCs w:val="24"/>
      </w:rPr>
    </w:lvl>
    <w:lvl w:ilvl="7">
      <w:start w:val="1"/>
      <w:numFmt w:val="decimal"/>
      <w:lvlText w:val="%8."/>
      <w:lvlJc w:val="left"/>
      <w:rPr>
        <w:sz w:val="28"/>
        <w:szCs w:val="24"/>
      </w:rPr>
    </w:lvl>
    <w:lvl w:ilvl="8">
      <w:start w:val="1"/>
      <w:numFmt w:val="decimal"/>
      <w:lvlText w:val="%9."/>
      <w:lvlJc w:val="left"/>
      <w:rPr>
        <w:sz w:val="28"/>
        <w:szCs w:val="24"/>
      </w:rPr>
    </w:lvl>
  </w:abstractNum>
  <w:abstractNum w:abstractNumId="195">
    <w:nsid w:val="6F7C2AF2"/>
    <w:multiLevelType w:val="multilevel"/>
    <w:tmpl w:val="A1EA16A2"/>
    <w:styleLink w:val="WWNum271"/>
    <w:lvl w:ilvl="0">
      <w:numFmt w:val="bullet"/>
      <w:lvlText w:val=""/>
      <w:lvlJc w:val="left"/>
      <w:rPr>
        <w:rFonts w:ascii="Wingdings" w:hAnsi="Wingdings" w:cs="Wingdings"/>
      </w:rPr>
    </w:lvl>
    <w:lvl w:ilvl="1">
      <w:numFmt w:val="bullet"/>
      <w:lvlText w:val=""/>
      <w:lvlJc w:val="left"/>
      <w:rPr>
        <w:rFonts w:ascii="Wingdings" w:hAnsi="Wingdings" w:cs="Wingdings"/>
      </w:rPr>
    </w:lvl>
    <w:lvl w:ilvl="2">
      <w:numFmt w:val="bullet"/>
      <w:lvlText w:val=""/>
      <w:lvlJc w:val="left"/>
      <w:rPr>
        <w:rFonts w:ascii="Wingdings" w:hAnsi="Wingdings" w:cs="Wingdings"/>
      </w:rPr>
    </w:lvl>
    <w:lvl w:ilvl="3">
      <w:numFmt w:val="bullet"/>
      <w:lvlText w:val=""/>
      <w:lvlJc w:val="left"/>
      <w:rPr>
        <w:rFonts w:ascii="Wingdings" w:hAnsi="Wingdings" w:cs="Wingdings"/>
      </w:rPr>
    </w:lvl>
    <w:lvl w:ilvl="4">
      <w:numFmt w:val="bullet"/>
      <w:lvlText w:val=""/>
      <w:lvlJc w:val="left"/>
      <w:rPr>
        <w:rFonts w:ascii="Wingdings" w:hAnsi="Wingdings" w:cs="Wingdings"/>
      </w:rPr>
    </w:lvl>
    <w:lvl w:ilvl="5">
      <w:numFmt w:val="bullet"/>
      <w:lvlText w:val=""/>
      <w:lvlJc w:val="left"/>
      <w:rPr>
        <w:rFonts w:ascii="Wingdings" w:hAnsi="Wingdings" w:cs="Wingdings"/>
      </w:rPr>
    </w:lvl>
    <w:lvl w:ilvl="6">
      <w:numFmt w:val="bullet"/>
      <w:lvlText w:val=""/>
      <w:lvlJc w:val="left"/>
      <w:rPr>
        <w:rFonts w:ascii="Wingdings" w:hAnsi="Wingdings" w:cs="Wingdings"/>
      </w:rPr>
    </w:lvl>
    <w:lvl w:ilvl="7">
      <w:numFmt w:val="bullet"/>
      <w:lvlText w:val=""/>
      <w:lvlJc w:val="left"/>
      <w:rPr>
        <w:rFonts w:ascii="Wingdings" w:hAnsi="Wingdings" w:cs="Wingdings"/>
      </w:rPr>
    </w:lvl>
    <w:lvl w:ilvl="8">
      <w:numFmt w:val="bullet"/>
      <w:lvlText w:val=""/>
      <w:lvlJc w:val="left"/>
      <w:rPr>
        <w:rFonts w:ascii="Wingdings" w:hAnsi="Wingdings" w:cs="Wingdings"/>
      </w:rPr>
    </w:lvl>
  </w:abstractNum>
  <w:abstractNum w:abstractNumId="196">
    <w:nsid w:val="6FBB3835"/>
    <w:multiLevelType w:val="multilevel"/>
    <w:tmpl w:val="FFB214E4"/>
    <w:styleLink w:val="WWNum451"/>
    <w:lvl w:ilvl="0">
      <w:numFmt w:val="bullet"/>
      <w:lvlText w:val=""/>
      <w:lvlJc w:val="left"/>
      <w:rPr>
        <w:rFonts w:ascii="Symbol" w:hAnsi="Symbol" w:cs="Symbol"/>
      </w:rPr>
    </w:lvl>
    <w:lvl w:ilvl="1">
      <w:numFmt w:val="bullet"/>
      <w:lvlText w:val=""/>
      <w:lvlJc w:val="left"/>
      <w:rPr>
        <w:rFonts w:ascii="Symbol" w:hAnsi="Symbol" w:cs="Symbol"/>
      </w:rPr>
    </w:lvl>
    <w:lvl w:ilvl="2">
      <w:numFmt w:val="bullet"/>
      <w:lvlText w:val=""/>
      <w:lvlJc w:val="left"/>
      <w:rPr>
        <w:rFonts w:ascii="Symbol" w:hAnsi="Symbol" w:cs="Symbol"/>
      </w:rPr>
    </w:lvl>
    <w:lvl w:ilvl="3">
      <w:numFmt w:val="bullet"/>
      <w:lvlText w:val=""/>
      <w:lvlJc w:val="left"/>
      <w:rPr>
        <w:rFonts w:ascii="Symbol" w:hAnsi="Symbol" w:cs="Symbol"/>
      </w:rPr>
    </w:lvl>
    <w:lvl w:ilvl="4">
      <w:numFmt w:val="bullet"/>
      <w:lvlText w:val=""/>
      <w:lvlJc w:val="left"/>
      <w:rPr>
        <w:rFonts w:ascii="Symbol" w:hAnsi="Symbol" w:cs="Symbol"/>
      </w:rPr>
    </w:lvl>
    <w:lvl w:ilvl="5">
      <w:numFmt w:val="bullet"/>
      <w:lvlText w:val=""/>
      <w:lvlJc w:val="left"/>
      <w:rPr>
        <w:rFonts w:ascii="Symbol" w:hAnsi="Symbol" w:cs="Symbol"/>
      </w:rPr>
    </w:lvl>
    <w:lvl w:ilvl="6">
      <w:numFmt w:val="bullet"/>
      <w:lvlText w:val=""/>
      <w:lvlJc w:val="left"/>
      <w:rPr>
        <w:rFonts w:ascii="Symbol" w:hAnsi="Symbol" w:cs="Symbol"/>
      </w:rPr>
    </w:lvl>
    <w:lvl w:ilvl="7">
      <w:numFmt w:val="bullet"/>
      <w:lvlText w:val=""/>
      <w:lvlJc w:val="left"/>
      <w:rPr>
        <w:rFonts w:ascii="Symbol" w:hAnsi="Symbol" w:cs="Symbol"/>
      </w:rPr>
    </w:lvl>
    <w:lvl w:ilvl="8">
      <w:numFmt w:val="bullet"/>
      <w:lvlText w:val=""/>
      <w:lvlJc w:val="left"/>
      <w:rPr>
        <w:rFonts w:ascii="Symbol" w:hAnsi="Symbol" w:cs="Symbol"/>
      </w:rPr>
    </w:lvl>
  </w:abstractNum>
  <w:abstractNum w:abstractNumId="197">
    <w:nsid w:val="6FEF70B8"/>
    <w:multiLevelType w:val="multilevel"/>
    <w:tmpl w:val="417A4424"/>
    <w:styleLink w:val="WWNum431"/>
    <w:lvl w:ilvl="0">
      <w:numFmt w:val="bullet"/>
      <w:lvlText w:val=""/>
      <w:lvlJc w:val="left"/>
      <w:rPr>
        <w:rFonts w:ascii="Wingdings" w:hAnsi="Wingdings" w:cs="Symbol"/>
      </w:rPr>
    </w:lvl>
    <w:lvl w:ilvl="1">
      <w:numFmt w:val="bullet"/>
      <w:lvlText w:val="◦"/>
      <w:lvlJc w:val="left"/>
      <w:rPr>
        <w:rFonts w:ascii="OpenSymbol, 'Arial Unicode MS'" w:hAnsi="OpenSymbol, 'Arial Unicode MS'" w:cs="OpenSymbol, 'Arial Unicode MS'"/>
      </w:rPr>
    </w:lvl>
    <w:lvl w:ilvl="2">
      <w:numFmt w:val="bullet"/>
      <w:lvlText w:val="▪"/>
      <w:lvlJc w:val="left"/>
      <w:rPr>
        <w:rFonts w:ascii="OpenSymbol, 'Arial Unicode MS'" w:hAnsi="OpenSymbol, 'Arial Unicode MS'" w:cs="OpenSymbol, 'Arial Unicode MS'"/>
      </w:rPr>
    </w:lvl>
    <w:lvl w:ilvl="3">
      <w:numFmt w:val="bullet"/>
      <w:lvlText w:val=""/>
      <w:lvlJc w:val="left"/>
      <w:rPr>
        <w:rFonts w:ascii="Wingdings 2" w:hAnsi="Wingdings 2" w:cs="OpenSymbol, 'Arial Unicode MS'"/>
      </w:rPr>
    </w:lvl>
    <w:lvl w:ilvl="4">
      <w:numFmt w:val="bullet"/>
      <w:lvlText w:val="◦"/>
      <w:lvlJc w:val="left"/>
      <w:rPr>
        <w:rFonts w:ascii="OpenSymbol, 'Arial Unicode MS'" w:hAnsi="OpenSymbol, 'Arial Unicode MS'" w:cs="OpenSymbol, 'Arial Unicode MS'"/>
      </w:rPr>
    </w:lvl>
    <w:lvl w:ilvl="5">
      <w:numFmt w:val="bullet"/>
      <w:lvlText w:val="▪"/>
      <w:lvlJc w:val="left"/>
      <w:rPr>
        <w:rFonts w:ascii="OpenSymbol, 'Arial Unicode MS'" w:hAnsi="OpenSymbol, 'Arial Unicode MS'" w:cs="OpenSymbol, 'Arial Unicode MS'"/>
      </w:rPr>
    </w:lvl>
    <w:lvl w:ilvl="6">
      <w:numFmt w:val="bullet"/>
      <w:lvlText w:val=""/>
      <w:lvlJc w:val="left"/>
      <w:rPr>
        <w:rFonts w:ascii="Wingdings 2" w:hAnsi="Wingdings 2" w:cs="OpenSymbol, 'Arial Unicode MS'"/>
      </w:rPr>
    </w:lvl>
    <w:lvl w:ilvl="7">
      <w:numFmt w:val="bullet"/>
      <w:lvlText w:val="◦"/>
      <w:lvlJc w:val="left"/>
      <w:rPr>
        <w:rFonts w:ascii="OpenSymbol, 'Arial Unicode MS'" w:hAnsi="OpenSymbol, 'Arial Unicode MS'" w:cs="OpenSymbol, 'Arial Unicode MS'"/>
      </w:rPr>
    </w:lvl>
    <w:lvl w:ilvl="8">
      <w:numFmt w:val="bullet"/>
      <w:lvlText w:val="▪"/>
      <w:lvlJc w:val="left"/>
      <w:rPr>
        <w:rFonts w:ascii="OpenSymbol, 'Arial Unicode MS'" w:hAnsi="OpenSymbol, 'Arial Unicode MS'" w:cs="OpenSymbol, 'Arial Unicode MS'"/>
      </w:rPr>
    </w:lvl>
  </w:abstractNum>
  <w:abstractNum w:abstractNumId="198">
    <w:nsid w:val="704C5DF9"/>
    <w:multiLevelType w:val="multilevel"/>
    <w:tmpl w:val="A378B8B2"/>
    <w:styleLink w:val="WW8Num321"/>
    <w:lvl w:ilvl="0">
      <w:numFmt w:val="bullet"/>
      <w:lvlText w:val=""/>
      <w:lvlJc w:val="left"/>
      <w:rPr>
        <w:rFonts w:ascii="Wingdings" w:hAnsi="Wingdings" w:cs="Wingdings"/>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99">
    <w:nsid w:val="71DC67DF"/>
    <w:multiLevelType w:val="hybridMultilevel"/>
    <w:tmpl w:val="335CD284"/>
    <w:styleLink w:val="WW8Num91"/>
    <w:lvl w:ilvl="0" w:tplc="0419000D">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0">
    <w:nsid w:val="72DC39EF"/>
    <w:multiLevelType w:val="multilevel"/>
    <w:tmpl w:val="7158B8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1">
    <w:nsid w:val="7398704E"/>
    <w:multiLevelType w:val="hybridMultilevel"/>
    <w:tmpl w:val="6DC0FDDC"/>
    <w:lvl w:ilvl="0" w:tplc="8AE26854">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2">
    <w:nsid w:val="74FE73CA"/>
    <w:multiLevelType w:val="multilevel"/>
    <w:tmpl w:val="E0969A3A"/>
    <w:styleLink w:val="WWNum461"/>
    <w:lvl w:ilvl="0">
      <w:start w:val="1"/>
      <w:numFmt w:val="decimal"/>
      <w:lvlText w:val="%1."/>
      <w:lvlJc w:val="left"/>
      <w:rPr>
        <w:sz w:val="28"/>
        <w:szCs w:val="24"/>
      </w:rPr>
    </w:lvl>
    <w:lvl w:ilvl="1">
      <w:start w:val="1"/>
      <w:numFmt w:val="decimal"/>
      <w:lvlText w:val="%2."/>
      <w:lvlJc w:val="left"/>
      <w:rPr>
        <w:sz w:val="28"/>
        <w:szCs w:val="24"/>
      </w:rPr>
    </w:lvl>
    <w:lvl w:ilvl="2">
      <w:start w:val="1"/>
      <w:numFmt w:val="decimal"/>
      <w:lvlText w:val="%3."/>
      <w:lvlJc w:val="left"/>
      <w:rPr>
        <w:sz w:val="28"/>
        <w:szCs w:val="24"/>
      </w:rPr>
    </w:lvl>
    <w:lvl w:ilvl="3">
      <w:start w:val="1"/>
      <w:numFmt w:val="decimal"/>
      <w:lvlText w:val="%4."/>
      <w:lvlJc w:val="left"/>
      <w:rPr>
        <w:sz w:val="28"/>
        <w:szCs w:val="24"/>
      </w:rPr>
    </w:lvl>
    <w:lvl w:ilvl="4">
      <w:start w:val="1"/>
      <w:numFmt w:val="decimal"/>
      <w:lvlText w:val="%5."/>
      <w:lvlJc w:val="left"/>
      <w:rPr>
        <w:sz w:val="28"/>
        <w:szCs w:val="24"/>
      </w:rPr>
    </w:lvl>
    <w:lvl w:ilvl="5">
      <w:start w:val="1"/>
      <w:numFmt w:val="decimal"/>
      <w:lvlText w:val="%6."/>
      <w:lvlJc w:val="left"/>
      <w:rPr>
        <w:sz w:val="28"/>
        <w:szCs w:val="24"/>
      </w:rPr>
    </w:lvl>
    <w:lvl w:ilvl="6">
      <w:start w:val="1"/>
      <w:numFmt w:val="decimal"/>
      <w:lvlText w:val="%7."/>
      <w:lvlJc w:val="left"/>
      <w:rPr>
        <w:sz w:val="28"/>
        <w:szCs w:val="24"/>
      </w:rPr>
    </w:lvl>
    <w:lvl w:ilvl="7">
      <w:start w:val="1"/>
      <w:numFmt w:val="decimal"/>
      <w:lvlText w:val="%8."/>
      <w:lvlJc w:val="left"/>
      <w:rPr>
        <w:sz w:val="28"/>
        <w:szCs w:val="24"/>
      </w:rPr>
    </w:lvl>
    <w:lvl w:ilvl="8">
      <w:start w:val="1"/>
      <w:numFmt w:val="decimal"/>
      <w:lvlText w:val="%9."/>
      <w:lvlJc w:val="left"/>
      <w:rPr>
        <w:sz w:val="28"/>
        <w:szCs w:val="24"/>
      </w:rPr>
    </w:lvl>
  </w:abstractNum>
  <w:abstractNum w:abstractNumId="203">
    <w:nsid w:val="752D172C"/>
    <w:multiLevelType w:val="multilevel"/>
    <w:tmpl w:val="490E1C5C"/>
    <w:styleLink w:val="WWNum351"/>
    <w:lvl w:ilvl="0">
      <w:numFmt w:val="bullet"/>
      <w:lvlText w:val=""/>
      <w:lvlJc w:val="left"/>
      <w:rPr>
        <w:rFonts w:ascii="Symbol" w:hAnsi="Symbol" w:cs="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04">
    <w:nsid w:val="755509C9"/>
    <w:multiLevelType w:val="multilevel"/>
    <w:tmpl w:val="4E046BFE"/>
    <w:styleLink w:val="WWNum531"/>
    <w:lvl w:ilvl="0">
      <w:numFmt w:val="bullet"/>
      <w:lvlText w:val=""/>
      <w:lvlJc w:val="left"/>
      <w:rPr>
        <w:rFonts w:ascii="Wingdings" w:hAnsi="Wingdings" w:cs="Wingdings"/>
      </w:rPr>
    </w:lvl>
    <w:lvl w:ilvl="1">
      <w:numFmt w:val="bullet"/>
      <w:lvlText w:val=""/>
      <w:lvlJc w:val="left"/>
      <w:rPr>
        <w:rFonts w:ascii="Wingdings" w:hAnsi="Wingdings" w:cs="Wingdings"/>
      </w:rPr>
    </w:lvl>
    <w:lvl w:ilvl="2">
      <w:numFmt w:val="bullet"/>
      <w:lvlText w:val=""/>
      <w:lvlJc w:val="left"/>
      <w:rPr>
        <w:rFonts w:ascii="Wingdings" w:hAnsi="Wingdings" w:cs="Wingdings"/>
      </w:rPr>
    </w:lvl>
    <w:lvl w:ilvl="3">
      <w:numFmt w:val="bullet"/>
      <w:lvlText w:val=""/>
      <w:lvlJc w:val="left"/>
      <w:rPr>
        <w:rFonts w:ascii="Wingdings" w:hAnsi="Wingdings" w:cs="Wingdings"/>
      </w:rPr>
    </w:lvl>
    <w:lvl w:ilvl="4">
      <w:numFmt w:val="bullet"/>
      <w:lvlText w:val=""/>
      <w:lvlJc w:val="left"/>
      <w:rPr>
        <w:rFonts w:ascii="Wingdings" w:hAnsi="Wingdings" w:cs="Wingdings"/>
      </w:rPr>
    </w:lvl>
    <w:lvl w:ilvl="5">
      <w:numFmt w:val="bullet"/>
      <w:lvlText w:val=""/>
      <w:lvlJc w:val="left"/>
      <w:rPr>
        <w:rFonts w:ascii="Wingdings" w:hAnsi="Wingdings" w:cs="Wingdings"/>
      </w:rPr>
    </w:lvl>
    <w:lvl w:ilvl="6">
      <w:numFmt w:val="bullet"/>
      <w:lvlText w:val=""/>
      <w:lvlJc w:val="left"/>
      <w:rPr>
        <w:rFonts w:ascii="Wingdings" w:hAnsi="Wingdings" w:cs="Wingdings"/>
      </w:rPr>
    </w:lvl>
    <w:lvl w:ilvl="7">
      <w:numFmt w:val="bullet"/>
      <w:lvlText w:val=""/>
      <w:lvlJc w:val="left"/>
      <w:rPr>
        <w:rFonts w:ascii="Wingdings" w:hAnsi="Wingdings" w:cs="Wingdings"/>
      </w:rPr>
    </w:lvl>
    <w:lvl w:ilvl="8">
      <w:numFmt w:val="bullet"/>
      <w:lvlText w:val=""/>
      <w:lvlJc w:val="left"/>
      <w:rPr>
        <w:rFonts w:ascii="Wingdings" w:hAnsi="Wingdings" w:cs="Wingdings"/>
      </w:rPr>
    </w:lvl>
  </w:abstractNum>
  <w:abstractNum w:abstractNumId="205">
    <w:nsid w:val="75EA6480"/>
    <w:multiLevelType w:val="hybridMultilevel"/>
    <w:tmpl w:val="0450DC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6">
    <w:nsid w:val="75F343FE"/>
    <w:multiLevelType w:val="multilevel"/>
    <w:tmpl w:val="5D6EA9DC"/>
    <w:lvl w:ilvl="0">
      <w:start w:val="6"/>
      <w:numFmt w:val="decimal"/>
      <w:lvlText w:val="%1."/>
      <w:lvlJc w:val="left"/>
      <w:pPr>
        <w:ind w:left="450" w:hanging="450"/>
      </w:pPr>
      <w:rPr>
        <w:rFonts w:eastAsia="DejaVu Sans Light" w:hint="default"/>
        <w:b/>
      </w:rPr>
    </w:lvl>
    <w:lvl w:ilvl="1">
      <w:start w:val="3"/>
      <w:numFmt w:val="decimal"/>
      <w:lvlText w:val="%1.%2."/>
      <w:lvlJc w:val="left"/>
      <w:pPr>
        <w:ind w:left="1080" w:hanging="720"/>
      </w:pPr>
      <w:rPr>
        <w:rFonts w:eastAsia="DejaVu Sans Light" w:hint="default"/>
        <w:b/>
      </w:rPr>
    </w:lvl>
    <w:lvl w:ilvl="2">
      <w:start w:val="1"/>
      <w:numFmt w:val="decimal"/>
      <w:lvlText w:val="%1.%2.%3."/>
      <w:lvlJc w:val="left"/>
      <w:pPr>
        <w:ind w:left="1440" w:hanging="720"/>
      </w:pPr>
      <w:rPr>
        <w:rFonts w:eastAsia="DejaVu Sans Light" w:hint="default"/>
        <w:b/>
      </w:rPr>
    </w:lvl>
    <w:lvl w:ilvl="3">
      <w:start w:val="1"/>
      <w:numFmt w:val="decimal"/>
      <w:lvlText w:val="%1.%2.%3.%4."/>
      <w:lvlJc w:val="left"/>
      <w:pPr>
        <w:ind w:left="2160" w:hanging="1080"/>
      </w:pPr>
      <w:rPr>
        <w:rFonts w:eastAsia="DejaVu Sans Light" w:hint="default"/>
        <w:b/>
      </w:rPr>
    </w:lvl>
    <w:lvl w:ilvl="4">
      <w:start w:val="1"/>
      <w:numFmt w:val="decimal"/>
      <w:lvlText w:val="%1.%2.%3.%4.%5."/>
      <w:lvlJc w:val="left"/>
      <w:pPr>
        <w:ind w:left="2520" w:hanging="1080"/>
      </w:pPr>
      <w:rPr>
        <w:rFonts w:eastAsia="DejaVu Sans Light" w:hint="default"/>
        <w:b/>
      </w:rPr>
    </w:lvl>
    <w:lvl w:ilvl="5">
      <w:start w:val="1"/>
      <w:numFmt w:val="decimal"/>
      <w:lvlText w:val="%1.%2.%3.%4.%5.%6."/>
      <w:lvlJc w:val="left"/>
      <w:pPr>
        <w:ind w:left="3240" w:hanging="1440"/>
      </w:pPr>
      <w:rPr>
        <w:rFonts w:eastAsia="DejaVu Sans Light" w:hint="default"/>
        <w:b/>
      </w:rPr>
    </w:lvl>
    <w:lvl w:ilvl="6">
      <w:start w:val="1"/>
      <w:numFmt w:val="decimal"/>
      <w:lvlText w:val="%1.%2.%3.%4.%5.%6.%7."/>
      <w:lvlJc w:val="left"/>
      <w:pPr>
        <w:ind w:left="3960" w:hanging="1800"/>
      </w:pPr>
      <w:rPr>
        <w:rFonts w:eastAsia="DejaVu Sans Light" w:hint="default"/>
        <w:b/>
      </w:rPr>
    </w:lvl>
    <w:lvl w:ilvl="7">
      <w:start w:val="1"/>
      <w:numFmt w:val="decimal"/>
      <w:lvlText w:val="%1.%2.%3.%4.%5.%6.%7.%8."/>
      <w:lvlJc w:val="left"/>
      <w:pPr>
        <w:ind w:left="4320" w:hanging="1800"/>
      </w:pPr>
      <w:rPr>
        <w:rFonts w:eastAsia="DejaVu Sans Light" w:hint="default"/>
        <w:b/>
      </w:rPr>
    </w:lvl>
    <w:lvl w:ilvl="8">
      <w:start w:val="1"/>
      <w:numFmt w:val="decimal"/>
      <w:lvlText w:val="%1.%2.%3.%4.%5.%6.%7.%8.%9."/>
      <w:lvlJc w:val="left"/>
      <w:pPr>
        <w:ind w:left="5040" w:hanging="2160"/>
      </w:pPr>
      <w:rPr>
        <w:rFonts w:eastAsia="DejaVu Sans Light" w:hint="default"/>
        <w:b/>
      </w:rPr>
    </w:lvl>
  </w:abstractNum>
  <w:abstractNum w:abstractNumId="207">
    <w:nsid w:val="760A1FB3"/>
    <w:multiLevelType w:val="multilevel"/>
    <w:tmpl w:val="AB80E156"/>
    <w:lvl w:ilvl="0">
      <w:start w:val="1"/>
      <w:numFmt w:val="decimal"/>
      <w:lvlText w:val="%1."/>
      <w:lvlJc w:val="left"/>
      <w:pPr>
        <w:ind w:left="720" w:hanging="360"/>
      </w:pPr>
      <w:rPr>
        <w:rFonts w:ascii="Times New Roman" w:hAnsi="Times New Roman" w:cs="Times New Roman"/>
        <w:b/>
        <w:sz w:val="28"/>
        <w:szCs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8">
    <w:nsid w:val="76810F39"/>
    <w:multiLevelType w:val="hybridMultilevel"/>
    <w:tmpl w:val="5B06491E"/>
    <w:styleLink w:val="WW8Num21"/>
    <w:lvl w:ilvl="0" w:tplc="04190001">
      <w:start w:val="1"/>
      <w:numFmt w:val="bullet"/>
      <w:lvlText w:val=""/>
      <w:lvlJc w:val="left"/>
      <w:pPr>
        <w:ind w:left="360" w:hanging="360"/>
      </w:pPr>
      <w:rPr>
        <w:rFonts w:ascii="Symbol" w:hAnsi="Symbol" w:cs="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cs="Wingdings" w:hint="default"/>
      </w:rPr>
    </w:lvl>
    <w:lvl w:ilvl="3" w:tplc="04190001">
      <w:start w:val="1"/>
      <w:numFmt w:val="bullet"/>
      <w:lvlText w:val=""/>
      <w:lvlJc w:val="left"/>
      <w:pPr>
        <w:ind w:left="2520" w:hanging="360"/>
      </w:pPr>
      <w:rPr>
        <w:rFonts w:ascii="Symbol" w:hAnsi="Symbol" w:cs="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cs="Wingdings" w:hint="default"/>
      </w:rPr>
    </w:lvl>
    <w:lvl w:ilvl="6" w:tplc="04190001">
      <w:start w:val="1"/>
      <w:numFmt w:val="bullet"/>
      <w:lvlText w:val=""/>
      <w:lvlJc w:val="left"/>
      <w:pPr>
        <w:ind w:left="4680" w:hanging="360"/>
      </w:pPr>
      <w:rPr>
        <w:rFonts w:ascii="Symbol" w:hAnsi="Symbol" w:cs="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cs="Wingdings" w:hint="default"/>
      </w:rPr>
    </w:lvl>
  </w:abstractNum>
  <w:abstractNum w:abstractNumId="209">
    <w:nsid w:val="770E31C4"/>
    <w:multiLevelType w:val="hybridMultilevel"/>
    <w:tmpl w:val="E7E01826"/>
    <w:lvl w:ilvl="0" w:tplc="340CFDB4">
      <w:start w:val="1"/>
      <w:numFmt w:val="decimal"/>
      <w:lvlText w:val="%1."/>
      <w:lvlJc w:val="left"/>
      <w:pPr>
        <w:ind w:left="915" w:hanging="55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0">
    <w:nsid w:val="77973749"/>
    <w:multiLevelType w:val="multilevel"/>
    <w:tmpl w:val="7B98DBF6"/>
    <w:lvl w:ilvl="0">
      <w:start w:val="6"/>
      <w:numFmt w:val="upperRoman"/>
      <w:lvlText w:val="%1."/>
      <w:lvlJc w:val="left"/>
      <w:pPr>
        <w:ind w:left="1080" w:hanging="720"/>
      </w:pPr>
      <w:rPr>
        <w:rFonts w:hint="default"/>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2160" w:hanging="180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520" w:hanging="2160"/>
      </w:pPr>
      <w:rPr>
        <w:rFonts w:hint="default"/>
        <w:b/>
      </w:rPr>
    </w:lvl>
  </w:abstractNum>
  <w:abstractNum w:abstractNumId="211">
    <w:nsid w:val="77A66169"/>
    <w:multiLevelType w:val="hybridMultilevel"/>
    <w:tmpl w:val="8514C828"/>
    <w:styleLink w:val="WW8Num121"/>
    <w:lvl w:ilvl="0" w:tplc="0419000D">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2">
    <w:nsid w:val="77AD66C9"/>
    <w:multiLevelType w:val="multilevel"/>
    <w:tmpl w:val="E408CD5A"/>
    <w:styleLink w:val="WWNum11"/>
    <w:lvl w:ilvl="0">
      <w:numFmt w:val="bullet"/>
      <w:lvlText w:val=""/>
      <w:lvlJc w:val="left"/>
      <w:rPr>
        <w:rFonts w:ascii="Wingdings" w:hAnsi="Wingdings" w:cs="OpenSymbol, 'Arial Unicode MS'"/>
      </w:rPr>
    </w:lvl>
    <w:lvl w:ilvl="1">
      <w:numFmt w:val="bullet"/>
      <w:lvlText w:val=""/>
      <w:lvlJc w:val="left"/>
      <w:rPr>
        <w:rFonts w:ascii="Wingdings" w:hAnsi="Wingdings" w:cs="OpenSymbol, 'Arial Unicode MS'"/>
      </w:rPr>
    </w:lvl>
    <w:lvl w:ilvl="2">
      <w:numFmt w:val="bullet"/>
      <w:lvlText w:val=""/>
      <w:lvlJc w:val="left"/>
      <w:rPr>
        <w:rFonts w:ascii="Wingdings" w:hAnsi="Wingdings" w:cs="OpenSymbol, 'Arial Unicode MS'"/>
      </w:rPr>
    </w:lvl>
    <w:lvl w:ilvl="3">
      <w:numFmt w:val="bullet"/>
      <w:lvlText w:val=""/>
      <w:lvlJc w:val="left"/>
      <w:rPr>
        <w:rFonts w:ascii="Wingdings" w:hAnsi="Wingdings" w:cs="OpenSymbol, 'Arial Unicode MS'"/>
      </w:rPr>
    </w:lvl>
    <w:lvl w:ilvl="4">
      <w:numFmt w:val="bullet"/>
      <w:lvlText w:val=""/>
      <w:lvlJc w:val="left"/>
      <w:rPr>
        <w:rFonts w:ascii="Wingdings" w:hAnsi="Wingdings" w:cs="OpenSymbol, 'Arial Unicode MS'"/>
      </w:rPr>
    </w:lvl>
    <w:lvl w:ilvl="5">
      <w:numFmt w:val="bullet"/>
      <w:lvlText w:val=""/>
      <w:lvlJc w:val="left"/>
      <w:rPr>
        <w:rFonts w:ascii="Wingdings" w:hAnsi="Wingdings" w:cs="OpenSymbol, 'Arial Unicode MS'"/>
      </w:rPr>
    </w:lvl>
    <w:lvl w:ilvl="6">
      <w:numFmt w:val="bullet"/>
      <w:lvlText w:val=""/>
      <w:lvlJc w:val="left"/>
      <w:rPr>
        <w:rFonts w:ascii="Wingdings" w:hAnsi="Wingdings" w:cs="OpenSymbol, 'Arial Unicode MS'"/>
      </w:rPr>
    </w:lvl>
    <w:lvl w:ilvl="7">
      <w:numFmt w:val="bullet"/>
      <w:lvlText w:val=""/>
      <w:lvlJc w:val="left"/>
      <w:rPr>
        <w:rFonts w:ascii="Wingdings" w:hAnsi="Wingdings" w:cs="OpenSymbol, 'Arial Unicode MS'"/>
      </w:rPr>
    </w:lvl>
    <w:lvl w:ilvl="8">
      <w:numFmt w:val="bullet"/>
      <w:lvlText w:val=""/>
      <w:lvlJc w:val="left"/>
      <w:rPr>
        <w:rFonts w:ascii="Wingdings" w:hAnsi="Wingdings" w:cs="OpenSymbol, 'Arial Unicode MS'"/>
      </w:rPr>
    </w:lvl>
  </w:abstractNum>
  <w:abstractNum w:abstractNumId="213">
    <w:nsid w:val="78A10CC3"/>
    <w:multiLevelType w:val="hybridMultilevel"/>
    <w:tmpl w:val="6C4AB718"/>
    <w:lvl w:ilvl="0" w:tplc="0419000B">
      <w:start w:val="1"/>
      <w:numFmt w:val="bullet"/>
      <w:lvlText w:val=""/>
      <w:lvlJc w:val="left"/>
      <w:pPr>
        <w:ind w:left="1320" w:hanging="360"/>
      </w:pPr>
      <w:rPr>
        <w:rFonts w:ascii="Wingdings" w:hAnsi="Wingdings" w:hint="default"/>
      </w:rPr>
    </w:lvl>
    <w:lvl w:ilvl="1" w:tplc="04190003" w:tentative="1">
      <w:start w:val="1"/>
      <w:numFmt w:val="bullet"/>
      <w:lvlText w:val="o"/>
      <w:lvlJc w:val="left"/>
      <w:pPr>
        <w:ind w:left="2040" w:hanging="360"/>
      </w:pPr>
      <w:rPr>
        <w:rFonts w:ascii="Courier New" w:hAnsi="Courier New" w:cs="Courier New" w:hint="default"/>
      </w:rPr>
    </w:lvl>
    <w:lvl w:ilvl="2" w:tplc="04190005" w:tentative="1">
      <w:start w:val="1"/>
      <w:numFmt w:val="bullet"/>
      <w:lvlText w:val=""/>
      <w:lvlJc w:val="left"/>
      <w:pPr>
        <w:ind w:left="2760" w:hanging="360"/>
      </w:pPr>
      <w:rPr>
        <w:rFonts w:ascii="Wingdings" w:hAnsi="Wingdings" w:hint="default"/>
      </w:rPr>
    </w:lvl>
    <w:lvl w:ilvl="3" w:tplc="04190001" w:tentative="1">
      <w:start w:val="1"/>
      <w:numFmt w:val="bullet"/>
      <w:lvlText w:val=""/>
      <w:lvlJc w:val="left"/>
      <w:pPr>
        <w:ind w:left="3480" w:hanging="360"/>
      </w:pPr>
      <w:rPr>
        <w:rFonts w:ascii="Symbol" w:hAnsi="Symbol" w:hint="default"/>
      </w:rPr>
    </w:lvl>
    <w:lvl w:ilvl="4" w:tplc="04190003" w:tentative="1">
      <w:start w:val="1"/>
      <w:numFmt w:val="bullet"/>
      <w:lvlText w:val="o"/>
      <w:lvlJc w:val="left"/>
      <w:pPr>
        <w:ind w:left="4200" w:hanging="360"/>
      </w:pPr>
      <w:rPr>
        <w:rFonts w:ascii="Courier New" w:hAnsi="Courier New" w:cs="Courier New" w:hint="default"/>
      </w:rPr>
    </w:lvl>
    <w:lvl w:ilvl="5" w:tplc="04190005" w:tentative="1">
      <w:start w:val="1"/>
      <w:numFmt w:val="bullet"/>
      <w:lvlText w:val=""/>
      <w:lvlJc w:val="left"/>
      <w:pPr>
        <w:ind w:left="4920" w:hanging="360"/>
      </w:pPr>
      <w:rPr>
        <w:rFonts w:ascii="Wingdings" w:hAnsi="Wingdings" w:hint="default"/>
      </w:rPr>
    </w:lvl>
    <w:lvl w:ilvl="6" w:tplc="04190001" w:tentative="1">
      <w:start w:val="1"/>
      <w:numFmt w:val="bullet"/>
      <w:lvlText w:val=""/>
      <w:lvlJc w:val="left"/>
      <w:pPr>
        <w:ind w:left="5640" w:hanging="360"/>
      </w:pPr>
      <w:rPr>
        <w:rFonts w:ascii="Symbol" w:hAnsi="Symbol" w:hint="default"/>
      </w:rPr>
    </w:lvl>
    <w:lvl w:ilvl="7" w:tplc="04190003" w:tentative="1">
      <w:start w:val="1"/>
      <w:numFmt w:val="bullet"/>
      <w:lvlText w:val="o"/>
      <w:lvlJc w:val="left"/>
      <w:pPr>
        <w:ind w:left="6360" w:hanging="360"/>
      </w:pPr>
      <w:rPr>
        <w:rFonts w:ascii="Courier New" w:hAnsi="Courier New" w:cs="Courier New" w:hint="default"/>
      </w:rPr>
    </w:lvl>
    <w:lvl w:ilvl="8" w:tplc="04190005" w:tentative="1">
      <w:start w:val="1"/>
      <w:numFmt w:val="bullet"/>
      <w:lvlText w:val=""/>
      <w:lvlJc w:val="left"/>
      <w:pPr>
        <w:ind w:left="7080" w:hanging="360"/>
      </w:pPr>
      <w:rPr>
        <w:rFonts w:ascii="Wingdings" w:hAnsi="Wingdings" w:hint="default"/>
      </w:rPr>
    </w:lvl>
  </w:abstractNum>
  <w:abstractNum w:abstractNumId="214">
    <w:nsid w:val="797C51C6"/>
    <w:multiLevelType w:val="hybridMultilevel"/>
    <w:tmpl w:val="CE124396"/>
    <w:lvl w:ilvl="0" w:tplc="340CFDB4">
      <w:start w:val="1"/>
      <w:numFmt w:val="decimal"/>
      <w:lvlText w:val="%1."/>
      <w:lvlJc w:val="left"/>
      <w:pPr>
        <w:ind w:left="915" w:hanging="55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5">
    <w:nsid w:val="79DE1C48"/>
    <w:multiLevelType w:val="hybridMultilevel"/>
    <w:tmpl w:val="767864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6">
    <w:nsid w:val="79E22C76"/>
    <w:multiLevelType w:val="multilevel"/>
    <w:tmpl w:val="52FE34AC"/>
    <w:styleLink w:val="WW8Num162"/>
    <w:lvl w:ilvl="0">
      <w:start w:val="1"/>
      <w:numFmt w:val="decimal"/>
      <w:lvlText w:val="%1."/>
      <w:lvlJc w:val="left"/>
      <w:pPr>
        <w:tabs>
          <w:tab w:val="num" w:pos="720"/>
        </w:tabs>
        <w:ind w:left="720" w:hanging="360"/>
      </w:pPr>
    </w:lvl>
    <w:lvl w:ilvl="1">
      <w:start w:val="9"/>
      <w:numFmt w:val="upperRoman"/>
      <w:lvlText w:val="%2."/>
      <w:lvlJc w:val="left"/>
      <w:pPr>
        <w:ind w:left="1800" w:hanging="720"/>
      </w:pPr>
      <w:rPr>
        <w:rFonts w:hint="default"/>
        <w:b/>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7">
    <w:nsid w:val="7AE85FDC"/>
    <w:multiLevelType w:val="multilevel"/>
    <w:tmpl w:val="7F8C7C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8">
    <w:nsid w:val="7C35478D"/>
    <w:multiLevelType w:val="hybridMultilevel"/>
    <w:tmpl w:val="5C58FE2C"/>
    <w:styleLink w:val="WW8Num211"/>
    <w:lvl w:ilvl="0" w:tplc="0419000D">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9">
    <w:nsid w:val="7E931B70"/>
    <w:multiLevelType w:val="hybridMultilevel"/>
    <w:tmpl w:val="61963A58"/>
    <w:styleLink w:val="WW8Num101"/>
    <w:lvl w:ilvl="0" w:tplc="0419000D">
      <w:start w:val="1"/>
      <w:numFmt w:val="bullet"/>
      <w:lvlText w:val=""/>
      <w:lvlJc w:val="left"/>
      <w:pPr>
        <w:tabs>
          <w:tab w:val="num" w:pos="360"/>
        </w:tabs>
        <w:ind w:left="360" w:hanging="360"/>
      </w:pPr>
      <w:rPr>
        <w:rFonts w:ascii="Wingdings" w:hAnsi="Wingdings"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num w:numId="1">
    <w:abstractNumId w:val="0"/>
  </w:num>
  <w:num w:numId="2">
    <w:abstractNumId w:val="2"/>
  </w:num>
  <w:num w:numId="3">
    <w:abstractNumId w:val="3"/>
  </w:num>
  <w:num w:numId="4">
    <w:abstractNumId w:val="4"/>
  </w:num>
  <w:num w:numId="5">
    <w:abstractNumId w:val="8"/>
  </w:num>
  <w:num w:numId="6">
    <w:abstractNumId w:val="9"/>
  </w:num>
  <w:num w:numId="7">
    <w:abstractNumId w:val="10"/>
  </w:num>
  <w:num w:numId="8">
    <w:abstractNumId w:val="11"/>
  </w:num>
  <w:num w:numId="9">
    <w:abstractNumId w:val="29"/>
  </w:num>
  <w:num w:numId="10">
    <w:abstractNumId w:val="30"/>
  </w:num>
  <w:num w:numId="11">
    <w:abstractNumId w:val="31"/>
  </w:num>
  <w:num w:numId="12">
    <w:abstractNumId w:val="35"/>
  </w:num>
  <w:num w:numId="13">
    <w:abstractNumId w:val="148"/>
  </w:num>
  <w:num w:numId="14">
    <w:abstractNumId w:val="77"/>
  </w:num>
  <w:num w:numId="15">
    <w:abstractNumId w:val="180"/>
  </w:num>
  <w:num w:numId="16">
    <w:abstractNumId w:val="125"/>
  </w:num>
  <w:num w:numId="17">
    <w:abstractNumId w:val="163"/>
  </w:num>
  <w:num w:numId="18">
    <w:abstractNumId w:val="52"/>
  </w:num>
  <w:num w:numId="19">
    <w:abstractNumId w:val="172"/>
  </w:num>
  <w:num w:numId="20">
    <w:abstractNumId w:val="96"/>
  </w:num>
  <w:num w:numId="21">
    <w:abstractNumId w:val="161"/>
  </w:num>
  <w:num w:numId="22">
    <w:abstractNumId w:val="216"/>
  </w:num>
  <w:num w:numId="23">
    <w:abstractNumId w:val="162"/>
  </w:num>
  <w:num w:numId="24">
    <w:abstractNumId w:val="118"/>
  </w:num>
  <w:num w:numId="25">
    <w:abstractNumId w:val="86"/>
  </w:num>
  <w:num w:numId="26">
    <w:abstractNumId w:val="155"/>
  </w:num>
  <w:num w:numId="27">
    <w:abstractNumId w:val="38"/>
  </w:num>
  <w:num w:numId="28">
    <w:abstractNumId w:val="121"/>
  </w:num>
  <w:num w:numId="29">
    <w:abstractNumId w:val="95"/>
  </w:num>
  <w:num w:numId="30">
    <w:abstractNumId w:val="208"/>
  </w:num>
  <w:num w:numId="31">
    <w:abstractNumId w:val="49"/>
  </w:num>
  <w:num w:numId="32">
    <w:abstractNumId w:val="111"/>
  </w:num>
  <w:num w:numId="33">
    <w:abstractNumId w:val="13"/>
  </w:num>
  <w:num w:numId="34">
    <w:abstractNumId w:val="14"/>
  </w:num>
  <w:num w:numId="35">
    <w:abstractNumId w:val="15"/>
  </w:num>
  <w:num w:numId="36">
    <w:abstractNumId w:val="16"/>
  </w:num>
  <w:num w:numId="37">
    <w:abstractNumId w:val="17"/>
  </w:num>
  <w:num w:numId="38">
    <w:abstractNumId w:val="135"/>
  </w:num>
  <w:num w:numId="39">
    <w:abstractNumId w:val="62"/>
  </w:num>
  <w:num w:numId="40">
    <w:abstractNumId w:val="64"/>
  </w:num>
  <w:num w:numId="41">
    <w:abstractNumId w:val="80"/>
  </w:num>
  <w:num w:numId="42">
    <w:abstractNumId w:val="175"/>
  </w:num>
  <w:num w:numId="43">
    <w:abstractNumId w:val="160"/>
  </w:num>
  <w:num w:numId="44">
    <w:abstractNumId w:val="88"/>
  </w:num>
  <w:num w:numId="45">
    <w:abstractNumId w:val="131"/>
  </w:num>
  <w:num w:numId="46">
    <w:abstractNumId w:val="79"/>
  </w:num>
  <w:num w:numId="47">
    <w:abstractNumId w:val="181"/>
  </w:num>
  <w:num w:numId="48">
    <w:abstractNumId w:val="124"/>
  </w:num>
  <w:num w:numId="49">
    <w:abstractNumId w:val="66"/>
  </w:num>
  <w:num w:numId="50">
    <w:abstractNumId w:val="36"/>
  </w:num>
  <w:num w:numId="51">
    <w:abstractNumId w:val="37"/>
  </w:num>
  <w:num w:numId="52">
    <w:abstractNumId w:val="199"/>
  </w:num>
  <w:num w:numId="53">
    <w:abstractNumId w:val="219"/>
  </w:num>
  <w:num w:numId="54">
    <w:abstractNumId w:val="154"/>
  </w:num>
  <w:num w:numId="55">
    <w:abstractNumId w:val="211"/>
  </w:num>
  <w:num w:numId="56">
    <w:abstractNumId w:val="127"/>
  </w:num>
  <w:num w:numId="57">
    <w:abstractNumId w:val="165"/>
  </w:num>
  <w:num w:numId="58">
    <w:abstractNumId w:val="177"/>
  </w:num>
  <w:num w:numId="59">
    <w:abstractNumId w:val="185"/>
  </w:num>
  <w:num w:numId="60">
    <w:abstractNumId w:val="41"/>
  </w:num>
  <w:num w:numId="61">
    <w:abstractNumId w:val="146"/>
  </w:num>
  <w:num w:numId="62">
    <w:abstractNumId w:val="47"/>
  </w:num>
  <w:num w:numId="63">
    <w:abstractNumId w:val="174"/>
  </w:num>
  <w:num w:numId="64">
    <w:abstractNumId w:val="218"/>
  </w:num>
  <w:num w:numId="65">
    <w:abstractNumId w:val="119"/>
  </w:num>
  <w:num w:numId="66">
    <w:abstractNumId w:val="70"/>
  </w:num>
  <w:num w:numId="67">
    <w:abstractNumId w:val="137"/>
  </w:num>
  <w:num w:numId="68">
    <w:abstractNumId w:val="157"/>
  </w:num>
  <w:num w:numId="69">
    <w:abstractNumId w:val="33"/>
  </w:num>
  <w:num w:numId="70">
    <w:abstractNumId w:val="126"/>
  </w:num>
  <w:num w:numId="71">
    <w:abstractNumId w:val="50"/>
  </w:num>
  <w:num w:numId="72">
    <w:abstractNumId w:val="173"/>
  </w:num>
  <w:num w:numId="73">
    <w:abstractNumId w:val="44"/>
  </w:num>
  <w:num w:numId="74">
    <w:abstractNumId w:val="65"/>
  </w:num>
  <w:num w:numId="75">
    <w:abstractNumId w:val="198"/>
  </w:num>
  <w:num w:numId="76">
    <w:abstractNumId w:val="61"/>
  </w:num>
  <w:num w:numId="77">
    <w:abstractNumId w:val="78"/>
  </w:num>
  <w:num w:numId="78">
    <w:abstractNumId w:val="147"/>
  </w:num>
  <w:num w:numId="79">
    <w:abstractNumId w:val="120"/>
  </w:num>
  <w:num w:numId="80">
    <w:abstractNumId w:val="51"/>
  </w:num>
  <w:num w:numId="81">
    <w:abstractNumId w:val="34"/>
  </w:num>
  <w:num w:numId="82">
    <w:abstractNumId w:val="101"/>
  </w:num>
  <w:num w:numId="83">
    <w:abstractNumId w:val="109"/>
  </w:num>
  <w:num w:numId="84">
    <w:abstractNumId w:val="45"/>
  </w:num>
  <w:num w:numId="85">
    <w:abstractNumId w:val="138"/>
  </w:num>
  <w:num w:numId="86">
    <w:abstractNumId w:val="32"/>
  </w:num>
  <w:num w:numId="87">
    <w:abstractNumId w:val="116"/>
  </w:num>
  <w:num w:numId="88">
    <w:abstractNumId w:val="142"/>
  </w:num>
  <w:num w:numId="89">
    <w:abstractNumId w:val="60"/>
  </w:num>
  <w:num w:numId="90">
    <w:abstractNumId w:val="55"/>
  </w:num>
  <w:num w:numId="91">
    <w:abstractNumId w:val="212"/>
  </w:num>
  <w:num w:numId="92">
    <w:abstractNumId w:val="156"/>
  </w:num>
  <w:num w:numId="93">
    <w:abstractNumId w:val="195"/>
  </w:num>
  <w:num w:numId="94">
    <w:abstractNumId w:val="128"/>
  </w:num>
  <w:num w:numId="95">
    <w:abstractNumId w:val="171"/>
  </w:num>
  <w:num w:numId="96">
    <w:abstractNumId w:val="204"/>
  </w:num>
  <w:num w:numId="97">
    <w:abstractNumId w:val="83"/>
  </w:num>
  <w:num w:numId="98">
    <w:abstractNumId w:val="189"/>
  </w:num>
  <w:num w:numId="99">
    <w:abstractNumId w:val="71"/>
  </w:num>
  <w:num w:numId="100">
    <w:abstractNumId w:val="107"/>
  </w:num>
  <w:num w:numId="101">
    <w:abstractNumId w:val="164"/>
  </w:num>
  <w:num w:numId="102">
    <w:abstractNumId w:val="59"/>
  </w:num>
  <w:num w:numId="103">
    <w:abstractNumId w:val="139"/>
  </w:num>
  <w:num w:numId="104">
    <w:abstractNumId w:val="203"/>
  </w:num>
  <w:num w:numId="105">
    <w:abstractNumId w:val="74"/>
  </w:num>
  <w:num w:numId="106">
    <w:abstractNumId w:val="69"/>
  </w:num>
  <w:num w:numId="107">
    <w:abstractNumId w:val="145"/>
  </w:num>
  <w:num w:numId="108">
    <w:abstractNumId w:val="92"/>
  </w:num>
  <w:num w:numId="109">
    <w:abstractNumId w:val="150"/>
  </w:num>
  <w:num w:numId="110">
    <w:abstractNumId w:val="153"/>
  </w:num>
  <w:num w:numId="111">
    <w:abstractNumId w:val="134"/>
  </w:num>
  <w:num w:numId="112">
    <w:abstractNumId w:val="94"/>
  </w:num>
  <w:num w:numId="113">
    <w:abstractNumId w:val="143"/>
  </w:num>
  <w:num w:numId="114">
    <w:abstractNumId w:val="197"/>
  </w:num>
  <w:num w:numId="115">
    <w:abstractNumId w:val="141"/>
  </w:num>
  <w:num w:numId="116">
    <w:abstractNumId w:val="104"/>
  </w:num>
  <w:num w:numId="117">
    <w:abstractNumId w:val="105"/>
  </w:num>
  <w:num w:numId="118">
    <w:abstractNumId w:val="196"/>
  </w:num>
  <w:num w:numId="119">
    <w:abstractNumId w:val="202"/>
  </w:num>
  <w:num w:numId="120">
    <w:abstractNumId w:val="43"/>
  </w:num>
  <w:num w:numId="121">
    <w:abstractNumId w:val="87"/>
  </w:num>
  <w:num w:numId="122">
    <w:abstractNumId w:val="100"/>
  </w:num>
  <w:num w:numId="123">
    <w:abstractNumId w:val="184"/>
  </w:num>
  <w:num w:numId="124">
    <w:abstractNumId w:val="158"/>
  </w:num>
  <w:num w:numId="125">
    <w:abstractNumId w:val="167"/>
  </w:num>
  <w:num w:numId="126">
    <w:abstractNumId w:val="132"/>
  </w:num>
  <w:num w:numId="127">
    <w:abstractNumId w:val="183"/>
  </w:num>
  <w:num w:numId="128">
    <w:abstractNumId w:val="144"/>
  </w:num>
  <w:num w:numId="129">
    <w:abstractNumId w:val="40"/>
  </w:num>
  <w:num w:numId="130">
    <w:abstractNumId w:val="182"/>
  </w:num>
  <w:num w:numId="131">
    <w:abstractNumId w:val="42"/>
  </w:num>
  <w:num w:numId="132">
    <w:abstractNumId w:val="152"/>
  </w:num>
  <w:num w:numId="133">
    <w:abstractNumId w:val="58"/>
  </w:num>
  <w:num w:numId="134">
    <w:abstractNumId w:val="91"/>
  </w:num>
  <w:num w:numId="135">
    <w:abstractNumId w:val="82"/>
  </w:num>
  <w:num w:numId="136">
    <w:abstractNumId w:val="187"/>
  </w:num>
  <w:num w:numId="137">
    <w:abstractNumId w:val="122"/>
  </w:num>
  <w:num w:numId="138">
    <w:abstractNumId w:val="67"/>
  </w:num>
  <w:num w:numId="139">
    <w:abstractNumId w:val="108"/>
  </w:num>
  <w:num w:numId="140">
    <w:abstractNumId w:val="98"/>
  </w:num>
  <w:num w:numId="141">
    <w:abstractNumId w:val="194"/>
  </w:num>
  <w:num w:numId="142">
    <w:abstractNumId w:val="46"/>
  </w:num>
  <w:num w:numId="143">
    <w:abstractNumId w:val="93"/>
  </w:num>
  <w:num w:numId="144">
    <w:abstractNumId w:val="115"/>
  </w:num>
  <w:num w:numId="145">
    <w:abstractNumId w:val="186"/>
  </w:num>
  <w:num w:numId="146">
    <w:abstractNumId w:val="63"/>
  </w:num>
  <w:num w:numId="147">
    <w:abstractNumId w:val="191"/>
  </w:num>
  <w:num w:numId="148">
    <w:abstractNumId w:val="168"/>
  </w:num>
  <w:num w:numId="149">
    <w:abstractNumId w:val="201"/>
  </w:num>
  <w:num w:numId="150">
    <w:abstractNumId w:val="99"/>
  </w:num>
  <w:num w:numId="151">
    <w:abstractNumId w:val="84"/>
  </w:num>
  <w:num w:numId="152">
    <w:abstractNumId w:val="68"/>
  </w:num>
  <w:num w:numId="153">
    <w:abstractNumId w:val="123"/>
  </w:num>
  <w:num w:numId="154">
    <w:abstractNumId w:val="89"/>
  </w:num>
  <w:num w:numId="155">
    <w:abstractNumId w:val="81"/>
  </w:num>
  <w:num w:numId="156">
    <w:abstractNumId w:val="176"/>
  </w:num>
  <w:num w:numId="157">
    <w:abstractNumId w:val="215"/>
  </w:num>
  <w:num w:numId="158">
    <w:abstractNumId w:val="210"/>
  </w:num>
  <w:num w:numId="159">
    <w:abstractNumId w:val="129"/>
  </w:num>
  <w:num w:numId="160">
    <w:abstractNumId w:val="190"/>
  </w:num>
  <w:num w:numId="161">
    <w:abstractNumId w:val="56"/>
  </w:num>
  <w:num w:numId="162">
    <w:abstractNumId w:val="53"/>
  </w:num>
  <w:num w:numId="163">
    <w:abstractNumId w:val="188"/>
  </w:num>
  <w:num w:numId="164">
    <w:abstractNumId w:val="217"/>
  </w:num>
  <w:num w:numId="165">
    <w:abstractNumId w:val="54"/>
  </w:num>
  <w:num w:numId="166">
    <w:abstractNumId w:val="169"/>
  </w:num>
  <w:num w:numId="167">
    <w:abstractNumId w:val="90"/>
  </w:num>
  <w:num w:numId="168">
    <w:abstractNumId w:val="1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abstractNumId w:val="192"/>
  </w:num>
  <w:num w:numId="170">
    <w:abstractNumId w:val="206"/>
  </w:num>
  <w:num w:numId="171">
    <w:abstractNumId w:val="205"/>
  </w:num>
  <w:num w:numId="172">
    <w:abstractNumId w:val="97"/>
  </w:num>
  <w:num w:numId="173">
    <w:abstractNumId w:val="149"/>
  </w:num>
  <w:num w:numId="174">
    <w:abstractNumId w:val="102"/>
  </w:num>
  <w:num w:numId="175">
    <w:abstractNumId w:val="130"/>
  </w:num>
  <w:num w:numId="176">
    <w:abstractNumId w:val="112"/>
  </w:num>
  <w:num w:numId="177">
    <w:abstractNumId w:val="76"/>
  </w:num>
  <w:num w:numId="178">
    <w:abstractNumId w:val="114"/>
  </w:num>
  <w:num w:numId="179">
    <w:abstractNumId w:val="214"/>
  </w:num>
  <w:num w:numId="180">
    <w:abstractNumId w:val="151"/>
  </w:num>
  <w:num w:numId="181">
    <w:abstractNumId w:val="170"/>
  </w:num>
  <w:num w:numId="182">
    <w:abstractNumId w:val="209"/>
  </w:num>
  <w:num w:numId="183">
    <w:abstractNumId w:val="159"/>
  </w:num>
  <w:num w:numId="184">
    <w:abstractNumId w:val="1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5">
    <w:abstractNumId w:val="113"/>
  </w:num>
  <w:num w:numId="186">
    <w:abstractNumId w:val="110"/>
  </w:num>
  <w:num w:numId="187">
    <w:abstractNumId w:val="110"/>
    <w:lvlOverride w:ilvl="0">
      <w:startOverride w:val="1"/>
    </w:lvlOverride>
  </w:num>
  <w:num w:numId="188">
    <w:abstractNumId w:val="207"/>
  </w:num>
  <w:num w:numId="189">
    <w:abstractNumId w:val="39"/>
  </w:num>
  <w:num w:numId="190">
    <w:abstractNumId w:val="166"/>
  </w:num>
  <w:num w:numId="191">
    <w:abstractNumId w:val="48"/>
  </w:num>
  <w:num w:numId="192">
    <w:abstractNumId w:val="57"/>
  </w:num>
  <w:num w:numId="193">
    <w:abstractNumId w:val="10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4">
    <w:abstractNumId w:val="73"/>
  </w:num>
  <w:num w:numId="195">
    <w:abstractNumId w:val="133"/>
  </w:num>
  <w:num w:numId="196">
    <w:abstractNumId w:val="213"/>
  </w:num>
  <w:num w:numId="197">
    <w:abstractNumId w:val="117"/>
  </w:num>
  <w:num w:numId="198">
    <w:abstractNumId w:val="75"/>
  </w:num>
  <w:num w:numId="199">
    <w:abstractNumId w:val="179"/>
  </w:num>
  <w:num w:numId="200">
    <w:abstractNumId w:val="103"/>
  </w:num>
  <w:num w:numId="201">
    <w:abstractNumId w:val="200"/>
  </w:num>
  <w:num w:numId="202">
    <w:abstractNumId w:val="120"/>
    <w:lvlOverride w:ilvl="0"/>
  </w:num>
  <w:num w:numId="203">
    <w:abstractNumId w:val="51"/>
    <w:lvlOverride w:ilvl="0"/>
  </w:num>
  <w:num w:numId="204">
    <w:abstractNumId w:val="171"/>
    <w:lvlOverride w:ilvl="0"/>
  </w:num>
  <w:num w:numId="205">
    <w:abstractNumId w:val="32"/>
    <w:lvlOverride w:ilvl="0"/>
  </w:num>
  <w:num w:numId="206">
    <w:abstractNumId w:val="72"/>
  </w:num>
  <w:num w:numId="207">
    <w:abstractNumId w:val="85"/>
  </w:num>
  <w:num w:numId="208">
    <w:abstractNumId w:val="140"/>
  </w:num>
  <w:num w:numId="209">
    <w:abstractNumId w:val="1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0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hideSpellingErrors/>
  <w:hideGrammaticalError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09"/>
  <w:defaultTableStyle w:val="a"/>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footnotePr>
    <w:footnote w:id="-1"/>
    <w:footnote w:id="0"/>
  </w:footnotePr>
  <w:endnotePr>
    <w:endnote w:id="-1"/>
    <w:endnote w:id="0"/>
  </w:endnotePr>
  <w:compat>
    <w:spaceForUL/>
    <w:balanceSingleByteDoubleByteWidth/>
    <w:doNotLeaveBackslashAlone/>
    <w:ulTrailSpace/>
    <w:adjustLineHeightInTable/>
    <w:doNotUseHTMLParagraphAutoSpacing/>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F0F5A"/>
    <w:rsid w:val="00001653"/>
    <w:rsid w:val="00001949"/>
    <w:rsid w:val="00002729"/>
    <w:rsid w:val="00005E64"/>
    <w:rsid w:val="00007C68"/>
    <w:rsid w:val="0001173E"/>
    <w:rsid w:val="0001645E"/>
    <w:rsid w:val="000165C0"/>
    <w:rsid w:val="00016782"/>
    <w:rsid w:val="000171DD"/>
    <w:rsid w:val="0001752E"/>
    <w:rsid w:val="0002594A"/>
    <w:rsid w:val="00027573"/>
    <w:rsid w:val="0003073E"/>
    <w:rsid w:val="000311CC"/>
    <w:rsid w:val="00036F08"/>
    <w:rsid w:val="00042FD3"/>
    <w:rsid w:val="00044F6F"/>
    <w:rsid w:val="00045732"/>
    <w:rsid w:val="00050040"/>
    <w:rsid w:val="00052B8D"/>
    <w:rsid w:val="00052C31"/>
    <w:rsid w:val="00053F4A"/>
    <w:rsid w:val="00054824"/>
    <w:rsid w:val="00055008"/>
    <w:rsid w:val="000557B6"/>
    <w:rsid w:val="00056A6B"/>
    <w:rsid w:val="000607B3"/>
    <w:rsid w:val="00063146"/>
    <w:rsid w:val="00063EC5"/>
    <w:rsid w:val="00067B27"/>
    <w:rsid w:val="00067BC3"/>
    <w:rsid w:val="00072EFC"/>
    <w:rsid w:val="0007657C"/>
    <w:rsid w:val="000849BF"/>
    <w:rsid w:val="00087284"/>
    <w:rsid w:val="00087E91"/>
    <w:rsid w:val="000956DF"/>
    <w:rsid w:val="00095CFE"/>
    <w:rsid w:val="00096E4A"/>
    <w:rsid w:val="000A2040"/>
    <w:rsid w:val="000A3808"/>
    <w:rsid w:val="000A7A0A"/>
    <w:rsid w:val="000B42A7"/>
    <w:rsid w:val="000B5D7C"/>
    <w:rsid w:val="000B6F7A"/>
    <w:rsid w:val="000B79D7"/>
    <w:rsid w:val="000C3B5C"/>
    <w:rsid w:val="000D0CDC"/>
    <w:rsid w:val="000D1EA5"/>
    <w:rsid w:val="000D1EAE"/>
    <w:rsid w:val="000D7BFA"/>
    <w:rsid w:val="000E10A5"/>
    <w:rsid w:val="000E31DE"/>
    <w:rsid w:val="000E3C7A"/>
    <w:rsid w:val="000E5EF7"/>
    <w:rsid w:val="000F16BB"/>
    <w:rsid w:val="000F582E"/>
    <w:rsid w:val="0010017E"/>
    <w:rsid w:val="001005CE"/>
    <w:rsid w:val="00102EAC"/>
    <w:rsid w:val="00103483"/>
    <w:rsid w:val="00103FBB"/>
    <w:rsid w:val="001042DE"/>
    <w:rsid w:val="0010450A"/>
    <w:rsid w:val="00104AB0"/>
    <w:rsid w:val="00107827"/>
    <w:rsid w:val="001110EC"/>
    <w:rsid w:val="00111B18"/>
    <w:rsid w:val="00113102"/>
    <w:rsid w:val="00116D1F"/>
    <w:rsid w:val="00117C44"/>
    <w:rsid w:val="00120EE7"/>
    <w:rsid w:val="00123B62"/>
    <w:rsid w:val="00125152"/>
    <w:rsid w:val="001253F0"/>
    <w:rsid w:val="00131CE5"/>
    <w:rsid w:val="00132DDF"/>
    <w:rsid w:val="001337D8"/>
    <w:rsid w:val="001362A4"/>
    <w:rsid w:val="00137EE9"/>
    <w:rsid w:val="00140590"/>
    <w:rsid w:val="001407B6"/>
    <w:rsid w:val="00144AA5"/>
    <w:rsid w:val="00146457"/>
    <w:rsid w:val="00150189"/>
    <w:rsid w:val="001567A4"/>
    <w:rsid w:val="00156B09"/>
    <w:rsid w:val="001603F3"/>
    <w:rsid w:val="001664F8"/>
    <w:rsid w:val="00167E1F"/>
    <w:rsid w:val="00167F2A"/>
    <w:rsid w:val="00171C71"/>
    <w:rsid w:val="00172197"/>
    <w:rsid w:val="00174A6E"/>
    <w:rsid w:val="00175021"/>
    <w:rsid w:val="00177339"/>
    <w:rsid w:val="00181615"/>
    <w:rsid w:val="0018166B"/>
    <w:rsid w:val="00183122"/>
    <w:rsid w:val="00185551"/>
    <w:rsid w:val="00190F06"/>
    <w:rsid w:val="00192D9E"/>
    <w:rsid w:val="00193055"/>
    <w:rsid w:val="001A01ED"/>
    <w:rsid w:val="001A1AC9"/>
    <w:rsid w:val="001A1F3D"/>
    <w:rsid w:val="001A48D1"/>
    <w:rsid w:val="001A5458"/>
    <w:rsid w:val="001A638A"/>
    <w:rsid w:val="001B2D96"/>
    <w:rsid w:val="001B5CBA"/>
    <w:rsid w:val="001B69D9"/>
    <w:rsid w:val="001C0791"/>
    <w:rsid w:val="001C19A4"/>
    <w:rsid w:val="001C7701"/>
    <w:rsid w:val="001D38B0"/>
    <w:rsid w:val="001D5B9A"/>
    <w:rsid w:val="001D762F"/>
    <w:rsid w:val="001D7EEF"/>
    <w:rsid w:val="001E068F"/>
    <w:rsid w:val="001E3164"/>
    <w:rsid w:val="001E5CF0"/>
    <w:rsid w:val="001E79F8"/>
    <w:rsid w:val="001F05BB"/>
    <w:rsid w:val="001F192B"/>
    <w:rsid w:val="001F215A"/>
    <w:rsid w:val="001F2A0A"/>
    <w:rsid w:val="001F2A40"/>
    <w:rsid w:val="001F31ED"/>
    <w:rsid w:val="001F46F1"/>
    <w:rsid w:val="001F5827"/>
    <w:rsid w:val="00206785"/>
    <w:rsid w:val="00211CA0"/>
    <w:rsid w:val="00212500"/>
    <w:rsid w:val="00214F99"/>
    <w:rsid w:val="00215598"/>
    <w:rsid w:val="0021608C"/>
    <w:rsid w:val="002213B1"/>
    <w:rsid w:val="0022236F"/>
    <w:rsid w:val="00224A0B"/>
    <w:rsid w:val="00226F85"/>
    <w:rsid w:val="00233AD3"/>
    <w:rsid w:val="00234BEE"/>
    <w:rsid w:val="00236896"/>
    <w:rsid w:val="00240724"/>
    <w:rsid w:val="00240E75"/>
    <w:rsid w:val="00241A60"/>
    <w:rsid w:val="00242BCA"/>
    <w:rsid w:val="00253ADB"/>
    <w:rsid w:val="00254D2B"/>
    <w:rsid w:val="0026687E"/>
    <w:rsid w:val="002675F6"/>
    <w:rsid w:val="00276D59"/>
    <w:rsid w:val="00277168"/>
    <w:rsid w:val="00281B74"/>
    <w:rsid w:val="002864A2"/>
    <w:rsid w:val="00286E9F"/>
    <w:rsid w:val="0029263F"/>
    <w:rsid w:val="00294BC0"/>
    <w:rsid w:val="0029524B"/>
    <w:rsid w:val="002962BD"/>
    <w:rsid w:val="002964D0"/>
    <w:rsid w:val="00297640"/>
    <w:rsid w:val="00297A84"/>
    <w:rsid w:val="002A1120"/>
    <w:rsid w:val="002A5145"/>
    <w:rsid w:val="002A5632"/>
    <w:rsid w:val="002A5669"/>
    <w:rsid w:val="002B0899"/>
    <w:rsid w:val="002B1939"/>
    <w:rsid w:val="002B76C0"/>
    <w:rsid w:val="002C0A80"/>
    <w:rsid w:val="002C33EF"/>
    <w:rsid w:val="002C3B1C"/>
    <w:rsid w:val="002C464E"/>
    <w:rsid w:val="002C6E7E"/>
    <w:rsid w:val="002D0271"/>
    <w:rsid w:val="002D1517"/>
    <w:rsid w:val="002D3AE6"/>
    <w:rsid w:val="002D4262"/>
    <w:rsid w:val="002D6B49"/>
    <w:rsid w:val="002D7705"/>
    <w:rsid w:val="002E18C8"/>
    <w:rsid w:val="002E1D4D"/>
    <w:rsid w:val="002E59A9"/>
    <w:rsid w:val="002F05BB"/>
    <w:rsid w:val="002F6885"/>
    <w:rsid w:val="003061C1"/>
    <w:rsid w:val="00317E78"/>
    <w:rsid w:val="00320138"/>
    <w:rsid w:val="00322BEF"/>
    <w:rsid w:val="0032498F"/>
    <w:rsid w:val="00325433"/>
    <w:rsid w:val="00326AE6"/>
    <w:rsid w:val="003275B8"/>
    <w:rsid w:val="00334D4A"/>
    <w:rsid w:val="00336415"/>
    <w:rsid w:val="00336B01"/>
    <w:rsid w:val="00343AC3"/>
    <w:rsid w:val="0035152D"/>
    <w:rsid w:val="00351A96"/>
    <w:rsid w:val="00352C29"/>
    <w:rsid w:val="003572F3"/>
    <w:rsid w:val="00361549"/>
    <w:rsid w:val="00362CD3"/>
    <w:rsid w:val="0036315A"/>
    <w:rsid w:val="003657C0"/>
    <w:rsid w:val="0037561C"/>
    <w:rsid w:val="00377EFE"/>
    <w:rsid w:val="00380126"/>
    <w:rsid w:val="00380525"/>
    <w:rsid w:val="00380D11"/>
    <w:rsid w:val="00387B33"/>
    <w:rsid w:val="0039010F"/>
    <w:rsid w:val="003920E5"/>
    <w:rsid w:val="00397CC1"/>
    <w:rsid w:val="003A53E3"/>
    <w:rsid w:val="003A574C"/>
    <w:rsid w:val="003A6029"/>
    <w:rsid w:val="003B6BEA"/>
    <w:rsid w:val="003B6BF8"/>
    <w:rsid w:val="003C2C47"/>
    <w:rsid w:val="003C5866"/>
    <w:rsid w:val="003C587C"/>
    <w:rsid w:val="003C745A"/>
    <w:rsid w:val="003D0320"/>
    <w:rsid w:val="003D2654"/>
    <w:rsid w:val="003D5CE8"/>
    <w:rsid w:val="003E273E"/>
    <w:rsid w:val="003E3AAD"/>
    <w:rsid w:val="003E4959"/>
    <w:rsid w:val="003E4FA7"/>
    <w:rsid w:val="003F0F5A"/>
    <w:rsid w:val="003F6C52"/>
    <w:rsid w:val="003F7415"/>
    <w:rsid w:val="004033A8"/>
    <w:rsid w:val="0040340A"/>
    <w:rsid w:val="00410572"/>
    <w:rsid w:val="00410FE4"/>
    <w:rsid w:val="00411C2F"/>
    <w:rsid w:val="00412222"/>
    <w:rsid w:val="00416061"/>
    <w:rsid w:val="004176FE"/>
    <w:rsid w:val="00422981"/>
    <w:rsid w:val="00422F46"/>
    <w:rsid w:val="004234DE"/>
    <w:rsid w:val="00425E8A"/>
    <w:rsid w:val="00426953"/>
    <w:rsid w:val="004311EF"/>
    <w:rsid w:val="00432792"/>
    <w:rsid w:val="00433AC4"/>
    <w:rsid w:val="00437EBB"/>
    <w:rsid w:val="00444045"/>
    <w:rsid w:val="0044498A"/>
    <w:rsid w:val="00447FF1"/>
    <w:rsid w:val="004510CD"/>
    <w:rsid w:val="00453F64"/>
    <w:rsid w:val="00454DE3"/>
    <w:rsid w:val="00460008"/>
    <w:rsid w:val="004612DC"/>
    <w:rsid w:val="0046216D"/>
    <w:rsid w:val="004638C0"/>
    <w:rsid w:val="00463A23"/>
    <w:rsid w:val="00484390"/>
    <w:rsid w:val="004847A2"/>
    <w:rsid w:val="00485A76"/>
    <w:rsid w:val="0049109D"/>
    <w:rsid w:val="004910FD"/>
    <w:rsid w:val="00492276"/>
    <w:rsid w:val="004A1BF0"/>
    <w:rsid w:val="004A3B83"/>
    <w:rsid w:val="004B378B"/>
    <w:rsid w:val="004B4C35"/>
    <w:rsid w:val="004C2E15"/>
    <w:rsid w:val="004C537C"/>
    <w:rsid w:val="004C6A75"/>
    <w:rsid w:val="004D3472"/>
    <w:rsid w:val="004D6502"/>
    <w:rsid w:val="004E11CA"/>
    <w:rsid w:val="004E5F11"/>
    <w:rsid w:val="004F05E8"/>
    <w:rsid w:val="004F649E"/>
    <w:rsid w:val="004F7C0A"/>
    <w:rsid w:val="00500F5E"/>
    <w:rsid w:val="00501E41"/>
    <w:rsid w:val="00502FC5"/>
    <w:rsid w:val="00503E90"/>
    <w:rsid w:val="00506DFD"/>
    <w:rsid w:val="00510B93"/>
    <w:rsid w:val="00516035"/>
    <w:rsid w:val="00516070"/>
    <w:rsid w:val="0051717C"/>
    <w:rsid w:val="005219AB"/>
    <w:rsid w:val="005261EE"/>
    <w:rsid w:val="00530F9B"/>
    <w:rsid w:val="00534BFB"/>
    <w:rsid w:val="005354E7"/>
    <w:rsid w:val="00536518"/>
    <w:rsid w:val="005366C7"/>
    <w:rsid w:val="005541BC"/>
    <w:rsid w:val="0055721B"/>
    <w:rsid w:val="00560F07"/>
    <w:rsid w:val="00563083"/>
    <w:rsid w:val="00563511"/>
    <w:rsid w:val="00566467"/>
    <w:rsid w:val="005741A9"/>
    <w:rsid w:val="00575B87"/>
    <w:rsid w:val="005805BE"/>
    <w:rsid w:val="00581114"/>
    <w:rsid w:val="00594719"/>
    <w:rsid w:val="005967E9"/>
    <w:rsid w:val="005977D2"/>
    <w:rsid w:val="005A083C"/>
    <w:rsid w:val="005A0A14"/>
    <w:rsid w:val="005A0AFE"/>
    <w:rsid w:val="005A290C"/>
    <w:rsid w:val="005A2A8B"/>
    <w:rsid w:val="005A3800"/>
    <w:rsid w:val="005A3C71"/>
    <w:rsid w:val="005B0DCD"/>
    <w:rsid w:val="005B210B"/>
    <w:rsid w:val="005B3769"/>
    <w:rsid w:val="005C4551"/>
    <w:rsid w:val="005C4803"/>
    <w:rsid w:val="005D606E"/>
    <w:rsid w:val="005D688A"/>
    <w:rsid w:val="005D7140"/>
    <w:rsid w:val="005D7383"/>
    <w:rsid w:val="005E14F0"/>
    <w:rsid w:val="005E20B7"/>
    <w:rsid w:val="005E3ED3"/>
    <w:rsid w:val="005E42DC"/>
    <w:rsid w:val="005E5844"/>
    <w:rsid w:val="005E71FA"/>
    <w:rsid w:val="005F03CD"/>
    <w:rsid w:val="005F1D2D"/>
    <w:rsid w:val="005F3119"/>
    <w:rsid w:val="006017AB"/>
    <w:rsid w:val="00603762"/>
    <w:rsid w:val="00603B1F"/>
    <w:rsid w:val="00606269"/>
    <w:rsid w:val="00611928"/>
    <w:rsid w:val="006132AA"/>
    <w:rsid w:val="00613ED8"/>
    <w:rsid w:val="006143A7"/>
    <w:rsid w:val="00620ECB"/>
    <w:rsid w:val="00627091"/>
    <w:rsid w:val="00630577"/>
    <w:rsid w:val="006308AA"/>
    <w:rsid w:val="00632AAF"/>
    <w:rsid w:val="00634C0C"/>
    <w:rsid w:val="00640F61"/>
    <w:rsid w:val="006420C2"/>
    <w:rsid w:val="006450E5"/>
    <w:rsid w:val="00645C20"/>
    <w:rsid w:val="006468D3"/>
    <w:rsid w:val="006500B7"/>
    <w:rsid w:val="006516A5"/>
    <w:rsid w:val="00651BCF"/>
    <w:rsid w:val="00652EDA"/>
    <w:rsid w:val="00662545"/>
    <w:rsid w:val="00662907"/>
    <w:rsid w:val="00670DEE"/>
    <w:rsid w:val="00671991"/>
    <w:rsid w:val="00674AD7"/>
    <w:rsid w:val="00674F8D"/>
    <w:rsid w:val="006750D9"/>
    <w:rsid w:val="0068363C"/>
    <w:rsid w:val="006840C1"/>
    <w:rsid w:val="00687D93"/>
    <w:rsid w:val="00695853"/>
    <w:rsid w:val="00696140"/>
    <w:rsid w:val="006966C7"/>
    <w:rsid w:val="006A0066"/>
    <w:rsid w:val="006A489D"/>
    <w:rsid w:val="006A5456"/>
    <w:rsid w:val="006A721B"/>
    <w:rsid w:val="006B111E"/>
    <w:rsid w:val="006B37E6"/>
    <w:rsid w:val="006C03D2"/>
    <w:rsid w:val="006C59A7"/>
    <w:rsid w:val="006C5C66"/>
    <w:rsid w:val="006D35B6"/>
    <w:rsid w:val="006D6381"/>
    <w:rsid w:val="006D75A2"/>
    <w:rsid w:val="006D772F"/>
    <w:rsid w:val="006E1F7F"/>
    <w:rsid w:val="006E42DC"/>
    <w:rsid w:val="006E47E5"/>
    <w:rsid w:val="006E5E07"/>
    <w:rsid w:val="006E6727"/>
    <w:rsid w:val="006E7B72"/>
    <w:rsid w:val="006F2712"/>
    <w:rsid w:val="006F3FDF"/>
    <w:rsid w:val="00702E66"/>
    <w:rsid w:val="0070374D"/>
    <w:rsid w:val="007039F8"/>
    <w:rsid w:val="00703DBE"/>
    <w:rsid w:val="00706CB8"/>
    <w:rsid w:val="00710E99"/>
    <w:rsid w:val="00715201"/>
    <w:rsid w:val="00723A55"/>
    <w:rsid w:val="0072606F"/>
    <w:rsid w:val="007268EA"/>
    <w:rsid w:val="00726F19"/>
    <w:rsid w:val="00730D9C"/>
    <w:rsid w:val="0073391C"/>
    <w:rsid w:val="00734758"/>
    <w:rsid w:val="007371A6"/>
    <w:rsid w:val="00744148"/>
    <w:rsid w:val="0074433D"/>
    <w:rsid w:val="00744B3B"/>
    <w:rsid w:val="00752C1F"/>
    <w:rsid w:val="00761259"/>
    <w:rsid w:val="00762F75"/>
    <w:rsid w:val="007634B7"/>
    <w:rsid w:val="0076454C"/>
    <w:rsid w:val="007702BF"/>
    <w:rsid w:val="0077270F"/>
    <w:rsid w:val="00773A69"/>
    <w:rsid w:val="00774BF0"/>
    <w:rsid w:val="00775D7F"/>
    <w:rsid w:val="00775E1F"/>
    <w:rsid w:val="0078168C"/>
    <w:rsid w:val="00792E54"/>
    <w:rsid w:val="00793AE3"/>
    <w:rsid w:val="0079416B"/>
    <w:rsid w:val="00795DDC"/>
    <w:rsid w:val="007A1CB2"/>
    <w:rsid w:val="007B03A6"/>
    <w:rsid w:val="007B17C6"/>
    <w:rsid w:val="007C6829"/>
    <w:rsid w:val="007E0A26"/>
    <w:rsid w:val="007E1EF4"/>
    <w:rsid w:val="007E4FA8"/>
    <w:rsid w:val="007F0499"/>
    <w:rsid w:val="007F597B"/>
    <w:rsid w:val="0080079C"/>
    <w:rsid w:val="00800D96"/>
    <w:rsid w:val="0080497C"/>
    <w:rsid w:val="00805CC3"/>
    <w:rsid w:val="008061B5"/>
    <w:rsid w:val="008063E8"/>
    <w:rsid w:val="0080731F"/>
    <w:rsid w:val="0081032C"/>
    <w:rsid w:val="008103D1"/>
    <w:rsid w:val="008115AD"/>
    <w:rsid w:val="008133E1"/>
    <w:rsid w:val="00813E6D"/>
    <w:rsid w:val="00814432"/>
    <w:rsid w:val="00814DFD"/>
    <w:rsid w:val="00815521"/>
    <w:rsid w:val="00815BB5"/>
    <w:rsid w:val="00815BEE"/>
    <w:rsid w:val="00817181"/>
    <w:rsid w:val="008265C2"/>
    <w:rsid w:val="00826CD8"/>
    <w:rsid w:val="008304A3"/>
    <w:rsid w:val="00832DF3"/>
    <w:rsid w:val="00837A2D"/>
    <w:rsid w:val="008433C5"/>
    <w:rsid w:val="00846CE1"/>
    <w:rsid w:val="00847C8A"/>
    <w:rsid w:val="00850460"/>
    <w:rsid w:val="00851BE6"/>
    <w:rsid w:val="008521A9"/>
    <w:rsid w:val="00856567"/>
    <w:rsid w:val="00856B91"/>
    <w:rsid w:val="008574ED"/>
    <w:rsid w:val="0085799E"/>
    <w:rsid w:val="0086448D"/>
    <w:rsid w:val="008722BC"/>
    <w:rsid w:val="00874460"/>
    <w:rsid w:val="00875100"/>
    <w:rsid w:val="00876A38"/>
    <w:rsid w:val="008852AA"/>
    <w:rsid w:val="00892DBA"/>
    <w:rsid w:val="00893E64"/>
    <w:rsid w:val="00895CC1"/>
    <w:rsid w:val="00897BE3"/>
    <w:rsid w:val="008A00A4"/>
    <w:rsid w:val="008A0D83"/>
    <w:rsid w:val="008A2B17"/>
    <w:rsid w:val="008B7418"/>
    <w:rsid w:val="008C034E"/>
    <w:rsid w:val="008C23EC"/>
    <w:rsid w:val="008C6227"/>
    <w:rsid w:val="008D17E0"/>
    <w:rsid w:val="008D444A"/>
    <w:rsid w:val="008D7635"/>
    <w:rsid w:val="008E5F41"/>
    <w:rsid w:val="008E7C50"/>
    <w:rsid w:val="008F0FF1"/>
    <w:rsid w:val="008F2C69"/>
    <w:rsid w:val="008F42A3"/>
    <w:rsid w:val="008F5940"/>
    <w:rsid w:val="00900819"/>
    <w:rsid w:val="00903D54"/>
    <w:rsid w:val="00904551"/>
    <w:rsid w:val="00907693"/>
    <w:rsid w:val="00912E9C"/>
    <w:rsid w:val="00913437"/>
    <w:rsid w:val="009144B3"/>
    <w:rsid w:val="0091605B"/>
    <w:rsid w:val="009173D9"/>
    <w:rsid w:val="009207A3"/>
    <w:rsid w:val="0092371E"/>
    <w:rsid w:val="00925CB3"/>
    <w:rsid w:val="00926391"/>
    <w:rsid w:val="00927E29"/>
    <w:rsid w:val="00935362"/>
    <w:rsid w:val="00937008"/>
    <w:rsid w:val="00937A06"/>
    <w:rsid w:val="00943B35"/>
    <w:rsid w:val="00950FBD"/>
    <w:rsid w:val="00951457"/>
    <w:rsid w:val="00951F0A"/>
    <w:rsid w:val="00953275"/>
    <w:rsid w:val="009563D5"/>
    <w:rsid w:val="0096207E"/>
    <w:rsid w:val="00964CB7"/>
    <w:rsid w:val="009652B7"/>
    <w:rsid w:val="00966A84"/>
    <w:rsid w:val="009702DF"/>
    <w:rsid w:val="00970D9C"/>
    <w:rsid w:val="00971197"/>
    <w:rsid w:val="009717AB"/>
    <w:rsid w:val="00974BA8"/>
    <w:rsid w:val="00974EDD"/>
    <w:rsid w:val="009815FB"/>
    <w:rsid w:val="009817D7"/>
    <w:rsid w:val="009839EE"/>
    <w:rsid w:val="00992255"/>
    <w:rsid w:val="00993460"/>
    <w:rsid w:val="009A2F69"/>
    <w:rsid w:val="009A7B54"/>
    <w:rsid w:val="009B5970"/>
    <w:rsid w:val="009C0876"/>
    <w:rsid w:val="009C08B6"/>
    <w:rsid w:val="009C6FC6"/>
    <w:rsid w:val="009C75FF"/>
    <w:rsid w:val="009D2D2F"/>
    <w:rsid w:val="009D56F8"/>
    <w:rsid w:val="009D5D0F"/>
    <w:rsid w:val="009E1B01"/>
    <w:rsid w:val="009E2237"/>
    <w:rsid w:val="009E55B6"/>
    <w:rsid w:val="009F0C86"/>
    <w:rsid w:val="009F15C6"/>
    <w:rsid w:val="009F1983"/>
    <w:rsid w:val="00A023FF"/>
    <w:rsid w:val="00A03EA0"/>
    <w:rsid w:val="00A041A3"/>
    <w:rsid w:val="00A04E59"/>
    <w:rsid w:val="00A07E71"/>
    <w:rsid w:val="00A16ED6"/>
    <w:rsid w:val="00A2419A"/>
    <w:rsid w:val="00A24DFE"/>
    <w:rsid w:val="00A323D5"/>
    <w:rsid w:val="00A372DD"/>
    <w:rsid w:val="00A374BC"/>
    <w:rsid w:val="00A3764C"/>
    <w:rsid w:val="00A40562"/>
    <w:rsid w:val="00A443B1"/>
    <w:rsid w:val="00A46E2B"/>
    <w:rsid w:val="00A50AD9"/>
    <w:rsid w:val="00A528E1"/>
    <w:rsid w:val="00A5398B"/>
    <w:rsid w:val="00A53DC3"/>
    <w:rsid w:val="00A55FAA"/>
    <w:rsid w:val="00A56986"/>
    <w:rsid w:val="00A5772B"/>
    <w:rsid w:val="00A62BCE"/>
    <w:rsid w:val="00A634A9"/>
    <w:rsid w:val="00A6520B"/>
    <w:rsid w:val="00A67EA8"/>
    <w:rsid w:val="00A7018A"/>
    <w:rsid w:val="00A72BE2"/>
    <w:rsid w:val="00A82A6D"/>
    <w:rsid w:val="00A84771"/>
    <w:rsid w:val="00A84C39"/>
    <w:rsid w:val="00A96C0B"/>
    <w:rsid w:val="00AA1B9B"/>
    <w:rsid w:val="00AA3708"/>
    <w:rsid w:val="00AA4576"/>
    <w:rsid w:val="00AA577C"/>
    <w:rsid w:val="00AB160B"/>
    <w:rsid w:val="00AB4218"/>
    <w:rsid w:val="00AB4E43"/>
    <w:rsid w:val="00AB7771"/>
    <w:rsid w:val="00AB7E8D"/>
    <w:rsid w:val="00AC4B77"/>
    <w:rsid w:val="00AC5F7B"/>
    <w:rsid w:val="00AC798A"/>
    <w:rsid w:val="00AD08BC"/>
    <w:rsid w:val="00AD339C"/>
    <w:rsid w:val="00AD4FD5"/>
    <w:rsid w:val="00AD7D16"/>
    <w:rsid w:val="00AE1207"/>
    <w:rsid w:val="00AE20D7"/>
    <w:rsid w:val="00AE23B5"/>
    <w:rsid w:val="00AE3569"/>
    <w:rsid w:val="00B04ED2"/>
    <w:rsid w:val="00B05699"/>
    <w:rsid w:val="00B064CF"/>
    <w:rsid w:val="00B14EC8"/>
    <w:rsid w:val="00B1553D"/>
    <w:rsid w:val="00B16F8A"/>
    <w:rsid w:val="00B17DE8"/>
    <w:rsid w:val="00B22375"/>
    <w:rsid w:val="00B23060"/>
    <w:rsid w:val="00B2316B"/>
    <w:rsid w:val="00B25E0C"/>
    <w:rsid w:val="00B268D4"/>
    <w:rsid w:val="00B277C1"/>
    <w:rsid w:val="00B27ED3"/>
    <w:rsid w:val="00B31705"/>
    <w:rsid w:val="00B31A2D"/>
    <w:rsid w:val="00B325F3"/>
    <w:rsid w:val="00B37759"/>
    <w:rsid w:val="00B433EF"/>
    <w:rsid w:val="00B4547E"/>
    <w:rsid w:val="00B45F2E"/>
    <w:rsid w:val="00B51973"/>
    <w:rsid w:val="00B53553"/>
    <w:rsid w:val="00B567E5"/>
    <w:rsid w:val="00B56FB4"/>
    <w:rsid w:val="00B6059A"/>
    <w:rsid w:val="00B61BDD"/>
    <w:rsid w:val="00B650CB"/>
    <w:rsid w:val="00B6639D"/>
    <w:rsid w:val="00B67E8F"/>
    <w:rsid w:val="00B702A3"/>
    <w:rsid w:val="00B716D1"/>
    <w:rsid w:val="00B85216"/>
    <w:rsid w:val="00B903F4"/>
    <w:rsid w:val="00B93896"/>
    <w:rsid w:val="00B9657E"/>
    <w:rsid w:val="00B97EEC"/>
    <w:rsid w:val="00BA6D8D"/>
    <w:rsid w:val="00BB06BC"/>
    <w:rsid w:val="00BB2B5B"/>
    <w:rsid w:val="00BB7DF7"/>
    <w:rsid w:val="00BC01B3"/>
    <w:rsid w:val="00BC05BA"/>
    <w:rsid w:val="00BC1D15"/>
    <w:rsid w:val="00BC243E"/>
    <w:rsid w:val="00BC54ED"/>
    <w:rsid w:val="00BD058E"/>
    <w:rsid w:val="00BD1050"/>
    <w:rsid w:val="00BD5DFB"/>
    <w:rsid w:val="00BE0AE4"/>
    <w:rsid w:val="00BE317A"/>
    <w:rsid w:val="00BF0E3B"/>
    <w:rsid w:val="00BF73B2"/>
    <w:rsid w:val="00C00357"/>
    <w:rsid w:val="00C02731"/>
    <w:rsid w:val="00C02BC9"/>
    <w:rsid w:val="00C038A1"/>
    <w:rsid w:val="00C04824"/>
    <w:rsid w:val="00C07D26"/>
    <w:rsid w:val="00C1176B"/>
    <w:rsid w:val="00C12DDF"/>
    <w:rsid w:val="00C14FA0"/>
    <w:rsid w:val="00C15FDC"/>
    <w:rsid w:val="00C21291"/>
    <w:rsid w:val="00C2190C"/>
    <w:rsid w:val="00C228F9"/>
    <w:rsid w:val="00C2372A"/>
    <w:rsid w:val="00C30BBB"/>
    <w:rsid w:val="00C33688"/>
    <w:rsid w:val="00C348EB"/>
    <w:rsid w:val="00C3781D"/>
    <w:rsid w:val="00C43001"/>
    <w:rsid w:val="00C45F04"/>
    <w:rsid w:val="00C54B36"/>
    <w:rsid w:val="00C55CA9"/>
    <w:rsid w:val="00C61349"/>
    <w:rsid w:val="00C61ECF"/>
    <w:rsid w:val="00C62A7F"/>
    <w:rsid w:val="00C64C4B"/>
    <w:rsid w:val="00C6516D"/>
    <w:rsid w:val="00C67F53"/>
    <w:rsid w:val="00C718B4"/>
    <w:rsid w:val="00C724B4"/>
    <w:rsid w:val="00C80795"/>
    <w:rsid w:val="00C8766A"/>
    <w:rsid w:val="00C877CD"/>
    <w:rsid w:val="00C9163F"/>
    <w:rsid w:val="00C918DD"/>
    <w:rsid w:val="00C930EB"/>
    <w:rsid w:val="00C93465"/>
    <w:rsid w:val="00CA5101"/>
    <w:rsid w:val="00CA5848"/>
    <w:rsid w:val="00CA77F7"/>
    <w:rsid w:val="00CB26A1"/>
    <w:rsid w:val="00CB2F97"/>
    <w:rsid w:val="00CB3365"/>
    <w:rsid w:val="00CB383F"/>
    <w:rsid w:val="00CB7712"/>
    <w:rsid w:val="00CC0664"/>
    <w:rsid w:val="00CC1CD7"/>
    <w:rsid w:val="00CC2390"/>
    <w:rsid w:val="00CC2EB3"/>
    <w:rsid w:val="00CC37E3"/>
    <w:rsid w:val="00CD1605"/>
    <w:rsid w:val="00CD6182"/>
    <w:rsid w:val="00CE0BED"/>
    <w:rsid w:val="00CE3086"/>
    <w:rsid w:val="00CF07A4"/>
    <w:rsid w:val="00CF0D9C"/>
    <w:rsid w:val="00CF2A7A"/>
    <w:rsid w:val="00CF3E13"/>
    <w:rsid w:val="00CF42EB"/>
    <w:rsid w:val="00CF6853"/>
    <w:rsid w:val="00CF77AE"/>
    <w:rsid w:val="00D0252B"/>
    <w:rsid w:val="00D026BD"/>
    <w:rsid w:val="00D0279E"/>
    <w:rsid w:val="00D0287F"/>
    <w:rsid w:val="00D0338C"/>
    <w:rsid w:val="00D042D4"/>
    <w:rsid w:val="00D07AA6"/>
    <w:rsid w:val="00D11397"/>
    <w:rsid w:val="00D11CB9"/>
    <w:rsid w:val="00D1355E"/>
    <w:rsid w:val="00D13E0C"/>
    <w:rsid w:val="00D21334"/>
    <w:rsid w:val="00D2482F"/>
    <w:rsid w:val="00D25D06"/>
    <w:rsid w:val="00D35262"/>
    <w:rsid w:val="00D37490"/>
    <w:rsid w:val="00D40BCB"/>
    <w:rsid w:val="00D459BB"/>
    <w:rsid w:val="00D46EB4"/>
    <w:rsid w:val="00D650A8"/>
    <w:rsid w:val="00D7247F"/>
    <w:rsid w:val="00D80605"/>
    <w:rsid w:val="00D80AC4"/>
    <w:rsid w:val="00D80D88"/>
    <w:rsid w:val="00D83EFF"/>
    <w:rsid w:val="00D85386"/>
    <w:rsid w:val="00D91BB4"/>
    <w:rsid w:val="00D91C6D"/>
    <w:rsid w:val="00D93666"/>
    <w:rsid w:val="00D93AB8"/>
    <w:rsid w:val="00D94CE3"/>
    <w:rsid w:val="00D95767"/>
    <w:rsid w:val="00D96E96"/>
    <w:rsid w:val="00D97BEB"/>
    <w:rsid w:val="00DA5599"/>
    <w:rsid w:val="00DA5A19"/>
    <w:rsid w:val="00DA6346"/>
    <w:rsid w:val="00DA7084"/>
    <w:rsid w:val="00DB07F9"/>
    <w:rsid w:val="00DB7881"/>
    <w:rsid w:val="00DB79B5"/>
    <w:rsid w:val="00DC11D3"/>
    <w:rsid w:val="00DC3F0A"/>
    <w:rsid w:val="00DD160C"/>
    <w:rsid w:val="00DD26CB"/>
    <w:rsid w:val="00DD2FBC"/>
    <w:rsid w:val="00DD4B10"/>
    <w:rsid w:val="00DE2190"/>
    <w:rsid w:val="00DE22A8"/>
    <w:rsid w:val="00DE4FD1"/>
    <w:rsid w:val="00DE52FE"/>
    <w:rsid w:val="00DE68C9"/>
    <w:rsid w:val="00DF0D80"/>
    <w:rsid w:val="00DF1523"/>
    <w:rsid w:val="00DF55BC"/>
    <w:rsid w:val="00DF664E"/>
    <w:rsid w:val="00E0582B"/>
    <w:rsid w:val="00E05F0D"/>
    <w:rsid w:val="00E122AB"/>
    <w:rsid w:val="00E14AC0"/>
    <w:rsid w:val="00E1545C"/>
    <w:rsid w:val="00E2053D"/>
    <w:rsid w:val="00E348EE"/>
    <w:rsid w:val="00E42016"/>
    <w:rsid w:val="00E42215"/>
    <w:rsid w:val="00E4277A"/>
    <w:rsid w:val="00E520EF"/>
    <w:rsid w:val="00E55347"/>
    <w:rsid w:val="00E6329B"/>
    <w:rsid w:val="00E642A8"/>
    <w:rsid w:val="00E656A0"/>
    <w:rsid w:val="00E71D14"/>
    <w:rsid w:val="00E71E5D"/>
    <w:rsid w:val="00E73901"/>
    <w:rsid w:val="00E75B68"/>
    <w:rsid w:val="00E76A7E"/>
    <w:rsid w:val="00E77E67"/>
    <w:rsid w:val="00E810BB"/>
    <w:rsid w:val="00E82FF4"/>
    <w:rsid w:val="00E83FDD"/>
    <w:rsid w:val="00E85948"/>
    <w:rsid w:val="00E85EAA"/>
    <w:rsid w:val="00E913FD"/>
    <w:rsid w:val="00E9662D"/>
    <w:rsid w:val="00EA0207"/>
    <w:rsid w:val="00EA1E40"/>
    <w:rsid w:val="00EA2EA2"/>
    <w:rsid w:val="00EA71A7"/>
    <w:rsid w:val="00EB2AC4"/>
    <w:rsid w:val="00EB7F7E"/>
    <w:rsid w:val="00EC25BE"/>
    <w:rsid w:val="00EC562F"/>
    <w:rsid w:val="00ED20AD"/>
    <w:rsid w:val="00ED3893"/>
    <w:rsid w:val="00ED5EEE"/>
    <w:rsid w:val="00ED6807"/>
    <w:rsid w:val="00EE0723"/>
    <w:rsid w:val="00EE2C9E"/>
    <w:rsid w:val="00EE3452"/>
    <w:rsid w:val="00EE49C4"/>
    <w:rsid w:val="00EE4D6A"/>
    <w:rsid w:val="00EE7ACD"/>
    <w:rsid w:val="00EF3431"/>
    <w:rsid w:val="00EF485B"/>
    <w:rsid w:val="00F0230A"/>
    <w:rsid w:val="00F10695"/>
    <w:rsid w:val="00F132A8"/>
    <w:rsid w:val="00F15074"/>
    <w:rsid w:val="00F20241"/>
    <w:rsid w:val="00F2719D"/>
    <w:rsid w:val="00F275D1"/>
    <w:rsid w:val="00F31A67"/>
    <w:rsid w:val="00F327F3"/>
    <w:rsid w:val="00F4283C"/>
    <w:rsid w:val="00F443A5"/>
    <w:rsid w:val="00F50E21"/>
    <w:rsid w:val="00F55BA7"/>
    <w:rsid w:val="00F574BB"/>
    <w:rsid w:val="00F608C4"/>
    <w:rsid w:val="00F65C07"/>
    <w:rsid w:val="00F72DBF"/>
    <w:rsid w:val="00F741BA"/>
    <w:rsid w:val="00F74769"/>
    <w:rsid w:val="00F77AC3"/>
    <w:rsid w:val="00F847FA"/>
    <w:rsid w:val="00F87C6A"/>
    <w:rsid w:val="00F95907"/>
    <w:rsid w:val="00FA4601"/>
    <w:rsid w:val="00FA69B3"/>
    <w:rsid w:val="00FA7264"/>
    <w:rsid w:val="00FA798A"/>
    <w:rsid w:val="00FB1EC1"/>
    <w:rsid w:val="00FB5804"/>
    <w:rsid w:val="00FC01F3"/>
    <w:rsid w:val="00FC297A"/>
    <w:rsid w:val="00FC3850"/>
    <w:rsid w:val="00FD1120"/>
    <w:rsid w:val="00FD45F4"/>
    <w:rsid w:val="00FD6103"/>
    <w:rsid w:val="00FE123D"/>
    <w:rsid w:val="00FE2998"/>
    <w:rsid w:val="00FE43AD"/>
    <w:rsid w:val="00FE4AE5"/>
    <w:rsid w:val="00FF440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58"/>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0" w:unhideWhenUsed="0" w:qFormat="1"/>
    <w:lsdException w:name="page number" w:uiPriority="0"/>
    <w:lsdException w:name="List"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2" w:uiPriority="0"/>
    <w:lsdException w:name="Body Text Indent 2" w:uiPriority="0"/>
    <w:lsdException w:name="Strong" w:semiHidden="0" w:uiPriority="22" w:unhideWhenUsed="0" w:qFormat="1"/>
    <w:lsdException w:name="Emphasis" w:semiHidden="0" w:uiPriority="20" w:unhideWhenUsed="0" w:qFormat="1"/>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suppressAutoHyphens/>
    </w:pPr>
    <w:rPr>
      <w:rFonts w:ascii="Liberation Serif" w:eastAsia="DejaVu Sans Light" w:hAnsi="Liberation Serif" w:cs="Lucida Sans"/>
      <w:kern w:val="1"/>
      <w:sz w:val="28"/>
      <w:szCs w:val="24"/>
      <w:lang w:eastAsia="zh-CN" w:bidi="hi-IN"/>
    </w:rPr>
  </w:style>
  <w:style w:type="paragraph" w:styleId="1">
    <w:name w:val="heading 1"/>
    <w:basedOn w:val="a"/>
    <w:next w:val="a"/>
    <w:link w:val="10"/>
    <w:uiPriority w:val="9"/>
    <w:qFormat/>
    <w:rsid w:val="00005E64"/>
    <w:pPr>
      <w:keepNext/>
      <w:widowControl/>
      <w:suppressAutoHyphens w:val="0"/>
      <w:spacing w:before="240" w:after="60" w:line="276" w:lineRule="auto"/>
      <w:outlineLvl w:val="0"/>
    </w:pPr>
    <w:rPr>
      <w:rFonts w:ascii="Calibri Light" w:eastAsia="Times New Roman" w:hAnsi="Calibri Light" w:cs="Times New Roman"/>
      <w:b/>
      <w:bCs/>
      <w:kern w:val="32"/>
      <w:sz w:val="32"/>
      <w:szCs w:val="32"/>
      <w:lang w:eastAsia="ru-RU" w:bidi="ar-SA"/>
    </w:rPr>
  </w:style>
  <w:style w:type="paragraph" w:styleId="2">
    <w:name w:val="heading 2"/>
    <w:basedOn w:val="a"/>
    <w:next w:val="a"/>
    <w:link w:val="20"/>
    <w:qFormat/>
    <w:pPr>
      <w:keepNext/>
      <w:widowControl/>
      <w:numPr>
        <w:ilvl w:val="1"/>
        <w:numId w:val="1"/>
      </w:numPr>
      <w:spacing w:before="240" w:after="60"/>
      <w:outlineLvl w:val="1"/>
    </w:pPr>
    <w:rPr>
      <w:rFonts w:ascii="Arial" w:hAnsi="Arial" w:cs="Arial"/>
      <w:b/>
      <w:bCs/>
      <w:i/>
      <w:iCs/>
      <w:szCs w:val="28"/>
    </w:rPr>
  </w:style>
  <w:style w:type="paragraph" w:styleId="3">
    <w:name w:val="heading 3"/>
    <w:basedOn w:val="a0"/>
    <w:next w:val="a1"/>
    <w:link w:val="30"/>
    <w:uiPriority w:val="9"/>
    <w:qFormat/>
    <w:pPr>
      <w:outlineLvl w:val="2"/>
    </w:pPr>
    <w:rPr>
      <w:rFonts w:eastAsia="Droid Sans" w:cs="FreeSans"/>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WW8Num1zfalse">
    <w:name w:val="WW8Num1zfalse"/>
  </w:style>
  <w:style w:type="character" w:customStyle="1" w:styleId="WW8Num1ztrue">
    <w:name w:val="WW8Num1ztrue"/>
  </w:style>
  <w:style w:type="character" w:customStyle="1" w:styleId="WW8Num1ztrue0">
    <w:name w:val="WW8Num1ztrue"/>
  </w:style>
  <w:style w:type="character" w:customStyle="1" w:styleId="WW8Num1ztrue1">
    <w:name w:val="WW8Num1ztrue"/>
  </w:style>
  <w:style w:type="character" w:customStyle="1" w:styleId="WW8Num1ztrue2">
    <w:name w:val="WW8Num1ztrue"/>
  </w:style>
  <w:style w:type="character" w:customStyle="1" w:styleId="WW8Num1ztrue3">
    <w:name w:val="WW8Num1ztrue"/>
  </w:style>
  <w:style w:type="character" w:customStyle="1" w:styleId="WW8Num1ztrue4">
    <w:name w:val="WW8Num1ztrue"/>
  </w:style>
  <w:style w:type="character" w:customStyle="1" w:styleId="WW8Num1ztrue5">
    <w:name w:val="WW8Num1ztrue"/>
  </w:style>
  <w:style w:type="character" w:customStyle="1" w:styleId="WW8Num1ztrue6">
    <w:name w:val="WW8Num1ztrue"/>
  </w:style>
  <w:style w:type="character" w:customStyle="1" w:styleId="WW8Num2z0">
    <w:name w:val="WW8Num2z0"/>
    <w:rPr>
      <w:rFonts w:ascii="Symbol" w:hAnsi="Symbol" w:cs="Symbol"/>
    </w:rPr>
  </w:style>
  <w:style w:type="character" w:customStyle="1" w:styleId="WW8Num3z0">
    <w:name w:val="WW8Num3z0"/>
    <w:rPr>
      <w:rFonts w:ascii="Wingdings" w:hAnsi="Wingdings" w:cs="Wingdings"/>
    </w:rPr>
  </w:style>
  <w:style w:type="character" w:customStyle="1" w:styleId="WW8Num3z1">
    <w:name w:val="WW8Num3z1"/>
    <w:rPr>
      <w:rFonts w:ascii="OpenSymbol" w:hAnsi="OpenSymbol" w:cs="OpenSymbol"/>
    </w:rPr>
  </w:style>
  <w:style w:type="character" w:customStyle="1" w:styleId="WW8Num4z0">
    <w:name w:val="WW8Num4z0"/>
    <w:rPr>
      <w:rFonts w:ascii="Symbol" w:hAnsi="Symbol" w:cs="Symbol"/>
    </w:rPr>
  </w:style>
  <w:style w:type="character" w:customStyle="1" w:styleId="WW8Num4z1">
    <w:name w:val="WW8Num4z1"/>
    <w:rPr>
      <w:rFonts w:ascii="OpenSymbol" w:hAnsi="OpenSymbol" w:cs="OpenSymbol"/>
    </w:rPr>
  </w:style>
  <w:style w:type="character" w:customStyle="1" w:styleId="WW8Num5z0">
    <w:name w:val="WW8Num5z0"/>
    <w:rPr>
      <w:rFonts w:ascii="Wingdings 2" w:hAnsi="Wingdings 2" w:cs="OpenSymbol"/>
    </w:rPr>
  </w:style>
  <w:style w:type="character" w:customStyle="1" w:styleId="WW8Num6z0">
    <w:name w:val="WW8Num6z0"/>
    <w:rPr>
      <w:rFonts w:ascii="Wingdings 2" w:hAnsi="Wingdings 2" w:cs="OpenSymbol"/>
    </w:rPr>
  </w:style>
  <w:style w:type="character" w:customStyle="1" w:styleId="WW8Num6z1">
    <w:name w:val="WW8Num6z1"/>
    <w:rPr>
      <w:rFonts w:ascii="OpenSymbol" w:hAnsi="OpenSymbol" w:cs="OpenSymbol"/>
    </w:rPr>
  </w:style>
  <w:style w:type="character" w:customStyle="1" w:styleId="WW8Num7z0">
    <w:name w:val="WW8Num7z0"/>
    <w:rPr>
      <w:rFonts w:ascii="Wingdings 2" w:hAnsi="Wingdings 2" w:cs="OpenSymbol"/>
    </w:rPr>
  </w:style>
  <w:style w:type="character" w:customStyle="1" w:styleId="WW8Num7z1">
    <w:name w:val="WW8Num7z1"/>
    <w:rPr>
      <w:rFonts w:ascii="OpenSymbol" w:hAnsi="OpenSymbol" w:cs="OpenSymbol"/>
    </w:rPr>
  </w:style>
  <w:style w:type="character" w:customStyle="1" w:styleId="WW8Num8z0">
    <w:name w:val="WW8Num8z0"/>
    <w:rPr>
      <w:rFonts w:ascii="Wingdings 2" w:hAnsi="Wingdings 2" w:cs="OpenSymbol"/>
    </w:rPr>
  </w:style>
  <w:style w:type="character" w:customStyle="1" w:styleId="WW8Num8z1">
    <w:name w:val="WW8Num8z1"/>
    <w:rPr>
      <w:rFonts w:ascii="OpenSymbol" w:hAnsi="OpenSymbol" w:cs="OpenSymbol"/>
    </w:rPr>
  </w:style>
  <w:style w:type="character" w:customStyle="1" w:styleId="WW8Num9z0">
    <w:name w:val="WW8Num9z0"/>
    <w:rPr>
      <w:rFonts w:ascii="Wingdings 2" w:hAnsi="Wingdings 2" w:cs="OpenSymbol"/>
    </w:rPr>
  </w:style>
  <w:style w:type="character" w:customStyle="1" w:styleId="WW8Num10z0">
    <w:name w:val="WW8Num10z0"/>
    <w:rPr>
      <w:rFonts w:ascii="Courier New" w:hAnsi="Courier New" w:cs="Courier New"/>
    </w:rPr>
  </w:style>
  <w:style w:type="character" w:customStyle="1" w:styleId="WW8Num10z1">
    <w:name w:val="WW8Num10z1"/>
    <w:rPr>
      <w:rFonts w:ascii="OpenSymbol" w:hAnsi="OpenSymbol" w:cs="OpenSymbol"/>
    </w:rPr>
  </w:style>
  <w:style w:type="character" w:customStyle="1" w:styleId="WW8Num11z0">
    <w:name w:val="WW8Num11z0"/>
    <w:rPr>
      <w:rFonts w:ascii="Wingdings 2" w:hAnsi="Wingdings 2" w:cs="OpenSymbol"/>
    </w:rPr>
  </w:style>
  <w:style w:type="character" w:customStyle="1" w:styleId="WW8Num12z0">
    <w:name w:val="WW8Num12z0"/>
    <w:rPr>
      <w:rFonts w:ascii="Wingdings" w:hAnsi="Wingdings" w:cs="Wingdings"/>
    </w:rPr>
  </w:style>
  <w:style w:type="character" w:customStyle="1" w:styleId="WW8Num13z0">
    <w:name w:val="WW8Num13z0"/>
    <w:rPr>
      <w:rFonts w:ascii="Wingdings" w:hAnsi="Wingdings" w:cs="Wingdings"/>
    </w:rPr>
  </w:style>
  <w:style w:type="character" w:customStyle="1" w:styleId="WW8Num14z0">
    <w:name w:val="WW8Num14z0"/>
    <w:rPr>
      <w:rFonts w:ascii="Wingdings" w:hAnsi="Wingdings" w:cs="Wingdings"/>
    </w:rPr>
  </w:style>
  <w:style w:type="character" w:customStyle="1" w:styleId="WW8Num15z0">
    <w:name w:val="WW8Num15z0"/>
    <w:rPr>
      <w:rFonts w:ascii="Wingdings" w:hAnsi="Wingdings" w:cs="Wingdings"/>
    </w:rPr>
  </w:style>
  <w:style w:type="character" w:customStyle="1" w:styleId="WW8Num15z1">
    <w:name w:val="WW8Num15z1"/>
    <w:rPr>
      <w:rFonts w:ascii="OpenSymbol" w:hAnsi="OpenSymbol" w:cs="Courier New"/>
    </w:rPr>
  </w:style>
  <w:style w:type="character" w:customStyle="1" w:styleId="WW8Num16z0">
    <w:name w:val="WW8Num16z0"/>
    <w:rPr>
      <w:rFonts w:ascii="Wingdings" w:hAnsi="Wingdings" w:cs="Wingdings"/>
    </w:rPr>
  </w:style>
  <w:style w:type="character" w:customStyle="1" w:styleId="WW8Num16z1">
    <w:name w:val="WW8Num16z1"/>
    <w:rPr>
      <w:rFonts w:ascii="Courier New" w:hAnsi="Courier New" w:cs="Courier New"/>
    </w:rPr>
  </w:style>
  <w:style w:type="character" w:customStyle="1" w:styleId="WW8Num17z0">
    <w:name w:val="WW8Num17z0"/>
    <w:rPr>
      <w:rFonts w:ascii="Courier New" w:hAnsi="Courier New" w:cs="Courier New"/>
    </w:rPr>
  </w:style>
  <w:style w:type="character" w:customStyle="1" w:styleId="WW8Num17z1">
    <w:name w:val="WW8Num17z1"/>
    <w:rPr>
      <w:rFonts w:ascii="OpenSymbol" w:hAnsi="OpenSymbol" w:cs="OpenSymbol"/>
    </w:rPr>
  </w:style>
  <w:style w:type="character" w:customStyle="1" w:styleId="WW8Num18z0">
    <w:name w:val="WW8Num18z0"/>
    <w:rPr>
      <w:rFonts w:ascii="Wingdings 2" w:hAnsi="Wingdings 2" w:cs="OpenSymbol"/>
    </w:rPr>
  </w:style>
  <w:style w:type="character" w:customStyle="1" w:styleId="WW8Num18z1">
    <w:name w:val="WW8Num18z1"/>
    <w:rPr>
      <w:rFonts w:ascii="OpenSymbol" w:hAnsi="OpenSymbol" w:cs="OpenSymbol"/>
    </w:rPr>
  </w:style>
  <w:style w:type="character" w:customStyle="1" w:styleId="WW8Num19z0">
    <w:name w:val="WW8Num19z0"/>
    <w:rPr>
      <w:rFonts w:ascii="Wingdings 2" w:hAnsi="Wingdings 2" w:cs="OpenSymbol"/>
    </w:rPr>
  </w:style>
  <w:style w:type="character" w:customStyle="1" w:styleId="WW8Num19z1">
    <w:name w:val="WW8Num19z1"/>
    <w:rPr>
      <w:rFonts w:ascii="OpenSymbol" w:hAnsi="OpenSymbol" w:cs="OpenSymbol"/>
    </w:rPr>
  </w:style>
  <w:style w:type="character" w:customStyle="1" w:styleId="WW8Num20z0">
    <w:name w:val="WW8Num20z0"/>
    <w:rPr>
      <w:rFonts w:ascii="Wingdings 2" w:hAnsi="Wingdings 2" w:cs="OpenSymbol"/>
    </w:rPr>
  </w:style>
  <w:style w:type="character" w:customStyle="1" w:styleId="WW8Num21z0">
    <w:name w:val="WW8Num21z0"/>
    <w:rPr>
      <w:rFonts w:ascii="Wingdings 2" w:hAnsi="Wingdings 2" w:cs="OpenSymbol"/>
    </w:rPr>
  </w:style>
  <w:style w:type="character" w:customStyle="1" w:styleId="WW8Num21z1">
    <w:name w:val="WW8Num21z1"/>
    <w:rPr>
      <w:rFonts w:ascii="OpenSymbol" w:hAnsi="OpenSymbol" w:cs="OpenSymbol"/>
    </w:rPr>
  </w:style>
  <w:style w:type="character" w:customStyle="1" w:styleId="WW8Num22z0">
    <w:name w:val="WW8Num22z0"/>
    <w:rPr>
      <w:rFonts w:ascii="Wingdings 2" w:hAnsi="Wingdings 2" w:cs="OpenSymbol"/>
    </w:rPr>
  </w:style>
  <w:style w:type="character" w:customStyle="1" w:styleId="WW8Num22z1">
    <w:name w:val="WW8Num22z1"/>
    <w:rPr>
      <w:rFonts w:ascii="OpenSymbol" w:hAnsi="OpenSymbol" w:cs="OpenSymbol"/>
    </w:rPr>
  </w:style>
  <w:style w:type="character" w:customStyle="1" w:styleId="WW8Num23z0">
    <w:name w:val="WW8Num23z0"/>
    <w:rPr>
      <w:rFonts w:cs="Times New Roman"/>
      <w:b w:val="0"/>
      <w:bCs w:val="0"/>
    </w:rPr>
  </w:style>
  <w:style w:type="character" w:customStyle="1" w:styleId="WW8Num23z1">
    <w:name w:val="WW8Num23z1"/>
    <w:rPr>
      <w:rFonts w:ascii="OpenSymbol" w:hAnsi="OpenSymbol" w:cs="Courier New"/>
    </w:rPr>
  </w:style>
  <w:style w:type="character" w:customStyle="1" w:styleId="WW8Num23z2">
    <w:name w:val="WW8Num23z2"/>
    <w:rPr>
      <w:rFonts w:ascii="Wingdings" w:hAnsi="Wingdings" w:cs="Wingdings"/>
      <w:sz w:val="20"/>
    </w:rPr>
  </w:style>
  <w:style w:type="character" w:customStyle="1" w:styleId="WW8Num24z0">
    <w:name w:val="WW8Num24z0"/>
    <w:rPr>
      <w:rFonts w:ascii="Wingdings 2" w:hAnsi="Wingdings 2" w:cs="OpenSymbol"/>
    </w:rPr>
  </w:style>
  <w:style w:type="character" w:customStyle="1" w:styleId="WW8Num24z1">
    <w:name w:val="WW8Num24z1"/>
    <w:rPr>
      <w:rFonts w:ascii="OpenSymbol" w:hAnsi="OpenSymbol" w:cs="OpenSymbol"/>
    </w:rPr>
  </w:style>
  <w:style w:type="character" w:customStyle="1" w:styleId="WW8Num24z2">
    <w:name w:val="WW8Num24z2"/>
    <w:rPr>
      <w:rFonts w:ascii="Wingdings" w:hAnsi="Wingdings" w:cs="Wingdings"/>
      <w:sz w:val="20"/>
    </w:rPr>
  </w:style>
  <w:style w:type="character" w:customStyle="1" w:styleId="WW8Num25z0">
    <w:name w:val="WW8Num25z0"/>
    <w:rPr>
      <w:rFonts w:ascii="Wingdings" w:hAnsi="Wingdings" w:cs="Wingdings"/>
    </w:rPr>
  </w:style>
  <w:style w:type="character" w:customStyle="1" w:styleId="WW8Num25z1">
    <w:name w:val="WW8Num25z1"/>
    <w:rPr>
      <w:rFonts w:ascii="Courier New" w:hAnsi="Courier New" w:cs="Courier New"/>
    </w:rPr>
  </w:style>
  <w:style w:type="character" w:customStyle="1" w:styleId="WW8Num25z2">
    <w:name w:val="WW8Num25z2"/>
    <w:rPr>
      <w:rFonts w:ascii="Wingdings" w:hAnsi="Wingdings" w:cs="Wingdings"/>
      <w:sz w:val="20"/>
    </w:rPr>
  </w:style>
  <w:style w:type="character" w:customStyle="1" w:styleId="WW8Num26z0">
    <w:name w:val="WW8Num26z0"/>
    <w:rPr>
      <w:rFonts w:ascii="Wingdings" w:hAnsi="Wingdings" w:cs="Wingdings"/>
    </w:rPr>
  </w:style>
  <w:style w:type="character" w:customStyle="1" w:styleId="WW8Num26z1">
    <w:name w:val="WW8Num26z1"/>
    <w:rPr>
      <w:rFonts w:ascii="Courier New" w:hAnsi="Courier New" w:cs="Courier New"/>
    </w:rPr>
  </w:style>
  <w:style w:type="character" w:customStyle="1" w:styleId="WW8Num26z2">
    <w:name w:val="WW8Num26z2"/>
    <w:rPr>
      <w:rFonts w:ascii="Wingdings" w:hAnsi="Wingdings" w:cs="Wingdings"/>
      <w:sz w:val="20"/>
    </w:rPr>
  </w:style>
  <w:style w:type="character" w:customStyle="1" w:styleId="WW8Num27z0">
    <w:name w:val="WW8Num27z0"/>
    <w:rPr>
      <w:rFonts w:ascii="Wingdings 2" w:hAnsi="Wingdings 2" w:cs="OpenSymbol"/>
    </w:rPr>
  </w:style>
  <w:style w:type="character" w:customStyle="1" w:styleId="WW8Num27z1">
    <w:name w:val="WW8Num27z1"/>
    <w:rPr>
      <w:rFonts w:ascii="OpenSymbol" w:hAnsi="OpenSymbol" w:cs="OpenSymbol"/>
    </w:rPr>
  </w:style>
  <w:style w:type="character" w:customStyle="1" w:styleId="WW8Num27z2">
    <w:name w:val="WW8Num27z2"/>
    <w:rPr>
      <w:rFonts w:ascii="Wingdings" w:hAnsi="Wingdings" w:cs="Wingdings"/>
      <w:sz w:val="20"/>
    </w:rPr>
  </w:style>
  <w:style w:type="character" w:customStyle="1" w:styleId="WW8Num28z0">
    <w:name w:val="WW8Num28z0"/>
    <w:rPr>
      <w:rFonts w:cs="Times New Roman"/>
      <w:b w:val="0"/>
      <w:bCs w:val="0"/>
    </w:rPr>
  </w:style>
  <w:style w:type="character" w:customStyle="1" w:styleId="WW8Num28z1">
    <w:name w:val="WW8Num28z1"/>
    <w:rPr>
      <w:rFonts w:ascii="Courier New" w:hAnsi="Courier New" w:cs="Courier New"/>
      <w:sz w:val="20"/>
    </w:rPr>
  </w:style>
  <w:style w:type="character" w:customStyle="1" w:styleId="WW8Num29z0">
    <w:name w:val="WW8Num29z0"/>
    <w:rPr>
      <w:rFonts w:ascii="Symbol" w:hAnsi="Symbol" w:cs="Symbol"/>
      <w:sz w:val="20"/>
    </w:rPr>
  </w:style>
  <w:style w:type="character" w:customStyle="1" w:styleId="WW8Num29z1">
    <w:name w:val="WW8Num29z1"/>
    <w:rPr>
      <w:rFonts w:ascii="Courier New" w:hAnsi="Courier New" w:cs="Courier New"/>
      <w:sz w:val="20"/>
    </w:rPr>
  </w:style>
  <w:style w:type="character" w:customStyle="1" w:styleId="WW8Num30z0">
    <w:name w:val="WW8Num30z0"/>
    <w:rPr>
      <w:rFonts w:ascii="Symbol" w:hAnsi="Symbol" w:cs="Symbol"/>
      <w:sz w:val="20"/>
    </w:rPr>
  </w:style>
  <w:style w:type="character" w:customStyle="1" w:styleId="WW8Num30z1">
    <w:name w:val="WW8Num30z1"/>
    <w:rPr>
      <w:rFonts w:ascii="Courier New" w:hAnsi="Courier New" w:cs="Courier New"/>
      <w:sz w:val="20"/>
    </w:rPr>
  </w:style>
  <w:style w:type="character" w:customStyle="1" w:styleId="WW8Num31z0">
    <w:name w:val="WW8Num31z0"/>
    <w:rPr>
      <w:rFonts w:ascii="Symbol" w:hAnsi="Symbol" w:cs="Symbol"/>
      <w:sz w:val="20"/>
    </w:rPr>
  </w:style>
  <w:style w:type="character" w:customStyle="1" w:styleId="WW8Num31z1">
    <w:name w:val="WW8Num31z1"/>
    <w:rPr>
      <w:rFonts w:ascii="Courier New" w:hAnsi="Courier New" w:cs="Courier New"/>
      <w:sz w:val="20"/>
    </w:rPr>
  </w:style>
  <w:style w:type="character" w:customStyle="1" w:styleId="WW8Num32z0">
    <w:name w:val="WW8Num32z0"/>
    <w:rPr>
      <w:rFonts w:ascii="Symbol" w:hAnsi="Symbol" w:cs="Symbol"/>
      <w:sz w:val="20"/>
    </w:rPr>
  </w:style>
  <w:style w:type="character" w:customStyle="1" w:styleId="WW8Num32z1">
    <w:name w:val="WW8Num32z1"/>
    <w:rPr>
      <w:rFonts w:ascii="Courier New" w:hAnsi="Courier New" w:cs="Courier New"/>
      <w:sz w:val="20"/>
    </w:rPr>
  </w:style>
  <w:style w:type="character" w:customStyle="1" w:styleId="WW8Num33z0">
    <w:name w:val="WW8Num33z0"/>
    <w:rPr>
      <w:rFonts w:ascii="Symbol" w:hAnsi="Symbol" w:cs="Symbol"/>
    </w:rPr>
  </w:style>
  <w:style w:type="character" w:customStyle="1" w:styleId="WW8Num33z1">
    <w:name w:val="WW8Num33z1"/>
    <w:rPr>
      <w:rFonts w:ascii="Courier New" w:hAnsi="Courier New" w:cs="Courier New"/>
    </w:rPr>
  </w:style>
  <w:style w:type="character" w:customStyle="1" w:styleId="WW8Num34z0">
    <w:name w:val="WW8Num34z0"/>
    <w:rPr>
      <w:rFonts w:cs="Times New Roman"/>
      <w:b w:val="0"/>
      <w:bCs w:val="0"/>
    </w:rPr>
  </w:style>
  <w:style w:type="character" w:customStyle="1" w:styleId="WW8Num34z1">
    <w:name w:val="WW8Num34z1"/>
    <w:rPr>
      <w:b w:val="0"/>
      <w:bCs w:val="0"/>
    </w:rPr>
  </w:style>
  <w:style w:type="character" w:customStyle="1" w:styleId="WW8Num35z0">
    <w:name w:val="WW8Num35z0"/>
    <w:rPr>
      <w:rFonts w:ascii="Wingdings" w:hAnsi="Wingdings" w:cs="Wingdings"/>
    </w:rPr>
  </w:style>
  <w:style w:type="character" w:customStyle="1" w:styleId="WW8Num36z0">
    <w:name w:val="WW8Num36z0"/>
    <w:rPr>
      <w:rFonts w:ascii="Wingdings" w:hAnsi="Wingdings" w:cs="OpenSymbol"/>
    </w:rPr>
  </w:style>
  <w:style w:type="character" w:customStyle="1" w:styleId="WW8Num36ztrue">
    <w:name w:val="WW8Num36ztrue"/>
  </w:style>
  <w:style w:type="character" w:customStyle="1" w:styleId="WW8Num36ztrue0">
    <w:name w:val="WW8Num36ztrue"/>
  </w:style>
  <w:style w:type="character" w:customStyle="1" w:styleId="WW8Num36ztrue1">
    <w:name w:val="WW8Num36ztrue"/>
  </w:style>
  <w:style w:type="character" w:customStyle="1" w:styleId="WW8Num36ztrue2">
    <w:name w:val="WW8Num36ztrue"/>
  </w:style>
  <w:style w:type="character" w:customStyle="1" w:styleId="WW8Num36ztrue3">
    <w:name w:val="WW8Num36ztrue"/>
  </w:style>
  <w:style w:type="character" w:customStyle="1" w:styleId="WW8Num36ztrue4">
    <w:name w:val="WW8Num36ztrue"/>
  </w:style>
  <w:style w:type="character" w:customStyle="1" w:styleId="WW8Num36ztrue5">
    <w:name w:val="WW8Num36ztrue"/>
  </w:style>
  <w:style w:type="character" w:customStyle="1" w:styleId="WW8Num36ztrue6">
    <w:name w:val="WW8Num36ztrue"/>
  </w:style>
  <w:style w:type="character" w:customStyle="1" w:styleId="WW8Num37z0">
    <w:name w:val="WW8Num37z0"/>
    <w:rPr>
      <w:rFonts w:ascii="Wingdings" w:hAnsi="Wingdings" w:cs="OpenSymbol"/>
    </w:rPr>
  </w:style>
  <w:style w:type="character" w:customStyle="1" w:styleId="WW8Num37ztrue">
    <w:name w:val="WW8Num37ztrue"/>
  </w:style>
  <w:style w:type="character" w:customStyle="1" w:styleId="WW8Num37ztrue0">
    <w:name w:val="WW8Num37ztrue"/>
  </w:style>
  <w:style w:type="character" w:customStyle="1" w:styleId="WW8Num37ztrue1">
    <w:name w:val="WW8Num37ztrue"/>
  </w:style>
  <w:style w:type="character" w:customStyle="1" w:styleId="WW8Num37ztrue2">
    <w:name w:val="WW8Num37ztrue"/>
  </w:style>
  <w:style w:type="character" w:customStyle="1" w:styleId="WW8Num37ztrue3">
    <w:name w:val="WW8Num37ztrue"/>
  </w:style>
  <w:style w:type="character" w:customStyle="1" w:styleId="WW8Num37ztrue4">
    <w:name w:val="WW8Num37ztrue"/>
  </w:style>
  <w:style w:type="character" w:customStyle="1" w:styleId="WW8Num37ztrue5">
    <w:name w:val="WW8Num37ztrue"/>
  </w:style>
  <w:style w:type="character" w:customStyle="1" w:styleId="WW8Num37ztrue6">
    <w:name w:val="WW8Num37ztrue"/>
  </w:style>
  <w:style w:type="character" w:customStyle="1" w:styleId="WW8Num38z0">
    <w:name w:val="WW8Num38z0"/>
    <w:rPr>
      <w:rFonts w:ascii="Wingdings" w:hAnsi="Wingdings" w:cs="OpenSymbol"/>
    </w:rPr>
  </w:style>
  <w:style w:type="character" w:customStyle="1" w:styleId="WW8Num39z0">
    <w:name w:val="WW8Num39z0"/>
    <w:rPr>
      <w:rFonts w:ascii="Wingdings" w:hAnsi="Wingdings" w:cs="OpenSymbol"/>
    </w:rPr>
  </w:style>
  <w:style w:type="character" w:customStyle="1" w:styleId="WW8Num40z0">
    <w:name w:val="WW8Num40z0"/>
    <w:rPr>
      <w:rFonts w:cs="Times New Roman"/>
      <w:b w:val="0"/>
      <w:bCs w:val="0"/>
    </w:rPr>
  </w:style>
  <w:style w:type="character" w:customStyle="1" w:styleId="WW8Num40z1">
    <w:name w:val="WW8Num40z1"/>
    <w:rPr>
      <w:rFonts w:ascii="OpenSymbol" w:hAnsi="OpenSymbol" w:cs="OpenSymbol"/>
    </w:rPr>
  </w:style>
  <w:style w:type="character" w:customStyle="1" w:styleId="WW8Num41z0">
    <w:name w:val="WW8Num41z0"/>
    <w:rPr>
      <w:rFonts w:ascii="Wingdings 2" w:hAnsi="Wingdings 2" w:cs="OpenSymbol"/>
    </w:rPr>
  </w:style>
  <w:style w:type="character" w:customStyle="1" w:styleId="WW8Num41z1">
    <w:name w:val="WW8Num41z1"/>
    <w:rPr>
      <w:rFonts w:ascii="OpenSymbol" w:hAnsi="OpenSymbol" w:cs="OpenSymbol"/>
    </w:rPr>
  </w:style>
  <w:style w:type="character" w:customStyle="1" w:styleId="WW8Num42z0">
    <w:name w:val="WW8Num42z0"/>
    <w:rPr>
      <w:rFonts w:cs="Times New Roman"/>
      <w:b w:val="0"/>
      <w:bCs w:val="0"/>
    </w:rPr>
  </w:style>
  <w:style w:type="character" w:customStyle="1" w:styleId="WW8Num42z1">
    <w:name w:val="WW8Num42z1"/>
    <w:rPr>
      <w:rFonts w:ascii="OpenSymbol" w:hAnsi="OpenSymbol" w:cs="OpenSymbol"/>
    </w:rPr>
  </w:style>
  <w:style w:type="character" w:customStyle="1" w:styleId="WW8Num43z0">
    <w:name w:val="WW8Num43z0"/>
    <w:rPr>
      <w:rFonts w:ascii="Wingdings 2" w:hAnsi="Wingdings 2" w:cs="OpenSymbol"/>
    </w:rPr>
  </w:style>
  <w:style w:type="character" w:customStyle="1" w:styleId="WW8Num43z1">
    <w:name w:val="WW8Num43z1"/>
    <w:rPr>
      <w:rFonts w:ascii="OpenSymbol" w:hAnsi="OpenSymbol" w:cs="OpenSymbol"/>
    </w:rPr>
  </w:style>
  <w:style w:type="character" w:customStyle="1" w:styleId="WW8Num44z0">
    <w:name w:val="WW8Num44z0"/>
    <w:rPr>
      <w:rFonts w:ascii="Wingdings 2" w:hAnsi="Wingdings 2" w:cs="OpenSymbol"/>
    </w:rPr>
  </w:style>
  <w:style w:type="character" w:customStyle="1" w:styleId="WW8Num44z1">
    <w:name w:val="WW8Num44z1"/>
    <w:rPr>
      <w:rFonts w:ascii="OpenSymbol" w:hAnsi="OpenSymbol" w:cs="OpenSymbol"/>
    </w:rPr>
  </w:style>
  <w:style w:type="character" w:customStyle="1" w:styleId="WW8Num45z0">
    <w:name w:val="WW8Num45z0"/>
    <w:rPr>
      <w:rFonts w:ascii="Wingdings 2" w:hAnsi="Wingdings 2" w:cs="OpenSymbol"/>
    </w:rPr>
  </w:style>
  <w:style w:type="character" w:customStyle="1" w:styleId="WW8Num45z1">
    <w:name w:val="WW8Num45z1"/>
    <w:rPr>
      <w:rFonts w:ascii="OpenSymbol" w:hAnsi="OpenSymbol" w:cs="OpenSymbol"/>
    </w:rPr>
  </w:style>
  <w:style w:type="character" w:customStyle="1" w:styleId="WW-WW8Num1ztrue">
    <w:name w:val="WW-WW8Num1ztrue"/>
  </w:style>
  <w:style w:type="character" w:customStyle="1" w:styleId="WW-WW8Num1ztrue1">
    <w:name w:val="WW-WW8Num1ztrue1"/>
  </w:style>
  <w:style w:type="character" w:customStyle="1" w:styleId="WW-WW8Num1ztrue2">
    <w:name w:val="WW-WW8Num1ztrue2"/>
  </w:style>
  <w:style w:type="character" w:customStyle="1" w:styleId="WW-WW8Num1ztrue3">
    <w:name w:val="WW-WW8Num1ztrue3"/>
  </w:style>
  <w:style w:type="character" w:customStyle="1" w:styleId="WW-WW8Num1ztrue4">
    <w:name w:val="WW-WW8Num1ztrue4"/>
  </w:style>
  <w:style w:type="character" w:customStyle="1" w:styleId="WW-WW8Num1ztrue5">
    <w:name w:val="WW-WW8Num1ztrue5"/>
  </w:style>
  <w:style w:type="character" w:customStyle="1" w:styleId="WW-WW8Num1ztrue6">
    <w:name w:val="WW-WW8Num1ztrue6"/>
  </w:style>
  <w:style w:type="character" w:customStyle="1" w:styleId="WW8Num35z1">
    <w:name w:val="WW8Num35z1"/>
    <w:rPr>
      <w:rFonts w:ascii="Courier New" w:hAnsi="Courier New" w:cs="Courier New"/>
    </w:rPr>
  </w:style>
  <w:style w:type="character" w:customStyle="1" w:styleId="WW8Num36z1">
    <w:name w:val="WW8Num36z1"/>
    <w:rPr>
      <w:b w:val="0"/>
      <w:bCs w:val="0"/>
    </w:rPr>
  </w:style>
  <w:style w:type="character" w:customStyle="1" w:styleId="WW8Num37z1">
    <w:name w:val="WW8Num37z1"/>
    <w:rPr>
      <w:b w:val="0"/>
      <w:bCs w:val="0"/>
    </w:rPr>
  </w:style>
  <w:style w:type="character" w:customStyle="1" w:styleId="WW8Num39ztrue">
    <w:name w:val="WW8Num39ztrue"/>
  </w:style>
  <w:style w:type="character" w:customStyle="1" w:styleId="WW-WW8Num39ztrue">
    <w:name w:val="WW-WW8Num39ztrue"/>
  </w:style>
  <w:style w:type="character" w:customStyle="1" w:styleId="WW-WW8Num39ztrue1">
    <w:name w:val="WW-WW8Num39ztrue1"/>
  </w:style>
  <w:style w:type="character" w:customStyle="1" w:styleId="WW-WW8Num39ztrue2">
    <w:name w:val="WW-WW8Num39ztrue2"/>
  </w:style>
  <w:style w:type="character" w:customStyle="1" w:styleId="WW-WW8Num39ztrue3">
    <w:name w:val="WW-WW8Num39ztrue3"/>
  </w:style>
  <w:style w:type="character" w:customStyle="1" w:styleId="WW-WW8Num39ztrue4">
    <w:name w:val="WW-WW8Num39ztrue4"/>
  </w:style>
  <w:style w:type="character" w:customStyle="1" w:styleId="WW-WW8Num39ztrue5">
    <w:name w:val="WW-WW8Num39ztrue5"/>
  </w:style>
  <w:style w:type="character" w:customStyle="1" w:styleId="WW-WW8Num39ztrue6">
    <w:name w:val="WW-WW8Num39ztrue6"/>
  </w:style>
  <w:style w:type="character" w:customStyle="1" w:styleId="WW8Num40ztrue">
    <w:name w:val="WW8Num40ztrue"/>
  </w:style>
  <w:style w:type="character" w:customStyle="1" w:styleId="WW-WW8Num40ztrue">
    <w:name w:val="WW-WW8Num40ztrue"/>
  </w:style>
  <w:style w:type="character" w:customStyle="1" w:styleId="WW-WW8Num40ztrue1">
    <w:name w:val="WW-WW8Num40ztrue1"/>
  </w:style>
  <w:style w:type="character" w:customStyle="1" w:styleId="WW-WW8Num40ztrue2">
    <w:name w:val="WW-WW8Num40ztrue2"/>
  </w:style>
  <w:style w:type="character" w:customStyle="1" w:styleId="WW-WW8Num40ztrue3">
    <w:name w:val="WW-WW8Num40ztrue3"/>
  </w:style>
  <w:style w:type="character" w:customStyle="1" w:styleId="WW-WW8Num40ztrue4">
    <w:name w:val="WW-WW8Num40ztrue4"/>
  </w:style>
  <w:style w:type="character" w:customStyle="1" w:styleId="WW-WW8Num40ztrue5">
    <w:name w:val="WW-WW8Num40ztrue5"/>
  </w:style>
  <w:style w:type="character" w:customStyle="1" w:styleId="WW-WW8Num40ztrue6">
    <w:name w:val="WW-WW8Num40ztrue6"/>
  </w:style>
  <w:style w:type="character" w:customStyle="1" w:styleId="WW8Num46z0">
    <w:name w:val="WW8Num46z0"/>
    <w:rPr>
      <w:rFonts w:ascii="Wingdings 2" w:hAnsi="Wingdings 2" w:cs="OpenSymbol"/>
    </w:rPr>
  </w:style>
  <w:style w:type="character" w:customStyle="1" w:styleId="WW8Num46z1">
    <w:name w:val="WW8Num46z1"/>
    <w:rPr>
      <w:rFonts w:ascii="OpenSymbol" w:hAnsi="OpenSymbol" w:cs="OpenSymbol"/>
    </w:rPr>
  </w:style>
  <w:style w:type="character" w:customStyle="1" w:styleId="WW8Num47z0">
    <w:name w:val="WW8Num47z0"/>
    <w:rPr>
      <w:b w:val="0"/>
      <w:bCs w:val="0"/>
    </w:rPr>
  </w:style>
  <w:style w:type="character" w:customStyle="1" w:styleId="WW8Num47z1">
    <w:name w:val="WW8Num47z1"/>
    <w:rPr>
      <w:rFonts w:ascii="OpenSymbol" w:hAnsi="OpenSymbol" w:cs="OpenSymbol"/>
      <w:sz w:val="32"/>
      <w:szCs w:val="32"/>
    </w:rPr>
  </w:style>
  <w:style w:type="character" w:customStyle="1" w:styleId="WW8Num48z0">
    <w:name w:val="WW8Num48z0"/>
    <w:rPr>
      <w:rFonts w:ascii="Wingdings" w:hAnsi="Wingdings" w:cs="OpenSymbol"/>
    </w:rPr>
  </w:style>
  <w:style w:type="character" w:customStyle="1" w:styleId="WW8Num48z1">
    <w:name w:val="WW8Num48z1"/>
    <w:rPr>
      <w:b w:val="0"/>
      <w:bCs w:val="0"/>
    </w:rPr>
  </w:style>
  <w:style w:type="character" w:customStyle="1" w:styleId="WW-WW8Num1ztrue7">
    <w:name w:val="WW-WW8Num1ztrue7"/>
  </w:style>
  <w:style w:type="character" w:customStyle="1" w:styleId="WW-WW8Num1ztrue11">
    <w:name w:val="WW-WW8Num1ztrue11"/>
  </w:style>
  <w:style w:type="character" w:customStyle="1" w:styleId="WW-WW8Num1ztrue21">
    <w:name w:val="WW-WW8Num1ztrue21"/>
  </w:style>
  <w:style w:type="character" w:customStyle="1" w:styleId="WW-WW8Num1ztrue31">
    <w:name w:val="WW-WW8Num1ztrue31"/>
  </w:style>
  <w:style w:type="character" w:customStyle="1" w:styleId="WW-WW8Num1ztrue41">
    <w:name w:val="WW-WW8Num1ztrue41"/>
  </w:style>
  <w:style w:type="character" w:customStyle="1" w:styleId="WW-WW8Num1ztrue51">
    <w:name w:val="WW-WW8Num1ztrue51"/>
  </w:style>
  <w:style w:type="character" w:customStyle="1" w:styleId="WW-WW8Num1ztrue61">
    <w:name w:val="WW-WW8Num1ztrue61"/>
  </w:style>
  <w:style w:type="character" w:customStyle="1" w:styleId="WW8Num9z1">
    <w:name w:val="WW8Num9z1"/>
    <w:rPr>
      <w:rFonts w:ascii="OpenSymbol" w:hAnsi="OpenSymbol" w:cs="OpenSymbol"/>
    </w:rPr>
  </w:style>
  <w:style w:type="character" w:customStyle="1" w:styleId="WW8Num11z1">
    <w:name w:val="WW8Num11z1"/>
    <w:rPr>
      <w:rFonts w:ascii="OpenSymbol" w:hAnsi="OpenSymbol" w:cs="OpenSymbol"/>
    </w:rPr>
  </w:style>
  <w:style w:type="character" w:customStyle="1" w:styleId="WW8Num20z1">
    <w:name w:val="WW8Num20z1"/>
    <w:rPr>
      <w:rFonts w:ascii="OpenSymbol" w:hAnsi="OpenSymbol" w:cs="OpenSymbol"/>
    </w:rPr>
  </w:style>
  <w:style w:type="character" w:customStyle="1" w:styleId="WW8Num28z2">
    <w:name w:val="WW8Num28z2"/>
    <w:rPr>
      <w:rFonts w:ascii="Wingdings" w:hAnsi="Wingdings" w:cs="Wingdings"/>
      <w:sz w:val="20"/>
    </w:rPr>
  </w:style>
  <w:style w:type="character" w:customStyle="1" w:styleId="WW8Num38z1">
    <w:name w:val="WW8Num38z1"/>
    <w:rPr>
      <w:b w:val="0"/>
      <w:bCs w:val="0"/>
    </w:rPr>
  </w:style>
  <w:style w:type="character" w:customStyle="1" w:styleId="WW-WW8Num40ztrue7">
    <w:name w:val="WW-WW8Num40ztrue7"/>
  </w:style>
  <w:style w:type="character" w:customStyle="1" w:styleId="WW-WW8Num40ztrue11">
    <w:name w:val="WW-WW8Num40ztrue11"/>
  </w:style>
  <w:style w:type="character" w:customStyle="1" w:styleId="WW-WW8Num40ztrue21">
    <w:name w:val="WW-WW8Num40ztrue21"/>
  </w:style>
  <w:style w:type="character" w:customStyle="1" w:styleId="WW-WW8Num40ztrue31">
    <w:name w:val="WW-WW8Num40ztrue31"/>
  </w:style>
  <w:style w:type="character" w:customStyle="1" w:styleId="WW-WW8Num40ztrue41">
    <w:name w:val="WW-WW8Num40ztrue41"/>
  </w:style>
  <w:style w:type="character" w:customStyle="1" w:styleId="WW-WW8Num40ztrue51">
    <w:name w:val="WW-WW8Num40ztrue51"/>
  </w:style>
  <w:style w:type="character" w:customStyle="1" w:styleId="WW-WW8Num40ztrue61">
    <w:name w:val="WW-WW8Num40ztrue61"/>
  </w:style>
  <w:style w:type="character" w:customStyle="1" w:styleId="WW8Num41zfalse">
    <w:name w:val="WW8Num41zfalse"/>
    <w:rPr>
      <w:rFonts w:cs="Times New Roman"/>
    </w:rPr>
  </w:style>
  <w:style w:type="character" w:customStyle="1" w:styleId="WW8Num41ztrue">
    <w:name w:val="WW8Num41ztrue"/>
  </w:style>
  <w:style w:type="character" w:customStyle="1" w:styleId="WW-WW8Num41ztrue">
    <w:name w:val="WW-WW8Num41ztrue"/>
  </w:style>
  <w:style w:type="character" w:customStyle="1" w:styleId="WW-WW8Num41ztrue1">
    <w:name w:val="WW-WW8Num41ztrue1"/>
  </w:style>
  <w:style w:type="character" w:customStyle="1" w:styleId="WW-WW8Num41ztrue2">
    <w:name w:val="WW-WW8Num41ztrue2"/>
  </w:style>
  <w:style w:type="character" w:customStyle="1" w:styleId="WW-WW8Num41ztrue3">
    <w:name w:val="WW-WW8Num41ztrue3"/>
  </w:style>
  <w:style w:type="character" w:customStyle="1" w:styleId="WW-WW8Num41ztrue4">
    <w:name w:val="WW-WW8Num41ztrue4"/>
  </w:style>
  <w:style w:type="character" w:customStyle="1" w:styleId="WW-WW8Num41ztrue5">
    <w:name w:val="WW-WW8Num41ztrue5"/>
  </w:style>
  <w:style w:type="character" w:customStyle="1" w:styleId="WW-WW8Num41ztrue6">
    <w:name w:val="WW-WW8Num41ztrue6"/>
  </w:style>
  <w:style w:type="character" w:customStyle="1" w:styleId="WW-WW8Num1ztrue71">
    <w:name w:val="WW-WW8Num1ztrue71"/>
  </w:style>
  <w:style w:type="character" w:customStyle="1" w:styleId="WW-WW8Num1ztrue111">
    <w:name w:val="WW-WW8Num1ztrue111"/>
  </w:style>
  <w:style w:type="character" w:customStyle="1" w:styleId="WW-WW8Num1ztrue211">
    <w:name w:val="WW-WW8Num1ztrue211"/>
  </w:style>
  <w:style w:type="character" w:customStyle="1" w:styleId="WW-WW8Num1ztrue311">
    <w:name w:val="WW-WW8Num1ztrue311"/>
  </w:style>
  <w:style w:type="character" w:customStyle="1" w:styleId="WW-WW8Num1ztrue411">
    <w:name w:val="WW-WW8Num1ztrue411"/>
  </w:style>
  <w:style w:type="character" w:customStyle="1" w:styleId="WW-WW8Num1ztrue511">
    <w:name w:val="WW-WW8Num1ztrue511"/>
  </w:style>
  <w:style w:type="character" w:customStyle="1" w:styleId="WW-WW8Num1ztrue611">
    <w:name w:val="WW-WW8Num1ztrue611"/>
  </w:style>
  <w:style w:type="character" w:customStyle="1" w:styleId="WW8Num13z1">
    <w:name w:val="WW8Num13z1"/>
    <w:rPr>
      <w:rFonts w:ascii="OpenSymbol" w:hAnsi="OpenSymbol" w:cs="Courier New"/>
    </w:rPr>
  </w:style>
  <w:style w:type="character" w:customStyle="1" w:styleId="WW8Num29z2">
    <w:name w:val="WW8Num29z2"/>
    <w:rPr>
      <w:rFonts w:ascii="Wingdings" w:hAnsi="Wingdings" w:cs="Wingdings"/>
      <w:sz w:val="20"/>
    </w:rPr>
  </w:style>
  <w:style w:type="character" w:customStyle="1" w:styleId="WW8Num30z2">
    <w:name w:val="WW8Num30z2"/>
    <w:rPr>
      <w:rFonts w:ascii="Wingdings" w:hAnsi="Wingdings" w:cs="Wingdings"/>
      <w:sz w:val="20"/>
    </w:rPr>
  </w:style>
  <w:style w:type="character" w:customStyle="1" w:styleId="WW8Num31z2">
    <w:name w:val="WW8Num31z2"/>
    <w:rPr>
      <w:rFonts w:ascii="Wingdings" w:hAnsi="Wingdings" w:cs="Wingdings"/>
      <w:sz w:val="20"/>
    </w:rPr>
  </w:style>
  <w:style w:type="character" w:customStyle="1" w:styleId="WW8Num39z1">
    <w:name w:val="WW8Num39z1"/>
    <w:rPr>
      <w:b w:val="0"/>
      <w:bCs w:val="0"/>
    </w:rPr>
  </w:style>
  <w:style w:type="character" w:customStyle="1" w:styleId="WW-WW8Num1ztrue711">
    <w:name w:val="WW-WW8Num1ztrue711"/>
  </w:style>
  <w:style w:type="character" w:customStyle="1" w:styleId="WW-WW8Num1ztrue1111">
    <w:name w:val="WW-WW8Num1ztrue1111"/>
  </w:style>
  <w:style w:type="character" w:customStyle="1" w:styleId="WW-WW8Num1ztrue2111">
    <w:name w:val="WW-WW8Num1ztrue2111"/>
  </w:style>
  <w:style w:type="character" w:customStyle="1" w:styleId="WW-WW8Num1ztrue3111">
    <w:name w:val="WW-WW8Num1ztrue3111"/>
  </w:style>
  <w:style w:type="character" w:customStyle="1" w:styleId="WW-WW8Num1ztrue4111">
    <w:name w:val="WW-WW8Num1ztrue4111"/>
  </w:style>
  <w:style w:type="character" w:customStyle="1" w:styleId="WW-WW8Num1ztrue5111">
    <w:name w:val="WW-WW8Num1ztrue5111"/>
  </w:style>
  <w:style w:type="character" w:customStyle="1" w:styleId="WW-WW8Num1ztrue6111">
    <w:name w:val="WW-WW8Num1ztrue6111"/>
  </w:style>
  <w:style w:type="character" w:customStyle="1" w:styleId="WW8Num6zfalse">
    <w:name w:val="WW8Num6zfalse"/>
    <w:rPr>
      <w:rFonts w:cs="Times New Roman"/>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8Num32z2">
    <w:name w:val="WW8Num32z2"/>
    <w:rPr>
      <w:rFonts w:ascii="Wingdings" w:hAnsi="Wingdings" w:cs="Wingdings"/>
      <w:sz w:val="20"/>
    </w:rPr>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8Num1z0">
    <w:name w:val="WW8Num1z0"/>
    <w:rPr>
      <w:b w:val="0"/>
      <w:bCs w:val="0"/>
    </w:rPr>
  </w:style>
  <w:style w:type="character" w:customStyle="1" w:styleId="WW8Num2z1">
    <w:name w:val="WW8Num2z1"/>
    <w:rPr>
      <w:rFonts w:ascii="OpenSymbol" w:hAnsi="OpenSymbol" w:cs="OpenSymbol"/>
    </w:rPr>
  </w:style>
  <w:style w:type="character" w:customStyle="1" w:styleId="WW8Num12z1">
    <w:name w:val="WW8Num12z1"/>
    <w:rPr>
      <w:rFonts w:ascii="Courier New" w:hAnsi="Courier New" w:cs="Courier New"/>
    </w:rPr>
  </w:style>
  <w:style w:type="character" w:customStyle="1" w:styleId="WW8Num33z2">
    <w:name w:val="WW8Num33z2"/>
    <w:rPr>
      <w:rFonts w:ascii="Wingdings" w:hAnsi="Wingdings" w:cs="Wingdings"/>
    </w:rPr>
  </w:style>
  <w:style w:type="character" w:customStyle="1" w:styleId="WW-Absatz-Standardschriftart111111">
    <w:name w:val="WW-Absatz-Standardschriftart111111"/>
  </w:style>
  <w:style w:type="character" w:customStyle="1" w:styleId="a5">
    <w:name w:val="Символ нумерации"/>
    <w:rPr>
      <w:b w:val="0"/>
      <w:bCs w:val="0"/>
    </w:rPr>
  </w:style>
  <w:style w:type="character" w:styleId="a6">
    <w:name w:val="Strong"/>
    <w:uiPriority w:val="22"/>
    <w:qFormat/>
    <w:rPr>
      <w:b/>
      <w:bCs/>
    </w:rPr>
  </w:style>
  <w:style w:type="character" w:customStyle="1" w:styleId="WW8Num5z1">
    <w:name w:val="WW8Num5z1"/>
    <w:rPr>
      <w:rFonts w:ascii="OpenSymbol" w:hAnsi="OpenSymbol" w:cs="OpenSymbol"/>
    </w:rPr>
  </w:style>
  <w:style w:type="character" w:customStyle="1" w:styleId="a7">
    <w:name w:val="Маркеры списка"/>
    <w:rPr>
      <w:rFonts w:ascii="OpenSymbol" w:eastAsia="OpenSymbol" w:hAnsi="OpenSymbol" w:cs="OpenSymbol"/>
    </w:rPr>
  </w:style>
  <w:style w:type="character" w:customStyle="1" w:styleId="Zag11">
    <w:name w:val="Zag_11"/>
  </w:style>
  <w:style w:type="character" w:customStyle="1" w:styleId="WW8Num44z3">
    <w:name w:val="WW8Num44z3"/>
    <w:rPr>
      <w:rFonts w:ascii="Symbol" w:hAnsi="Symbol" w:cs="OpenSymbol"/>
    </w:rPr>
  </w:style>
  <w:style w:type="character" w:customStyle="1" w:styleId="WW8Num16z3">
    <w:name w:val="WW8Num16z3"/>
    <w:rPr>
      <w:rFonts w:ascii="Symbol" w:hAnsi="Symbol" w:cs="Symbol"/>
    </w:rPr>
  </w:style>
  <w:style w:type="character" w:customStyle="1" w:styleId="WW8Num12z3">
    <w:name w:val="WW8Num12z3"/>
    <w:rPr>
      <w:rFonts w:ascii="Symbol" w:hAnsi="Symbol" w:cs="Symbol"/>
    </w:rPr>
  </w:style>
  <w:style w:type="character" w:customStyle="1" w:styleId="WW8Num26z3">
    <w:name w:val="WW8Num26z3"/>
    <w:rPr>
      <w:rFonts w:ascii="Symbol" w:hAnsi="Symbol" w:cs="Symbol"/>
    </w:rPr>
  </w:style>
  <w:style w:type="character" w:customStyle="1" w:styleId="WW8Num35z3">
    <w:name w:val="WW8Num35z3"/>
    <w:rPr>
      <w:rFonts w:ascii="Symbol" w:hAnsi="Symbol" w:cs="Symbol"/>
    </w:rPr>
  </w:style>
  <w:style w:type="character" w:customStyle="1" w:styleId="WW8Num25z3">
    <w:name w:val="WW8Num25z3"/>
    <w:rPr>
      <w:rFonts w:ascii="Symbol" w:hAnsi="Symbol" w:cs="Symbol"/>
    </w:rPr>
  </w:style>
  <w:style w:type="character" w:customStyle="1" w:styleId="WW8Num10z2">
    <w:name w:val="WW8Num10z2"/>
    <w:rPr>
      <w:rFonts w:ascii="Wingdings" w:hAnsi="Wingdings" w:cs="Wingdings"/>
    </w:rPr>
  </w:style>
  <w:style w:type="character" w:customStyle="1" w:styleId="WW8Num10z3">
    <w:name w:val="WW8Num10z3"/>
    <w:rPr>
      <w:rFonts w:ascii="Symbol" w:hAnsi="Symbol" w:cs="Symbol"/>
    </w:rPr>
  </w:style>
  <w:style w:type="character" w:customStyle="1" w:styleId="ListLabel1">
    <w:name w:val="ListLabel 1"/>
    <w:rPr>
      <w:sz w:val="20"/>
    </w:rPr>
  </w:style>
  <w:style w:type="character" w:customStyle="1" w:styleId="ListLabel2">
    <w:name w:val="ListLabel 2"/>
    <w:rPr>
      <w:rFonts w:cs="Courier New"/>
    </w:rPr>
  </w:style>
  <w:style w:type="character" w:customStyle="1" w:styleId="21">
    <w:name w:val="Основной шрифт абзаца2"/>
  </w:style>
  <w:style w:type="character" w:customStyle="1" w:styleId="ListLabel3">
    <w:name w:val="ListLabel 3"/>
    <w:rPr>
      <w:rFonts w:cs="Symbol"/>
    </w:rPr>
  </w:style>
  <w:style w:type="character" w:customStyle="1" w:styleId="ListLabel5">
    <w:name w:val="ListLabel 5"/>
    <w:rPr>
      <w:rFonts w:cs="OpenSymbol"/>
    </w:rPr>
  </w:style>
  <w:style w:type="character" w:customStyle="1" w:styleId="ListLabel7">
    <w:name w:val="ListLabel 7"/>
    <w:rPr>
      <w:b w:val="0"/>
      <w:bCs w:val="0"/>
    </w:rPr>
  </w:style>
  <w:style w:type="character" w:customStyle="1" w:styleId="11">
    <w:name w:val="Основной шрифт абзаца1"/>
  </w:style>
  <w:style w:type="character" w:customStyle="1" w:styleId="WWCharLFO98LVL1">
    <w:name w:val="WW_CharLFO98LVL1"/>
    <w:rPr>
      <w:rFonts w:ascii="OpenSymbol" w:eastAsia="OpenSymbol" w:hAnsi="OpenSymbol" w:cs="OpenSymbol"/>
      <w:sz w:val="32"/>
      <w:szCs w:val="32"/>
    </w:rPr>
  </w:style>
  <w:style w:type="character" w:customStyle="1" w:styleId="WWCharLFO98LVL2">
    <w:name w:val="WW_CharLFO98LVL2"/>
    <w:rPr>
      <w:rFonts w:ascii="OpenSymbol" w:eastAsia="OpenSymbol" w:hAnsi="OpenSymbol" w:cs="OpenSymbol"/>
      <w:sz w:val="32"/>
      <w:szCs w:val="32"/>
    </w:rPr>
  </w:style>
  <w:style w:type="character" w:customStyle="1" w:styleId="WWCharLFO98LVL3">
    <w:name w:val="WW_CharLFO98LVL3"/>
    <w:rPr>
      <w:rFonts w:ascii="OpenSymbol" w:eastAsia="OpenSymbol" w:hAnsi="OpenSymbol" w:cs="OpenSymbol"/>
      <w:sz w:val="32"/>
      <w:szCs w:val="32"/>
    </w:rPr>
  </w:style>
  <w:style w:type="character" w:customStyle="1" w:styleId="WWCharLFO98LVL4">
    <w:name w:val="WW_CharLFO98LVL4"/>
    <w:rPr>
      <w:rFonts w:ascii="OpenSymbol" w:eastAsia="OpenSymbol" w:hAnsi="OpenSymbol" w:cs="OpenSymbol"/>
      <w:sz w:val="32"/>
      <w:szCs w:val="32"/>
    </w:rPr>
  </w:style>
  <w:style w:type="character" w:customStyle="1" w:styleId="WWCharLFO98LVL5">
    <w:name w:val="WW_CharLFO98LVL5"/>
    <w:rPr>
      <w:rFonts w:ascii="OpenSymbol" w:eastAsia="OpenSymbol" w:hAnsi="OpenSymbol" w:cs="OpenSymbol"/>
      <w:sz w:val="32"/>
      <w:szCs w:val="32"/>
    </w:rPr>
  </w:style>
  <w:style w:type="character" w:customStyle="1" w:styleId="WWCharLFO98LVL6">
    <w:name w:val="WW_CharLFO98LVL6"/>
    <w:rPr>
      <w:rFonts w:ascii="OpenSymbol" w:eastAsia="OpenSymbol" w:hAnsi="OpenSymbol" w:cs="OpenSymbol"/>
      <w:sz w:val="32"/>
      <w:szCs w:val="32"/>
    </w:rPr>
  </w:style>
  <w:style w:type="character" w:customStyle="1" w:styleId="WWCharLFO98LVL7">
    <w:name w:val="WW_CharLFO98LVL7"/>
    <w:rPr>
      <w:rFonts w:ascii="OpenSymbol" w:eastAsia="OpenSymbol" w:hAnsi="OpenSymbol" w:cs="OpenSymbol"/>
      <w:sz w:val="32"/>
      <w:szCs w:val="32"/>
    </w:rPr>
  </w:style>
  <w:style w:type="character" w:customStyle="1" w:styleId="WWCharLFO98LVL8">
    <w:name w:val="WW_CharLFO98LVL8"/>
    <w:rPr>
      <w:rFonts w:ascii="OpenSymbol" w:eastAsia="OpenSymbol" w:hAnsi="OpenSymbol" w:cs="OpenSymbol"/>
      <w:sz w:val="32"/>
      <w:szCs w:val="32"/>
    </w:rPr>
  </w:style>
  <w:style w:type="character" w:customStyle="1" w:styleId="WWCharLFO98LVL9">
    <w:name w:val="WW_CharLFO98LVL9"/>
    <w:rPr>
      <w:rFonts w:ascii="OpenSymbol" w:eastAsia="OpenSymbol" w:hAnsi="OpenSymbol" w:cs="OpenSymbol"/>
      <w:sz w:val="32"/>
      <w:szCs w:val="32"/>
    </w:rPr>
  </w:style>
  <w:style w:type="character" w:customStyle="1" w:styleId="WWCharLFO99LVL1">
    <w:name w:val="WW_CharLFO99LVL1"/>
    <w:rPr>
      <w:rFonts w:ascii="OpenSymbol" w:eastAsia="OpenSymbol" w:hAnsi="OpenSymbol" w:cs="OpenSymbol"/>
      <w:sz w:val="32"/>
      <w:szCs w:val="32"/>
    </w:rPr>
  </w:style>
  <w:style w:type="character" w:customStyle="1" w:styleId="WWCharLFO99LVL2">
    <w:name w:val="WW_CharLFO99LVL2"/>
    <w:rPr>
      <w:rFonts w:ascii="OpenSymbol" w:eastAsia="OpenSymbol" w:hAnsi="OpenSymbol" w:cs="OpenSymbol"/>
      <w:sz w:val="32"/>
      <w:szCs w:val="32"/>
    </w:rPr>
  </w:style>
  <w:style w:type="character" w:customStyle="1" w:styleId="WWCharLFO99LVL3">
    <w:name w:val="WW_CharLFO99LVL3"/>
    <w:rPr>
      <w:rFonts w:ascii="OpenSymbol" w:eastAsia="OpenSymbol" w:hAnsi="OpenSymbol" w:cs="OpenSymbol"/>
      <w:sz w:val="32"/>
      <w:szCs w:val="32"/>
    </w:rPr>
  </w:style>
  <w:style w:type="character" w:customStyle="1" w:styleId="WWCharLFO99LVL4">
    <w:name w:val="WW_CharLFO99LVL4"/>
    <w:rPr>
      <w:rFonts w:ascii="OpenSymbol" w:eastAsia="OpenSymbol" w:hAnsi="OpenSymbol" w:cs="OpenSymbol"/>
      <w:sz w:val="32"/>
      <w:szCs w:val="32"/>
    </w:rPr>
  </w:style>
  <w:style w:type="character" w:customStyle="1" w:styleId="WWCharLFO99LVL5">
    <w:name w:val="WW_CharLFO99LVL5"/>
    <w:rPr>
      <w:rFonts w:ascii="OpenSymbol" w:eastAsia="OpenSymbol" w:hAnsi="OpenSymbol" w:cs="OpenSymbol"/>
      <w:sz w:val="32"/>
      <w:szCs w:val="32"/>
    </w:rPr>
  </w:style>
  <w:style w:type="character" w:customStyle="1" w:styleId="WWCharLFO99LVL6">
    <w:name w:val="WW_CharLFO99LVL6"/>
    <w:rPr>
      <w:rFonts w:ascii="OpenSymbol" w:eastAsia="OpenSymbol" w:hAnsi="OpenSymbol" w:cs="OpenSymbol"/>
      <w:sz w:val="32"/>
      <w:szCs w:val="32"/>
    </w:rPr>
  </w:style>
  <w:style w:type="character" w:customStyle="1" w:styleId="WWCharLFO99LVL7">
    <w:name w:val="WW_CharLFO99LVL7"/>
    <w:rPr>
      <w:rFonts w:ascii="OpenSymbol" w:eastAsia="OpenSymbol" w:hAnsi="OpenSymbol" w:cs="OpenSymbol"/>
      <w:sz w:val="32"/>
      <w:szCs w:val="32"/>
    </w:rPr>
  </w:style>
  <w:style w:type="character" w:customStyle="1" w:styleId="WWCharLFO99LVL8">
    <w:name w:val="WW_CharLFO99LVL8"/>
    <w:rPr>
      <w:rFonts w:ascii="OpenSymbol" w:eastAsia="OpenSymbol" w:hAnsi="OpenSymbol" w:cs="OpenSymbol"/>
      <w:sz w:val="32"/>
      <w:szCs w:val="32"/>
    </w:rPr>
  </w:style>
  <w:style w:type="character" w:customStyle="1" w:styleId="WWCharLFO99LVL9">
    <w:name w:val="WW_CharLFO99LVL9"/>
    <w:rPr>
      <w:rFonts w:ascii="OpenSymbol" w:eastAsia="OpenSymbol" w:hAnsi="OpenSymbol" w:cs="OpenSymbol"/>
      <w:sz w:val="32"/>
      <w:szCs w:val="32"/>
    </w:rPr>
  </w:style>
  <w:style w:type="character" w:customStyle="1" w:styleId="WWCharLFO100LVL1">
    <w:name w:val="WW_CharLFO100LVL1"/>
    <w:rPr>
      <w:rFonts w:ascii="OpenSymbol" w:eastAsia="OpenSymbol" w:hAnsi="OpenSymbol" w:cs="OpenSymbol"/>
      <w:sz w:val="32"/>
      <w:szCs w:val="32"/>
    </w:rPr>
  </w:style>
  <w:style w:type="character" w:customStyle="1" w:styleId="WWCharLFO100LVL2">
    <w:name w:val="WW_CharLFO100LVL2"/>
    <w:rPr>
      <w:rFonts w:ascii="OpenSymbol" w:eastAsia="OpenSymbol" w:hAnsi="OpenSymbol" w:cs="OpenSymbol"/>
      <w:sz w:val="32"/>
      <w:szCs w:val="32"/>
    </w:rPr>
  </w:style>
  <w:style w:type="character" w:customStyle="1" w:styleId="WWCharLFO100LVL3">
    <w:name w:val="WW_CharLFO100LVL3"/>
    <w:rPr>
      <w:rFonts w:ascii="OpenSymbol" w:eastAsia="OpenSymbol" w:hAnsi="OpenSymbol" w:cs="OpenSymbol"/>
      <w:sz w:val="32"/>
      <w:szCs w:val="32"/>
    </w:rPr>
  </w:style>
  <w:style w:type="character" w:customStyle="1" w:styleId="WWCharLFO100LVL4">
    <w:name w:val="WW_CharLFO100LVL4"/>
    <w:rPr>
      <w:rFonts w:ascii="OpenSymbol" w:eastAsia="OpenSymbol" w:hAnsi="OpenSymbol" w:cs="OpenSymbol"/>
      <w:sz w:val="32"/>
      <w:szCs w:val="32"/>
    </w:rPr>
  </w:style>
  <w:style w:type="character" w:customStyle="1" w:styleId="WWCharLFO100LVL5">
    <w:name w:val="WW_CharLFO100LVL5"/>
    <w:rPr>
      <w:rFonts w:ascii="OpenSymbol" w:eastAsia="OpenSymbol" w:hAnsi="OpenSymbol" w:cs="OpenSymbol"/>
      <w:sz w:val="32"/>
      <w:szCs w:val="32"/>
    </w:rPr>
  </w:style>
  <w:style w:type="character" w:customStyle="1" w:styleId="WWCharLFO100LVL6">
    <w:name w:val="WW_CharLFO100LVL6"/>
    <w:rPr>
      <w:rFonts w:ascii="OpenSymbol" w:eastAsia="OpenSymbol" w:hAnsi="OpenSymbol" w:cs="OpenSymbol"/>
      <w:sz w:val="32"/>
      <w:szCs w:val="32"/>
    </w:rPr>
  </w:style>
  <w:style w:type="character" w:customStyle="1" w:styleId="WWCharLFO100LVL7">
    <w:name w:val="WW_CharLFO100LVL7"/>
    <w:rPr>
      <w:rFonts w:ascii="OpenSymbol" w:eastAsia="OpenSymbol" w:hAnsi="OpenSymbol" w:cs="OpenSymbol"/>
      <w:sz w:val="32"/>
      <w:szCs w:val="32"/>
    </w:rPr>
  </w:style>
  <w:style w:type="character" w:customStyle="1" w:styleId="WWCharLFO100LVL8">
    <w:name w:val="WW_CharLFO100LVL8"/>
    <w:rPr>
      <w:rFonts w:ascii="OpenSymbol" w:eastAsia="OpenSymbol" w:hAnsi="OpenSymbol" w:cs="OpenSymbol"/>
      <w:sz w:val="32"/>
      <w:szCs w:val="32"/>
    </w:rPr>
  </w:style>
  <w:style w:type="character" w:customStyle="1" w:styleId="WWCharLFO100LVL9">
    <w:name w:val="WW_CharLFO100LVL9"/>
    <w:rPr>
      <w:rFonts w:ascii="OpenSymbol" w:eastAsia="OpenSymbol" w:hAnsi="OpenSymbol" w:cs="OpenSymbol"/>
      <w:sz w:val="32"/>
      <w:szCs w:val="32"/>
    </w:rPr>
  </w:style>
  <w:style w:type="character" w:customStyle="1" w:styleId="WWCharLFO101LVL1">
    <w:name w:val="WW_CharLFO101LVL1"/>
    <w:rPr>
      <w:rFonts w:ascii="OpenSymbol" w:eastAsia="OpenSymbol" w:hAnsi="OpenSymbol" w:cs="OpenSymbol"/>
      <w:sz w:val="32"/>
      <w:szCs w:val="32"/>
    </w:rPr>
  </w:style>
  <w:style w:type="character" w:customStyle="1" w:styleId="WWCharLFO101LVL2">
    <w:name w:val="WW_CharLFO101LVL2"/>
    <w:rPr>
      <w:rFonts w:ascii="OpenSymbol" w:eastAsia="OpenSymbol" w:hAnsi="OpenSymbol" w:cs="OpenSymbol"/>
      <w:sz w:val="32"/>
      <w:szCs w:val="32"/>
    </w:rPr>
  </w:style>
  <w:style w:type="character" w:customStyle="1" w:styleId="WWCharLFO101LVL3">
    <w:name w:val="WW_CharLFO101LVL3"/>
    <w:rPr>
      <w:rFonts w:ascii="OpenSymbol" w:eastAsia="OpenSymbol" w:hAnsi="OpenSymbol" w:cs="OpenSymbol"/>
      <w:sz w:val="32"/>
      <w:szCs w:val="32"/>
    </w:rPr>
  </w:style>
  <w:style w:type="character" w:customStyle="1" w:styleId="WWCharLFO101LVL4">
    <w:name w:val="WW_CharLFO101LVL4"/>
    <w:rPr>
      <w:rFonts w:ascii="OpenSymbol" w:eastAsia="OpenSymbol" w:hAnsi="OpenSymbol" w:cs="OpenSymbol"/>
      <w:sz w:val="32"/>
      <w:szCs w:val="32"/>
    </w:rPr>
  </w:style>
  <w:style w:type="character" w:customStyle="1" w:styleId="WWCharLFO101LVL5">
    <w:name w:val="WW_CharLFO101LVL5"/>
    <w:rPr>
      <w:rFonts w:ascii="OpenSymbol" w:eastAsia="OpenSymbol" w:hAnsi="OpenSymbol" w:cs="OpenSymbol"/>
      <w:sz w:val="32"/>
      <w:szCs w:val="32"/>
    </w:rPr>
  </w:style>
  <w:style w:type="character" w:customStyle="1" w:styleId="WWCharLFO101LVL6">
    <w:name w:val="WW_CharLFO101LVL6"/>
    <w:rPr>
      <w:rFonts w:ascii="OpenSymbol" w:eastAsia="OpenSymbol" w:hAnsi="OpenSymbol" w:cs="OpenSymbol"/>
      <w:sz w:val="32"/>
      <w:szCs w:val="32"/>
    </w:rPr>
  </w:style>
  <w:style w:type="character" w:customStyle="1" w:styleId="WWCharLFO101LVL7">
    <w:name w:val="WW_CharLFO101LVL7"/>
    <w:rPr>
      <w:rFonts w:ascii="OpenSymbol" w:eastAsia="OpenSymbol" w:hAnsi="OpenSymbol" w:cs="OpenSymbol"/>
      <w:sz w:val="32"/>
      <w:szCs w:val="32"/>
    </w:rPr>
  </w:style>
  <w:style w:type="character" w:customStyle="1" w:styleId="WWCharLFO101LVL8">
    <w:name w:val="WW_CharLFO101LVL8"/>
    <w:rPr>
      <w:rFonts w:ascii="OpenSymbol" w:eastAsia="OpenSymbol" w:hAnsi="OpenSymbol" w:cs="OpenSymbol"/>
      <w:sz w:val="32"/>
      <w:szCs w:val="32"/>
    </w:rPr>
  </w:style>
  <w:style w:type="character" w:customStyle="1" w:styleId="WWCharLFO101LVL9">
    <w:name w:val="WW_CharLFO101LVL9"/>
    <w:rPr>
      <w:rFonts w:ascii="OpenSymbol" w:eastAsia="OpenSymbol" w:hAnsi="OpenSymbol" w:cs="OpenSymbol"/>
      <w:sz w:val="32"/>
      <w:szCs w:val="32"/>
    </w:rPr>
  </w:style>
  <w:style w:type="character" w:customStyle="1" w:styleId="WWCharLFO102LVL1">
    <w:name w:val="WW_CharLFO102LVL1"/>
    <w:rPr>
      <w:rFonts w:ascii="OpenSymbol" w:eastAsia="OpenSymbol" w:hAnsi="OpenSymbol" w:cs="OpenSymbol"/>
      <w:sz w:val="32"/>
      <w:szCs w:val="32"/>
    </w:rPr>
  </w:style>
  <w:style w:type="character" w:customStyle="1" w:styleId="WWCharLFO102LVL2">
    <w:name w:val="WW_CharLFO102LVL2"/>
    <w:rPr>
      <w:rFonts w:ascii="OpenSymbol" w:eastAsia="OpenSymbol" w:hAnsi="OpenSymbol" w:cs="OpenSymbol"/>
      <w:sz w:val="32"/>
      <w:szCs w:val="32"/>
    </w:rPr>
  </w:style>
  <w:style w:type="character" w:customStyle="1" w:styleId="WWCharLFO102LVL3">
    <w:name w:val="WW_CharLFO102LVL3"/>
    <w:rPr>
      <w:rFonts w:ascii="OpenSymbol" w:eastAsia="OpenSymbol" w:hAnsi="OpenSymbol" w:cs="OpenSymbol"/>
      <w:sz w:val="32"/>
      <w:szCs w:val="32"/>
    </w:rPr>
  </w:style>
  <w:style w:type="character" w:customStyle="1" w:styleId="WWCharLFO102LVL4">
    <w:name w:val="WW_CharLFO102LVL4"/>
    <w:rPr>
      <w:rFonts w:ascii="OpenSymbol" w:eastAsia="OpenSymbol" w:hAnsi="OpenSymbol" w:cs="OpenSymbol"/>
      <w:sz w:val="32"/>
      <w:szCs w:val="32"/>
    </w:rPr>
  </w:style>
  <w:style w:type="character" w:customStyle="1" w:styleId="WWCharLFO102LVL5">
    <w:name w:val="WW_CharLFO102LVL5"/>
    <w:rPr>
      <w:rFonts w:ascii="OpenSymbol" w:eastAsia="OpenSymbol" w:hAnsi="OpenSymbol" w:cs="OpenSymbol"/>
      <w:sz w:val="32"/>
      <w:szCs w:val="32"/>
    </w:rPr>
  </w:style>
  <w:style w:type="character" w:customStyle="1" w:styleId="WWCharLFO102LVL6">
    <w:name w:val="WW_CharLFO102LVL6"/>
    <w:rPr>
      <w:rFonts w:ascii="OpenSymbol" w:eastAsia="OpenSymbol" w:hAnsi="OpenSymbol" w:cs="OpenSymbol"/>
      <w:sz w:val="32"/>
      <w:szCs w:val="32"/>
    </w:rPr>
  </w:style>
  <w:style w:type="character" w:customStyle="1" w:styleId="WWCharLFO102LVL7">
    <w:name w:val="WW_CharLFO102LVL7"/>
    <w:rPr>
      <w:rFonts w:ascii="OpenSymbol" w:eastAsia="OpenSymbol" w:hAnsi="OpenSymbol" w:cs="OpenSymbol"/>
      <w:sz w:val="32"/>
      <w:szCs w:val="32"/>
    </w:rPr>
  </w:style>
  <w:style w:type="character" w:customStyle="1" w:styleId="WWCharLFO102LVL8">
    <w:name w:val="WW_CharLFO102LVL8"/>
    <w:rPr>
      <w:rFonts w:ascii="OpenSymbol" w:eastAsia="OpenSymbol" w:hAnsi="OpenSymbol" w:cs="OpenSymbol"/>
      <w:sz w:val="32"/>
      <w:szCs w:val="32"/>
    </w:rPr>
  </w:style>
  <w:style w:type="character" w:customStyle="1" w:styleId="WWCharLFO102LVL9">
    <w:name w:val="WW_CharLFO102LVL9"/>
    <w:rPr>
      <w:rFonts w:ascii="OpenSymbol" w:eastAsia="OpenSymbol" w:hAnsi="OpenSymbol" w:cs="OpenSymbol"/>
      <w:sz w:val="32"/>
      <w:szCs w:val="32"/>
    </w:rPr>
  </w:style>
  <w:style w:type="character" w:customStyle="1" w:styleId="FontStyle255">
    <w:name w:val="Font Style255"/>
    <w:rPr>
      <w:rFonts w:ascii="Cambria" w:hAnsi="Cambria" w:cs="Cambria"/>
      <w:b/>
      <w:bCs/>
      <w:sz w:val="26"/>
      <w:szCs w:val="26"/>
    </w:rPr>
  </w:style>
  <w:style w:type="character" w:customStyle="1" w:styleId="FontStyle304">
    <w:name w:val="Font Style304"/>
    <w:rPr>
      <w:rFonts w:ascii="Cambria" w:hAnsi="Cambria" w:cs="Cambria"/>
      <w:sz w:val="22"/>
      <w:szCs w:val="22"/>
    </w:rPr>
  </w:style>
  <w:style w:type="character" w:styleId="a8">
    <w:name w:val="Emphasis"/>
    <w:uiPriority w:val="20"/>
    <w:qFormat/>
    <w:rPr>
      <w:i/>
      <w:iCs/>
    </w:rPr>
  </w:style>
  <w:style w:type="paragraph" w:styleId="a0">
    <w:name w:val="Title"/>
    <w:basedOn w:val="a"/>
    <w:next w:val="a1"/>
    <w:link w:val="a9"/>
    <w:qFormat/>
    <w:rsid w:val="00A96C0B"/>
    <w:pPr>
      <w:widowControl/>
      <w:suppressAutoHyphens w:val="0"/>
      <w:jc w:val="center"/>
    </w:pPr>
    <w:rPr>
      <w:rFonts w:ascii="Times New Roman" w:eastAsia="Times New Roman" w:hAnsi="Times New Roman" w:cs="Times New Roman"/>
      <w:b/>
      <w:bCs/>
      <w:kern w:val="0"/>
      <w:sz w:val="24"/>
      <w:lang w:eastAsia="ru-RU" w:bidi="ar-SA"/>
    </w:rPr>
  </w:style>
  <w:style w:type="paragraph" w:styleId="a1">
    <w:name w:val="Body Text"/>
    <w:basedOn w:val="a"/>
    <w:link w:val="aa"/>
    <w:pPr>
      <w:spacing w:after="120"/>
    </w:pPr>
  </w:style>
  <w:style w:type="paragraph" w:styleId="ab">
    <w:name w:val="List"/>
    <w:basedOn w:val="a1"/>
  </w:style>
  <w:style w:type="paragraph" w:styleId="ac">
    <w:name w:val="caption"/>
    <w:basedOn w:val="a"/>
    <w:qFormat/>
    <w:pPr>
      <w:suppressLineNumbers/>
      <w:spacing w:before="120" w:after="120"/>
    </w:pPr>
    <w:rPr>
      <w:i/>
      <w:iCs/>
    </w:rPr>
  </w:style>
  <w:style w:type="paragraph" w:customStyle="1" w:styleId="12">
    <w:name w:val="Указатель1"/>
    <w:basedOn w:val="a"/>
    <w:pPr>
      <w:suppressLineNumbers/>
    </w:pPr>
  </w:style>
  <w:style w:type="paragraph" w:customStyle="1" w:styleId="ad">
    <w:name w:val="Содержимое таблицы"/>
    <w:basedOn w:val="a"/>
    <w:pPr>
      <w:suppressLineNumbers/>
    </w:pPr>
  </w:style>
  <w:style w:type="paragraph" w:customStyle="1" w:styleId="ae">
    <w:name w:val="Заголовок таблицы"/>
    <w:basedOn w:val="ad"/>
    <w:pPr>
      <w:jc w:val="center"/>
    </w:pPr>
    <w:rPr>
      <w:b/>
      <w:bCs/>
    </w:rPr>
  </w:style>
  <w:style w:type="paragraph" w:customStyle="1" w:styleId="210">
    <w:name w:val="Основной текст 21"/>
    <w:basedOn w:val="a"/>
    <w:pPr>
      <w:spacing w:after="120" w:line="480" w:lineRule="auto"/>
    </w:pPr>
    <w:rPr>
      <w:rFonts w:ascii="Calibri" w:eastAsia="Calibri" w:hAnsi="Calibri" w:cs="Calibri"/>
      <w:sz w:val="22"/>
      <w:szCs w:val="22"/>
    </w:rPr>
  </w:style>
  <w:style w:type="paragraph" w:styleId="af">
    <w:name w:val="List Paragraph"/>
    <w:basedOn w:val="a"/>
    <w:uiPriority w:val="99"/>
    <w:qFormat/>
    <w:pPr>
      <w:ind w:left="720"/>
    </w:pPr>
  </w:style>
  <w:style w:type="paragraph" w:styleId="af0">
    <w:name w:val="Body Text Indent"/>
    <w:basedOn w:val="a"/>
    <w:link w:val="af1"/>
    <w:uiPriority w:val="99"/>
    <w:pPr>
      <w:spacing w:after="120"/>
      <w:ind w:left="283"/>
    </w:pPr>
    <w:rPr>
      <w:color w:val="000000"/>
      <w:szCs w:val="28"/>
    </w:rPr>
  </w:style>
  <w:style w:type="paragraph" w:customStyle="1" w:styleId="13">
    <w:name w:val="Абзац списка1"/>
    <w:basedOn w:val="a"/>
    <w:pPr>
      <w:ind w:left="720"/>
    </w:pPr>
  </w:style>
  <w:style w:type="paragraph" w:customStyle="1" w:styleId="14">
    <w:name w:val="Обычный1"/>
    <w:pPr>
      <w:widowControl w:val="0"/>
      <w:suppressAutoHyphens/>
    </w:pPr>
    <w:rPr>
      <w:rFonts w:ascii="Liberation Serif" w:eastAsia="DejaVu Sans" w:hAnsi="Liberation Serif" w:cs="Liberation Serif"/>
      <w:color w:val="000000"/>
      <w:kern w:val="1"/>
      <w:sz w:val="24"/>
      <w:szCs w:val="24"/>
      <w:lang w:eastAsia="zh-CN" w:bidi="hi-IN"/>
    </w:rPr>
  </w:style>
  <w:style w:type="paragraph" w:customStyle="1" w:styleId="22">
    <w:name w:val="Основной текст (2)"/>
    <w:basedOn w:val="14"/>
    <w:link w:val="23"/>
    <w:pPr>
      <w:shd w:val="clear" w:color="auto" w:fill="FFFFFF"/>
      <w:spacing w:before="180" w:line="254" w:lineRule="exact"/>
      <w:ind w:hanging="360"/>
      <w:jc w:val="both"/>
    </w:pPr>
    <w:rPr>
      <w:rFonts w:ascii="Century Schoolbook" w:eastAsia="Century Schoolbook" w:hAnsi="Century Schoolbook" w:cs="Century Schoolbook"/>
      <w:sz w:val="20"/>
      <w:szCs w:val="20"/>
    </w:rPr>
  </w:style>
  <w:style w:type="paragraph" w:customStyle="1" w:styleId="Style7">
    <w:name w:val="Style7"/>
    <w:basedOn w:val="a"/>
    <w:pPr>
      <w:spacing w:line="338" w:lineRule="exact"/>
      <w:jc w:val="center"/>
    </w:pPr>
  </w:style>
  <w:style w:type="paragraph" w:customStyle="1" w:styleId="Style22">
    <w:name w:val="Style22"/>
    <w:basedOn w:val="a"/>
    <w:pPr>
      <w:spacing w:line="288" w:lineRule="exact"/>
      <w:ind w:firstLine="408"/>
      <w:jc w:val="both"/>
    </w:pPr>
  </w:style>
  <w:style w:type="paragraph" w:customStyle="1" w:styleId="Standard">
    <w:name w:val="Standard"/>
    <w:pPr>
      <w:widowControl w:val="0"/>
      <w:suppressAutoHyphens/>
      <w:textAlignment w:val="baseline"/>
    </w:pPr>
    <w:rPr>
      <w:rFonts w:ascii="Liberation Serif" w:eastAsia="DejaVu Sans Condensed" w:hAnsi="Liberation Serif" w:cs="DejaVu Sans Condensed"/>
      <w:kern w:val="1"/>
      <w:sz w:val="24"/>
      <w:szCs w:val="24"/>
      <w:lang w:eastAsia="zh-CN" w:bidi="hi-IN"/>
    </w:rPr>
  </w:style>
  <w:style w:type="table" w:styleId="af2">
    <w:name w:val="Table Grid"/>
    <w:basedOn w:val="a3"/>
    <w:uiPriority w:val="39"/>
    <w:rsid w:val="00437EB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3">
    <w:name w:val="Основной текст_"/>
    <w:link w:val="15"/>
    <w:rsid w:val="00B702A3"/>
    <w:rPr>
      <w:rFonts w:ascii="Arial" w:eastAsia="Arial" w:hAnsi="Arial" w:cs="Arial"/>
      <w:shd w:val="clear" w:color="auto" w:fill="FFFFFF"/>
    </w:rPr>
  </w:style>
  <w:style w:type="paragraph" w:customStyle="1" w:styleId="15">
    <w:name w:val="Основной текст1"/>
    <w:basedOn w:val="a"/>
    <w:link w:val="af3"/>
    <w:rsid w:val="00B702A3"/>
    <w:pPr>
      <w:shd w:val="clear" w:color="auto" w:fill="FFFFFF"/>
      <w:suppressAutoHyphens w:val="0"/>
      <w:spacing w:before="600" w:after="360" w:line="410" w:lineRule="exact"/>
      <w:ind w:hanging="380"/>
      <w:jc w:val="both"/>
    </w:pPr>
    <w:rPr>
      <w:rFonts w:ascii="Arial" w:eastAsia="Arial" w:hAnsi="Arial" w:cs="Arial"/>
      <w:kern w:val="0"/>
      <w:sz w:val="20"/>
      <w:szCs w:val="20"/>
      <w:lang w:eastAsia="ru-RU" w:bidi="ar-SA"/>
    </w:rPr>
  </w:style>
  <w:style w:type="paragraph" w:styleId="af4">
    <w:name w:val="header"/>
    <w:basedOn w:val="a"/>
    <w:link w:val="af5"/>
    <w:uiPriority w:val="99"/>
    <w:unhideWhenUsed/>
    <w:rsid w:val="00150189"/>
    <w:pPr>
      <w:widowControl/>
      <w:tabs>
        <w:tab w:val="center" w:pos="4677"/>
        <w:tab w:val="right" w:pos="9355"/>
      </w:tabs>
      <w:suppressAutoHyphens w:val="0"/>
    </w:pPr>
    <w:rPr>
      <w:rFonts w:ascii="Times New Roman" w:eastAsia="Times New Roman" w:hAnsi="Times New Roman" w:cs="Times New Roman"/>
      <w:kern w:val="0"/>
      <w:sz w:val="24"/>
      <w:lang w:eastAsia="ru-RU" w:bidi="ar-SA"/>
    </w:rPr>
  </w:style>
  <w:style w:type="character" w:customStyle="1" w:styleId="af5">
    <w:name w:val="Верхний колонтитул Знак"/>
    <w:link w:val="af4"/>
    <w:uiPriority w:val="99"/>
    <w:rsid w:val="00150189"/>
    <w:rPr>
      <w:sz w:val="24"/>
      <w:szCs w:val="24"/>
    </w:rPr>
  </w:style>
  <w:style w:type="paragraph" w:customStyle="1" w:styleId="16">
    <w:name w:val="Абзац списка1"/>
    <w:basedOn w:val="a"/>
    <w:rsid w:val="00B277C1"/>
    <w:pPr>
      <w:ind w:left="720"/>
    </w:pPr>
    <w:rPr>
      <w:kern w:val="2"/>
    </w:rPr>
  </w:style>
  <w:style w:type="paragraph" w:customStyle="1" w:styleId="Default">
    <w:name w:val="Default"/>
    <w:rsid w:val="00125152"/>
    <w:pPr>
      <w:autoSpaceDE w:val="0"/>
      <w:autoSpaceDN w:val="0"/>
      <w:adjustRightInd w:val="0"/>
    </w:pPr>
    <w:rPr>
      <w:color w:val="000000"/>
      <w:sz w:val="24"/>
      <w:szCs w:val="24"/>
    </w:rPr>
  </w:style>
  <w:style w:type="numbering" w:customStyle="1" w:styleId="17">
    <w:name w:val="Нет списка1"/>
    <w:next w:val="a4"/>
    <w:uiPriority w:val="99"/>
    <w:semiHidden/>
    <w:unhideWhenUsed/>
    <w:rsid w:val="00FD1120"/>
  </w:style>
  <w:style w:type="character" w:customStyle="1" w:styleId="aa">
    <w:name w:val="Основной текст Знак"/>
    <w:link w:val="a1"/>
    <w:rsid w:val="00FD1120"/>
    <w:rPr>
      <w:rFonts w:ascii="Liberation Serif" w:eastAsia="DejaVu Sans Light" w:hAnsi="Liberation Serif" w:cs="Lucida Sans"/>
      <w:kern w:val="1"/>
      <w:sz w:val="28"/>
      <w:szCs w:val="24"/>
      <w:lang w:eastAsia="zh-CN" w:bidi="hi-IN"/>
    </w:rPr>
  </w:style>
  <w:style w:type="paragraph" w:styleId="24">
    <w:name w:val="Body Text Indent 2"/>
    <w:basedOn w:val="a"/>
    <w:link w:val="25"/>
    <w:rsid w:val="00FD1120"/>
    <w:pPr>
      <w:widowControl/>
      <w:suppressAutoHyphens w:val="0"/>
      <w:spacing w:after="120" w:line="480" w:lineRule="auto"/>
      <w:ind w:left="283"/>
    </w:pPr>
    <w:rPr>
      <w:rFonts w:ascii="Times New Roman" w:eastAsia="Times New Roman" w:hAnsi="Times New Roman" w:cs="Times New Roman"/>
      <w:kern w:val="0"/>
      <w:sz w:val="24"/>
      <w:lang w:eastAsia="ru-RU" w:bidi="ar-SA"/>
    </w:rPr>
  </w:style>
  <w:style w:type="character" w:customStyle="1" w:styleId="25">
    <w:name w:val="Основной текст с отступом 2 Знак"/>
    <w:link w:val="24"/>
    <w:rsid w:val="00FD1120"/>
    <w:rPr>
      <w:sz w:val="24"/>
      <w:szCs w:val="24"/>
    </w:rPr>
  </w:style>
  <w:style w:type="paragraph" w:styleId="af6">
    <w:name w:val="Subtitle"/>
    <w:basedOn w:val="a"/>
    <w:link w:val="af7"/>
    <w:qFormat/>
    <w:rsid w:val="00FD1120"/>
    <w:pPr>
      <w:widowControl/>
      <w:suppressAutoHyphens w:val="0"/>
      <w:jc w:val="center"/>
    </w:pPr>
    <w:rPr>
      <w:rFonts w:ascii="Times New Roman" w:eastAsia="Times New Roman" w:hAnsi="Times New Roman" w:cs="Times New Roman"/>
      <w:b/>
      <w:bCs/>
      <w:kern w:val="0"/>
      <w:lang w:eastAsia="ru-RU" w:bidi="ar-SA"/>
    </w:rPr>
  </w:style>
  <w:style w:type="character" w:customStyle="1" w:styleId="af7">
    <w:name w:val="Подзаголовок Знак"/>
    <w:link w:val="af6"/>
    <w:rsid w:val="00FD1120"/>
    <w:rPr>
      <w:b/>
      <w:bCs/>
      <w:sz w:val="28"/>
      <w:szCs w:val="24"/>
    </w:rPr>
  </w:style>
  <w:style w:type="paragraph" w:styleId="af8">
    <w:name w:val="footer"/>
    <w:basedOn w:val="a"/>
    <w:link w:val="af9"/>
    <w:uiPriority w:val="99"/>
    <w:rsid w:val="00FD1120"/>
    <w:pPr>
      <w:widowControl/>
      <w:tabs>
        <w:tab w:val="center" w:pos="4677"/>
        <w:tab w:val="right" w:pos="9355"/>
      </w:tabs>
      <w:suppressAutoHyphens w:val="0"/>
      <w:spacing w:after="200" w:line="276" w:lineRule="auto"/>
    </w:pPr>
    <w:rPr>
      <w:rFonts w:ascii="Calibri" w:eastAsia="Times New Roman" w:hAnsi="Calibri" w:cs="Times New Roman"/>
      <w:kern w:val="0"/>
      <w:sz w:val="22"/>
      <w:szCs w:val="22"/>
      <w:lang w:eastAsia="ru-RU" w:bidi="ar-SA"/>
    </w:rPr>
  </w:style>
  <w:style w:type="character" w:customStyle="1" w:styleId="af9">
    <w:name w:val="Нижний колонтитул Знак"/>
    <w:link w:val="af8"/>
    <w:uiPriority w:val="99"/>
    <w:rsid w:val="00FD1120"/>
    <w:rPr>
      <w:rFonts w:ascii="Calibri" w:hAnsi="Calibri"/>
      <w:sz w:val="22"/>
      <w:szCs w:val="22"/>
    </w:rPr>
  </w:style>
  <w:style w:type="character" w:styleId="afa">
    <w:name w:val="page number"/>
    <w:rsid w:val="00FD1120"/>
  </w:style>
  <w:style w:type="table" w:customStyle="1" w:styleId="18">
    <w:name w:val="Сетка таблицы1"/>
    <w:basedOn w:val="a3"/>
    <w:next w:val="af2"/>
    <w:uiPriority w:val="59"/>
    <w:rsid w:val="00FD11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b">
    <w:name w:val="Balloon Text"/>
    <w:basedOn w:val="a"/>
    <w:link w:val="afc"/>
    <w:unhideWhenUsed/>
    <w:rsid w:val="00FD1120"/>
    <w:pPr>
      <w:widowControl/>
      <w:suppressAutoHyphens w:val="0"/>
    </w:pPr>
    <w:rPr>
      <w:rFonts w:ascii="Tahoma" w:eastAsia="Times New Roman" w:hAnsi="Tahoma" w:cs="Tahoma"/>
      <w:kern w:val="0"/>
      <w:sz w:val="16"/>
      <w:szCs w:val="16"/>
      <w:lang w:eastAsia="ru-RU" w:bidi="ar-SA"/>
    </w:rPr>
  </w:style>
  <w:style w:type="character" w:customStyle="1" w:styleId="afc">
    <w:name w:val="Текст выноски Знак"/>
    <w:link w:val="afb"/>
    <w:rsid w:val="00FD1120"/>
    <w:rPr>
      <w:rFonts w:ascii="Tahoma" w:hAnsi="Tahoma" w:cs="Tahoma"/>
      <w:sz w:val="16"/>
      <w:szCs w:val="16"/>
    </w:rPr>
  </w:style>
  <w:style w:type="character" w:customStyle="1" w:styleId="20">
    <w:name w:val="Заголовок 2 Знак"/>
    <w:link w:val="2"/>
    <w:rsid w:val="00FD1120"/>
    <w:rPr>
      <w:rFonts w:ascii="Arial" w:eastAsia="DejaVu Sans Light" w:hAnsi="Arial" w:cs="Arial"/>
      <w:b/>
      <w:bCs/>
      <w:i/>
      <w:iCs/>
      <w:kern w:val="1"/>
      <w:sz w:val="28"/>
      <w:szCs w:val="28"/>
      <w:lang w:eastAsia="zh-CN" w:bidi="hi-IN"/>
    </w:rPr>
  </w:style>
  <w:style w:type="numbering" w:customStyle="1" w:styleId="110">
    <w:name w:val="Нет списка11"/>
    <w:next w:val="a4"/>
    <w:uiPriority w:val="99"/>
    <w:semiHidden/>
    <w:unhideWhenUsed/>
    <w:rsid w:val="00FD1120"/>
  </w:style>
  <w:style w:type="paragraph" w:customStyle="1" w:styleId="Heading">
    <w:name w:val="Heading"/>
    <w:basedOn w:val="Standard"/>
    <w:next w:val="Textbody"/>
    <w:rsid w:val="00FD1120"/>
    <w:pPr>
      <w:keepNext/>
      <w:autoSpaceDN w:val="0"/>
      <w:spacing w:before="240" w:after="120"/>
    </w:pPr>
    <w:rPr>
      <w:rFonts w:ascii="Liberation Sans" w:hAnsi="Liberation Sans"/>
      <w:kern w:val="3"/>
      <w:sz w:val="28"/>
      <w:szCs w:val="28"/>
    </w:rPr>
  </w:style>
  <w:style w:type="paragraph" w:customStyle="1" w:styleId="Textbody">
    <w:name w:val="Text body"/>
    <w:basedOn w:val="Standard"/>
    <w:rsid w:val="00FD1120"/>
    <w:pPr>
      <w:autoSpaceDN w:val="0"/>
      <w:spacing w:after="120"/>
    </w:pPr>
    <w:rPr>
      <w:kern w:val="3"/>
    </w:rPr>
  </w:style>
  <w:style w:type="paragraph" w:customStyle="1" w:styleId="Index">
    <w:name w:val="Index"/>
    <w:basedOn w:val="Standard"/>
    <w:rsid w:val="00FD1120"/>
    <w:pPr>
      <w:suppressLineNumbers/>
      <w:autoSpaceDN w:val="0"/>
    </w:pPr>
    <w:rPr>
      <w:kern w:val="3"/>
    </w:rPr>
  </w:style>
  <w:style w:type="paragraph" w:customStyle="1" w:styleId="Framecontents">
    <w:name w:val="Frame contents"/>
    <w:basedOn w:val="Textbody"/>
    <w:rsid w:val="00FD1120"/>
  </w:style>
  <w:style w:type="paragraph" w:customStyle="1" w:styleId="TableContents">
    <w:name w:val="Table Contents"/>
    <w:basedOn w:val="Standard"/>
    <w:rsid w:val="00FD1120"/>
    <w:pPr>
      <w:suppressLineNumbers/>
      <w:autoSpaceDN w:val="0"/>
    </w:pPr>
    <w:rPr>
      <w:kern w:val="3"/>
    </w:rPr>
  </w:style>
  <w:style w:type="paragraph" w:customStyle="1" w:styleId="TableHeading">
    <w:name w:val="Table Heading"/>
    <w:basedOn w:val="TableContents"/>
    <w:rsid w:val="00FD1120"/>
    <w:pPr>
      <w:jc w:val="center"/>
    </w:pPr>
    <w:rPr>
      <w:b/>
      <w:bCs/>
    </w:rPr>
  </w:style>
  <w:style w:type="paragraph" w:styleId="afd">
    <w:name w:val="Normal (Web)"/>
    <w:basedOn w:val="Standard"/>
    <w:uiPriority w:val="99"/>
    <w:rsid w:val="00FD1120"/>
    <w:pPr>
      <w:autoSpaceDN w:val="0"/>
      <w:spacing w:before="280" w:after="280"/>
    </w:pPr>
    <w:rPr>
      <w:kern w:val="3"/>
    </w:rPr>
  </w:style>
  <w:style w:type="paragraph" w:customStyle="1" w:styleId="Textbodyindent">
    <w:name w:val="Text body indent"/>
    <w:basedOn w:val="Standard"/>
    <w:rsid w:val="00FD1120"/>
    <w:pPr>
      <w:autoSpaceDN w:val="0"/>
      <w:spacing w:after="120" w:line="276" w:lineRule="auto"/>
      <w:ind w:left="283"/>
    </w:pPr>
    <w:rPr>
      <w:rFonts w:ascii="Calibri" w:eastAsia="Calibri" w:hAnsi="Calibri" w:cs="Calibri"/>
      <w:kern w:val="3"/>
      <w:sz w:val="22"/>
      <w:szCs w:val="22"/>
    </w:rPr>
  </w:style>
  <w:style w:type="paragraph" w:customStyle="1" w:styleId="HorizontalLine">
    <w:name w:val="Horizontal Line"/>
    <w:basedOn w:val="Standard"/>
    <w:next w:val="Textbody"/>
    <w:rsid w:val="00FD1120"/>
    <w:pPr>
      <w:suppressLineNumbers/>
      <w:autoSpaceDN w:val="0"/>
      <w:spacing w:after="283"/>
    </w:pPr>
    <w:rPr>
      <w:kern w:val="3"/>
      <w:sz w:val="12"/>
      <w:szCs w:val="12"/>
    </w:rPr>
  </w:style>
  <w:style w:type="paragraph" w:styleId="afe">
    <w:name w:val="No Spacing"/>
    <w:link w:val="aff"/>
    <w:uiPriority w:val="1"/>
    <w:qFormat/>
    <w:rsid w:val="00FD1120"/>
    <w:pPr>
      <w:suppressAutoHyphens/>
      <w:autoSpaceDN w:val="0"/>
      <w:textAlignment w:val="baseline"/>
    </w:pPr>
    <w:rPr>
      <w:rFonts w:eastAsia="Arial" w:cs="Calibri"/>
      <w:kern w:val="3"/>
      <w:sz w:val="26"/>
      <w:szCs w:val="24"/>
      <w:lang w:eastAsia="zh-CN"/>
    </w:rPr>
  </w:style>
  <w:style w:type="paragraph" w:customStyle="1" w:styleId="WW-">
    <w:name w:val="WW-Базовый"/>
    <w:rsid w:val="00FD1120"/>
    <w:pPr>
      <w:suppressAutoHyphens/>
      <w:autoSpaceDN w:val="0"/>
      <w:spacing w:after="200" w:line="276" w:lineRule="auto"/>
      <w:textAlignment w:val="baseline"/>
    </w:pPr>
    <w:rPr>
      <w:rFonts w:ascii="Calibri" w:eastAsia="SimSun, 'Arial Unicode MS'" w:hAnsi="Calibri" w:cs="Calibri"/>
      <w:color w:val="00000A"/>
      <w:kern w:val="3"/>
      <w:sz w:val="22"/>
      <w:szCs w:val="22"/>
      <w:lang w:eastAsia="zh-CN"/>
    </w:rPr>
  </w:style>
  <w:style w:type="paragraph" w:customStyle="1" w:styleId="msolistparagraph0">
    <w:name w:val="msolistparagraph"/>
    <w:basedOn w:val="Standard"/>
    <w:rsid w:val="00FD1120"/>
    <w:pPr>
      <w:autoSpaceDN w:val="0"/>
      <w:spacing w:before="280" w:after="280"/>
    </w:pPr>
    <w:rPr>
      <w:kern w:val="3"/>
    </w:rPr>
  </w:style>
  <w:style w:type="character" w:customStyle="1" w:styleId="WW8Num14z1">
    <w:name w:val="WW8Num14z1"/>
    <w:rsid w:val="00FD1120"/>
    <w:rPr>
      <w:rFonts w:ascii="OpenSymbol, 'Arial Unicode MS'" w:hAnsi="OpenSymbol, 'Arial Unicode MS'" w:cs="OpenSymbol, 'Arial Unicode MS'"/>
    </w:rPr>
  </w:style>
  <w:style w:type="character" w:customStyle="1" w:styleId="WW8Num40z3">
    <w:name w:val="WW8Num40z3"/>
    <w:rsid w:val="00FD1120"/>
    <w:rPr>
      <w:rFonts w:ascii="Wingdings 2" w:hAnsi="Wingdings 2" w:cs="Symbol"/>
    </w:rPr>
  </w:style>
  <w:style w:type="character" w:customStyle="1" w:styleId="WW8Num41z3">
    <w:name w:val="WW8Num41z3"/>
    <w:rsid w:val="00FD1120"/>
    <w:rPr>
      <w:rFonts w:ascii="Wingdings 2" w:hAnsi="Wingdings 2" w:cs="Symbol"/>
    </w:rPr>
  </w:style>
  <w:style w:type="character" w:customStyle="1" w:styleId="WW8Num45z3">
    <w:name w:val="WW8Num45z3"/>
    <w:rsid w:val="00FD1120"/>
    <w:rPr>
      <w:rFonts w:ascii="Wingdings 2" w:hAnsi="Wingdings 2" w:cs="OpenSymbol, 'Arial Unicode MS'"/>
    </w:rPr>
  </w:style>
  <w:style w:type="character" w:customStyle="1" w:styleId="WW8Num39z3">
    <w:name w:val="WW8Num39z3"/>
    <w:rsid w:val="00FD1120"/>
    <w:rPr>
      <w:rFonts w:ascii="Wingdings 2" w:hAnsi="Wingdings 2" w:cs="Symbol"/>
    </w:rPr>
  </w:style>
  <w:style w:type="character" w:customStyle="1" w:styleId="WW8Num42z3">
    <w:name w:val="WW8Num42z3"/>
    <w:rsid w:val="00FD1120"/>
    <w:rPr>
      <w:rFonts w:ascii="Wingdings 2" w:hAnsi="Wingdings 2" w:cs="Symbol"/>
    </w:rPr>
  </w:style>
  <w:style w:type="character" w:customStyle="1" w:styleId="WW8Num47z3">
    <w:name w:val="WW8Num47z3"/>
    <w:rsid w:val="00FD1120"/>
    <w:rPr>
      <w:rFonts w:ascii="Symbol" w:hAnsi="Symbol" w:cs="Symbol"/>
    </w:rPr>
  </w:style>
  <w:style w:type="character" w:customStyle="1" w:styleId="WW8Num48z3">
    <w:name w:val="WW8Num48z3"/>
    <w:rsid w:val="00FD1120"/>
    <w:rPr>
      <w:rFonts w:ascii="Wingdings 2" w:hAnsi="Wingdings 2" w:cs="Symbol"/>
    </w:rPr>
  </w:style>
  <w:style w:type="character" w:customStyle="1" w:styleId="WW8Num49z0">
    <w:name w:val="WW8Num49z0"/>
    <w:rsid w:val="00FD1120"/>
    <w:rPr>
      <w:rFonts w:ascii="Wingdings" w:hAnsi="Wingdings" w:cs="Wingdings"/>
    </w:rPr>
  </w:style>
  <w:style w:type="character" w:customStyle="1" w:styleId="WW8Num49z1">
    <w:name w:val="WW8Num49z1"/>
    <w:rsid w:val="00FD1120"/>
    <w:rPr>
      <w:rFonts w:ascii="Courier New" w:hAnsi="Courier New" w:cs="Courier New"/>
    </w:rPr>
  </w:style>
  <w:style w:type="character" w:customStyle="1" w:styleId="WW8Num49z3">
    <w:name w:val="WW8Num49z3"/>
    <w:rsid w:val="00FD1120"/>
    <w:rPr>
      <w:rFonts w:ascii="Symbol" w:hAnsi="Symbol" w:cs="Symbol"/>
    </w:rPr>
  </w:style>
  <w:style w:type="character" w:customStyle="1" w:styleId="WW8Num43z3">
    <w:name w:val="WW8Num43z3"/>
    <w:rsid w:val="00FD1120"/>
    <w:rPr>
      <w:rFonts w:ascii="Symbol" w:hAnsi="Symbol" w:cs="OpenSymbol, 'Arial Unicode MS'"/>
    </w:rPr>
  </w:style>
  <w:style w:type="character" w:customStyle="1" w:styleId="WW8Num50z0">
    <w:name w:val="WW8Num50z0"/>
    <w:rsid w:val="00FD1120"/>
    <w:rPr>
      <w:rFonts w:ascii="Wingdings" w:hAnsi="Wingdings" w:cs="OpenSymbol, 'Arial Unicode MS'"/>
    </w:rPr>
  </w:style>
  <w:style w:type="character" w:customStyle="1" w:styleId="WW8Num50z1">
    <w:name w:val="WW8Num50z1"/>
    <w:rsid w:val="00FD1120"/>
    <w:rPr>
      <w:rFonts w:ascii="OpenSymbol, 'Arial Unicode MS'" w:hAnsi="OpenSymbol, 'Arial Unicode MS'" w:cs="OpenSymbol, 'Arial Unicode MS'"/>
    </w:rPr>
  </w:style>
  <w:style w:type="character" w:customStyle="1" w:styleId="WW8Num50z3">
    <w:name w:val="WW8Num50z3"/>
    <w:rsid w:val="00FD1120"/>
    <w:rPr>
      <w:rFonts w:ascii="Wingdings 2" w:hAnsi="Wingdings 2" w:cs="OpenSymbol, 'Arial Unicode MS'"/>
    </w:rPr>
  </w:style>
  <w:style w:type="character" w:customStyle="1" w:styleId="WW-Absatz-Standardschriftart1111111">
    <w:name w:val="WW-Absatz-Standardschriftart1111111"/>
    <w:rsid w:val="00FD1120"/>
  </w:style>
  <w:style w:type="character" w:customStyle="1" w:styleId="WW-Absatz-Standardschriftart11111111">
    <w:name w:val="WW-Absatz-Standardschriftart11111111"/>
    <w:rsid w:val="00FD1120"/>
  </w:style>
  <w:style w:type="character" w:customStyle="1" w:styleId="WW-Absatz-Standardschriftart111111111">
    <w:name w:val="WW-Absatz-Standardschriftart111111111"/>
    <w:rsid w:val="00FD1120"/>
  </w:style>
  <w:style w:type="character" w:customStyle="1" w:styleId="WW-Absatz-Standardschriftart1111111111">
    <w:name w:val="WW-Absatz-Standardschriftart1111111111"/>
    <w:rsid w:val="00FD1120"/>
  </w:style>
  <w:style w:type="character" w:customStyle="1" w:styleId="WW-Absatz-Standardschriftart11111111111">
    <w:name w:val="WW-Absatz-Standardschriftart11111111111"/>
    <w:rsid w:val="00FD1120"/>
  </w:style>
  <w:style w:type="character" w:customStyle="1" w:styleId="WW8Num7z3">
    <w:name w:val="WW8Num7z3"/>
    <w:rsid w:val="00FD1120"/>
    <w:rPr>
      <w:rFonts w:ascii="Wingdings 2" w:hAnsi="Wingdings 2" w:cs="Symbol"/>
    </w:rPr>
  </w:style>
  <w:style w:type="character" w:customStyle="1" w:styleId="WW8Num46z3">
    <w:name w:val="WW8Num46z3"/>
    <w:rsid w:val="00FD1120"/>
    <w:rPr>
      <w:rFonts w:ascii="Wingdings 2" w:hAnsi="Wingdings 2" w:cs="Symbol"/>
    </w:rPr>
  </w:style>
  <w:style w:type="character" w:customStyle="1" w:styleId="WW-Absatz-Standardschriftart111111111111">
    <w:name w:val="WW-Absatz-Standardschriftart111111111111"/>
    <w:rsid w:val="00FD1120"/>
  </w:style>
  <w:style w:type="character" w:customStyle="1" w:styleId="WW-Absatz-Standardschriftart1111111111111">
    <w:name w:val="WW-Absatz-Standardschriftart1111111111111"/>
    <w:rsid w:val="00FD1120"/>
  </w:style>
  <w:style w:type="character" w:customStyle="1" w:styleId="WW-Absatz-Standardschriftart11111111111111">
    <w:name w:val="WW-Absatz-Standardschriftart11111111111111"/>
    <w:rsid w:val="00FD1120"/>
  </w:style>
  <w:style w:type="character" w:customStyle="1" w:styleId="WW-Absatz-Standardschriftart111111111111111">
    <w:name w:val="WW-Absatz-Standardschriftart111111111111111"/>
    <w:rsid w:val="00FD1120"/>
  </w:style>
  <w:style w:type="character" w:customStyle="1" w:styleId="WW-Absatz-Standardschriftart1111111111111111">
    <w:name w:val="WW-Absatz-Standardschriftart1111111111111111"/>
    <w:rsid w:val="00FD1120"/>
  </w:style>
  <w:style w:type="character" w:customStyle="1" w:styleId="WW-Absatz-Standardschriftart11111111111111111">
    <w:name w:val="WW-Absatz-Standardschriftart11111111111111111"/>
    <w:rsid w:val="00FD1120"/>
  </w:style>
  <w:style w:type="character" w:customStyle="1" w:styleId="WW-Absatz-Standardschriftart111111111111111111">
    <w:name w:val="WW-Absatz-Standardschriftart111111111111111111"/>
    <w:rsid w:val="00FD1120"/>
  </w:style>
  <w:style w:type="character" w:customStyle="1" w:styleId="WW-Absatz-Standardschriftart1111111111111111111">
    <w:name w:val="WW-Absatz-Standardschriftart1111111111111111111"/>
    <w:rsid w:val="00FD1120"/>
  </w:style>
  <w:style w:type="character" w:customStyle="1" w:styleId="WW-Absatz-Standardschriftart11111111111111111111">
    <w:name w:val="WW-Absatz-Standardschriftart11111111111111111111"/>
    <w:rsid w:val="00FD1120"/>
  </w:style>
  <w:style w:type="character" w:customStyle="1" w:styleId="WW-Absatz-Standardschriftart111111111111111111111">
    <w:name w:val="WW-Absatz-Standardschriftart111111111111111111111"/>
    <w:rsid w:val="00FD1120"/>
  </w:style>
  <w:style w:type="character" w:customStyle="1" w:styleId="WW-Absatz-Standardschriftart1111111111111111111111">
    <w:name w:val="WW-Absatz-Standardschriftart1111111111111111111111"/>
    <w:rsid w:val="00FD1120"/>
  </w:style>
  <w:style w:type="character" w:customStyle="1" w:styleId="WW-Absatz-Standardschriftart11111111111111111111111">
    <w:name w:val="WW-Absatz-Standardschriftart11111111111111111111111"/>
    <w:rsid w:val="00FD1120"/>
  </w:style>
  <w:style w:type="character" w:customStyle="1" w:styleId="WW-Absatz-Standardschriftart111111111111111111111111">
    <w:name w:val="WW-Absatz-Standardschriftart111111111111111111111111"/>
    <w:rsid w:val="00FD1120"/>
  </w:style>
  <w:style w:type="character" w:customStyle="1" w:styleId="WW-Absatz-Standardschriftart1111111111111111111111111">
    <w:name w:val="WW-Absatz-Standardschriftart1111111111111111111111111"/>
    <w:rsid w:val="00FD1120"/>
  </w:style>
  <w:style w:type="character" w:customStyle="1" w:styleId="WW-Absatz-Standardschriftart11111111111111111111111111">
    <w:name w:val="WW-Absatz-Standardschriftart11111111111111111111111111"/>
    <w:rsid w:val="00FD1120"/>
  </w:style>
  <w:style w:type="character" w:customStyle="1" w:styleId="WW-Absatz-Standardschriftart111111111111111111111111111">
    <w:name w:val="WW-Absatz-Standardschriftart111111111111111111111111111"/>
    <w:rsid w:val="00FD1120"/>
  </w:style>
  <w:style w:type="character" w:customStyle="1" w:styleId="BulletSymbols">
    <w:name w:val="Bullet Symbols"/>
    <w:rsid w:val="00FD1120"/>
    <w:rPr>
      <w:rFonts w:ascii="OpenSymbol, 'Arial Unicode MS'" w:eastAsia="OpenSymbol, 'Arial Unicode MS'" w:hAnsi="OpenSymbol, 'Arial Unicode MS'" w:cs="OpenSymbol, 'Arial Unicode MS'"/>
      <w:sz w:val="32"/>
      <w:szCs w:val="32"/>
    </w:rPr>
  </w:style>
  <w:style w:type="character" w:customStyle="1" w:styleId="WW8Num8z3">
    <w:name w:val="WW8Num8z3"/>
    <w:rsid w:val="00FD1120"/>
    <w:rPr>
      <w:rFonts w:ascii="Symbol" w:hAnsi="Symbol" w:cs="Symbol"/>
    </w:rPr>
  </w:style>
  <w:style w:type="character" w:customStyle="1" w:styleId="WW8Num22z3">
    <w:name w:val="WW8Num22z3"/>
    <w:rsid w:val="00FD1120"/>
    <w:rPr>
      <w:rFonts w:ascii="Symbol" w:hAnsi="Symbol" w:cs="Symbol"/>
    </w:rPr>
  </w:style>
  <w:style w:type="character" w:customStyle="1" w:styleId="WW8Num11z2">
    <w:name w:val="WW8Num11z2"/>
    <w:rsid w:val="00FD1120"/>
    <w:rPr>
      <w:rFonts w:ascii="Wingdings" w:hAnsi="Wingdings" w:cs="Wingdings"/>
    </w:rPr>
  </w:style>
  <w:style w:type="character" w:customStyle="1" w:styleId="WW8Num6z2">
    <w:name w:val="WW8Num6z2"/>
    <w:rsid w:val="00FD1120"/>
    <w:rPr>
      <w:rFonts w:ascii="Wingdings" w:hAnsi="Wingdings" w:cs="Wingdings"/>
    </w:rPr>
  </w:style>
  <w:style w:type="character" w:customStyle="1" w:styleId="NumberingSymbols">
    <w:name w:val="Numbering Symbols"/>
    <w:rsid w:val="00FD1120"/>
  </w:style>
  <w:style w:type="character" w:customStyle="1" w:styleId="WW8Num123z0">
    <w:name w:val="WW8Num123z0"/>
    <w:rsid w:val="00FD1120"/>
    <w:rPr>
      <w:rFonts w:ascii="Symbol" w:hAnsi="Symbol" w:cs="Symbol"/>
    </w:rPr>
  </w:style>
  <w:style w:type="character" w:customStyle="1" w:styleId="WW8Num123z1">
    <w:name w:val="WW8Num123z1"/>
    <w:rsid w:val="00FD1120"/>
    <w:rPr>
      <w:rFonts w:ascii="Courier New" w:hAnsi="Courier New" w:cs="Courier New"/>
    </w:rPr>
  </w:style>
  <w:style w:type="character" w:customStyle="1" w:styleId="WW8Num123z2">
    <w:name w:val="WW8Num123z2"/>
    <w:rsid w:val="00FD1120"/>
    <w:rPr>
      <w:rFonts w:ascii="Wingdings" w:hAnsi="Wingdings" w:cs="Wingdings"/>
    </w:rPr>
  </w:style>
  <w:style w:type="character" w:customStyle="1" w:styleId="WW8Num95z0">
    <w:name w:val="WW8Num95z0"/>
    <w:rsid w:val="00FD1120"/>
    <w:rPr>
      <w:rFonts w:ascii="Wingdings" w:hAnsi="Wingdings" w:cs="Wingdings"/>
    </w:rPr>
  </w:style>
  <w:style w:type="character" w:customStyle="1" w:styleId="WW8Num88z0">
    <w:name w:val="WW8Num88z0"/>
    <w:rsid w:val="00FD1120"/>
    <w:rPr>
      <w:rFonts w:ascii="Symbol" w:hAnsi="Symbol" w:cs="Symbol"/>
      <w:color w:val="0000FF"/>
    </w:rPr>
  </w:style>
  <w:style w:type="character" w:customStyle="1" w:styleId="WW8Num88z1">
    <w:name w:val="WW8Num88z1"/>
    <w:rsid w:val="00FD1120"/>
    <w:rPr>
      <w:rFonts w:ascii="Courier New" w:hAnsi="Courier New" w:cs="Courier New"/>
    </w:rPr>
  </w:style>
  <w:style w:type="character" w:customStyle="1" w:styleId="WW8Num88z2">
    <w:name w:val="WW8Num88z2"/>
    <w:rsid w:val="00FD1120"/>
    <w:rPr>
      <w:rFonts w:ascii="Wingdings" w:hAnsi="Wingdings" w:cs="Wingdings"/>
    </w:rPr>
  </w:style>
  <w:style w:type="character" w:customStyle="1" w:styleId="WW8Num88z3">
    <w:name w:val="WW8Num88z3"/>
    <w:rsid w:val="00FD1120"/>
    <w:rPr>
      <w:rFonts w:ascii="Symbol" w:hAnsi="Symbol" w:cs="Symbol"/>
    </w:rPr>
  </w:style>
  <w:style w:type="character" w:customStyle="1" w:styleId="StrongEmphasis">
    <w:name w:val="Strong Emphasis"/>
    <w:rsid w:val="00FD1120"/>
    <w:rPr>
      <w:b/>
      <w:bCs/>
    </w:rPr>
  </w:style>
  <w:style w:type="character" w:customStyle="1" w:styleId="WW8Num66z0">
    <w:name w:val="WW8Num66z0"/>
    <w:rsid w:val="00FD1120"/>
    <w:rPr>
      <w:rFonts w:ascii="Wingdings" w:hAnsi="Wingdings" w:cs="Wingdings"/>
    </w:rPr>
  </w:style>
  <w:style w:type="character" w:customStyle="1" w:styleId="WW8Num66z1">
    <w:name w:val="WW8Num66z1"/>
    <w:rsid w:val="00FD1120"/>
    <w:rPr>
      <w:rFonts w:ascii="Courier New" w:hAnsi="Courier New" w:cs="Courier New"/>
    </w:rPr>
  </w:style>
  <w:style w:type="character" w:customStyle="1" w:styleId="WW8Num66z3">
    <w:name w:val="WW8Num66z3"/>
    <w:rsid w:val="00FD1120"/>
    <w:rPr>
      <w:rFonts w:ascii="Symbol" w:hAnsi="Symbol" w:cs="Symbol"/>
    </w:rPr>
  </w:style>
  <w:style w:type="character" w:customStyle="1" w:styleId="WW8Num115z0">
    <w:name w:val="WW8Num115z0"/>
    <w:rsid w:val="00FD1120"/>
    <w:rPr>
      <w:rFonts w:ascii="Wingdings" w:hAnsi="Wingdings" w:cs="Wingdings"/>
    </w:rPr>
  </w:style>
  <w:style w:type="character" w:customStyle="1" w:styleId="WW8Num115z1">
    <w:name w:val="WW8Num115z1"/>
    <w:rsid w:val="00FD1120"/>
    <w:rPr>
      <w:rFonts w:ascii="Courier New" w:hAnsi="Courier New" w:cs="Courier New"/>
    </w:rPr>
  </w:style>
  <w:style w:type="character" w:customStyle="1" w:styleId="WW8Num115z3">
    <w:name w:val="WW8Num115z3"/>
    <w:rsid w:val="00FD1120"/>
    <w:rPr>
      <w:rFonts w:ascii="Symbol" w:hAnsi="Symbol" w:cs="Symbol"/>
    </w:rPr>
  </w:style>
  <w:style w:type="character" w:customStyle="1" w:styleId="WW8Num119z0">
    <w:name w:val="WW8Num119z0"/>
    <w:rsid w:val="00FD1120"/>
    <w:rPr>
      <w:rFonts w:ascii="Symbol" w:hAnsi="Symbol" w:cs="Symbol"/>
      <w:color w:val="000000"/>
    </w:rPr>
  </w:style>
  <w:style w:type="character" w:customStyle="1" w:styleId="WW8Num94z0">
    <w:name w:val="WW8Num94z0"/>
    <w:rsid w:val="00FD1120"/>
    <w:rPr>
      <w:rFonts w:ascii="Symbol" w:hAnsi="Symbol" w:cs="Symbol"/>
    </w:rPr>
  </w:style>
  <w:style w:type="character" w:customStyle="1" w:styleId="WW8Num94z1">
    <w:name w:val="WW8Num94z1"/>
    <w:rsid w:val="00FD1120"/>
    <w:rPr>
      <w:rFonts w:ascii="Courier New" w:hAnsi="Courier New" w:cs="Courier New"/>
    </w:rPr>
  </w:style>
  <w:style w:type="character" w:customStyle="1" w:styleId="WW8Num94z2">
    <w:name w:val="WW8Num94z2"/>
    <w:rsid w:val="00FD1120"/>
    <w:rPr>
      <w:rFonts w:ascii="Wingdings" w:hAnsi="Wingdings" w:cs="Wingdings"/>
    </w:rPr>
  </w:style>
  <w:style w:type="character" w:customStyle="1" w:styleId="WW8Num108z0">
    <w:name w:val="WW8Num108z0"/>
    <w:rsid w:val="00FD1120"/>
    <w:rPr>
      <w:rFonts w:ascii="Symbol" w:hAnsi="Symbol" w:cs="Symbol"/>
    </w:rPr>
  </w:style>
  <w:style w:type="character" w:customStyle="1" w:styleId="WW8Num108z1">
    <w:name w:val="WW8Num108z1"/>
    <w:rsid w:val="00FD1120"/>
    <w:rPr>
      <w:rFonts w:ascii="Courier New" w:hAnsi="Courier New" w:cs="Courier New"/>
    </w:rPr>
  </w:style>
  <w:style w:type="character" w:customStyle="1" w:styleId="WW8Num108z2">
    <w:name w:val="WW8Num108z2"/>
    <w:rsid w:val="00FD1120"/>
    <w:rPr>
      <w:rFonts w:ascii="Wingdings" w:hAnsi="Wingdings" w:cs="Wingdings"/>
    </w:rPr>
  </w:style>
  <w:style w:type="character" w:customStyle="1" w:styleId="WW8Num73z0">
    <w:name w:val="WW8Num73z0"/>
    <w:rsid w:val="00FD1120"/>
    <w:rPr>
      <w:rFonts w:ascii="Symbol" w:hAnsi="Symbol" w:cs="Symbol"/>
    </w:rPr>
  </w:style>
  <w:style w:type="character" w:customStyle="1" w:styleId="WW8Num125z0">
    <w:name w:val="WW8Num125z0"/>
    <w:rsid w:val="00FD1120"/>
    <w:rPr>
      <w:rFonts w:ascii="Wingdings" w:hAnsi="Wingdings" w:cs="Wingdings"/>
    </w:rPr>
  </w:style>
  <w:style w:type="character" w:customStyle="1" w:styleId="WW8Num125z1">
    <w:name w:val="WW8Num125z1"/>
    <w:rsid w:val="00FD1120"/>
    <w:rPr>
      <w:rFonts w:ascii="Courier New" w:hAnsi="Courier New" w:cs="Courier New"/>
    </w:rPr>
  </w:style>
  <w:style w:type="character" w:customStyle="1" w:styleId="WW8Num125z3">
    <w:name w:val="WW8Num125z3"/>
    <w:rsid w:val="00FD1120"/>
    <w:rPr>
      <w:rFonts w:ascii="Symbol" w:hAnsi="Symbol" w:cs="Symbol"/>
    </w:rPr>
  </w:style>
  <w:style w:type="character" w:customStyle="1" w:styleId="Internetlink">
    <w:name w:val="Internet link"/>
    <w:rsid w:val="00FD1120"/>
    <w:rPr>
      <w:color w:val="000080"/>
      <w:u w:val="single"/>
    </w:rPr>
  </w:style>
  <w:style w:type="character" w:customStyle="1" w:styleId="ListLabel14">
    <w:name w:val="ListLabel 14"/>
    <w:rsid w:val="00FD1120"/>
    <w:rPr>
      <w:rFonts w:cs="Courier New"/>
    </w:rPr>
  </w:style>
  <w:style w:type="character" w:customStyle="1" w:styleId="ListLabel16">
    <w:name w:val="ListLabel 16"/>
    <w:rsid w:val="00FD1120"/>
    <w:rPr>
      <w:sz w:val="28"/>
      <w:szCs w:val="24"/>
    </w:rPr>
  </w:style>
  <w:style w:type="character" w:customStyle="1" w:styleId="ListLabel13">
    <w:name w:val="ListLabel 13"/>
    <w:rsid w:val="00FD1120"/>
    <w:rPr>
      <w:rFonts w:cs="Symbol"/>
    </w:rPr>
  </w:style>
  <w:style w:type="character" w:customStyle="1" w:styleId="ListLabel49">
    <w:name w:val="ListLabel 49"/>
    <w:rsid w:val="00FD1120"/>
    <w:rPr>
      <w:rFonts w:cs="Symbol"/>
    </w:rPr>
  </w:style>
  <w:style w:type="character" w:customStyle="1" w:styleId="Citation">
    <w:name w:val="Citation"/>
    <w:rsid w:val="00FD1120"/>
    <w:rPr>
      <w:i/>
      <w:iCs/>
    </w:rPr>
  </w:style>
  <w:style w:type="numbering" w:customStyle="1" w:styleId="WW8Num1">
    <w:name w:val="WW8Num1"/>
    <w:basedOn w:val="a4"/>
    <w:rsid w:val="00FD1120"/>
    <w:pPr>
      <w:numPr>
        <w:numId w:val="12"/>
      </w:numPr>
    </w:pPr>
  </w:style>
  <w:style w:type="numbering" w:customStyle="1" w:styleId="WW8Num2">
    <w:name w:val="WW8Num2"/>
    <w:basedOn w:val="a4"/>
    <w:rsid w:val="00FD1120"/>
    <w:pPr>
      <w:numPr>
        <w:numId w:val="13"/>
      </w:numPr>
    </w:pPr>
  </w:style>
  <w:style w:type="numbering" w:customStyle="1" w:styleId="WW8Num3">
    <w:name w:val="WW8Num3"/>
    <w:basedOn w:val="a4"/>
    <w:rsid w:val="00FD1120"/>
    <w:pPr>
      <w:numPr>
        <w:numId w:val="14"/>
      </w:numPr>
    </w:pPr>
  </w:style>
  <w:style w:type="numbering" w:customStyle="1" w:styleId="WW8Num4">
    <w:name w:val="WW8Num4"/>
    <w:basedOn w:val="a4"/>
    <w:rsid w:val="00FD1120"/>
    <w:pPr>
      <w:numPr>
        <w:numId w:val="15"/>
      </w:numPr>
    </w:pPr>
  </w:style>
  <w:style w:type="numbering" w:customStyle="1" w:styleId="WW8Num5">
    <w:name w:val="WW8Num5"/>
    <w:basedOn w:val="a4"/>
    <w:rsid w:val="00FD1120"/>
    <w:pPr>
      <w:numPr>
        <w:numId w:val="16"/>
      </w:numPr>
    </w:pPr>
  </w:style>
  <w:style w:type="numbering" w:customStyle="1" w:styleId="WW8Num6">
    <w:name w:val="WW8Num6"/>
    <w:basedOn w:val="a4"/>
    <w:rsid w:val="00FD1120"/>
    <w:pPr>
      <w:numPr>
        <w:numId w:val="17"/>
      </w:numPr>
    </w:pPr>
  </w:style>
  <w:style w:type="numbering" w:customStyle="1" w:styleId="WW8Num7">
    <w:name w:val="WW8Num7"/>
    <w:basedOn w:val="a4"/>
    <w:rsid w:val="00FD1120"/>
    <w:pPr>
      <w:numPr>
        <w:numId w:val="18"/>
      </w:numPr>
    </w:pPr>
  </w:style>
  <w:style w:type="numbering" w:customStyle="1" w:styleId="WW8Num8">
    <w:name w:val="WW8Num8"/>
    <w:basedOn w:val="a4"/>
    <w:rsid w:val="00FD1120"/>
    <w:pPr>
      <w:numPr>
        <w:numId w:val="19"/>
      </w:numPr>
    </w:pPr>
  </w:style>
  <w:style w:type="numbering" w:customStyle="1" w:styleId="WW8Num9">
    <w:name w:val="WW8Num9"/>
    <w:basedOn w:val="a4"/>
    <w:rsid w:val="00FD1120"/>
    <w:pPr>
      <w:numPr>
        <w:numId w:val="191"/>
      </w:numPr>
    </w:pPr>
  </w:style>
  <w:style w:type="numbering" w:customStyle="1" w:styleId="WW8Num10">
    <w:name w:val="WW8Num10"/>
    <w:basedOn w:val="a4"/>
    <w:rsid w:val="00FD1120"/>
    <w:pPr>
      <w:numPr>
        <w:numId w:val="20"/>
      </w:numPr>
    </w:pPr>
  </w:style>
  <w:style w:type="numbering" w:customStyle="1" w:styleId="WW8Num11">
    <w:name w:val="WW8Num11"/>
    <w:basedOn w:val="a4"/>
    <w:rsid w:val="00FD1120"/>
    <w:pPr>
      <w:numPr>
        <w:numId w:val="21"/>
      </w:numPr>
    </w:pPr>
  </w:style>
  <w:style w:type="numbering" w:customStyle="1" w:styleId="WW8Num12">
    <w:name w:val="WW8Num12"/>
    <w:basedOn w:val="a4"/>
    <w:rsid w:val="00FD1120"/>
  </w:style>
  <w:style w:type="numbering" w:customStyle="1" w:styleId="WW8Num13">
    <w:name w:val="WW8Num13"/>
    <w:basedOn w:val="a4"/>
    <w:rsid w:val="00FD1120"/>
    <w:pPr>
      <w:numPr>
        <w:numId w:val="23"/>
      </w:numPr>
    </w:pPr>
  </w:style>
  <w:style w:type="numbering" w:customStyle="1" w:styleId="WW8Num14">
    <w:name w:val="WW8Num14"/>
    <w:basedOn w:val="a4"/>
    <w:rsid w:val="00FD1120"/>
    <w:pPr>
      <w:numPr>
        <w:numId w:val="24"/>
      </w:numPr>
    </w:pPr>
  </w:style>
  <w:style w:type="numbering" w:customStyle="1" w:styleId="WW8Num15">
    <w:name w:val="WW8Num15"/>
    <w:basedOn w:val="a4"/>
    <w:rsid w:val="00FD1120"/>
    <w:pPr>
      <w:numPr>
        <w:numId w:val="25"/>
      </w:numPr>
    </w:pPr>
  </w:style>
  <w:style w:type="numbering" w:customStyle="1" w:styleId="WW8Num16">
    <w:name w:val="WW8Num16"/>
    <w:basedOn w:val="a4"/>
    <w:rsid w:val="00FD1120"/>
    <w:pPr>
      <w:numPr>
        <w:numId w:val="26"/>
      </w:numPr>
    </w:pPr>
  </w:style>
  <w:style w:type="numbering" w:customStyle="1" w:styleId="WW8Num17">
    <w:name w:val="WW8Num17"/>
    <w:basedOn w:val="a4"/>
    <w:rsid w:val="00FD1120"/>
    <w:pPr>
      <w:numPr>
        <w:numId w:val="192"/>
      </w:numPr>
    </w:pPr>
  </w:style>
  <w:style w:type="numbering" w:customStyle="1" w:styleId="WW8Num18">
    <w:name w:val="WW8Num18"/>
    <w:basedOn w:val="a4"/>
    <w:rsid w:val="00FD1120"/>
    <w:pPr>
      <w:numPr>
        <w:numId w:val="27"/>
      </w:numPr>
    </w:pPr>
  </w:style>
  <w:style w:type="numbering" w:customStyle="1" w:styleId="WW8Num19">
    <w:name w:val="WW8Num19"/>
    <w:basedOn w:val="a4"/>
    <w:rsid w:val="00FD1120"/>
    <w:pPr>
      <w:numPr>
        <w:numId w:val="28"/>
      </w:numPr>
    </w:pPr>
  </w:style>
  <w:style w:type="numbering" w:customStyle="1" w:styleId="WW8Num20">
    <w:name w:val="WW8Num20"/>
    <w:basedOn w:val="a4"/>
    <w:rsid w:val="00FD1120"/>
    <w:pPr>
      <w:numPr>
        <w:numId w:val="29"/>
      </w:numPr>
    </w:pPr>
  </w:style>
  <w:style w:type="numbering" w:customStyle="1" w:styleId="WW8Num21">
    <w:name w:val="WW8Num21"/>
    <w:basedOn w:val="a4"/>
    <w:rsid w:val="00FD1120"/>
    <w:pPr>
      <w:numPr>
        <w:numId w:val="30"/>
      </w:numPr>
    </w:pPr>
  </w:style>
  <w:style w:type="numbering" w:customStyle="1" w:styleId="WW8Num22">
    <w:name w:val="WW8Num22"/>
    <w:basedOn w:val="a4"/>
    <w:rsid w:val="00FD1120"/>
    <w:pPr>
      <w:numPr>
        <w:numId w:val="31"/>
      </w:numPr>
    </w:pPr>
  </w:style>
  <w:style w:type="numbering" w:customStyle="1" w:styleId="WW8Num23">
    <w:name w:val="WW8Num23"/>
    <w:basedOn w:val="a4"/>
    <w:rsid w:val="00FD1120"/>
    <w:pPr>
      <w:numPr>
        <w:numId w:val="32"/>
      </w:numPr>
    </w:pPr>
  </w:style>
  <w:style w:type="numbering" w:customStyle="1" w:styleId="WW8Num24">
    <w:name w:val="WW8Num24"/>
    <w:basedOn w:val="a4"/>
    <w:rsid w:val="00FD1120"/>
    <w:pPr>
      <w:numPr>
        <w:numId w:val="33"/>
      </w:numPr>
    </w:pPr>
  </w:style>
  <w:style w:type="numbering" w:customStyle="1" w:styleId="WW8Num25">
    <w:name w:val="WW8Num25"/>
    <w:basedOn w:val="a4"/>
    <w:rsid w:val="00FD1120"/>
  </w:style>
  <w:style w:type="numbering" w:customStyle="1" w:styleId="WW8Num26">
    <w:name w:val="WW8Num26"/>
    <w:basedOn w:val="a4"/>
    <w:rsid w:val="00FD1120"/>
    <w:pPr>
      <w:numPr>
        <w:numId w:val="35"/>
      </w:numPr>
    </w:pPr>
  </w:style>
  <w:style w:type="numbering" w:customStyle="1" w:styleId="WW8Num27">
    <w:name w:val="WW8Num27"/>
    <w:basedOn w:val="a4"/>
    <w:rsid w:val="00FD1120"/>
    <w:pPr>
      <w:numPr>
        <w:numId w:val="36"/>
      </w:numPr>
    </w:pPr>
  </w:style>
  <w:style w:type="numbering" w:customStyle="1" w:styleId="WW8Num28">
    <w:name w:val="WW8Num28"/>
    <w:basedOn w:val="a4"/>
    <w:rsid w:val="00FD1120"/>
    <w:pPr>
      <w:numPr>
        <w:numId w:val="37"/>
      </w:numPr>
    </w:pPr>
  </w:style>
  <w:style w:type="numbering" w:customStyle="1" w:styleId="WW8Num29">
    <w:name w:val="WW8Num29"/>
    <w:basedOn w:val="a4"/>
    <w:rsid w:val="00FD1120"/>
    <w:pPr>
      <w:numPr>
        <w:numId w:val="38"/>
      </w:numPr>
    </w:pPr>
  </w:style>
  <w:style w:type="numbering" w:customStyle="1" w:styleId="WW8Num30">
    <w:name w:val="WW8Num30"/>
    <w:basedOn w:val="a4"/>
    <w:rsid w:val="00FD1120"/>
    <w:pPr>
      <w:numPr>
        <w:numId w:val="39"/>
      </w:numPr>
    </w:pPr>
  </w:style>
  <w:style w:type="numbering" w:customStyle="1" w:styleId="WW8Num31">
    <w:name w:val="WW8Num31"/>
    <w:basedOn w:val="a4"/>
    <w:rsid w:val="00FD1120"/>
    <w:pPr>
      <w:numPr>
        <w:numId w:val="40"/>
      </w:numPr>
    </w:pPr>
  </w:style>
  <w:style w:type="numbering" w:customStyle="1" w:styleId="WW8Num32">
    <w:name w:val="WW8Num32"/>
    <w:basedOn w:val="a4"/>
    <w:rsid w:val="00FD1120"/>
    <w:pPr>
      <w:numPr>
        <w:numId w:val="41"/>
      </w:numPr>
    </w:pPr>
  </w:style>
  <w:style w:type="numbering" w:customStyle="1" w:styleId="WW8Num33">
    <w:name w:val="WW8Num33"/>
    <w:basedOn w:val="a4"/>
    <w:rsid w:val="00FD1120"/>
    <w:pPr>
      <w:numPr>
        <w:numId w:val="42"/>
      </w:numPr>
    </w:pPr>
  </w:style>
  <w:style w:type="numbering" w:customStyle="1" w:styleId="WW8Num34">
    <w:name w:val="WW8Num34"/>
    <w:basedOn w:val="a4"/>
    <w:rsid w:val="00FD1120"/>
    <w:pPr>
      <w:numPr>
        <w:numId w:val="43"/>
      </w:numPr>
    </w:pPr>
  </w:style>
  <w:style w:type="numbering" w:customStyle="1" w:styleId="WW8Num35">
    <w:name w:val="WW8Num35"/>
    <w:basedOn w:val="a4"/>
    <w:rsid w:val="00FD1120"/>
  </w:style>
  <w:style w:type="numbering" w:customStyle="1" w:styleId="WW8Num36">
    <w:name w:val="WW8Num36"/>
    <w:basedOn w:val="a4"/>
    <w:rsid w:val="00FD1120"/>
  </w:style>
  <w:style w:type="numbering" w:customStyle="1" w:styleId="WW8Num37">
    <w:name w:val="WW8Num37"/>
    <w:basedOn w:val="a4"/>
    <w:rsid w:val="00FD1120"/>
  </w:style>
  <w:style w:type="numbering" w:customStyle="1" w:styleId="WW8Num38">
    <w:name w:val="WW8Num38"/>
    <w:basedOn w:val="a4"/>
    <w:rsid w:val="00FD1120"/>
  </w:style>
  <w:style w:type="numbering" w:customStyle="1" w:styleId="WW8Num39">
    <w:name w:val="WW8Num39"/>
    <w:basedOn w:val="a4"/>
    <w:rsid w:val="00FD1120"/>
  </w:style>
  <w:style w:type="numbering" w:customStyle="1" w:styleId="WW8Num40">
    <w:name w:val="WW8Num40"/>
    <w:basedOn w:val="a4"/>
    <w:rsid w:val="00FD1120"/>
  </w:style>
  <w:style w:type="numbering" w:customStyle="1" w:styleId="WW8Num41">
    <w:name w:val="WW8Num41"/>
    <w:basedOn w:val="a4"/>
    <w:rsid w:val="00FD1120"/>
  </w:style>
  <w:style w:type="numbering" w:customStyle="1" w:styleId="WW8Num42">
    <w:name w:val="WW8Num42"/>
    <w:basedOn w:val="a4"/>
    <w:rsid w:val="00FD1120"/>
  </w:style>
  <w:style w:type="numbering" w:customStyle="1" w:styleId="WW8Num43">
    <w:name w:val="WW8Num43"/>
    <w:basedOn w:val="a4"/>
    <w:rsid w:val="00FD1120"/>
  </w:style>
  <w:style w:type="numbering" w:customStyle="1" w:styleId="WW8Num44">
    <w:name w:val="WW8Num44"/>
    <w:basedOn w:val="a4"/>
    <w:rsid w:val="00FD1120"/>
  </w:style>
  <w:style w:type="numbering" w:customStyle="1" w:styleId="WW8Num45">
    <w:name w:val="WW8Num45"/>
    <w:basedOn w:val="a4"/>
    <w:rsid w:val="00FD1120"/>
  </w:style>
  <w:style w:type="numbering" w:customStyle="1" w:styleId="WWNum2">
    <w:name w:val="WWNum2"/>
    <w:basedOn w:val="a4"/>
    <w:rsid w:val="00FD1120"/>
  </w:style>
  <w:style w:type="numbering" w:customStyle="1" w:styleId="WWNum3">
    <w:name w:val="WWNum3"/>
    <w:basedOn w:val="a4"/>
    <w:rsid w:val="00FD1120"/>
  </w:style>
  <w:style w:type="numbering" w:customStyle="1" w:styleId="WWNum1">
    <w:name w:val="WWNum1"/>
    <w:basedOn w:val="a4"/>
    <w:rsid w:val="00FD1120"/>
  </w:style>
  <w:style w:type="numbering" w:customStyle="1" w:styleId="WWNum47">
    <w:name w:val="WWNum47"/>
    <w:basedOn w:val="a4"/>
    <w:rsid w:val="00FD1120"/>
  </w:style>
  <w:style w:type="numbering" w:customStyle="1" w:styleId="WWNum27">
    <w:name w:val="WWNum27"/>
    <w:basedOn w:val="a4"/>
    <w:rsid w:val="00FD1120"/>
    <w:pPr>
      <w:numPr>
        <w:numId w:val="120"/>
      </w:numPr>
    </w:pPr>
  </w:style>
  <w:style w:type="numbering" w:customStyle="1" w:styleId="WWNum52">
    <w:name w:val="WWNum52"/>
    <w:basedOn w:val="a4"/>
    <w:rsid w:val="00FD1120"/>
    <w:pPr>
      <w:numPr>
        <w:numId w:val="121"/>
      </w:numPr>
    </w:pPr>
  </w:style>
  <w:style w:type="numbering" w:customStyle="1" w:styleId="WWNum28">
    <w:name w:val="WWNum28"/>
    <w:basedOn w:val="a4"/>
    <w:rsid w:val="00FD1120"/>
    <w:pPr>
      <w:numPr>
        <w:numId w:val="122"/>
      </w:numPr>
    </w:pPr>
  </w:style>
  <w:style w:type="numbering" w:customStyle="1" w:styleId="WWNum53">
    <w:name w:val="WWNum53"/>
    <w:basedOn w:val="a4"/>
    <w:rsid w:val="00FD1120"/>
    <w:pPr>
      <w:numPr>
        <w:numId w:val="123"/>
      </w:numPr>
    </w:pPr>
  </w:style>
  <w:style w:type="numbering" w:customStyle="1" w:styleId="WWNum29">
    <w:name w:val="WWNum29"/>
    <w:basedOn w:val="a4"/>
    <w:rsid w:val="00FD1120"/>
    <w:pPr>
      <w:numPr>
        <w:numId w:val="124"/>
      </w:numPr>
    </w:pPr>
  </w:style>
  <w:style w:type="numbering" w:customStyle="1" w:styleId="WWNum30">
    <w:name w:val="WWNum30"/>
    <w:basedOn w:val="a4"/>
    <w:rsid w:val="00FD1120"/>
    <w:pPr>
      <w:numPr>
        <w:numId w:val="125"/>
      </w:numPr>
    </w:pPr>
  </w:style>
  <w:style w:type="numbering" w:customStyle="1" w:styleId="WWNum31">
    <w:name w:val="WWNum31"/>
    <w:basedOn w:val="a4"/>
    <w:rsid w:val="00FD1120"/>
    <w:pPr>
      <w:numPr>
        <w:numId w:val="126"/>
      </w:numPr>
    </w:pPr>
  </w:style>
  <w:style w:type="numbering" w:customStyle="1" w:styleId="WWNum32">
    <w:name w:val="WWNum32"/>
    <w:basedOn w:val="a4"/>
    <w:rsid w:val="00FD1120"/>
    <w:pPr>
      <w:numPr>
        <w:numId w:val="127"/>
      </w:numPr>
    </w:pPr>
  </w:style>
  <w:style w:type="numbering" w:customStyle="1" w:styleId="WWNum55">
    <w:name w:val="WWNum55"/>
    <w:basedOn w:val="a4"/>
    <w:rsid w:val="00FD1120"/>
    <w:pPr>
      <w:numPr>
        <w:numId w:val="128"/>
      </w:numPr>
    </w:pPr>
  </w:style>
  <w:style w:type="numbering" w:customStyle="1" w:styleId="WWNum33">
    <w:name w:val="WWNum33"/>
    <w:basedOn w:val="a4"/>
    <w:rsid w:val="00FD1120"/>
    <w:pPr>
      <w:numPr>
        <w:numId w:val="129"/>
      </w:numPr>
    </w:pPr>
  </w:style>
  <w:style w:type="numbering" w:customStyle="1" w:styleId="WWNum34">
    <w:name w:val="WWNum34"/>
    <w:basedOn w:val="a4"/>
    <w:rsid w:val="00FD1120"/>
    <w:pPr>
      <w:numPr>
        <w:numId w:val="130"/>
      </w:numPr>
    </w:pPr>
  </w:style>
  <w:style w:type="numbering" w:customStyle="1" w:styleId="WWNum35">
    <w:name w:val="WWNum35"/>
    <w:basedOn w:val="a4"/>
    <w:rsid w:val="00FD1120"/>
    <w:pPr>
      <w:numPr>
        <w:numId w:val="131"/>
      </w:numPr>
    </w:pPr>
  </w:style>
  <w:style w:type="numbering" w:customStyle="1" w:styleId="WWNum36">
    <w:name w:val="WWNum36"/>
    <w:basedOn w:val="a4"/>
    <w:rsid w:val="00FD1120"/>
    <w:pPr>
      <w:numPr>
        <w:numId w:val="132"/>
      </w:numPr>
    </w:pPr>
  </w:style>
  <w:style w:type="numbering" w:customStyle="1" w:styleId="WWNum37">
    <w:name w:val="WWNum37"/>
    <w:basedOn w:val="a4"/>
    <w:rsid w:val="00FD1120"/>
    <w:pPr>
      <w:numPr>
        <w:numId w:val="133"/>
      </w:numPr>
    </w:pPr>
  </w:style>
  <w:style w:type="numbering" w:customStyle="1" w:styleId="WWNum38">
    <w:name w:val="WWNum38"/>
    <w:basedOn w:val="a4"/>
    <w:rsid w:val="00FD1120"/>
    <w:pPr>
      <w:numPr>
        <w:numId w:val="134"/>
      </w:numPr>
    </w:pPr>
  </w:style>
  <w:style w:type="numbering" w:customStyle="1" w:styleId="WWNum39">
    <w:name w:val="WWNum39"/>
    <w:basedOn w:val="a4"/>
    <w:rsid w:val="00FD1120"/>
    <w:pPr>
      <w:numPr>
        <w:numId w:val="135"/>
      </w:numPr>
    </w:pPr>
  </w:style>
  <w:style w:type="numbering" w:customStyle="1" w:styleId="WWNum40">
    <w:name w:val="WWNum40"/>
    <w:basedOn w:val="a4"/>
    <w:rsid w:val="00FD1120"/>
    <w:pPr>
      <w:numPr>
        <w:numId w:val="136"/>
      </w:numPr>
    </w:pPr>
  </w:style>
  <w:style w:type="numbering" w:customStyle="1" w:styleId="WWNum56">
    <w:name w:val="WWNum56"/>
    <w:basedOn w:val="a4"/>
    <w:rsid w:val="00FD1120"/>
    <w:pPr>
      <w:numPr>
        <w:numId w:val="137"/>
      </w:numPr>
    </w:pPr>
  </w:style>
  <w:style w:type="numbering" w:customStyle="1" w:styleId="WWNum57">
    <w:name w:val="WWNum57"/>
    <w:basedOn w:val="a4"/>
    <w:rsid w:val="00FD1120"/>
    <w:pPr>
      <w:numPr>
        <w:numId w:val="138"/>
      </w:numPr>
    </w:pPr>
  </w:style>
  <w:style w:type="numbering" w:customStyle="1" w:styleId="WWNum41">
    <w:name w:val="WWNum41"/>
    <w:basedOn w:val="a4"/>
    <w:rsid w:val="00FD1120"/>
    <w:pPr>
      <w:numPr>
        <w:numId w:val="139"/>
      </w:numPr>
    </w:pPr>
  </w:style>
  <w:style w:type="numbering" w:customStyle="1" w:styleId="WWNum42">
    <w:name w:val="WWNum42"/>
    <w:basedOn w:val="a4"/>
    <w:rsid w:val="00FD1120"/>
    <w:pPr>
      <w:numPr>
        <w:numId w:val="140"/>
      </w:numPr>
    </w:pPr>
  </w:style>
  <w:style w:type="numbering" w:customStyle="1" w:styleId="WWNum43">
    <w:name w:val="WWNum43"/>
    <w:basedOn w:val="a4"/>
    <w:rsid w:val="00FD1120"/>
    <w:pPr>
      <w:numPr>
        <w:numId w:val="141"/>
      </w:numPr>
    </w:pPr>
  </w:style>
  <w:style w:type="numbering" w:customStyle="1" w:styleId="WWNum44">
    <w:name w:val="WWNum44"/>
    <w:basedOn w:val="a4"/>
    <w:rsid w:val="00FD1120"/>
    <w:pPr>
      <w:numPr>
        <w:numId w:val="142"/>
      </w:numPr>
    </w:pPr>
  </w:style>
  <w:style w:type="numbering" w:customStyle="1" w:styleId="WWNum58">
    <w:name w:val="WWNum58"/>
    <w:basedOn w:val="a4"/>
    <w:rsid w:val="00FD1120"/>
    <w:pPr>
      <w:numPr>
        <w:numId w:val="143"/>
      </w:numPr>
    </w:pPr>
  </w:style>
  <w:style w:type="numbering" w:customStyle="1" w:styleId="WWNum59">
    <w:name w:val="WWNum59"/>
    <w:basedOn w:val="a4"/>
    <w:rsid w:val="00FD1120"/>
    <w:pPr>
      <w:numPr>
        <w:numId w:val="144"/>
      </w:numPr>
    </w:pPr>
  </w:style>
  <w:style w:type="numbering" w:customStyle="1" w:styleId="WWNum45">
    <w:name w:val="WWNum45"/>
    <w:basedOn w:val="a4"/>
    <w:rsid w:val="00FD1120"/>
    <w:pPr>
      <w:numPr>
        <w:numId w:val="145"/>
      </w:numPr>
    </w:pPr>
  </w:style>
  <w:style w:type="numbering" w:customStyle="1" w:styleId="WWNum46">
    <w:name w:val="WWNum46"/>
    <w:basedOn w:val="a4"/>
    <w:rsid w:val="00FD1120"/>
    <w:pPr>
      <w:numPr>
        <w:numId w:val="146"/>
      </w:numPr>
    </w:pPr>
  </w:style>
  <w:style w:type="numbering" w:customStyle="1" w:styleId="26">
    <w:name w:val="Нет списка2"/>
    <w:next w:val="a4"/>
    <w:uiPriority w:val="99"/>
    <w:semiHidden/>
    <w:unhideWhenUsed/>
    <w:rsid w:val="00FD1120"/>
  </w:style>
  <w:style w:type="numbering" w:customStyle="1" w:styleId="WW8Num110">
    <w:name w:val="WW8Num110"/>
    <w:basedOn w:val="a4"/>
    <w:rsid w:val="00FD1120"/>
    <w:pPr>
      <w:numPr>
        <w:numId w:val="44"/>
      </w:numPr>
    </w:pPr>
  </w:style>
  <w:style w:type="numbering" w:customStyle="1" w:styleId="WW8Num210">
    <w:name w:val="WW8Num210"/>
    <w:basedOn w:val="a4"/>
    <w:rsid w:val="00FD1120"/>
    <w:pPr>
      <w:numPr>
        <w:numId w:val="45"/>
      </w:numPr>
    </w:pPr>
  </w:style>
  <w:style w:type="numbering" w:customStyle="1" w:styleId="WW8Num310">
    <w:name w:val="WW8Num310"/>
    <w:basedOn w:val="a4"/>
    <w:rsid w:val="00FD1120"/>
    <w:pPr>
      <w:numPr>
        <w:numId w:val="46"/>
      </w:numPr>
    </w:pPr>
  </w:style>
  <w:style w:type="numbering" w:customStyle="1" w:styleId="WW8Num46">
    <w:name w:val="WW8Num46"/>
    <w:basedOn w:val="a4"/>
    <w:rsid w:val="00FD1120"/>
    <w:pPr>
      <w:numPr>
        <w:numId w:val="47"/>
      </w:numPr>
    </w:pPr>
  </w:style>
  <w:style w:type="numbering" w:customStyle="1" w:styleId="WW8Num51">
    <w:name w:val="WW8Num51"/>
    <w:basedOn w:val="a4"/>
    <w:rsid w:val="00FD1120"/>
    <w:pPr>
      <w:numPr>
        <w:numId w:val="48"/>
      </w:numPr>
    </w:pPr>
  </w:style>
  <w:style w:type="numbering" w:customStyle="1" w:styleId="WW8Num61">
    <w:name w:val="WW8Num61"/>
    <w:basedOn w:val="a4"/>
    <w:rsid w:val="00FD1120"/>
    <w:pPr>
      <w:numPr>
        <w:numId w:val="49"/>
      </w:numPr>
    </w:pPr>
  </w:style>
  <w:style w:type="numbering" w:customStyle="1" w:styleId="WW8Num71">
    <w:name w:val="WW8Num71"/>
    <w:basedOn w:val="a4"/>
    <w:rsid w:val="00FD1120"/>
    <w:pPr>
      <w:numPr>
        <w:numId w:val="50"/>
      </w:numPr>
    </w:pPr>
  </w:style>
  <w:style w:type="numbering" w:customStyle="1" w:styleId="WW8Num81">
    <w:name w:val="WW8Num81"/>
    <w:basedOn w:val="a4"/>
    <w:rsid w:val="00FD1120"/>
    <w:pPr>
      <w:numPr>
        <w:numId w:val="51"/>
      </w:numPr>
    </w:pPr>
  </w:style>
  <w:style w:type="numbering" w:customStyle="1" w:styleId="WW8Num91">
    <w:name w:val="WW8Num91"/>
    <w:basedOn w:val="a4"/>
    <w:rsid w:val="00FD1120"/>
    <w:pPr>
      <w:numPr>
        <w:numId w:val="52"/>
      </w:numPr>
    </w:pPr>
  </w:style>
  <w:style w:type="numbering" w:customStyle="1" w:styleId="WW8Num101">
    <w:name w:val="WW8Num101"/>
    <w:basedOn w:val="a4"/>
    <w:rsid w:val="00FD1120"/>
    <w:pPr>
      <w:numPr>
        <w:numId w:val="53"/>
      </w:numPr>
    </w:pPr>
  </w:style>
  <w:style w:type="numbering" w:customStyle="1" w:styleId="WW8Num111">
    <w:name w:val="WW8Num111"/>
    <w:basedOn w:val="a4"/>
    <w:rsid w:val="00FD1120"/>
    <w:pPr>
      <w:numPr>
        <w:numId w:val="54"/>
      </w:numPr>
    </w:pPr>
  </w:style>
  <w:style w:type="numbering" w:customStyle="1" w:styleId="WW8Num121">
    <w:name w:val="WW8Num121"/>
    <w:basedOn w:val="a4"/>
    <w:rsid w:val="00FD1120"/>
    <w:pPr>
      <w:numPr>
        <w:numId w:val="55"/>
      </w:numPr>
    </w:pPr>
  </w:style>
  <w:style w:type="numbering" w:customStyle="1" w:styleId="WW8Num131">
    <w:name w:val="WW8Num131"/>
    <w:basedOn w:val="a4"/>
    <w:rsid w:val="00FD1120"/>
    <w:pPr>
      <w:numPr>
        <w:numId w:val="56"/>
      </w:numPr>
    </w:pPr>
  </w:style>
  <w:style w:type="numbering" w:customStyle="1" w:styleId="WW8Num141">
    <w:name w:val="WW8Num141"/>
    <w:basedOn w:val="a4"/>
    <w:rsid w:val="00FD1120"/>
    <w:pPr>
      <w:numPr>
        <w:numId w:val="57"/>
      </w:numPr>
    </w:pPr>
  </w:style>
  <w:style w:type="numbering" w:customStyle="1" w:styleId="WW8Num151">
    <w:name w:val="WW8Num151"/>
    <w:basedOn w:val="a4"/>
    <w:rsid w:val="00FD1120"/>
    <w:pPr>
      <w:numPr>
        <w:numId w:val="58"/>
      </w:numPr>
    </w:pPr>
  </w:style>
  <w:style w:type="numbering" w:customStyle="1" w:styleId="WW8Num161">
    <w:name w:val="WW8Num161"/>
    <w:basedOn w:val="a4"/>
    <w:rsid w:val="00FD1120"/>
    <w:pPr>
      <w:numPr>
        <w:numId w:val="59"/>
      </w:numPr>
    </w:pPr>
  </w:style>
  <w:style w:type="numbering" w:customStyle="1" w:styleId="WW8Num171">
    <w:name w:val="WW8Num171"/>
    <w:basedOn w:val="a4"/>
    <w:rsid w:val="00FD1120"/>
    <w:pPr>
      <w:numPr>
        <w:numId w:val="60"/>
      </w:numPr>
    </w:pPr>
  </w:style>
  <w:style w:type="numbering" w:customStyle="1" w:styleId="WW8Num181">
    <w:name w:val="WW8Num181"/>
    <w:basedOn w:val="a4"/>
    <w:rsid w:val="00FD1120"/>
    <w:pPr>
      <w:numPr>
        <w:numId w:val="61"/>
      </w:numPr>
    </w:pPr>
  </w:style>
  <w:style w:type="numbering" w:customStyle="1" w:styleId="WW8Num191">
    <w:name w:val="WW8Num191"/>
    <w:basedOn w:val="a4"/>
    <w:rsid w:val="00FD1120"/>
    <w:pPr>
      <w:numPr>
        <w:numId w:val="62"/>
      </w:numPr>
    </w:pPr>
  </w:style>
  <w:style w:type="numbering" w:customStyle="1" w:styleId="WW8Num201">
    <w:name w:val="WW8Num201"/>
    <w:basedOn w:val="a4"/>
    <w:rsid w:val="00FD1120"/>
    <w:pPr>
      <w:numPr>
        <w:numId w:val="63"/>
      </w:numPr>
    </w:pPr>
  </w:style>
  <w:style w:type="numbering" w:customStyle="1" w:styleId="WW8Num211">
    <w:name w:val="WW8Num211"/>
    <w:basedOn w:val="a4"/>
    <w:rsid w:val="00FD1120"/>
    <w:pPr>
      <w:numPr>
        <w:numId w:val="64"/>
      </w:numPr>
    </w:pPr>
  </w:style>
  <w:style w:type="numbering" w:customStyle="1" w:styleId="WW8Num221">
    <w:name w:val="WW8Num221"/>
    <w:basedOn w:val="a4"/>
    <w:rsid w:val="00FD1120"/>
    <w:pPr>
      <w:numPr>
        <w:numId w:val="65"/>
      </w:numPr>
    </w:pPr>
  </w:style>
  <w:style w:type="numbering" w:customStyle="1" w:styleId="WW8Num231">
    <w:name w:val="WW8Num231"/>
    <w:basedOn w:val="a4"/>
    <w:rsid w:val="00FD1120"/>
    <w:pPr>
      <w:numPr>
        <w:numId w:val="66"/>
      </w:numPr>
    </w:pPr>
  </w:style>
  <w:style w:type="numbering" w:customStyle="1" w:styleId="WW8Num241">
    <w:name w:val="WW8Num241"/>
    <w:basedOn w:val="a4"/>
    <w:rsid w:val="00FD1120"/>
    <w:pPr>
      <w:numPr>
        <w:numId w:val="67"/>
      </w:numPr>
    </w:pPr>
  </w:style>
  <w:style w:type="numbering" w:customStyle="1" w:styleId="WW8Num251">
    <w:name w:val="WW8Num251"/>
    <w:basedOn w:val="a4"/>
    <w:rsid w:val="00FD1120"/>
    <w:pPr>
      <w:numPr>
        <w:numId w:val="68"/>
      </w:numPr>
    </w:pPr>
  </w:style>
  <w:style w:type="numbering" w:customStyle="1" w:styleId="WW8Num261">
    <w:name w:val="WW8Num261"/>
    <w:basedOn w:val="a4"/>
    <w:rsid w:val="00FD1120"/>
    <w:pPr>
      <w:numPr>
        <w:numId w:val="69"/>
      </w:numPr>
    </w:pPr>
  </w:style>
  <w:style w:type="numbering" w:customStyle="1" w:styleId="WW8Num271">
    <w:name w:val="WW8Num271"/>
    <w:basedOn w:val="a4"/>
    <w:rsid w:val="00FD1120"/>
    <w:pPr>
      <w:numPr>
        <w:numId w:val="70"/>
      </w:numPr>
    </w:pPr>
  </w:style>
  <w:style w:type="numbering" w:customStyle="1" w:styleId="WW8Num281">
    <w:name w:val="WW8Num281"/>
    <w:basedOn w:val="a4"/>
    <w:rsid w:val="00FD1120"/>
    <w:pPr>
      <w:numPr>
        <w:numId w:val="71"/>
      </w:numPr>
    </w:pPr>
  </w:style>
  <w:style w:type="numbering" w:customStyle="1" w:styleId="WW8Num291">
    <w:name w:val="WW8Num291"/>
    <w:basedOn w:val="a4"/>
    <w:rsid w:val="00FD1120"/>
    <w:pPr>
      <w:numPr>
        <w:numId w:val="72"/>
      </w:numPr>
    </w:pPr>
  </w:style>
  <w:style w:type="numbering" w:customStyle="1" w:styleId="WW8Num301">
    <w:name w:val="WW8Num301"/>
    <w:basedOn w:val="a4"/>
    <w:rsid w:val="00FD1120"/>
    <w:pPr>
      <w:numPr>
        <w:numId w:val="73"/>
      </w:numPr>
    </w:pPr>
  </w:style>
  <w:style w:type="numbering" w:customStyle="1" w:styleId="WW8Num311">
    <w:name w:val="WW8Num311"/>
    <w:basedOn w:val="a4"/>
    <w:rsid w:val="00FD1120"/>
    <w:pPr>
      <w:numPr>
        <w:numId w:val="74"/>
      </w:numPr>
    </w:pPr>
  </w:style>
  <w:style w:type="numbering" w:customStyle="1" w:styleId="WW8Num321">
    <w:name w:val="WW8Num321"/>
    <w:basedOn w:val="a4"/>
    <w:rsid w:val="00FD1120"/>
    <w:pPr>
      <w:numPr>
        <w:numId w:val="75"/>
      </w:numPr>
    </w:pPr>
  </w:style>
  <w:style w:type="numbering" w:customStyle="1" w:styleId="WW8Num331">
    <w:name w:val="WW8Num331"/>
    <w:basedOn w:val="a4"/>
    <w:rsid w:val="00FD1120"/>
    <w:pPr>
      <w:numPr>
        <w:numId w:val="76"/>
      </w:numPr>
    </w:pPr>
  </w:style>
  <w:style w:type="numbering" w:customStyle="1" w:styleId="WW8Num341">
    <w:name w:val="WW8Num341"/>
    <w:basedOn w:val="a4"/>
    <w:rsid w:val="00FD1120"/>
    <w:pPr>
      <w:numPr>
        <w:numId w:val="77"/>
      </w:numPr>
    </w:pPr>
  </w:style>
  <w:style w:type="numbering" w:customStyle="1" w:styleId="WW8Num351">
    <w:name w:val="WW8Num351"/>
    <w:basedOn w:val="a4"/>
    <w:rsid w:val="00FD1120"/>
    <w:pPr>
      <w:numPr>
        <w:numId w:val="78"/>
      </w:numPr>
    </w:pPr>
  </w:style>
  <w:style w:type="numbering" w:customStyle="1" w:styleId="WW8Num361">
    <w:name w:val="WW8Num361"/>
    <w:basedOn w:val="a4"/>
    <w:rsid w:val="00FD1120"/>
    <w:pPr>
      <w:numPr>
        <w:numId w:val="79"/>
      </w:numPr>
    </w:pPr>
  </w:style>
  <w:style w:type="numbering" w:customStyle="1" w:styleId="WW8Num371">
    <w:name w:val="WW8Num371"/>
    <w:basedOn w:val="a4"/>
    <w:rsid w:val="00FD1120"/>
    <w:pPr>
      <w:numPr>
        <w:numId w:val="80"/>
      </w:numPr>
    </w:pPr>
  </w:style>
  <w:style w:type="numbering" w:customStyle="1" w:styleId="WW8Num381">
    <w:name w:val="WW8Num381"/>
    <w:basedOn w:val="a4"/>
    <w:rsid w:val="00FD1120"/>
    <w:pPr>
      <w:numPr>
        <w:numId w:val="81"/>
      </w:numPr>
    </w:pPr>
  </w:style>
  <w:style w:type="numbering" w:customStyle="1" w:styleId="WW8Num391">
    <w:name w:val="WW8Num391"/>
    <w:basedOn w:val="a4"/>
    <w:rsid w:val="00FD1120"/>
    <w:pPr>
      <w:numPr>
        <w:numId w:val="82"/>
      </w:numPr>
    </w:pPr>
  </w:style>
  <w:style w:type="numbering" w:customStyle="1" w:styleId="WW8Num401">
    <w:name w:val="WW8Num401"/>
    <w:basedOn w:val="a4"/>
    <w:rsid w:val="00FD1120"/>
    <w:pPr>
      <w:numPr>
        <w:numId w:val="83"/>
      </w:numPr>
    </w:pPr>
  </w:style>
  <w:style w:type="numbering" w:customStyle="1" w:styleId="WW8Num411">
    <w:name w:val="WW8Num411"/>
    <w:basedOn w:val="a4"/>
    <w:rsid w:val="00FD1120"/>
    <w:pPr>
      <w:numPr>
        <w:numId w:val="84"/>
      </w:numPr>
    </w:pPr>
  </w:style>
  <w:style w:type="numbering" w:customStyle="1" w:styleId="WW8Num421">
    <w:name w:val="WW8Num421"/>
    <w:basedOn w:val="a4"/>
    <w:rsid w:val="00FD1120"/>
    <w:pPr>
      <w:numPr>
        <w:numId w:val="85"/>
      </w:numPr>
    </w:pPr>
  </w:style>
  <w:style w:type="numbering" w:customStyle="1" w:styleId="WW8Num431">
    <w:name w:val="WW8Num431"/>
    <w:basedOn w:val="a4"/>
    <w:rsid w:val="00FD1120"/>
    <w:pPr>
      <w:numPr>
        <w:numId w:val="86"/>
      </w:numPr>
    </w:pPr>
  </w:style>
  <w:style w:type="numbering" w:customStyle="1" w:styleId="WW8Num441">
    <w:name w:val="WW8Num441"/>
    <w:basedOn w:val="a4"/>
    <w:rsid w:val="00FD1120"/>
    <w:pPr>
      <w:numPr>
        <w:numId w:val="87"/>
      </w:numPr>
    </w:pPr>
  </w:style>
  <w:style w:type="numbering" w:customStyle="1" w:styleId="WW8Num451">
    <w:name w:val="WW8Num451"/>
    <w:basedOn w:val="a4"/>
    <w:rsid w:val="00FD1120"/>
    <w:pPr>
      <w:numPr>
        <w:numId w:val="88"/>
      </w:numPr>
    </w:pPr>
  </w:style>
  <w:style w:type="numbering" w:customStyle="1" w:styleId="WWNum21">
    <w:name w:val="WWNum21"/>
    <w:basedOn w:val="a4"/>
    <w:rsid w:val="00FD1120"/>
    <w:pPr>
      <w:numPr>
        <w:numId w:val="89"/>
      </w:numPr>
    </w:pPr>
  </w:style>
  <w:style w:type="numbering" w:customStyle="1" w:styleId="WWNum310">
    <w:name w:val="WWNum310"/>
    <w:basedOn w:val="a4"/>
    <w:rsid w:val="00FD1120"/>
    <w:pPr>
      <w:numPr>
        <w:numId w:val="90"/>
      </w:numPr>
    </w:pPr>
  </w:style>
  <w:style w:type="numbering" w:customStyle="1" w:styleId="WWNum11">
    <w:name w:val="WWNum11"/>
    <w:basedOn w:val="a4"/>
    <w:rsid w:val="00FD1120"/>
    <w:pPr>
      <w:numPr>
        <w:numId w:val="91"/>
      </w:numPr>
    </w:pPr>
  </w:style>
  <w:style w:type="numbering" w:customStyle="1" w:styleId="WWNum471">
    <w:name w:val="WWNum471"/>
    <w:basedOn w:val="a4"/>
    <w:rsid w:val="00FD1120"/>
    <w:pPr>
      <w:numPr>
        <w:numId w:val="92"/>
      </w:numPr>
    </w:pPr>
  </w:style>
  <w:style w:type="numbering" w:customStyle="1" w:styleId="WWNum271">
    <w:name w:val="WWNum271"/>
    <w:basedOn w:val="a4"/>
    <w:rsid w:val="00FD1120"/>
    <w:pPr>
      <w:numPr>
        <w:numId w:val="93"/>
      </w:numPr>
    </w:pPr>
  </w:style>
  <w:style w:type="numbering" w:customStyle="1" w:styleId="WWNum521">
    <w:name w:val="WWNum521"/>
    <w:basedOn w:val="a4"/>
    <w:rsid w:val="00FD1120"/>
    <w:pPr>
      <w:numPr>
        <w:numId w:val="94"/>
      </w:numPr>
    </w:pPr>
  </w:style>
  <w:style w:type="numbering" w:customStyle="1" w:styleId="WWNum281">
    <w:name w:val="WWNum281"/>
    <w:basedOn w:val="a4"/>
    <w:rsid w:val="00FD1120"/>
    <w:pPr>
      <w:numPr>
        <w:numId w:val="95"/>
      </w:numPr>
    </w:pPr>
  </w:style>
  <w:style w:type="numbering" w:customStyle="1" w:styleId="WWNum531">
    <w:name w:val="WWNum531"/>
    <w:basedOn w:val="a4"/>
    <w:rsid w:val="00FD1120"/>
    <w:pPr>
      <w:numPr>
        <w:numId w:val="96"/>
      </w:numPr>
    </w:pPr>
  </w:style>
  <w:style w:type="numbering" w:customStyle="1" w:styleId="WWNum291">
    <w:name w:val="WWNum291"/>
    <w:basedOn w:val="a4"/>
    <w:rsid w:val="00FD1120"/>
    <w:pPr>
      <w:numPr>
        <w:numId w:val="97"/>
      </w:numPr>
    </w:pPr>
  </w:style>
  <w:style w:type="numbering" w:customStyle="1" w:styleId="WWNum301">
    <w:name w:val="WWNum301"/>
    <w:basedOn w:val="a4"/>
    <w:rsid w:val="00FD1120"/>
    <w:pPr>
      <w:numPr>
        <w:numId w:val="98"/>
      </w:numPr>
    </w:pPr>
  </w:style>
  <w:style w:type="numbering" w:customStyle="1" w:styleId="WWNum311">
    <w:name w:val="WWNum311"/>
    <w:basedOn w:val="a4"/>
    <w:rsid w:val="00FD1120"/>
    <w:pPr>
      <w:numPr>
        <w:numId w:val="99"/>
      </w:numPr>
    </w:pPr>
  </w:style>
  <w:style w:type="numbering" w:customStyle="1" w:styleId="WWNum321">
    <w:name w:val="WWNum321"/>
    <w:basedOn w:val="a4"/>
    <w:rsid w:val="00FD1120"/>
    <w:pPr>
      <w:numPr>
        <w:numId w:val="100"/>
      </w:numPr>
    </w:pPr>
  </w:style>
  <w:style w:type="numbering" w:customStyle="1" w:styleId="WWNum551">
    <w:name w:val="WWNum551"/>
    <w:basedOn w:val="a4"/>
    <w:rsid w:val="00FD1120"/>
    <w:pPr>
      <w:numPr>
        <w:numId w:val="101"/>
      </w:numPr>
    </w:pPr>
  </w:style>
  <w:style w:type="numbering" w:customStyle="1" w:styleId="WWNum331">
    <w:name w:val="WWNum331"/>
    <w:basedOn w:val="a4"/>
    <w:rsid w:val="00FD1120"/>
    <w:pPr>
      <w:numPr>
        <w:numId w:val="102"/>
      </w:numPr>
    </w:pPr>
  </w:style>
  <w:style w:type="numbering" w:customStyle="1" w:styleId="WWNum341">
    <w:name w:val="WWNum341"/>
    <w:basedOn w:val="a4"/>
    <w:rsid w:val="00FD1120"/>
    <w:pPr>
      <w:numPr>
        <w:numId w:val="103"/>
      </w:numPr>
    </w:pPr>
  </w:style>
  <w:style w:type="numbering" w:customStyle="1" w:styleId="WWNum351">
    <w:name w:val="WWNum351"/>
    <w:basedOn w:val="a4"/>
    <w:rsid w:val="00FD1120"/>
    <w:pPr>
      <w:numPr>
        <w:numId w:val="104"/>
      </w:numPr>
    </w:pPr>
  </w:style>
  <w:style w:type="numbering" w:customStyle="1" w:styleId="WWNum361">
    <w:name w:val="WWNum361"/>
    <w:basedOn w:val="a4"/>
    <w:rsid w:val="00FD1120"/>
    <w:pPr>
      <w:numPr>
        <w:numId w:val="105"/>
      </w:numPr>
    </w:pPr>
  </w:style>
  <w:style w:type="numbering" w:customStyle="1" w:styleId="WWNum371">
    <w:name w:val="WWNum371"/>
    <w:basedOn w:val="a4"/>
    <w:rsid w:val="00FD1120"/>
    <w:pPr>
      <w:numPr>
        <w:numId w:val="106"/>
      </w:numPr>
    </w:pPr>
  </w:style>
  <w:style w:type="numbering" w:customStyle="1" w:styleId="WWNum381">
    <w:name w:val="WWNum381"/>
    <w:basedOn w:val="a4"/>
    <w:rsid w:val="00FD1120"/>
    <w:pPr>
      <w:numPr>
        <w:numId w:val="107"/>
      </w:numPr>
    </w:pPr>
  </w:style>
  <w:style w:type="numbering" w:customStyle="1" w:styleId="WWNum391">
    <w:name w:val="WWNum391"/>
    <w:basedOn w:val="a4"/>
    <w:rsid w:val="00FD1120"/>
    <w:pPr>
      <w:numPr>
        <w:numId w:val="108"/>
      </w:numPr>
    </w:pPr>
  </w:style>
  <w:style w:type="numbering" w:customStyle="1" w:styleId="WWNum401">
    <w:name w:val="WWNum401"/>
    <w:basedOn w:val="a4"/>
    <w:rsid w:val="00FD1120"/>
    <w:pPr>
      <w:numPr>
        <w:numId w:val="109"/>
      </w:numPr>
    </w:pPr>
  </w:style>
  <w:style w:type="numbering" w:customStyle="1" w:styleId="WWNum561">
    <w:name w:val="WWNum561"/>
    <w:basedOn w:val="a4"/>
    <w:rsid w:val="00FD1120"/>
    <w:pPr>
      <w:numPr>
        <w:numId w:val="110"/>
      </w:numPr>
    </w:pPr>
  </w:style>
  <w:style w:type="numbering" w:customStyle="1" w:styleId="WWNum571">
    <w:name w:val="WWNum571"/>
    <w:basedOn w:val="a4"/>
    <w:rsid w:val="00FD1120"/>
    <w:pPr>
      <w:numPr>
        <w:numId w:val="111"/>
      </w:numPr>
    </w:pPr>
  </w:style>
  <w:style w:type="numbering" w:customStyle="1" w:styleId="WWNum411">
    <w:name w:val="WWNum411"/>
    <w:basedOn w:val="a4"/>
    <w:rsid w:val="00FD1120"/>
    <w:pPr>
      <w:numPr>
        <w:numId w:val="112"/>
      </w:numPr>
    </w:pPr>
  </w:style>
  <w:style w:type="numbering" w:customStyle="1" w:styleId="WWNum421">
    <w:name w:val="WWNum421"/>
    <w:basedOn w:val="a4"/>
    <w:rsid w:val="00FD1120"/>
    <w:pPr>
      <w:numPr>
        <w:numId w:val="113"/>
      </w:numPr>
    </w:pPr>
  </w:style>
  <w:style w:type="numbering" w:customStyle="1" w:styleId="WWNum431">
    <w:name w:val="WWNum431"/>
    <w:basedOn w:val="a4"/>
    <w:rsid w:val="00FD1120"/>
    <w:pPr>
      <w:numPr>
        <w:numId w:val="114"/>
      </w:numPr>
    </w:pPr>
  </w:style>
  <w:style w:type="numbering" w:customStyle="1" w:styleId="WWNum441">
    <w:name w:val="WWNum441"/>
    <w:basedOn w:val="a4"/>
    <w:rsid w:val="00FD1120"/>
    <w:pPr>
      <w:numPr>
        <w:numId w:val="115"/>
      </w:numPr>
    </w:pPr>
  </w:style>
  <w:style w:type="numbering" w:customStyle="1" w:styleId="WWNum581">
    <w:name w:val="WWNum581"/>
    <w:basedOn w:val="a4"/>
    <w:rsid w:val="00FD1120"/>
    <w:pPr>
      <w:numPr>
        <w:numId w:val="116"/>
      </w:numPr>
    </w:pPr>
  </w:style>
  <w:style w:type="numbering" w:customStyle="1" w:styleId="WWNum591">
    <w:name w:val="WWNum591"/>
    <w:basedOn w:val="a4"/>
    <w:rsid w:val="00FD1120"/>
    <w:pPr>
      <w:numPr>
        <w:numId w:val="117"/>
      </w:numPr>
    </w:pPr>
  </w:style>
  <w:style w:type="numbering" w:customStyle="1" w:styleId="WWNum451">
    <w:name w:val="WWNum451"/>
    <w:basedOn w:val="a4"/>
    <w:rsid w:val="00FD1120"/>
    <w:pPr>
      <w:numPr>
        <w:numId w:val="118"/>
      </w:numPr>
    </w:pPr>
  </w:style>
  <w:style w:type="numbering" w:customStyle="1" w:styleId="WWNum461">
    <w:name w:val="WWNum461"/>
    <w:basedOn w:val="a4"/>
    <w:rsid w:val="00FD1120"/>
    <w:pPr>
      <w:numPr>
        <w:numId w:val="119"/>
      </w:numPr>
    </w:pPr>
  </w:style>
  <w:style w:type="character" w:customStyle="1" w:styleId="19">
    <w:name w:val="Цитата1"/>
    <w:rsid w:val="00FD1120"/>
    <w:rPr>
      <w:i/>
      <w:iCs/>
    </w:rPr>
  </w:style>
  <w:style w:type="character" w:customStyle="1" w:styleId="30">
    <w:name w:val="Заголовок 3 Знак"/>
    <w:link w:val="3"/>
    <w:uiPriority w:val="9"/>
    <w:rsid w:val="00FD1120"/>
    <w:rPr>
      <w:rFonts w:eastAsia="Droid Sans" w:cs="FreeSans"/>
      <w:b/>
      <w:bCs/>
      <w:kern w:val="1"/>
      <w:sz w:val="28"/>
      <w:szCs w:val="28"/>
      <w:lang w:eastAsia="zh-CN" w:bidi="hi-IN"/>
    </w:rPr>
  </w:style>
  <w:style w:type="character" w:customStyle="1" w:styleId="aff0">
    <w:name w:val="Основной текст + Полужирный"/>
    <w:rsid w:val="00FD1120"/>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paragraph" w:customStyle="1" w:styleId="31">
    <w:name w:val="Основной текст3"/>
    <w:basedOn w:val="a"/>
    <w:rsid w:val="00FD1120"/>
    <w:pPr>
      <w:shd w:val="clear" w:color="auto" w:fill="FFFFFF"/>
      <w:suppressAutoHyphens w:val="0"/>
      <w:spacing w:line="317" w:lineRule="exact"/>
      <w:ind w:hanging="640"/>
    </w:pPr>
    <w:rPr>
      <w:rFonts w:ascii="Times New Roman" w:eastAsia="Times New Roman" w:hAnsi="Times New Roman" w:cs="Times New Roman"/>
      <w:color w:val="000000"/>
      <w:kern w:val="0"/>
      <w:sz w:val="22"/>
      <w:szCs w:val="22"/>
      <w:lang w:eastAsia="ru-RU" w:bidi="ru-RU"/>
    </w:rPr>
  </w:style>
  <w:style w:type="numbering" w:customStyle="1" w:styleId="32">
    <w:name w:val="Нет списка3"/>
    <w:next w:val="a4"/>
    <w:uiPriority w:val="99"/>
    <w:semiHidden/>
    <w:unhideWhenUsed/>
    <w:rsid w:val="00A96C0B"/>
  </w:style>
  <w:style w:type="character" w:styleId="aff1">
    <w:name w:val="Hyperlink"/>
    <w:uiPriority w:val="99"/>
    <w:rsid w:val="00A96C0B"/>
    <w:rPr>
      <w:color w:val="0066CC"/>
      <w:u w:val="single"/>
    </w:rPr>
  </w:style>
  <w:style w:type="character" w:customStyle="1" w:styleId="2Exact">
    <w:name w:val="Основной текст (2) Exact"/>
    <w:rsid w:val="00A96C0B"/>
    <w:rPr>
      <w:rFonts w:ascii="Segoe UI" w:eastAsia="Segoe UI" w:hAnsi="Segoe UI" w:cs="Segoe UI"/>
      <w:b/>
      <w:bCs/>
      <w:i w:val="0"/>
      <w:iCs w:val="0"/>
      <w:smallCaps w:val="0"/>
      <w:strike w:val="0"/>
      <w:spacing w:val="4"/>
      <w:sz w:val="13"/>
      <w:szCs w:val="13"/>
      <w:u w:val="none"/>
    </w:rPr>
  </w:style>
  <w:style w:type="character" w:customStyle="1" w:styleId="1a">
    <w:name w:val="Заголовок №1_"/>
    <w:link w:val="1b"/>
    <w:rsid w:val="00A96C0B"/>
    <w:rPr>
      <w:b/>
      <w:bCs/>
      <w:sz w:val="34"/>
      <w:szCs w:val="34"/>
      <w:shd w:val="clear" w:color="auto" w:fill="FFFFFF"/>
    </w:rPr>
  </w:style>
  <w:style w:type="character" w:customStyle="1" w:styleId="aff2">
    <w:name w:val="Колонтитул_"/>
    <w:link w:val="1c"/>
    <w:rsid w:val="00A96C0B"/>
    <w:rPr>
      <w:rFonts w:ascii="Times New Roman" w:eastAsia="Times New Roman" w:hAnsi="Times New Roman" w:cs="Times New Roman"/>
      <w:b/>
      <w:bCs/>
      <w:i w:val="0"/>
      <w:iCs w:val="0"/>
      <w:smallCaps w:val="0"/>
      <w:strike w:val="0"/>
      <w:sz w:val="20"/>
      <w:szCs w:val="20"/>
      <w:u w:val="none"/>
    </w:rPr>
  </w:style>
  <w:style w:type="character" w:customStyle="1" w:styleId="aff3">
    <w:name w:val="Колонтитул"/>
    <w:rsid w:val="00A96C0B"/>
    <w:rPr>
      <w:rFonts w:ascii="Times New Roman" w:eastAsia="Times New Roman" w:hAnsi="Times New Roman" w:cs="Times New Roman"/>
      <w:b/>
      <w:bCs/>
      <w:i w:val="0"/>
      <w:iCs w:val="0"/>
      <w:smallCaps w:val="0"/>
      <w:strike w:val="0"/>
      <w:color w:val="000000"/>
      <w:spacing w:val="0"/>
      <w:w w:val="100"/>
      <w:position w:val="0"/>
      <w:sz w:val="20"/>
      <w:szCs w:val="20"/>
      <w:u w:val="none"/>
    </w:rPr>
  </w:style>
  <w:style w:type="character" w:customStyle="1" w:styleId="aff4">
    <w:name w:val="Основной текст + Полужирный;Курсив"/>
    <w:rsid w:val="00A96C0B"/>
    <w:rPr>
      <w:rFonts w:ascii="Times New Roman" w:eastAsia="Times New Roman" w:hAnsi="Times New Roman" w:cs="Times New Roman"/>
      <w:b/>
      <w:bCs/>
      <w:i/>
      <w:iCs/>
      <w:smallCaps w:val="0"/>
      <w:strike w:val="0"/>
      <w:color w:val="000000"/>
      <w:spacing w:val="0"/>
      <w:w w:val="100"/>
      <w:position w:val="0"/>
      <w:sz w:val="27"/>
      <w:szCs w:val="27"/>
      <w:u w:val="none"/>
      <w:lang w:val="ru-RU"/>
    </w:rPr>
  </w:style>
  <w:style w:type="character" w:customStyle="1" w:styleId="23">
    <w:name w:val="Основной текст (2)_"/>
    <w:link w:val="22"/>
    <w:rsid w:val="00A96C0B"/>
    <w:rPr>
      <w:rFonts w:ascii="Century Schoolbook" w:eastAsia="Century Schoolbook" w:hAnsi="Century Schoolbook" w:cs="Century Schoolbook"/>
      <w:color w:val="000000"/>
      <w:kern w:val="1"/>
      <w:shd w:val="clear" w:color="auto" w:fill="FFFFFF"/>
      <w:lang w:eastAsia="zh-CN" w:bidi="hi-IN"/>
    </w:rPr>
  </w:style>
  <w:style w:type="character" w:customStyle="1" w:styleId="SegoeUI7pt">
    <w:name w:val="Основной текст + Segoe UI;7 pt;Полужирный"/>
    <w:rsid w:val="00A96C0B"/>
    <w:rPr>
      <w:rFonts w:ascii="Segoe UI" w:eastAsia="Segoe UI" w:hAnsi="Segoe UI" w:cs="Segoe UI"/>
      <w:b/>
      <w:bCs/>
      <w:i w:val="0"/>
      <w:iCs w:val="0"/>
      <w:smallCaps w:val="0"/>
      <w:strike w:val="0"/>
      <w:color w:val="000000"/>
      <w:spacing w:val="0"/>
      <w:w w:val="100"/>
      <w:position w:val="0"/>
      <w:sz w:val="14"/>
      <w:szCs w:val="14"/>
      <w:u w:val="none"/>
      <w:lang w:val="ru-RU"/>
    </w:rPr>
  </w:style>
  <w:style w:type="character" w:customStyle="1" w:styleId="Calibri10pt">
    <w:name w:val="Основной текст + Calibri;10 pt"/>
    <w:rsid w:val="00A96C0B"/>
    <w:rPr>
      <w:rFonts w:ascii="Calibri" w:eastAsia="Calibri" w:hAnsi="Calibri" w:cs="Calibri"/>
      <w:b w:val="0"/>
      <w:bCs w:val="0"/>
      <w:i w:val="0"/>
      <w:iCs w:val="0"/>
      <w:smallCaps w:val="0"/>
      <w:strike w:val="0"/>
      <w:color w:val="000000"/>
      <w:spacing w:val="0"/>
      <w:w w:val="100"/>
      <w:position w:val="0"/>
      <w:sz w:val="20"/>
      <w:szCs w:val="20"/>
      <w:u w:val="none"/>
    </w:rPr>
  </w:style>
  <w:style w:type="character" w:customStyle="1" w:styleId="27">
    <w:name w:val="Заголовок №2_"/>
    <w:link w:val="211"/>
    <w:rsid w:val="00A96C0B"/>
    <w:rPr>
      <w:rFonts w:ascii="Times New Roman" w:eastAsia="Times New Roman" w:hAnsi="Times New Roman" w:cs="Times New Roman"/>
      <w:b/>
      <w:bCs/>
      <w:i w:val="0"/>
      <w:iCs w:val="0"/>
      <w:smallCaps w:val="0"/>
      <w:strike w:val="0"/>
      <w:sz w:val="31"/>
      <w:szCs w:val="31"/>
      <w:u w:val="none"/>
    </w:rPr>
  </w:style>
  <w:style w:type="character" w:customStyle="1" w:styleId="28">
    <w:name w:val="Основной текст2"/>
    <w:rsid w:val="00A96C0B"/>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style>
  <w:style w:type="character" w:customStyle="1" w:styleId="115pt">
    <w:name w:val="Основной текст + 11;5 pt"/>
    <w:rsid w:val="00A96C0B"/>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style>
  <w:style w:type="character" w:customStyle="1" w:styleId="2235pt">
    <w:name w:val="Заголовок №2 + 23;5 pt"/>
    <w:rsid w:val="00A96C0B"/>
    <w:rPr>
      <w:rFonts w:ascii="Times New Roman" w:eastAsia="Times New Roman" w:hAnsi="Times New Roman" w:cs="Times New Roman"/>
      <w:b/>
      <w:bCs/>
      <w:i w:val="0"/>
      <w:iCs w:val="0"/>
      <w:smallCaps w:val="0"/>
      <w:strike w:val="0"/>
      <w:color w:val="000000"/>
      <w:spacing w:val="0"/>
      <w:w w:val="100"/>
      <w:position w:val="0"/>
      <w:sz w:val="47"/>
      <w:szCs w:val="47"/>
      <w:u w:val="none"/>
    </w:rPr>
  </w:style>
  <w:style w:type="character" w:customStyle="1" w:styleId="2CordiaUPC51pt">
    <w:name w:val="Заголовок №2 + CordiaUPC;51 pt"/>
    <w:rsid w:val="00A96C0B"/>
    <w:rPr>
      <w:rFonts w:ascii="CordiaUPC" w:eastAsia="CordiaUPC" w:hAnsi="CordiaUPC" w:cs="CordiaUPC"/>
      <w:b/>
      <w:bCs/>
      <w:i w:val="0"/>
      <w:iCs w:val="0"/>
      <w:smallCaps w:val="0"/>
      <w:strike w:val="0"/>
      <w:color w:val="000000"/>
      <w:spacing w:val="0"/>
      <w:w w:val="100"/>
      <w:position w:val="0"/>
      <w:sz w:val="102"/>
      <w:szCs w:val="102"/>
      <w:u w:val="none"/>
      <w:lang w:val="ru-RU"/>
    </w:rPr>
  </w:style>
  <w:style w:type="character" w:customStyle="1" w:styleId="PalatinoLinotype45pt0pt">
    <w:name w:val="Основной текст + Palatino Linotype;4;5 pt;Интервал 0 pt"/>
    <w:rsid w:val="00A96C0B"/>
    <w:rPr>
      <w:rFonts w:ascii="Palatino Linotype" w:eastAsia="Palatino Linotype" w:hAnsi="Palatino Linotype" w:cs="Palatino Linotype"/>
      <w:b w:val="0"/>
      <w:bCs w:val="0"/>
      <w:i w:val="0"/>
      <w:iCs w:val="0"/>
      <w:smallCaps w:val="0"/>
      <w:strike w:val="0"/>
      <w:color w:val="000000"/>
      <w:spacing w:val="-4"/>
      <w:w w:val="100"/>
      <w:position w:val="0"/>
      <w:sz w:val="9"/>
      <w:szCs w:val="9"/>
      <w:u w:val="none"/>
      <w:lang w:val="ru-RU"/>
    </w:rPr>
  </w:style>
  <w:style w:type="character" w:customStyle="1" w:styleId="305pt1pt">
    <w:name w:val="Основной текст + 30;5 pt;Курсив;Интервал 1 pt"/>
    <w:rsid w:val="00A96C0B"/>
    <w:rPr>
      <w:rFonts w:ascii="Times New Roman" w:eastAsia="Times New Roman" w:hAnsi="Times New Roman" w:cs="Times New Roman"/>
      <w:b w:val="0"/>
      <w:bCs w:val="0"/>
      <w:i/>
      <w:iCs/>
      <w:smallCaps w:val="0"/>
      <w:strike w:val="0"/>
      <w:color w:val="000000"/>
      <w:spacing w:val="28"/>
      <w:w w:val="100"/>
      <w:position w:val="0"/>
      <w:sz w:val="61"/>
      <w:szCs w:val="61"/>
      <w:u w:val="none"/>
      <w:lang w:val="ru-RU"/>
    </w:rPr>
  </w:style>
  <w:style w:type="character" w:customStyle="1" w:styleId="Calibri45pt0pt">
    <w:name w:val="Основной текст + Calibri;4;5 pt;Курсив;Интервал 0 pt"/>
    <w:rsid w:val="00A96C0B"/>
    <w:rPr>
      <w:rFonts w:ascii="Calibri" w:eastAsia="Calibri" w:hAnsi="Calibri" w:cs="Calibri"/>
      <w:b w:val="0"/>
      <w:bCs w:val="0"/>
      <w:i/>
      <w:iCs/>
      <w:smallCaps w:val="0"/>
      <w:strike w:val="0"/>
      <w:color w:val="000000"/>
      <w:spacing w:val="-2"/>
      <w:w w:val="100"/>
      <w:position w:val="0"/>
      <w:sz w:val="9"/>
      <w:szCs w:val="9"/>
      <w:u w:val="none"/>
    </w:rPr>
  </w:style>
  <w:style w:type="character" w:customStyle="1" w:styleId="14pt-1pt">
    <w:name w:val="Основной текст + 14 pt;Интервал -1 pt"/>
    <w:rsid w:val="00A96C0B"/>
    <w:rPr>
      <w:rFonts w:ascii="Times New Roman" w:eastAsia="Times New Roman" w:hAnsi="Times New Roman" w:cs="Times New Roman"/>
      <w:b w:val="0"/>
      <w:bCs w:val="0"/>
      <w:i w:val="0"/>
      <w:iCs w:val="0"/>
      <w:smallCaps w:val="0"/>
      <w:strike w:val="0"/>
      <w:color w:val="000000"/>
      <w:spacing w:val="-28"/>
      <w:w w:val="100"/>
      <w:position w:val="0"/>
      <w:sz w:val="28"/>
      <w:szCs w:val="28"/>
      <w:u w:val="none"/>
      <w:lang w:val="ru-RU"/>
    </w:rPr>
  </w:style>
  <w:style w:type="character" w:customStyle="1" w:styleId="MSMincho155pt0pt">
    <w:name w:val="Основной текст + MS Mincho;15;5 pt;Интервал 0 pt"/>
    <w:rsid w:val="00A96C0B"/>
    <w:rPr>
      <w:rFonts w:ascii="MS Mincho" w:eastAsia="MS Mincho" w:hAnsi="MS Mincho" w:cs="MS Mincho"/>
      <w:b w:val="0"/>
      <w:bCs w:val="0"/>
      <w:i w:val="0"/>
      <w:iCs w:val="0"/>
      <w:smallCaps w:val="0"/>
      <w:strike w:val="0"/>
      <w:color w:val="000000"/>
      <w:spacing w:val="0"/>
      <w:w w:val="100"/>
      <w:position w:val="0"/>
      <w:sz w:val="31"/>
      <w:szCs w:val="31"/>
      <w:u w:val="none"/>
    </w:rPr>
  </w:style>
  <w:style w:type="character" w:customStyle="1" w:styleId="33">
    <w:name w:val="Основной текст (3)_"/>
    <w:link w:val="34"/>
    <w:rsid w:val="00A96C0B"/>
    <w:rPr>
      <w:b/>
      <w:bCs/>
      <w:i/>
      <w:iCs/>
      <w:sz w:val="27"/>
      <w:szCs w:val="27"/>
      <w:shd w:val="clear" w:color="auto" w:fill="FFFFFF"/>
    </w:rPr>
  </w:style>
  <w:style w:type="character" w:customStyle="1" w:styleId="6pt">
    <w:name w:val="Основной текст + Интервал 6 pt"/>
    <w:rsid w:val="00A96C0B"/>
    <w:rPr>
      <w:rFonts w:ascii="Times New Roman" w:eastAsia="Times New Roman" w:hAnsi="Times New Roman" w:cs="Times New Roman"/>
      <w:b w:val="0"/>
      <w:bCs w:val="0"/>
      <w:i w:val="0"/>
      <w:iCs w:val="0"/>
      <w:smallCaps w:val="0"/>
      <w:strike w:val="0"/>
      <w:color w:val="000000"/>
      <w:spacing w:val="120"/>
      <w:w w:val="100"/>
      <w:position w:val="0"/>
      <w:sz w:val="27"/>
      <w:szCs w:val="27"/>
      <w:u w:val="none"/>
      <w:lang w:val="ru-RU"/>
    </w:rPr>
  </w:style>
  <w:style w:type="character" w:customStyle="1" w:styleId="Exact">
    <w:name w:val="Основной текст Exact"/>
    <w:rsid w:val="00A96C0B"/>
    <w:rPr>
      <w:rFonts w:ascii="Times New Roman" w:eastAsia="Times New Roman" w:hAnsi="Times New Roman" w:cs="Times New Roman"/>
      <w:b w:val="0"/>
      <w:bCs w:val="0"/>
      <w:i w:val="0"/>
      <w:iCs w:val="0"/>
      <w:smallCaps w:val="0"/>
      <w:strike w:val="0"/>
      <w:spacing w:val="1"/>
      <w:sz w:val="25"/>
      <w:szCs w:val="25"/>
      <w:u w:val="none"/>
    </w:rPr>
  </w:style>
  <w:style w:type="character" w:customStyle="1" w:styleId="Exact0">
    <w:name w:val="Основной текст + Полужирный;Курсив Exact"/>
    <w:rsid w:val="00A96C0B"/>
    <w:rPr>
      <w:rFonts w:ascii="Times New Roman" w:eastAsia="Times New Roman" w:hAnsi="Times New Roman" w:cs="Times New Roman"/>
      <w:b/>
      <w:bCs/>
      <w:i/>
      <w:iCs/>
      <w:smallCaps w:val="0"/>
      <w:strike w:val="0"/>
      <w:color w:val="000000"/>
      <w:spacing w:val="1"/>
      <w:w w:val="100"/>
      <w:position w:val="0"/>
      <w:sz w:val="25"/>
      <w:szCs w:val="25"/>
      <w:u w:val="none"/>
      <w:lang w:val="ru-RU"/>
    </w:rPr>
  </w:style>
  <w:style w:type="character" w:customStyle="1" w:styleId="Exact1">
    <w:name w:val="Подпись к картинке Exact"/>
    <w:link w:val="aff5"/>
    <w:rsid w:val="00A96C0B"/>
    <w:rPr>
      <w:b/>
      <w:bCs/>
      <w:i/>
      <w:iCs/>
      <w:spacing w:val="1"/>
      <w:sz w:val="25"/>
      <w:szCs w:val="25"/>
      <w:shd w:val="clear" w:color="auto" w:fill="FFFFFF"/>
    </w:rPr>
  </w:style>
  <w:style w:type="character" w:customStyle="1" w:styleId="2Exact0">
    <w:name w:val="Подпись к картинке (2) Exact"/>
    <w:link w:val="29"/>
    <w:rsid w:val="00A96C0B"/>
    <w:rPr>
      <w:spacing w:val="1"/>
      <w:sz w:val="25"/>
      <w:szCs w:val="25"/>
      <w:shd w:val="clear" w:color="auto" w:fill="FFFFFF"/>
    </w:rPr>
  </w:style>
  <w:style w:type="character" w:customStyle="1" w:styleId="155pt">
    <w:name w:val="Основной текст + 15;5 pt;Полужирный;Курсив"/>
    <w:rsid w:val="00A96C0B"/>
    <w:rPr>
      <w:rFonts w:ascii="Times New Roman" w:eastAsia="Times New Roman" w:hAnsi="Times New Roman" w:cs="Times New Roman"/>
      <w:b/>
      <w:bCs/>
      <w:i/>
      <w:iCs/>
      <w:smallCaps w:val="0"/>
      <w:strike w:val="0"/>
      <w:color w:val="000000"/>
      <w:spacing w:val="0"/>
      <w:w w:val="100"/>
      <w:position w:val="0"/>
      <w:sz w:val="31"/>
      <w:szCs w:val="31"/>
      <w:u w:val="none"/>
      <w:lang w:val="ru-RU"/>
    </w:rPr>
  </w:style>
  <w:style w:type="character" w:customStyle="1" w:styleId="155pt0">
    <w:name w:val="Основной текст + 15;5 pt"/>
    <w:rsid w:val="00A96C0B"/>
    <w:rPr>
      <w:rFonts w:ascii="Times New Roman" w:eastAsia="Times New Roman" w:hAnsi="Times New Roman" w:cs="Times New Roman"/>
      <w:b w:val="0"/>
      <w:bCs w:val="0"/>
      <w:i w:val="0"/>
      <w:iCs w:val="0"/>
      <w:smallCaps w:val="0"/>
      <w:strike w:val="0"/>
      <w:color w:val="000000"/>
      <w:spacing w:val="0"/>
      <w:w w:val="100"/>
      <w:position w:val="0"/>
      <w:sz w:val="31"/>
      <w:szCs w:val="31"/>
      <w:u w:val="none"/>
    </w:rPr>
  </w:style>
  <w:style w:type="character" w:customStyle="1" w:styleId="2a">
    <w:name w:val="Заголовок №2"/>
    <w:rsid w:val="00A96C0B"/>
    <w:rPr>
      <w:rFonts w:ascii="Times New Roman" w:eastAsia="Times New Roman" w:hAnsi="Times New Roman" w:cs="Times New Roman"/>
      <w:b/>
      <w:bCs/>
      <w:i w:val="0"/>
      <w:iCs w:val="0"/>
      <w:smallCaps w:val="0"/>
      <w:strike w:val="0"/>
      <w:color w:val="000000"/>
      <w:spacing w:val="0"/>
      <w:w w:val="100"/>
      <w:position w:val="0"/>
      <w:sz w:val="31"/>
      <w:szCs w:val="31"/>
      <w:u w:val="single"/>
      <w:lang w:val="ru-RU"/>
    </w:rPr>
  </w:style>
  <w:style w:type="character" w:customStyle="1" w:styleId="aff6">
    <w:name w:val="Подпись к таблице_"/>
    <w:link w:val="aff7"/>
    <w:rsid w:val="00A96C0B"/>
    <w:rPr>
      <w:rFonts w:ascii="Calibri" w:eastAsia="Calibri" w:hAnsi="Calibri" w:cs="Calibri"/>
      <w:b/>
      <w:bCs/>
      <w:i/>
      <w:iCs/>
      <w:shd w:val="clear" w:color="auto" w:fill="FFFFFF"/>
    </w:rPr>
  </w:style>
  <w:style w:type="character" w:customStyle="1" w:styleId="TimesNewRoman1pt">
    <w:name w:val="Подпись к таблице + Times New Roman;Не курсив;Интервал 1 pt"/>
    <w:rsid w:val="00A96C0B"/>
    <w:rPr>
      <w:rFonts w:ascii="Times New Roman" w:eastAsia="Times New Roman" w:hAnsi="Times New Roman" w:cs="Times New Roman"/>
      <w:b/>
      <w:bCs/>
      <w:i/>
      <w:iCs/>
      <w:smallCaps w:val="0"/>
      <w:strike w:val="0"/>
      <w:color w:val="000000"/>
      <w:spacing w:val="20"/>
      <w:w w:val="100"/>
      <w:position w:val="0"/>
      <w:sz w:val="20"/>
      <w:szCs w:val="20"/>
      <w:u w:val="none"/>
      <w:lang w:val="ru-RU"/>
    </w:rPr>
  </w:style>
  <w:style w:type="character" w:customStyle="1" w:styleId="Calibri105pt">
    <w:name w:val="Основной текст + Calibri;10;5 pt;Полужирный"/>
    <w:rsid w:val="00A96C0B"/>
    <w:rPr>
      <w:rFonts w:ascii="Calibri" w:eastAsia="Calibri" w:hAnsi="Calibri" w:cs="Calibri"/>
      <w:b/>
      <w:bCs/>
      <w:i w:val="0"/>
      <w:iCs w:val="0"/>
      <w:smallCaps w:val="0"/>
      <w:strike w:val="0"/>
      <w:color w:val="000000"/>
      <w:spacing w:val="0"/>
      <w:w w:val="100"/>
      <w:position w:val="0"/>
      <w:sz w:val="21"/>
      <w:szCs w:val="21"/>
      <w:u w:val="none"/>
      <w:lang w:val="ru-RU"/>
    </w:rPr>
  </w:style>
  <w:style w:type="character" w:customStyle="1" w:styleId="2b">
    <w:name w:val="Подпись к таблице (2)_"/>
    <w:link w:val="2c"/>
    <w:rsid w:val="00A96C0B"/>
    <w:rPr>
      <w:sz w:val="27"/>
      <w:szCs w:val="27"/>
      <w:shd w:val="clear" w:color="auto" w:fill="FFFFFF"/>
    </w:rPr>
  </w:style>
  <w:style w:type="character" w:customStyle="1" w:styleId="4Exact">
    <w:name w:val="Основной текст (4) Exact"/>
    <w:link w:val="4"/>
    <w:rsid w:val="00A96C0B"/>
    <w:rPr>
      <w:b/>
      <w:bCs/>
      <w:spacing w:val="13"/>
      <w:sz w:val="18"/>
      <w:szCs w:val="18"/>
      <w:shd w:val="clear" w:color="auto" w:fill="FFFFFF"/>
    </w:rPr>
  </w:style>
  <w:style w:type="character" w:customStyle="1" w:styleId="4Calibri0ptExact">
    <w:name w:val="Основной текст (4) + Calibri;Не полужирный;Интервал 0 pt Exact"/>
    <w:rsid w:val="00A96C0B"/>
    <w:rPr>
      <w:rFonts w:ascii="Calibri" w:eastAsia="Calibri" w:hAnsi="Calibri" w:cs="Calibri"/>
      <w:b/>
      <w:bCs/>
      <w:i w:val="0"/>
      <w:iCs w:val="0"/>
      <w:smallCaps w:val="0"/>
      <w:strike w:val="0"/>
      <w:color w:val="000000"/>
      <w:spacing w:val="0"/>
      <w:w w:val="100"/>
      <w:position w:val="0"/>
      <w:sz w:val="18"/>
      <w:szCs w:val="18"/>
      <w:u w:val="none"/>
    </w:rPr>
  </w:style>
  <w:style w:type="character" w:customStyle="1" w:styleId="5Exact">
    <w:name w:val="Основной текст (5) Exact"/>
    <w:link w:val="5"/>
    <w:rsid w:val="00A96C0B"/>
    <w:rPr>
      <w:rFonts w:ascii="Calibri" w:eastAsia="Calibri" w:hAnsi="Calibri" w:cs="Calibri"/>
      <w:spacing w:val="1"/>
      <w:sz w:val="18"/>
      <w:szCs w:val="18"/>
      <w:shd w:val="clear" w:color="auto" w:fill="FFFFFF"/>
    </w:rPr>
  </w:style>
  <w:style w:type="character" w:customStyle="1" w:styleId="50ptExact">
    <w:name w:val="Основной текст (5) + Интервал 0 pt Exact"/>
    <w:rsid w:val="00A96C0B"/>
    <w:rPr>
      <w:rFonts w:ascii="Calibri" w:eastAsia="Calibri" w:hAnsi="Calibri" w:cs="Calibri"/>
      <w:b w:val="0"/>
      <w:bCs w:val="0"/>
      <w:i w:val="0"/>
      <w:iCs w:val="0"/>
      <w:smallCaps w:val="0"/>
      <w:strike w:val="0"/>
      <w:color w:val="000000"/>
      <w:spacing w:val="0"/>
      <w:w w:val="100"/>
      <w:position w:val="0"/>
      <w:sz w:val="18"/>
      <w:szCs w:val="18"/>
      <w:u w:val="none"/>
    </w:rPr>
  </w:style>
  <w:style w:type="character" w:customStyle="1" w:styleId="6Exact">
    <w:name w:val="Основной текст (6) Exact"/>
    <w:link w:val="6"/>
    <w:rsid w:val="00A96C0B"/>
    <w:rPr>
      <w:b/>
      <w:bCs/>
      <w:spacing w:val="-2"/>
      <w:sz w:val="18"/>
      <w:szCs w:val="18"/>
      <w:shd w:val="clear" w:color="auto" w:fill="FFFFFF"/>
    </w:rPr>
  </w:style>
  <w:style w:type="character" w:customStyle="1" w:styleId="6Calibri95pt0ptExact">
    <w:name w:val="Основной текст (6) + Calibri;9;5 pt;Не полужирный;Интервал 0 pt Exact"/>
    <w:rsid w:val="00A96C0B"/>
    <w:rPr>
      <w:rFonts w:ascii="Calibri" w:eastAsia="Calibri" w:hAnsi="Calibri" w:cs="Calibri"/>
      <w:b/>
      <w:bCs/>
      <w:i w:val="0"/>
      <w:iCs w:val="0"/>
      <w:smallCaps w:val="0"/>
      <w:strike w:val="0"/>
      <w:color w:val="000000"/>
      <w:spacing w:val="0"/>
      <w:w w:val="100"/>
      <w:position w:val="0"/>
      <w:sz w:val="19"/>
      <w:szCs w:val="19"/>
      <w:u w:val="none"/>
    </w:rPr>
  </w:style>
  <w:style w:type="character" w:customStyle="1" w:styleId="7Exact">
    <w:name w:val="Основной текст (7) Exact"/>
    <w:link w:val="7"/>
    <w:rsid w:val="00A96C0B"/>
    <w:rPr>
      <w:rFonts w:ascii="Calibri" w:eastAsia="Calibri" w:hAnsi="Calibri" w:cs="Calibri"/>
      <w:sz w:val="18"/>
      <w:szCs w:val="18"/>
      <w:shd w:val="clear" w:color="auto" w:fill="FFFFFF"/>
    </w:rPr>
  </w:style>
  <w:style w:type="character" w:customStyle="1" w:styleId="8Exact">
    <w:name w:val="Основной текст (8) Exact"/>
    <w:link w:val="8"/>
    <w:rsid w:val="00A96C0B"/>
    <w:rPr>
      <w:spacing w:val="79"/>
      <w:sz w:val="51"/>
      <w:szCs w:val="51"/>
      <w:shd w:val="clear" w:color="auto" w:fill="FFFFFF"/>
    </w:rPr>
  </w:style>
  <w:style w:type="character" w:customStyle="1" w:styleId="9Exact">
    <w:name w:val="Основной текст (9) Exact"/>
    <w:link w:val="9"/>
    <w:rsid w:val="00A96C0B"/>
    <w:rPr>
      <w:rFonts w:ascii="Calibri" w:eastAsia="Calibri" w:hAnsi="Calibri" w:cs="Calibri"/>
      <w:spacing w:val="19"/>
      <w:sz w:val="16"/>
      <w:szCs w:val="16"/>
      <w:shd w:val="clear" w:color="auto" w:fill="FFFFFF"/>
    </w:rPr>
  </w:style>
  <w:style w:type="character" w:customStyle="1" w:styleId="100">
    <w:name w:val="Основной текст (10)_"/>
    <w:link w:val="101"/>
    <w:rsid w:val="00A96C0B"/>
    <w:rPr>
      <w:rFonts w:ascii="Times New Roman" w:eastAsia="Times New Roman" w:hAnsi="Times New Roman" w:cs="Times New Roman"/>
      <w:b/>
      <w:bCs/>
      <w:i w:val="0"/>
      <w:iCs w:val="0"/>
      <w:smallCaps w:val="0"/>
      <w:strike w:val="0"/>
      <w:sz w:val="18"/>
      <w:szCs w:val="18"/>
      <w:u w:val="none"/>
    </w:rPr>
  </w:style>
  <w:style w:type="character" w:customStyle="1" w:styleId="102">
    <w:name w:val="Основной текст (10)"/>
    <w:rsid w:val="00A96C0B"/>
    <w:rPr>
      <w:rFonts w:ascii="Times New Roman" w:eastAsia="Times New Roman" w:hAnsi="Times New Roman" w:cs="Times New Roman"/>
      <w:b/>
      <w:bCs/>
      <w:i w:val="0"/>
      <w:iCs w:val="0"/>
      <w:smallCaps w:val="0"/>
      <w:strike w:val="0"/>
      <w:color w:val="000000"/>
      <w:spacing w:val="0"/>
      <w:w w:val="100"/>
      <w:position w:val="0"/>
      <w:sz w:val="18"/>
      <w:szCs w:val="18"/>
      <w:u w:val="none"/>
      <w:lang w:val="ru-RU"/>
    </w:rPr>
  </w:style>
  <w:style w:type="character" w:customStyle="1" w:styleId="10Calibri95pt">
    <w:name w:val="Основной текст (10) + Calibri;9;5 pt;Не полужирный"/>
    <w:rsid w:val="00A96C0B"/>
    <w:rPr>
      <w:rFonts w:ascii="Calibri" w:eastAsia="Calibri" w:hAnsi="Calibri" w:cs="Calibri"/>
      <w:b/>
      <w:bCs/>
      <w:i w:val="0"/>
      <w:iCs w:val="0"/>
      <w:smallCaps w:val="0"/>
      <w:strike w:val="0"/>
      <w:color w:val="000000"/>
      <w:spacing w:val="0"/>
      <w:w w:val="100"/>
      <w:position w:val="0"/>
      <w:sz w:val="19"/>
      <w:szCs w:val="19"/>
      <w:u w:val="none"/>
    </w:rPr>
  </w:style>
  <w:style w:type="paragraph" w:customStyle="1" w:styleId="1b">
    <w:name w:val="Заголовок №1"/>
    <w:basedOn w:val="a"/>
    <w:link w:val="1a"/>
    <w:rsid w:val="00A96C0B"/>
    <w:pPr>
      <w:shd w:val="clear" w:color="auto" w:fill="FFFFFF"/>
      <w:suppressAutoHyphens w:val="0"/>
      <w:spacing w:line="470" w:lineRule="exact"/>
      <w:jc w:val="center"/>
      <w:outlineLvl w:val="0"/>
    </w:pPr>
    <w:rPr>
      <w:rFonts w:ascii="Times New Roman" w:eastAsia="Times New Roman" w:hAnsi="Times New Roman" w:cs="Times New Roman"/>
      <w:b/>
      <w:bCs/>
      <w:kern w:val="0"/>
      <w:sz w:val="34"/>
      <w:szCs w:val="34"/>
      <w:lang w:eastAsia="ru-RU" w:bidi="ar-SA"/>
    </w:rPr>
  </w:style>
  <w:style w:type="paragraph" w:customStyle="1" w:styleId="34">
    <w:name w:val="Основной текст (3)"/>
    <w:basedOn w:val="a"/>
    <w:link w:val="33"/>
    <w:rsid w:val="00A96C0B"/>
    <w:pPr>
      <w:shd w:val="clear" w:color="auto" w:fill="FFFFFF"/>
      <w:suppressAutoHyphens w:val="0"/>
      <w:spacing w:before="180" w:line="370" w:lineRule="exact"/>
    </w:pPr>
    <w:rPr>
      <w:rFonts w:ascii="Times New Roman" w:eastAsia="Times New Roman" w:hAnsi="Times New Roman" w:cs="Times New Roman"/>
      <w:b/>
      <w:bCs/>
      <w:i/>
      <w:iCs/>
      <w:kern w:val="0"/>
      <w:sz w:val="27"/>
      <w:szCs w:val="27"/>
      <w:lang w:eastAsia="ru-RU" w:bidi="ar-SA"/>
    </w:rPr>
  </w:style>
  <w:style w:type="paragraph" w:customStyle="1" w:styleId="aff5">
    <w:name w:val="Подпись к картинке"/>
    <w:basedOn w:val="a"/>
    <w:link w:val="Exact1"/>
    <w:rsid w:val="00A96C0B"/>
    <w:pPr>
      <w:shd w:val="clear" w:color="auto" w:fill="FFFFFF"/>
      <w:suppressAutoHyphens w:val="0"/>
      <w:spacing w:line="0" w:lineRule="atLeast"/>
    </w:pPr>
    <w:rPr>
      <w:rFonts w:ascii="Times New Roman" w:eastAsia="Times New Roman" w:hAnsi="Times New Roman" w:cs="Times New Roman"/>
      <w:b/>
      <w:bCs/>
      <w:i/>
      <w:iCs/>
      <w:spacing w:val="1"/>
      <w:kern w:val="0"/>
      <w:sz w:val="25"/>
      <w:szCs w:val="25"/>
      <w:lang w:eastAsia="ru-RU" w:bidi="ar-SA"/>
    </w:rPr>
  </w:style>
  <w:style w:type="paragraph" w:customStyle="1" w:styleId="29">
    <w:name w:val="Подпись к картинке (2)"/>
    <w:basedOn w:val="a"/>
    <w:link w:val="2Exact0"/>
    <w:rsid w:val="00A96C0B"/>
    <w:pPr>
      <w:shd w:val="clear" w:color="auto" w:fill="FFFFFF"/>
      <w:suppressAutoHyphens w:val="0"/>
      <w:spacing w:line="0" w:lineRule="atLeast"/>
    </w:pPr>
    <w:rPr>
      <w:rFonts w:ascii="Times New Roman" w:eastAsia="Times New Roman" w:hAnsi="Times New Roman" w:cs="Times New Roman"/>
      <w:spacing w:val="1"/>
      <w:kern w:val="0"/>
      <w:sz w:val="25"/>
      <w:szCs w:val="25"/>
      <w:lang w:eastAsia="ru-RU" w:bidi="ar-SA"/>
    </w:rPr>
  </w:style>
  <w:style w:type="paragraph" w:customStyle="1" w:styleId="aff7">
    <w:name w:val="Подпись к таблице"/>
    <w:basedOn w:val="a"/>
    <w:link w:val="aff6"/>
    <w:rsid w:val="00A96C0B"/>
    <w:pPr>
      <w:shd w:val="clear" w:color="auto" w:fill="FFFFFF"/>
      <w:suppressAutoHyphens w:val="0"/>
      <w:spacing w:line="504" w:lineRule="exact"/>
      <w:jc w:val="center"/>
    </w:pPr>
    <w:rPr>
      <w:rFonts w:ascii="Calibri" w:eastAsia="Calibri" w:hAnsi="Calibri" w:cs="Calibri"/>
      <w:b/>
      <w:bCs/>
      <w:i/>
      <w:iCs/>
      <w:kern w:val="0"/>
      <w:sz w:val="20"/>
      <w:szCs w:val="20"/>
      <w:lang w:eastAsia="ru-RU" w:bidi="ar-SA"/>
    </w:rPr>
  </w:style>
  <w:style w:type="paragraph" w:customStyle="1" w:styleId="2c">
    <w:name w:val="Подпись к таблице (2)"/>
    <w:basedOn w:val="a"/>
    <w:link w:val="2b"/>
    <w:rsid w:val="00A96C0B"/>
    <w:pPr>
      <w:shd w:val="clear" w:color="auto" w:fill="FFFFFF"/>
      <w:suppressAutoHyphens w:val="0"/>
      <w:spacing w:line="418" w:lineRule="exact"/>
      <w:jc w:val="both"/>
    </w:pPr>
    <w:rPr>
      <w:rFonts w:ascii="Times New Roman" w:eastAsia="Times New Roman" w:hAnsi="Times New Roman" w:cs="Times New Roman"/>
      <w:kern w:val="0"/>
      <w:sz w:val="27"/>
      <w:szCs w:val="27"/>
      <w:lang w:eastAsia="ru-RU" w:bidi="ar-SA"/>
    </w:rPr>
  </w:style>
  <w:style w:type="paragraph" w:customStyle="1" w:styleId="4">
    <w:name w:val="Основной текст (4)"/>
    <w:basedOn w:val="a"/>
    <w:link w:val="4Exact"/>
    <w:rsid w:val="00A96C0B"/>
    <w:pPr>
      <w:shd w:val="clear" w:color="auto" w:fill="FFFFFF"/>
      <w:suppressAutoHyphens w:val="0"/>
      <w:spacing w:line="341" w:lineRule="exact"/>
    </w:pPr>
    <w:rPr>
      <w:rFonts w:ascii="Times New Roman" w:eastAsia="Times New Roman" w:hAnsi="Times New Roman" w:cs="Times New Roman"/>
      <w:b/>
      <w:bCs/>
      <w:spacing w:val="13"/>
      <w:kern w:val="0"/>
      <w:sz w:val="18"/>
      <w:szCs w:val="18"/>
      <w:lang w:eastAsia="ru-RU" w:bidi="ar-SA"/>
    </w:rPr>
  </w:style>
  <w:style w:type="paragraph" w:customStyle="1" w:styleId="5">
    <w:name w:val="Основной текст (5)"/>
    <w:basedOn w:val="a"/>
    <w:link w:val="5Exact"/>
    <w:rsid w:val="00A96C0B"/>
    <w:pPr>
      <w:shd w:val="clear" w:color="auto" w:fill="FFFFFF"/>
      <w:suppressAutoHyphens w:val="0"/>
      <w:spacing w:line="341" w:lineRule="exact"/>
    </w:pPr>
    <w:rPr>
      <w:rFonts w:ascii="Calibri" w:eastAsia="Calibri" w:hAnsi="Calibri" w:cs="Calibri"/>
      <w:spacing w:val="1"/>
      <w:kern w:val="0"/>
      <w:sz w:val="18"/>
      <w:szCs w:val="18"/>
      <w:lang w:eastAsia="ru-RU" w:bidi="ar-SA"/>
    </w:rPr>
  </w:style>
  <w:style w:type="paragraph" w:customStyle="1" w:styleId="6">
    <w:name w:val="Основной текст (6)"/>
    <w:basedOn w:val="a"/>
    <w:link w:val="6Exact"/>
    <w:rsid w:val="00A96C0B"/>
    <w:pPr>
      <w:shd w:val="clear" w:color="auto" w:fill="FFFFFF"/>
      <w:suppressAutoHyphens w:val="0"/>
      <w:spacing w:line="341" w:lineRule="exact"/>
    </w:pPr>
    <w:rPr>
      <w:rFonts w:ascii="Times New Roman" w:eastAsia="Times New Roman" w:hAnsi="Times New Roman" w:cs="Times New Roman"/>
      <w:b/>
      <w:bCs/>
      <w:spacing w:val="-2"/>
      <w:kern w:val="0"/>
      <w:sz w:val="18"/>
      <w:szCs w:val="18"/>
      <w:lang w:eastAsia="ru-RU" w:bidi="ar-SA"/>
    </w:rPr>
  </w:style>
  <w:style w:type="paragraph" w:customStyle="1" w:styleId="7">
    <w:name w:val="Основной текст (7)"/>
    <w:basedOn w:val="a"/>
    <w:link w:val="7Exact"/>
    <w:rsid w:val="00A96C0B"/>
    <w:pPr>
      <w:shd w:val="clear" w:color="auto" w:fill="FFFFFF"/>
      <w:suppressAutoHyphens w:val="0"/>
      <w:spacing w:line="341" w:lineRule="exact"/>
    </w:pPr>
    <w:rPr>
      <w:rFonts w:ascii="Calibri" w:eastAsia="Calibri" w:hAnsi="Calibri" w:cs="Calibri"/>
      <w:kern w:val="0"/>
      <w:sz w:val="18"/>
      <w:szCs w:val="18"/>
      <w:lang w:eastAsia="ru-RU" w:bidi="ar-SA"/>
    </w:rPr>
  </w:style>
  <w:style w:type="paragraph" w:customStyle="1" w:styleId="8">
    <w:name w:val="Основной текст (8)"/>
    <w:basedOn w:val="a"/>
    <w:link w:val="8Exact"/>
    <w:rsid w:val="00A96C0B"/>
    <w:pPr>
      <w:shd w:val="clear" w:color="auto" w:fill="FFFFFF"/>
      <w:suppressAutoHyphens w:val="0"/>
      <w:spacing w:line="0" w:lineRule="atLeast"/>
    </w:pPr>
    <w:rPr>
      <w:rFonts w:ascii="Times New Roman" w:eastAsia="Times New Roman" w:hAnsi="Times New Roman" w:cs="Times New Roman"/>
      <w:spacing w:val="79"/>
      <w:kern w:val="0"/>
      <w:sz w:val="51"/>
      <w:szCs w:val="51"/>
      <w:lang w:eastAsia="ru-RU" w:bidi="ar-SA"/>
    </w:rPr>
  </w:style>
  <w:style w:type="paragraph" w:customStyle="1" w:styleId="9">
    <w:name w:val="Основной текст (9)"/>
    <w:basedOn w:val="a"/>
    <w:link w:val="9Exact"/>
    <w:rsid w:val="00A96C0B"/>
    <w:pPr>
      <w:shd w:val="clear" w:color="auto" w:fill="FFFFFF"/>
      <w:suppressAutoHyphens w:val="0"/>
      <w:spacing w:after="180" w:line="0" w:lineRule="atLeast"/>
    </w:pPr>
    <w:rPr>
      <w:rFonts w:ascii="Calibri" w:eastAsia="Calibri" w:hAnsi="Calibri" w:cs="Calibri"/>
      <w:spacing w:val="19"/>
      <w:kern w:val="0"/>
      <w:sz w:val="16"/>
      <w:szCs w:val="16"/>
      <w:lang w:eastAsia="ru-RU" w:bidi="ar-SA"/>
    </w:rPr>
  </w:style>
  <w:style w:type="character" w:customStyle="1" w:styleId="apple-converted-space">
    <w:name w:val="apple-converted-space"/>
    <w:rsid w:val="00A96C0B"/>
  </w:style>
  <w:style w:type="paragraph" w:styleId="2d">
    <w:name w:val="Body Text 2"/>
    <w:basedOn w:val="a"/>
    <w:link w:val="2e"/>
    <w:rsid w:val="00A96C0B"/>
    <w:pPr>
      <w:widowControl/>
      <w:suppressAutoHyphens w:val="0"/>
      <w:spacing w:line="360" w:lineRule="auto"/>
      <w:jc w:val="both"/>
    </w:pPr>
    <w:rPr>
      <w:rFonts w:ascii="Times New Roman" w:eastAsia="Times New Roman" w:hAnsi="Times New Roman" w:cs="Times New Roman"/>
      <w:i/>
      <w:iCs/>
      <w:kern w:val="0"/>
      <w:szCs w:val="28"/>
      <w:lang w:eastAsia="ru-RU" w:bidi="ar-SA"/>
    </w:rPr>
  </w:style>
  <w:style w:type="character" w:customStyle="1" w:styleId="2e">
    <w:name w:val="Основной текст 2 Знак"/>
    <w:link w:val="2d"/>
    <w:rsid w:val="00A96C0B"/>
    <w:rPr>
      <w:i/>
      <w:iCs/>
      <w:sz w:val="28"/>
      <w:szCs w:val="28"/>
    </w:rPr>
  </w:style>
  <w:style w:type="character" w:customStyle="1" w:styleId="af1">
    <w:name w:val="Основной текст с отступом Знак"/>
    <w:link w:val="af0"/>
    <w:uiPriority w:val="99"/>
    <w:rsid w:val="00A96C0B"/>
    <w:rPr>
      <w:rFonts w:ascii="Liberation Serif" w:eastAsia="DejaVu Sans Light" w:hAnsi="Liberation Serif" w:cs="Lucida Sans"/>
      <w:color w:val="000000"/>
      <w:kern w:val="1"/>
      <w:sz w:val="28"/>
      <w:szCs w:val="28"/>
      <w:lang w:eastAsia="zh-CN" w:bidi="hi-IN"/>
    </w:rPr>
  </w:style>
  <w:style w:type="character" w:customStyle="1" w:styleId="a9">
    <w:name w:val="Название Знак"/>
    <w:link w:val="a0"/>
    <w:rsid w:val="00A96C0B"/>
    <w:rPr>
      <w:b/>
      <w:bCs/>
      <w:sz w:val="24"/>
      <w:szCs w:val="24"/>
    </w:rPr>
  </w:style>
  <w:style w:type="table" w:customStyle="1" w:styleId="2f">
    <w:name w:val="Сетка таблицы2"/>
    <w:basedOn w:val="a3"/>
    <w:next w:val="af2"/>
    <w:uiPriority w:val="59"/>
    <w:rsid w:val="00A96C0B"/>
    <w:rPr>
      <w:rFonts w:ascii="Courier New" w:eastAsia="Courier New" w:hAnsi="Courier New" w:cs="Courier Ne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Сетка таблицы11"/>
    <w:basedOn w:val="a3"/>
    <w:next w:val="af2"/>
    <w:uiPriority w:val="59"/>
    <w:rsid w:val="00A96C0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
    <w:name w:val="Сетка таблицы21"/>
    <w:basedOn w:val="a3"/>
    <w:next w:val="af2"/>
    <w:uiPriority w:val="59"/>
    <w:rsid w:val="00A96C0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
    <w:name w:val="Сетка таблицы3"/>
    <w:basedOn w:val="a3"/>
    <w:next w:val="af2"/>
    <w:uiPriority w:val="59"/>
    <w:rsid w:val="00A96C0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0">
    <w:name w:val="Сетка таблицы4"/>
    <w:basedOn w:val="a3"/>
    <w:next w:val="af2"/>
    <w:uiPriority w:val="59"/>
    <w:rsid w:val="00A96C0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0">
    <w:name w:val="Сетка таблицы5"/>
    <w:basedOn w:val="a3"/>
    <w:next w:val="af2"/>
    <w:uiPriority w:val="59"/>
    <w:rsid w:val="00A96C0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0">
    <w:name w:val="Сетка таблицы6"/>
    <w:basedOn w:val="a3"/>
    <w:next w:val="af2"/>
    <w:uiPriority w:val="59"/>
    <w:rsid w:val="00A96C0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0">
    <w:name w:val="Сетка таблицы7"/>
    <w:basedOn w:val="a3"/>
    <w:next w:val="af2"/>
    <w:uiPriority w:val="59"/>
    <w:rsid w:val="00A96C0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0">
    <w:name w:val="Сетка таблицы8"/>
    <w:basedOn w:val="a3"/>
    <w:next w:val="af2"/>
    <w:uiPriority w:val="59"/>
    <w:rsid w:val="00A96C0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
    <w:name w:val="Нет списка4"/>
    <w:next w:val="a4"/>
    <w:uiPriority w:val="99"/>
    <w:semiHidden/>
    <w:unhideWhenUsed/>
    <w:rsid w:val="000171DD"/>
  </w:style>
  <w:style w:type="table" w:customStyle="1" w:styleId="90">
    <w:name w:val="Сетка таблицы9"/>
    <w:basedOn w:val="a3"/>
    <w:next w:val="af2"/>
    <w:uiPriority w:val="59"/>
    <w:rsid w:val="000171DD"/>
    <w:rPr>
      <w:rFonts w:ascii="Courier New" w:eastAsia="Courier New" w:hAnsi="Courier New" w:cs="Courier Ne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3"/>
    <w:next w:val="af2"/>
    <w:uiPriority w:val="59"/>
    <w:rsid w:val="000171D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3"/>
    <w:next w:val="af2"/>
    <w:uiPriority w:val="59"/>
    <w:rsid w:val="000171D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
    <w:name w:val="Сетка таблицы91"/>
    <w:basedOn w:val="a3"/>
    <w:next w:val="af2"/>
    <w:uiPriority w:val="59"/>
    <w:rsid w:val="000171D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
    <w:name w:val="Сетка таблицы10"/>
    <w:basedOn w:val="a3"/>
    <w:next w:val="af2"/>
    <w:uiPriority w:val="59"/>
    <w:rsid w:val="000171D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link w:val="1"/>
    <w:uiPriority w:val="9"/>
    <w:rsid w:val="00005E64"/>
    <w:rPr>
      <w:rFonts w:ascii="Calibri Light" w:hAnsi="Calibri Light"/>
      <w:b/>
      <w:bCs/>
      <w:kern w:val="32"/>
      <w:sz w:val="32"/>
      <w:szCs w:val="32"/>
    </w:rPr>
  </w:style>
  <w:style w:type="character" w:customStyle="1" w:styleId="11pt0pt">
    <w:name w:val="Основной текст + 11 pt;Интервал 0 pt"/>
    <w:rsid w:val="009D2D2F"/>
    <w:rPr>
      <w:rFonts w:ascii="Times New Roman" w:eastAsia="Times New Roman" w:hAnsi="Times New Roman" w:cs="Times New Roman"/>
      <w:color w:val="000000"/>
      <w:spacing w:val="5"/>
      <w:w w:val="100"/>
      <w:position w:val="0"/>
      <w:sz w:val="22"/>
      <w:szCs w:val="22"/>
      <w:shd w:val="clear" w:color="auto" w:fill="FFFFFF"/>
      <w:lang w:val="ru-RU"/>
    </w:rPr>
  </w:style>
  <w:style w:type="paragraph" w:customStyle="1" w:styleId="Style105">
    <w:name w:val="Style105"/>
    <w:basedOn w:val="a"/>
    <w:uiPriority w:val="99"/>
    <w:rsid w:val="009D2D2F"/>
    <w:pPr>
      <w:suppressAutoHyphens w:val="0"/>
      <w:autoSpaceDE w:val="0"/>
      <w:autoSpaceDN w:val="0"/>
      <w:adjustRightInd w:val="0"/>
      <w:spacing w:line="240" w:lineRule="exact"/>
      <w:ind w:firstLine="283"/>
      <w:jc w:val="both"/>
    </w:pPr>
    <w:rPr>
      <w:rFonts w:ascii="Arial Narrow" w:eastAsia="Times New Roman" w:hAnsi="Arial Narrow" w:cs="Times New Roman"/>
      <w:kern w:val="0"/>
      <w:sz w:val="24"/>
      <w:lang w:eastAsia="ru-RU" w:bidi="ar-SA"/>
    </w:rPr>
  </w:style>
  <w:style w:type="character" w:customStyle="1" w:styleId="FontStyle183">
    <w:name w:val="Font Style183"/>
    <w:uiPriority w:val="99"/>
    <w:rsid w:val="009D2D2F"/>
    <w:rPr>
      <w:rFonts w:ascii="Times New Roman" w:hAnsi="Times New Roman" w:cs="Times New Roman"/>
      <w:sz w:val="18"/>
      <w:szCs w:val="18"/>
    </w:rPr>
  </w:style>
  <w:style w:type="table" w:customStyle="1" w:styleId="130">
    <w:name w:val="Сетка таблицы13"/>
    <w:basedOn w:val="a3"/>
    <w:next w:val="af2"/>
    <w:uiPriority w:val="59"/>
    <w:rsid w:val="006E5E0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
    <w:name w:val="Нет списка5"/>
    <w:next w:val="a4"/>
    <w:uiPriority w:val="99"/>
    <w:semiHidden/>
    <w:unhideWhenUsed/>
    <w:rsid w:val="009C0876"/>
  </w:style>
  <w:style w:type="table" w:customStyle="1" w:styleId="140">
    <w:name w:val="Сетка таблицы14"/>
    <w:basedOn w:val="a3"/>
    <w:next w:val="af2"/>
    <w:uiPriority w:val="59"/>
    <w:rsid w:val="009C087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
    <w:name w:val="Нет списка6"/>
    <w:next w:val="a4"/>
    <w:uiPriority w:val="99"/>
    <w:semiHidden/>
    <w:unhideWhenUsed/>
    <w:rsid w:val="00DC11D3"/>
  </w:style>
  <w:style w:type="character" w:customStyle="1" w:styleId="62">
    <w:name w:val="Основной текст (6)_"/>
    <w:rsid w:val="00DC11D3"/>
    <w:rPr>
      <w:sz w:val="23"/>
      <w:szCs w:val="23"/>
      <w:shd w:val="clear" w:color="auto" w:fill="FFFFFF"/>
    </w:rPr>
  </w:style>
  <w:style w:type="table" w:customStyle="1" w:styleId="150">
    <w:name w:val="Сетка таблицы15"/>
    <w:basedOn w:val="a3"/>
    <w:next w:val="af2"/>
    <w:uiPriority w:val="59"/>
    <w:rsid w:val="00DC11D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0">
    <w:name w:val="Сетка таблицы16"/>
    <w:basedOn w:val="a3"/>
    <w:next w:val="af2"/>
    <w:uiPriority w:val="59"/>
    <w:rsid w:val="00DC11D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
    <w:name w:val="Нет списка7"/>
    <w:next w:val="a4"/>
    <w:uiPriority w:val="99"/>
    <w:semiHidden/>
    <w:unhideWhenUsed/>
    <w:rsid w:val="00895CC1"/>
  </w:style>
  <w:style w:type="table" w:customStyle="1" w:styleId="170">
    <w:name w:val="Сетка таблицы17"/>
    <w:basedOn w:val="a3"/>
    <w:next w:val="af2"/>
    <w:uiPriority w:val="59"/>
    <w:rsid w:val="00895CC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0">
    <w:name w:val="Сетка таблицы18"/>
    <w:basedOn w:val="a3"/>
    <w:next w:val="af2"/>
    <w:uiPriority w:val="59"/>
    <w:rsid w:val="00895CC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8Num292">
    <w:name w:val="WW8Num292"/>
    <w:basedOn w:val="a4"/>
    <w:rsid w:val="00A443B1"/>
  </w:style>
  <w:style w:type="numbering" w:customStyle="1" w:styleId="WW8Num162">
    <w:name w:val="WW8Num162"/>
    <w:basedOn w:val="a4"/>
    <w:rsid w:val="008F42A3"/>
    <w:pPr>
      <w:numPr>
        <w:numId w:val="22"/>
      </w:numPr>
    </w:pPr>
  </w:style>
  <w:style w:type="numbering" w:customStyle="1" w:styleId="WW8Num293">
    <w:name w:val="WW8Num293"/>
    <w:basedOn w:val="a4"/>
    <w:rsid w:val="008F42A3"/>
    <w:pPr>
      <w:numPr>
        <w:numId w:val="34"/>
      </w:numPr>
    </w:pPr>
  </w:style>
  <w:style w:type="table" w:customStyle="1" w:styleId="92">
    <w:name w:val="Сетка таблицы92"/>
    <w:basedOn w:val="a3"/>
    <w:next w:val="af2"/>
    <w:uiPriority w:val="59"/>
    <w:rsid w:val="008F42A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alatinoLinotype45pt0pt6">
    <w:name w:val="Основной текст + Palatino Linotype;4;5 pt;Интервал 0 pt6"/>
    <w:rsid w:val="008F42A3"/>
    <w:rPr>
      <w:rFonts w:ascii="Palatino Linotype" w:eastAsia="Palatino Linotype" w:hAnsi="Palatino Linotype" w:cs="Palatino Linotype"/>
      <w:b w:val="0"/>
      <w:bCs w:val="0"/>
      <w:i w:val="0"/>
      <w:iCs w:val="0"/>
      <w:smallCaps w:val="0"/>
      <w:strike w:val="0"/>
      <w:color w:val="000000"/>
      <w:spacing w:val="-4"/>
      <w:w w:val="100"/>
      <w:position w:val="0"/>
      <w:sz w:val="9"/>
      <w:szCs w:val="9"/>
      <w:u w:val="none"/>
      <w:lang w:val="ru-RU"/>
    </w:rPr>
  </w:style>
  <w:style w:type="character" w:customStyle="1" w:styleId="PalatinoLinotype45pt0pt5">
    <w:name w:val="Основной текст + Palatino Linotype;4;5 pt;Интервал 0 pt5"/>
    <w:rsid w:val="008F42A3"/>
    <w:rPr>
      <w:rFonts w:ascii="Palatino Linotype" w:eastAsia="Palatino Linotype" w:hAnsi="Palatino Linotype" w:cs="Palatino Linotype"/>
      <w:b w:val="0"/>
      <w:bCs w:val="0"/>
      <w:i w:val="0"/>
      <w:iCs w:val="0"/>
      <w:smallCaps w:val="0"/>
      <w:strike w:val="0"/>
      <w:color w:val="000000"/>
      <w:spacing w:val="-4"/>
      <w:w w:val="100"/>
      <w:position w:val="0"/>
      <w:sz w:val="9"/>
      <w:szCs w:val="9"/>
      <w:u w:val="none"/>
      <w:lang w:val="ru-RU"/>
    </w:rPr>
  </w:style>
  <w:style w:type="character" w:customStyle="1" w:styleId="PalatinoLinotype45pt0pt4">
    <w:name w:val="Основной текст + Palatino Linotype;4;5 pt;Интервал 0 pt4"/>
    <w:rsid w:val="008F42A3"/>
    <w:rPr>
      <w:rFonts w:ascii="Palatino Linotype" w:eastAsia="Palatino Linotype" w:hAnsi="Palatino Linotype" w:cs="Palatino Linotype"/>
      <w:b w:val="0"/>
      <w:bCs w:val="0"/>
      <w:i w:val="0"/>
      <w:iCs w:val="0"/>
      <w:smallCaps w:val="0"/>
      <w:strike w:val="0"/>
      <w:color w:val="000000"/>
      <w:spacing w:val="-4"/>
      <w:w w:val="100"/>
      <w:position w:val="0"/>
      <w:sz w:val="9"/>
      <w:szCs w:val="9"/>
      <w:u w:val="none"/>
      <w:lang w:val="ru-RU"/>
    </w:rPr>
  </w:style>
  <w:style w:type="character" w:customStyle="1" w:styleId="Calibri45pt0pt1">
    <w:name w:val="Основной текст + Calibri;4;5 pt;Курсив;Интервал 0 pt1"/>
    <w:rsid w:val="008F42A3"/>
    <w:rPr>
      <w:rFonts w:ascii="Calibri" w:eastAsia="Calibri" w:hAnsi="Calibri" w:cs="Calibri"/>
      <w:b w:val="0"/>
      <w:bCs w:val="0"/>
      <w:i/>
      <w:iCs/>
      <w:smallCaps w:val="0"/>
      <w:strike w:val="0"/>
      <w:color w:val="000000"/>
      <w:spacing w:val="-2"/>
      <w:w w:val="100"/>
      <w:position w:val="0"/>
      <w:sz w:val="9"/>
      <w:szCs w:val="9"/>
      <w:u w:val="none"/>
      <w:lang w:val="ru-RU"/>
    </w:rPr>
  </w:style>
  <w:style w:type="character" w:customStyle="1" w:styleId="PalatinoLinotype45pt0pt3">
    <w:name w:val="Основной текст + Palatino Linotype;4;5 pt;Интервал 0 pt3"/>
    <w:rsid w:val="008F42A3"/>
    <w:rPr>
      <w:rFonts w:ascii="Palatino Linotype" w:eastAsia="Palatino Linotype" w:hAnsi="Palatino Linotype" w:cs="Palatino Linotype"/>
      <w:b w:val="0"/>
      <w:bCs w:val="0"/>
      <w:i w:val="0"/>
      <w:iCs w:val="0"/>
      <w:smallCaps w:val="0"/>
      <w:strike w:val="0"/>
      <w:color w:val="000000"/>
      <w:spacing w:val="-4"/>
      <w:w w:val="100"/>
      <w:position w:val="0"/>
      <w:sz w:val="9"/>
      <w:szCs w:val="9"/>
      <w:u w:val="none"/>
      <w:lang w:val="ru-RU"/>
    </w:rPr>
  </w:style>
  <w:style w:type="character" w:customStyle="1" w:styleId="14pt-1pt2">
    <w:name w:val="Основной текст + 14 pt;Интервал -1 pt2"/>
    <w:rsid w:val="008F42A3"/>
    <w:rPr>
      <w:rFonts w:ascii="Times New Roman" w:eastAsia="Times New Roman" w:hAnsi="Times New Roman" w:cs="Times New Roman"/>
      <w:b w:val="0"/>
      <w:bCs w:val="0"/>
      <w:i w:val="0"/>
      <w:iCs w:val="0"/>
      <w:smallCaps w:val="0"/>
      <w:strike w:val="0"/>
      <w:color w:val="000000"/>
      <w:spacing w:val="-28"/>
      <w:w w:val="100"/>
      <w:position w:val="0"/>
      <w:sz w:val="28"/>
      <w:szCs w:val="28"/>
      <w:u w:val="none"/>
      <w:lang w:val="ru-RU"/>
    </w:rPr>
  </w:style>
  <w:style w:type="character" w:customStyle="1" w:styleId="PalatinoLinotype45pt0pt2">
    <w:name w:val="Основной текст + Palatino Linotype;4;5 pt;Интервал 0 pt2"/>
    <w:rsid w:val="008F42A3"/>
    <w:rPr>
      <w:rFonts w:ascii="Palatino Linotype" w:eastAsia="Palatino Linotype" w:hAnsi="Palatino Linotype" w:cs="Palatino Linotype"/>
      <w:b w:val="0"/>
      <w:bCs w:val="0"/>
      <w:i w:val="0"/>
      <w:iCs w:val="0"/>
      <w:smallCaps w:val="0"/>
      <w:strike w:val="0"/>
      <w:color w:val="000000"/>
      <w:spacing w:val="-4"/>
      <w:w w:val="100"/>
      <w:position w:val="0"/>
      <w:sz w:val="9"/>
      <w:szCs w:val="9"/>
      <w:u w:val="none"/>
      <w:lang w:val="ru-RU"/>
    </w:rPr>
  </w:style>
  <w:style w:type="character" w:customStyle="1" w:styleId="PalatinoLinotype45pt0pt1">
    <w:name w:val="Основной текст + Palatino Linotype;4;5 pt;Интервал 0 pt1"/>
    <w:rsid w:val="008F42A3"/>
    <w:rPr>
      <w:rFonts w:ascii="Palatino Linotype" w:eastAsia="Palatino Linotype" w:hAnsi="Palatino Linotype" w:cs="Palatino Linotype"/>
      <w:b w:val="0"/>
      <w:bCs w:val="0"/>
      <w:i w:val="0"/>
      <w:iCs w:val="0"/>
      <w:smallCaps w:val="0"/>
      <w:strike w:val="0"/>
      <w:color w:val="000000"/>
      <w:spacing w:val="-4"/>
      <w:w w:val="100"/>
      <w:position w:val="0"/>
      <w:sz w:val="9"/>
      <w:szCs w:val="9"/>
      <w:u w:val="none"/>
    </w:rPr>
  </w:style>
  <w:style w:type="character" w:customStyle="1" w:styleId="14pt-1pt1">
    <w:name w:val="Основной текст + 14 pt;Интервал -1 pt1"/>
    <w:rsid w:val="008F42A3"/>
    <w:rPr>
      <w:rFonts w:ascii="Times New Roman" w:eastAsia="Times New Roman" w:hAnsi="Times New Roman" w:cs="Times New Roman"/>
      <w:b w:val="0"/>
      <w:bCs w:val="0"/>
      <w:i w:val="0"/>
      <w:iCs w:val="0"/>
      <w:smallCaps w:val="0"/>
      <w:strike w:val="0"/>
      <w:color w:val="000000"/>
      <w:spacing w:val="-28"/>
      <w:w w:val="100"/>
      <w:position w:val="0"/>
      <w:sz w:val="28"/>
      <w:szCs w:val="28"/>
      <w:u w:val="none"/>
      <w:lang w:val="ru-RU"/>
    </w:rPr>
  </w:style>
  <w:style w:type="character" w:customStyle="1" w:styleId="Exact10">
    <w:name w:val="Основной текст Exact1"/>
    <w:rsid w:val="008F42A3"/>
    <w:rPr>
      <w:rFonts w:ascii="Times New Roman" w:eastAsia="Times New Roman" w:hAnsi="Times New Roman" w:cs="Times New Roman"/>
      <w:b w:val="0"/>
      <w:bCs w:val="0"/>
      <w:i w:val="0"/>
      <w:iCs w:val="0"/>
      <w:smallCaps w:val="0"/>
      <w:strike w:val="0"/>
      <w:color w:val="000000"/>
      <w:spacing w:val="1"/>
      <w:w w:val="100"/>
      <w:position w:val="0"/>
      <w:sz w:val="25"/>
      <w:szCs w:val="25"/>
      <w:u w:val="single"/>
      <w:lang w:val="ru-RU"/>
    </w:rPr>
  </w:style>
  <w:style w:type="character" w:customStyle="1" w:styleId="4Exact2">
    <w:name w:val="Основной текст (4) Exact2"/>
    <w:rsid w:val="008F42A3"/>
    <w:rPr>
      <w:rFonts w:ascii="Times New Roman" w:eastAsia="Times New Roman" w:hAnsi="Times New Roman" w:cs="Times New Roman"/>
      <w:b/>
      <w:bCs/>
      <w:i w:val="0"/>
      <w:iCs w:val="0"/>
      <w:smallCaps w:val="0"/>
      <w:strike w:val="0"/>
      <w:color w:val="000000"/>
      <w:spacing w:val="13"/>
      <w:w w:val="100"/>
      <w:position w:val="0"/>
      <w:sz w:val="18"/>
      <w:szCs w:val="18"/>
      <w:u w:val="none"/>
      <w:lang w:val="ru-RU"/>
    </w:rPr>
  </w:style>
  <w:style w:type="character" w:customStyle="1" w:styleId="5Exact1">
    <w:name w:val="Основной текст (5) Exact1"/>
    <w:rsid w:val="008F42A3"/>
    <w:rPr>
      <w:rFonts w:ascii="Calibri" w:eastAsia="Calibri" w:hAnsi="Calibri" w:cs="Calibri"/>
      <w:b w:val="0"/>
      <w:bCs w:val="0"/>
      <w:i w:val="0"/>
      <w:iCs w:val="0"/>
      <w:smallCaps w:val="0"/>
      <w:strike w:val="0"/>
      <w:color w:val="000000"/>
      <w:spacing w:val="1"/>
      <w:w w:val="100"/>
      <w:position w:val="0"/>
      <w:sz w:val="18"/>
      <w:szCs w:val="18"/>
      <w:u w:val="none"/>
      <w:lang w:val="ru-RU"/>
    </w:rPr>
  </w:style>
  <w:style w:type="character" w:customStyle="1" w:styleId="6Exact1">
    <w:name w:val="Основной текст (6) Exact1"/>
    <w:rsid w:val="008F42A3"/>
    <w:rPr>
      <w:rFonts w:ascii="Times New Roman" w:eastAsia="Times New Roman" w:hAnsi="Times New Roman" w:cs="Times New Roman"/>
      <w:b/>
      <w:bCs/>
      <w:i w:val="0"/>
      <w:iCs w:val="0"/>
      <w:smallCaps w:val="0"/>
      <w:strike w:val="0"/>
      <w:color w:val="000000"/>
      <w:spacing w:val="-2"/>
      <w:w w:val="100"/>
      <w:position w:val="0"/>
      <w:sz w:val="18"/>
      <w:szCs w:val="18"/>
      <w:u w:val="none"/>
      <w:lang w:val="ru-RU"/>
    </w:rPr>
  </w:style>
  <w:style w:type="character" w:customStyle="1" w:styleId="8Exact1">
    <w:name w:val="Основной текст (8) Exact1"/>
    <w:rsid w:val="008F42A3"/>
    <w:rPr>
      <w:rFonts w:ascii="Times New Roman" w:eastAsia="Times New Roman" w:hAnsi="Times New Roman" w:cs="Times New Roman"/>
      <w:b w:val="0"/>
      <w:bCs w:val="0"/>
      <w:i w:val="0"/>
      <w:iCs w:val="0"/>
      <w:smallCaps w:val="0"/>
      <w:strike w:val="0"/>
      <w:color w:val="FFFFFF"/>
      <w:spacing w:val="79"/>
      <w:w w:val="100"/>
      <w:position w:val="0"/>
      <w:sz w:val="51"/>
      <w:szCs w:val="51"/>
      <w:u w:val="none"/>
      <w:lang w:val="ru-RU"/>
    </w:rPr>
  </w:style>
  <w:style w:type="character" w:customStyle="1" w:styleId="9Exact1">
    <w:name w:val="Основной текст (9) Exact1"/>
    <w:rsid w:val="008F42A3"/>
    <w:rPr>
      <w:rFonts w:ascii="Calibri" w:eastAsia="Calibri" w:hAnsi="Calibri" w:cs="Calibri"/>
      <w:b w:val="0"/>
      <w:bCs w:val="0"/>
      <w:i w:val="0"/>
      <w:iCs w:val="0"/>
      <w:smallCaps w:val="0"/>
      <w:strike w:val="0"/>
      <w:color w:val="000000"/>
      <w:spacing w:val="19"/>
      <w:w w:val="100"/>
      <w:position w:val="0"/>
      <w:sz w:val="16"/>
      <w:szCs w:val="16"/>
      <w:u w:val="none"/>
      <w:lang w:val="ru-RU"/>
    </w:rPr>
  </w:style>
  <w:style w:type="character" w:customStyle="1" w:styleId="4Exact1">
    <w:name w:val="Основной текст (4) Exact1"/>
    <w:rsid w:val="008F42A3"/>
    <w:rPr>
      <w:rFonts w:ascii="Times New Roman" w:eastAsia="Times New Roman" w:hAnsi="Times New Roman" w:cs="Times New Roman"/>
      <w:b/>
      <w:bCs/>
      <w:i w:val="0"/>
      <w:iCs w:val="0"/>
      <w:smallCaps w:val="0"/>
      <w:strike w:val="0"/>
      <w:color w:val="000000"/>
      <w:spacing w:val="13"/>
      <w:w w:val="100"/>
      <w:position w:val="0"/>
      <w:sz w:val="18"/>
      <w:szCs w:val="18"/>
      <w:u w:val="none"/>
      <w:lang w:val="ru-RU"/>
    </w:rPr>
  </w:style>
  <w:style w:type="character" w:customStyle="1" w:styleId="10Calibri95pt1">
    <w:name w:val="Основной текст (10) + Calibri;9;5 pt;Не полужирный1"/>
    <w:rsid w:val="008F42A3"/>
    <w:rPr>
      <w:rFonts w:ascii="Calibri" w:eastAsia="Calibri" w:hAnsi="Calibri" w:cs="Calibri"/>
      <w:b/>
      <w:bCs/>
      <w:i w:val="0"/>
      <w:iCs w:val="0"/>
      <w:smallCaps w:val="0"/>
      <w:strike w:val="0"/>
      <w:color w:val="000000"/>
      <w:spacing w:val="0"/>
      <w:w w:val="100"/>
      <w:position w:val="0"/>
      <w:sz w:val="19"/>
      <w:szCs w:val="19"/>
      <w:u w:val="none"/>
    </w:rPr>
  </w:style>
  <w:style w:type="paragraph" w:customStyle="1" w:styleId="1c">
    <w:name w:val="Колонтитул1"/>
    <w:basedOn w:val="a"/>
    <w:link w:val="aff2"/>
    <w:rsid w:val="008F42A3"/>
    <w:pPr>
      <w:shd w:val="clear" w:color="auto" w:fill="FFFFFF"/>
      <w:suppressAutoHyphens w:val="0"/>
      <w:spacing w:line="0" w:lineRule="atLeast"/>
    </w:pPr>
    <w:rPr>
      <w:rFonts w:ascii="Times New Roman" w:eastAsia="Times New Roman" w:hAnsi="Times New Roman" w:cs="Times New Roman"/>
      <w:b/>
      <w:bCs/>
      <w:kern w:val="0"/>
      <w:sz w:val="20"/>
      <w:szCs w:val="20"/>
      <w:lang w:eastAsia="ru-RU" w:bidi="ar-SA"/>
    </w:rPr>
  </w:style>
  <w:style w:type="paragraph" w:customStyle="1" w:styleId="211">
    <w:name w:val="Заголовок №21"/>
    <w:basedOn w:val="a"/>
    <w:link w:val="27"/>
    <w:rsid w:val="008F42A3"/>
    <w:pPr>
      <w:shd w:val="clear" w:color="auto" w:fill="FFFFFF"/>
      <w:suppressAutoHyphens w:val="0"/>
      <w:spacing w:before="480" w:line="413" w:lineRule="exact"/>
      <w:ind w:hanging="700"/>
      <w:jc w:val="both"/>
      <w:outlineLvl w:val="1"/>
    </w:pPr>
    <w:rPr>
      <w:rFonts w:ascii="Times New Roman" w:eastAsia="Times New Roman" w:hAnsi="Times New Roman" w:cs="Times New Roman"/>
      <w:b/>
      <w:bCs/>
      <w:kern w:val="0"/>
      <w:sz w:val="31"/>
      <w:szCs w:val="31"/>
      <w:lang w:eastAsia="ru-RU" w:bidi="ar-SA"/>
    </w:rPr>
  </w:style>
  <w:style w:type="paragraph" w:customStyle="1" w:styleId="101">
    <w:name w:val="Основной текст (10)1"/>
    <w:basedOn w:val="a"/>
    <w:link w:val="100"/>
    <w:rsid w:val="008F42A3"/>
    <w:pPr>
      <w:shd w:val="clear" w:color="auto" w:fill="FFFFFF"/>
      <w:suppressAutoHyphens w:val="0"/>
      <w:spacing w:after="780" w:line="0" w:lineRule="atLeast"/>
    </w:pPr>
    <w:rPr>
      <w:rFonts w:ascii="Times New Roman" w:eastAsia="Times New Roman" w:hAnsi="Times New Roman" w:cs="Times New Roman"/>
      <w:b/>
      <w:bCs/>
      <w:kern w:val="0"/>
      <w:sz w:val="18"/>
      <w:szCs w:val="18"/>
      <w:lang w:eastAsia="ru-RU" w:bidi="ar-SA"/>
    </w:rPr>
  </w:style>
  <w:style w:type="table" w:customStyle="1" w:styleId="1010">
    <w:name w:val="Сетка таблицы101"/>
    <w:basedOn w:val="a3"/>
    <w:next w:val="af2"/>
    <w:uiPriority w:val="59"/>
    <w:rsid w:val="008F42A3"/>
    <w:rPr>
      <w:rFonts w:ascii="Courier New" w:eastAsia="Courier New" w:hAnsi="Courier New" w:cs="Courier Ne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
    <w:name w:val="Сетка таблицы31"/>
    <w:basedOn w:val="a3"/>
    <w:next w:val="af2"/>
    <w:uiPriority w:val="59"/>
    <w:rsid w:val="008F42A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basedOn w:val="a3"/>
    <w:next w:val="af2"/>
    <w:uiPriority w:val="59"/>
    <w:rsid w:val="008F42A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Сетка таблицы51"/>
    <w:basedOn w:val="a3"/>
    <w:next w:val="af2"/>
    <w:uiPriority w:val="59"/>
    <w:rsid w:val="008F42A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
    <w:name w:val="Сетка таблицы61"/>
    <w:basedOn w:val="a3"/>
    <w:next w:val="af2"/>
    <w:uiPriority w:val="59"/>
    <w:rsid w:val="008F42A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Сетка таблицы71"/>
    <w:basedOn w:val="a3"/>
    <w:next w:val="af2"/>
    <w:uiPriority w:val="59"/>
    <w:rsid w:val="008F42A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Сетка таблицы81"/>
    <w:basedOn w:val="a3"/>
    <w:next w:val="af2"/>
    <w:uiPriority w:val="59"/>
    <w:rsid w:val="008F42A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
    <w:name w:val="Сетка таблицы1011"/>
    <w:basedOn w:val="a3"/>
    <w:next w:val="af2"/>
    <w:uiPriority w:val="59"/>
    <w:rsid w:val="008F42A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basedOn w:val="a3"/>
    <w:next w:val="af2"/>
    <w:uiPriority w:val="59"/>
    <w:rsid w:val="008F42A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
    <w:name w:val="Нет списка12"/>
    <w:next w:val="a4"/>
    <w:uiPriority w:val="99"/>
    <w:semiHidden/>
    <w:unhideWhenUsed/>
    <w:rsid w:val="008F42A3"/>
  </w:style>
  <w:style w:type="table" w:customStyle="1" w:styleId="1210">
    <w:name w:val="Сетка таблицы121"/>
    <w:basedOn w:val="a3"/>
    <w:next w:val="af2"/>
    <w:uiPriority w:val="59"/>
    <w:rsid w:val="008F42A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0">
    <w:name w:val="Сетка таблицы19"/>
    <w:basedOn w:val="a3"/>
    <w:next w:val="af2"/>
    <w:uiPriority w:val="59"/>
    <w:rsid w:val="00966A8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f0">
    <w:name w:val="Основной текст (2) + Полужирный"/>
    <w:rsid w:val="000956DF"/>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numbering" w:customStyle="1" w:styleId="82">
    <w:name w:val="Нет списка8"/>
    <w:next w:val="a4"/>
    <w:uiPriority w:val="99"/>
    <w:semiHidden/>
    <w:unhideWhenUsed/>
    <w:rsid w:val="004234DE"/>
  </w:style>
  <w:style w:type="paragraph" w:customStyle="1" w:styleId="aff8">
    <w:basedOn w:val="a"/>
    <w:next w:val="a0"/>
    <w:qFormat/>
    <w:rsid w:val="004234DE"/>
    <w:pPr>
      <w:widowControl/>
      <w:suppressAutoHyphens w:val="0"/>
      <w:jc w:val="center"/>
    </w:pPr>
    <w:rPr>
      <w:rFonts w:ascii="Times New Roman" w:eastAsia="Times New Roman" w:hAnsi="Times New Roman" w:cs="Times New Roman"/>
      <w:b/>
      <w:bCs/>
      <w:kern w:val="0"/>
      <w:sz w:val="20"/>
      <w:szCs w:val="20"/>
      <w:lang w:eastAsia="ru-RU" w:bidi="ar-SA"/>
    </w:rPr>
  </w:style>
  <w:style w:type="table" w:customStyle="1" w:styleId="200">
    <w:name w:val="Сетка таблицы20"/>
    <w:basedOn w:val="a3"/>
    <w:next w:val="af2"/>
    <w:uiPriority w:val="59"/>
    <w:rsid w:val="004234DE"/>
    <w:rPr>
      <w:rFonts w:ascii="Courier New" w:eastAsia="Courier New" w:hAnsi="Courier New" w:cs="Courier Ne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0">
    <w:name w:val="Сетка таблицы110"/>
    <w:basedOn w:val="a3"/>
    <w:next w:val="af2"/>
    <w:uiPriority w:val="59"/>
    <w:rsid w:val="004234D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
    <w:name w:val="Сетка таблицы23"/>
    <w:basedOn w:val="a3"/>
    <w:next w:val="af2"/>
    <w:uiPriority w:val="59"/>
    <w:rsid w:val="004234D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0">
    <w:name w:val="Сетка таблицы32"/>
    <w:basedOn w:val="a3"/>
    <w:next w:val="af2"/>
    <w:uiPriority w:val="59"/>
    <w:rsid w:val="004234D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
    <w:name w:val="Сетка таблицы42"/>
    <w:basedOn w:val="a3"/>
    <w:next w:val="af2"/>
    <w:uiPriority w:val="59"/>
    <w:rsid w:val="004234D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
    <w:name w:val="Сетка таблицы52"/>
    <w:basedOn w:val="a3"/>
    <w:next w:val="af2"/>
    <w:uiPriority w:val="59"/>
    <w:rsid w:val="004234D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0">
    <w:name w:val="Сетка таблицы62"/>
    <w:basedOn w:val="a3"/>
    <w:next w:val="af2"/>
    <w:uiPriority w:val="59"/>
    <w:rsid w:val="004234D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
    <w:name w:val="Сетка таблицы72"/>
    <w:basedOn w:val="a3"/>
    <w:next w:val="af2"/>
    <w:uiPriority w:val="59"/>
    <w:rsid w:val="004234D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0">
    <w:name w:val="Сетка таблицы82"/>
    <w:basedOn w:val="a3"/>
    <w:next w:val="af2"/>
    <w:uiPriority w:val="59"/>
    <w:rsid w:val="004234D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
    <w:name w:val="Сетка таблицы93"/>
    <w:basedOn w:val="a3"/>
    <w:next w:val="af2"/>
    <w:uiPriority w:val="59"/>
    <w:rsid w:val="004234D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0">
    <w:name w:val="Сетка таблицы102"/>
    <w:basedOn w:val="a3"/>
    <w:next w:val="af2"/>
    <w:uiPriority w:val="59"/>
    <w:rsid w:val="004234D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
    <w:name w:val="Сетка таблицы112"/>
    <w:basedOn w:val="a3"/>
    <w:next w:val="af2"/>
    <w:uiPriority w:val="59"/>
    <w:rsid w:val="004234D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
    <w:name w:val="Нет списка13"/>
    <w:next w:val="a4"/>
    <w:uiPriority w:val="99"/>
    <w:semiHidden/>
    <w:unhideWhenUsed/>
    <w:rsid w:val="004234DE"/>
  </w:style>
  <w:style w:type="table" w:customStyle="1" w:styleId="122">
    <w:name w:val="Сетка таблицы122"/>
    <w:basedOn w:val="a3"/>
    <w:next w:val="af2"/>
    <w:uiPriority w:val="59"/>
    <w:rsid w:val="004234D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0">
    <w:name w:val="Сетка таблицы131"/>
    <w:basedOn w:val="a3"/>
    <w:next w:val="af2"/>
    <w:uiPriority w:val="59"/>
    <w:rsid w:val="004234D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
    <w:name w:val="Сетка таблицы141"/>
    <w:basedOn w:val="a3"/>
    <w:next w:val="af2"/>
    <w:uiPriority w:val="59"/>
    <w:rsid w:val="004234D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
    <w:name w:val="Сетка таблицы151"/>
    <w:basedOn w:val="a3"/>
    <w:next w:val="af2"/>
    <w:uiPriority w:val="59"/>
    <w:rsid w:val="004234D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
    <w:name w:val="Сетка таблицы161"/>
    <w:basedOn w:val="a3"/>
    <w:next w:val="af2"/>
    <w:uiPriority w:val="59"/>
    <w:rsid w:val="004234D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
    <w:name w:val="Сетка таблицы171"/>
    <w:basedOn w:val="a3"/>
    <w:next w:val="af2"/>
    <w:uiPriority w:val="59"/>
    <w:rsid w:val="004234D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
    <w:name w:val="Сетка таблицы181"/>
    <w:basedOn w:val="a3"/>
    <w:next w:val="af2"/>
    <w:uiPriority w:val="59"/>
    <w:rsid w:val="004234D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
    <w:name w:val="Сетка таблицы191"/>
    <w:basedOn w:val="a3"/>
    <w:next w:val="af2"/>
    <w:uiPriority w:val="59"/>
    <w:rsid w:val="004234D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
    <w:name w:val="Сетка таблицы201"/>
    <w:basedOn w:val="a3"/>
    <w:next w:val="af2"/>
    <w:uiPriority w:val="59"/>
    <w:rsid w:val="004234D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9">
    <w:name w:val="Заголовок Знак"/>
    <w:uiPriority w:val="10"/>
    <w:rsid w:val="004234DE"/>
    <w:rPr>
      <w:rFonts w:ascii="Calibri Light" w:eastAsia="Times New Roman" w:hAnsi="Calibri Light" w:cs="Times New Roman"/>
      <w:spacing w:val="-10"/>
      <w:kern w:val="28"/>
      <w:sz w:val="56"/>
      <w:szCs w:val="56"/>
    </w:rPr>
  </w:style>
  <w:style w:type="numbering" w:customStyle="1" w:styleId="94">
    <w:name w:val="Нет списка9"/>
    <w:next w:val="a4"/>
    <w:uiPriority w:val="99"/>
    <w:semiHidden/>
    <w:unhideWhenUsed/>
    <w:rsid w:val="008063E8"/>
  </w:style>
  <w:style w:type="numbering" w:customStyle="1" w:styleId="142">
    <w:name w:val="Нет списка14"/>
    <w:next w:val="a4"/>
    <w:uiPriority w:val="99"/>
    <w:semiHidden/>
    <w:unhideWhenUsed/>
    <w:rsid w:val="008063E8"/>
  </w:style>
  <w:style w:type="paragraph" w:customStyle="1" w:styleId="affa">
    <w:name w:val="Содержимое врезки"/>
    <w:basedOn w:val="a1"/>
    <w:rsid w:val="008063E8"/>
    <w:pPr>
      <w:widowControl/>
    </w:pPr>
    <w:rPr>
      <w:rFonts w:ascii="Times New Roman" w:eastAsia="Times New Roman" w:hAnsi="Times New Roman" w:cs="Times New Roman"/>
      <w:kern w:val="0"/>
      <w:sz w:val="24"/>
      <w:lang w:bidi="ar-SA"/>
    </w:rPr>
  </w:style>
  <w:style w:type="table" w:customStyle="1" w:styleId="240">
    <w:name w:val="Сетка таблицы24"/>
    <w:basedOn w:val="a3"/>
    <w:next w:val="af2"/>
    <w:uiPriority w:val="59"/>
    <w:rsid w:val="008063E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4">
    <w:name w:val="Нет списка10"/>
    <w:next w:val="a4"/>
    <w:uiPriority w:val="99"/>
    <w:semiHidden/>
    <w:unhideWhenUsed/>
    <w:rsid w:val="00B16F8A"/>
  </w:style>
  <w:style w:type="table" w:customStyle="1" w:styleId="250">
    <w:name w:val="Сетка таблицы25"/>
    <w:basedOn w:val="a3"/>
    <w:next w:val="af2"/>
    <w:uiPriority w:val="59"/>
    <w:rsid w:val="00B16F8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
    <w:name w:val="Сетка таблицы113"/>
    <w:basedOn w:val="a3"/>
    <w:next w:val="af2"/>
    <w:uiPriority w:val="59"/>
    <w:rsid w:val="00B16F8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2">
    <w:name w:val="Нет списка15"/>
    <w:next w:val="a4"/>
    <w:uiPriority w:val="99"/>
    <w:semiHidden/>
    <w:unhideWhenUsed/>
    <w:rsid w:val="0073391C"/>
  </w:style>
  <w:style w:type="table" w:customStyle="1" w:styleId="260">
    <w:name w:val="Сетка таблицы26"/>
    <w:basedOn w:val="a3"/>
    <w:next w:val="af2"/>
    <w:uiPriority w:val="59"/>
    <w:rsid w:val="0073391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
    <w:name w:val="Сетка таблицы114"/>
    <w:basedOn w:val="a3"/>
    <w:next w:val="af2"/>
    <w:uiPriority w:val="59"/>
    <w:rsid w:val="0073391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2">
    <w:name w:val="Нет списка16"/>
    <w:next w:val="a4"/>
    <w:uiPriority w:val="99"/>
    <w:semiHidden/>
    <w:unhideWhenUsed/>
    <w:rsid w:val="00387B33"/>
  </w:style>
  <w:style w:type="table" w:customStyle="1" w:styleId="270">
    <w:name w:val="Сетка таблицы27"/>
    <w:basedOn w:val="a3"/>
    <w:next w:val="af2"/>
    <w:uiPriority w:val="59"/>
    <w:rsid w:val="00387B3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
    <w:name w:val="Сетка таблицы115"/>
    <w:basedOn w:val="a3"/>
    <w:next w:val="af2"/>
    <w:uiPriority w:val="59"/>
    <w:rsid w:val="00387B3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2">
    <w:name w:val="Нет списка17"/>
    <w:next w:val="a4"/>
    <w:uiPriority w:val="99"/>
    <w:semiHidden/>
    <w:unhideWhenUsed/>
    <w:rsid w:val="00422981"/>
  </w:style>
  <w:style w:type="table" w:customStyle="1" w:styleId="280">
    <w:name w:val="Сетка таблицы28"/>
    <w:basedOn w:val="a3"/>
    <w:next w:val="af2"/>
    <w:uiPriority w:val="59"/>
    <w:rsid w:val="0042298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
    <w:name w:val="Сетка таблицы116"/>
    <w:basedOn w:val="a3"/>
    <w:next w:val="af2"/>
    <w:uiPriority w:val="59"/>
    <w:rsid w:val="0042298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0">
    <w:name w:val="Сетка таблицы29"/>
    <w:basedOn w:val="a3"/>
    <w:next w:val="af2"/>
    <w:uiPriority w:val="59"/>
    <w:rsid w:val="00832DF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b">
    <w:name w:val="FollowedHyperlink"/>
    <w:uiPriority w:val="99"/>
    <w:semiHidden/>
    <w:unhideWhenUsed/>
    <w:rsid w:val="00FE4AE5"/>
    <w:rPr>
      <w:color w:val="090949"/>
      <w:u w:val="single"/>
    </w:rPr>
  </w:style>
  <w:style w:type="paragraph" w:styleId="HTML">
    <w:name w:val="HTML Preformatted"/>
    <w:basedOn w:val="a"/>
    <w:link w:val="HTML0"/>
    <w:uiPriority w:val="99"/>
    <w:semiHidden/>
    <w:unhideWhenUsed/>
    <w:rsid w:val="00FE4AE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eastAsia="Times New Roman" w:hAnsi="Courier New" w:cs="Courier New"/>
      <w:kern w:val="0"/>
      <w:sz w:val="20"/>
      <w:szCs w:val="20"/>
      <w:lang w:eastAsia="ru-RU" w:bidi="ar-SA"/>
    </w:rPr>
  </w:style>
  <w:style w:type="character" w:customStyle="1" w:styleId="HTML0">
    <w:name w:val="Стандартный HTML Знак"/>
    <w:link w:val="HTML"/>
    <w:uiPriority w:val="99"/>
    <w:semiHidden/>
    <w:rsid w:val="00FE4AE5"/>
    <w:rPr>
      <w:rFonts w:ascii="Courier New" w:hAnsi="Courier New" w:cs="Courier New"/>
    </w:rPr>
  </w:style>
  <w:style w:type="character" w:styleId="HTML1">
    <w:name w:val="HTML Variable"/>
    <w:uiPriority w:val="99"/>
    <w:semiHidden/>
    <w:unhideWhenUsed/>
    <w:rsid w:val="00FE4AE5"/>
    <w:rPr>
      <w:i/>
      <w:iCs/>
    </w:rPr>
  </w:style>
  <w:style w:type="paragraph" w:customStyle="1" w:styleId="ui-timepicker-inline">
    <w:name w:val="ui-timepicker-inline"/>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ui-timepicker-table">
    <w:name w:val="ui-timepicker-table"/>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ui-timepicker-hours">
    <w:name w:val="ui-timepicker-hours"/>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ui-timepicker-minutes">
    <w:name w:val="ui-timepicker-minutes"/>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ui-helper-hidden">
    <w:name w:val="ui-helper-hidden"/>
    <w:basedOn w:val="a"/>
    <w:rsid w:val="00FE4AE5"/>
    <w:pPr>
      <w:widowControl/>
      <w:suppressAutoHyphens w:val="0"/>
    </w:pPr>
    <w:rPr>
      <w:rFonts w:ascii="Times New Roman" w:eastAsia="Times New Roman" w:hAnsi="Times New Roman" w:cs="Times New Roman"/>
      <w:vanish/>
      <w:kern w:val="0"/>
      <w:sz w:val="24"/>
      <w:lang w:eastAsia="ru-RU" w:bidi="ar-SA"/>
    </w:rPr>
  </w:style>
  <w:style w:type="paragraph" w:customStyle="1" w:styleId="ui-helper-hidden-accessible">
    <w:name w:val="ui-helper-hidden-accessible"/>
    <w:basedOn w:val="a"/>
    <w:rsid w:val="00FE4AE5"/>
    <w:pPr>
      <w:widowControl/>
      <w:suppressAutoHyphens w:val="0"/>
      <w:ind w:left="-15" w:right="-15"/>
    </w:pPr>
    <w:rPr>
      <w:rFonts w:ascii="Times New Roman" w:eastAsia="Times New Roman" w:hAnsi="Times New Roman" w:cs="Times New Roman"/>
      <w:kern w:val="0"/>
      <w:sz w:val="24"/>
      <w:lang w:eastAsia="ru-RU" w:bidi="ar-SA"/>
    </w:rPr>
  </w:style>
  <w:style w:type="paragraph" w:customStyle="1" w:styleId="ui-helper-reset">
    <w:name w:val="ui-helper-reset"/>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ui-helper-zfix">
    <w:name w:val="ui-helper-zfix"/>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ui-icon">
    <w:name w:val="ui-icon"/>
    <w:basedOn w:val="a"/>
    <w:rsid w:val="00FE4AE5"/>
    <w:pPr>
      <w:widowControl/>
      <w:suppressAutoHyphens w:val="0"/>
      <w:ind w:firstLine="7343"/>
    </w:pPr>
    <w:rPr>
      <w:rFonts w:ascii="Times New Roman" w:eastAsia="Times New Roman" w:hAnsi="Times New Roman" w:cs="Times New Roman"/>
      <w:kern w:val="0"/>
      <w:sz w:val="24"/>
      <w:lang w:eastAsia="ru-RU" w:bidi="ar-SA"/>
    </w:rPr>
  </w:style>
  <w:style w:type="paragraph" w:customStyle="1" w:styleId="ui-widget-overlay">
    <w:name w:val="ui-widget-overlay"/>
    <w:basedOn w:val="a"/>
    <w:rsid w:val="00FE4AE5"/>
    <w:pPr>
      <w:widowControl/>
      <w:shd w:val="clear" w:color="auto" w:fill="AAAAAA"/>
      <w:suppressAutoHyphens w:val="0"/>
    </w:pPr>
    <w:rPr>
      <w:rFonts w:ascii="Times New Roman" w:eastAsia="Times New Roman" w:hAnsi="Times New Roman" w:cs="Times New Roman"/>
      <w:kern w:val="0"/>
      <w:sz w:val="24"/>
      <w:lang w:eastAsia="ru-RU" w:bidi="ar-SA"/>
    </w:rPr>
  </w:style>
  <w:style w:type="paragraph" w:customStyle="1" w:styleId="ui-resizable-handle">
    <w:name w:val="ui-resizable-handle"/>
    <w:basedOn w:val="a"/>
    <w:rsid w:val="00FE4AE5"/>
    <w:pPr>
      <w:widowControl/>
      <w:suppressAutoHyphens w:val="0"/>
    </w:pPr>
    <w:rPr>
      <w:rFonts w:ascii="Times New Roman" w:eastAsia="Times New Roman" w:hAnsi="Times New Roman" w:cs="Times New Roman"/>
      <w:kern w:val="0"/>
      <w:sz w:val="2"/>
      <w:szCs w:val="2"/>
      <w:lang w:eastAsia="ru-RU" w:bidi="ar-SA"/>
    </w:rPr>
  </w:style>
  <w:style w:type="paragraph" w:customStyle="1" w:styleId="ui-resizable-n">
    <w:name w:val="ui-resizable-n"/>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ui-resizable-s">
    <w:name w:val="ui-resizable-s"/>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ui-resizable-e">
    <w:name w:val="ui-resizable-e"/>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ui-resizable-w">
    <w:name w:val="ui-resizable-w"/>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ui-resizable-se">
    <w:name w:val="ui-resizable-se"/>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ui-resizable-sw">
    <w:name w:val="ui-resizable-sw"/>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ui-resizable-nw">
    <w:name w:val="ui-resizable-nw"/>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ui-resizable-ne">
    <w:name w:val="ui-resizable-ne"/>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ui-selectable-helper">
    <w:name w:val="ui-selectable-helper"/>
    <w:basedOn w:val="a"/>
    <w:rsid w:val="00FE4AE5"/>
    <w:pPr>
      <w:widowControl/>
      <w:pBdr>
        <w:top w:val="dotted" w:sz="6" w:space="0" w:color="000000"/>
        <w:left w:val="dotted" w:sz="6" w:space="0" w:color="000000"/>
        <w:bottom w:val="dotted" w:sz="6" w:space="0" w:color="000000"/>
        <w:right w:val="dotted" w:sz="6" w:space="0" w:color="000000"/>
      </w:pBdr>
      <w:suppressAutoHyphens w:val="0"/>
    </w:pPr>
    <w:rPr>
      <w:rFonts w:ascii="Times New Roman" w:eastAsia="Times New Roman" w:hAnsi="Times New Roman" w:cs="Times New Roman"/>
      <w:kern w:val="0"/>
      <w:sz w:val="24"/>
      <w:lang w:eastAsia="ru-RU" w:bidi="ar-SA"/>
    </w:rPr>
  </w:style>
  <w:style w:type="paragraph" w:customStyle="1" w:styleId="ui-button">
    <w:name w:val="ui-button"/>
    <w:basedOn w:val="a"/>
    <w:rsid w:val="00FE4AE5"/>
    <w:pPr>
      <w:widowControl/>
      <w:suppressAutoHyphens w:val="0"/>
      <w:ind w:right="24"/>
      <w:jc w:val="center"/>
      <w:textAlignment w:val="center"/>
    </w:pPr>
    <w:rPr>
      <w:rFonts w:ascii="Times New Roman" w:eastAsia="Times New Roman" w:hAnsi="Times New Roman" w:cs="Times New Roman"/>
      <w:kern w:val="0"/>
      <w:sz w:val="24"/>
      <w:lang w:eastAsia="ru-RU" w:bidi="ar-SA"/>
    </w:rPr>
  </w:style>
  <w:style w:type="paragraph" w:customStyle="1" w:styleId="ui-button-icon-only">
    <w:name w:val="ui-button-icon-only"/>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ui-button-icons-only">
    <w:name w:val="ui-button-icons-only"/>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ui-buttonset">
    <w:name w:val="ui-buttonset"/>
    <w:basedOn w:val="a"/>
    <w:rsid w:val="00FE4AE5"/>
    <w:pPr>
      <w:widowControl/>
      <w:suppressAutoHyphens w:val="0"/>
      <w:ind w:right="105"/>
    </w:pPr>
    <w:rPr>
      <w:rFonts w:ascii="Times New Roman" w:eastAsia="Times New Roman" w:hAnsi="Times New Roman" w:cs="Times New Roman"/>
      <w:kern w:val="0"/>
      <w:sz w:val="24"/>
      <w:lang w:eastAsia="ru-RU" w:bidi="ar-SA"/>
    </w:rPr>
  </w:style>
  <w:style w:type="paragraph" w:customStyle="1" w:styleId="ui-datepicker">
    <w:name w:val="ui-datepicker"/>
    <w:basedOn w:val="a"/>
    <w:rsid w:val="00FE4AE5"/>
    <w:pPr>
      <w:widowControl/>
      <w:suppressAutoHyphens w:val="0"/>
    </w:pPr>
    <w:rPr>
      <w:rFonts w:ascii="Times New Roman" w:eastAsia="Times New Roman" w:hAnsi="Times New Roman" w:cs="Times New Roman"/>
      <w:vanish/>
      <w:kern w:val="0"/>
      <w:sz w:val="24"/>
      <w:lang w:eastAsia="ru-RU" w:bidi="ar-SA"/>
    </w:rPr>
  </w:style>
  <w:style w:type="paragraph" w:customStyle="1" w:styleId="ui-datepicker-row-break">
    <w:name w:val="ui-datepicker-row-break"/>
    <w:basedOn w:val="a"/>
    <w:rsid w:val="00FE4AE5"/>
    <w:pPr>
      <w:widowControl/>
      <w:suppressAutoHyphens w:val="0"/>
    </w:pPr>
    <w:rPr>
      <w:rFonts w:ascii="Times New Roman" w:eastAsia="Times New Roman" w:hAnsi="Times New Roman" w:cs="Times New Roman"/>
      <w:kern w:val="0"/>
      <w:sz w:val="2"/>
      <w:szCs w:val="2"/>
      <w:lang w:eastAsia="ru-RU" w:bidi="ar-SA"/>
    </w:rPr>
  </w:style>
  <w:style w:type="paragraph" w:customStyle="1" w:styleId="ui-datepicker-rtl">
    <w:name w:val="ui-datepicker-rtl"/>
    <w:basedOn w:val="a"/>
    <w:rsid w:val="00FE4AE5"/>
    <w:pPr>
      <w:widowControl/>
      <w:suppressAutoHyphens w:val="0"/>
      <w:bidi/>
    </w:pPr>
    <w:rPr>
      <w:rFonts w:ascii="Times New Roman" w:eastAsia="Times New Roman" w:hAnsi="Times New Roman" w:cs="Times New Roman"/>
      <w:kern w:val="0"/>
      <w:sz w:val="24"/>
      <w:lang w:eastAsia="ru-RU" w:bidi="ar-SA"/>
    </w:rPr>
  </w:style>
  <w:style w:type="paragraph" w:customStyle="1" w:styleId="ui-dialog">
    <w:name w:val="ui-dialog"/>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ui-menu">
    <w:name w:val="ui-menu"/>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ui-progressbar">
    <w:name w:val="ui-progressbar"/>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ui-slider">
    <w:name w:val="ui-slider"/>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ui-slider-horizontal">
    <w:name w:val="ui-slider-horizontal"/>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ui-slider-vertical">
    <w:name w:val="ui-slider-vertical"/>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ui-spinner">
    <w:name w:val="ui-spinner"/>
    <w:basedOn w:val="a"/>
    <w:rsid w:val="00FE4AE5"/>
    <w:pPr>
      <w:widowControl/>
      <w:suppressAutoHyphens w:val="0"/>
      <w:textAlignment w:val="center"/>
    </w:pPr>
    <w:rPr>
      <w:rFonts w:ascii="Times New Roman" w:eastAsia="Times New Roman" w:hAnsi="Times New Roman" w:cs="Times New Roman"/>
      <w:kern w:val="0"/>
      <w:sz w:val="24"/>
      <w:lang w:eastAsia="ru-RU" w:bidi="ar-SA"/>
    </w:rPr>
  </w:style>
  <w:style w:type="paragraph" w:customStyle="1" w:styleId="ui-spinner-input">
    <w:name w:val="ui-spinner-input"/>
    <w:basedOn w:val="a"/>
    <w:rsid w:val="00FE4AE5"/>
    <w:pPr>
      <w:widowControl/>
      <w:suppressAutoHyphens w:val="0"/>
      <w:spacing w:before="48" w:after="48"/>
      <w:ind w:left="96" w:right="330"/>
      <w:textAlignment w:val="center"/>
    </w:pPr>
    <w:rPr>
      <w:rFonts w:ascii="Times New Roman" w:eastAsia="Times New Roman" w:hAnsi="Times New Roman" w:cs="Times New Roman"/>
      <w:kern w:val="0"/>
      <w:sz w:val="24"/>
      <w:lang w:eastAsia="ru-RU" w:bidi="ar-SA"/>
    </w:rPr>
  </w:style>
  <w:style w:type="paragraph" w:customStyle="1" w:styleId="ui-spinner-button">
    <w:name w:val="ui-spinner-button"/>
    <w:basedOn w:val="a"/>
    <w:rsid w:val="00FE4AE5"/>
    <w:pPr>
      <w:widowControl/>
      <w:suppressAutoHyphens w:val="0"/>
      <w:jc w:val="center"/>
    </w:pPr>
    <w:rPr>
      <w:rFonts w:ascii="Times New Roman" w:eastAsia="Times New Roman" w:hAnsi="Times New Roman" w:cs="Times New Roman"/>
      <w:kern w:val="0"/>
      <w:sz w:val="12"/>
      <w:szCs w:val="12"/>
      <w:lang w:eastAsia="ru-RU" w:bidi="ar-SA"/>
    </w:rPr>
  </w:style>
  <w:style w:type="paragraph" w:customStyle="1" w:styleId="ui-tabs">
    <w:name w:val="ui-tabs"/>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ui-tooltip">
    <w:name w:val="ui-tooltip"/>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ui-widget">
    <w:name w:val="ui-widget"/>
    <w:basedOn w:val="a"/>
    <w:rsid w:val="00FE4AE5"/>
    <w:pPr>
      <w:widowControl/>
      <w:suppressAutoHyphens w:val="0"/>
    </w:pPr>
    <w:rPr>
      <w:rFonts w:ascii="Verdana" w:eastAsia="Times New Roman" w:hAnsi="Verdana" w:cs="Times New Roman"/>
      <w:kern w:val="0"/>
      <w:sz w:val="18"/>
      <w:szCs w:val="18"/>
      <w:lang w:eastAsia="ru-RU" w:bidi="ar-SA"/>
    </w:rPr>
  </w:style>
  <w:style w:type="paragraph" w:customStyle="1" w:styleId="ui-widget-content">
    <w:name w:val="ui-widget-content"/>
    <w:basedOn w:val="a"/>
    <w:rsid w:val="00FE4AE5"/>
    <w:pPr>
      <w:widowControl/>
      <w:pBdr>
        <w:top w:val="single" w:sz="6" w:space="0" w:color="AAAAAA"/>
        <w:left w:val="single" w:sz="6" w:space="0" w:color="AAAAAA"/>
        <w:bottom w:val="single" w:sz="6" w:space="0" w:color="AAAAAA"/>
        <w:right w:val="single" w:sz="6" w:space="0" w:color="AAAAAA"/>
      </w:pBdr>
      <w:shd w:val="clear" w:color="auto" w:fill="FFFFFF"/>
      <w:suppressAutoHyphens w:val="0"/>
    </w:pPr>
    <w:rPr>
      <w:rFonts w:ascii="Times New Roman" w:eastAsia="Times New Roman" w:hAnsi="Times New Roman" w:cs="Times New Roman"/>
      <w:color w:val="222222"/>
      <w:kern w:val="0"/>
      <w:sz w:val="24"/>
      <w:lang w:eastAsia="ru-RU" w:bidi="ar-SA"/>
    </w:rPr>
  </w:style>
  <w:style w:type="paragraph" w:customStyle="1" w:styleId="ui-widget-header">
    <w:name w:val="ui-widget-header"/>
    <w:basedOn w:val="a"/>
    <w:rsid w:val="00FE4AE5"/>
    <w:pPr>
      <w:widowControl/>
      <w:pBdr>
        <w:top w:val="single" w:sz="6" w:space="0" w:color="C0B2E0"/>
        <w:left w:val="single" w:sz="6" w:space="0" w:color="C0B2E0"/>
        <w:bottom w:val="single" w:sz="6" w:space="0" w:color="C0B2E0"/>
        <w:right w:val="single" w:sz="6" w:space="0" w:color="C0B2E0"/>
      </w:pBdr>
      <w:shd w:val="clear" w:color="auto" w:fill="C1C3CC"/>
      <w:suppressAutoHyphens w:val="0"/>
    </w:pPr>
    <w:rPr>
      <w:rFonts w:ascii="Times New Roman" w:eastAsia="Times New Roman" w:hAnsi="Times New Roman" w:cs="Times New Roman"/>
      <w:b/>
      <w:bCs/>
      <w:color w:val="222222"/>
      <w:kern w:val="0"/>
      <w:sz w:val="24"/>
      <w:lang w:eastAsia="ru-RU" w:bidi="ar-SA"/>
    </w:rPr>
  </w:style>
  <w:style w:type="paragraph" w:customStyle="1" w:styleId="ui-state-default">
    <w:name w:val="ui-state-default"/>
    <w:basedOn w:val="a"/>
    <w:rsid w:val="00FE4AE5"/>
    <w:pPr>
      <w:widowControl/>
      <w:pBdr>
        <w:top w:val="single" w:sz="6" w:space="0" w:color="D3D3D3"/>
        <w:left w:val="single" w:sz="6" w:space="0" w:color="D3D3D3"/>
        <w:bottom w:val="single" w:sz="6" w:space="0" w:color="D3D3D3"/>
        <w:right w:val="single" w:sz="6" w:space="0" w:color="D3D3D3"/>
      </w:pBdr>
      <w:shd w:val="clear" w:color="auto" w:fill="BAC2FF"/>
      <w:suppressAutoHyphens w:val="0"/>
    </w:pPr>
    <w:rPr>
      <w:rFonts w:ascii="Times New Roman" w:eastAsia="Times New Roman" w:hAnsi="Times New Roman" w:cs="Times New Roman"/>
      <w:color w:val="555555"/>
      <w:kern w:val="0"/>
      <w:sz w:val="24"/>
      <w:lang w:eastAsia="ru-RU" w:bidi="ar-SA"/>
    </w:rPr>
  </w:style>
  <w:style w:type="paragraph" w:customStyle="1" w:styleId="ui-state-hover">
    <w:name w:val="ui-state-hover"/>
    <w:basedOn w:val="a"/>
    <w:rsid w:val="00FE4AE5"/>
    <w:pPr>
      <w:widowControl/>
      <w:pBdr>
        <w:top w:val="single" w:sz="6" w:space="0" w:color="999999"/>
        <w:left w:val="single" w:sz="6" w:space="0" w:color="999999"/>
        <w:bottom w:val="single" w:sz="6" w:space="0" w:color="999999"/>
        <w:right w:val="single" w:sz="6" w:space="0" w:color="999999"/>
      </w:pBdr>
      <w:shd w:val="clear" w:color="auto" w:fill="BAC2FF"/>
      <w:suppressAutoHyphens w:val="0"/>
    </w:pPr>
    <w:rPr>
      <w:rFonts w:ascii="Times New Roman" w:eastAsia="Times New Roman" w:hAnsi="Times New Roman" w:cs="Times New Roman"/>
      <w:color w:val="212121"/>
      <w:kern w:val="0"/>
      <w:sz w:val="24"/>
      <w:lang w:eastAsia="ru-RU" w:bidi="ar-SA"/>
    </w:rPr>
  </w:style>
  <w:style w:type="paragraph" w:customStyle="1" w:styleId="ui-state-focus">
    <w:name w:val="ui-state-focus"/>
    <w:basedOn w:val="a"/>
    <w:rsid w:val="00FE4AE5"/>
    <w:pPr>
      <w:widowControl/>
      <w:pBdr>
        <w:top w:val="single" w:sz="6" w:space="0" w:color="999999"/>
        <w:left w:val="single" w:sz="6" w:space="0" w:color="999999"/>
        <w:bottom w:val="single" w:sz="6" w:space="0" w:color="999999"/>
        <w:right w:val="single" w:sz="6" w:space="0" w:color="999999"/>
      </w:pBdr>
      <w:shd w:val="clear" w:color="auto" w:fill="BAC2FF"/>
      <w:suppressAutoHyphens w:val="0"/>
    </w:pPr>
    <w:rPr>
      <w:rFonts w:ascii="Times New Roman" w:eastAsia="Times New Roman" w:hAnsi="Times New Roman" w:cs="Times New Roman"/>
      <w:color w:val="212121"/>
      <w:kern w:val="0"/>
      <w:sz w:val="24"/>
      <w:lang w:eastAsia="ru-RU" w:bidi="ar-SA"/>
    </w:rPr>
  </w:style>
  <w:style w:type="paragraph" w:customStyle="1" w:styleId="ui-state-active">
    <w:name w:val="ui-state-active"/>
    <w:basedOn w:val="a"/>
    <w:rsid w:val="00FE4AE5"/>
    <w:pPr>
      <w:widowControl/>
      <w:pBdr>
        <w:top w:val="single" w:sz="6" w:space="0" w:color="AAAAAA"/>
        <w:left w:val="single" w:sz="6" w:space="0" w:color="AAAAAA"/>
        <w:bottom w:val="single" w:sz="6" w:space="0" w:color="AAAAAA"/>
        <w:right w:val="single" w:sz="6" w:space="0" w:color="AAAAAA"/>
      </w:pBdr>
      <w:shd w:val="clear" w:color="auto" w:fill="FFD6A3"/>
      <w:suppressAutoHyphens w:val="0"/>
    </w:pPr>
    <w:rPr>
      <w:rFonts w:ascii="Times New Roman" w:eastAsia="Times New Roman" w:hAnsi="Times New Roman" w:cs="Times New Roman"/>
      <w:color w:val="212121"/>
      <w:kern w:val="0"/>
      <w:sz w:val="24"/>
      <w:lang w:eastAsia="ru-RU" w:bidi="ar-SA"/>
    </w:rPr>
  </w:style>
  <w:style w:type="paragraph" w:customStyle="1" w:styleId="ui-state-highlight">
    <w:name w:val="ui-state-highlight"/>
    <w:basedOn w:val="a"/>
    <w:rsid w:val="00FE4AE5"/>
    <w:pPr>
      <w:widowControl/>
      <w:pBdr>
        <w:top w:val="single" w:sz="6" w:space="0" w:color="FCEFA1"/>
        <w:left w:val="single" w:sz="6" w:space="0" w:color="FCEFA1"/>
        <w:bottom w:val="single" w:sz="6" w:space="0" w:color="FCEFA1"/>
        <w:right w:val="single" w:sz="6" w:space="0" w:color="FCEFA1"/>
      </w:pBdr>
      <w:shd w:val="clear" w:color="auto" w:fill="7F8EFE"/>
      <w:suppressAutoHyphens w:val="0"/>
    </w:pPr>
    <w:rPr>
      <w:rFonts w:ascii="Times New Roman" w:eastAsia="Times New Roman" w:hAnsi="Times New Roman" w:cs="Times New Roman"/>
      <w:color w:val="363636"/>
      <w:kern w:val="0"/>
      <w:sz w:val="24"/>
      <w:lang w:eastAsia="ru-RU" w:bidi="ar-SA"/>
    </w:rPr>
  </w:style>
  <w:style w:type="paragraph" w:customStyle="1" w:styleId="ui-state-error">
    <w:name w:val="ui-state-error"/>
    <w:basedOn w:val="a"/>
    <w:rsid w:val="00FE4AE5"/>
    <w:pPr>
      <w:widowControl/>
      <w:pBdr>
        <w:top w:val="single" w:sz="6" w:space="0" w:color="CD0A0A"/>
        <w:left w:val="single" w:sz="6" w:space="0" w:color="CD0A0A"/>
        <w:bottom w:val="single" w:sz="6" w:space="0" w:color="CD0A0A"/>
        <w:right w:val="single" w:sz="6" w:space="0" w:color="CD0A0A"/>
      </w:pBdr>
      <w:shd w:val="clear" w:color="auto" w:fill="FEF1EC"/>
      <w:suppressAutoHyphens w:val="0"/>
    </w:pPr>
    <w:rPr>
      <w:rFonts w:ascii="Times New Roman" w:eastAsia="Times New Roman" w:hAnsi="Times New Roman" w:cs="Times New Roman"/>
      <w:color w:val="CD0A0A"/>
      <w:kern w:val="0"/>
      <w:sz w:val="24"/>
      <w:lang w:eastAsia="ru-RU" w:bidi="ar-SA"/>
    </w:rPr>
  </w:style>
  <w:style w:type="paragraph" w:customStyle="1" w:styleId="ui-state-error-text">
    <w:name w:val="ui-state-error-text"/>
    <w:basedOn w:val="a"/>
    <w:rsid w:val="00FE4AE5"/>
    <w:pPr>
      <w:widowControl/>
      <w:suppressAutoHyphens w:val="0"/>
    </w:pPr>
    <w:rPr>
      <w:rFonts w:ascii="Times New Roman" w:eastAsia="Times New Roman" w:hAnsi="Times New Roman" w:cs="Times New Roman"/>
      <w:color w:val="CD0A0A"/>
      <w:kern w:val="0"/>
      <w:sz w:val="24"/>
      <w:lang w:eastAsia="ru-RU" w:bidi="ar-SA"/>
    </w:rPr>
  </w:style>
  <w:style w:type="paragraph" w:customStyle="1" w:styleId="ui-priority-primary">
    <w:name w:val="ui-priority-primary"/>
    <w:basedOn w:val="a"/>
    <w:rsid w:val="00FE4AE5"/>
    <w:pPr>
      <w:widowControl/>
      <w:suppressAutoHyphens w:val="0"/>
    </w:pPr>
    <w:rPr>
      <w:rFonts w:ascii="Times New Roman" w:eastAsia="Times New Roman" w:hAnsi="Times New Roman" w:cs="Times New Roman"/>
      <w:b/>
      <w:bCs/>
      <w:kern w:val="0"/>
      <w:sz w:val="24"/>
      <w:lang w:eastAsia="ru-RU" w:bidi="ar-SA"/>
    </w:rPr>
  </w:style>
  <w:style w:type="paragraph" w:customStyle="1" w:styleId="ui-priority-secondary">
    <w:name w:val="ui-priority-secondary"/>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ui-state-disabled">
    <w:name w:val="ui-state-disabled"/>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ui-widget-shadow">
    <w:name w:val="ui-widget-shadow"/>
    <w:basedOn w:val="a"/>
    <w:rsid w:val="00FE4AE5"/>
    <w:pPr>
      <w:widowControl/>
      <w:shd w:val="clear" w:color="auto" w:fill="AAAAAA"/>
      <w:suppressAutoHyphens w:val="0"/>
      <w:ind w:left="-120"/>
    </w:pPr>
    <w:rPr>
      <w:rFonts w:ascii="Times New Roman" w:eastAsia="Times New Roman" w:hAnsi="Times New Roman" w:cs="Times New Roman"/>
      <w:kern w:val="0"/>
      <w:sz w:val="24"/>
      <w:lang w:eastAsia="ru-RU" w:bidi="ar-SA"/>
    </w:rPr>
  </w:style>
  <w:style w:type="paragraph" w:customStyle="1" w:styleId="mathtable">
    <w:name w:val="math_table"/>
    <w:basedOn w:val="a"/>
    <w:rsid w:val="00FE4AE5"/>
    <w:pPr>
      <w:widowControl/>
      <w:suppressAutoHyphens w:val="0"/>
      <w:jc w:val="center"/>
    </w:pPr>
    <w:rPr>
      <w:rFonts w:ascii="Times New Roman" w:eastAsia="Times New Roman" w:hAnsi="Times New Roman" w:cs="Times New Roman"/>
      <w:color w:val="000000"/>
      <w:kern w:val="0"/>
      <w:sz w:val="24"/>
      <w:lang w:eastAsia="ru-RU" w:bidi="ar-SA"/>
    </w:rPr>
  </w:style>
  <w:style w:type="paragraph" w:customStyle="1" w:styleId="math">
    <w:name w:val="math"/>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mfrac">
    <w:name w:val="mfrac"/>
    <w:basedOn w:val="a"/>
    <w:rsid w:val="00FE4AE5"/>
    <w:pPr>
      <w:widowControl/>
      <w:suppressAutoHyphens w:val="0"/>
      <w:ind w:left="24" w:right="24"/>
    </w:pPr>
    <w:rPr>
      <w:rFonts w:ascii="Times New Roman" w:eastAsia="Times New Roman" w:hAnsi="Times New Roman" w:cs="Times New Roman"/>
      <w:kern w:val="0"/>
      <w:sz w:val="24"/>
      <w:lang w:eastAsia="ru-RU" w:bidi="ar-SA"/>
    </w:rPr>
  </w:style>
  <w:style w:type="paragraph" w:customStyle="1" w:styleId="mfractop">
    <w:name w:val="mfrac_top"/>
    <w:basedOn w:val="a"/>
    <w:rsid w:val="00FE4AE5"/>
    <w:pPr>
      <w:widowControl/>
      <w:pBdr>
        <w:bottom w:val="single" w:sz="6" w:space="0" w:color="auto"/>
      </w:pBdr>
      <w:suppressAutoHyphens w:val="0"/>
      <w:jc w:val="center"/>
    </w:pPr>
    <w:rPr>
      <w:rFonts w:ascii="Times New Roman" w:eastAsia="Times New Roman" w:hAnsi="Times New Roman" w:cs="Times New Roman"/>
      <w:kern w:val="0"/>
      <w:sz w:val="24"/>
      <w:lang w:eastAsia="ru-RU" w:bidi="ar-SA"/>
    </w:rPr>
  </w:style>
  <w:style w:type="paragraph" w:customStyle="1" w:styleId="mfracbottom">
    <w:name w:val="mfrac_bottom"/>
    <w:basedOn w:val="a"/>
    <w:rsid w:val="00FE4AE5"/>
    <w:pPr>
      <w:widowControl/>
      <w:suppressAutoHyphens w:val="0"/>
      <w:jc w:val="center"/>
    </w:pPr>
    <w:rPr>
      <w:rFonts w:ascii="Times New Roman" w:eastAsia="Times New Roman" w:hAnsi="Times New Roman" w:cs="Times New Roman"/>
      <w:kern w:val="0"/>
      <w:sz w:val="24"/>
      <w:lang w:eastAsia="ru-RU" w:bidi="ar-SA"/>
    </w:rPr>
  </w:style>
  <w:style w:type="paragraph" w:customStyle="1" w:styleId="mfracbottommid">
    <w:name w:val="mfrac_bottom_mid"/>
    <w:basedOn w:val="a"/>
    <w:rsid w:val="00FE4AE5"/>
    <w:pPr>
      <w:widowControl/>
      <w:suppressAutoHyphens w:val="0"/>
      <w:jc w:val="center"/>
    </w:pPr>
    <w:rPr>
      <w:rFonts w:ascii="Times New Roman" w:eastAsia="Times New Roman" w:hAnsi="Times New Roman" w:cs="Times New Roman"/>
      <w:kern w:val="0"/>
      <w:sz w:val="24"/>
      <w:lang w:eastAsia="ru-RU" w:bidi="ar-SA"/>
    </w:rPr>
  </w:style>
  <w:style w:type="paragraph" w:customStyle="1" w:styleId="munderoverover">
    <w:name w:val="munderover_over"/>
    <w:basedOn w:val="a"/>
    <w:rsid w:val="00FE4AE5"/>
    <w:pPr>
      <w:widowControl/>
      <w:suppressAutoHyphens w:val="0"/>
    </w:pPr>
    <w:rPr>
      <w:rFonts w:ascii="Times New Roman" w:eastAsia="Times New Roman" w:hAnsi="Times New Roman" w:cs="Times New Roman"/>
      <w:kern w:val="0"/>
      <w:sz w:val="17"/>
      <w:szCs w:val="17"/>
      <w:lang w:eastAsia="ru-RU" w:bidi="ar-SA"/>
    </w:rPr>
  </w:style>
  <w:style w:type="paragraph" w:customStyle="1" w:styleId="munderovermiddle">
    <w:name w:val="munderover_middle"/>
    <w:basedOn w:val="a"/>
    <w:rsid w:val="00FE4AE5"/>
    <w:pPr>
      <w:widowControl/>
      <w:suppressAutoHyphens w:val="0"/>
      <w:spacing w:line="240" w:lineRule="atLeast"/>
    </w:pPr>
    <w:rPr>
      <w:rFonts w:ascii="Times New Roman" w:eastAsia="Times New Roman" w:hAnsi="Times New Roman" w:cs="Times New Roman"/>
      <w:kern w:val="0"/>
      <w:sz w:val="29"/>
      <w:szCs w:val="29"/>
      <w:lang w:eastAsia="ru-RU" w:bidi="ar-SA"/>
    </w:rPr>
  </w:style>
  <w:style w:type="paragraph" w:customStyle="1" w:styleId="munderoverunder">
    <w:name w:val="munderover_under"/>
    <w:basedOn w:val="a"/>
    <w:rsid w:val="00FE4AE5"/>
    <w:pPr>
      <w:widowControl/>
      <w:suppressAutoHyphens w:val="0"/>
    </w:pPr>
    <w:rPr>
      <w:rFonts w:ascii="Times New Roman" w:eastAsia="Times New Roman" w:hAnsi="Times New Roman" w:cs="Times New Roman"/>
      <w:kern w:val="0"/>
      <w:sz w:val="17"/>
      <w:szCs w:val="17"/>
      <w:lang w:eastAsia="ru-RU" w:bidi="ar-SA"/>
    </w:rPr>
  </w:style>
  <w:style w:type="paragraph" w:customStyle="1" w:styleId="msupright">
    <w:name w:val="msup_right"/>
    <w:basedOn w:val="a"/>
    <w:rsid w:val="00FE4AE5"/>
    <w:pPr>
      <w:widowControl/>
      <w:suppressAutoHyphens w:val="0"/>
      <w:textAlignment w:val="top"/>
    </w:pPr>
    <w:rPr>
      <w:rFonts w:ascii="Times New Roman" w:eastAsia="Times New Roman" w:hAnsi="Times New Roman" w:cs="Times New Roman"/>
      <w:kern w:val="0"/>
      <w:sz w:val="17"/>
      <w:szCs w:val="17"/>
      <w:lang w:eastAsia="ru-RU" w:bidi="ar-SA"/>
    </w:rPr>
  </w:style>
  <w:style w:type="paragraph" w:customStyle="1" w:styleId="msubright">
    <w:name w:val="msub_right"/>
    <w:basedOn w:val="a"/>
    <w:rsid w:val="00FE4AE5"/>
    <w:pPr>
      <w:widowControl/>
      <w:suppressAutoHyphens w:val="0"/>
      <w:textAlignment w:val="bottom"/>
    </w:pPr>
    <w:rPr>
      <w:rFonts w:ascii="Times New Roman" w:eastAsia="Times New Roman" w:hAnsi="Times New Roman" w:cs="Times New Roman"/>
      <w:kern w:val="0"/>
      <w:sz w:val="17"/>
      <w:szCs w:val="17"/>
      <w:lang w:eastAsia="ru-RU" w:bidi="ar-SA"/>
    </w:rPr>
  </w:style>
  <w:style w:type="paragraph" w:customStyle="1" w:styleId="msubsupsup">
    <w:name w:val="msubsup_sup"/>
    <w:basedOn w:val="a"/>
    <w:rsid w:val="00FE4AE5"/>
    <w:pPr>
      <w:widowControl/>
      <w:suppressAutoHyphens w:val="0"/>
      <w:textAlignment w:val="top"/>
    </w:pPr>
    <w:rPr>
      <w:rFonts w:ascii="Times New Roman" w:eastAsia="Times New Roman" w:hAnsi="Times New Roman" w:cs="Times New Roman"/>
      <w:kern w:val="0"/>
      <w:sz w:val="17"/>
      <w:szCs w:val="17"/>
      <w:lang w:eastAsia="ru-RU" w:bidi="ar-SA"/>
    </w:rPr>
  </w:style>
  <w:style w:type="paragraph" w:customStyle="1" w:styleId="msubsupsub">
    <w:name w:val="msubsup_sub"/>
    <w:basedOn w:val="a"/>
    <w:rsid w:val="00FE4AE5"/>
    <w:pPr>
      <w:widowControl/>
      <w:suppressAutoHyphens w:val="0"/>
      <w:textAlignment w:val="bottom"/>
    </w:pPr>
    <w:rPr>
      <w:rFonts w:ascii="Times New Roman" w:eastAsia="Times New Roman" w:hAnsi="Times New Roman" w:cs="Times New Roman"/>
      <w:kern w:val="0"/>
      <w:sz w:val="17"/>
      <w:szCs w:val="17"/>
      <w:lang w:eastAsia="ru-RU" w:bidi="ar-SA"/>
    </w:rPr>
  </w:style>
  <w:style w:type="paragraph" w:customStyle="1" w:styleId="mroot">
    <w:name w:val="mroot"/>
    <w:basedOn w:val="a"/>
    <w:rsid w:val="00FE4AE5"/>
    <w:pPr>
      <w:widowControl/>
      <w:suppressAutoHyphens w:val="0"/>
      <w:spacing w:before="30"/>
    </w:pPr>
    <w:rPr>
      <w:rFonts w:ascii="Times New Roman" w:eastAsia="Times New Roman" w:hAnsi="Times New Roman" w:cs="Times New Roman"/>
      <w:kern w:val="0"/>
      <w:sz w:val="24"/>
      <w:lang w:eastAsia="ru-RU" w:bidi="ar-SA"/>
    </w:rPr>
  </w:style>
  <w:style w:type="paragraph" w:customStyle="1" w:styleId="mrootchar">
    <w:name w:val="mroot_char"/>
    <w:basedOn w:val="a"/>
    <w:rsid w:val="00FE4AE5"/>
    <w:pPr>
      <w:widowControl/>
      <w:suppressAutoHyphens w:val="0"/>
      <w:textAlignment w:val="top"/>
    </w:pPr>
    <w:rPr>
      <w:rFonts w:ascii="Times New Roman" w:eastAsia="Times New Roman" w:hAnsi="Times New Roman" w:cs="Times New Roman"/>
      <w:kern w:val="0"/>
      <w:sz w:val="24"/>
      <w:lang w:eastAsia="ru-RU" w:bidi="ar-SA"/>
    </w:rPr>
  </w:style>
  <w:style w:type="paragraph" w:customStyle="1" w:styleId="mrootbody">
    <w:name w:val="mroot_body"/>
    <w:basedOn w:val="a"/>
    <w:rsid w:val="00FE4AE5"/>
    <w:pPr>
      <w:widowControl/>
      <w:pBdr>
        <w:top w:val="single" w:sz="6" w:space="0" w:color="auto"/>
      </w:pBdr>
      <w:suppressAutoHyphens w:val="0"/>
    </w:pPr>
    <w:rPr>
      <w:rFonts w:ascii="Times New Roman" w:eastAsia="Times New Roman" w:hAnsi="Times New Roman" w:cs="Times New Roman"/>
      <w:kern w:val="0"/>
      <w:sz w:val="24"/>
      <w:lang w:eastAsia="ru-RU" w:bidi="ar-SA"/>
    </w:rPr>
  </w:style>
  <w:style w:type="paragraph" w:customStyle="1" w:styleId="mrootind">
    <w:name w:val="mroot_ind"/>
    <w:basedOn w:val="a"/>
    <w:rsid w:val="00FE4AE5"/>
    <w:pPr>
      <w:widowControl/>
      <w:suppressAutoHyphens w:val="0"/>
    </w:pPr>
    <w:rPr>
      <w:rFonts w:ascii="Times New Roman" w:eastAsia="Times New Roman" w:hAnsi="Times New Roman" w:cs="Times New Roman"/>
      <w:kern w:val="0"/>
      <w:sz w:val="12"/>
      <w:szCs w:val="12"/>
      <w:lang w:eastAsia="ru-RU" w:bidi="ar-SA"/>
    </w:rPr>
  </w:style>
  <w:style w:type="paragraph" w:customStyle="1" w:styleId="mundermiddle">
    <w:name w:val="munder_middle"/>
    <w:basedOn w:val="a"/>
    <w:rsid w:val="00FE4AE5"/>
    <w:pPr>
      <w:widowControl/>
      <w:suppressAutoHyphens w:val="0"/>
      <w:spacing w:line="240" w:lineRule="atLeast"/>
    </w:pPr>
    <w:rPr>
      <w:rFonts w:ascii="Times New Roman" w:eastAsia="Times New Roman" w:hAnsi="Times New Roman" w:cs="Times New Roman"/>
      <w:kern w:val="0"/>
      <w:sz w:val="29"/>
      <w:szCs w:val="29"/>
      <w:lang w:eastAsia="ru-RU" w:bidi="ar-SA"/>
    </w:rPr>
  </w:style>
  <w:style w:type="paragraph" w:customStyle="1" w:styleId="munderunder">
    <w:name w:val="munder_under"/>
    <w:basedOn w:val="a"/>
    <w:rsid w:val="00FE4AE5"/>
    <w:pPr>
      <w:widowControl/>
      <w:suppressAutoHyphens w:val="0"/>
      <w:spacing w:line="216" w:lineRule="atLeast"/>
    </w:pPr>
    <w:rPr>
      <w:rFonts w:ascii="Times New Roman" w:eastAsia="Times New Roman" w:hAnsi="Times New Roman" w:cs="Times New Roman"/>
      <w:kern w:val="0"/>
      <w:sz w:val="17"/>
      <w:szCs w:val="17"/>
      <w:lang w:eastAsia="ru-RU" w:bidi="ar-SA"/>
    </w:rPr>
  </w:style>
  <w:style w:type="paragraph" w:customStyle="1" w:styleId="movermiddle">
    <w:name w:val="mover_middle"/>
    <w:basedOn w:val="a"/>
    <w:rsid w:val="00FE4AE5"/>
    <w:pPr>
      <w:widowControl/>
      <w:suppressAutoHyphens w:val="0"/>
      <w:spacing w:line="240" w:lineRule="atLeast"/>
    </w:pPr>
    <w:rPr>
      <w:rFonts w:ascii="Times New Roman" w:eastAsia="Times New Roman" w:hAnsi="Times New Roman" w:cs="Times New Roman"/>
      <w:kern w:val="0"/>
      <w:sz w:val="29"/>
      <w:szCs w:val="29"/>
      <w:lang w:eastAsia="ru-RU" w:bidi="ar-SA"/>
    </w:rPr>
  </w:style>
  <w:style w:type="paragraph" w:customStyle="1" w:styleId="moverover">
    <w:name w:val="mover_over"/>
    <w:basedOn w:val="a"/>
    <w:rsid w:val="00FE4AE5"/>
    <w:pPr>
      <w:widowControl/>
      <w:suppressAutoHyphens w:val="0"/>
      <w:textAlignment w:val="bottom"/>
    </w:pPr>
    <w:rPr>
      <w:rFonts w:ascii="Times New Roman" w:eastAsia="Times New Roman" w:hAnsi="Times New Roman" w:cs="Times New Roman"/>
      <w:kern w:val="0"/>
      <w:sz w:val="17"/>
      <w:szCs w:val="17"/>
      <w:lang w:eastAsia="ru-RU" w:bidi="ar-SA"/>
    </w:rPr>
  </w:style>
  <w:style w:type="paragraph" w:customStyle="1" w:styleId="mathquill-editable">
    <w:name w:val="mathquill-editable"/>
    <w:basedOn w:val="a"/>
    <w:rsid w:val="00FE4AE5"/>
    <w:pPr>
      <w:widowControl/>
      <w:pBdr>
        <w:top w:val="single" w:sz="6" w:space="2" w:color="808080"/>
        <w:left w:val="single" w:sz="6" w:space="2" w:color="808080"/>
        <w:bottom w:val="single" w:sz="6" w:space="2" w:color="808080"/>
        <w:right w:val="single" w:sz="6" w:space="2" w:color="808080"/>
      </w:pBdr>
      <w:suppressAutoHyphens w:val="0"/>
    </w:pPr>
    <w:rPr>
      <w:rFonts w:ascii="Times New Roman" w:eastAsia="Times New Roman" w:hAnsi="Times New Roman" w:cs="Times New Roman"/>
      <w:kern w:val="0"/>
      <w:sz w:val="24"/>
      <w:lang w:eastAsia="ru-RU" w:bidi="ar-SA"/>
    </w:rPr>
  </w:style>
  <w:style w:type="paragraph" w:customStyle="1" w:styleId="mathquill-rendered-math">
    <w:name w:val="mathquill-rendered-math"/>
    <w:basedOn w:val="a"/>
    <w:rsid w:val="00FE4AE5"/>
    <w:pPr>
      <w:widowControl/>
      <w:suppressAutoHyphens w:val="0"/>
    </w:pPr>
    <w:rPr>
      <w:rFonts w:ascii="Symbola" w:eastAsia="Times New Roman" w:hAnsi="Symbola" w:cs="Times New Roman"/>
      <w:kern w:val="0"/>
      <w:szCs w:val="28"/>
      <w:lang w:eastAsia="ru-RU" w:bidi="ar-SA"/>
    </w:rPr>
  </w:style>
  <w:style w:type="paragraph" w:customStyle="1" w:styleId="expand">
    <w:name w:val="expand"/>
    <w:basedOn w:val="a"/>
    <w:rsid w:val="00FE4AE5"/>
    <w:pPr>
      <w:widowControl/>
      <w:suppressAutoHyphens w:val="0"/>
    </w:pPr>
    <w:rPr>
      <w:rFonts w:ascii="Times New Roman" w:eastAsia="Times New Roman" w:hAnsi="Times New Roman" w:cs="Times New Roman"/>
      <w:vanish/>
      <w:kern w:val="0"/>
      <w:sz w:val="24"/>
      <w:lang w:eastAsia="ru-RU" w:bidi="ar-SA"/>
    </w:rPr>
  </w:style>
  <w:style w:type="paragraph" w:customStyle="1" w:styleId="mathedbutt">
    <w:name w:val="math_ed_butt"/>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catnum">
    <w:name w:val="cat_num"/>
    <w:basedOn w:val="a"/>
    <w:rsid w:val="00FE4AE5"/>
    <w:pPr>
      <w:widowControl/>
      <w:suppressAutoHyphens w:val="0"/>
      <w:jc w:val="right"/>
    </w:pPr>
    <w:rPr>
      <w:rFonts w:ascii="Times New Roman" w:eastAsia="Times New Roman" w:hAnsi="Times New Roman" w:cs="Times New Roman"/>
      <w:kern w:val="0"/>
      <w:sz w:val="24"/>
      <w:lang w:eastAsia="ru-RU" w:bidi="ar-SA"/>
    </w:rPr>
  </w:style>
  <w:style w:type="paragraph" w:customStyle="1" w:styleId="answeroption">
    <w:name w:val="answer_option"/>
    <w:basedOn w:val="a"/>
    <w:rsid w:val="00FE4AE5"/>
    <w:pPr>
      <w:widowControl/>
      <w:suppressAutoHyphens w:val="0"/>
      <w:ind w:left="150" w:right="150"/>
    </w:pPr>
    <w:rPr>
      <w:rFonts w:ascii="Times New Roman" w:eastAsia="Times New Roman" w:hAnsi="Times New Roman" w:cs="Times New Roman"/>
      <w:kern w:val="0"/>
      <w:sz w:val="24"/>
      <w:lang w:eastAsia="ru-RU" w:bidi="ar-SA"/>
    </w:rPr>
  </w:style>
  <w:style w:type="paragraph" w:customStyle="1" w:styleId="leftmargin">
    <w:name w:val="left_margin"/>
    <w:basedOn w:val="a"/>
    <w:rsid w:val="00FE4AE5"/>
    <w:pPr>
      <w:widowControl/>
      <w:suppressAutoHyphens w:val="0"/>
      <w:ind w:firstLine="375"/>
    </w:pPr>
    <w:rPr>
      <w:rFonts w:ascii="Times New Roman" w:eastAsia="Times New Roman" w:hAnsi="Times New Roman" w:cs="Times New Roman"/>
      <w:kern w:val="0"/>
      <w:sz w:val="24"/>
      <w:lang w:eastAsia="ru-RU" w:bidi="ar-SA"/>
    </w:rPr>
  </w:style>
  <w:style w:type="paragraph" w:customStyle="1" w:styleId="tex">
    <w:name w:val="tex"/>
    <w:basedOn w:val="a"/>
    <w:rsid w:val="00FE4AE5"/>
    <w:pPr>
      <w:widowControl/>
      <w:suppressAutoHyphens w:val="0"/>
      <w:spacing w:before="45"/>
    </w:pPr>
    <w:rPr>
      <w:rFonts w:ascii="Times New Roman" w:eastAsia="Times New Roman" w:hAnsi="Times New Roman" w:cs="Times New Roman"/>
      <w:kern w:val="0"/>
      <w:sz w:val="24"/>
      <w:lang w:eastAsia="ru-RU" w:bidi="ar-SA"/>
    </w:rPr>
  </w:style>
  <w:style w:type="paragraph" w:customStyle="1" w:styleId="themecb">
    <w:name w:val="theme_cb"/>
    <w:basedOn w:val="a"/>
    <w:rsid w:val="00FE4AE5"/>
    <w:pPr>
      <w:widowControl/>
      <w:suppressAutoHyphens w:val="0"/>
      <w:ind w:left="225"/>
      <w:textAlignment w:val="center"/>
    </w:pPr>
    <w:rPr>
      <w:rFonts w:ascii="Times New Roman" w:eastAsia="Times New Roman" w:hAnsi="Times New Roman" w:cs="Times New Roman"/>
      <w:kern w:val="0"/>
      <w:sz w:val="24"/>
      <w:lang w:eastAsia="ru-RU" w:bidi="ar-SA"/>
    </w:rPr>
  </w:style>
  <w:style w:type="paragraph" w:customStyle="1" w:styleId="nobreak">
    <w:name w:val="nobreak"/>
    <w:basedOn w:val="a"/>
    <w:rsid w:val="00FE4AE5"/>
    <w:pPr>
      <w:widowControl/>
      <w:suppressAutoHyphens w:val="0"/>
    </w:pPr>
    <w:rPr>
      <w:rFonts w:ascii="Times New Roman" w:eastAsia="Times New Roman" w:hAnsi="Times New Roman" w:cs="Times New Roman"/>
      <w:color w:val="000000"/>
      <w:kern w:val="0"/>
      <w:sz w:val="24"/>
      <w:lang w:eastAsia="ru-RU" w:bidi="ar-SA"/>
    </w:rPr>
  </w:style>
  <w:style w:type="paragraph" w:customStyle="1" w:styleId="pagerlink">
    <w:name w:val="pagerlink"/>
    <w:basedOn w:val="a"/>
    <w:rsid w:val="00FE4AE5"/>
    <w:pPr>
      <w:widowControl/>
      <w:suppressAutoHyphens w:val="0"/>
      <w:ind w:right="75"/>
    </w:pPr>
    <w:rPr>
      <w:rFonts w:ascii="Times New Roman" w:eastAsia="Times New Roman" w:hAnsi="Times New Roman" w:cs="Times New Roman"/>
      <w:kern w:val="0"/>
      <w:sz w:val="20"/>
      <w:szCs w:val="20"/>
      <w:lang w:eastAsia="ru-RU" w:bidi="ar-SA"/>
    </w:rPr>
  </w:style>
  <w:style w:type="paragraph" w:customStyle="1" w:styleId="pagerselectedlink">
    <w:name w:val="pagerselectedlink"/>
    <w:basedOn w:val="a"/>
    <w:rsid w:val="00FE4AE5"/>
    <w:pPr>
      <w:widowControl/>
      <w:suppressAutoHyphens w:val="0"/>
      <w:ind w:right="75"/>
    </w:pPr>
    <w:rPr>
      <w:rFonts w:ascii="Times New Roman" w:eastAsia="Times New Roman" w:hAnsi="Times New Roman" w:cs="Times New Roman"/>
      <w:b/>
      <w:bCs/>
      <w:kern w:val="0"/>
      <w:sz w:val="20"/>
      <w:szCs w:val="20"/>
      <w:lang w:eastAsia="ru-RU" w:bidi="ar-SA"/>
    </w:rPr>
  </w:style>
  <w:style w:type="paragraph" w:customStyle="1" w:styleId="tutorinfotable">
    <w:name w:val="tutorinfotable"/>
    <w:basedOn w:val="a"/>
    <w:rsid w:val="00FE4AE5"/>
    <w:pPr>
      <w:widowControl/>
      <w:suppressAutoHyphens w:val="0"/>
    </w:pPr>
    <w:rPr>
      <w:rFonts w:ascii="Times New Roman" w:eastAsia="Times New Roman" w:hAnsi="Times New Roman" w:cs="Times New Roman"/>
      <w:kern w:val="0"/>
      <w:sz w:val="20"/>
      <w:szCs w:val="20"/>
      <w:lang w:eastAsia="ru-RU" w:bidi="ar-SA"/>
    </w:rPr>
  </w:style>
  <w:style w:type="paragraph" w:customStyle="1" w:styleId="tutorname">
    <w:name w:val="tutorname"/>
    <w:basedOn w:val="a"/>
    <w:rsid w:val="00FE4AE5"/>
    <w:pPr>
      <w:widowControl/>
      <w:suppressAutoHyphens w:val="0"/>
      <w:jc w:val="center"/>
    </w:pPr>
    <w:rPr>
      <w:rFonts w:ascii="Times New Roman" w:eastAsia="Times New Roman" w:hAnsi="Times New Roman" w:cs="Times New Roman"/>
      <w:b/>
      <w:bCs/>
      <w:kern w:val="0"/>
      <w:szCs w:val="28"/>
      <w:lang w:eastAsia="ru-RU" w:bidi="ar-SA"/>
    </w:rPr>
  </w:style>
  <w:style w:type="paragraph" w:customStyle="1" w:styleId="tutorinfoheader">
    <w:name w:val="tutorinfoheader"/>
    <w:basedOn w:val="a"/>
    <w:rsid w:val="00FE4AE5"/>
    <w:pPr>
      <w:widowControl/>
      <w:suppressAutoHyphens w:val="0"/>
    </w:pPr>
    <w:rPr>
      <w:rFonts w:ascii="Times New Roman" w:eastAsia="Times New Roman" w:hAnsi="Times New Roman" w:cs="Times New Roman"/>
      <w:b/>
      <w:bCs/>
      <w:kern w:val="0"/>
      <w:sz w:val="24"/>
      <w:lang w:eastAsia="ru-RU" w:bidi="ar-SA"/>
    </w:rPr>
  </w:style>
  <w:style w:type="paragraph" w:customStyle="1" w:styleId="tutorinfobigheader">
    <w:name w:val="tutorinfobigheader"/>
    <w:basedOn w:val="a"/>
    <w:rsid w:val="00FE4AE5"/>
    <w:pPr>
      <w:widowControl/>
      <w:suppressAutoHyphens w:val="0"/>
    </w:pPr>
    <w:rPr>
      <w:rFonts w:ascii="Times New Roman" w:eastAsia="Times New Roman" w:hAnsi="Times New Roman" w:cs="Times New Roman"/>
      <w:b/>
      <w:bCs/>
      <w:kern w:val="0"/>
      <w:sz w:val="24"/>
      <w:lang w:eastAsia="ru-RU" w:bidi="ar-SA"/>
    </w:rPr>
  </w:style>
  <w:style w:type="paragraph" w:customStyle="1" w:styleId="tutorinfoimgcell">
    <w:name w:val="tutorinfoimgcell"/>
    <w:basedOn w:val="a"/>
    <w:rsid w:val="00FE4AE5"/>
    <w:pPr>
      <w:widowControl/>
      <w:suppressAutoHyphens w:val="0"/>
      <w:textAlignment w:val="top"/>
    </w:pPr>
    <w:rPr>
      <w:rFonts w:ascii="Times New Roman" w:eastAsia="Times New Roman" w:hAnsi="Times New Roman" w:cs="Times New Roman"/>
      <w:kern w:val="0"/>
      <w:sz w:val="24"/>
      <w:lang w:eastAsia="ru-RU" w:bidi="ar-SA"/>
    </w:rPr>
  </w:style>
  <w:style w:type="paragraph" w:customStyle="1" w:styleId="newheader">
    <w:name w:val="new_header"/>
    <w:basedOn w:val="a"/>
    <w:rsid w:val="00FE4AE5"/>
    <w:pPr>
      <w:widowControl/>
      <w:pBdr>
        <w:top w:val="single" w:sz="12" w:space="1" w:color="000066"/>
      </w:pBdr>
      <w:suppressAutoHyphens w:val="0"/>
    </w:pPr>
    <w:rPr>
      <w:rFonts w:ascii="Times New Roman" w:eastAsia="Times New Roman" w:hAnsi="Times New Roman" w:cs="Times New Roman"/>
      <w:kern w:val="0"/>
      <w:sz w:val="20"/>
      <w:szCs w:val="20"/>
      <w:lang w:eastAsia="ru-RU" w:bidi="ar-SA"/>
    </w:rPr>
  </w:style>
  <w:style w:type="paragraph" w:customStyle="1" w:styleId="1d">
    <w:name w:val="Верхний колонтитул1"/>
    <w:basedOn w:val="a"/>
    <w:rsid w:val="00FE4AE5"/>
    <w:pPr>
      <w:widowControl/>
      <w:shd w:val="clear" w:color="auto" w:fill="BAC2FF"/>
      <w:suppressAutoHyphens w:val="0"/>
      <w:jc w:val="center"/>
    </w:pPr>
    <w:rPr>
      <w:rFonts w:ascii="Verdana" w:eastAsia="Times New Roman" w:hAnsi="Verdana" w:cs="Times New Roman"/>
      <w:color w:val="000066"/>
      <w:kern w:val="0"/>
      <w:sz w:val="23"/>
      <w:szCs w:val="23"/>
      <w:lang w:eastAsia="ru-RU" w:bidi="ar-SA"/>
    </w:rPr>
  </w:style>
  <w:style w:type="paragraph" w:customStyle="1" w:styleId="pinkmark">
    <w:name w:val="pinkmark"/>
    <w:basedOn w:val="a"/>
    <w:rsid w:val="00FE4AE5"/>
    <w:pPr>
      <w:widowControl/>
      <w:shd w:val="clear" w:color="auto" w:fill="FFD6A3"/>
      <w:suppressAutoHyphens w:val="0"/>
      <w:jc w:val="center"/>
    </w:pPr>
    <w:rPr>
      <w:rFonts w:ascii="Verdana" w:eastAsia="Times New Roman" w:hAnsi="Verdana" w:cs="Times New Roman"/>
      <w:color w:val="000066"/>
      <w:kern w:val="0"/>
      <w:sz w:val="18"/>
      <w:szCs w:val="18"/>
      <w:lang w:eastAsia="ru-RU" w:bidi="ar-SA"/>
    </w:rPr>
  </w:style>
  <w:style w:type="paragraph" w:customStyle="1" w:styleId="menu">
    <w:name w:val="menu"/>
    <w:basedOn w:val="a"/>
    <w:rsid w:val="00FE4AE5"/>
    <w:pPr>
      <w:widowControl/>
      <w:suppressAutoHyphens w:val="0"/>
    </w:pPr>
    <w:rPr>
      <w:rFonts w:ascii="Verdana" w:eastAsia="Times New Roman" w:hAnsi="Verdana" w:cs="Times New Roman"/>
      <w:color w:val="000066"/>
      <w:kern w:val="0"/>
      <w:sz w:val="20"/>
      <w:szCs w:val="20"/>
      <w:lang w:eastAsia="ru-RU" w:bidi="ar-SA"/>
    </w:rPr>
  </w:style>
  <w:style w:type="paragraph" w:customStyle="1" w:styleId="sape">
    <w:name w:val="sape"/>
    <w:basedOn w:val="a"/>
    <w:rsid w:val="00FE4AE5"/>
    <w:pPr>
      <w:widowControl/>
      <w:suppressAutoHyphens w:val="0"/>
    </w:pPr>
    <w:rPr>
      <w:rFonts w:ascii="Verdana" w:eastAsia="Times New Roman" w:hAnsi="Verdana" w:cs="Times New Roman"/>
      <w:color w:val="A0A0FF"/>
      <w:kern w:val="0"/>
      <w:sz w:val="17"/>
      <w:szCs w:val="17"/>
      <w:lang w:eastAsia="ru-RU" w:bidi="ar-SA"/>
    </w:rPr>
  </w:style>
  <w:style w:type="paragraph" w:customStyle="1" w:styleId="subjhr">
    <w:name w:val="subjhr"/>
    <w:basedOn w:val="a"/>
    <w:rsid w:val="00FE4AE5"/>
    <w:pPr>
      <w:widowControl/>
      <w:suppressAutoHyphens w:val="0"/>
    </w:pPr>
    <w:rPr>
      <w:rFonts w:ascii="Verdana" w:eastAsia="Times New Roman" w:hAnsi="Verdana" w:cs="Times New Roman"/>
      <w:color w:val="000000"/>
      <w:kern w:val="0"/>
      <w:sz w:val="18"/>
      <w:szCs w:val="18"/>
      <w:lang w:eastAsia="ru-RU" w:bidi="ar-SA"/>
    </w:rPr>
  </w:style>
  <w:style w:type="paragraph" w:customStyle="1" w:styleId="pane">
    <w:name w:val="pane"/>
    <w:basedOn w:val="a"/>
    <w:rsid w:val="00FE4AE5"/>
    <w:pPr>
      <w:widowControl/>
      <w:pBdr>
        <w:top w:val="single" w:sz="2" w:space="0" w:color="999999"/>
        <w:left w:val="single" w:sz="6" w:space="0" w:color="999999"/>
        <w:bottom w:val="single" w:sz="6" w:space="0" w:color="999999"/>
        <w:right w:val="single" w:sz="6" w:space="0" w:color="999999"/>
      </w:pBdr>
      <w:shd w:val="clear" w:color="auto" w:fill="FFFFFF"/>
      <w:suppressAutoHyphens w:val="0"/>
    </w:pPr>
    <w:rPr>
      <w:rFonts w:ascii="Times New Roman" w:eastAsia="Times New Roman" w:hAnsi="Times New Roman" w:cs="Times New Roman"/>
      <w:vanish/>
      <w:kern w:val="0"/>
      <w:sz w:val="20"/>
      <w:szCs w:val="20"/>
      <w:lang w:eastAsia="ru-RU" w:bidi="ar-SA"/>
    </w:rPr>
  </w:style>
  <w:style w:type="paragraph" w:customStyle="1" w:styleId="predpan">
    <w:name w:val="pred_pan"/>
    <w:basedOn w:val="a"/>
    <w:rsid w:val="00FE4AE5"/>
    <w:pPr>
      <w:widowControl/>
      <w:suppressAutoHyphens w:val="0"/>
    </w:pPr>
    <w:rPr>
      <w:rFonts w:ascii="Times New Roman" w:eastAsia="Times New Roman" w:hAnsi="Times New Roman" w:cs="Times New Roman"/>
      <w:kern w:val="0"/>
      <w:sz w:val="17"/>
      <w:szCs w:val="17"/>
      <w:lang w:eastAsia="ru-RU" w:bidi="ar-SA"/>
    </w:rPr>
  </w:style>
  <w:style w:type="paragraph" w:customStyle="1" w:styleId="pred">
    <w:name w:val="pred"/>
    <w:basedOn w:val="a"/>
    <w:rsid w:val="00FE4AE5"/>
    <w:pPr>
      <w:widowControl/>
      <w:shd w:val="clear" w:color="auto" w:fill="FFE2C6"/>
      <w:suppressAutoHyphens w:val="0"/>
      <w:spacing w:before="15" w:after="15"/>
      <w:ind w:right="15"/>
      <w:jc w:val="center"/>
    </w:pPr>
    <w:rPr>
      <w:rFonts w:ascii="Verdana" w:eastAsia="Times New Roman" w:hAnsi="Verdana" w:cs="Times New Roman"/>
      <w:kern w:val="0"/>
      <w:sz w:val="17"/>
      <w:szCs w:val="17"/>
      <w:lang w:eastAsia="ru-RU" w:bidi="ar-SA"/>
    </w:rPr>
  </w:style>
  <w:style w:type="paragraph" w:customStyle="1" w:styleId="predv">
    <w:name w:val="pred_v"/>
    <w:basedOn w:val="a"/>
    <w:rsid w:val="00FE4AE5"/>
    <w:pPr>
      <w:widowControl/>
      <w:shd w:val="clear" w:color="auto" w:fill="FFE2C6"/>
      <w:suppressAutoHyphens w:val="0"/>
      <w:spacing w:before="15" w:after="15"/>
      <w:ind w:right="15"/>
      <w:jc w:val="center"/>
    </w:pPr>
    <w:rPr>
      <w:rFonts w:ascii="Verdana" w:eastAsia="Times New Roman" w:hAnsi="Verdana" w:cs="Times New Roman"/>
      <w:b/>
      <w:bCs/>
      <w:kern w:val="0"/>
      <w:sz w:val="17"/>
      <w:szCs w:val="17"/>
      <w:lang w:eastAsia="ru-RU" w:bidi="ar-SA"/>
    </w:rPr>
  </w:style>
  <w:style w:type="paragraph" w:customStyle="1" w:styleId="pred0">
    <w:name w:val="pred_0"/>
    <w:basedOn w:val="a"/>
    <w:rsid w:val="00FE4AE5"/>
    <w:pPr>
      <w:widowControl/>
      <w:suppressAutoHyphens w:val="0"/>
      <w:spacing w:before="15" w:after="15"/>
      <w:ind w:right="15"/>
    </w:pPr>
    <w:rPr>
      <w:rFonts w:ascii="Verdana" w:eastAsia="Times New Roman" w:hAnsi="Verdana" w:cs="Times New Roman"/>
      <w:kern w:val="0"/>
      <w:sz w:val="17"/>
      <w:szCs w:val="17"/>
      <w:lang w:eastAsia="ru-RU" w:bidi="ar-SA"/>
    </w:rPr>
  </w:style>
  <w:style w:type="paragraph" w:customStyle="1" w:styleId="predno">
    <w:name w:val="pred_no"/>
    <w:basedOn w:val="a"/>
    <w:rsid w:val="00FE4AE5"/>
    <w:pPr>
      <w:widowControl/>
      <w:suppressAutoHyphens w:val="0"/>
      <w:spacing w:before="15" w:after="15"/>
      <w:ind w:right="15"/>
      <w:jc w:val="center"/>
    </w:pPr>
    <w:rPr>
      <w:rFonts w:ascii="Verdana" w:eastAsia="Times New Roman" w:hAnsi="Verdana" w:cs="Times New Roman"/>
      <w:kern w:val="0"/>
      <w:sz w:val="17"/>
      <w:szCs w:val="17"/>
      <w:lang w:eastAsia="ru-RU" w:bidi="ar-SA"/>
    </w:rPr>
  </w:style>
  <w:style w:type="paragraph" w:customStyle="1" w:styleId="menul">
    <w:name w:val="menu_l"/>
    <w:basedOn w:val="a"/>
    <w:rsid w:val="00FE4AE5"/>
    <w:pPr>
      <w:widowControl/>
      <w:suppressAutoHyphens w:val="0"/>
      <w:spacing w:before="45"/>
    </w:pPr>
    <w:rPr>
      <w:rFonts w:ascii="Verdana" w:eastAsia="Times New Roman" w:hAnsi="Verdana" w:cs="Times New Roman"/>
      <w:kern w:val="0"/>
      <w:sz w:val="18"/>
      <w:szCs w:val="18"/>
      <w:lang w:eastAsia="ru-RU" w:bidi="ar-SA"/>
    </w:rPr>
  </w:style>
  <w:style w:type="paragraph" w:customStyle="1" w:styleId="menuv">
    <w:name w:val="menu_v"/>
    <w:basedOn w:val="a"/>
    <w:rsid w:val="00FE4AE5"/>
    <w:pPr>
      <w:widowControl/>
      <w:shd w:val="clear" w:color="auto" w:fill="EAEAFF"/>
      <w:suppressAutoHyphens w:val="0"/>
      <w:spacing w:before="45"/>
    </w:pPr>
    <w:rPr>
      <w:rFonts w:ascii="Verdana" w:eastAsia="Times New Roman" w:hAnsi="Verdana" w:cs="Times New Roman"/>
      <w:kern w:val="0"/>
      <w:sz w:val="18"/>
      <w:szCs w:val="18"/>
      <w:lang w:eastAsia="ru-RU" w:bidi="ar-SA"/>
    </w:rPr>
  </w:style>
  <w:style w:type="paragraph" w:customStyle="1" w:styleId="tabp">
    <w:name w:val="tab_p"/>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login">
    <w:name w:val="login"/>
    <w:basedOn w:val="a"/>
    <w:rsid w:val="00FE4AE5"/>
    <w:pPr>
      <w:widowControl/>
      <w:pBdr>
        <w:top w:val="single" w:sz="2" w:space="4" w:color="CEDEFF"/>
        <w:left w:val="single" w:sz="2" w:space="4" w:color="CEDEFF"/>
        <w:bottom w:val="single" w:sz="2" w:space="18" w:color="CEDEFF"/>
        <w:right w:val="single" w:sz="2" w:space="4" w:color="CEDEFF"/>
      </w:pBdr>
      <w:shd w:val="clear" w:color="auto" w:fill="F0F5FF"/>
      <w:suppressAutoHyphens w:val="0"/>
    </w:pPr>
    <w:rPr>
      <w:rFonts w:ascii="Times New Roman" w:eastAsia="Times New Roman" w:hAnsi="Times New Roman" w:cs="Times New Roman"/>
      <w:kern w:val="0"/>
      <w:sz w:val="17"/>
      <w:szCs w:val="17"/>
      <w:lang w:eastAsia="ru-RU" w:bidi="ar-SA"/>
    </w:rPr>
  </w:style>
  <w:style w:type="paragraph" w:customStyle="1" w:styleId="wtooltip">
    <w:name w:val="wtooltip"/>
    <w:basedOn w:val="a"/>
    <w:rsid w:val="00FE4AE5"/>
    <w:pPr>
      <w:widowControl/>
      <w:suppressAutoHyphens w:val="0"/>
    </w:pPr>
    <w:rPr>
      <w:rFonts w:ascii="Times New Roman" w:eastAsia="Times New Roman" w:hAnsi="Times New Roman" w:cs="Times New Roman"/>
      <w:color w:val="0000E0"/>
      <w:kern w:val="0"/>
      <w:sz w:val="24"/>
      <w:u w:val="single"/>
      <w:lang w:eastAsia="ru-RU" w:bidi="ar-SA"/>
    </w:rPr>
  </w:style>
  <w:style w:type="paragraph" w:customStyle="1" w:styleId="tooltip">
    <w:name w:val="tooltip"/>
    <w:basedOn w:val="a"/>
    <w:rsid w:val="00FE4AE5"/>
    <w:pPr>
      <w:widowControl/>
      <w:shd w:val="clear" w:color="auto" w:fill="F0F0F0"/>
      <w:suppressAutoHyphens w:val="0"/>
    </w:pPr>
    <w:rPr>
      <w:rFonts w:ascii="Times New Roman" w:eastAsia="Times New Roman" w:hAnsi="Times New Roman" w:cs="Times New Roman"/>
      <w:vanish/>
      <w:kern w:val="0"/>
      <w:sz w:val="24"/>
      <w:lang w:eastAsia="ru-RU" w:bidi="ar-SA"/>
    </w:rPr>
  </w:style>
  <w:style w:type="paragraph" w:customStyle="1" w:styleId="webinarlist">
    <w:name w:val="webinar_list"/>
    <w:basedOn w:val="a"/>
    <w:rsid w:val="00FE4AE5"/>
    <w:pPr>
      <w:widowControl/>
      <w:pBdr>
        <w:bottom w:val="single" w:sz="6" w:space="4" w:color="C0C0C0"/>
      </w:pBdr>
      <w:suppressAutoHyphens w:val="0"/>
    </w:pPr>
    <w:rPr>
      <w:rFonts w:ascii="Times New Roman" w:eastAsia="Times New Roman" w:hAnsi="Times New Roman" w:cs="Times New Roman"/>
      <w:kern w:val="0"/>
      <w:sz w:val="24"/>
      <w:lang w:eastAsia="ru-RU" w:bidi="ar-SA"/>
    </w:rPr>
  </w:style>
  <w:style w:type="paragraph" w:customStyle="1" w:styleId="webinarinline">
    <w:name w:val="webinar_inline"/>
    <w:basedOn w:val="a"/>
    <w:rsid w:val="00FE4AE5"/>
    <w:pPr>
      <w:widowControl/>
      <w:suppressAutoHyphens w:val="0"/>
      <w:spacing w:before="100" w:beforeAutospacing="1" w:after="100" w:afterAutospacing="1"/>
      <w:jc w:val="center"/>
    </w:pPr>
    <w:rPr>
      <w:rFonts w:ascii="Times New Roman" w:eastAsia="Times New Roman" w:hAnsi="Times New Roman" w:cs="Times New Roman"/>
      <w:kern w:val="0"/>
      <w:sz w:val="24"/>
      <w:lang w:eastAsia="ru-RU" w:bidi="ar-SA"/>
    </w:rPr>
  </w:style>
  <w:style w:type="paragraph" w:customStyle="1" w:styleId="adashed">
    <w:name w:val="adashed"/>
    <w:basedOn w:val="a"/>
    <w:rsid w:val="00FE4AE5"/>
    <w:pPr>
      <w:widowControl/>
      <w:suppressAutoHyphens w:val="0"/>
      <w:spacing w:before="150" w:after="150"/>
    </w:pPr>
    <w:rPr>
      <w:rFonts w:ascii="Times New Roman" w:eastAsia="Times New Roman" w:hAnsi="Times New Roman" w:cs="Times New Roman"/>
      <w:kern w:val="0"/>
      <w:sz w:val="24"/>
      <w:lang w:eastAsia="ru-RU" w:bidi="ar-SA"/>
    </w:rPr>
  </w:style>
  <w:style w:type="paragraph" w:customStyle="1" w:styleId="briefcase">
    <w:name w:val="briefcase"/>
    <w:basedOn w:val="a"/>
    <w:rsid w:val="00FE4AE5"/>
    <w:pPr>
      <w:widowControl/>
      <w:suppressAutoHyphens w:val="0"/>
      <w:textAlignment w:val="center"/>
    </w:pPr>
    <w:rPr>
      <w:rFonts w:ascii="Times New Roman" w:eastAsia="Times New Roman" w:hAnsi="Times New Roman" w:cs="Times New Roman"/>
      <w:kern w:val="0"/>
      <w:sz w:val="24"/>
      <w:lang w:eastAsia="ru-RU" w:bidi="ar-SA"/>
    </w:rPr>
  </w:style>
  <w:style w:type="paragraph" w:customStyle="1" w:styleId="news">
    <w:name w:val="news"/>
    <w:basedOn w:val="a"/>
    <w:rsid w:val="00FE4AE5"/>
    <w:pPr>
      <w:widowControl/>
      <w:suppressAutoHyphens w:val="0"/>
      <w:spacing w:after="150" w:line="225" w:lineRule="atLeast"/>
      <w:ind w:left="75"/>
    </w:pPr>
    <w:rPr>
      <w:rFonts w:ascii="Times New Roman" w:eastAsia="Times New Roman" w:hAnsi="Times New Roman" w:cs="Times New Roman"/>
      <w:color w:val="000066"/>
      <w:kern w:val="0"/>
      <w:sz w:val="17"/>
      <w:szCs w:val="17"/>
      <w:lang w:eastAsia="ru-RU" w:bidi="ar-SA"/>
    </w:rPr>
  </w:style>
  <w:style w:type="paragraph" w:customStyle="1" w:styleId="halfspace">
    <w:name w:val="halfspace"/>
    <w:basedOn w:val="a"/>
    <w:rsid w:val="00FE4AE5"/>
    <w:pPr>
      <w:widowControl/>
      <w:suppressAutoHyphens w:val="0"/>
    </w:pPr>
    <w:rPr>
      <w:rFonts w:ascii="Times New Roman" w:eastAsia="Times New Roman" w:hAnsi="Times New Roman" w:cs="Times New Roman"/>
      <w:kern w:val="0"/>
      <w:sz w:val="12"/>
      <w:szCs w:val="12"/>
      <w:lang w:eastAsia="ru-RU" w:bidi="ar-SA"/>
    </w:rPr>
  </w:style>
  <w:style w:type="paragraph" w:customStyle="1" w:styleId="before-bs">
    <w:name w:val="before-bs"/>
    <w:basedOn w:val="a"/>
    <w:rsid w:val="00FE4AE5"/>
    <w:pPr>
      <w:widowControl/>
      <w:suppressAutoHyphens w:val="0"/>
      <w:spacing w:after="60" w:line="225" w:lineRule="atLeast"/>
    </w:pPr>
    <w:rPr>
      <w:rFonts w:ascii="Times New Roman" w:eastAsia="Times New Roman" w:hAnsi="Times New Roman" w:cs="Times New Roman"/>
      <w:kern w:val="0"/>
      <w:sz w:val="24"/>
      <w:lang w:eastAsia="ru-RU" w:bidi="ar-SA"/>
    </w:rPr>
  </w:style>
  <w:style w:type="paragraph" w:customStyle="1" w:styleId="button-store">
    <w:name w:val="button-store"/>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loginsocial-links">
    <w:name w:val="login__social-links"/>
    <w:basedOn w:val="a"/>
    <w:rsid w:val="00FE4AE5"/>
    <w:pPr>
      <w:widowControl/>
      <w:suppressAutoHyphens w:val="0"/>
      <w:spacing w:before="225" w:after="60" w:line="225" w:lineRule="atLeast"/>
    </w:pPr>
    <w:rPr>
      <w:rFonts w:ascii="Times New Roman" w:eastAsia="Times New Roman" w:hAnsi="Times New Roman" w:cs="Times New Roman"/>
      <w:kern w:val="0"/>
      <w:sz w:val="17"/>
      <w:szCs w:val="17"/>
      <w:lang w:eastAsia="ru-RU" w:bidi="ar-SA"/>
    </w:rPr>
  </w:style>
  <w:style w:type="paragraph" w:customStyle="1" w:styleId="newsurgent">
    <w:name w:val="news_urgent"/>
    <w:basedOn w:val="a"/>
    <w:rsid w:val="00FE4AE5"/>
    <w:pPr>
      <w:widowControl/>
      <w:shd w:val="clear" w:color="auto" w:fill="FF6600"/>
      <w:suppressAutoHyphens w:val="0"/>
      <w:jc w:val="center"/>
    </w:pPr>
    <w:rPr>
      <w:rFonts w:ascii="Times New Roman" w:eastAsia="Times New Roman" w:hAnsi="Times New Roman" w:cs="Times New Roman"/>
      <w:color w:val="FFFFFF"/>
      <w:kern w:val="0"/>
      <w:sz w:val="24"/>
      <w:lang w:eastAsia="ru-RU" w:bidi="ar-SA"/>
    </w:rPr>
  </w:style>
  <w:style w:type="paragraph" w:customStyle="1" w:styleId="newsdate">
    <w:name w:val="news__date"/>
    <w:basedOn w:val="a"/>
    <w:rsid w:val="00FE4AE5"/>
    <w:pPr>
      <w:widowControl/>
      <w:suppressAutoHyphens w:val="0"/>
    </w:pPr>
    <w:rPr>
      <w:rFonts w:ascii="Times New Roman" w:eastAsia="Times New Roman" w:hAnsi="Times New Roman" w:cs="Times New Roman"/>
      <w:caps/>
      <w:spacing w:val="29"/>
      <w:kern w:val="0"/>
      <w:sz w:val="12"/>
      <w:szCs w:val="12"/>
      <w:lang w:eastAsia="ru-RU" w:bidi="ar-SA"/>
    </w:rPr>
  </w:style>
  <w:style w:type="paragraph" w:customStyle="1" w:styleId="newstext">
    <w:name w:val="news__text"/>
    <w:basedOn w:val="a"/>
    <w:rsid w:val="00FE4AE5"/>
    <w:pPr>
      <w:widowControl/>
      <w:suppressAutoHyphens w:val="0"/>
    </w:pPr>
    <w:rPr>
      <w:rFonts w:ascii="Times New Roman" w:eastAsia="Times New Roman" w:hAnsi="Times New Roman" w:cs="Times New Roman"/>
      <w:color w:val="000066"/>
      <w:kern w:val="0"/>
      <w:sz w:val="17"/>
      <w:szCs w:val="17"/>
      <w:lang w:eastAsia="ru-RU" w:bidi="ar-SA"/>
    </w:rPr>
  </w:style>
  <w:style w:type="paragraph" w:customStyle="1" w:styleId="logintitle">
    <w:name w:val="login__title"/>
    <w:basedOn w:val="a"/>
    <w:rsid w:val="00FE4AE5"/>
    <w:pPr>
      <w:widowControl/>
      <w:suppressAutoHyphens w:val="0"/>
      <w:spacing w:before="225" w:after="75"/>
      <w:jc w:val="center"/>
    </w:pPr>
    <w:rPr>
      <w:rFonts w:ascii="Times New Roman" w:eastAsia="Times New Roman" w:hAnsi="Times New Roman" w:cs="Times New Roman"/>
      <w:b/>
      <w:bCs/>
      <w:caps/>
      <w:kern w:val="0"/>
      <w:sz w:val="17"/>
      <w:szCs w:val="17"/>
      <w:lang w:eastAsia="ru-RU" w:bidi="ar-SA"/>
    </w:rPr>
  </w:style>
  <w:style w:type="paragraph" w:customStyle="1" w:styleId="loginboard-of-shame">
    <w:name w:val="login__board-of-shame"/>
    <w:basedOn w:val="a"/>
    <w:rsid w:val="00FE4AE5"/>
    <w:pPr>
      <w:widowControl/>
      <w:suppressAutoHyphens w:val="0"/>
      <w:spacing w:before="225"/>
    </w:pPr>
    <w:rPr>
      <w:rFonts w:ascii="Times New Roman" w:eastAsia="Times New Roman" w:hAnsi="Times New Roman" w:cs="Times New Roman"/>
      <w:kern w:val="0"/>
      <w:sz w:val="24"/>
      <w:lang w:eastAsia="ru-RU" w:bidi="ar-SA"/>
    </w:rPr>
  </w:style>
  <w:style w:type="paragraph" w:customStyle="1" w:styleId="buttonvk">
    <w:name w:val="button_vk"/>
    <w:basedOn w:val="a"/>
    <w:rsid w:val="00FE4AE5"/>
    <w:pPr>
      <w:widowControl/>
      <w:shd w:val="clear" w:color="auto" w:fill="5181B8"/>
      <w:suppressAutoHyphens w:val="0"/>
      <w:spacing w:after="120"/>
      <w:jc w:val="center"/>
    </w:pPr>
    <w:rPr>
      <w:rFonts w:ascii="Arial" w:eastAsia="Times New Roman" w:hAnsi="Arial" w:cs="Arial"/>
      <w:color w:val="FFFFFF"/>
      <w:kern w:val="0"/>
      <w:sz w:val="19"/>
      <w:szCs w:val="19"/>
      <w:lang w:eastAsia="ru-RU" w:bidi="ar-SA"/>
    </w:rPr>
  </w:style>
  <w:style w:type="paragraph" w:customStyle="1" w:styleId="answers">
    <w:name w:val="answers"/>
    <w:basedOn w:val="a"/>
    <w:rsid w:val="00FE4AE5"/>
    <w:pPr>
      <w:widowControl/>
      <w:suppressAutoHyphens w:val="0"/>
    </w:pPr>
    <w:rPr>
      <w:rFonts w:ascii="Times New Roman" w:eastAsia="Times New Roman" w:hAnsi="Times New Roman" w:cs="Times New Roman"/>
      <w:kern w:val="0"/>
      <w:sz w:val="22"/>
      <w:szCs w:val="22"/>
      <w:lang w:eastAsia="ru-RU" w:bidi="ar-SA"/>
    </w:rPr>
  </w:style>
  <w:style w:type="paragraph" w:customStyle="1" w:styleId="pbody">
    <w:name w:val="pbody"/>
    <w:basedOn w:val="a"/>
    <w:rsid w:val="00FE4AE5"/>
    <w:pPr>
      <w:widowControl/>
      <w:suppressAutoHyphens w:val="0"/>
      <w:ind w:firstLine="375"/>
    </w:pPr>
    <w:rPr>
      <w:rFonts w:ascii="Times New Roman" w:eastAsia="Times New Roman" w:hAnsi="Times New Roman" w:cs="Times New Roman"/>
      <w:kern w:val="0"/>
      <w:sz w:val="22"/>
      <w:szCs w:val="22"/>
      <w:lang w:eastAsia="ru-RU" w:bidi="ar-SA"/>
    </w:rPr>
  </w:style>
  <w:style w:type="paragraph" w:customStyle="1" w:styleId="solution">
    <w:name w:val="solution"/>
    <w:basedOn w:val="a"/>
    <w:rsid w:val="00FE4AE5"/>
    <w:pPr>
      <w:widowControl/>
      <w:suppressAutoHyphens w:val="0"/>
      <w:ind w:firstLine="375"/>
    </w:pPr>
    <w:rPr>
      <w:rFonts w:ascii="Times New Roman" w:eastAsia="Times New Roman" w:hAnsi="Times New Roman" w:cs="Times New Roman"/>
      <w:kern w:val="0"/>
      <w:sz w:val="22"/>
      <w:szCs w:val="22"/>
      <w:lang w:eastAsia="ru-RU" w:bidi="ar-SA"/>
    </w:rPr>
  </w:style>
  <w:style w:type="paragraph" w:customStyle="1" w:styleId="solutioncanvas">
    <w:name w:val="solution_canvas"/>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disksave">
    <w:name w:val="disk_save"/>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saved">
    <w:name w:val="saved"/>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topmenudd">
    <w:name w:val="topmenu_dd"/>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topmenuddc">
    <w:name w:val="topmenu_dd_c"/>
    <w:basedOn w:val="a"/>
    <w:rsid w:val="00FE4AE5"/>
    <w:pPr>
      <w:widowControl/>
      <w:suppressAutoHyphens w:val="0"/>
    </w:pPr>
    <w:rPr>
      <w:rFonts w:ascii="Times New Roman" w:eastAsia="Times New Roman" w:hAnsi="Times New Roman" w:cs="Times New Roman"/>
      <w:vanish/>
      <w:kern w:val="0"/>
      <w:sz w:val="24"/>
      <w:lang w:eastAsia="ru-RU" w:bidi="ar-SA"/>
    </w:rPr>
  </w:style>
  <w:style w:type="paragraph" w:customStyle="1" w:styleId="wrapper">
    <w:name w:val="wrapper"/>
    <w:basedOn w:val="a"/>
    <w:rsid w:val="00FE4AE5"/>
    <w:pPr>
      <w:widowControl/>
      <w:suppressAutoHyphens w:val="0"/>
      <w:spacing w:before="100" w:beforeAutospacing="1" w:after="100" w:afterAutospacing="1"/>
    </w:pPr>
    <w:rPr>
      <w:rFonts w:ascii="Times New Roman" w:eastAsia="Times New Roman" w:hAnsi="Times New Roman" w:cs="Times New Roman"/>
      <w:kern w:val="0"/>
      <w:sz w:val="24"/>
      <w:lang w:eastAsia="ru-RU" w:bidi="ar-SA"/>
    </w:rPr>
  </w:style>
  <w:style w:type="paragraph" w:customStyle="1" w:styleId="pageheader">
    <w:name w:val="page_header"/>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sdamgialink">
    <w:name w:val="sdamgia_link"/>
    <w:basedOn w:val="a"/>
    <w:rsid w:val="00FE4AE5"/>
    <w:pPr>
      <w:widowControl/>
      <w:suppressAutoHyphens w:val="0"/>
    </w:pPr>
    <w:rPr>
      <w:rFonts w:ascii="Times New Roman" w:eastAsia="Times New Roman" w:hAnsi="Times New Roman" w:cs="Times New Roman"/>
      <w:kern w:val="0"/>
      <w:sz w:val="23"/>
      <w:szCs w:val="23"/>
      <w:lang w:eastAsia="ru-RU" w:bidi="ar-SA"/>
    </w:rPr>
  </w:style>
  <w:style w:type="paragraph" w:customStyle="1" w:styleId="sdamgiabtns">
    <w:name w:val="sdamgia_btns"/>
    <w:basedOn w:val="a"/>
    <w:rsid w:val="00FE4AE5"/>
    <w:pPr>
      <w:widowControl/>
      <w:suppressAutoHyphens w:val="0"/>
    </w:pPr>
    <w:rPr>
      <w:rFonts w:ascii="Times New Roman" w:eastAsia="Times New Roman" w:hAnsi="Times New Roman" w:cs="Times New Roman"/>
      <w:vanish/>
      <w:kern w:val="0"/>
      <w:sz w:val="24"/>
      <w:lang w:eastAsia="ru-RU" w:bidi="ar-SA"/>
    </w:rPr>
  </w:style>
  <w:style w:type="paragraph" w:customStyle="1" w:styleId="predbtn">
    <w:name w:val="pred_btn"/>
    <w:basedOn w:val="a"/>
    <w:rsid w:val="00FE4AE5"/>
    <w:pPr>
      <w:widowControl/>
      <w:suppressAutoHyphens w:val="0"/>
      <w:jc w:val="center"/>
    </w:pPr>
    <w:rPr>
      <w:rFonts w:ascii="Times New Roman" w:eastAsia="Times New Roman" w:hAnsi="Times New Roman" w:cs="Times New Roman"/>
      <w:vanish/>
      <w:kern w:val="0"/>
      <w:sz w:val="30"/>
      <w:szCs w:val="30"/>
      <w:lang w:eastAsia="ru-RU" w:bidi="ar-SA"/>
    </w:rPr>
  </w:style>
  <w:style w:type="paragraph" w:customStyle="1" w:styleId="leftcolumn">
    <w:name w:val="left_column"/>
    <w:basedOn w:val="a"/>
    <w:rsid w:val="00FE4AE5"/>
    <w:pPr>
      <w:widowControl/>
      <w:pBdr>
        <w:right w:val="single" w:sz="12" w:space="4" w:color="C0C0C0"/>
      </w:pBdr>
      <w:suppressAutoHyphens w:val="0"/>
    </w:pPr>
    <w:rPr>
      <w:rFonts w:ascii="Times New Roman" w:eastAsia="Times New Roman" w:hAnsi="Times New Roman" w:cs="Times New Roman"/>
      <w:kern w:val="0"/>
      <w:sz w:val="24"/>
      <w:lang w:eastAsia="ru-RU" w:bidi="ar-SA"/>
    </w:rPr>
  </w:style>
  <w:style w:type="paragraph" w:customStyle="1" w:styleId="content">
    <w:name w:val="content"/>
    <w:basedOn w:val="a"/>
    <w:rsid w:val="00FE4AE5"/>
    <w:pPr>
      <w:widowControl/>
      <w:suppressAutoHyphens w:val="0"/>
      <w:ind w:left="2625" w:right="75"/>
    </w:pPr>
    <w:rPr>
      <w:rFonts w:ascii="Times New Roman" w:eastAsia="Times New Roman" w:hAnsi="Times New Roman" w:cs="Times New Roman"/>
      <w:kern w:val="0"/>
      <w:sz w:val="24"/>
      <w:lang w:eastAsia="ru-RU" w:bidi="ar-SA"/>
    </w:rPr>
  </w:style>
  <w:style w:type="paragraph" w:customStyle="1" w:styleId="leftcolumnbtn">
    <w:name w:val="left_column_btn"/>
    <w:basedOn w:val="a"/>
    <w:rsid w:val="00FE4AE5"/>
    <w:pPr>
      <w:widowControl/>
      <w:suppressAutoHyphens w:val="0"/>
      <w:jc w:val="center"/>
    </w:pPr>
    <w:rPr>
      <w:rFonts w:ascii="Times New Roman" w:eastAsia="Times New Roman" w:hAnsi="Times New Roman" w:cs="Times New Roman"/>
      <w:vanish/>
      <w:kern w:val="0"/>
      <w:sz w:val="24"/>
      <w:lang w:eastAsia="ru-RU" w:bidi="ar-SA"/>
    </w:rPr>
  </w:style>
  <w:style w:type="paragraph" w:customStyle="1" w:styleId="1e">
    <w:name w:val="Нижний колонтитул1"/>
    <w:basedOn w:val="a"/>
    <w:rsid w:val="00FE4AE5"/>
    <w:pPr>
      <w:widowControl/>
      <w:suppressAutoHyphens w:val="0"/>
      <w:ind w:left="2625" w:right="75"/>
    </w:pPr>
    <w:rPr>
      <w:rFonts w:ascii="Times New Roman" w:eastAsia="Times New Roman" w:hAnsi="Times New Roman" w:cs="Times New Roman"/>
      <w:kern w:val="0"/>
      <w:sz w:val="24"/>
      <w:lang w:eastAsia="ru-RU" w:bidi="ar-SA"/>
    </w:rPr>
  </w:style>
  <w:style w:type="paragraph" w:customStyle="1" w:styleId="adblocknotify">
    <w:name w:val="adblock_notify"/>
    <w:basedOn w:val="a"/>
    <w:rsid w:val="00FE4AE5"/>
    <w:pPr>
      <w:widowControl/>
      <w:suppressAutoHyphens w:val="0"/>
    </w:pPr>
    <w:rPr>
      <w:rFonts w:ascii="Times New Roman" w:eastAsia="Times New Roman" w:hAnsi="Times New Roman" w:cs="Times New Roman"/>
      <w:vanish/>
      <w:kern w:val="0"/>
      <w:sz w:val="24"/>
      <w:lang w:eastAsia="ru-RU" w:bidi="ar-SA"/>
    </w:rPr>
  </w:style>
  <w:style w:type="paragraph" w:customStyle="1" w:styleId="share">
    <w:name w:val="share"/>
    <w:basedOn w:val="a"/>
    <w:rsid w:val="00FE4AE5"/>
    <w:pPr>
      <w:widowControl/>
      <w:suppressAutoHyphens w:val="0"/>
      <w:spacing w:line="360" w:lineRule="atLeast"/>
      <w:textAlignment w:val="bottom"/>
    </w:pPr>
    <w:rPr>
      <w:rFonts w:ascii="Times New Roman" w:eastAsia="Times New Roman" w:hAnsi="Times New Roman" w:cs="Times New Roman"/>
      <w:kern w:val="0"/>
      <w:sz w:val="24"/>
      <w:lang w:eastAsia="ru-RU" w:bidi="ar-SA"/>
    </w:rPr>
  </w:style>
  <w:style w:type="paragraph" w:customStyle="1" w:styleId="pageheaderbanner">
    <w:name w:val="page_header_banner"/>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header-link">
    <w:name w:val="header-link"/>
    <w:basedOn w:val="a"/>
    <w:rsid w:val="00FE4AE5"/>
    <w:pPr>
      <w:widowControl/>
      <w:suppressAutoHyphens w:val="0"/>
    </w:pPr>
    <w:rPr>
      <w:rFonts w:ascii="Times New Roman" w:eastAsia="Times New Roman" w:hAnsi="Times New Roman" w:cs="Times New Roman"/>
      <w:color w:val="000000"/>
      <w:kern w:val="0"/>
      <w:sz w:val="24"/>
      <w:lang w:eastAsia="ru-RU" w:bidi="ar-SA"/>
    </w:rPr>
  </w:style>
  <w:style w:type="paragraph" w:customStyle="1" w:styleId="ui-timepicker-title">
    <w:name w:val="ui-timepicker-title"/>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ui-timepicker-buttonpane">
    <w:name w:val="ui-timepicker-buttonpane"/>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ui-accordion-header">
    <w:name w:val="ui-accordion-header"/>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ui-accordion-icons">
    <w:name w:val="ui-accordion-icons"/>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ui-accordion-noicons">
    <w:name w:val="ui-accordion-noicons"/>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ui-accordion-content">
    <w:name w:val="ui-accordion-content"/>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ui-button-text">
    <w:name w:val="ui-button-text"/>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ui-datepicker-header">
    <w:name w:val="ui-datepicker-header"/>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ui-datepicker-prev">
    <w:name w:val="ui-datepicker-prev"/>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ui-datepicker-next">
    <w:name w:val="ui-datepicker-next"/>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ui-datepicker-title">
    <w:name w:val="ui-datepicker-title"/>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ui-datepicker-buttonpane">
    <w:name w:val="ui-datepicker-buttonpane"/>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ui-datepicker-group">
    <w:name w:val="ui-datepicker-group"/>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ui-dialog-titlebar">
    <w:name w:val="ui-dialog-titlebar"/>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ui-dialog-title">
    <w:name w:val="ui-dialog-title"/>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ui-dialog-titlebar-close">
    <w:name w:val="ui-dialog-titlebar-close"/>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ui-dialog-content">
    <w:name w:val="ui-dialog-content"/>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ui-dialog-buttonpane">
    <w:name w:val="ui-dialog-buttonpane"/>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ui-menu-item">
    <w:name w:val="ui-menu-item"/>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ui-menu-divider">
    <w:name w:val="ui-menu-divider"/>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ui-progressbar-value">
    <w:name w:val="ui-progressbar-value"/>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ui-progressbar-overlay">
    <w:name w:val="ui-progressbar-overlay"/>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ui-slider-handle">
    <w:name w:val="ui-slider-handle"/>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ui-slider-range">
    <w:name w:val="ui-slider-range"/>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ui-tabs-nav">
    <w:name w:val="ui-tabs-nav"/>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ui-tabs-panel">
    <w:name w:val="ui-tabs-panel"/>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cursor">
    <w:name w:val="cursor"/>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latex-command-input">
    <w:name w:val="latex-command-input"/>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text">
    <w:name w:val="text"/>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nonsymbola">
    <w:name w:val="nonsymbola"/>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empty">
    <w:name w:val="empty"/>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font">
    <w:name w:val="font"/>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roman">
    <w:name w:val="roman"/>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sans-serif">
    <w:name w:val="sans-serif"/>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monospace">
    <w:name w:val="monospace"/>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overline">
    <w:name w:val="overline"/>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underline">
    <w:name w:val="underline"/>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binary-operator">
    <w:name w:val="binary-operator"/>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unary-operator">
    <w:name w:val="unary-operator"/>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paren">
    <w:name w:val="paren"/>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array">
    <w:name w:val="array"/>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arrayspan">
    <w:name w:val="array&gt;span"/>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non-italicized-function">
    <w:name w:val="non-italicized-function"/>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fraction">
    <w:name w:val="fraction"/>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numerator">
    <w:name w:val="numerator"/>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denominator">
    <w:name w:val="denominator"/>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sqrt-prefix">
    <w:name w:val="sqrt-prefix"/>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sqrt-stem">
    <w:name w:val="sqrt-stem"/>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matrixed">
    <w:name w:val="matrixed"/>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matrixed-container">
    <w:name w:val="matrixed-container"/>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probview">
    <w:name w:val="prob_view"/>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probnum">
    <w:name w:val="prob_num"/>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webinarpay">
    <w:name w:val="webinar_pay"/>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webinarview">
    <w:name w:val="webinar_view"/>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drawicon">
    <w:name w:val="draw_icon"/>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shareph">
    <w:name w:val="share_ph"/>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ya-share2">
    <w:name w:val="ya-share2"/>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shkeyword">
    <w:name w:val="sh_keyword"/>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shalgkeyword">
    <w:name w:val="sh_alg_keyword"/>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shbasicstrangewords">
    <w:name w:val="sh_basic_strange_words"/>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shtype">
    <w:name w:val="sh_type"/>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shstringpasc">
    <w:name w:val="sh_string_pasc"/>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shstring">
    <w:name w:val="sh_string"/>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shregexp">
    <w:name w:val="sh_regexp"/>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shspecialchar">
    <w:name w:val="sh_specialchar"/>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shcomment">
    <w:name w:val="sh_comment"/>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shnumber">
    <w:name w:val="sh_number"/>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shpreproc">
    <w:name w:val="sh_preproc"/>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shsymbol">
    <w:name w:val="sh_symbol"/>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shfunction">
    <w:name w:val="sh_function"/>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shcbracket">
    <w:name w:val="sh_cbracket"/>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shurl">
    <w:name w:val="sh_url"/>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shdate">
    <w:name w:val="sh_date"/>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shtime">
    <w:name w:val="sh_time"/>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shfile">
    <w:name w:val="sh_file"/>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ship">
    <w:name w:val="sh_ip"/>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shname">
    <w:name w:val="sh_name"/>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shvariable">
    <w:name w:val="sh_variable"/>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sholdfile">
    <w:name w:val="sh_oldfile"/>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shnewfile">
    <w:name w:val="sh_newfile"/>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shdifflines">
    <w:name w:val="sh_difflines"/>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shselector">
    <w:name w:val="sh_selector"/>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shproperty">
    <w:name w:val="sh_property"/>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shvalue">
    <w:name w:val="sh_value"/>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ui-accordion-header-icon">
    <w:name w:val="ui-accordion-header-icon"/>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ui-tabs-anchor">
    <w:name w:val="ui-tabs-anchor"/>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topmenuddh">
    <w:name w:val="topmenu_dd_h"/>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close">
    <w:name w:val="close"/>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hot">
    <w:name w:val="hot"/>
    <w:basedOn w:val="a"/>
    <w:rsid w:val="00FE4AE5"/>
    <w:pPr>
      <w:widowControl/>
      <w:suppressAutoHyphens w:val="0"/>
    </w:pPr>
    <w:rPr>
      <w:rFonts w:ascii="Times New Roman" w:eastAsia="Times New Roman" w:hAnsi="Times New Roman" w:cs="Times New Roman"/>
      <w:kern w:val="0"/>
      <w:sz w:val="24"/>
      <w:lang w:eastAsia="ru-RU" w:bidi="ar-SA"/>
    </w:rPr>
  </w:style>
  <w:style w:type="character" w:customStyle="1" w:styleId="ourtest">
    <w:name w:val="our_test"/>
    <w:rsid w:val="00FE4AE5"/>
    <w:rPr>
      <w:vanish w:val="0"/>
      <w:webHidden w:val="0"/>
      <w:shd w:val="clear" w:color="auto" w:fill="auto"/>
      <w:specVanish w:val="0"/>
    </w:rPr>
  </w:style>
  <w:style w:type="paragraph" w:customStyle="1" w:styleId="ui-timepicker-title1">
    <w:name w:val="ui-timepicker-title1"/>
    <w:basedOn w:val="a"/>
    <w:rsid w:val="00FE4AE5"/>
    <w:pPr>
      <w:widowControl/>
      <w:suppressAutoHyphens w:val="0"/>
      <w:spacing w:line="432" w:lineRule="atLeast"/>
      <w:jc w:val="center"/>
    </w:pPr>
    <w:rPr>
      <w:rFonts w:ascii="Times New Roman" w:eastAsia="Times New Roman" w:hAnsi="Times New Roman" w:cs="Times New Roman"/>
      <w:kern w:val="0"/>
      <w:sz w:val="24"/>
      <w:lang w:eastAsia="ru-RU" w:bidi="ar-SA"/>
    </w:rPr>
  </w:style>
  <w:style w:type="paragraph" w:customStyle="1" w:styleId="ui-timepicker-buttonpane1">
    <w:name w:val="ui-timepicker-buttonpane1"/>
    <w:basedOn w:val="a"/>
    <w:rsid w:val="00FE4AE5"/>
    <w:pPr>
      <w:widowControl/>
      <w:suppressAutoHyphens w:val="0"/>
      <w:spacing w:before="168"/>
    </w:pPr>
    <w:rPr>
      <w:rFonts w:ascii="Times New Roman" w:eastAsia="Times New Roman" w:hAnsi="Times New Roman" w:cs="Times New Roman"/>
      <w:kern w:val="0"/>
      <w:sz w:val="24"/>
      <w:lang w:eastAsia="ru-RU" w:bidi="ar-SA"/>
    </w:rPr>
  </w:style>
  <w:style w:type="paragraph" w:customStyle="1" w:styleId="ui-resizable-handle1">
    <w:name w:val="ui-resizable-handle1"/>
    <w:basedOn w:val="a"/>
    <w:rsid w:val="00FE4AE5"/>
    <w:pPr>
      <w:widowControl/>
      <w:suppressAutoHyphens w:val="0"/>
    </w:pPr>
    <w:rPr>
      <w:rFonts w:ascii="Times New Roman" w:eastAsia="Times New Roman" w:hAnsi="Times New Roman" w:cs="Times New Roman"/>
      <w:vanish/>
      <w:kern w:val="0"/>
      <w:sz w:val="2"/>
      <w:szCs w:val="2"/>
      <w:lang w:eastAsia="ru-RU" w:bidi="ar-SA"/>
    </w:rPr>
  </w:style>
  <w:style w:type="paragraph" w:customStyle="1" w:styleId="ui-resizable-handle2">
    <w:name w:val="ui-resizable-handle2"/>
    <w:basedOn w:val="a"/>
    <w:rsid w:val="00FE4AE5"/>
    <w:pPr>
      <w:widowControl/>
      <w:suppressAutoHyphens w:val="0"/>
    </w:pPr>
    <w:rPr>
      <w:rFonts w:ascii="Times New Roman" w:eastAsia="Times New Roman" w:hAnsi="Times New Roman" w:cs="Times New Roman"/>
      <w:vanish/>
      <w:kern w:val="0"/>
      <w:sz w:val="2"/>
      <w:szCs w:val="2"/>
      <w:lang w:eastAsia="ru-RU" w:bidi="ar-SA"/>
    </w:rPr>
  </w:style>
  <w:style w:type="paragraph" w:customStyle="1" w:styleId="ui-accordion-header1">
    <w:name w:val="ui-accordion-header1"/>
    <w:basedOn w:val="a"/>
    <w:rsid w:val="00FE4AE5"/>
    <w:pPr>
      <w:widowControl/>
      <w:suppressAutoHyphens w:val="0"/>
      <w:spacing w:before="30"/>
    </w:pPr>
    <w:rPr>
      <w:rFonts w:ascii="Times New Roman" w:eastAsia="Times New Roman" w:hAnsi="Times New Roman" w:cs="Times New Roman"/>
      <w:kern w:val="0"/>
      <w:sz w:val="24"/>
      <w:lang w:eastAsia="ru-RU" w:bidi="ar-SA"/>
    </w:rPr>
  </w:style>
  <w:style w:type="paragraph" w:customStyle="1" w:styleId="ui-accordion-icons1">
    <w:name w:val="ui-accordion-icons1"/>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ui-accordion-noicons1">
    <w:name w:val="ui-accordion-noicons1"/>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ui-accordion-icons2">
    <w:name w:val="ui-accordion-icons2"/>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ui-accordion-header-icon1">
    <w:name w:val="ui-accordion-header-icon1"/>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ui-accordion-content1">
    <w:name w:val="ui-accordion-content1"/>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ui-button-text1">
    <w:name w:val="ui-button-text1"/>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ui-button-text2">
    <w:name w:val="ui-button-text2"/>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ui-button-text3">
    <w:name w:val="ui-button-text3"/>
    <w:basedOn w:val="a"/>
    <w:rsid w:val="00FE4AE5"/>
    <w:pPr>
      <w:widowControl/>
      <w:suppressAutoHyphens w:val="0"/>
      <w:ind w:firstLine="11919"/>
    </w:pPr>
    <w:rPr>
      <w:rFonts w:ascii="Times New Roman" w:eastAsia="Times New Roman" w:hAnsi="Times New Roman" w:cs="Times New Roman"/>
      <w:kern w:val="0"/>
      <w:sz w:val="24"/>
      <w:lang w:eastAsia="ru-RU" w:bidi="ar-SA"/>
    </w:rPr>
  </w:style>
  <w:style w:type="paragraph" w:customStyle="1" w:styleId="ui-button-text4">
    <w:name w:val="ui-button-text4"/>
    <w:basedOn w:val="a"/>
    <w:rsid w:val="00FE4AE5"/>
    <w:pPr>
      <w:widowControl/>
      <w:suppressAutoHyphens w:val="0"/>
      <w:ind w:firstLine="11919"/>
    </w:pPr>
    <w:rPr>
      <w:rFonts w:ascii="Times New Roman" w:eastAsia="Times New Roman" w:hAnsi="Times New Roman" w:cs="Times New Roman"/>
      <w:kern w:val="0"/>
      <w:sz w:val="24"/>
      <w:lang w:eastAsia="ru-RU" w:bidi="ar-SA"/>
    </w:rPr>
  </w:style>
  <w:style w:type="paragraph" w:customStyle="1" w:styleId="ui-button-text5">
    <w:name w:val="ui-button-text5"/>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ui-button-text6">
    <w:name w:val="ui-button-text6"/>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ui-button-text7">
    <w:name w:val="ui-button-text7"/>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ui-icon1">
    <w:name w:val="ui-icon1"/>
    <w:basedOn w:val="a"/>
    <w:rsid w:val="00FE4AE5"/>
    <w:pPr>
      <w:widowControl/>
      <w:suppressAutoHyphens w:val="0"/>
      <w:ind w:left="-120" w:firstLine="7343"/>
    </w:pPr>
    <w:rPr>
      <w:rFonts w:ascii="Times New Roman" w:eastAsia="Times New Roman" w:hAnsi="Times New Roman" w:cs="Times New Roman"/>
      <w:kern w:val="0"/>
      <w:sz w:val="24"/>
      <w:lang w:eastAsia="ru-RU" w:bidi="ar-SA"/>
    </w:rPr>
  </w:style>
  <w:style w:type="paragraph" w:customStyle="1" w:styleId="ui-icon2">
    <w:name w:val="ui-icon2"/>
    <w:basedOn w:val="a"/>
    <w:rsid w:val="00FE4AE5"/>
    <w:pPr>
      <w:widowControl/>
      <w:suppressAutoHyphens w:val="0"/>
      <w:ind w:firstLine="7343"/>
    </w:pPr>
    <w:rPr>
      <w:rFonts w:ascii="Times New Roman" w:eastAsia="Times New Roman" w:hAnsi="Times New Roman" w:cs="Times New Roman"/>
      <w:kern w:val="0"/>
      <w:sz w:val="24"/>
      <w:lang w:eastAsia="ru-RU" w:bidi="ar-SA"/>
    </w:rPr>
  </w:style>
  <w:style w:type="paragraph" w:customStyle="1" w:styleId="ui-icon3">
    <w:name w:val="ui-icon3"/>
    <w:basedOn w:val="a"/>
    <w:rsid w:val="00FE4AE5"/>
    <w:pPr>
      <w:widowControl/>
      <w:suppressAutoHyphens w:val="0"/>
      <w:ind w:firstLine="7343"/>
    </w:pPr>
    <w:rPr>
      <w:rFonts w:ascii="Times New Roman" w:eastAsia="Times New Roman" w:hAnsi="Times New Roman" w:cs="Times New Roman"/>
      <w:kern w:val="0"/>
      <w:sz w:val="24"/>
      <w:lang w:eastAsia="ru-RU" w:bidi="ar-SA"/>
    </w:rPr>
  </w:style>
  <w:style w:type="paragraph" w:customStyle="1" w:styleId="ui-icon4">
    <w:name w:val="ui-icon4"/>
    <w:basedOn w:val="a"/>
    <w:rsid w:val="00FE4AE5"/>
    <w:pPr>
      <w:widowControl/>
      <w:suppressAutoHyphens w:val="0"/>
      <w:ind w:firstLine="7343"/>
    </w:pPr>
    <w:rPr>
      <w:rFonts w:ascii="Times New Roman" w:eastAsia="Times New Roman" w:hAnsi="Times New Roman" w:cs="Times New Roman"/>
      <w:kern w:val="0"/>
      <w:sz w:val="24"/>
      <w:lang w:eastAsia="ru-RU" w:bidi="ar-SA"/>
    </w:rPr>
  </w:style>
  <w:style w:type="paragraph" w:customStyle="1" w:styleId="ui-icon5">
    <w:name w:val="ui-icon5"/>
    <w:basedOn w:val="a"/>
    <w:rsid w:val="00FE4AE5"/>
    <w:pPr>
      <w:widowControl/>
      <w:suppressAutoHyphens w:val="0"/>
      <w:ind w:firstLine="7343"/>
    </w:pPr>
    <w:rPr>
      <w:rFonts w:ascii="Times New Roman" w:eastAsia="Times New Roman" w:hAnsi="Times New Roman" w:cs="Times New Roman"/>
      <w:kern w:val="0"/>
      <w:sz w:val="24"/>
      <w:lang w:eastAsia="ru-RU" w:bidi="ar-SA"/>
    </w:rPr>
  </w:style>
  <w:style w:type="paragraph" w:customStyle="1" w:styleId="ui-button1">
    <w:name w:val="ui-button1"/>
    <w:basedOn w:val="a"/>
    <w:rsid w:val="00FE4AE5"/>
    <w:pPr>
      <w:widowControl/>
      <w:suppressAutoHyphens w:val="0"/>
      <w:ind w:right="-72"/>
      <w:jc w:val="center"/>
      <w:textAlignment w:val="center"/>
    </w:pPr>
    <w:rPr>
      <w:rFonts w:ascii="Times New Roman" w:eastAsia="Times New Roman" w:hAnsi="Times New Roman" w:cs="Times New Roman"/>
      <w:kern w:val="0"/>
      <w:sz w:val="24"/>
      <w:lang w:eastAsia="ru-RU" w:bidi="ar-SA"/>
    </w:rPr>
  </w:style>
  <w:style w:type="paragraph" w:customStyle="1" w:styleId="ui-datepicker-header1">
    <w:name w:val="ui-datepicker-header1"/>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ui-datepicker-prev1">
    <w:name w:val="ui-datepicker-prev1"/>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ui-datepicker-next1">
    <w:name w:val="ui-datepicker-next1"/>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ui-datepicker-title1">
    <w:name w:val="ui-datepicker-title1"/>
    <w:basedOn w:val="a"/>
    <w:rsid w:val="00FE4AE5"/>
    <w:pPr>
      <w:widowControl/>
      <w:suppressAutoHyphens w:val="0"/>
      <w:spacing w:line="432" w:lineRule="atLeast"/>
      <w:ind w:left="552" w:right="552"/>
      <w:jc w:val="center"/>
    </w:pPr>
    <w:rPr>
      <w:rFonts w:ascii="Times New Roman" w:eastAsia="Times New Roman" w:hAnsi="Times New Roman" w:cs="Times New Roman"/>
      <w:kern w:val="0"/>
      <w:sz w:val="24"/>
      <w:lang w:eastAsia="ru-RU" w:bidi="ar-SA"/>
    </w:rPr>
  </w:style>
  <w:style w:type="paragraph" w:customStyle="1" w:styleId="ui-datepicker-buttonpane1">
    <w:name w:val="ui-datepicker-buttonpane1"/>
    <w:basedOn w:val="a"/>
    <w:rsid w:val="00FE4AE5"/>
    <w:pPr>
      <w:widowControl/>
      <w:suppressAutoHyphens w:val="0"/>
      <w:spacing w:before="168"/>
    </w:pPr>
    <w:rPr>
      <w:rFonts w:ascii="Times New Roman" w:eastAsia="Times New Roman" w:hAnsi="Times New Roman" w:cs="Times New Roman"/>
      <w:kern w:val="0"/>
      <w:sz w:val="24"/>
      <w:lang w:eastAsia="ru-RU" w:bidi="ar-SA"/>
    </w:rPr>
  </w:style>
  <w:style w:type="paragraph" w:customStyle="1" w:styleId="ui-datepicker-group1">
    <w:name w:val="ui-datepicker-group1"/>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ui-datepicker-group2">
    <w:name w:val="ui-datepicker-group2"/>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ui-datepicker-group3">
    <w:name w:val="ui-datepicker-group3"/>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ui-datepicker-header2">
    <w:name w:val="ui-datepicker-header2"/>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ui-datepicker-header3">
    <w:name w:val="ui-datepicker-header3"/>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ui-datepicker-buttonpane2">
    <w:name w:val="ui-datepicker-buttonpane2"/>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ui-datepicker-buttonpane3">
    <w:name w:val="ui-datepicker-buttonpane3"/>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ui-datepicker-header4">
    <w:name w:val="ui-datepicker-header4"/>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ui-datepicker-header5">
    <w:name w:val="ui-datepicker-header5"/>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ui-dialog-titlebar1">
    <w:name w:val="ui-dialog-titlebar1"/>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ui-dialog-title1">
    <w:name w:val="ui-dialog-title1"/>
    <w:basedOn w:val="a"/>
    <w:rsid w:val="00FE4AE5"/>
    <w:pPr>
      <w:widowControl/>
      <w:suppressAutoHyphens w:val="0"/>
      <w:spacing w:before="24" w:after="24"/>
    </w:pPr>
    <w:rPr>
      <w:rFonts w:ascii="Times New Roman" w:eastAsia="Times New Roman" w:hAnsi="Times New Roman" w:cs="Times New Roman"/>
      <w:kern w:val="0"/>
      <w:sz w:val="24"/>
      <w:lang w:eastAsia="ru-RU" w:bidi="ar-SA"/>
    </w:rPr>
  </w:style>
  <w:style w:type="paragraph" w:customStyle="1" w:styleId="ui-dialog-titlebar-close1">
    <w:name w:val="ui-dialog-titlebar-close1"/>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ui-dialog-content1">
    <w:name w:val="ui-dialog-content1"/>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ui-dialog-buttonpane1">
    <w:name w:val="ui-dialog-buttonpane1"/>
    <w:basedOn w:val="a"/>
    <w:rsid w:val="00FE4AE5"/>
    <w:pPr>
      <w:widowControl/>
      <w:suppressAutoHyphens w:val="0"/>
      <w:spacing w:before="120"/>
    </w:pPr>
    <w:rPr>
      <w:rFonts w:ascii="Times New Roman" w:eastAsia="Times New Roman" w:hAnsi="Times New Roman" w:cs="Times New Roman"/>
      <w:kern w:val="0"/>
      <w:sz w:val="24"/>
      <w:lang w:eastAsia="ru-RU" w:bidi="ar-SA"/>
    </w:rPr>
  </w:style>
  <w:style w:type="paragraph" w:customStyle="1" w:styleId="ui-resizable-se1">
    <w:name w:val="ui-resizable-se1"/>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ui-menu1">
    <w:name w:val="ui-menu1"/>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ui-menu-item1">
    <w:name w:val="ui-menu-item1"/>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ui-menu-divider1">
    <w:name w:val="ui-menu-divider1"/>
    <w:basedOn w:val="a"/>
    <w:rsid w:val="00FE4AE5"/>
    <w:pPr>
      <w:widowControl/>
      <w:suppressAutoHyphens w:val="0"/>
      <w:spacing w:before="75" w:after="75" w:line="0" w:lineRule="auto"/>
      <w:ind w:left="-30" w:right="-30"/>
    </w:pPr>
    <w:rPr>
      <w:rFonts w:ascii="Times New Roman" w:eastAsia="Times New Roman" w:hAnsi="Times New Roman" w:cs="Times New Roman"/>
      <w:kern w:val="0"/>
      <w:sz w:val="2"/>
      <w:szCs w:val="2"/>
      <w:lang w:eastAsia="ru-RU" w:bidi="ar-SA"/>
    </w:rPr>
  </w:style>
  <w:style w:type="paragraph" w:customStyle="1" w:styleId="ui-state-disabled1">
    <w:name w:val="ui-state-disabled1"/>
    <w:basedOn w:val="a"/>
    <w:rsid w:val="00FE4AE5"/>
    <w:pPr>
      <w:widowControl/>
      <w:suppressAutoHyphens w:val="0"/>
      <w:spacing w:before="96" w:after="48"/>
    </w:pPr>
    <w:rPr>
      <w:rFonts w:ascii="Times New Roman" w:eastAsia="Times New Roman" w:hAnsi="Times New Roman" w:cs="Times New Roman"/>
      <w:kern w:val="0"/>
      <w:sz w:val="24"/>
      <w:lang w:eastAsia="ru-RU" w:bidi="ar-SA"/>
    </w:rPr>
  </w:style>
  <w:style w:type="paragraph" w:customStyle="1" w:styleId="ui-progressbar-value1">
    <w:name w:val="ui-progressbar-value1"/>
    <w:basedOn w:val="a"/>
    <w:rsid w:val="00FE4AE5"/>
    <w:pPr>
      <w:widowControl/>
      <w:suppressAutoHyphens w:val="0"/>
      <w:ind w:left="-15" w:right="-15"/>
    </w:pPr>
    <w:rPr>
      <w:rFonts w:ascii="Times New Roman" w:eastAsia="Times New Roman" w:hAnsi="Times New Roman" w:cs="Times New Roman"/>
      <w:kern w:val="0"/>
      <w:sz w:val="24"/>
      <w:lang w:eastAsia="ru-RU" w:bidi="ar-SA"/>
    </w:rPr>
  </w:style>
  <w:style w:type="paragraph" w:customStyle="1" w:styleId="ui-progressbar-overlay1">
    <w:name w:val="ui-progressbar-overlay1"/>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ui-progressbar-value2">
    <w:name w:val="ui-progressbar-value2"/>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ui-slider-handle1">
    <w:name w:val="ui-slider-handle1"/>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ui-slider-range1">
    <w:name w:val="ui-slider-range1"/>
    <w:basedOn w:val="a"/>
    <w:rsid w:val="00FE4AE5"/>
    <w:pPr>
      <w:widowControl/>
      <w:suppressAutoHyphens w:val="0"/>
    </w:pPr>
    <w:rPr>
      <w:rFonts w:ascii="Times New Roman" w:eastAsia="Times New Roman" w:hAnsi="Times New Roman" w:cs="Times New Roman"/>
      <w:kern w:val="0"/>
      <w:sz w:val="17"/>
      <w:szCs w:val="17"/>
      <w:lang w:eastAsia="ru-RU" w:bidi="ar-SA"/>
    </w:rPr>
  </w:style>
  <w:style w:type="paragraph" w:customStyle="1" w:styleId="ui-slider-handle2">
    <w:name w:val="ui-slider-handle2"/>
    <w:basedOn w:val="a"/>
    <w:rsid w:val="00FE4AE5"/>
    <w:pPr>
      <w:widowControl/>
      <w:suppressAutoHyphens w:val="0"/>
      <w:ind w:left="-144"/>
    </w:pPr>
    <w:rPr>
      <w:rFonts w:ascii="Times New Roman" w:eastAsia="Times New Roman" w:hAnsi="Times New Roman" w:cs="Times New Roman"/>
      <w:kern w:val="0"/>
      <w:sz w:val="24"/>
      <w:lang w:eastAsia="ru-RU" w:bidi="ar-SA"/>
    </w:rPr>
  </w:style>
  <w:style w:type="paragraph" w:customStyle="1" w:styleId="ui-slider-handle3">
    <w:name w:val="ui-slider-handle3"/>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ui-slider-range2">
    <w:name w:val="ui-slider-range2"/>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ui-icon6">
    <w:name w:val="ui-icon6"/>
    <w:basedOn w:val="a"/>
    <w:rsid w:val="00FE4AE5"/>
    <w:pPr>
      <w:widowControl/>
      <w:suppressAutoHyphens w:val="0"/>
      <w:ind w:firstLine="7343"/>
    </w:pPr>
    <w:rPr>
      <w:rFonts w:ascii="Times New Roman" w:eastAsia="Times New Roman" w:hAnsi="Times New Roman" w:cs="Times New Roman"/>
      <w:kern w:val="0"/>
      <w:sz w:val="24"/>
      <w:lang w:eastAsia="ru-RU" w:bidi="ar-SA"/>
    </w:rPr>
  </w:style>
  <w:style w:type="paragraph" w:customStyle="1" w:styleId="ui-tabs-nav1">
    <w:name w:val="ui-tabs-nav1"/>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ui-tabs-anchor1">
    <w:name w:val="ui-tabs-anchor1"/>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ui-tabs-panel1">
    <w:name w:val="ui-tabs-panel1"/>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ui-tooltip1">
    <w:name w:val="ui-tooltip1"/>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ui-widget1">
    <w:name w:val="ui-widget1"/>
    <w:basedOn w:val="a"/>
    <w:rsid w:val="00FE4AE5"/>
    <w:pPr>
      <w:widowControl/>
      <w:suppressAutoHyphens w:val="0"/>
    </w:pPr>
    <w:rPr>
      <w:rFonts w:ascii="Verdana" w:eastAsia="Times New Roman" w:hAnsi="Verdana" w:cs="Times New Roman"/>
      <w:kern w:val="0"/>
      <w:sz w:val="24"/>
      <w:lang w:eastAsia="ru-RU" w:bidi="ar-SA"/>
    </w:rPr>
  </w:style>
  <w:style w:type="paragraph" w:customStyle="1" w:styleId="ui-state-default1">
    <w:name w:val="ui-state-default1"/>
    <w:basedOn w:val="a"/>
    <w:rsid w:val="00FE4AE5"/>
    <w:pPr>
      <w:widowControl/>
      <w:pBdr>
        <w:top w:val="single" w:sz="6" w:space="0" w:color="D3D3D3"/>
        <w:left w:val="single" w:sz="6" w:space="0" w:color="D3D3D3"/>
        <w:bottom w:val="single" w:sz="6" w:space="0" w:color="D3D3D3"/>
        <w:right w:val="single" w:sz="6" w:space="0" w:color="D3D3D3"/>
      </w:pBdr>
      <w:shd w:val="clear" w:color="auto" w:fill="BAC2FF"/>
      <w:suppressAutoHyphens w:val="0"/>
    </w:pPr>
    <w:rPr>
      <w:rFonts w:ascii="Times New Roman" w:eastAsia="Times New Roman" w:hAnsi="Times New Roman" w:cs="Times New Roman"/>
      <w:color w:val="555555"/>
      <w:kern w:val="0"/>
      <w:sz w:val="24"/>
      <w:lang w:eastAsia="ru-RU" w:bidi="ar-SA"/>
    </w:rPr>
  </w:style>
  <w:style w:type="paragraph" w:customStyle="1" w:styleId="ui-state-default2">
    <w:name w:val="ui-state-default2"/>
    <w:basedOn w:val="a"/>
    <w:rsid w:val="00FE4AE5"/>
    <w:pPr>
      <w:widowControl/>
      <w:pBdr>
        <w:top w:val="single" w:sz="6" w:space="0" w:color="D3D3D3"/>
        <w:left w:val="single" w:sz="6" w:space="0" w:color="D3D3D3"/>
        <w:bottom w:val="single" w:sz="6" w:space="0" w:color="D3D3D3"/>
        <w:right w:val="single" w:sz="6" w:space="0" w:color="D3D3D3"/>
      </w:pBdr>
      <w:shd w:val="clear" w:color="auto" w:fill="BAC2FF"/>
      <w:suppressAutoHyphens w:val="0"/>
    </w:pPr>
    <w:rPr>
      <w:rFonts w:ascii="Times New Roman" w:eastAsia="Times New Roman" w:hAnsi="Times New Roman" w:cs="Times New Roman"/>
      <w:color w:val="555555"/>
      <w:kern w:val="0"/>
      <w:sz w:val="24"/>
      <w:lang w:eastAsia="ru-RU" w:bidi="ar-SA"/>
    </w:rPr>
  </w:style>
  <w:style w:type="paragraph" w:customStyle="1" w:styleId="ui-state-hover1">
    <w:name w:val="ui-state-hover1"/>
    <w:basedOn w:val="a"/>
    <w:rsid w:val="00FE4AE5"/>
    <w:pPr>
      <w:widowControl/>
      <w:pBdr>
        <w:top w:val="single" w:sz="6" w:space="0" w:color="999999"/>
        <w:left w:val="single" w:sz="6" w:space="0" w:color="999999"/>
        <w:bottom w:val="single" w:sz="6" w:space="0" w:color="999999"/>
        <w:right w:val="single" w:sz="6" w:space="0" w:color="999999"/>
      </w:pBdr>
      <w:shd w:val="clear" w:color="auto" w:fill="BAC2FF"/>
      <w:suppressAutoHyphens w:val="0"/>
    </w:pPr>
    <w:rPr>
      <w:rFonts w:ascii="Times New Roman" w:eastAsia="Times New Roman" w:hAnsi="Times New Roman" w:cs="Times New Roman"/>
      <w:color w:val="212121"/>
      <w:kern w:val="0"/>
      <w:sz w:val="24"/>
      <w:lang w:eastAsia="ru-RU" w:bidi="ar-SA"/>
    </w:rPr>
  </w:style>
  <w:style w:type="paragraph" w:customStyle="1" w:styleId="ui-state-hover2">
    <w:name w:val="ui-state-hover2"/>
    <w:basedOn w:val="a"/>
    <w:rsid w:val="00FE4AE5"/>
    <w:pPr>
      <w:widowControl/>
      <w:pBdr>
        <w:top w:val="single" w:sz="6" w:space="0" w:color="999999"/>
        <w:left w:val="single" w:sz="6" w:space="0" w:color="999999"/>
        <w:bottom w:val="single" w:sz="6" w:space="0" w:color="999999"/>
        <w:right w:val="single" w:sz="6" w:space="0" w:color="999999"/>
      </w:pBdr>
      <w:shd w:val="clear" w:color="auto" w:fill="BAC2FF"/>
      <w:suppressAutoHyphens w:val="0"/>
    </w:pPr>
    <w:rPr>
      <w:rFonts w:ascii="Times New Roman" w:eastAsia="Times New Roman" w:hAnsi="Times New Roman" w:cs="Times New Roman"/>
      <w:color w:val="212121"/>
      <w:kern w:val="0"/>
      <w:sz w:val="24"/>
      <w:lang w:eastAsia="ru-RU" w:bidi="ar-SA"/>
    </w:rPr>
  </w:style>
  <w:style w:type="paragraph" w:customStyle="1" w:styleId="ui-state-focus1">
    <w:name w:val="ui-state-focus1"/>
    <w:basedOn w:val="a"/>
    <w:rsid w:val="00FE4AE5"/>
    <w:pPr>
      <w:widowControl/>
      <w:pBdr>
        <w:top w:val="single" w:sz="6" w:space="0" w:color="999999"/>
        <w:left w:val="single" w:sz="6" w:space="0" w:color="999999"/>
        <w:bottom w:val="single" w:sz="6" w:space="0" w:color="999999"/>
        <w:right w:val="single" w:sz="6" w:space="0" w:color="999999"/>
      </w:pBdr>
      <w:shd w:val="clear" w:color="auto" w:fill="BAC2FF"/>
      <w:suppressAutoHyphens w:val="0"/>
    </w:pPr>
    <w:rPr>
      <w:rFonts w:ascii="Times New Roman" w:eastAsia="Times New Roman" w:hAnsi="Times New Roman" w:cs="Times New Roman"/>
      <w:color w:val="212121"/>
      <w:kern w:val="0"/>
      <w:sz w:val="24"/>
      <w:lang w:eastAsia="ru-RU" w:bidi="ar-SA"/>
    </w:rPr>
  </w:style>
  <w:style w:type="paragraph" w:customStyle="1" w:styleId="ui-state-focus2">
    <w:name w:val="ui-state-focus2"/>
    <w:basedOn w:val="a"/>
    <w:rsid w:val="00FE4AE5"/>
    <w:pPr>
      <w:widowControl/>
      <w:pBdr>
        <w:top w:val="single" w:sz="6" w:space="0" w:color="999999"/>
        <w:left w:val="single" w:sz="6" w:space="0" w:color="999999"/>
        <w:bottom w:val="single" w:sz="6" w:space="0" w:color="999999"/>
        <w:right w:val="single" w:sz="6" w:space="0" w:color="999999"/>
      </w:pBdr>
      <w:shd w:val="clear" w:color="auto" w:fill="BAC2FF"/>
      <w:suppressAutoHyphens w:val="0"/>
    </w:pPr>
    <w:rPr>
      <w:rFonts w:ascii="Times New Roman" w:eastAsia="Times New Roman" w:hAnsi="Times New Roman" w:cs="Times New Roman"/>
      <w:color w:val="212121"/>
      <w:kern w:val="0"/>
      <w:sz w:val="24"/>
      <w:lang w:eastAsia="ru-RU" w:bidi="ar-SA"/>
    </w:rPr>
  </w:style>
  <w:style w:type="paragraph" w:customStyle="1" w:styleId="ui-state-active1">
    <w:name w:val="ui-state-active1"/>
    <w:basedOn w:val="a"/>
    <w:rsid w:val="00FE4AE5"/>
    <w:pPr>
      <w:widowControl/>
      <w:pBdr>
        <w:top w:val="single" w:sz="6" w:space="0" w:color="AAAAAA"/>
        <w:left w:val="single" w:sz="6" w:space="0" w:color="AAAAAA"/>
        <w:bottom w:val="single" w:sz="6" w:space="0" w:color="AAAAAA"/>
        <w:right w:val="single" w:sz="6" w:space="0" w:color="AAAAAA"/>
      </w:pBdr>
      <w:shd w:val="clear" w:color="auto" w:fill="FFD6A3"/>
      <w:suppressAutoHyphens w:val="0"/>
    </w:pPr>
    <w:rPr>
      <w:rFonts w:ascii="Times New Roman" w:eastAsia="Times New Roman" w:hAnsi="Times New Roman" w:cs="Times New Roman"/>
      <w:color w:val="212121"/>
      <w:kern w:val="0"/>
      <w:sz w:val="24"/>
      <w:lang w:eastAsia="ru-RU" w:bidi="ar-SA"/>
    </w:rPr>
  </w:style>
  <w:style w:type="paragraph" w:customStyle="1" w:styleId="ui-state-active2">
    <w:name w:val="ui-state-active2"/>
    <w:basedOn w:val="a"/>
    <w:rsid w:val="00FE4AE5"/>
    <w:pPr>
      <w:widowControl/>
      <w:pBdr>
        <w:top w:val="single" w:sz="6" w:space="0" w:color="AAAAAA"/>
        <w:left w:val="single" w:sz="6" w:space="0" w:color="AAAAAA"/>
        <w:bottom w:val="single" w:sz="6" w:space="0" w:color="AAAAAA"/>
        <w:right w:val="single" w:sz="6" w:space="0" w:color="AAAAAA"/>
      </w:pBdr>
      <w:shd w:val="clear" w:color="auto" w:fill="FFD6A3"/>
      <w:suppressAutoHyphens w:val="0"/>
    </w:pPr>
    <w:rPr>
      <w:rFonts w:ascii="Times New Roman" w:eastAsia="Times New Roman" w:hAnsi="Times New Roman" w:cs="Times New Roman"/>
      <w:color w:val="212121"/>
      <w:kern w:val="0"/>
      <w:sz w:val="24"/>
      <w:lang w:eastAsia="ru-RU" w:bidi="ar-SA"/>
    </w:rPr>
  </w:style>
  <w:style w:type="paragraph" w:customStyle="1" w:styleId="ui-state-highlight1">
    <w:name w:val="ui-state-highlight1"/>
    <w:basedOn w:val="a"/>
    <w:rsid w:val="00FE4AE5"/>
    <w:pPr>
      <w:widowControl/>
      <w:pBdr>
        <w:top w:val="single" w:sz="6" w:space="0" w:color="FCEFA1"/>
        <w:left w:val="single" w:sz="6" w:space="0" w:color="FCEFA1"/>
        <w:bottom w:val="single" w:sz="6" w:space="0" w:color="FCEFA1"/>
        <w:right w:val="single" w:sz="6" w:space="0" w:color="FCEFA1"/>
      </w:pBdr>
      <w:shd w:val="clear" w:color="auto" w:fill="7F8EFE"/>
      <w:suppressAutoHyphens w:val="0"/>
    </w:pPr>
    <w:rPr>
      <w:rFonts w:ascii="Times New Roman" w:eastAsia="Times New Roman" w:hAnsi="Times New Roman" w:cs="Times New Roman"/>
      <w:color w:val="363636"/>
      <w:kern w:val="0"/>
      <w:sz w:val="24"/>
      <w:lang w:eastAsia="ru-RU" w:bidi="ar-SA"/>
    </w:rPr>
  </w:style>
  <w:style w:type="paragraph" w:customStyle="1" w:styleId="ui-state-highlight2">
    <w:name w:val="ui-state-highlight2"/>
    <w:basedOn w:val="a"/>
    <w:rsid w:val="00FE4AE5"/>
    <w:pPr>
      <w:widowControl/>
      <w:pBdr>
        <w:top w:val="single" w:sz="6" w:space="0" w:color="FCEFA1"/>
        <w:left w:val="single" w:sz="6" w:space="0" w:color="FCEFA1"/>
        <w:bottom w:val="single" w:sz="6" w:space="0" w:color="FCEFA1"/>
        <w:right w:val="single" w:sz="6" w:space="0" w:color="FCEFA1"/>
      </w:pBdr>
      <w:shd w:val="clear" w:color="auto" w:fill="7F8EFE"/>
      <w:suppressAutoHyphens w:val="0"/>
    </w:pPr>
    <w:rPr>
      <w:rFonts w:ascii="Times New Roman" w:eastAsia="Times New Roman" w:hAnsi="Times New Roman" w:cs="Times New Roman"/>
      <w:color w:val="363636"/>
      <w:kern w:val="0"/>
      <w:sz w:val="24"/>
      <w:lang w:eastAsia="ru-RU" w:bidi="ar-SA"/>
    </w:rPr>
  </w:style>
  <w:style w:type="paragraph" w:customStyle="1" w:styleId="ui-state-error1">
    <w:name w:val="ui-state-error1"/>
    <w:basedOn w:val="a"/>
    <w:rsid w:val="00FE4AE5"/>
    <w:pPr>
      <w:widowControl/>
      <w:pBdr>
        <w:top w:val="single" w:sz="6" w:space="0" w:color="CD0A0A"/>
        <w:left w:val="single" w:sz="6" w:space="0" w:color="CD0A0A"/>
        <w:bottom w:val="single" w:sz="6" w:space="0" w:color="CD0A0A"/>
        <w:right w:val="single" w:sz="6" w:space="0" w:color="CD0A0A"/>
      </w:pBdr>
      <w:shd w:val="clear" w:color="auto" w:fill="FEF1EC"/>
      <w:suppressAutoHyphens w:val="0"/>
    </w:pPr>
    <w:rPr>
      <w:rFonts w:ascii="Times New Roman" w:eastAsia="Times New Roman" w:hAnsi="Times New Roman" w:cs="Times New Roman"/>
      <w:color w:val="CD0A0A"/>
      <w:kern w:val="0"/>
      <w:sz w:val="24"/>
      <w:lang w:eastAsia="ru-RU" w:bidi="ar-SA"/>
    </w:rPr>
  </w:style>
  <w:style w:type="paragraph" w:customStyle="1" w:styleId="ui-state-error2">
    <w:name w:val="ui-state-error2"/>
    <w:basedOn w:val="a"/>
    <w:rsid w:val="00FE4AE5"/>
    <w:pPr>
      <w:widowControl/>
      <w:pBdr>
        <w:top w:val="single" w:sz="6" w:space="0" w:color="CD0A0A"/>
        <w:left w:val="single" w:sz="6" w:space="0" w:color="CD0A0A"/>
        <w:bottom w:val="single" w:sz="6" w:space="0" w:color="CD0A0A"/>
        <w:right w:val="single" w:sz="6" w:space="0" w:color="CD0A0A"/>
      </w:pBdr>
      <w:shd w:val="clear" w:color="auto" w:fill="FEF1EC"/>
      <w:suppressAutoHyphens w:val="0"/>
    </w:pPr>
    <w:rPr>
      <w:rFonts w:ascii="Times New Roman" w:eastAsia="Times New Roman" w:hAnsi="Times New Roman" w:cs="Times New Roman"/>
      <w:color w:val="CD0A0A"/>
      <w:kern w:val="0"/>
      <w:sz w:val="24"/>
      <w:lang w:eastAsia="ru-RU" w:bidi="ar-SA"/>
    </w:rPr>
  </w:style>
  <w:style w:type="paragraph" w:customStyle="1" w:styleId="ui-state-error-text1">
    <w:name w:val="ui-state-error-text1"/>
    <w:basedOn w:val="a"/>
    <w:rsid w:val="00FE4AE5"/>
    <w:pPr>
      <w:widowControl/>
      <w:suppressAutoHyphens w:val="0"/>
    </w:pPr>
    <w:rPr>
      <w:rFonts w:ascii="Times New Roman" w:eastAsia="Times New Roman" w:hAnsi="Times New Roman" w:cs="Times New Roman"/>
      <w:color w:val="CD0A0A"/>
      <w:kern w:val="0"/>
      <w:sz w:val="24"/>
      <w:lang w:eastAsia="ru-RU" w:bidi="ar-SA"/>
    </w:rPr>
  </w:style>
  <w:style w:type="paragraph" w:customStyle="1" w:styleId="ui-state-error-text2">
    <w:name w:val="ui-state-error-text2"/>
    <w:basedOn w:val="a"/>
    <w:rsid w:val="00FE4AE5"/>
    <w:pPr>
      <w:widowControl/>
      <w:suppressAutoHyphens w:val="0"/>
    </w:pPr>
    <w:rPr>
      <w:rFonts w:ascii="Times New Roman" w:eastAsia="Times New Roman" w:hAnsi="Times New Roman" w:cs="Times New Roman"/>
      <w:color w:val="CD0A0A"/>
      <w:kern w:val="0"/>
      <w:sz w:val="24"/>
      <w:lang w:eastAsia="ru-RU" w:bidi="ar-SA"/>
    </w:rPr>
  </w:style>
  <w:style w:type="paragraph" w:customStyle="1" w:styleId="ui-priority-primary1">
    <w:name w:val="ui-priority-primary1"/>
    <w:basedOn w:val="a"/>
    <w:rsid w:val="00FE4AE5"/>
    <w:pPr>
      <w:widowControl/>
      <w:suppressAutoHyphens w:val="0"/>
    </w:pPr>
    <w:rPr>
      <w:rFonts w:ascii="Times New Roman" w:eastAsia="Times New Roman" w:hAnsi="Times New Roman" w:cs="Times New Roman"/>
      <w:b/>
      <w:bCs/>
      <w:kern w:val="0"/>
      <w:sz w:val="24"/>
      <w:lang w:eastAsia="ru-RU" w:bidi="ar-SA"/>
    </w:rPr>
  </w:style>
  <w:style w:type="paragraph" w:customStyle="1" w:styleId="ui-priority-primary2">
    <w:name w:val="ui-priority-primary2"/>
    <w:basedOn w:val="a"/>
    <w:rsid w:val="00FE4AE5"/>
    <w:pPr>
      <w:widowControl/>
      <w:suppressAutoHyphens w:val="0"/>
    </w:pPr>
    <w:rPr>
      <w:rFonts w:ascii="Times New Roman" w:eastAsia="Times New Roman" w:hAnsi="Times New Roman" w:cs="Times New Roman"/>
      <w:b/>
      <w:bCs/>
      <w:kern w:val="0"/>
      <w:sz w:val="24"/>
      <w:lang w:eastAsia="ru-RU" w:bidi="ar-SA"/>
    </w:rPr>
  </w:style>
  <w:style w:type="paragraph" w:customStyle="1" w:styleId="ui-priority-secondary1">
    <w:name w:val="ui-priority-secondary1"/>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ui-priority-secondary2">
    <w:name w:val="ui-priority-secondary2"/>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ui-state-disabled2">
    <w:name w:val="ui-state-disabled2"/>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ui-state-disabled3">
    <w:name w:val="ui-state-disabled3"/>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ui-icon7">
    <w:name w:val="ui-icon7"/>
    <w:basedOn w:val="a"/>
    <w:rsid w:val="00FE4AE5"/>
    <w:pPr>
      <w:widowControl/>
      <w:suppressAutoHyphens w:val="0"/>
      <w:ind w:firstLine="7343"/>
    </w:pPr>
    <w:rPr>
      <w:rFonts w:ascii="Times New Roman" w:eastAsia="Times New Roman" w:hAnsi="Times New Roman" w:cs="Times New Roman"/>
      <w:kern w:val="0"/>
      <w:sz w:val="24"/>
      <w:lang w:eastAsia="ru-RU" w:bidi="ar-SA"/>
    </w:rPr>
  </w:style>
  <w:style w:type="paragraph" w:customStyle="1" w:styleId="ui-icon8">
    <w:name w:val="ui-icon8"/>
    <w:basedOn w:val="a"/>
    <w:rsid w:val="00FE4AE5"/>
    <w:pPr>
      <w:widowControl/>
      <w:suppressAutoHyphens w:val="0"/>
      <w:ind w:firstLine="7343"/>
    </w:pPr>
    <w:rPr>
      <w:rFonts w:ascii="Times New Roman" w:eastAsia="Times New Roman" w:hAnsi="Times New Roman" w:cs="Times New Roman"/>
      <w:kern w:val="0"/>
      <w:sz w:val="24"/>
      <w:lang w:eastAsia="ru-RU" w:bidi="ar-SA"/>
    </w:rPr>
  </w:style>
  <w:style w:type="paragraph" w:customStyle="1" w:styleId="ui-icon9">
    <w:name w:val="ui-icon9"/>
    <w:basedOn w:val="a"/>
    <w:rsid w:val="00FE4AE5"/>
    <w:pPr>
      <w:widowControl/>
      <w:suppressAutoHyphens w:val="0"/>
      <w:ind w:firstLine="7343"/>
    </w:pPr>
    <w:rPr>
      <w:rFonts w:ascii="Times New Roman" w:eastAsia="Times New Roman" w:hAnsi="Times New Roman" w:cs="Times New Roman"/>
      <w:kern w:val="0"/>
      <w:sz w:val="24"/>
      <w:lang w:eastAsia="ru-RU" w:bidi="ar-SA"/>
    </w:rPr>
  </w:style>
  <w:style w:type="paragraph" w:customStyle="1" w:styleId="ui-icon10">
    <w:name w:val="ui-icon10"/>
    <w:basedOn w:val="a"/>
    <w:rsid w:val="00FE4AE5"/>
    <w:pPr>
      <w:widowControl/>
      <w:suppressAutoHyphens w:val="0"/>
      <w:ind w:firstLine="7343"/>
    </w:pPr>
    <w:rPr>
      <w:rFonts w:ascii="Times New Roman" w:eastAsia="Times New Roman" w:hAnsi="Times New Roman" w:cs="Times New Roman"/>
      <w:kern w:val="0"/>
      <w:sz w:val="24"/>
      <w:lang w:eastAsia="ru-RU" w:bidi="ar-SA"/>
    </w:rPr>
  </w:style>
  <w:style w:type="paragraph" w:customStyle="1" w:styleId="ui-icon11">
    <w:name w:val="ui-icon11"/>
    <w:basedOn w:val="a"/>
    <w:rsid w:val="00FE4AE5"/>
    <w:pPr>
      <w:widowControl/>
      <w:suppressAutoHyphens w:val="0"/>
      <w:ind w:firstLine="7343"/>
    </w:pPr>
    <w:rPr>
      <w:rFonts w:ascii="Times New Roman" w:eastAsia="Times New Roman" w:hAnsi="Times New Roman" w:cs="Times New Roman"/>
      <w:kern w:val="0"/>
      <w:sz w:val="24"/>
      <w:lang w:eastAsia="ru-RU" w:bidi="ar-SA"/>
    </w:rPr>
  </w:style>
  <w:style w:type="paragraph" w:customStyle="1" w:styleId="ui-icon12">
    <w:name w:val="ui-icon12"/>
    <w:basedOn w:val="a"/>
    <w:rsid w:val="00FE4AE5"/>
    <w:pPr>
      <w:widowControl/>
      <w:suppressAutoHyphens w:val="0"/>
      <w:ind w:firstLine="7343"/>
    </w:pPr>
    <w:rPr>
      <w:rFonts w:ascii="Times New Roman" w:eastAsia="Times New Roman" w:hAnsi="Times New Roman" w:cs="Times New Roman"/>
      <w:kern w:val="0"/>
      <w:sz w:val="24"/>
      <w:lang w:eastAsia="ru-RU" w:bidi="ar-SA"/>
    </w:rPr>
  </w:style>
  <w:style w:type="paragraph" w:customStyle="1" w:styleId="ui-icon13">
    <w:name w:val="ui-icon13"/>
    <w:basedOn w:val="a"/>
    <w:rsid w:val="00FE4AE5"/>
    <w:pPr>
      <w:widowControl/>
      <w:suppressAutoHyphens w:val="0"/>
      <w:ind w:firstLine="7343"/>
    </w:pPr>
    <w:rPr>
      <w:rFonts w:ascii="Times New Roman" w:eastAsia="Times New Roman" w:hAnsi="Times New Roman" w:cs="Times New Roman"/>
      <w:kern w:val="0"/>
      <w:sz w:val="24"/>
      <w:lang w:eastAsia="ru-RU" w:bidi="ar-SA"/>
    </w:rPr>
  </w:style>
  <w:style w:type="paragraph" w:customStyle="1" w:styleId="ui-icon14">
    <w:name w:val="ui-icon14"/>
    <w:basedOn w:val="a"/>
    <w:rsid w:val="00FE4AE5"/>
    <w:pPr>
      <w:widowControl/>
      <w:suppressAutoHyphens w:val="0"/>
      <w:ind w:firstLine="7343"/>
    </w:pPr>
    <w:rPr>
      <w:rFonts w:ascii="Times New Roman" w:eastAsia="Times New Roman" w:hAnsi="Times New Roman" w:cs="Times New Roman"/>
      <w:kern w:val="0"/>
      <w:sz w:val="24"/>
      <w:lang w:eastAsia="ru-RU" w:bidi="ar-SA"/>
    </w:rPr>
  </w:style>
  <w:style w:type="paragraph" w:customStyle="1" w:styleId="ui-icon15">
    <w:name w:val="ui-icon15"/>
    <w:basedOn w:val="a"/>
    <w:rsid w:val="00FE4AE5"/>
    <w:pPr>
      <w:widowControl/>
      <w:suppressAutoHyphens w:val="0"/>
      <w:ind w:firstLine="7343"/>
    </w:pPr>
    <w:rPr>
      <w:rFonts w:ascii="Times New Roman" w:eastAsia="Times New Roman" w:hAnsi="Times New Roman" w:cs="Times New Roman"/>
      <w:kern w:val="0"/>
      <w:sz w:val="24"/>
      <w:lang w:eastAsia="ru-RU" w:bidi="ar-SA"/>
    </w:rPr>
  </w:style>
  <w:style w:type="paragraph" w:customStyle="1" w:styleId="cursor1">
    <w:name w:val="cursor1"/>
    <w:basedOn w:val="a"/>
    <w:rsid w:val="00FE4AE5"/>
    <w:pPr>
      <w:widowControl/>
      <w:pBdr>
        <w:left w:val="single" w:sz="6" w:space="0" w:color="000000"/>
      </w:pBdr>
      <w:suppressAutoHyphens w:val="0"/>
      <w:ind w:right="-15"/>
    </w:pPr>
    <w:rPr>
      <w:rFonts w:ascii="Times New Roman" w:eastAsia="Times New Roman" w:hAnsi="Times New Roman" w:cs="Times New Roman"/>
      <w:kern w:val="0"/>
      <w:sz w:val="24"/>
      <w:lang w:eastAsia="ru-RU" w:bidi="ar-SA"/>
    </w:rPr>
  </w:style>
  <w:style w:type="paragraph" w:customStyle="1" w:styleId="mathquill-editable1">
    <w:name w:val="mathquill-editable1"/>
    <w:basedOn w:val="a"/>
    <w:rsid w:val="00FE4AE5"/>
    <w:pPr>
      <w:widowControl/>
      <w:pBdr>
        <w:top w:val="single" w:sz="6" w:space="2" w:color="808080"/>
        <w:left w:val="single" w:sz="6" w:space="2" w:color="808080"/>
        <w:bottom w:val="single" w:sz="6" w:space="2" w:color="808080"/>
        <w:right w:val="single" w:sz="6" w:space="2" w:color="808080"/>
      </w:pBdr>
      <w:suppressAutoHyphens w:val="0"/>
      <w:spacing w:before="15" w:after="15"/>
      <w:ind w:left="15" w:right="15"/>
    </w:pPr>
    <w:rPr>
      <w:rFonts w:ascii="Times New Roman" w:eastAsia="Times New Roman" w:hAnsi="Times New Roman" w:cs="Times New Roman"/>
      <w:kern w:val="0"/>
      <w:sz w:val="24"/>
      <w:lang w:eastAsia="ru-RU" w:bidi="ar-SA"/>
    </w:rPr>
  </w:style>
  <w:style w:type="paragraph" w:customStyle="1" w:styleId="latex-command-input1">
    <w:name w:val="latex-command-input1"/>
    <w:basedOn w:val="a"/>
    <w:rsid w:val="00FE4AE5"/>
    <w:pPr>
      <w:widowControl/>
      <w:pBdr>
        <w:top w:val="single" w:sz="6" w:space="0" w:color="808080"/>
        <w:left w:val="single" w:sz="6" w:space="0" w:color="808080"/>
        <w:bottom w:val="single" w:sz="6" w:space="0" w:color="808080"/>
        <w:right w:val="single" w:sz="6" w:space="1" w:color="808080"/>
      </w:pBdr>
      <w:suppressAutoHyphens w:val="0"/>
      <w:ind w:left="30" w:right="15"/>
    </w:pPr>
    <w:rPr>
      <w:rFonts w:ascii="Courier New" w:eastAsia="Times New Roman" w:hAnsi="Courier New" w:cs="Courier New"/>
      <w:kern w:val="0"/>
      <w:sz w:val="24"/>
      <w:lang w:eastAsia="ru-RU" w:bidi="ar-SA"/>
    </w:rPr>
  </w:style>
  <w:style w:type="paragraph" w:customStyle="1" w:styleId="text1">
    <w:name w:val="text1"/>
    <w:basedOn w:val="a"/>
    <w:rsid w:val="00FE4AE5"/>
    <w:pPr>
      <w:widowControl/>
      <w:suppressAutoHyphens w:val="0"/>
      <w:spacing w:line="0" w:lineRule="auto"/>
    </w:pPr>
    <w:rPr>
      <w:rFonts w:ascii="Times New Roman" w:eastAsia="Times New Roman" w:hAnsi="Times New Roman" w:cs="Times New Roman"/>
      <w:kern w:val="0"/>
      <w:sz w:val="21"/>
      <w:szCs w:val="21"/>
      <w:lang w:eastAsia="ru-RU" w:bidi="ar-SA"/>
    </w:rPr>
  </w:style>
  <w:style w:type="paragraph" w:customStyle="1" w:styleId="nonsymbola1">
    <w:name w:val="nonsymbola1"/>
    <w:basedOn w:val="a"/>
    <w:rsid w:val="00FE4AE5"/>
    <w:pPr>
      <w:widowControl/>
      <w:suppressAutoHyphens w:val="0"/>
      <w:spacing w:line="0" w:lineRule="auto"/>
    </w:pPr>
    <w:rPr>
      <w:rFonts w:ascii="Times New Roman" w:eastAsia="Times New Roman" w:hAnsi="Times New Roman" w:cs="Times New Roman"/>
      <w:kern w:val="0"/>
      <w:sz w:val="24"/>
      <w:lang w:eastAsia="ru-RU" w:bidi="ar-SA"/>
    </w:rPr>
  </w:style>
  <w:style w:type="paragraph" w:customStyle="1" w:styleId="empty1">
    <w:name w:val="empty1"/>
    <w:basedOn w:val="a"/>
    <w:rsid w:val="00FE4AE5"/>
    <w:pPr>
      <w:widowControl/>
      <w:shd w:val="clear" w:color="auto" w:fill="CCCCCC"/>
      <w:suppressAutoHyphens w:val="0"/>
    </w:pPr>
    <w:rPr>
      <w:rFonts w:ascii="Times New Roman" w:eastAsia="Times New Roman" w:hAnsi="Times New Roman" w:cs="Times New Roman"/>
      <w:kern w:val="0"/>
      <w:sz w:val="24"/>
      <w:lang w:eastAsia="ru-RU" w:bidi="ar-SA"/>
    </w:rPr>
  </w:style>
  <w:style w:type="paragraph" w:customStyle="1" w:styleId="font1">
    <w:name w:val="font1"/>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roman1">
    <w:name w:val="roman1"/>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sans-serif1">
    <w:name w:val="sans-serif1"/>
    <w:basedOn w:val="a"/>
    <w:rsid w:val="00FE4AE5"/>
    <w:pPr>
      <w:widowControl/>
      <w:suppressAutoHyphens w:val="0"/>
    </w:pPr>
    <w:rPr>
      <w:rFonts w:ascii="Arial" w:eastAsia="Times New Roman" w:hAnsi="Arial" w:cs="Arial"/>
      <w:kern w:val="0"/>
      <w:sz w:val="24"/>
      <w:lang w:eastAsia="ru-RU" w:bidi="ar-SA"/>
    </w:rPr>
  </w:style>
  <w:style w:type="paragraph" w:customStyle="1" w:styleId="monospace1">
    <w:name w:val="monospace1"/>
    <w:basedOn w:val="a"/>
    <w:rsid w:val="00FE4AE5"/>
    <w:pPr>
      <w:widowControl/>
      <w:suppressAutoHyphens w:val="0"/>
    </w:pPr>
    <w:rPr>
      <w:rFonts w:ascii="Courier New" w:eastAsia="Times New Roman" w:hAnsi="Courier New" w:cs="Courier New"/>
      <w:kern w:val="0"/>
      <w:sz w:val="24"/>
      <w:lang w:eastAsia="ru-RU" w:bidi="ar-SA"/>
    </w:rPr>
  </w:style>
  <w:style w:type="paragraph" w:customStyle="1" w:styleId="overline1">
    <w:name w:val="overline1"/>
    <w:basedOn w:val="a"/>
    <w:rsid w:val="00FE4AE5"/>
    <w:pPr>
      <w:widowControl/>
      <w:pBdr>
        <w:top w:val="single" w:sz="6" w:space="0" w:color="000000"/>
      </w:pBdr>
      <w:suppressAutoHyphens w:val="0"/>
      <w:spacing w:before="15"/>
    </w:pPr>
    <w:rPr>
      <w:rFonts w:ascii="Times New Roman" w:eastAsia="Times New Roman" w:hAnsi="Times New Roman" w:cs="Times New Roman"/>
      <w:kern w:val="0"/>
      <w:sz w:val="24"/>
      <w:lang w:eastAsia="ru-RU" w:bidi="ar-SA"/>
    </w:rPr>
  </w:style>
  <w:style w:type="paragraph" w:customStyle="1" w:styleId="underline1">
    <w:name w:val="underline1"/>
    <w:basedOn w:val="a"/>
    <w:rsid w:val="00FE4AE5"/>
    <w:pPr>
      <w:widowControl/>
      <w:pBdr>
        <w:bottom w:val="single" w:sz="6" w:space="0" w:color="000000"/>
      </w:pBdr>
      <w:suppressAutoHyphens w:val="0"/>
      <w:spacing w:after="15"/>
    </w:pPr>
    <w:rPr>
      <w:rFonts w:ascii="Times New Roman" w:eastAsia="Times New Roman" w:hAnsi="Times New Roman" w:cs="Times New Roman"/>
      <w:kern w:val="0"/>
      <w:sz w:val="24"/>
      <w:lang w:eastAsia="ru-RU" w:bidi="ar-SA"/>
    </w:rPr>
  </w:style>
  <w:style w:type="paragraph" w:customStyle="1" w:styleId="binary-operator1">
    <w:name w:val="binary-operator1"/>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unary-operator1">
    <w:name w:val="unary-operator1"/>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binary-operator2">
    <w:name w:val="binary-operator2"/>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binary-operator3">
    <w:name w:val="binary-operator3"/>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unary-operator2">
    <w:name w:val="unary-operator2"/>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unary-operator3">
    <w:name w:val="unary-operator3"/>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fraction1">
    <w:name w:val="fraction1"/>
    <w:basedOn w:val="a"/>
    <w:rsid w:val="00FE4AE5"/>
    <w:pPr>
      <w:widowControl/>
      <w:suppressAutoHyphens w:val="0"/>
      <w:jc w:val="center"/>
    </w:pPr>
    <w:rPr>
      <w:rFonts w:ascii="Times New Roman" w:eastAsia="Times New Roman" w:hAnsi="Times New Roman" w:cs="Times New Roman"/>
      <w:kern w:val="0"/>
      <w:sz w:val="17"/>
      <w:szCs w:val="17"/>
      <w:lang w:eastAsia="ru-RU" w:bidi="ar-SA"/>
    </w:rPr>
  </w:style>
  <w:style w:type="paragraph" w:customStyle="1" w:styleId="fraction2">
    <w:name w:val="fraction2"/>
    <w:basedOn w:val="a"/>
    <w:rsid w:val="00FE4AE5"/>
    <w:pPr>
      <w:widowControl/>
      <w:suppressAutoHyphens w:val="0"/>
      <w:jc w:val="center"/>
    </w:pPr>
    <w:rPr>
      <w:rFonts w:ascii="Times New Roman" w:eastAsia="Times New Roman" w:hAnsi="Times New Roman" w:cs="Times New Roman"/>
      <w:kern w:val="0"/>
      <w:sz w:val="17"/>
      <w:szCs w:val="17"/>
      <w:lang w:eastAsia="ru-RU" w:bidi="ar-SA"/>
    </w:rPr>
  </w:style>
  <w:style w:type="paragraph" w:customStyle="1" w:styleId="numerator1">
    <w:name w:val="numerator1"/>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numerator2">
    <w:name w:val="numerator2"/>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denominator1">
    <w:name w:val="denominator1"/>
    <w:basedOn w:val="a"/>
    <w:rsid w:val="00FE4AE5"/>
    <w:pPr>
      <w:widowControl/>
      <w:pBdr>
        <w:top w:val="single" w:sz="6" w:space="1" w:color="auto"/>
      </w:pBdr>
      <w:suppressAutoHyphens w:val="0"/>
      <w:ind w:left="-24" w:right="-24"/>
    </w:pPr>
    <w:rPr>
      <w:rFonts w:ascii="Times New Roman" w:eastAsia="Times New Roman" w:hAnsi="Times New Roman" w:cs="Times New Roman"/>
      <w:kern w:val="0"/>
      <w:sz w:val="24"/>
      <w:lang w:eastAsia="ru-RU" w:bidi="ar-SA"/>
    </w:rPr>
  </w:style>
  <w:style w:type="paragraph" w:customStyle="1" w:styleId="denominator2">
    <w:name w:val="denominator2"/>
    <w:basedOn w:val="a"/>
    <w:rsid w:val="00FE4AE5"/>
    <w:pPr>
      <w:widowControl/>
      <w:pBdr>
        <w:top w:val="single" w:sz="6" w:space="1" w:color="auto"/>
      </w:pBdr>
      <w:suppressAutoHyphens w:val="0"/>
      <w:ind w:left="-24" w:right="-24"/>
    </w:pPr>
    <w:rPr>
      <w:rFonts w:ascii="Times New Roman" w:eastAsia="Times New Roman" w:hAnsi="Times New Roman" w:cs="Times New Roman"/>
      <w:kern w:val="0"/>
      <w:sz w:val="24"/>
      <w:lang w:eastAsia="ru-RU" w:bidi="ar-SA"/>
    </w:rPr>
  </w:style>
  <w:style w:type="paragraph" w:customStyle="1" w:styleId="paren1">
    <w:name w:val="paren1"/>
    <w:basedOn w:val="a"/>
    <w:rsid w:val="00FE4AE5"/>
    <w:pPr>
      <w:widowControl/>
      <w:suppressAutoHyphens w:val="0"/>
      <w:textAlignment w:val="bottom"/>
    </w:pPr>
    <w:rPr>
      <w:rFonts w:ascii="Times New Roman" w:eastAsia="Times New Roman" w:hAnsi="Times New Roman" w:cs="Times New Roman"/>
      <w:kern w:val="0"/>
      <w:sz w:val="24"/>
      <w:lang w:eastAsia="ru-RU" w:bidi="ar-SA"/>
    </w:rPr>
  </w:style>
  <w:style w:type="paragraph" w:customStyle="1" w:styleId="array1">
    <w:name w:val="array1"/>
    <w:basedOn w:val="a"/>
    <w:rsid w:val="00FE4AE5"/>
    <w:pPr>
      <w:widowControl/>
      <w:suppressAutoHyphens w:val="0"/>
      <w:jc w:val="center"/>
      <w:textAlignment w:val="center"/>
    </w:pPr>
    <w:rPr>
      <w:rFonts w:ascii="Times New Roman" w:eastAsia="Times New Roman" w:hAnsi="Times New Roman" w:cs="Times New Roman"/>
      <w:kern w:val="0"/>
      <w:sz w:val="24"/>
      <w:lang w:eastAsia="ru-RU" w:bidi="ar-SA"/>
    </w:rPr>
  </w:style>
  <w:style w:type="paragraph" w:customStyle="1" w:styleId="arrayspan1">
    <w:name w:val="array&gt;span1"/>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non-italicized-function1">
    <w:name w:val="non-italicized-function1"/>
    <w:basedOn w:val="a"/>
    <w:rsid w:val="00FE4AE5"/>
    <w:pPr>
      <w:widowControl/>
      <w:suppressAutoHyphens w:val="0"/>
      <w:spacing w:line="0" w:lineRule="auto"/>
    </w:pPr>
    <w:rPr>
      <w:rFonts w:ascii="Symbola" w:eastAsia="Times New Roman" w:hAnsi="Symbola" w:cs="Times New Roman"/>
      <w:kern w:val="0"/>
      <w:sz w:val="24"/>
      <w:lang w:eastAsia="ru-RU" w:bidi="ar-SA"/>
    </w:rPr>
  </w:style>
  <w:style w:type="paragraph" w:customStyle="1" w:styleId="fraction3">
    <w:name w:val="fraction3"/>
    <w:basedOn w:val="a"/>
    <w:rsid w:val="00FE4AE5"/>
    <w:pPr>
      <w:widowControl/>
      <w:suppressAutoHyphens w:val="0"/>
      <w:jc w:val="center"/>
    </w:pPr>
    <w:rPr>
      <w:rFonts w:ascii="Times New Roman" w:eastAsia="Times New Roman" w:hAnsi="Times New Roman" w:cs="Times New Roman"/>
      <w:kern w:val="0"/>
      <w:sz w:val="22"/>
      <w:szCs w:val="22"/>
      <w:lang w:eastAsia="ru-RU" w:bidi="ar-SA"/>
    </w:rPr>
  </w:style>
  <w:style w:type="paragraph" w:customStyle="1" w:styleId="numerator3">
    <w:name w:val="numerator3"/>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denominator3">
    <w:name w:val="denominator3"/>
    <w:basedOn w:val="a"/>
    <w:rsid w:val="00FE4AE5"/>
    <w:pPr>
      <w:widowControl/>
      <w:pBdr>
        <w:top w:val="single" w:sz="6" w:space="1" w:color="auto"/>
      </w:pBdr>
      <w:suppressAutoHyphens w:val="0"/>
      <w:ind w:left="-24" w:right="-24"/>
    </w:pPr>
    <w:rPr>
      <w:rFonts w:ascii="Times New Roman" w:eastAsia="Times New Roman" w:hAnsi="Times New Roman" w:cs="Times New Roman"/>
      <w:kern w:val="0"/>
      <w:sz w:val="24"/>
      <w:lang w:eastAsia="ru-RU" w:bidi="ar-SA"/>
    </w:rPr>
  </w:style>
  <w:style w:type="paragraph" w:customStyle="1" w:styleId="sqrt-prefix1">
    <w:name w:val="sqrt-prefix1"/>
    <w:basedOn w:val="a"/>
    <w:rsid w:val="00FE4AE5"/>
    <w:pPr>
      <w:widowControl/>
      <w:suppressAutoHyphens w:val="0"/>
      <w:textAlignment w:val="top"/>
    </w:pPr>
    <w:rPr>
      <w:rFonts w:ascii="Times New Roman" w:eastAsia="Times New Roman" w:hAnsi="Times New Roman" w:cs="Times New Roman"/>
      <w:kern w:val="0"/>
      <w:sz w:val="24"/>
      <w:lang w:eastAsia="ru-RU" w:bidi="ar-SA"/>
    </w:rPr>
  </w:style>
  <w:style w:type="paragraph" w:customStyle="1" w:styleId="sqrt-stem1">
    <w:name w:val="sqrt-stem1"/>
    <w:basedOn w:val="a"/>
    <w:rsid w:val="00FE4AE5"/>
    <w:pPr>
      <w:widowControl/>
      <w:pBdr>
        <w:top w:val="single" w:sz="6" w:space="0" w:color="auto"/>
      </w:pBdr>
      <w:suppressAutoHyphens w:val="0"/>
      <w:spacing w:before="15"/>
      <w:ind w:right="24"/>
    </w:pPr>
    <w:rPr>
      <w:rFonts w:ascii="Times New Roman" w:eastAsia="Times New Roman" w:hAnsi="Times New Roman" w:cs="Times New Roman"/>
      <w:kern w:val="0"/>
      <w:sz w:val="24"/>
      <w:lang w:eastAsia="ru-RU" w:bidi="ar-SA"/>
    </w:rPr>
  </w:style>
  <w:style w:type="paragraph" w:customStyle="1" w:styleId="mathquill-editable2">
    <w:name w:val="mathquill-editable2"/>
    <w:basedOn w:val="a"/>
    <w:rsid w:val="00FE4AE5"/>
    <w:pPr>
      <w:widowControl/>
      <w:pBdr>
        <w:top w:val="single" w:sz="6" w:space="2" w:color="808080"/>
        <w:left w:val="single" w:sz="6" w:space="2" w:color="808080"/>
        <w:bottom w:val="single" w:sz="6" w:space="2" w:color="808080"/>
        <w:right w:val="single" w:sz="6" w:space="2" w:color="808080"/>
      </w:pBdr>
      <w:suppressAutoHyphens w:val="0"/>
    </w:pPr>
    <w:rPr>
      <w:rFonts w:ascii="Symbola" w:eastAsia="Times New Roman" w:hAnsi="Symbola" w:cs="Times New Roman"/>
      <w:kern w:val="0"/>
      <w:sz w:val="24"/>
      <w:lang w:eastAsia="ru-RU" w:bidi="ar-SA"/>
    </w:rPr>
  </w:style>
  <w:style w:type="paragraph" w:customStyle="1" w:styleId="matrixed1">
    <w:name w:val="matrixed1"/>
    <w:basedOn w:val="a"/>
    <w:rsid w:val="00FE4AE5"/>
    <w:pPr>
      <w:widowControl/>
      <w:shd w:val="clear" w:color="auto" w:fill="FFFFFF"/>
      <w:suppressAutoHyphens w:val="0"/>
    </w:pPr>
    <w:rPr>
      <w:rFonts w:ascii="Times New Roman" w:eastAsia="Times New Roman" w:hAnsi="Times New Roman" w:cs="Times New Roman"/>
      <w:kern w:val="0"/>
      <w:sz w:val="24"/>
      <w:lang w:eastAsia="ru-RU" w:bidi="ar-SA"/>
    </w:rPr>
  </w:style>
  <w:style w:type="paragraph" w:customStyle="1" w:styleId="matrixed-container1">
    <w:name w:val="matrixed-container1"/>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probview1">
    <w:name w:val="prob_view1"/>
    <w:basedOn w:val="a"/>
    <w:rsid w:val="00FE4AE5"/>
    <w:pPr>
      <w:widowControl/>
      <w:suppressAutoHyphens w:val="0"/>
      <w:ind w:left="750"/>
    </w:pPr>
    <w:rPr>
      <w:rFonts w:ascii="Times New Roman" w:eastAsia="Times New Roman" w:hAnsi="Times New Roman" w:cs="Times New Roman"/>
      <w:kern w:val="0"/>
      <w:sz w:val="24"/>
      <w:lang w:eastAsia="ru-RU" w:bidi="ar-SA"/>
    </w:rPr>
  </w:style>
  <w:style w:type="paragraph" w:customStyle="1" w:styleId="probnum1">
    <w:name w:val="prob_num1"/>
    <w:basedOn w:val="a"/>
    <w:rsid w:val="00FE4AE5"/>
    <w:pPr>
      <w:widowControl/>
      <w:pBdr>
        <w:top w:val="single" w:sz="6" w:space="0" w:color="000000"/>
        <w:left w:val="single" w:sz="6" w:space="0" w:color="000000"/>
        <w:bottom w:val="single" w:sz="6" w:space="0" w:color="000000"/>
        <w:right w:val="single" w:sz="6" w:space="0" w:color="000000"/>
      </w:pBdr>
      <w:suppressAutoHyphens w:val="0"/>
      <w:spacing w:line="300" w:lineRule="atLeast"/>
      <w:jc w:val="center"/>
    </w:pPr>
    <w:rPr>
      <w:rFonts w:ascii="Times New Roman" w:eastAsia="Times New Roman" w:hAnsi="Times New Roman" w:cs="Times New Roman"/>
      <w:kern w:val="0"/>
      <w:sz w:val="24"/>
      <w:lang w:eastAsia="ru-RU" w:bidi="ar-SA"/>
    </w:rPr>
  </w:style>
  <w:style w:type="paragraph" w:customStyle="1" w:styleId="leftmargin1">
    <w:name w:val="left_margin1"/>
    <w:basedOn w:val="a"/>
    <w:rsid w:val="00FE4AE5"/>
    <w:pPr>
      <w:widowControl/>
      <w:suppressAutoHyphens w:val="0"/>
      <w:ind w:firstLine="375"/>
    </w:pPr>
    <w:rPr>
      <w:rFonts w:ascii="Times New Roman" w:eastAsia="Times New Roman" w:hAnsi="Times New Roman" w:cs="Times New Roman"/>
      <w:kern w:val="0"/>
      <w:sz w:val="24"/>
      <w:lang w:eastAsia="ru-RU" w:bidi="ar-SA"/>
    </w:rPr>
  </w:style>
  <w:style w:type="paragraph" w:customStyle="1" w:styleId="leftmargin2">
    <w:name w:val="left_margin2"/>
    <w:basedOn w:val="a"/>
    <w:rsid w:val="00FE4AE5"/>
    <w:pPr>
      <w:widowControl/>
      <w:suppressAutoHyphens w:val="0"/>
      <w:ind w:firstLine="375"/>
    </w:pPr>
    <w:rPr>
      <w:rFonts w:ascii="Times New Roman" w:eastAsia="Times New Roman" w:hAnsi="Times New Roman" w:cs="Times New Roman"/>
      <w:kern w:val="0"/>
      <w:sz w:val="24"/>
      <w:lang w:eastAsia="ru-RU" w:bidi="ar-SA"/>
    </w:rPr>
  </w:style>
  <w:style w:type="paragraph" w:customStyle="1" w:styleId="leftmargin3">
    <w:name w:val="left_margin3"/>
    <w:basedOn w:val="a"/>
    <w:rsid w:val="00FE4AE5"/>
    <w:pPr>
      <w:widowControl/>
      <w:suppressAutoHyphens w:val="0"/>
      <w:ind w:firstLine="375"/>
    </w:pPr>
    <w:rPr>
      <w:rFonts w:ascii="Times New Roman" w:eastAsia="Times New Roman" w:hAnsi="Times New Roman" w:cs="Times New Roman"/>
      <w:kern w:val="0"/>
      <w:sz w:val="24"/>
      <w:lang w:eastAsia="ru-RU" w:bidi="ar-SA"/>
    </w:rPr>
  </w:style>
  <w:style w:type="paragraph" w:customStyle="1" w:styleId="close1">
    <w:name w:val="close1"/>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tooltip1">
    <w:name w:val="tooltip1"/>
    <w:basedOn w:val="a"/>
    <w:rsid w:val="00FE4AE5"/>
    <w:pPr>
      <w:widowControl/>
      <w:shd w:val="clear" w:color="auto" w:fill="F0F0F0"/>
      <w:suppressAutoHyphens w:val="0"/>
    </w:pPr>
    <w:rPr>
      <w:rFonts w:ascii="Times New Roman" w:eastAsia="Times New Roman" w:hAnsi="Times New Roman" w:cs="Times New Roman"/>
      <w:vanish/>
      <w:kern w:val="0"/>
      <w:sz w:val="24"/>
      <w:lang w:eastAsia="ru-RU" w:bidi="ar-SA"/>
    </w:rPr>
  </w:style>
  <w:style w:type="paragraph" w:customStyle="1" w:styleId="tooltip2">
    <w:name w:val="tooltip2"/>
    <w:basedOn w:val="a"/>
    <w:rsid w:val="00FE4AE5"/>
    <w:pPr>
      <w:widowControl/>
      <w:shd w:val="clear" w:color="auto" w:fill="F0F0F0"/>
      <w:suppressAutoHyphens w:val="0"/>
    </w:pPr>
    <w:rPr>
      <w:rFonts w:ascii="Times New Roman" w:eastAsia="Times New Roman" w:hAnsi="Times New Roman" w:cs="Times New Roman"/>
      <w:kern w:val="0"/>
      <w:sz w:val="24"/>
      <w:lang w:eastAsia="ru-RU" w:bidi="ar-SA"/>
    </w:rPr>
  </w:style>
  <w:style w:type="paragraph" w:customStyle="1" w:styleId="webinarpay1">
    <w:name w:val="webinar_pay1"/>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webinarview1">
    <w:name w:val="webinar_view1"/>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newstext1">
    <w:name w:val="news__text1"/>
    <w:basedOn w:val="a"/>
    <w:rsid w:val="00FE4AE5"/>
    <w:pPr>
      <w:widowControl/>
      <w:suppressAutoHyphens w:val="0"/>
    </w:pPr>
    <w:rPr>
      <w:rFonts w:ascii="Times New Roman" w:eastAsia="Times New Roman" w:hAnsi="Times New Roman" w:cs="Times New Roman"/>
      <w:color w:val="000000"/>
      <w:kern w:val="0"/>
      <w:sz w:val="17"/>
      <w:szCs w:val="17"/>
      <w:lang w:eastAsia="ru-RU" w:bidi="ar-SA"/>
    </w:rPr>
  </w:style>
  <w:style w:type="paragraph" w:customStyle="1" w:styleId="newstext2">
    <w:name w:val="news__text2"/>
    <w:basedOn w:val="a"/>
    <w:rsid w:val="00FE4AE5"/>
    <w:pPr>
      <w:widowControl/>
      <w:suppressAutoHyphens w:val="0"/>
    </w:pPr>
    <w:rPr>
      <w:rFonts w:ascii="Times New Roman" w:eastAsia="Times New Roman" w:hAnsi="Times New Roman" w:cs="Times New Roman"/>
      <w:color w:val="FF6600"/>
      <w:kern w:val="0"/>
      <w:sz w:val="17"/>
      <w:szCs w:val="17"/>
      <w:lang w:eastAsia="ru-RU" w:bidi="ar-SA"/>
    </w:rPr>
  </w:style>
  <w:style w:type="paragraph" w:customStyle="1" w:styleId="shkeyword1">
    <w:name w:val="sh_keyword1"/>
    <w:basedOn w:val="a"/>
    <w:rsid w:val="00FE4AE5"/>
    <w:pPr>
      <w:widowControl/>
      <w:suppressAutoHyphens w:val="0"/>
    </w:pPr>
    <w:rPr>
      <w:rFonts w:ascii="Times New Roman" w:eastAsia="Times New Roman" w:hAnsi="Times New Roman" w:cs="Times New Roman"/>
      <w:b/>
      <w:bCs/>
      <w:color w:val="FF0000"/>
      <w:kern w:val="0"/>
      <w:sz w:val="24"/>
      <w:lang w:eastAsia="ru-RU" w:bidi="ar-SA"/>
    </w:rPr>
  </w:style>
  <w:style w:type="paragraph" w:customStyle="1" w:styleId="shalgkeyword1">
    <w:name w:val="sh_alg_keyword1"/>
    <w:basedOn w:val="a"/>
    <w:rsid w:val="00FE4AE5"/>
    <w:pPr>
      <w:widowControl/>
      <w:suppressAutoHyphens w:val="0"/>
    </w:pPr>
    <w:rPr>
      <w:rFonts w:ascii="Times New Roman" w:eastAsia="Times New Roman" w:hAnsi="Times New Roman" w:cs="Times New Roman"/>
      <w:b/>
      <w:bCs/>
      <w:color w:val="000000"/>
      <w:kern w:val="0"/>
      <w:sz w:val="24"/>
      <w:lang w:eastAsia="ru-RU" w:bidi="ar-SA"/>
    </w:rPr>
  </w:style>
  <w:style w:type="paragraph" w:customStyle="1" w:styleId="shbasicstrangewords1">
    <w:name w:val="sh_basic_strange_words1"/>
    <w:basedOn w:val="a"/>
    <w:rsid w:val="00FE4AE5"/>
    <w:pPr>
      <w:widowControl/>
      <w:suppressAutoHyphens w:val="0"/>
    </w:pPr>
    <w:rPr>
      <w:rFonts w:ascii="Times New Roman" w:eastAsia="Times New Roman" w:hAnsi="Times New Roman" w:cs="Times New Roman"/>
      <w:b/>
      <w:bCs/>
      <w:color w:val="0000FF"/>
      <w:kern w:val="0"/>
      <w:sz w:val="24"/>
      <w:lang w:eastAsia="ru-RU" w:bidi="ar-SA"/>
    </w:rPr>
  </w:style>
  <w:style w:type="paragraph" w:customStyle="1" w:styleId="shtype1">
    <w:name w:val="sh_type1"/>
    <w:basedOn w:val="a"/>
    <w:rsid w:val="00FE4AE5"/>
    <w:pPr>
      <w:widowControl/>
      <w:suppressAutoHyphens w:val="0"/>
    </w:pPr>
    <w:rPr>
      <w:rFonts w:ascii="Times New Roman" w:eastAsia="Times New Roman" w:hAnsi="Times New Roman" w:cs="Times New Roman"/>
      <w:b/>
      <w:bCs/>
      <w:color w:val="008000"/>
      <w:kern w:val="0"/>
      <w:sz w:val="24"/>
      <w:lang w:eastAsia="ru-RU" w:bidi="ar-SA"/>
    </w:rPr>
  </w:style>
  <w:style w:type="paragraph" w:customStyle="1" w:styleId="shstringpasc1">
    <w:name w:val="sh_string_pasc1"/>
    <w:basedOn w:val="a"/>
    <w:rsid w:val="00FE4AE5"/>
    <w:pPr>
      <w:widowControl/>
      <w:suppressAutoHyphens w:val="0"/>
    </w:pPr>
    <w:rPr>
      <w:rFonts w:ascii="Times New Roman" w:eastAsia="Times New Roman" w:hAnsi="Times New Roman" w:cs="Times New Roman"/>
      <w:color w:val="FF00FF"/>
      <w:kern w:val="0"/>
      <w:sz w:val="24"/>
      <w:lang w:eastAsia="ru-RU" w:bidi="ar-SA"/>
    </w:rPr>
  </w:style>
  <w:style w:type="paragraph" w:customStyle="1" w:styleId="shstring1">
    <w:name w:val="sh_string1"/>
    <w:basedOn w:val="a"/>
    <w:rsid w:val="00FE4AE5"/>
    <w:pPr>
      <w:widowControl/>
      <w:suppressAutoHyphens w:val="0"/>
    </w:pPr>
    <w:rPr>
      <w:rFonts w:ascii="Times New Roman" w:eastAsia="Times New Roman" w:hAnsi="Times New Roman" w:cs="Times New Roman"/>
      <w:color w:val="000000"/>
      <w:kern w:val="0"/>
      <w:sz w:val="24"/>
      <w:lang w:eastAsia="ru-RU" w:bidi="ar-SA"/>
    </w:rPr>
  </w:style>
  <w:style w:type="paragraph" w:customStyle="1" w:styleId="shregexp1">
    <w:name w:val="sh_regexp1"/>
    <w:basedOn w:val="a"/>
    <w:rsid w:val="00FE4AE5"/>
    <w:pPr>
      <w:widowControl/>
      <w:suppressAutoHyphens w:val="0"/>
    </w:pPr>
    <w:rPr>
      <w:rFonts w:ascii="Times New Roman" w:eastAsia="Times New Roman" w:hAnsi="Times New Roman" w:cs="Times New Roman"/>
      <w:color w:val="006400"/>
      <w:kern w:val="0"/>
      <w:sz w:val="24"/>
      <w:lang w:eastAsia="ru-RU" w:bidi="ar-SA"/>
    </w:rPr>
  </w:style>
  <w:style w:type="paragraph" w:customStyle="1" w:styleId="shspecialchar1">
    <w:name w:val="sh_specialchar1"/>
    <w:basedOn w:val="a"/>
    <w:rsid w:val="00FE4AE5"/>
    <w:pPr>
      <w:widowControl/>
      <w:suppressAutoHyphens w:val="0"/>
    </w:pPr>
    <w:rPr>
      <w:rFonts w:ascii="Times New Roman" w:eastAsia="Times New Roman" w:hAnsi="Times New Roman" w:cs="Times New Roman"/>
      <w:color w:val="2E8B57"/>
      <w:kern w:val="0"/>
      <w:sz w:val="24"/>
      <w:lang w:eastAsia="ru-RU" w:bidi="ar-SA"/>
    </w:rPr>
  </w:style>
  <w:style w:type="paragraph" w:customStyle="1" w:styleId="shcomment1">
    <w:name w:val="sh_comment1"/>
    <w:basedOn w:val="a"/>
    <w:rsid w:val="00FE4AE5"/>
    <w:pPr>
      <w:widowControl/>
      <w:suppressAutoHyphens w:val="0"/>
    </w:pPr>
    <w:rPr>
      <w:rFonts w:ascii="Times New Roman" w:eastAsia="Times New Roman" w:hAnsi="Times New Roman" w:cs="Times New Roman"/>
      <w:i/>
      <w:iCs/>
      <w:color w:val="000000"/>
      <w:kern w:val="0"/>
      <w:sz w:val="24"/>
      <w:lang w:eastAsia="ru-RU" w:bidi="ar-SA"/>
    </w:rPr>
  </w:style>
  <w:style w:type="paragraph" w:customStyle="1" w:styleId="shnumber1">
    <w:name w:val="sh_number1"/>
    <w:basedOn w:val="a"/>
    <w:rsid w:val="00FE4AE5"/>
    <w:pPr>
      <w:widowControl/>
      <w:suppressAutoHyphens w:val="0"/>
    </w:pPr>
    <w:rPr>
      <w:rFonts w:ascii="Times New Roman" w:eastAsia="Times New Roman" w:hAnsi="Times New Roman" w:cs="Times New Roman"/>
      <w:color w:val="FF00FF"/>
      <w:kern w:val="0"/>
      <w:sz w:val="24"/>
      <w:lang w:eastAsia="ru-RU" w:bidi="ar-SA"/>
    </w:rPr>
  </w:style>
  <w:style w:type="paragraph" w:customStyle="1" w:styleId="shpreproc1">
    <w:name w:val="sh_preproc1"/>
    <w:basedOn w:val="a"/>
    <w:rsid w:val="00FE4AE5"/>
    <w:pPr>
      <w:widowControl/>
      <w:suppressAutoHyphens w:val="0"/>
    </w:pPr>
    <w:rPr>
      <w:rFonts w:ascii="Times New Roman" w:eastAsia="Times New Roman" w:hAnsi="Times New Roman" w:cs="Times New Roman"/>
      <w:color w:val="000000"/>
      <w:kern w:val="0"/>
      <w:sz w:val="24"/>
      <w:lang w:eastAsia="ru-RU" w:bidi="ar-SA"/>
    </w:rPr>
  </w:style>
  <w:style w:type="paragraph" w:customStyle="1" w:styleId="shsymbol1">
    <w:name w:val="sh_symbol1"/>
    <w:basedOn w:val="a"/>
    <w:rsid w:val="00FE4AE5"/>
    <w:pPr>
      <w:widowControl/>
      <w:suppressAutoHyphens w:val="0"/>
    </w:pPr>
    <w:rPr>
      <w:rFonts w:ascii="Times New Roman" w:eastAsia="Times New Roman" w:hAnsi="Times New Roman" w:cs="Times New Roman"/>
      <w:color w:val="000000"/>
      <w:kern w:val="0"/>
      <w:sz w:val="24"/>
      <w:lang w:eastAsia="ru-RU" w:bidi="ar-SA"/>
    </w:rPr>
  </w:style>
  <w:style w:type="paragraph" w:customStyle="1" w:styleId="shfunction1">
    <w:name w:val="sh_function1"/>
    <w:basedOn w:val="a"/>
    <w:rsid w:val="00FE4AE5"/>
    <w:pPr>
      <w:widowControl/>
      <w:suppressAutoHyphens w:val="0"/>
    </w:pPr>
    <w:rPr>
      <w:rFonts w:ascii="Times New Roman" w:eastAsia="Times New Roman" w:hAnsi="Times New Roman" w:cs="Times New Roman"/>
      <w:color w:val="000000"/>
      <w:kern w:val="0"/>
      <w:sz w:val="24"/>
      <w:lang w:eastAsia="ru-RU" w:bidi="ar-SA"/>
    </w:rPr>
  </w:style>
  <w:style w:type="paragraph" w:customStyle="1" w:styleId="shcbracket1">
    <w:name w:val="sh_cbracket1"/>
    <w:basedOn w:val="a"/>
    <w:rsid w:val="00FE4AE5"/>
    <w:pPr>
      <w:widowControl/>
      <w:suppressAutoHyphens w:val="0"/>
    </w:pPr>
    <w:rPr>
      <w:rFonts w:ascii="Times New Roman" w:eastAsia="Times New Roman" w:hAnsi="Times New Roman" w:cs="Times New Roman"/>
      <w:b/>
      <w:bCs/>
      <w:color w:val="000000"/>
      <w:kern w:val="0"/>
      <w:sz w:val="24"/>
      <w:lang w:eastAsia="ru-RU" w:bidi="ar-SA"/>
    </w:rPr>
  </w:style>
  <w:style w:type="paragraph" w:customStyle="1" w:styleId="shurl1">
    <w:name w:val="sh_url1"/>
    <w:basedOn w:val="a"/>
    <w:rsid w:val="00FE4AE5"/>
    <w:pPr>
      <w:widowControl/>
      <w:suppressAutoHyphens w:val="0"/>
    </w:pPr>
    <w:rPr>
      <w:rFonts w:ascii="Times New Roman" w:eastAsia="Times New Roman" w:hAnsi="Times New Roman" w:cs="Times New Roman"/>
      <w:color w:val="006400"/>
      <w:kern w:val="0"/>
      <w:sz w:val="24"/>
      <w:lang w:eastAsia="ru-RU" w:bidi="ar-SA"/>
    </w:rPr>
  </w:style>
  <w:style w:type="paragraph" w:customStyle="1" w:styleId="shdate1">
    <w:name w:val="sh_date1"/>
    <w:basedOn w:val="a"/>
    <w:rsid w:val="00FE4AE5"/>
    <w:pPr>
      <w:widowControl/>
      <w:suppressAutoHyphens w:val="0"/>
    </w:pPr>
    <w:rPr>
      <w:rFonts w:ascii="Times New Roman" w:eastAsia="Times New Roman" w:hAnsi="Times New Roman" w:cs="Times New Roman"/>
      <w:b/>
      <w:bCs/>
      <w:color w:val="000000"/>
      <w:kern w:val="0"/>
      <w:sz w:val="24"/>
      <w:lang w:eastAsia="ru-RU" w:bidi="ar-SA"/>
    </w:rPr>
  </w:style>
  <w:style w:type="paragraph" w:customStyle="1" w:styleId="shtime1">
    <w:name w:val="sh_time1"/>
    <w:basedOn w:val="a"/>
    <w:rsid w:val="00FE4AE5"/>
    <w:pPr>
      <w:widowControl/>
      <w:suppressAutoHyphens w:val="0"/>
    </w:pPr>
    <w:rPr>
      <w:rFonts w:ascii="Times New Roman" w:eastAsia="Times New Roman" w:hAnsi="Times New Roman" w:cs="Times New Roman"/>
      <w:b/>
      <w:bCs/>
      <w:color w:val="000000"/>
      <w:kern w:val="0"/>
      <w:sz w:val="24"/>
      <w:lang w:eastAsia="ru-RU" w:bidi="ar-SA"/>
    </w:rPr>
  </w:style>
  <w:style w:type="paragraph" w:customStyle="1" w:styleId="shfile1">
    <w:name w:val="sh_file1"/>
    <w:basedOn w:val="a"/>
    <w:rsid w:val="00FE4AE5"/>
    <w:pPr>
      <w:widowControl/>
      <w:suppressAutoHyphens w:val="0"/>
    </w:pPr>
    <w:rPr>
      <w:rFonts w:ascii="Times New Roman" w:eastAsia="Times New Roman" w:hAnsi="Times New Roman" w:cs="Times New Roman"/>
      <w:b/>
      <w:bCs/>
      <w:color w:val="000000"/>
      <w:kern w:val="0"/>
      <w:sz w:val="24"/>
      <w:lang w:eastAsia="ru-RU" w:bidi="ar-SA"/>
    </w:rPr>
  </w:style>
  <w:style w:type="paragraph" w:customStyle="1" w:styleId="ship1">
    <w:name w:val="sh_ip1"/>
    <w:basedOn w:val="a"/>
    <w:rsid w:val="00FE4AE5"/>
    <w:pPr>
      <w:widowControl/>
      <w:suppressAutoHyphens w:val="0"/>
    </w:pPr>
    <w:rPr>
      <w:rFonts w:ascii="Times New Roman" w:eastAsia="Times New Roman" w:hAnsi="Times New Roman" w:cs="Times New Roman"/>
      <w:color w:val="006400"/>
      <w:kern w:val="0"/>
      <w:sz w:val="24"/>
      <w:lang w:eastAsia="ru-RU" w:bidi="ar-SA"/>
    </w:rPr>
  </w:style>
  <w:style w:type="paragraph" w:customStyle="1" w:styleId="shname1">
    <w:name w:val="sh_name1"/>
    <w:basedOn w:val="a"/>
    <w:rsid w:val="00FE4AE5"/>
    <w:pPr>
      <w:widowControl/>
      <w:suppressAutoHyphens w:val="0"/>
    </w:pPr>
    <w:rPr>
      <w:rFonts w:ascii="Times New Roman" w:eastAsia="Times New Roman" w:hAnsi="Times New Roman" w:cs="Times New Roman"/>
      <w:color w:val="006400"/>
      <w:kern w:val="0"/>
      <w:sz w:val="24"/>
      <w:lang w:eastAsia="ru-RU" w:bidi="ar-SA"/>
    </w:rPr>
  </w:style>
  <w:style w:type="paragraph" w:customStyle="1" w:styleId="shvariable1">
    <w:name w:val="sh_variable1"/>
    <w:basedOn w:val="a"/>
    <w:rsid w:val="00FE4AE5"/>
    <w:pPr>
      <w:widowControl/>
      <w:suppressAutoHyphens w:val="0"/>
    </w:pPr>
    <w:rPr>
      <w:rFonts w:ascii="Times New Roman" w:eastAsia="Times New Roman" w:hAnsi="Times New Roman" w:cs="Times New Roman"/>
      <w:b/>
      <w:bCs/>
      <w:color w:val="DDA0DD"/>
      <w:kern w:val="0"/>
      <w:sz w:val="24"/>
      <w:lang w:eastAsia="ru-RU" w:bidi="ar-SA"/>
    </w:rPr>
  </w:style>
  <w:style w:type="paragraph" w:customStyle="1" w:styleId="sholdfile1">
    <w:name w:val="sh_oldfile1"/>
    <w:basedOn w:val="a"/>
    <w:rsid w:val="00FE4AE5"/>
    <w:pPr>
      <w:widowControl/>
      <w:suppressAutoHyphens w:val="0"/>
    </w:pPr>
    <w:rPr>
      <w:rFonts w:ascii="Times New Roman" w:eastAsia="Times New Roman" w:hAnsi="Times New Roman" w:cs="Times New Roman"/>
      <w:color w:val="2E8B57"/>
      <w:kern w:val="0"/>
      <w:sz w:val="24"/>
      <w:lang w:eastAsia="ru-RU" w:bidi="ar-SA"/>
    </w:rPr>
  </w:style>
  <w:style w:type="paragraph" w:customStyle="1" w:styleId="shnewfile1">
    <w:name w:val="sh_newfile1"/>
    <w:basedOn w:val="a"/>
    <w:rsid w:val="00FE4AE5"/>
    <w:pPr>
      <w:widowControl/>
      <w:suppressAutoHyphens w:val="0"/>
    </w:pPr>
    <w:rPr>
      <w:rFonts w:ascii="Times New Roman" w:eastAsia="Times New Roman" w:hAnsi="Times New Roman" w:cs="Times New Roman"/>
      <w:color w:val="006400"/>
      <w:kern w:val="0"/>
      <w:sz w:val="24"/>
      <w:lang w:eastAsia="ru-RU" w:bidi="ar-SA"/>
    </w:rPr>
  </w:style>
  <w:style w:type="paragraph" w:customStyle="1" w:styleId="shdifflines1">
    <w:name w:val="sh_difflines1"/>
    <w:basedOn w:val="a"/>
    <w:rsid w:val="00FE4AE5"/>
    <w:pPr>
      <w:widowControl/>
      <w:suppressAutoHyphens w:val="0"/>
    </w:pPr>
    <w:rPr>
      <w:rFonts w:ascii="Times New Roman" w:eastAsia="Times New Roman" w:hAnsi="Times New Roman" w:cs="Times New Roman"/>
      <w:b/>
      <w:bCs/>
      <w:color w:val="000000"/>
      <w:kern w:val="0"/>
      <w:sz w:val="24"/>
      <w:lang w:eastAsia="ru-RU" w:bidi="ar-SA"/>
    </w:rPr>
  </w:style>
  <w:style w:type="paragraph" w:customStyle="1" w:styleId="shselector1">
    <w:name w:val="sh_selector1"/>
    <w:basedOn w:val="a"/>
    <w:rsid w:val="00FE4AE5"/>
    <w:pPr>
      <w:widowControl/>
      <w:suppressAutoHyphens w:val="0"/>
    </w:pPr>
    <w:rPr>
      <w:rFonts w:ascii="Times New Roman" w:eastAsia="Times New Roman" w:hAnsi="Times New Roman" w:cs="Times New Roman"/>
      <w:b/>
      <w:bCs/>
      <w:color w:val="DDA0DD"/>
      <w:kern w:val="0"/>
      <w:sz w:val="24"/>
      <w:lang w:eastAsia="ru-RU" w:bidi="ar-SA"/>
    </w:rPr>
  </w:style>
  <w:style w:type="paragraph" w:customStyle="1" w:styleId="shproperty1">
    <w:name w:val="sh_property1"/>
    <w:basedOn w:val="a"/>
    <w:rsid w:val="00FE4AE5"/>
    <w:pPr>
      <w:widowControl/>
      <w:suppressAutoHyphens w:val="0"/>
    </w:pPr>
    <w:rPr>
      <w:rFonts w:ascii="Times New Roman" w:eastAsia="Times New Roman" w:hAnsi="Times New Roman" w:cs="Times New Roman"/>
      <w:b/>
      <w:bCs/>
      <w:color w:val="000000"/>
      <w:kern w:val="0"/>
      <w:sz w:val="24"/>
      <w:lang w:eastAsia="ru-RU" w:bidi="ar-SA"/>
    </w:rPr>
  </w:style>
  <w:style w:type="paragraph" w:customStyle="1" w:styleId="shvalue1">
    <w:name w:val="sh_value1"/>
    <w:basedOn w:val="a"/>
    <w:rsid w:val="00FE4AE5"/>
    <w:pPr>
      <w:widowControl/>
      <w:suppressAutoHyphens w:val="0"/>
    </w:pPr>
    <w:rPr>
      <w:rFonts w:ascii="Times New Roman" w:eastAsia="Times New Roman" w:hAnsi="Times New Roman" w:cs="Times New Roman"/>
      <w:color w:val="006400"/>
      <w:kern w:val="0"/>
      <w:sz w:val="24"/>
      <w:lang w:eastAsia="ru-RU" w:bidi="ar-SA"/>
    </w:rPr>
  </w:style>
  <w:style w:type="paragraph" w:customStyle="1" w:styleId="drawicon1">
    <w:name w:val="draw_icon1"/>
    <w:basedOn w:val="a"/>
    <w:rsid w:val="00FE4AE5"/>
    <w:pPr>
      <w:widowControl/>
      <w:pBdr>
        <w:top w:val="single" w:sz="6" w:space="0" w:color="C0C0C0"/>
        <w:left w:val="single" w:sz="6" w:space="0" w:color="C0C0C0"/>
        <w:bottom w:val="single" w:sz="6" w:space="0" w:color="C0C0C0"/>
        <w:right w:val="single" w:sz="6" w:space="0" w:color="C0C0C0"/>
      </w:pBdr>
      <w:suppressAutoHyphens w:val="0"/>
      <w:jc w:val="center"/>
    </w:pPr>
    <w:rPr>
      <w:rFonts w:ascii="Times New Roman" w:eastAsia="Times New Roman" w:hAnsi="Times New Roman" w:cs="Times New Roman"/>
      <w:kern w:val="0"/>
      <w:sz w:val="24"/>
      <w:lang w:eastAsia="ru-RU" w:bidi="ar-SA"/>
    </w:rPr>
  </w:style>
  <w:style w:type="paragraph" w:customStyle="1" w:styleId="topmenuddc1">
    <w:name w:val="topmenu_dd_c1"/>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topmenuddh1">
    <w:name w:val="topmenu_dd_h1"/>
    <w:basedOn w:val="a"/>
    <w:rsid w:val="00FE4AE5"/>
    <w:pPr>
      <w:widowControl/>
      <w:suppressAutoHyphens w:val="0"/>
    </w:pPr>
    <w:rPr>
      <w:rFonts w:ascii="Times New Roman" w:eastAsia="Times New Roman" w:hAnsi="Times New Roman" w:cs="Times New Roman"/>
      <w:vanish/>
      <w:kern w:val="0"/>
      <w:sz w:val="24"/>
      <w:lang w:eastAsia="ru-RU" w:bidi="ar-SA"/>
    </w:rPr>
  </w:style>
  <w:style w:type="paragraph" w:customStyle="1" w:styleId="shareph1">
    <w:name w:val="share_ph1"/>
    <w:basedOn w:val="a"/>
    <w:rsid w:val="00FE4AE5"/>
    <w:pPr>
      <w:widowControl/>
      <w:suppressAutoHyphens w:val="0"/>
      <w:spacing w:line="540" w:lineRule="atLeast"/>
      <w:textAlignment w:val="top"/>
    </w:pPr>
    <w:rPr>
      <w:rFonts w:ascii="Times New Roman" w:eastAsia="Times New Roman" w:hAnsi="Times New Roman" w:cs="Times New Roman"/>
      <w:color w:val="090949"/>
      <w:kern w:val="0"/>
      <w:sz w:val="24"/>
      <w:u w:val="single"/>
      <w:lang w:eastAsia="ru-RU" w:bidi="ar-SA"/>
    </w:rPr>
  </w:style>
  <w:style w:type="paragraph" w:customStyle="1" w:styleId="ya-share21">
    <w:name w:val="ya-share21"/>
    <w:basedOn w:val="a"/>
    <w:rsid w:val="00FE4AE5"/>
    <w:pPr>
      <w:widowControl/>
      <w:suppressAutoHyphens w:val="0"/>
    </w:pPr>
    <w:rPr>
      <w:rFonts w:ascii="Times New Roman" w:eastAsia="Times New Roman" w:hAnsi="Times New Roman" w:cs="Times New Roman"/>
      <w:vanish/>
      <w:kern w:val="0"/>
      <w:sz w:val="24"/>
      <w:lang w:eastAsia="ru-RU" w:bidi="ar-SA"/>
    </w:rPr>
  </w:style>
  <w:style w:type="paragraph" w:customStyle="1" w:styleId="shareph2">
    <w:name w:val="share_ph2"/>
    <w:basedOn w:val="a"/>
    <w:rsid w:val="00FE4AE5"/>
    <w:pPr>
      <w:widowControl/>
      <w:suppressAutoHyphens w:val="0"/>
      <w:spacing w:line="540" w:lineRule="atLeast"/>
      <w:textAlignment w:val="top"/>
    </w:pPr>
    <w:rPr>
      <w:rFonts w:ascii="Times New Roman" w:eastAsia="Times New Roman" w:hAnsi="Times New Roman" w:cs="Times New Roman"/>
      <w:vanish/>
      <w:color w:val="090949"/>
      <w:kern w:val="0"/>
      <w:sz w:val="24"/>
      <w:u w:val="single"/>
      <w:lang w:eastAsia="ru-RU" w:bidi="ar-SA"/>
    </w:rPr>
  </w:style>
  <w:style w:type="paragraph" w:styleId="z-">
    <w:name w:val="HTML Top of Form"/>
    <w:basedOn w:val="a"/>
    <w:next w:val="a"/>
    <w:link w:val="z-0"/>
    <w:hidden/>
    <w:uiPriority w:val="99"/>
    <w:semiHidden/>
    <w:unhideWhenUsed/>
    <w:rsid w:val="00FE4AE5"/>
    <w:pPr>
      <w:widowControl/>
      <w:pBdr>
        <w:bottom w:val="single" w:sz="6" w:space="1" w:color="auto"/>
      </w:pBdr>
      <w:suppressAutoHyphens w:val="0"/>
      <w:jc w:val="center"/>
    </w:pPr>
    <w:rPr>
      <w:rFonts w:ascii="Arial" w:eastAsia="Times New Roman" w:hAnsi="Arial" w:cs="Arial"/>
      <w:vanish/>
      <w:kern w:val="0"/>
      <w:sz w:val="16"/>
      <w:szCs w:val="16"/>
      <w:lang w:eastAsia="ru-RU" w:bidi="ar-SA"/>
    </w:rPr>
  </w:style>
  <w:style w:type="character" w:customStyle="1" w:styleId="z-0">
    <w:name w:val="z-Начало формы Знак"/>
    <w:link w:val="z-"/>
    <w:uiPriority w:val="99"/>
    <w:semiHidden/>
    <w:rsid w:val="00FE4AE5"/>
    <w:rPr>
      <w:rFonts w:ascii="Arial" w:hAnsi="Arial" w:cs="Arial"/>
      <w:vanish/>
      <w:sz w:val="16"/>
      <w:szCs w:val="16"/>
    </w:rPr>
  </w:style>
  <w:style w:type="paragraph" w:styleId="z-1">
    <w:name w:val="HTML Bottom of Form"/>
    <w:basedOn w:val="a"/>
    <w:next w:val="a"/>
    <w:link w:val="z-2"/>
    <w:hidden/>
    <w:uiPriority w:val="99"/>
    <w:semiHidden/>
    <w:unhideWhenUsed/>
    <w:rsid w:val="00FE4AE5"/>
    <w:pPr>
      <w:widowControl/>
      <w:pBdr>
        <w:top w:val="single" w:sz="6" w:space="1" w:color="auto"/>
      </w:pBdr>
      <w:suppressAutoHyphens w:val="0"/>
      <w:jc w:val="center"/>
    </w:pPr>
    <w:rPr>
      <w:rFonts w:ascii="Arial" w:eastAsia="Times New Roman" w:hAnsi="Arial" w:cs="Arial"/>
      <w:vanish/>
      <w:kern w:val="0"/>
      <w:sz w:val="16"/>
      <w:szCs w:val="16"/>
      <w:lang w:eastAsia="ru-RU" w:bidi="ar-SA"/>
    </w:rPr>
  </w:style>
  <w:style w:type="character" w:customStyle="1" w:styleId="z-2">
    <w:name w:val="z-Конец формы Знак"/>
    <w:link w:val="z-1"/>
    <w:uiPriority w:val="99"/>
    <w:semiHidden/>
    <w:rsid w:val="00FE4AE5"/>
    <w:rPr>
      <w:rFonts w:ascii="Arial" w:hAnsi="Arial" w:cs="Arial"/>
      <w:vanish/>
      <w:sz w:val="16"/>
      <w:szCs w:val="16"/>
    </w:rPr>
  </w:style>
  <w:style w:type="paragraph" w:customStyle="1" w:styleId="rusdashed">
    <w:name w:val="rus_dashed"/>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rusdotteddash">
    <w:name w:val="rus_dotteddash"/>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rusdouble">
    <w:name w:val="rus_double"/>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ruswave">
    <w:name w:val="rus_wave"/>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russingle">
    <w:name w:val="rus_single"/>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rusterm">
    <w:name w:val="rus_term"/>
    <w:basedOn w:val="a"/>
    <w:rsid w:val="00FE4AE5"/>
    <w:pPr>
      <w:widowControl/>
      <w:suppressAutoHyphens w:val="0"/>
    </w:pPr>
    <w:rPr>
      <w:rFonts w:ascii="Times New Roman" w:eastAsia="Times New Roman" w:hAnsi="Times New Roman" w:cs="Times New Roman"/>
      <w:b/>
      <w:bCs/>
      <w:i/>
      <w:iCs/>
      <w:color w:val="800000"/>
      <w:kern w:val="0"/>
      <w:sz w:val="22"/>
      <w:szCs w:val="22"/>
      <w:lang w:eastAsia="ru-RU" w:bidi="ar-SA"/>
    </w:rPr>
  </w:style>
  <w:style w:type="paragraph" w:customStyle="1" w:styleId="russubterm">
    <w:name w:val="rus_subterm"/>
    <w:basedOn w:val="a"/>
    <w:rsid w:val="00FE4AE5"/>
    <w:pPr>
      <w:widowControl/>
      <w:suppressAutoHyphens w:val="0"/>
    </w:pPr>
    <w:rPr>
      <w:rFonts w:ascii="Times New Roman" w:eastAsia="Times New Roman" w:hAnsi="Times New Roman" w:cs="Times New Roman"/>
      <w:b/>
      <w:bCs/>
      <w:i/>
      <w:iCs/>
      <w:color w:val="800000"/>
      <w:kern w:val="0"/>
      <w:sz w:val="24"/>
      <w:lang w:eastAsia="ru-RU" w:bidi="ar-SA"/>
    </w:rPr>
  </w:style>
  <w:style w:type="paragraph" w:customStyle="1" w:styleId="rusrule">
    <w:name w:val="rus_rule"/>
    <w:basedOn w:val="a"/>
    <w:rsid w:val="00FE4AE5"/>
    <w:pPr>
      <w:widowControl/>
      <w:suppressAutoHyphens w:val="0"/>
    </w:pPr>
    <w:rPr>
      <w:rFonts w:ascii="Gill Sans MT" w:eastAsia="Times New Roman" w:hAnsi="Gill Sans MT" w:cs="Times New Roman"/>
      <w:color w:val="800000"/>
      <w:kern w:val="0"/>
      <w:sz w:val="20"/>
      <w:szCs w:val="20"/>
      <w:lang w:eastAsia="ru-RU" w:bidi="ar-SA"/>
    </w:rPr>
  </w:style>
  <w:style w:type="paragraph" w:customStyle="1" w:styleId="rusexclusion">
    <w:name w:val="rus_exclusion"/>
    <w:basedOn w:val="a"/>
    <w:rsid w:val="00FE4AE5"/>
    <w:pPr>
      <w:widowControl/>
      <w:suppressAutoHyphens w:val="0"/>
    </w:pPr>
    <w:rPr>
      <w:rFonts w:ascii="Constantia" w:eastAsia="Times New Roman" w:hAnsi="Constantia" w:cs="Times New Roman"/>
      <w:i/>
      <w:iCs/>
      <w:color w:val="FF0000"/>
      <w:kern w:val="0"/>
      <w:sz w:val="22"/>
      <w:szCs w:val="22"/>
      <w:lang w:eastAsia="ru-RU" w:bidi="ar-SA"/>
    </w:rPr>
  </w:style>
  <w:style w:type="paragraph" w:customStyle="1" w:styleId="rusexample">
    <w:name w:val="rus_example"/>
    <w:basedOn w:val="a"/>
    <w:rsid w:val="00FE4AE5"/>
    <w:pPr>
      <w:widowControl/>
      <w:suppressAutoHyphens w:val="0"/>
    </w:pPr>
    <w:rPr>
      <w:rFonts w:ascii="Times New Roman" w:eastAsia="Times New Roman" w:hAnsi="Times New Roman" w:cs="Times New Roman"/>
      <w:i/>
      <w:iCs/>
      <w:kern w:val="0"/>
      <w:sz w:val="24"/>
      <w:lang w:eastAsia="ru-RU" w:bidi="ar-SA"/>
    </w:rPr>
  </w:style>
  <w:style w:type="paragraph" w:customStyle="1" w:styleId="rusnotes">
    <w:name w:val="rus_notes"/>
    <w:basedOn w:val="a"/>
    <w:rsid w:val="00FE4AE5"/>
    <w:pPr>
      <w:widowControl/>
      <w:suppressAutoHyphens w:val="0"/>
    </w:pPr>
    <w:rPr>
      <w:rFonts w:ascii="Times New Roman" w:eastAsia="Times New Roman" w:hAnsi="Times New Roman" w:cs="Times New Roman"/>
      <w:i/>
      <w:iCs/>
      <w:color w:val="800000"/>
      <w:kern w:val="0"/>
      <w:sz w:val="24"/>
      <w:lang w:eastAsia="ru-RU" w:bidi="ar-SA"/>
    </w:rPr>
  </w:style>
  <w:style w:type="paragraph" w:customStyle="1" w:styleId="supcont">
    <w:name w:val="sup_cont"/>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supword">
    <w:name w:val="sup_word"/>
    <w:basedOn w:val="a"/>
    <w:rsid w:val="00FE4AE5"/>
    <w:pPr>
      <w:widowControl/>
      <w:suppressAutoHyphens w:val="0"/>
      <w:jc w:val="center"/>
    </w:pPr>
    <w:rPr>
      <w:rFonts w:ascii="Times New Roman" w:eastAsia="Times New Roman" w:hAnsi="Times New Roman" w:cs="Times New Roman"/>
      <w:kern w:val="0"/>
      <w:sz w:val="19"/>
      <w:szCs w:val="19"/>
      <w:lang w:eastAsia="ru-RU" w:bidi="ar-SA"/>
    </w:rPr>
  </w:style>
  <w:style w:type="paragraph" w:customStyle="1" w:styleId="theory">
    <w:name w:val="theory"/>
    <w:basedOn w:val="a"/>
    <w:rsid w:val="00FE4AE5"/>
    <w:pPr>
      <w:widowControl/>
      <w:suppressAutoHyphens w:val="0"/>
      <w:spacing w:line="300" w:lineRule="atLeast"/>
      <w:ind w:left="75" w:right="75"/>
      <w:jc w:val="center"/>
    </w:pPr>
    <w:rPr>
      <w:rFonts w:ascii="Times New Roman" w:eastAsia="Times New Roman" w:hAnsi="Times New Roman" w:cs="Times New Roman"/>
      <w:b/>
      <w:bCs/>
      <w:kern w:val="0"/>
      <w:sz w:val="24"/>
      <w:lang w:eastAsia="ru-RU" w:bidi="ar-SA"/>
    </w:rPr>
  </w:style>
  <w:style w:type="paragraph" w:customStyle="1" w:styleId="catforeignlink">
    <w:name w:val="cat_foreign_link"/>
    <w:basedOn w:val="a"/>
    <w:rsid w:val="00FE4AE5"/>
    <w:pPr>
      <w:widowControl/>
      <w:suppressAutoHyphens w:val="0"/>
      <w:ind w:left="150" w:right="150"/>
    </w:pPr>
    <w:rPr>
      <w:rFonts w:ascii="Times New Roman" w:eastAsia="Times New Roman" w:hAnsi="Times New Roman" w:cs="Times New Roman"/>
      <w:kern w:val="0"/>
      <w:sz w:val="24"/>
      <w:lang w:eastAsia="ru-RU" w:bidi="ar-SA"/>
    </w:rPr>
  </w:style>
  <w:style w:type="paragraph" w:customStyle="1" w:styleId="catforeignlinks">
    <w:name w:val="cat_foreign_links"/>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catname">
    <w:name w:val="cat_name"/>
    <w:basedOn w:val="a"/>
    <w:rsid w:val="00FE4AE5"/>
    <w:pPr>
      <w:widowControl/>
      <w:suppressAutoHyphens w:val="0"/>
      <w:ind w:left="60" w:right="2475"/>
    </w:pPr>
    <w:rPr>
      <w:rFonts w:ascii="Times New Roman" w:eastAsia="Times New Roman" w:hAnsi="Times New Roman" w:cs="Times New Roman"/>
      <w:kern w:val="0"/>
      <w:sz w:val="24"/>
      <w:lang w:eastAsia="ru-RU" w:bidi="ar-SA"/>
    </w:rPr>
  </w:style>
  <w:style w:type="paragraph" w:customStyle="1" w:styleId="catcategory">
    <w:name w:val="cat_category"/>
    <w:basedOn w:val="a"/>
    <w:rsid w:val="00FE4AE5"/>
    <w:pPr>
      <w:widowControl/>
      <w:suppressAutoHyphens w:val="0"/>
      <w:spacing w:line="300" w:lineRule="atLeast"/>
    </w:pPr>
    <w:rPr>
      <w:rFonts w:ascii="Times New Roman" w:eastAsia="Times New Roman" w:hAnsi="Times New Roman" w:cs="Times New Roman"/>
      <w:kern w:val="0"/>
      <w:sz w:val="24"/>
      <w:lang w:eastAsia="ru-RU" w:bidi="ar-SA"/>
    </w:rPr>
  </w:style>
  <w:style w:type="paragraph" w:customStyle="1" w:styleId="catheader">
    <w:name w:val="cat_header"/>
    <w:basedOn w:val="a"/>
    <w:rsid w:val="00FE4AE5"/>
    <w:pPr>
      <w:widowControl/>
      <w:shd w:val="clear" w:color="auto" w:fill="BAC2FF"/>
      <w:suppressAutoHyphens w:val="0"/>
    </w:pPr>
    <w:rPr>
      <w:rFonts w:ascii="Times New Roman" w:eastAsia="Times New Roman" w:hAnsi="Times New Roman" w:cs="Times New Roman"/>
      <w:b/>
      <w:bCs/>
      <w:color w:val="000066"/>
      <w:kern w:val="0"/>
      <w:sz w:val="24"/>
      <w:lang w:eastAsia="ru-RU" w:bidi="ar-SA"/>
    </w:rPr>
  </w:style>
  <w:style w:type="paragraph" w:customStyle="1" w:styleId="catchildren">
    <w:name w:val="cat_children"/>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catshow">
    <w:name w:val="cat_show"/>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catsum">
    <w:name w:val="cat_sum"/>
    <w:basedOn w:val="a"/>
    <w:rsid w:val="00FE4AE5"/>
    <w:pPr>
      <w:widowControl/>
      <w:suppressAutoHyphens w:val="0"/>
    </w:pPr>
    <w:rPr>
      <w:rFonts w:ascii="Times New Roman" w:eastAsia="Times New Roman" w:hAnsi="Times New Roman" w:cs="Times New Roman"/>
      <w:b/>
      <w:bCs/>
      <w:kern w:val="0"/>
      <w:sz w:val="24"/>
      <w:lang w:eastAsia="ru-RU" w:bidi="ar-SA"/>
    </w:rPr>
  </w:style>
  <w:style w:type="paragraph" w:customStyle="1" w:styleId="catcount">
    <w:name w:val="cat_count"/>
    <w:basedOn w:val="a"/>
    <w:rsid w:val="00FE4AE5"/>
    <w:pPr>
      <w:widowControl/>
      <w:suppressAutoHyphens w:val="0"/>
      <w:jc w:val="center"/>
    </w:pPr>
    <w:rPr>
      <w:rFonts w:ascii="Times New Roman" w:eastAsia="Times New Roman" w:hAnsi="Times New Roman" w:cs="Times New Roman"/>
      <w:kern w:val="0"/>
      <w:sz w:val="24"/>
      <w:lang w:eastAsia="ru-RU" w:bidi="ar-SA"/>
    </w:rPr>
  </w:style>
  <w:style w:type="paragraph" w:customStyle="1" w:styleId="catcounticon">
    <w:name w:val="cat_count_icon"/>
    <w:basedOn w:val="a"/>
    <w:rsid w:val="00FE4AE5"/>
    <w:pPr>
      <w:widowControl/>
      <w:suppressAutoHyphens w:val="0"/>
      <w:spacing w:before="15" w:after="15"/>
      <w:ind w:left="15" w:right="15"/>
      <w:textAlignment w:val="bottom"/>
    </w:pPr>
    <w:rPr>
      <w:rFonts w:ascii="Times New Roman" w:eastAsia="Times New Roman" w:hAnsi="Times New Roman" w:cs="Times New Roman"/>
      <w:kern w:val="0"/>
      <w:sz w:val="24"/>
      <w:lang w:eastAsia="ru-RU" w:bidi="ar-SA"/>
    </w:rPr>
  </w:style>
  <w:style w:type="paragraph" w:customStyle="1" w:styleId="catcounticondata-typeright">
    <w:name w:val="cat_count_icon[data-type=right]"/>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catcounticondata-typerighta">
    <w:name w:val="cat_count_icon[data-type=right_a]"/>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catcounticondata-typeall">
    <w:name w:val="cat_count_icon[data-type=all]"/>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catcounticondata-typealla">
    <w:name w:val="cat_count_icon[data-type=all_a]"/>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catcounticondata-typewrong">
    <w:name w:val="cat_count_icon[data-type=wrong]"/>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catcounticondata-typewronga">
    <w:name w:val="cat_count_icon[data-type=wrong_a]"/>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catcounticondata-typenotseen">
    <w:name w:val="cat_count_icon[data-type=not_seen]"/>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catcounticondata-typenotseena">
    <w:name w:val="cat_count_icon[data-type=not_seen_a]"/>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ui-timepicker-title2">
    <w:name w:val="ui-timepicker-title2"/>
    <w:basedOn w:val="a"/>
    <w:rsid w:val="00FE4AE5"/>
    <w:pPr>
      <w:widowControl/>
      <w:suppressAutoHyphens w:val="0"/>
      <w:spacing w:line="432" w:lineRule="atLeast"/>
      <w:jc w:val="center"/>
    </w:pPr>
    <w:rPr>
      <w:rFonts w:ascii="Times New Roman" w:eastAsia="Times New Roman" w:hAnsi="Times New Roman" w:cs="Times New Roman"/>
      <w:kern w:val="0"/>
      <w:sz w:val="24"/>
      <w:lang w:eastAsia="ru-RU" w:bidi="ar-SA"/>
    </w:rPr>
  </w:style>
  <w:style w:type="paragraph" w:customStyle="1" w:styleId="ui-timepicker-buttonpane2">
    <w:name w:val="ui-timepicker-buttonpane2"/>
    <w:basedOn w:val="a"/>
    <w:rsid w:val="00FE4AE5"/>
    <w:pPr>
      <w:widowControl/>
      <w:suppressAutoHyphens w:val="0"/>
      <w:spacing w:before="168"/>
    </w:pPr>
    <w:rPr>
      <w:rFonts w:ascii="Times New Roman" w:eastAsia="Times New Roman" w:hAnsi="Times New Roman" w:cs="Times New Roman"/>
      <w:kern w:val="0"/>
      <w:sz w:val="24"/>
      <w:lang w:eastAsia="ru-RU" w:bidi="ar-SA"/>
    </w:rPr>
  </w:style>
  <w:style w:type="paragraph" w:customStyle="1" w:styleId="ui-resizable-handle3">
    <w:name w:val="ui-resizable-handle3"/>
    <w:basedOn w:val="a"/>
    <w:rsid w:val="00FE4AE5"/>
    <w:pPr>
      <w:widowControl/>
      <w:suppressAutoHyphens w:val="0"/>
    </w:pPr>
    <w:rPr>
      <w:rFonts w:ascii="Times New Roman" w:eastAsia="Times New Roman" w:hAnsi="Times New Roman" w:cs="Times New Roman"/>
      <w:vanish/>
      <w:kern w:val="0"/>
      <w:sz w:val="2"/>
      <w:szCs w:val="2"/>
      <w:lang w:eastAsia="ru-RU" w:bidi="ar-SA"/>
    </w:rPr>
  </w:style>
  <w:style w:type="paragraph" w:customStyle="1" w:styleId="ui-resizable-handle4">
    <w:name w:val="ui-resizable-handle4"/>
    <w:basedOn w:val="a"/>
    <w:rsid w:val="00FE4AE5"/>
    <w:pPr>
      <w:widowControl/>
      <w:suppressAutoHyphens w:val="0"/>
    </w:pPr>
    <w:rPr>
      <w:rFonts w:ascii="Times New Roman" w:eastAsia="Times New Roman" w:hAnsi="Times New Roman" w:cs="Times New Roman"/>
      <w:vanish/>
      <w:kern w:val="0"/>
      <w:sz w:val="2"/>
      <w:szCs w:val="2"/>
      <w:lang w:eastAsia="ru-RU" w:bidi="ar-SA"/>
    </w:rPr>
  </w:style>
  <w:style w:type="paragraph" w:customStyle="1" w:styleId="ui-accordion-header2">
    <w:name w:val="ui-accordion-header2"/>
    <w:basedOn w:val="a"/>
    <w:rsid w:val="00FE4AE5"/>
    <w:pPr>
      <w:widowControl/>
      <w:suppressAutoHyphens w:val="0"/>
      <w:spacing w:before="30"/>
    </w:pPr>
    <w:rPr>
      <w:rFonts w:ascii="Times New Roman" w:eastAsia="Times New Roman" w:hAnsi="Times New Roman" w:cs="Times New Roman"/>
      <w:kern w:val="0"/>
      <w:sz w:val="24"/>
      <w:lang w:eastAsia="ru-RU" w:bidi="ar-SA"/>
    </w:rPr>
  </w:style>
  <w:style w:type="paragraph" w:customStyle="1" w:styleId="ui-accordion-icons3">
    <w:name w:val="ui-accordion-icons3"/>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ui-accordion-noicons2">
    <w:name w:val="ui-accordion-noicons2"/>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ui-accordion-icons4">
    <w:name w:val="ui-accordion-icons4"/>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ui-accordion-header-icon2">
    <w:name w:val="ui-accordion-header-icon2"/>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ui-accordion-content2">
    <w:name w:val="ui-accordion-content2"/>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ui-button-text8">
    <w:name w:val="ui-button-text8"/>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ui-button-text9">
    <w:name w:val="ui-button-text9"/>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ui-button-text10">
    <w:name w:val="ui-button-text10"/>
    <w:basedOn w:val="a"/>
    <w:rsid w:val="00FE4AE5"/>
    <w:pPr>
      <w:widowControl/>
      <w:suppressAutoHyphens w:val="0"/>
      <w:ind w:firstLine="11919"/>
    </w:pPr>
    <w:rPr>
      <w:rFonts w:ascii="Times New Roman" w:eastAsia="Times New Roman" w:hAnsi="Times New Roman" w:cs="Times New Roman"/>
      <w:kern w:val="0"/>
      <w:sz w:val="24"/>
      <w:lang w:eastAsia="ru-RU" w:bidi="ar-SA"/>
    </w:rPr>
  </w:style>
  <w:style w:type="paragraph" w:customStyle="1" w:styleId="ui-button-text11">
    <w:name w:val="ui-button-text11"/>
    <w:basedOn w:val="a"/>
    <w:rsid w:val="00FE4AE5"/>
    <w:pPr>
      <w:widowControl/>
      <w:suppressAutoHyphens w:val="0"/>
      <w:ind w:firstLine="11919"/>
    </w:pPr>
    <w:rPr>
      <w:rFonts w:ascii="Times New Roman" w:eastAsia="Times New Roman" w:hAnsi="Times New Roman" w:cs="Times New Roman"/>
      <w:kern w:val="0"/>
      <w:sz w:val="24"/>
      <w:lang w:eastAsia="ru-RU" w:bidi="ar-SA"/>
    </w:rPr>
  </w:style>
  <w:style w:type="paragraph" w:customStyle="1" w:styleId="ui-button-text12">
    <w:name w:val="ui-button-text12"/>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ui-button-text13">
    <w:name w:val="ui-button-text13"/>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ui-button-text14">
    <w:name w:val="ui-button-text14"/>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ui-icon16">
    <w:name w:val="ui-icon16"/>
    <w:basedOn w:val="a"/>
    <w:rsid w:val="00FE4AE5"/>
    <w:pPr>
      <w:widowControl/>
      <w:suppressAutoHyphens w:val="0"/>
      <w:ind w:left="-120" w:firstLine="7343"/>
    </w:pPr>
    <w:rPr>
      <w:rFonts w:ascii="Times New Roman" w:eastAsia="Times New Roman" w:hAnsi="Times New Roman" w:cs="Times New Roman"/>
      <w:kern w:val="0"/>
      <w:sz w:val="24"/>
      <w:lang w:eastAsia="ru-RU" w:bidi="ar-SA"/>
    </w:rPr>
  </w:style>
  <w:style w:type="paragraph" w:customStyle="1" w:styleId="ui-icon17">
    <w:name w:val="ui-icon17"/>
    <w:basedOn w:val="a"/>
    <w:rsid w:val="00FE4AE5"/>
    <w:pPr>
      <w:widowControl/>
      <w:suppressAutoHyphens w:val="0"/>
      <w:ind w:firstLine="7343"/>
    </w:pPr>
    <w:rPr>
      <w:rFonts w:ascii="Times New Roman" w:eastAsia="Times New Roman" w:hAnsi="Times New Roman" w:cs="Times New Roman"/>
      <w:kern w:val="0"/>
      <w:sz w:val="24"/>
      <w:lang w:eastAsia="ru-RU" w:bidi="ar-SA"/>
    </w:rPr>
  </w:style>
  <w:style w:type="paragraph" w:customStyle="1" w:styleId="ui-icon18">
    <w:name w:val="ui-icon18"/>
    <w:basedOn w:val="a"/>
    <w:rsid w:val="00FE4AE5"/>
    <w:pPr>
      <w:widowControl/>
      <w:suppressAutoHyphens w:val="0"/>
      <w:ind w:firstLine="7343"/>
    </w:pPr>
    <w:rPr>
      <w:rFonts w:ascii="Times New Roman" w:eastAsia="Times New Roman" w:hAnsi="Times New Roman" w:cs="Times New Roman"/>
      <w:kern w:val="0"/>
      <w:sz w:val="24"/>
      <w:lang w:eastAsia="ru-RU" w:bidi="ar-SA"/>
    </w:rPr>
  </w:style>
  <w:style w:type="paragraph" w:customStyle="1" w:styleId="ui-icon19">
    <w:name w:val="ui-icon19"/>
    <w:basedOn w:val="a"/>
    <w:rsid w:val="00FE4AE5"/>
    <w:pPr>
      <w:widowControl/>
      <w:suppressAutoHyphens w:val="0"/>
      <w:ind w:firstLine="7343"/>
    </w:pPr>
    <w:rPr>
      <w:rFonts w:ascii="Times New Roman" w:eastAsia="Times New Roman" w:hAnsi="Times New Roman" w:cs="Times New Roman"/>
      <w:kern w:val="0"/>
      <w:sz w:val="24"/>
      <w:lang w:eastAsia="ru-RU" w:bidi="ar-SA"/>
    </w:rPr>
  </w:style>
  <w:style w:type="paragraph" w:customStyle="1" w:styleId="ui-icon20">
    <w:name w:val="ui-icon20"/>
    <w:basedOn w:val="a"/>
    <w:rsid w:val="00FE4AE5"/>
    <w:pPr>
      <w:widowControl/>
      <w:suppressAutoHyphens w:val="0"/>
      <w:ind w:firstLine="7343"/>
    </w:pPr>
    <w:rPr>
      <w:rFonts w:ascii="Times New Roman" w:eastAsia="Times New Roman" w:hAnsi="Times New Roman" w:cs="Times New Roman"/>
      <w:kern w:val="0"/>
      <w:sz w:val="24"/>
      <w:lang w:eastAsia="ru-RU" w:bidi="ar-SA"/>
    </w:rPr>
  </w:style>
  <w:style w:type="paragraph" w:customStyle="1" w:styleId="ui-button2">
    <w:name w:val="ui-button2"/>
    <w:basedOn w:val="a"/>
    <w:rsid w:val="00FE4AE5"/>
    <w:pPr>
      <w:widowControl/>
      <w:suppressAutoHyphens w:val="0"/>
      <w:ind w:right="-72"/>
      <w:jc w:val="center"/>
      <w:textAlignment w:val="center"/>
    </w:pPr>
    <w:rPr>
      <w:rFonts w:ascii="Times New Roman" w:eastAsia="Times New Roman" w:hAnsi="Times New Roman" w:cs="Times New Roman"/>
      <w:kern w:val="0"/>
      <w:sz w:val="24"/>
      <w:lang w:eastAsia="ru-RU" w:bidi="ar-SA"/>
    </w:rPr>
  </w:style>
  <w:style w:type="paragraph" w:customStyle="1" w:styleId="ui-datepicker-header6">
    <w:name w:val="ui-datepicker-header6"/>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ui-datepicker-prev2">
    <w:name w:val="ui-datepicker-prev2"/>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ui-datepicker-next2">
    <w:name w:val="ui-datepicker-next2"/>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ui-datepicker-title2">
    <w:name w:val="ui-datepicker-title2"/>
    <w:basedOn w:val="a"/>
    <w:rsid w:val="00FE4AE5"/>
    <w:pPr>
      <w:widowControl/>
      <w:suppressAutoHyphens w:val="0"/>
      <w:spacing w:line="432" w:lineRule="atLeast"/>
      <w:ind w:left="552" w:right="552"/>
      <w:jc w:val="center"/>
    </w:pPr>
    <w:rPr>
      <w:rFonts w:ascii="Times New Roman" w:eastAsia="Times New Roman" w:hAnsi="Times New Roman" w:cs="Times New Roman"/>
      <w:kern w:val="0"/>
      <w:sz w:val="24"/>
      <w:lang w:eastAsia="ru-RU" w:bidi="ar-SA"/>
    </w:rPr>
  </w:style>
  <w:style w:type="paragraph" w:customStyle="1" w:styleId="ui-datepicker-buttonpane4">
    <w:name w:val="ui-datepicker-buttonpane4"/>
    <w:basedOn w:val="a"/>
    <w:rsid w:val="00FE4AE5"/>
    <w:pPr>
      <w:widowControl/>
      <w:suppressAutoHyphens w:val="0"/>
      <w:spacing w:before="168"/>
    </w:pPr>
    <w:rPr>
      <w:rFonts w:ascii="Times New Roman" w:eastAsia="Times New Roman" w:hAnsi="Times New Roman" w:cs="Times New Roman"/>
      <w:kern w:val="0"/>
      <w:sz w:val="24"/>
      <w:lang w:eastAsia="ru-RU" w:bidi="ar-SA"/>
    </w:rPr>
  </w:style>
  <w:style w:type="paragraph" w:customStyle="1" w:styleId="ui-datepicker-group4">
    <w:name w:val="ui-datepicker-group4"/>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ui-datepicker-group5">
    <w:name w:val="ui-datepicker-group5"/>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ui-datepicker-group6">
    <w:name w:val="ui-datepicker-group6"/>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ui-datepicker-header7">
    <w:name w:val="ui-datepicker-header7"/>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ui-datepicker-header8">
    <w:name w:val="ui-datepicker-header8"/>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ui-datepicker-buttonpane5">
    <w:name w:val="ui-datepicker-buttonpane5"/>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ui-datepicker-buttonpane6">
    <w:name w:val="ui-datepicker-buttonpane6"/>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ui-datepicker-header9">
    <w:name w:val="ui-datepicker-header9"/>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ui-datepicker-header10">
    <w:name w:val="ui-datepicker-header10"/>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ui-dialog-titlebar2">
    <w:name w:val="ui-dialog-titlebar2"/>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ui-dialog-title2">
    <w:name w:val="ui-dialog-title2"/>
    <w:basedOn w:val="a"/>
    <w:rsid w:val="00FE4AE5"/>
    <w:pPr>
      <w:widowControl/>
      <w:suppressAutoHyphens w:val="0"/>
      <w:spacing w:before="24" w:after="24"/>
    </w:pPr>
    <w:rPr>
      <w:rFonts w:ascii="Times New Roman" w:eastAsia="Times New Roman" w:hAnsi="Times New Roman" w:cs="Times New Roman"/>
      <w:kern w:val="0"/>
      <w:sz w:val="24"/>
      <w:lang w:eastAsia="ru-RU" w:bidi="ar-SA"/>
    </w:rPr>
  </w:style>
  <w:style w:type="paragraph" w:customStyle="1" w:styleId="ui-dialog-titlebar-close2">
    <w:name w:val="ui-dialog-titlebar-close2"/>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ui-dialog-content2">
    <w:name w:val="ui-dialog-content2"/>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ui-dialog-buttonpane2">
    <w:name w:val="ui-dialog-buttonpane2"/>
    <w:basedOn w:val="a"/>
    <w:rsid w:val="00FE4AE5"/>
    <w:pPr>
      <w:widowControl/>
      <w:suppressAutoHyphens w:val="0"/>
      <w:spacing w:before="120"/>
    </w:pPr>
    <w:rPr>
      <w:rFonts w:ascii="Times New Roman" w:eastAsia="Times New Roman" w:hAnsi="Times New Roman" w:cs="Times New Roman"/>
      <w:kern w:val="0"/>
      <w:sz w:val="24"/>
      <w:lang w:eastAsia="ru-RU" w:bidi="ar-SA"/>
    </w:rPr>
  </w:style>
  <w:style w:type="paragraph" w:customStyle="1" w:styleId="ui-resizable-se2">
    <w:name w:val="ui-resizable-se2"/>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ui-menu2">
    <w:name w:val="ui-menu2"/>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ui-menu-item2">
    <w:name w:val="ui-menu-item2"/>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ui-menu-divider2">
    <w:name w:val="ui-menu-divider2"/>
    <w:basedOn w:val="a"/>
    <w:rsid w:val="00FE4AE5"/>
    <w:pPr>
      <w:widowControl/>
      <w:suppressAutoHyphens w:val="0"/>
      <w:spacing w:before="75" w:after="75" w:line="0" w:lineRule="auto"/>
      <w:ind w:left="-30" w:right="-30"/>
    </w:pPr>
    <w:rPr>
      <w:rFonts w:ascii="Times New Roman" w:eastAsia="Times New Roman" w:hAnsi="Times New Roman" w:cs="Times New Roman"/>
      <w:kern w:val="0"/>
      <w:sz w:val="2"/>
      <w:szCs w:val="2"/>
      <w:lang w:eastAsia="ru-RU" w:bidi="ar-SA"/>
    </w:rPr>
  </w:style>
  <w:style w:type="paragraph" w:customStyle="1" w:styleId="ui-state-disabled4">
    <w:name w:val="ui-state-disabled4"/>
    <w:basedOn w:val="a"/>
    <w:rsid w:val="00FE4AE5"/>
    <w:pPr>
      <w:widowControl/>
      <w:suppressAutoHyphens w:val="0"/>
      <w:spacing w:before="96" w:after="48"/>
    </w:pPr>
    <w:rPr>
      <w:rFonts w:ascii="Times New Roman" w:eastAsia="Times New Roman" w:hAnsi="Times New Roman" w:cs="Times New Roman"/>
      <w:kern w:val="0"/>
      <w:sz w:val="24"/>
      <w:lang w:eastAsia="ru-RU" w:bidi="ar-SA"/>
    </w:rPr>
  </w:style>
  <w:style w:type="paragraph" w:customStyle="1" w:styleId="ui-progressbar-value3">
    <w:name w:val="ui-progressbar-value3"/>
    <w:basedOn w:val="a"/>
    <w:rsid w:val="00FE4AE5"/>
    <w:pPr>
      <w:widowControl/>
      <w:suppressAutoHyphens w:val="0"/>
      <w:ind w:left="-15" w:right="-15"/>
    </w:pPr>
    <w:rPr>
      <w:rFonts w:ascii="Times New Roman" w:eastAsia="Times New Roman" w:hAnsi="Times New Roman" w:cs="Times New Roman"/>
      <w:kern w:val="0"/>
      <w:sz w:val="24"/>
      <w:lang w:eastAsia="ru-RU" w:bidi="ar-SA"/>
    </w:rPr>
  </w:style>
  <w:style w:type="paragraph" w:customStyle="1" w:styleId="ui-progressbar-overlay2">
    <w:name w:val="ui-progressbar-overlay2"/>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ui-progressbar-value4">
    <w:name w:val="ui-progressbar-value4"/>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ui-slider-handle4">
    <w:name w:val="ui-slider-handle4"/>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ui-slider-range3">
    <w:name w:val="ui-slider-range3"/>
    <w:basedOn w:val="a"/>
    <w:rsid w:val="00FE4AE5"/>
    <w:pPr>
      <w:widowControl/>
      <w:suppressAutoHyphens w:val="0"/>
    </w:pPr>
    <w:rPr>
      <w:rFonts w:ascii="Times New Roman" w:eastAsia="Times New Roman" w:hAnsi="Times New Roman" w:cs="Times New Roman"/>
      <w:kern w:val="0"/>
      <w:sz w:val="17"/>
      <w:szCs w:val="17"/>
      <w:lang w:eastAsia="ru-RU" w:bidi="ar-SA"/>
    </w:rPr>
  </w:style>
  <w:style w:type="paragraph" w:customStyle="1" w:styleId="ui-slider-handle5">
    <w:name w:val="ui-slider-handle5"/>
    <w:basedOn w:val="a"/>
    <w:rsid w:val="00FE4AE5"/>
    <w:pPr>
      <w:widowControl/>
      <w:suppressAutoHyphens w:val="0"/>
      <w:ind w:left="-144"/>
    </w:pPr>
    <w:rPr>
      <w:rFonts w:ascii="Times New Roman" w:eastAsia="Times New Roman" w:hAnsi="Times New Roman" w:cs="Times New Roman"/>
      <w:kern w:val="0"/>
      <w:sz w:val="24"/>
      <w:lang w:eastAsia="ru-RU" w:bidi="ar-SA"/>
    </w:rPr>
  </w:style>
  <w:style w:type="paragraph" w:customStyle="1" w:styleId="ui-slider-handle6">
    <w:name w:val="ui-slider-handle6"/>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ui-slider-range4">
    <w:name w:val="ui-slider-range4"/>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ui-icon21">
    <w:name w:val="ui-icon21"/>
    <w:basedOn w:val="a"/>
    <w:rsid w:val="00FE4AE5"/>
    <w:pPr>
      <w:widowControl/>
      <w:suppressAutoHyphens w:val="0"/>
      <w:ind w:firstLine="7343"/>
    </w:pPr>
    <w:rPr>
      <w:rFonts w:ascii="Times New Roman" w:eastAsia="Times New Roman" w:hAnsi="Times New Roman" w:cs="Times New Roman"/>
      <w:kern w:val="0"/>
      <w:sz w:val="24"/>
      <w:lang w:eastAsia="ru-RU" w:bidi="ar-SA"/>
    </w:rPr>
  </w:style>
  <w:style w:type="paragraph" w:customStyle="1" w:styleId="ui-tabs-nav2">
    <w:name w:val="ui-tabs-nav2"/>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ui-tabs-anchor2">
    <w:name w:val="ui-tabs-anchor2"/>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ui-tabs-panel2">
    <w:name w:val="ui-tabs-panel2"/>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ui-tooltip2">
    <w:name w:val="ui-tooltip2"/>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ui-widget2">
    <w:name w:val="ui-widget2"/>
    <w:basedOn w:val="a"/>
    <w:rsid w:val="00FE4AE5"/>
    <w:pPr>
      <w:widowControl/>
      <w:suppressAutoHyphens w:val="0"/>
    </w:pPr>
    <w:rPr>
      <w:rFonts w:ascii="Verdana" w:eastAsia="Times New Roman" w:hAnsi="Verdana" w:cs="Times New Roman"/>
      <w:kern w:val="0"/>
      <w:sz w:val="24"/>
      <w:lang w:eastAsia="ru-RU" w:bidi="ar-SA"/>
    </w:rPr>
  </w:style>
  <w:style w:type="paragraph" w:customStyle="1" w:styleId="ui-state-default3">
    <w:name w:val="ui-state-default3"/>
    <w:basedOn w:val="a"/>
    <w:rsid w:val="00FE4AE5"/>
    <w:pPr>
      <w:widowControl/>
      <w:pBdr>
        <w:top w:val="single" w:sz="6" w:space="0" w:color="D3D3D3"/>
        <w:left w:val="single" w:sz="6" w:space="0" w:color="D3D3D3"/>
        <w:bottom w:val="single" w:sz="6" w:space="0" w:color="D3D3D3"/>
        <w:right w:val="single" w:sz="6" w:space="0" w:color="D3D3D3"/>
      </w:pBdr>
      <w:shd w:val="clear" w:color="auto" w:fill="BAC2FF"/>
      <w:suppressAutoHyphens w:val="0"/>
    </w:pPr>
    <w:rPr>
      <w:rFonts w:ascii="Times New Roman" w:eastAsia="Times New Roman" w:hAnsi="Times New Roman" w:cs="Times New Roman"/>
      <w:color w:val="555555"/>
      <w:kern w:val="0"/>
      <w:sz w:val="24"/>
      <w:lang w:eastAsia="ru-RU" w:bidi="ar-SA"/>
    </w:rPr>
  </w:style>
  <w:style w:type="paragraph" w:customStyle="1" w:styleId="ui-state-default4">
    <w:name w:val="ui-state-default4"/>
    <w:basedOn w:val="a"/>
    <w:rsid w:val="00FE4AE5"/>
    <w:pPr>
      <w:widowControl/>
      <w:pBdr>
        <w:top w:val="single" w:sz="6" w:space="0" w:color="D3D3D3"/>
        <w:left w:val="single" w:sz="6" w:space="0" w:color="D3D3D3"/>
        <w:bottom w:val="single" w:sz="6" w:space="0" w:color="D3D3D3"/>
        <w:right w:val="single" w:sz="6" w:space="0" w:color="D3D3D3"/>
      </w:pBdr>
      <w:shd w:val="clear" w:color="auto" w:fill="BAC2FF"/>
      <w:suppressAutoHyphens w:val="0"/>
    </w:pPr>
    <w:rPr>
      <w:rFonts w:ascii="Times New Roman" w:eastAsia="Times New Roman" w:hAnsi="Times New Roman" w:cs="Times New Roman"/>
      <w:color w:val="555555"/>
      <w:kern w:val="0"/>
      <w:sz w:val="24"/>
      <w:lang w:eastAsia="ru-RU" w:bidi="ar-SA"/>
    </w:rPr>
  </w:style>
  <w:style w:type="paragraph" w:customStyle="1" w:styleId="ui-state-hover3">
    <w:name w:val="ui-state-hover3"/>
    <w:basedOn w:val="a"/>
    <w:rsid w:val="00FE4AE5"/>
    <w:pPr>
      <w:widowControl/>
      <w:pBdr>
        <w:top w:val="single" w:sz="6" w:space="0" w:color="999999"/>
        <w:left w:val="single" w:sz="6" w:space="0" w:color="999999"/>
        <w:bottom w:val="single" w:sz="6" w:space="0" w:color="999999"/>
        <w:right w:val="single" w:sz="6" w:space="0" w:color="999999"/>
      </w:pBdr>
      <w:shd w:val="clear" w:color="auto" w:fill="BAC2FF"/>
      <w:suppressAutoHyphens w:val="0"/>
    </w:pPr>
    <w:rPr>
      <w:rFonts w:ascii="Times New Roman" w:eastAsia="Times New Roman" w:hAnsi="Times New Roman" w:cs="Times New Roman"/>
      <w:color w:val="212121"/>
      <w:kern w:val="0"/>
      <w:sz w:val="24"/>
      <w:lang w:eastAsia="ru-RU" w:bidi="ar-SA"/>
    </w:rPr>
  </w:style>
  <w:style w:type="paragraph" w:customStyle="1" w:styleId="ui-state-hover4">
    <w:name w:val="ui-state-hover4"/>
    <w:basedOn w:val="a"/>
    <w:rsid w:val="00FE4AE5"/>
    <w:pPr>
      <w:widowControl/>
      <w:pBdr>
        <w:top w:val="single" w:sz="6" w:space="0" w:color="999999"/>
        <w:left w:val="single" w:sz="6" w:space="0" w:color="999999"/>
        <w:bottom w:val="single" w:sz="6" w:space="0" w:color="999999"/>
        <w:right w:val="single" w:sz="6" w:space="0" w:color="999999"/>
      </w:pBdr>
      <w:shd w:val="clear" w:color="auto" w:fill="BAC2FF"/>
      <w:suppressAutoHyphens w:val="0"/>
    </w:pPr>
    <w:rPr>
      <w:rFonts w:ascii="Times New Roman" w:eastAsia="Times New Roman" w:hAnsi="Times New Roman" w:cs="Times New Roman"/>
      <w:color w:val="212121"/>
      <w:kern w:val="0"/>
      <w:sz w:val="24"/>
      <w:lang w:eastAsia="ru-RU" w:bidi="ar-SA"/>
    </w:rPr>
  </w:style>
  <w:style w:type="paragraph" w:customStyle="1" w:styleId="ui-state-focus3">
    <w:name w:val="ui-state-focus3"/>
    <w:basedOn w:val="a"/>
    <w:rsid w:val="00FE4AE5"/>
    <w:pPr>
      <w:widowControl/>
      <w:pBdr>
        <w:top w:val="single" w:sz="6" w:space="0" w:color="999999"/>
        <w:left w:val="single" w:sz="6" w:space="0" w:color="999999"/>
        <w:bottom w:val="single" w:sz="6" w:space="0" w:color="999999"/>
        <w:right w:val="single" w:sz="6" w:space="0" w:color="999999"/>
      </w:pBdr>
      <w:shd w:val="clear" w:color="auto" w:fill="BAC2FF"/>
      <w:suppressAutoHyphens w:val="0"/>
    </w:pPr>
    <w:rPr>
      <w:rFonts w:ascii="Times New Roman" w:eastAsia="Times New Roman" w:hAnsi="Times New Roman" w:cs="Times New Roman"/>
      <w:color w:val="212121"/>
      <w:kern w:val="0"/>
      <w:sz w:val="24"/>
      <w:lang w:eastAsia="ru-RU" w:bidi="ar-SA"/>
    </w:rPr>
  </w:style>
  <w:style w:type="paragraph" w:customStyle="1" w:styleId="ui-state-focus4">
    <w:name w:val="ui-state-focus4"/>
    <w:basedOn w:val="a"/>
    <w:rsid w:val="00FE4AE5"/>
    <w:pPr>
      <w:widowControl/>
      <w:pBdr>
        <w:top w:val="single" w:sz="6" w:space="0" w:color="999999"/>
        <w:left w:val="single" w:sz="6" w:space="0" w:color="999999"/>
        <w:bottom w:val="single" w:sz="6" w:space="0" w:color="999999"/>
        <w:right w:val="single" w:sz="6" w:space="0" w:color="999999"/>
      </w:pBdr>
      <w:shd w:val="clear" w:color="auto" w:fill="BAC2FF"/>
      <w:suppressAutoHyphens w:val="0"/>
    </w:pPr>
    <w:rPr>
      <w:rFonts w:ascii="Times New Roman" w:eastAsia="Times New Roman" w:hAnsi="Times New Roman" w:cs="Times New Roman"/>
      <w:color w:val="212121"/>
      <w:kern w:val="0"/>
      <w:sz w:val="24"/>
      <w:lang w:eastAsia="ru-RU" w:bidi="ar-SA"/>
    </w:rPr>
  </w:style>
  <w:style w:type="paragraph" w:customStyle="1" w:styleId="ui-state-active3">
    <w:name w:val="ui-state-active3"/>
    <w:basedOn w:val="a"/>
    <w:rsid w:val="00FE4AE5"/>
    <w:pPr>
      <w:widowControl/>
      <w:pBdr>
        <w:top w:val="single" w:sz="6" w:space="0" w:color="AAAAAA"/>
        <w:left w:val="single" w:sz="6" w:space="0" w:color="AAAAAA"/>
        <w:bottom w:val="single" w:sz="6" w:space="0" w:color="AAAAAA"/>
        <w:right w:val="single" w:sz="6" w:space="0" w:color="AAAAAA"/>
      </w:pBdr>
      <w:shd w:val="clear" w:color="auto" w:fill="FFD6A3"/>
      <w:suppressAutoHyphens w:val="0"/>
    </w:pPr>
    <w:rPr>
      <w:rFonts w:ascii="Times New Roman" w:eastAsia="Times New Roman" w:hAnsi="Times New Roman" w:cs="Times New Roman"/>
      <w:color w:val="212121"/>
      <w:kern w:val="0"/>
      <w:sz w:val="24"/>
      <w:lang w:eastAsia="ru-RU" w:bidi="ar-SA"/>
    </w:rPr>
  </w:style>
  <w:style w:type="paragraph" w:customStyle="1" w:styleId="ui-state-active4">
    <w:name w:val="ui-state-active4"/>
    <w:basedOn w:val="a"/>
    <w:rsid w:val="00FE4AE5"/>
    <w:pPr>
      <w:widowControl/>
      <w:pBdr>
        <w:top w:val="single" w:sz="6" w:space="0" w:color="AAAAAA"/>
        <w:left w:val="single" w:sz="6" w:space="0" w:color="AAAAAA"/>
        <w:bottom w:val="single" w:sz="6" w:space="0" w:color="AAAAAA"/>
        <w:right w:val="single" w:sz="6" w:space="0" w:color="AAAAAA"/>
      </w:pBdr>
      <w:shd w:val="clear" w:color="auto" w:fill="FFD6A3"/>
      <w:suppressAutoHyphens w:val="0"/>
    </w:pPr>
    <w:rPr>
      <w:rFonts w:ascii="Times New Roman" w:eastAsia="Times New Roman" w:hAnsi="Times New Roman" w:cs="Times New Roman"/>
      <w:color w:val="212121"/>
      <w:kern w:val="0"/>
      <w:sz w:val="24"/>
      <w:lang w:eastAsia="ru-RU" w:bidi="ar-SA"/>
    </w:rPr>
  </w:style>
  <w:style w:type="paragraph" w:customStyle="1" w:styleId="ui-state-highlight3">
    <w:name w:val="ui-state-highlight3"/>
    <w:basedOn w:val="a"/>
    <w:rsid w:val="00FE4AE5"/>
    <w:pPr>
      <w:widowControl/>
      <w:pBdr>
        <w:top w:val="single" w:sz="6" w:space="0" w:color="FCEFA1"/>
        <w:left w:val="single" w:sz="6" w:space="0" w:color="FCEFA1"/>
        <w:bottom w:val="single" w:sz="6" w:space="0" w:color="FCEFA1"/>
        <w:right w:val="single" w:sz="6" w:space="0" w:color="FCEFA1"/>
      </w:pBdr>
      <w:shd w:val="clear" w:color="auto" w:fill="7F8EFE"/>
      <w:suppressAutoHyphens w:val="0"/>
    </w:pPr>
    <w:rPr>
      <w:rFonts w:ascii="Times New Roman" w:eastAsia="Times New Roman" w:hAnsi="Times New Roman" w:cs="Times New Roman"/>
      <w:color w:val="363636"/>
      <w:kern w:val="0"/>
      <w:sz w:val="24"/>
      <w:lang w:eastAsia="ru-RU" w:bidi="ar-SA"/>
    </w:rPr>
  </w:style>
  <w:style w:type="paragraph" w:customStyle="1" w:styleId="ui-state-highlight4">
    <w:name w:val="ui-state-highlight4"/>
    <w:basedOn w:val="a"/>
    <w:rsid w:val="00FE4AE5"/>
    <w:pPr>
      <w:widowControl/>
      <w:pBdr>
        <w:top w:val="single" w:sz="6" w:space="0" w:color="FCEFA1"/>
        <w:left w:val="single" w:sz="6" w:space="0" w:color="FCEFA1"/>
        <w:bottom w:val="single" w:sz="6" w:space="0" w:color="FCEFA1"/>
        <w:right w:val="single" w:sz="6" w:space="0" w:color="FCEFA1"/>
      </w:pBdr>
      <w:shd w:val="clear" w:color="auto" w:fill="7F8EFE"/>
      <w:suppressAutoHyphens w:val="0"/>
    </w:pPr>
    <w:rPr>
      <w:rFonts w:ascii="Times New Roman" w:eastAsia="Times New Roman" w:hAnsi="Times New Roman" w:cs="Times New Roman"/>
      <w:color w:val="363636"/>
      <w:kern w:val="0"/>
      <w:sz w:val="24"/>
      <w:lang w:eastAsia="ru-RU" w:bidi="ar-SA"/>
    </w:rPr>
  </w:style>
  <w:style w:type="paragraph" w:customStyle="1" w:styleId="ui-state-error3">
    <w:name w:val="ui-state-error3"/>
    <w:basedOn w:val="a"/>
    <w:rsid w:val="00FE4AE5"/>
    <w:pPr>
      <w:widowControl/>
      <w:pBdr>
        <w:top w:val="single" w:sz="6" w:space="0" w:color="CD0A0A"/>
        <w:left w:val="single" w:sz="6" w:space="0" w:color="CD0A0A"/>
        <w:bottom w:val="single" w:sz="6" w:space="0" w:color="CD0A0A"/>
        <w:right w:val="single" w:sz="6" w:space="0" w:color="CD0A0A"/>
      </w:pBdr>
      <w:shd w:val="clear" w:color="auto" w:fill="FEF1EC"/>
      <w:suppressAutoHyphens w:val="0"/>
    </w:pPr>
    <w:rPr>
      <w:rFonts w:ascii="Times New Roman" w:eastAsia="Times New Roman" w:hAnsi="Times New Roman" w:cs="Times New Roman"/>
      <w:color w:val="CD0A0A"/>
      <w:kern w:val="0"/>
      <w:sz w:val="24"/>
      <w:lang w:eastAsia="ru-RU" w:bidi="ar-SA"/>
    </w:rPr>
  </w:style>
  <w:style w:type="paragraph" w:customStyle="1" w:styleId="ui-state-error4">
    <w:name w:val="ui-state-error4"/>
    <w:basedOn w:val="a"/>
    <w:rsid w:val="00FE4AE5"/>
    <w:pPr>
      <w:widowControl/>
      <w:pBdr>
        <w:top w:val="single" w:sz="6" w:space="0" w:color="CD0A0A"/>
        <w:left w:val="single" w:sz="6" w:space="0" w:color="CD0A0A"/>
        <w:bottom w:val="single" w:sz="6" w:space="0" w:color="CD0A0A"/>
        <w:right w:val="single" w:sz="6" w:space="0" w:color="CD0A0A"/>
      </w:pBdr>
      <w:shd w:val="clear" w:color="auto" w:fill="FEF1EC"/>
      <w:suppressAutoHyphens w:val="0"/>
    </w:pPr>
    <w:rPr>
      <w:rFonts w:ascii="Times New Roman" w:eastAsia="Times New Roman" w:hAnsi="Times New Roman" w:cs="Times New Roman"/>
      <w:color w:val="CD0A0A"/>
      <w:kern w:val="0"/>
      <w:sz w:val="24"/>
      <w:lang w:eastAsia="ru-RU" w:bidi="ar-SA"/>
    </w:rPr>
  </w:style>
  <w:style w:type="paragraph" w:customStyle="1" w:styleId="ui-state-error-text3">
    <w:name w:val="ui-state-error-text3"/>
    <w:basedOn w:val="a"/>
    <w:rsid w:val="00FE4AE5"/>
    <w:pPr>
      <w:widowControl/>
      <w:suppressAutoHyphens w:val="0"/>
    </w:pPr>
    <w:rPr>
      <w:rFonts w:ascii="Times New Roman" w:eastAsia="Times New Roman" w:hAnsi="Times New Roman" w:cs="Times New Roman"/>
      <w:color w:val="CD0A0A"/>
      <w:kern w:val="0"/>
      <w:sz w:val="24"/>
      <w:lang w:eastAsia="ru-RU" w:bidi="ar-SA"/>
    </w:rPr>
  </w:style>
  <w:style w:type="paragraph" w:customStyle="1" w:styleId="ui-state-error-text4">
    <w:name w:val="ui-state-error-text4"/>
    <w:basedOn w:val="a"/>
    <w:rsid w:val="00FE4AE5"/>
    <w:pPr>
      <w:widowControl/>
      <w:suppressAutoHyphens w:val="0"/>
    </w:pPr>
    <w:rPr>
      <w:rFonts w:ascii="Times New Roman" w:eastAsia="Times New Roman" w:hAnsi="Times New Roman" w:cs="Times New Roman"/>
      <w:color w:val="CD0A0A"/>
      <w:kern w:val="0"/>
      <w:sz w:val="24"/>
      <w:lang w:eastAsia="ru-RU" w:bidi="ar-SA"/>
    </w:rPr>
  </w:style>
  <w:style w:type="paragraph" w:customStyle="1" w:styleId="ui-priority-primary3">
    <w:name w:val="ui-priority-primary3"/>
    <w:basedOn w:val="a"/>
    <w:rsid w:val="00FE4AE5"/>
    <w:pPr>
      <w:widowControl/>
      <w:suppressAutoHyphens w:val="0"/>
    </w:pPr>
    <w:rPr>
      <w:rFonts w:ascii="Times New Roman" w:eastAsia="Times New Roman" w:hAnsi="Times New Roman" w:cs="Times New Roman"/>
      <w:b/>
      <w:bCs/>
      <w:kern w:val="0"/>
      <w:sz w:val="24"/>
      <w:lang w:eastAsia="ru-RU" w:bidi="ar-SA"/>
    </w:rPr>
  </w:style>
  <w:style w:type="paragraph" w:customStyle="1" w:styleId="ui-priority-primary4">
    <w:name w:val="ui-priority-primary4"/>
    <w:basedOn w:val="a"/>
    <w:rsid w:val="00FE4AE5"/>
    <w:pPr>
      <w:widowControl/>
      <w:suppressAutoHyphens w:val="0"/>
    </w:pPr>
    <w:rPr>
      <w:rFonts w:ascii="Times New Roman" w:eastAsia="Times New Roman" w:hAnsi="Times New Roman" w:cs="Times New Roman"/>
      <w:b/>
      <w:bCs/>
      <w:kern w:val="0"/>
      <w:sz w:val="24"/>
      <w:lang w:eastAsia="ru-RU" w:bidi="ar-SA"/>
    </w:rPr>
  </w:style>
  <w:style w:type="paragraph" w:customStyle="1" w:styleId="ui-priority-secondary3">
    <w:name w:val="ui-priority-secondary3"/>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ui-priority-secondary4">
    <w:name w:val="ui-priority-secondary4"/>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ui-state-disabled5">
    <w:name w:val="ui-state-disabled5"/>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ui-state-disabled6">
    <w:name w:val="ui-state-disabled6"/>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ui-icon22">
    <w:name w:val="ui-icon22"/>
    <w:basedOn w:val="a"/>
    <w:rsid w:val="00FE4AE5"/>
    <w:pPr>
      <w:widowControl/>
      <w:suppressAutoHyphens w:val="0"/>
      <w:ind w:firstLine="7343"/>
    </w:pPr>
    <w:rPr>
      <w:rFonts w:ascii="Times New Roman" w:eastAsia="Times New Roman" w:hAnsi="Times New Roman" w:cs="Times New Roman"/>
      <w:kern w:val="0"/>
      <w:sz w:val="24"/>
      <w:lang w:eastAsia="ru-RU" w:bidi="ar-SA"/>
    </w:rPr>
  </w:style>
  <w:style w:type="paragraph" w:customStyle="1" w:styleId="ui-icon23">
    <w:name w:val="ui-icon23"/>
    <w:basedOn w:val="a"/>
    <w:rsid w:val="00FE4AE5"/>
    <w:pPr>
      <w:widowControl/>
      <w:suppressAutoHyphens w:val="0"/>
      <w:ind w:firstLine="7343"/>
    </w:pPr>
    <w:rPr>
      <w:rFonts w:ascii="Times New Roman" w:eastAsia="Times New Roman" w:hAnsi="Times New Roman" w:cs="Times New Roman"/>
      <w:kern w:val="0"/>
      <w:sz w:val="24"/>
      <w:lang w:eastAsia="ru-RU" w:bidi="ar-SA"/>
    </w:rPr>
  </w:style>
  <w:style w:type="paragraph" w:customStyle="1" w:styleId="ui-icon24">
    <w:name w:val="ui-icon24"/>
    <w:basedOn w:val="a"/>
    <w:rsid w:val="00FE4AE5"/>
    <w:pPr>
      <w:widowControl/>
      <w:suppressAutoHyphens w:val="0"/>
      <w:ind w:firstLine="7343"/>
    </w:pPr>
    <w:rPr>
      <w:rFonts w:ascii="Times New Roman" w:eastAsia="Times New Roman" w:hAnsi="Times New Roman" w:cs="Times New Roman"/>
      <w:kern w:val="0"/>
      <w:sz w:val="24"/>
      <w:lang w:eastAsia="ru-RU" w:bidi="ar-SA"/>
    </w:rPr>
  </w:style>
  <w:style w:type="paragraph" w:customStyle="1" w:styleId="ui-icon25">
    <w:name w:val="ui-icon25"/>
    <w:basedOn w:val="a"/>
    <w:rsid w:val="00FE4AE5"/>
    <w:pPr>
      <w:widowControl/>
      <w:suppressAutoHyphens w:val="0"/>
      <w:ind w:firstLine="7343"/>
    </w:pPr>
    <w:rPr>
      <w:rFonts w:ascii="Times New Roman" w:eastAsia="Times New Roman" w:hAnsi="Times New Roman" w:cs="Times New Roman"/>
      <w:kern w:val="0"/>
      <w:sz w:val="24"/>
      <w:lang w:eastAsia="ru-RU" w:bidi="ar-SA"/>
    </w:rPr>
  </w:style>
  <w:style w:type="paragraph" w:customStyle="1" w:styleId="ui-icon26">
    <w:name w:val="ui-icon26"/>
    <w:basedOn w:val="a"/>
    <w:rsid w:val="00FE4AE5"/>
    <w:pPr>
      <w:widowControl/>
      <w:suppressAutoHyphens w:val="0"/>
      <w:ind w:firstLine="7343"/>
    </w:pPr>
    <w:rPr>
      <w:rFonts w:ascii="Times New Roman" w:eastAsia="Times New Roman" w:hAnsi="Times New Roman" w:cs="Times New Roman"/>
      <w:kern w:val="0"/>
      <w:sz w:val="24"/>
      <w:lang w:eastAsia="ru-RU" w:bidi="ar-SA"/>
    </w:rPr>
  </w:style>
  <w:style w:type="paragraph" w:customStyle="1" w:styleId="ui-icon27">
    <w:name w:val="ui-icon27"/>
    <w:basedOn w:val="a"/>
    <w:rsid w:val="00FE4AE5"/>
    <w:pPr>
      <w:widowControl/>
      <w:suppressAutoHyphens w:val="0"/>
      <w:ind w:firstLine="7343"/>
    </w:pPr>
    <w:rPr>
      <w:rFonts w:ascii="Times New Roman" w:eastAsia="Times New Roman" w:hAnsi="Times New Roman" w:cs="Times New Roman"/>
      <w:kern w:val="0"/>
      <w:sz w:val="24"/>
      <w:lang w:eastAsia="ru-RU" w:bidi="ar-SA"/>
    </w:rPr>
  </w:style>
  <w:style w:type="paragraph" w:customStyle="1" w:styleId="ui-icon28">
    <w:name w:val="ui-icon28"/>
    <w:basedOn w:val="a"/>
    <w:rsid w:val="00FE4AE5"/>
    <w:pPr>
      <w:widowControl/>
      <w:suppressAutoHyphens w:val="0"/>
      <w:ind w:firstLine="7343"/>
    </w:pPr>
    <w:rPr>
      <w:rFonts w:ascii="Times New Roman" w:eastAsia="Times New Roman" w:hAnsi="Times New Roman" w:cs="Times New Roman"/>
      <w:kern w:val="0"/>
      <w:sz w:val="24"/>
      <w:lang w:eastAsia="ru-RU" w:bidi="ar-SA"/>
    </w:rPr>
  </w:style>
  <w:style w:type="paragraph" w:customStyle="1" w:styleId="ui-icon29">
    <w:name w:val="ui-icon29"/>
    <w:basedOn w:val="a"/>
    <w:rsid w:val="00FE4AE5"/>
    <w:pPr>
      <w:widowControl/>
      <w:suppressAutoHyphens w:val="0"/>
      <w:ind w:firstLine="7343"/>
    </w:pPr>
    <w:rPr>
      <w:rFonts w:ascii="Times New Roman" w:eastAsia="Times New Roman" w:hAnsi="Times New Roman" w:cs="Times New Roman"/>
      <w:kern w:val="0"/>
      <w:sz w:val="24"/>
      <w:lang w:eastAsia="ru-RU" w:bidi="ar-SA"/>
    </w:rPr>
  </w:style>
  <w:style w:type="paragraph" w:customStyle="1" w:styleId="ui-icon30">
    <w:name w:val="ui-icon30"/>
    <w:basedOn w:val="a"/>
    <w:rsid w:val="00FE4AE5"/>
    <w:pPr>
      <w:widowControl/>
      <w:suppressAutoHyphens w:val="0"/>
      <w:ind w:firstLine="7343"/>
    </w:pPr>
    <w:rPr>
      <w:rFonts w:ascii="Times New Roman" w:eastAsia="Times New Roman" w:hAnsi="Times New Roman" w:cs="Times New Roman"/>
      <w:kern w:val="0"/>
      <w:sz w:val="24"/>
      <w:lang w:eastAsia="ru-RU" w:bidi="ar-SA"/>
    </w:rPr>
  </w:style>
  <w:style w:type="paragraph" w:customStyle="1" w:styleId="cursor2">
    <w:name w:val="cursor2"/>
    <w:basedOn w:val="a"/>
    <w:rsid w:val="00FE4AE5"/>
    <w:pPr>
      <w:widowControl/>
      <w:pBdr>
        <w:left w:val="single" w:sz="6" w:space="0" w:color="000000"/>
      </w:pBdr>
      <w:suppressAutoHyphens w:val="0"/>
      <w:ind w:right="-15"/>
    </w:pPr>
    <w:rPr>
      <w:rFonts w:ascii="Times New Roman" w:eastAsia="Times New Roman" w:hAnsi="Times New Roman" w:cs="Times New Roman"/>
      <w:kern w:val="0"/>
      <w:sz w:val="24"/>
      <w:lang w:eastAsia="ru-RU" w:bidi="ar-SA"/>
    </w:rPr>
  </w:style>
  <w:style w:type="paragraph" w:customStyle="1" w:styleId="mathquill-editable3">
    <w:name w:val="mathquill-editable3"/>
    <w:basedOn w:val="a"/>
    <w:rsid w:val="00FE4AE5"/>
    <w:pPr>
      <w:widowControl/>
      <w:pBdr>
        <w:top w:val="single" w:sz="6" w:space="2" w:color="808080"/>
        <w:left w:val="single" w:sz="6" w:space="2" w:color="808080"/>
        <w:bottom w:val="single" w:sz="6" w:space="2" w:color="808080"/>
        <w:right w:val="single" w:sz="6" w:space="2" w:color="808080"/>
      </w:pBdr>
      <w:suppressAutoHyphens w:val="0"/>
      <w:spacing w:before="15" w:after="15"/>
      <w:ind w:left="15" w:right="15"/>
    </w:pPr>
    <w:rPr>
      <w:rFonts w:ascii="Times New Roman" w:eastAsia="Times New Roman" w:hAnsi="Times New Roman" w:cs="Times New Roman"/>
      <w:kern w:val="0"/>
      <w:sz w:val="24"/>
      <w:lang w:eastAsia="ru-RU" w:bidi="ar-SA"/>
    </w:rPr>
  </w:style>
  <w:style w:type="paragraph" w:customStyle="1" w:styleId="latex-command-input2">
    <w:name w:val="latex-command-input2"/>
    <w:basedOn w:val="a"/>
    <w:rsid w:val="00FE4AE5"/>
    <w:pPr>
      <w:widowControl/>
      <w:pBdr>
        <w:top w:val="single" w:sz="6" w:space="0" w:color="808080"/>
        <w:left w:val="single" w:sz="6" w:space="0" w:color="808080"/>
        <w:bottom w:val="single" w:sz="6" w:space="0" w:color="808080"/>
        <w:right w:val="single" w:sz="6" w:space="1" w:color="808080"/>
      </w:pBdr>
      <w:suppressAutoHyphens w:val="0"/>
      <w:ind w:left="30" w:right="15"/>
    </w:pPr>
    <w:rPr>
      <w:rFonts w:ascii="Courier New" w:eastAsia="Times New Roman" w:hAnsi="Courier New" w:cs="Courier New"/>
      <w:kern w:val="0"/>
      <w:sz w:val="24"/>
      <w:lang w:eastAsia="ru-RU" w:bidi="ar-SA"/>
    </w:rPr>
  </w:style>
  <w:style w:type="paragraph" w:customStyle="1" w:styleId="text2">
    <w:name w:val="text2"/>
    <w:basedOn w:val="a"/>
    <w:rsid w:val="00FE4AE5"/>
    <w:pPr>
      <w:widowControl/>
      <w:suppressAutoHyphens w:val="0"/>
      <w:spacing w:line="0" w:lineRule="auto"/>
    </w:pPr>
    <w:rPr>
      <w:rFonts w:ascii="Times New Roman" w:eastAsia="Times New Roman" w:hAnsi="Times New Roman" w:cs="Times New Roman"/>
      <w:kern w:val="0"/>
      <w:sz w:val="21"/>
      <w:szCs w:val="21"/>
      <w:lang w:eastAsia="ru-RU" w:bidi="ar-SA"/>
    </w:rPr>
  </w:style>
  <w:style w:type="paragraph" w:customStyle="1" w:styleId="nonsymbola2">
    <w:name w:val="nonsymbola2"/>
    <w:basedOn w:val="a"/>
    <w:rsid w:val="00FE4AE5"/>
    <w:pPr>
      <w:widowControl/>
      <w:suppressAutoHyphens w:val="0"/>
      <w:spacing w:line="0" w:lineRule="auto"/>
    </w:pPr>
    <w:rPr>
      <w:rFonts w:ascii="Times New Roman" w:eastAsia="Times New Roman" w:hAnsi="Times New Roman" w:cs="Times New Roman"/>
      <w:kern w:val="0"/>
      <w:sz w:val="24"/>
      <w:lang w:eastAsia="ru-RU" w:bidi="ar-SA"/>
    </w:rPr>
  </w:style>
  <w:style w:type="paragraph" w:customStyle="1" w:styleId="empty2">
    <w:name w:val="empty2"/>
    <w:basedOn w:val="a"/>
    <w:rsid w:val="00FE4AE5"/>
    <w:pPr>
      <w:widowControl/>
      <w:shd w:val="clear" w:color="auto" w:fill="CCCCCC"/>
      <w:suppressAutoHyphens w:val="0"/>
    </w:pPr>
    <w:rPr>
      <w:rFonts w:ascii="Times New Roman" w:eastAsia="Times New Roman" w:hAnsi="Times New Roman" w:cs="Times New Roman"/>
      <w:kern w:val="0"/>
      <w:sz w:val="24"/>
      <w:lang w:eastAsia="ru-RU" w:bidi="ar-SA"/>
    </w:rPr>
  </w:style>
  <w:style w:type="paragraph" w:customStyle="1" w:styleId="font2">
    <w:name w:val="font2"/>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roman2">
    <w:name w:val="roman2"/>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sans-serif2">
    <w:name w:val="sans-serif2"/>
    <w:basedOn w:val="a"/>
    <w:rsid w:val="00FE4AE5"/>
    <w:pPr>
      <w:widowControl/>
      <w:suppressAutoHyphens w:val="0"/>
    </w:pPr>
    <w:rPr>
      <w:rFonts w:ascii="Arial" w:eastAsia="Times New Roman" w:hAnsi="Arial" w:cs="Arial"/>
      <w:kern w:val="0"/>
      <w:sz w:val="24"/>
      <w:lang w:eastAsia="ru-RU" w:bidi="ar-SA"/>
    </w:rPr>
  </w:style>
  <w:style w:type="paragraph" w:customStyle="1" w:styleId="monospace2">
    <w:name w:val="monospace2"/>
    <w:basedOn w:val="a"/>
    <w:rsid w:val="00FE4AE5"/>
    <w:pPr>
      <w:widowControl/>
      <w:suppressAutoHyphens w:val="0"/>
    </w:pPr>
    <w:rPr>
      <w:rFonts w:ascii="Courier New" w:eastAsia="Times New Roman" w:hAnsi="Courier New" w:cs="Courier New"/>
      <w:kern w:val="0"/>
      <w:sz w:val="24"/>
      <w:lang w:eastAsia="ru-RU" w:bidi="ar-SA"/>
    </w:rPr>
  </w:style>
  <w:style w:type="paragraph" w:customStyle="1" w:styleId="overline2">
    <w:name w:val="overline2"/>
    <w:basedOn w:val="a"/>
    <w:rsid w:val="00FE4AE5"/>
    <w:pPr>
      <w:widowControl/>
      <w:pBdr>
        <w:top w:val="single" w:sz="6" w:space="0" w:color="000000"/>
      </w:pBdr>
      <w:suppressAutoHyphens w:val="0"/>
      <w:spacing w:before="15"/>
    </w:pPr>
    <w:rPr>
      <w:rFonts w:ascii="Times New Roman" w:eastAsia="Times New Roman" w:hAnsi="Times New Roman" w:cs="Times New Roman"/>
      <w:kern w:val="0"/>
      <w:sz w:val="24"/>
      <w:lang w:eastAsia="ru-RU" w:bidi="ar-SA"/>
    </w:rPr>
  </w:style>
  <w:style w:type="paragraph" w:customStyle="1" w:styleId="underline2">
    <w:name w:val="underline2"/>
    <w:basedOn w:val="a"/>
    <w:rsid w:val="00FE4AE5"/>
    <w:pPr>
      <w:widowControl/>
      <w:pBdr>
        <w:bottom w:val="single" w:sz="6" w:space="0" w:color="000000"/>
      </w:pBdr>
      <w:suppressAutoHyphens w:val="0"/>
      <w:spacing w:after="15"/>
    </w:pPr>
    <w:rPr>
      <w:rFonts w:ascii="Times New Roman" w:eastAsia="Times New Roman" w:hAnsi="Times New Roman" w:cs="Times New Roman"/>
      <w:kern w:val="0"/>
      <w:sz w:val="24"/>
      <w:lang w:eastAsia="ru-RU" w:bidi="ar-SA"/>
    </w:rPr>
  </w:style>
  <w:style w:type="paragraph" w:customStyle="1" w:styleId="binary-operator4">
    <w:name w:val="binary-operator4"/>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unary-operator4">
    <w:name w:val="unary-operator4"/>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binary-operator5">
    <w:name w:val="binary-operator5"/>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binary-operator6">
    <w:name w:val="binary-operator6"/>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unary-operator5">
    <w:name w:val="unary-operator5"/>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unary-operator6">
    <w:name w:val="unary-operator6"/>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fraction4">
    <w:name w:val="fraction4"/>
    <w:basedOn w:val="a"/>
    <w:rsid w:val="00FE4AE5"/>
    <w:pPr>
      <w:widowControl/>
      <w:suppressAutoHyphens w:val="0"/>
      <w:jc w:val="center"/>
    </w:pPr>
    <w:rPr>
      <w:rFonts w:ascii="Times New Roman" w:eastAsia="Times New Roman" w:hAnsi="Times New Roman" w:cs="Times New Roman"/>
      <w:kern w:val="0"/>
      <w:sz w:val="17"/>
      <w:szCs w:val="17"/>
      <w:lang w:eastAsia="ru-RU" w:bidi="ar-SA"/>
    </w:rPr>
  </w:style>
  <w:style w:type="paragraph" w:customStyle="1" w:styleId="fraction5">
    <w:name w:val="fraction5"/>
    <w:basedOn w:val="a"/>
    <w:rsid w:val="00FE4AE5"/>
    <w:pPr>
      <w:widowControl/>
      <w:suppressAutoHyphens w:val="0"/>
      <w:jc w:val="center"/>
    </w:pPr>
    <w:rPr>
      <w:rFonts w:ascii="Times New Roman" w:eastAsia="Times New Roman" w:hAnsi="Times New Roman" w:cs="Times New Roman"/>
      <w:kern w:val="0"/>
      <w:sz w:val="17"/>
      <w:szCs w:val="17"/>
      <w:lang w:eastAsia="ru-RU" w:bidi="ar-SA"/>
    </w:rPr>
  </w:style>
  <w:style w:type="paragraph" w:customStyle="1" w:styleId="numerator4">
    <w:name w:val="numerator4"/>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numerator5">
    <w:name w:val="numerator5"/>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denominator4">
    <w:name w:val="denominator4"/>
    <w:basedOn w:val="a"/>
    <w:rsid w:val="00FE4AE5"/>
    <w:pPr>
      <w:widowControl/>
      <w:pBdr>
        <w:top w:val="single" w:sz="6" w:space="1" w:color="auto"/>
      </w:pBdr>
      <w:suppressAutoHyphens w:val="0"/>
      <w:ind w:left="-24" w:right="-24"/>
    </w:pPr>
    <w:rPr>
      <w:rFonts w:ascii="Times New Roman" w:eastAsia="Times New Roman" w:hAnsi="Times New Roman" w:cs="Times New Roman"/>
      <w:kern w:val="0"/>
      <w:sz w:val="24"/>
      <w:lang w:eastAsia="ru-RU" w:bidi="ar-SA"/>
    </w:rPr>
  </w:style>
  <w:style w:type="paragraph" w:customStyle="1" w:styleId="denominator5">
    <w:name w:val="denominator5"/>
    <w:basedOn w:val="a"/>
    <w:rsid w:val="00FE4AE5"/>
    <w:pPr>
      <w:widowControl/>
      <w:pBdr>
        <w:top w:val="single" w:sz="6" w:space="1" w:color="auto"/>
      </w:pBdr>
      <w:suppressAutoHyphens w:val="0"/>
      <w:ind w:left="-24" w:right="-24"/>
    </w:pPr>
    <w:rPr>
      <w:rFonts w:ascii="Times New Roman" w:eastAsia="Times New Roman" w:hAnsi="Times New Roman" w:cs="Times New Roman"/>
      <w:kern w:val="0"/>
      <w:sz w:val="24"/>
      <w:lang w:eastAsia="ru-RU" w:bidi="ar-SA"/>
    </w:rPr>
  </w:style>
  <w:style w:type="paragraph" w:customStyle="1" w:styleId="paren2">
    <w:name w:val="paren2"/>
    <w:basedOn w:val="a"/>
    <w:rsid w:val="00FE4AE5"/>
    <w:pPr>
      <w:widowControl/>
      <w:suppressAutoHyphens w:val="0"/>
      <w:textAlignment w:val="bottom"/>
    </w:pPr>
    <w:rPr>
      <w:rFonts w:ascii="Times New Roman" w:eastAsia="Times New Roman" w:hAnsi="Times New Roman" w:cs="Times New Roman"/>
      <w:kern w:val="0"/>
      <w:sz w:val="24"/>
      <w:lang w:eastAsia="ru-RU" w:bidi="ar-SA"/>
    </w:rPr>
  </w:style>
  <w:style w:type="paragraph" w:customStyle="1" w:styleId="array2">
    <w:name w:val="array2"/>
    <w:basedOn w:val="a"/>
    <w:rsid w:val="00FE4AE5"/>
    <w:pPr>
      <w:widowControl/>
      <w:suppressAutoHyphens w:val="0"/>
      <w:jc w:val="center"/>
      <w:textAlignment w:val="center"/>
    </w:pPr>
    <w:rPr>
      <w:rFonts w:ascii="Times New Roman" w:eastAsia="Times New Roman" w:hAnsi="Times New Roman" w:cs="Times New Roman"/>
      <w:kern w:val="0"/>
      <w:sz w:val="24"/>
      <w:lang w:eastAsia="ru-RU" w:bidi="ar-SA"/>
    </w:rPr>
  </w:style>
  <w:style w:type="paragraph" w:customStyle="1" w:styleId="arrayspan2">
    <w:name w:val="array&gt;span2"/>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non-italicized-function2">
    <w:name w:val="non-italicized-function2"/>
    <w:basedOn w:val="a"/>
    <w:rsid w:val="00FE4AE5"/>
    <w:pPr>
      <w:widowControl/>
      <w:suppressAutoHyphens w:val="0"/>
      <w:spacing w:line="0" w:lineRule="auto"/>
    </w:pPr>
    <w:rPr>
      <w:rFonts w:ascii="Symbola" w:eastAsia="Times New Roman" w:hAnsi="Symbola" w:cs="Times New Roman"/>
      <w:kern w:val="0"/>
      <w:sz w:val="24"/>
      <w:lang w:eastAsia="ru-RU" w:bidi="ar-SA"/>
    </w:rPr>
  </w:style>
  <w:style w:type="paragraph" w:customStyle="1" w:styleId="fraction6">
    <w:name w:val="fraction6"/>
    <w:basedOn w:val="a"/>
    <w:rsid w:val="00FE4AE5"/>
    <w:pPr>
      <w:widowControl/>
      <w:suppressAutoHyphens w:val="0"/>
      <w:jc w:val="center"/>
    </w:pPr>
    <w:rPr>
      <w:rFonts w:ascii="Times New Roman" w:eastAsia="Times New Roman" w:hAnsi="Times New Roman" w:cs="Times New Roman"/>
      <w:kern w:val="0"/>
      <w:sz w:val="22"/>
      <w:szCs w:val="22"/>
      <w:lang w:eastAsia="ru-RU" w:bidi="ar-SA"/>
    </w:rPr>
  </w:style>
  <w:style w:type="paragraph" w:customStyle="1" w:styleId="numerator6">
    <w:name w:val="numerator6"/>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denominator6">
    <w:name w:val="denominator6"/>
    <w:basedOn w:val="a"/>
    <w:rsid w:val="00FE4AE5"/>
    <w:pPr>
      <w:widowControl/>
      <w:pBdr>
        <w:top w:val="single" w:sz="6" w:space="1" w:color="auto"/>
      </w:pBdr>
      <w:suppressAutoHyphens w:val="0"/>
      <w:ind w:left="-24" w:right="-24"/>
    </w:pPr>
    <w:rPr>
      <w:rFonts w:ascii="Times New Roman" w:eastAsia="Times New Roman" w:hAnsi="Times New Roman" w:cs="Times New Roman"/>
      <w:kern w:val="0"/>
      <w:sz w:val="24"/>
      <w:lang w:eastAsia="ru-RU" w:bidi="ar-SA"/>
    </w:rPr>
  </w:style>
  <w:style w:type="paragraph" w:customStyle="1" w:styleId="sqrt-prefix2">
    <w:name w:val="sqrt-prefix2"/>
    <w:basedOn w:val="a"/>
    <w:rsid w:val="00FE4AE5"/>
    <w:pPr>
      <w:widowControl/>
      <w:suppressAutoHyphens w:val="0"/>
      <w:textAlignment w:val="top"/>
    </w:pPr>
    <w:rPr>
      <w:rFonts w:ascii="Times New Roman" w:eastAsia="Times New Roman" w:hAnsi="Times New Roman" w:cs="Times New Roman"/>
      <w:kern w:val="0"/>
      <w:sz w:val="24"/>
      <w:lang w:eastAsia="ru-RU" w:bidi="ar-SA"/>
    </w:rPr>
  </w:style>
  <w:style w:type="paragraph" w:customStyle="1" w:styleId="sqrt-stem2">
    <w:name w:val="sqrt-stem2"/>
    <w:basedOn w:val="a"/>
    <w:rsid w:val="00FE4AE5"/>
    <w:pPr>
      <w:widowControl/>
      <w:pBdr>
        <w:top w:val="single" w:sz="6" w:space="0" w:color="auto"/>
      </w:pBdr>
      <w:suppressAutoHyphens w:val="0"/>
      <w:spacing w:before="15"/>
      <w:ind w:right="24"/>
    </w:pPr>
    <w:rPr>
      <w:rFonts w:ascii="Times New Roman" w:eastAsia="Times New Roman" w:hAnsi="Times New Roman" w:cs="Times New Roman"/>
      <w:kern w:val="0"/>
      <w:sz w:val="24"/>
      <w:lang w:eastAsia="ru-RU" w:bidi="ar-SA"/>
    </w:rPr>
  </w:style>
  <w:style w:type="paragraph" w:customStyle="1" w:styleId="mathquill-editable4">
    <w:name w:val="mathquill-editable4"/>
    <w:basedOn w:val="a"/>
    <w:rsid w:val="00FE4AE5"/>
    <w:pPr>
      <w:widowControl/>
      <w:pBdr>
        <w:top w:val="single" w:sz="6" w:space="2" w:color="808080"/>
        <w:left w:val="single" w:sz="6" w:space="2" w:color="808080"/>
        <w:bottom w:val="single" w:sz="6" w:space="2" w:color="808080"/>
        <w:right w:val="single" w:sz="6" w:space="2" w:color="808080"/>
      </w:pBdr>
      <w:suppressAutoHyphens w:val="0"/>
    </w:pPr>
    <w:rPr>
      <w:rFonts w:ascii="Symbola" w:eastAsia="Times New Roman" w:hAnsi="Symbola" w:cs="Times New Roman"/>
      <w:kern w:val="0"/>
      <w:sz w:val="24"/>
      <w:lang w:eastAsia="ru-RU" w:bidi="ar-SA"/>
    </w:rPr>
  </w:style>
  <w:style w:type="paragraph" w:customStyle="1" w:styleId="matrixed2">
    <w:name w:val="matrixed2"/>
    <w:basedOn w:val="a"/>
    <w:rsid w:val="00FE4AE5"/>
    <w:pPr>
      <w:widowControl/>
      <w:shd w:val="clear" w:color="auto" w:fill="FFFFFF"/>
      <w:suppressAutoHyphens w:val="0"/>
    </w:pPr>
    <w:rPr>
      <w:rFonts w:ascii="Times New Roman" w:eastAsia="Times New Roman" w:hAnsi="Times New Roman" w:cs="Times New Roman"/>
      <w:kern w:val="0"/>
      <w:sz w:val="24"/>
      <w:lang w:eastAsia="ru-RU" w:bidi="ar-SA"/>
    </w:rPr>
  </w:style>
  <w:style w:type="paragraph" w:customStyle="1" w:styleId="matrixed-container2">
    <w:name w:val="matrixed-container2"/>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probview2">
    <w:name w:val="prob_view2"/>
    <w:basedOn w:val="a"/>
    <w:rsid w:val="00FE4AE5"/>
    <w:pPr>
      <w:widowControl/>
      <w:suppressAutoHyphens w:val="0"/>
      <w:ind w:left="750"/>
    </w:pPr>
    <w:rPr>
      <w:rFonts w:ascii="Times New Roman" w:eastAsia="Times New Roman" w:hAnsi="Times New Roman" w:cs="Times New Roman"/>
      <w:kern w:val="0"/>
      <w:sz w:val="24"/>
      <w:lang w:eastAsia="ru-RU" w:bidi="ar-SA"/>
    </w:rPr>
  </w:style>
  <w:style w:type="paragraph" w:customStyle="1" w:styleId="probnum2">
    <w:name w:val="prob_num2"/>
    <w:basedOn w:val="a"/>
    <w:rsid w:val="00FE4AE5"/>
    <w:pPr>
      <w:widowControl/>
      <w:pBdr>
        <w:top w:val="single" w:sz="6" w:space="0" w:color="000000"/>
        <w:left w:val="single" w:sz="6" w:space="0" w:color="000000"/>
        <w:bottom w:val="single" w:sz="6" w:space="0" w:color="000000"/>
        <w:right w:val="single" w:sz="6" w:space="0" w:color="000000"/>
      </w:pBdr>
      <w:suppressAutoHyphens w:val="0"/>
      <w:spacing w:line="300" w:lineRule="atLeast"/>
      <w:jc w:val="center"/>
    </w:pPr>
    <w:rPr>
      <w:rFonts w:ascii="Times New Roman" w:eastAsia="Times New Roman" w:hAnsi="Times New Roman" w:cs="Times New Roman"/>
      <w:kern w:val="0"/>
      <w:sz w:val="24"/>
      <w:lang w:eastAsia="ru-RU" w:bidi="ar-SA"/>
    </w:rPr>
  </w:style>
  <w:style w:type="paragraph" w:customStyle="1" w:styleId="leftmargin4">
    <w:name w:val="left_margin4"/>
    <w:basedOn w:val="a"/>
    <w:rsid w:val="00FE4AE5"/>
    <w:pPr>
      <w:widowControl/>
      <w:suppressAutoHyphens w:val="0"/>
      <w:ind w:firstLine="375"/>
    </w:pPr>
    <w:rPr>
      <w:rFonts w:ascii="Times New Roman" w:eastAsia="Times New Roman" w:hAnsi="Times New Roman" w:cs="Times New Roman"/>
      <w:kern w:val="0"/>
      <w:sz w:val="24"/>
      <w:lang w:eastAsia="ru-RU" w:bidi="ar-SA"/>
    </w:rPr>
  </w:style>
  <w:style w:type="paragraph" w:customStyle="1" w:styleId="leftmargin5">
    <w:name w:val="left_margin5"/>
    <w:basedOn w:val="a"/>
    <w:rsid w:val="00FE4AE5"/>
    <w:pPr>
      <w:widowControl/>
      <w:suppressAutoHyphens w:val="0"/>
      <w:ind w:firstLine="375"/>
    </w:pPr>
    <w:rPr>
      <w:rFonts w:ascii="Times New Roman" w:eastAsia="Times New Roman" w:hAnsi="Times New Roman" w:cs="Times New Roman"/>
      <w:kern w:val="0"/>
      <w:sz w:val="24"/>
      <w:lang w:eastAsia="ru-RU" w:bidi="ar-SA"/>
    </w:rPr>
  </w:style>
  <w:style w:type="paragraph" w:customStyle="1" w:styleId="leftmargin6">
    <w:name w:val="left_margin6"/>
    <w:basedOn w:val="a"/>
    <w:rsid w:val="00FE4AE5"/>
    <w:pPr>
      <w:widowControl/>
      <w:suppressAutoHyphens w:val="0"/>
      <w:ind w:firstLine="375"/>
    </w:pPr>
    <w:rPr>
      <w:rFonts w:ascii="Times New Roman" w:eastAsia="Times New Roman" w:hAnsi="Times New Roman" w:cs="Times New Roman"/>
      <w:kern w:val="0"/>
      <w:sz w:val="24"/>
      <w:lang w:eastAsia="ru-RU" w:bidi="ar-SA"/>
    </w:rPr>
  </w:style>
  <w:style w:type="paragraph" w:customStyle="1" w:styleId="close2">
    <w:name w:val="close2"/>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tooltip3">
    <w:name w:val="tooltip3"/>
    <w:basedOn w:val="a"/>
    <w:rsid w:val="00FE4AE5"/>
    <w:pPr>
      <w:widowControl/>
      <w:shd w:val="clear" w:color="auto" w:fill="F0F0F0"/>
      <w:suppressAutoHyphens w:val="0"/>
    </w:pPr>
    <w:rPr>
      <w:rFonts w:ascii="Times New Roman" w:eastAsia="Times New Roman" w:hAnsi="Times New Roman" w:cs="Times New Roman"/>
      <w:vanish/>
      <w:kern w:val="0"/>
      <w:sz w:val="24"/>
      <w:lang w:eastAsia="ru-RU" w:bidi="ar-SA"/>
    </w:rPr>
  </w:style>
  <w:style w:type="paragraph" w:customStyle="1" w:styleId="tooltip4">
    <w:name w:val="tooltip4"/>
    <w:basedOn w:val="a"/>
    <w:rsid w:val="00FE4AE5"/>
    <w:pPr>
      <w:widowControl/>
      <w:shd w:val="clear" w:color="auto" w:fill="F0F0F0"/>
      <w:suppressAutoHyphens w:val="0"/>
    </w:pPr>
    <w:rPr>
      <w:rFonts w:ascii="Times New Roman" w:eastAsia="Times New Roman" w:hAnsi="Times New Roman" w:cs="Times New Roman"/>
      <w:kern w:val="0"/>
      <w:sz w:val="24"/>
      <w:lang w:eastAsia="ru-RU" w:bidi="ar-SA"/>
    </w:rPr>
  </w:style>
  <w:style w:type="paragraph" w:customStyle="1" w:styleId="webinarpay2">
    <w:name w:val="webinar_pay2"/>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webinarview2">
    <w:name w:val="webinar_view2"/>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newstext3">
    <w:name w:val="news__text3"/>
    <w:basedOn w:val="a"/>
    <w:rsid w:val="00FE4AE5"/>
    <w:pPr>
      <w:widowControl/>
      <w:suppressAutoHyphens w:val="0"/>
    </w:pPr>
    <w:rPr>
      <w:rFonts w:ascii="Times New Roman" w:eastAsia="Times New Roman" w:hAnsi="Times New Roman" w:cs="Times New Roman"/>
      <w:color w:val="000000"/>
      <w:kern w:val="0"/>
      <w:sz w:val="17"/>
      <w:szCs w:val="17"/>
      <w:lang w:eastAsia="ru-RU" w:bidi="ar-SA"/>
    </w:rPr>
  </w:style>
  <w:style w:type="paragraph" w:customStyle="1" w:styleId="newstext4">
    <w:name w:val="news__text4"/>
    <w:basedOn w:val="a"/>
    <w:rsid w:val="00FE4AE5"/>
    <w:pPr>
      <w:widowControl/>
      <w:suppressAutoHyphens w:val="0"/>
    </w:pPr>
    <w:rPr>
      <w:rFonts w:ascii="Times New Roman" w:eastAsia="Times New Roman" w:hAnsi="Times New Roman" w:cs="Times New Roman"/>
      <w:color w:val="FF6600"/>
      <w:kern w:val="0"/>
      <w:sz w:val="17"/>
      <w:szCs w:val="17"/>
      <w:lang w:eastAsia="ru-RU" w:bidi="ar-SA"/>
    </w:rPr>
  </w:style>
  <w:style w:type="paragraph" w:customStyle="1" w:styleId="shkeyword2">
    <w:name w:val="sh_keyword2"/>
    <w:basedOn w:val="a"/>
    <w:rsid w:val="00FE4AE5"/>
    <w:pPr>
      <w:widowControl/>
      <w:suppressAutoHyphens w:val="0"/>
    </w:pPr>
    <w:rPr>
      <w:rFonts w:ascii="Times New Roman" w:eastAsia="Times New Roman" w:hAnsi="Times New Roman" w:cs="Times New Roman"/>
      <w:b/>
      <w:bCs/>
      <w:color w:val="FF0000"/>
      <w:kern w:val="0"/>
      <w:sz w:val="24"/>
      <w:lang w:eastAsia="ru-RU" w:bidi="ar-SA"/>
    </w:rPr>
  </w:style>
  <w:style w:type="paragraph" w:customStyle="1" w:styleId="shalgkeyword2">
    <w:name w:val="sh_alg_keyword2"/>
    <w:basedOn w:val="a"/>
    <w:rsid w:val="00FE4AE5"/>
    <w:pPr>
      <w:widowControl/>
      <w:suppressAutoHyphens w:val="0"/>
    </w:pPr>
    <w:rPr>
      <w:rFonts w:ascii="Times New Roman" w:eastAsia="Times New Roman" w:hAnsi="Times New Roman" w:cs="Times New Roman"/>
      <w:b/>
      <w:bCs/>
      <w:color w:val="000000"/>
      <w:kern w:val="0"/>
      <w:sz w:val="24"/>
      <w:lang w:eastAsia="ru-RU" w:bidi="ar-SA"/>
    </w:rPr>
  </w:style>
  <w:style w:type="paragraph" w:customStyle="1" w:styleId="shbasicstrangewords2">
    <w:name w:val="sh_basic_strange_words2"/>
    <w:basedOn w:val="a"/>
    <w:rsid w:val="00FE4AE5"/>
    <w:pPr>
      <w:widowControl/>
      <w:suppressAutoHyphens w:val="0"/>
    </w:pPr>
    <w:rPr>
      <w:rFonts w:ascii="Times New Roman" w:eastAsia="Times New Roman" w:hAnsi="Times New Roman" w:cs="Times New Roman"/>
      <w:b/>
      <w:bCs/>
      <w:color w:val="0000FF"/>
      <w:kern w:val="0"/>
      <w:sz w:val="24"/>
      <w:lang w:eastAsia="ru-RU" w:bidi="ar-SA"/>
    </w:rPr>
  </w:style>
  <w:style w:type="paragraph" w:customStyle="1" w:styleId="shtype2">
    <w:name w:val="sh_type2"/>
    <w:basedOn w:val="a"/>
    <w:rsid w:val="00FE4AE5"/>
    <w:pPr>
      <w:widowControl/>
      <w:suppressAutoHyphens w:val="0"/>
    </w:pPr>
    <w:rPr>
      <w:rFonts w:ascii="Times New Roman" w:eastAsia="Times New Roman" w:hAnsi="Times New Roman" w:cs="Times New Roman"/>
      <w:b/>
      <w:bCs/>
      <w:color w:val="008000"/>
      <w:kern w:val="0"/>
      <w:sz w:val="24"/>
      <w:lang w:eastAsia="ru-RU" w:bidi="ar-SA"/>
    </w:rPr>
  </w:style>
  <w:style w:type="paragraph" w:customStyle="1" w:styleId="shstringpasc2">
    <w:name w:val="sh_string_pasc2"/>
    <w:basedOn w:val="a"/>
    <w:rsid w:val="00FE4AE5"/>
    <w:pPr>
      <w:widowControl/>
      <w:suppressAutoHyphens w:val="0"/>
    </w:pPr>
    <w:rPr>
      <w:rFonts w:ascii="Times New Roman" w:eastAsia="Times New Roman" w:hAnsi="Times New Roman" w:cs="Times New Roman"/>
      <w:color w:val="FF00FF"/>
      <w:kern w:val="0"/>
      <w:sz w:val="24"/>
      <w:lang w:eastAsia="ru-RU" w:bidi="ar-SA"/>
    </w:rPr>
  </w:style>
  <w:style w:type="paragraph" w:customStyle="1" w:styleId="shstring2">
    <w:name w:val="sh_string2"/>
    <w:basedOn w:val="a"/>
    <w:rsid w:val="00FE4AE5"/>
    <w:pPr>
      <w:widowControl/>
      <w:suppressAutoHyphens w:val="0"/>
    </w:pPr>
    <w:rPr>
      <w:rFonts w:ascii="Times New Roman" w:eastAsia="Times New Roman" w:hAnsi="Times New Roman" w:cs="Times New Roman"/>
      <w:color w:val="000000"/>
      <w:kern w:val="0"/>
      <w:sz w:val="24"/>
      <w:lang w:eastAsia="ru-RU" w:bidi="ar-SA"/>
    </w:rPr>
  </w:style>
  <w:style w:type="paragraph" w:customStyle="1" w:styleId="shregexp2">
    <w:name w:val="sh_regexp2"/>
    <w:basedOn w:val="a"/>
    <w:rsid w:val="00FE4AE5"/>
    <w:pPr>
      <w:widowControl/>
      <w:suppressAutoHyphens w:val="0"/>
    </w:pPr>
    <w:rPr>
      <w:rFonts w:ascii="Times New Roman" w:eastAsia="Times New Roman" w:hAnsi="Times New Roman" w:cs="Times New Roman"/>
      <w:color w:val="006400"/>
      <w:kern w:val="0"/>
      <w:sz w:val="24"/>
      <w:lang w:eastAsia="ru-RU" w:bidi="ar-SA"/>
    </w:rPr>
  </w:style>
  <w:style w:type="paragraph" w:customStyle="1" w:styleId="shspecialchar2">
    <w:name w:val="sh_specialchar2"/>
    <w:basedOn w:val="a"/>
    <w:rsid w:val="00FE4AE5"/>
    <w:pPr>
      <w:widowControl/>
      <w:suppressAutoHyphens w:val="0"/>
    </w:pPr>
    <w:rPr>
      <w:rFonts w:ascii="Times New Roman" w:eastAsia="Times New Roman" w:hAnsi="Times New Roman" w:cs="Times New Roman"/>
      <w:color w:val="2E8B57"/>
      <w:kern w:val="0"/>
      <w:sz w:val="24"/>
      <w:lang w:eastAsia="ru-RU" w:bidi="ar-SA"/>
    </w:rPr>
  </w:style>
  <w:style w:type="paragraph" w:customStyle="1" w:styleId="shcomment2">
    <w:name w:val="sh_comment2"/>
    <w:basedOn w:val="a"/>
    <w:rsid w:val="00FE4AE5"/>
    <w:pPr>
      <w:widowControl/>
      <w:suppressAutoHyphens w:val="0"/>
    </w:pPr>
    <w:rPr>
      <w:rFonts w:ascii="Times New Roman" w:eastAsia="Times New Roman" w:hAnsi="Times New Roman" w:cs="Times New Roman"/>
      <w:i/>
      <w:iCs/>
      <w:color w:val="000000"/>
      <w:kern w:val="0"/>
      <w:sz w:val="24"/>
      <w:lang w:eastAsia="ru-RU" w:bidi="ar-SA"/>
    </w:rPr>
  </w:style>
  <w:style w:type="paragraph" w:customStyle="1" w:styleId="shnumber2">
    <w:name w:val="sh_number2"/>
    <w:basedOn w:val="a"/>
    <w:rsid w:val="00FE4AE5"/>
    <w:pPr>
      <w:widowControl/>
      <w:suppressAutoHyphens w:val="0"/>
    </w:pPr>
    <w:rPr>
      <w:rFonts w:ascii="Times New Roman" w:eastAsia="Times New Roman" w:hAnsi="Times New Roman" w:cs="Times New Roman"/>
      <w:color w:val="FF00FF"/>
      <w:kern w:val="0"/>
      <w:sz w:val="24"/>
      <w:lang w:eastAsia="ru-RU" w:bidi="ar-SA"/>
    </w:rPr>
  </w:style>
  <w:style w:type="paragraph" w:customStyle="1" w:styleId="shpreproc2">
    <w:name w:val="sh_preproc2"/>
    <w:basedOn w:val="a"/>
    <w:rsid w:val="00FE4AE5"/>
    <w:pPr>
      <w:widowControl/>
      <w:suppressAutoHyphens w:val="0"/>
    </w:pPr>
    <w:rPr>
      <w:rFonts w:ascii="Times New Roman" w:eastAsia="Times New Roman" w:hAnsi="Times New Roman" w:cs="Times New Roman"/>
      <w:color w:val="000000"/>
      <w:kern w:val="0"/>
      <w:sz w:val="24"/>
      <w:lang w:eastAsia="ru-RU" w:bidi="ar-SA"/>
    </w:rPr>
  </w:style>
  <w:style w:type="paragraph" w:customStyle="1" w:styleId="shsymbol2">
    <w:name w:val="sh_symbol2"/>
    <w:basedOn w:val="a"/>
    <w:rsid w:val="00FE4AE5"/>
    <w:pPr>
      <w:widowControl/>
      <w:suppressAutoHyphens w:val="0"/>
    </w:pPr>
    <w:rPr>
      <w:rFonts w:ascii="Times New Roman" w:eastAsia="Times New Roman" w:hAnsi="Times New Roman" w:cs="Times New Roman"/>
      <w:color w:val="000000"/>
      <w:kern w:val="0"/>
      <w:sz w:val="24"/>
      <w:lang w:eastAsia="ru-RU" w:bidi="ar-SA"/>
    </w:rPr>
  </w:style>
  <w:style w:type="paragraph" w:customStyle="1" w:styleId="shfunction2">
    <w:name w:val="sh_function2"/>
    <w:basedOn w:val="a"/>
    <w:rsid w:val="00FE4AE5"/>
    <w:pPr>
      <w:widowControl/>
      <w:suppressAutoHyphens w:val="0"/>
    </w:pPr>
    <w:rPr>
      <w:rFonts w:ascii="Times New Roman" w:eastAsia="Times New Roman" w:hAnsi="Times New Roman" w:cs="Times New Roman"/>
      <w:color w:val="000000"/>
      <w:kern w:val="0"/>
      <w:sz w:val="24"/>
      <w:lang w:eastAsia="ru-RU" w:bidi="ar-SA"/>
    </w:rPr>
  </w:style>
  <w:style w:type="paragraph" w:customStyle="1" w:styleId="shcbracket2">
    <w:name w:val="sh_cbracket2"/>
    <w:basedOn w:val="a"/>
    <w:rsid w:val="00FE4AE5"/>
    <w:pPr>
      <w:widowControl/>
      <w:suppressAutoHyphens w:val="0"/>
    </w:pPr>
    <w:rPr>
      <w:rFonts w:ascii="Times New Roman" w:eastAsia="Times New Roman" w:hAnsi="Times New Roman" w:cs="Times New Roman"/>
      <w:b/>
      <w:bCs/>
      <w:color w:val="000000"/>
      <w:kern w:val="0"/>
      <w:sz w:val="24"/>
      <w:lang w:eastAsia="ru-RU" w:bidi="ar-SA"/>
    </w:rPr>
  </w:style>
  <w:style w:type="paragraph" w:customStyle="1" w:styleId="shurl2">
    <w:name w:val="sh_url2"/>
    <w:basedOn w:val="a"/>
    <w:rsid w:val="00FE4AE5"/>
    <w:pPr>
      <w:widowControl/>
      <w:suppressAutoHyphens w:val="0"/>
    </w:pPr>
    <w:rPr>
      <w:rFonts w:ascii="Times New Roman" w:eastAsia="Times New Roman" w:hAnsi="Times New Roman" w:cs="Times New Roman"/>
      <w:color w:val="006400"/>
      <w:kern w:val="0"/>
      <w:sz w:val="24"/>
      <w:lang w:eastAsia="ru-RU" w:bidi="ar-SA"/>
    </w:rPr>
  </w:style>
  <w:style w:type="paragraph" w:customStyle="1" w:styleId="shdate2">
    <w:name w:val="sh_date2"/>
    <w:basedOn w:val="a"/>
    <w:rsid w:val="00FE4AE5"/>
    <w:pPr>
      <w:widowControl/>
      <w:suppressAutoHyphens w:val="0"/>
    </w:pPr>
    <w:rPr>
      <w:rFonts w:ascii="Times New Roman" w:eastAsia="Times New Roman" w:hAnsi="Times New Roman" w:cs="Times New Roman"/>
      <w:b/>
      <w:bCs/>
      <w:color w:val="000000"/>
      <w:kern w:val="0"/>
      <w:sz w:val="24"/>
      <w:lang w:eastAsia="ru-RU" w:bidi="ar-SA"/>
    </w:rPr>
  </w:style>
  <w:style w:type="paragraph" w:customStyle="1" w:styleId="shtime2">
    <w:name w:val="sh_time2"/>
    <w:basedOn w:val="a"/>
    <w:rsid w:val="00FE4AE5"/>
    <w:pPr>
      <w:widowControl/>
      <w:suppressAutoHyphens w:val="0"/>
    </w:pPr>
    <w:rPr>
      <w:rFonts w:ascii="Times New Roman" w:eastAsia="Times New Roman" w:hAnsi="Times New Roman" w:cs="Times New Roman"/>
      <w:b/>
      <w:bCs/>
      <w:color w:val="000000"/>
      <w:kern w:val="0"/>
      <w:sz w:val="24"/>
      <w:lang w:eastAsia="ru-RU" w:bidi="ar-SA"/>
    </w:rPr>
  </w:style>
  <w:style w:type="paragraph" w:customStyle="1" w:styleId="shfile2">
    <w:name w:val="sh_file2"/>
    <w:basedOn w:val="a"/>
    <w:rsid w:val="00FE4AE5"/>
    <w:pPr>
      <w:widowControl/>
      <w:suppressAutoHyphens w:val="0"/>
    </w:pPr>
    <w:rPr>
      <w:rFonts w:ascii="Times New Roman" w:eastAsia="Times New Roman" w:hAnsi="Times New Roman" w:cs="Times New Roman"/>
      <w:b/>
      <w:bCs/>
      <w:color w:val="000000"/>
      <w:kern w:val="0"/>
      <w:sz w:val="24"/>
      <w:lang w:eastAsia="ru-RU" w:bidi="ar-SA"/>
    </w:rPr>
  </w:style>
  <w:style w:type="paragraph" w:customStyle="1" w:styleId="ship2">
    <w:name w:val="sh_ip2"/>
    <w:basedOn w:val="a"/>
    <w:rsid w:val="00FE4AE5"/>
    <w:pPr>
      <w:widowControl/>
      <w:suppressAutoHyphens w:val="0"/>
    </w:pPr>
    <w:rPr>
      <w:rFonts w:ascii="Times New Roman" w:eastAsia="Times New Roman" w:hAnsi="Times New Roman" w:cs="Times New Roman"/>
      <w:color w:val="006400"/>
      <w:kern w:val="0"/>
      <w:sz w:val="24"/>
      <w:lang w:eastAsia="ru-RU" w:bidi="ar-SA"/>
    </w:rPr>
  </w:style>
  <w:style w:type="paragraph" w:customStyle="1" w:styleId="shname2">
    <w:name w:val="sh_name2"/>
    <w:basedOn w:val="a"/>
    <w:rsid w:val="00FE4AE5"/>
    <w:pPr>
      <w:widowControl/>
      <w:suppressAutoHyphens w:val="0"/>
    </w:pPr>
    <w:rPr>
      <w:rFonts w:ascii="Times New Roman" w:eastAsia="Times New Roman" w:hAnsi="Times New Roman" w:cs="Times New Roman"/>
      <w:color w:val="006400"/>
      <w:kern w:val="0"/>
      <w:sz w:val="24"/>
      <w:lang w:eastAsia="ru-RU" w:bidi="ar-SA"/>
    </w:rPr>
  </w:style>
  <w:style w:type="paragraph" w:customStyle="1" w:styleId="shvariable2">
    <w:name w:val="sh_variable2"/>
    <w:basedOn w:val="a"/>
    <w:rsid w:val="00FE4AE5"/>
    <w:pPr>
      <w:widowControl/>
      <w:suppressAutoHyphens w:val="0"/>
    </w:pPr>
    <w:rPr>
      <w:rFonts w:ascii="Times New Roman" w:eastAsia="Times New Roman" w:hAnsi="Times New Roman" w:cs="Times New Roman"/>
      <w:b/>
      <w:bCs/>
      <w:color w:val="DDA0DD"/>
      <w:kern w:val="0"/>
      <w:sz w:val="24"/>
      <w:lang w:eastAsia="ru-RU" w:bidi="ar-SA"/>
    </w:rPr>
  </w:style>
  <w:style w:type="paragraph" w:customStyle="1" w:styleId="sholdfile2">
    <w:name w:val="sh_oldfile2"/>
    <w:basedOn w:val="a"/>
    <w:rsid w:val="00FE4AE5"/>
    <w:pPr>
      <w:widowControl/>
      <w:suppressAutoHyphens w:val="0"/>
    </w:pPr>
    <w:rPr>
      <w:rFonts w:ascii="Times New Roman" w:eastAsia="Times New Roman" w:hAnsi="Times New Roman" w:cs="Times New Roman"/>
      <w:color w:val="2E8B57"/>
      <w:kern w:val="0"/>
      <w:sz w:val="24"/>
      <w:lang w:eastAsia="ru-RU" w:bidi="ar-SA"/>
    </w:rPr>
  </w:style>
  <w:style w:type="paragraph" w:customStyle="1" w:styleId="shnewfile2">
    <w:name w:val="sh_newfile2"/>
    <w:basedOn w:val="a"/>
    <w:rsid w:val="00FE4AE5"/>
    <w:pPr>
      <w:widowControl/>
      <w:suppressAutoHyphens w:val="0"/>
    </w:pPr>
    <w:rPr>
      <w:rFonts w:ascii="Times New Roman" w:eastAsia="Times New Roman" w:hAnsi="Times New Roman" w:cs="Times New Roman"/>
      <w:color w:val="006400"/>
      <w:kern w:val="0"/>
      <w:sz w:val="24"/>
      <w:lang w:eastAsia="ru-RU" w:bidi="ar-SA"/>
    </w:rPr>
  </w:style>
  <w:style w:type="paragraph" w:customStyle="1" w:styleId="shdifflines2">
    <w:name w:val="sh_difflines2"/>
    <w:basedOn w:val="a"/>
    <w:rsid w:val="00FE4AE5"/>
    <w:pPr>
      <w:widowControl/>
      <w:suppressAutoHyphens w:val="0"/>
    </w:pPr>
    <w:rPr>
      <w:rFonts w:ascii="Times New Roman" w:eastAsia="Times New Roman" w:hAnsi="Times New Roman" w:cs="Times New Roman"/>
      <w:b/>
      <w:bCs/>
      <w:color w:val="000000"/>
      <w:kern w:val="0"/>
      <w:sz w:val="24"/>
      <w:lang w:eastAsia="ru-RU" w:bidi="ar-SA"/>
    </w:rPr>
  </w:style>
  <w:style w:type="paragraph" w:customStyle="1" w:styleId="shselector2">
    <w:name w:val="sh_selector2"/>
    <w:basedOn w:val="a"/>
    <w:rsid w:val="00FE4AE5"/>
    <w:pPr>
      <w:widowControl/>
      <w:suppressAutoHyphens w:val="0"/>
    </w:pPr>
    <w:rPr>
      <w:rFonts w:ascii="Times New Roman" w:eastAsia="Times New Roman" w:hAnsi="Times New Roman" w:cs="Times New Roman"/>
      <w:b/>
      <w:bCs/>
      <w:color w:val="DDA0DD"/>
      <w:kern w:val="0"/>
      <w:sz w:val="24"/>
      <w:lang w:eastAsia="ru-RU" w:bidi="ar-SA"/>
    </w:rPr>
  </w:style>
  <w:style w:type="paragraph" w:customStyle="1" w:styleId="shproperty2">
    <w:name w:val="sh_property2"/>
    <w:basedOn w:val="a"/>
    <w:rsid w:val="00FE4AE5"/>
    <w:pPr>
      <w:widowControl/>
      <w:suppressAutoHyphens w:val="0"/>
    </w:pPr>
    <w:rPr>
      <w:rFonts w:ascii="Times New Roman" w:eastAsia="Times New Roman" w:hAnsi="Times New Roman" w:cs="Times New Roman"/>
      <w:b/>
      <w:bCs/>
      <w:color w:val="000000"/>
      <w:kern w:val="0"/>
      <w:sz w:val="24"/>
      <w:lang w:eastAsia="ru-RU" w:bidi="ar-SA"/>
    </w:rPr>
  </w:style>
  <w:style w:type="paragraph" w:customStyle="1" w:styleId="shvalue2">
    <w:name w:val="sh_value2"/>
    <w:basedOn w:val="a"/>
    <w:rsid w:val="00FE4AE5"/>
    <w:pPr>
      <w:widowControl/>
      <w:suppressAutoHyphens w:val="0"/>
    </w:pPr>
    <w:rPr>
      <w:rFonts w:ascii="Times New Roman" w:eastAsia="Times New Roman" w:hAnsi="Times New Roman" w:cs="Times New Roman"/>
      <w:color w:val="006400"/>
      <w:kern w:val="0"/>
      <w:sz w:val="24"/>
      <w:lang w:eastAsia="ru-RU" w:bidi="ar-SA"/>
    </w:rPr>
  </w:style>
  <w:style w:type="paragraph" w:customStyle="1" w:styleId="drawicon2">
    <w:name w:val="draw_icon2"/>
    <w:basedOn w:val="a"/>
    <w:rsid w:val="00FE4AE5"/>
    <w:pPr>
      <w:widowControl/>
      <w:pBdr>
        <w:top w:val="single" w:sz="6" w:space="0" w:color="C0C0C0"/>
        <w:left w:val="single" w:sz="6" w:space="0" w:color="C0C0C0"/>
        <w:bottom w:val="single" w:sz="6" w:space="0" w:color="C0C0C0"/>
        <w:right w:val="single" w:sz="6" w:space="0" w:color="C0C0C0"/>
      </w:pBdr>
      <w:suppressAutoHyphens w:val="0"/>
      <w:jc w:val="center"/>
    </w:pPr>
    <w:rPr>
      <w:rFonts w:ascii="Times New Roman" w:eastAsia="Times New Roman" w:hAnsi="Times New Roman" w:cs="Times New Roman"/>
      <w:kern w:val="0"/>
      <w:sz w:val="24"/>
      <w:lang w:eastAsia="ru-RU" w:bidi="ar-SA"/>
    </w:rPr>
  </w:style>
  <w:style w:type="paragraph" w:customStyle="1" w:styleId="topmenuddc2">
    <w:name w:val="topmenu_dd_c2"/>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topmenuddh2">
    <w:name w:val="topmenu_dd_h2"/>
    <w:basedOn w:val="a"/>
    <w:rsid w:val="00FE4AE5"/>
    <w:pPr>
      <w:widowControl/>
      <w:suppressAutoHyphens w:val="0"/>
    </w:pPr>
    <w:rPr>
      <w:rFonts w:ascii="Times New Roman" w:eastAsia="Times New Roman" w:hAnsi="Times New Roman" w:cs="Times New Roman"/>
      <w:vanish/>
      <w:kern w:val="0"/>
      <w:sz w:val="24"/>
      <w:lang w:eastAsia="ru-RU" w:bidi="ar-SA"/>
    </w:rPr>
  </w:style>
  <w:style w:type="paragraph" w:customStyle="1" w:styleId="shareph3">
    <w:name w:val="share_ph3"/>
    <w:basedOn w:val="a"/>
    <w:rsid w:val="00FE4AE5"/>
    <w:pPr>
      <w:widowControl/>
      <w:suppressAutoHyphens w:val="0"/>
      <w:spacing w:line="540" w:lineRule="atLeast"/>
      <w:textAlignment w:val="top"/>
    </w:pPr>
    <w:rPr>
      <w:rFonts w:ascii="Times New Roman" w:eastAsia="Times New Roman" w:hAnsi="Times New Roman" w:cs="Times New Roman"/>
      <w:color w:val="090949"/>
      <w:kern w:val="0"/>
      <w:sz w:val="24"/>
      <w:u w:val="single"/>
      <w:lang w:eastAsia="ru-RU" w:bidi="ar-SA"/>
    </w:rPr>
  </w:style>
  <w:style w:type="paragraph" w:customStyle="1" w:styleId="ya-share22">
    <w:name w:val="ya-share22"/>
    <w:basedOn w:val="a"/>
    <w:rsid w:val="00FE4AE5"/>
    <w:pPr>
      <w:widowControl/>
      <w:suppressAutoHyphens w:val="0"/>
    </w:pPr>
    <w:rPr>
      <w:rFonts w:ascii="Times New Roman" w:eastAsia="Times New Roman" w:hAnsi="Times New Roman" w:cs="Times New Roman"/>
      <w:vanish/>
      <w:kern w:val="0"/>
      <w:sz w:val="24"/>
      <w:lang w:eastAsia="ru-RU" w:bidi="ar-SA"/>
    </w:rPr>
  </w:style>
  <w:style w:type="paragraph" w:customStyle="1" w:styleId="shareph4">
    <w:name w:val="share_ph4"/>
    <w:basedOn w:val="a"/>
    <w:rsid w:val="00FE4AE5"/>
    <w:pPr>
      <w:widowControl/>
      <w:suppressAutoHyphens w:val="0"/>
      <w:spacing w:line="540" w:lineRule="atLeast"/>
      <w:textAlignment w:val="top"/>
    </w:pPr>
    <w:rPr>
      <w:rFonts w:ascii="Times New Roman" w:eastAsia="Times New Roman" w:hAnsi="Times New Roman" w:cs="Times New Roman"/>
      <w:vanish/>
      <w:color w:val="090949"/>
      <w:kern w:val="0"/>
      <w:sz w:val="24"/>
      <w:u w:val="single"/>
      <w:lang w:eastAsia="ru-RU" w:bidi="ar-SA"/>
    </w:rPr>
  </w:style>
  <w:style w:type="paragraph" w:customStyle="1" w:styleId="catcount1">
    <w:name w:val="cat_count1"/>
    <w:basedOn w:val="a"/>
    <w:rsid w:val="00FE4AE5"/>
    <w:pPr>
      <w:widowControl/>
      <w:suppressAutoHyphens w:val="0"/>
      <w:jc w:val="right"/>
    </w:pPr>
    <w:rPr>
      <w:rFonts w:ascii="Times New Roman" w:eastAsia="Times New Roman" w:hAnsi="Times New Roman" w:cs="Times New Roman"/>
      <w:kern w:val="0"/>
      <w:sz w:val="24"/>
      <w:lang w:eastAsia="ru-RU" w:bidi="ar-SA"/>
    </w:rPr>
  </w:style>
  <w:style w:type="table" w:customStyle="1" w:styleId="300">
    <w:name w:val="Сетка таблицы30"/>
    <w:basedOn w:val="a3"/>
    <w:next w:val="af2"/>
    <w:uiPriority w:val="59"/>
    <w:rsid w:val="007A1CB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0">
    <w:name w:val="Сетка таблицы33"/>
    <w:basedOn w:val="a3"/>
    <w:next w:val="af2"/>
    <w:uiPriority w:val="59"/>
    <w:rsid w:val="00D3526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nformat">
    <w:name w:val="ConsPlusNonformat"/>
    <w:uiPriority w:val="99"/>
    <w:rsid w:val="00AB4218"/>
    <w:pPr>
      <w:widowControl w:val="0"/>
      <w:autoSpaceDE w:val="0"/>
      <w:autoSpaceDN w:val="0"/>
    </w:pPr>
    <w:rPr>
      <w:rFonts w:ascii="Courier New" w:hAnsi="Courier New" w:cs="Courier New"/>
    </w:rPr>
  </w:style>
  <w:style w:type="paragraph" w:customStyle="1" w:styleId="textitem">
    <w:name w:val="textitem"/>
    <w:basedOn w:val="a"/>
    <w:rsid w:val="00AB4218"/>
    <w:pPr>
      <w:widowControl/>
      <w:suppressAutoHyphens w:val="0"/>
      <w:spacing w:before="100" w:beforeAutospacing="1" w:after="100" w:afterAutospacing="1"/>
    </w:pPr>
    <w:rPr>
      <w:rFonts w:ascii="Times New Roman" w:eastAsia="Times New Roman" w:hAnsi="Times New Roman" w:cs="Times New Roman"/>
      <w:kern w:val="0"/>
      <w:sz w:val="24"/>
      <w:lang w:eastAsia="ru-RU" w:bidi="ar-SA"/>
    </w:rPr>
  </w:style>
  <w:style w:type="paragraph" w:customStyle="1" w:styleId="p4">
    <w:name w:val="p4"/>
    <w:basedOn w:val="a"/>
    <w:rsid w:val="00E520EF"/>
    <w:pPr>
      <w:widowControl/>
      <w:suppressAutoHyphens w:val="0"/>
      <w:spacing w:before="100" w:beforeAutospacing="1" w:after="100" w:afterAutospacing="1"/>
    </w:pPr>
    <w:rPr>
      <w:rFonts w:ascii="Times New Roman" w:eastAsia="Times New Roman" w:hAnsi="Times New Roman" w:cs="Times New Roman"/>
      <w:kern w:val="0"/>
      <w:sz w:val="24"/>
      <w:lang w:eastAsia="ru-RU" w:bidi="ar-SA"/>
    </w:rPr>
  </w:style>
  <w:style w:type="character" w:customStyle="1" w:styleId="aff">
    <w:name w:val="Без интервала Знак"/>
    <w:link w:val="afe"/>
    <w:uiPriority w:val="1"/>
    <w:locked/>
    <w:rsid w:val="00E520EF"/>
    <w:rPr>
      <w:rFonts w:eastAsia="Arial" w:cs="Calibri"/>
      <w:kern w:val="3"/>
      <w:sz w:val="26"/>
      <w:szCs w:val="24"/>
      <w:lang w:eastAsia="zh-CN"/>
    </w:rPr>
  </w:style>
  <w:style w:type="table" w:customStyle="1" w:styleId="43">
    <w:name w:val="Сетка таблицы43"/>
    <w:basedOn w:val="a3"/>
    <w:next w:val="af2"/>
    <w:uiPriority w:val="59"/>
    <w:rsid w:val="000557B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Num22">
    <w:name w:val="WWNum22"/>
    <w:basedOn w:val="a4"/>
    <w:rsid w:val="002D4262"/>
    <w:pPr>
      <w:numPr>
        <w:numId w:val="186"/>
      </w:numPr>
    </w:pPr>
  </w:style>
  <w:style w:type="character" w:customStyle="1" w:styleId="36">
    <w:name w:val="Основной текст (3) + Не полужирный"/>
    <w:rsid w:val="00E1545C"/>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c0">
    <w:name w:val="c0"/>
    <w:rsid w:val="00E1545C"/>
  </w:style>
  <w:style w:type="character" w:customStyle="1" w:styleId="layout">
    <w:name w:val="layout"/>
    <w:rsid w:val="00E1545C"/>
  </w:style>
  <w:style w:type="paragraph" w:customStyle="1" w:styleId="c19">
    <w:name w:val="c19"/>
    <w:basedOn w:val="a"/>
    <w:rsid w:val="00E1545C"/>
    <w:pPr>
      <w:widowControl/>
      <w:suppressAutoHyphens w:val="0"/>
      <w:spacing w:before="100" w:beforeAutospacing="1" w:after="100" w:afterAutospacing="1"/>
    </w:pPr>
    <w:rPr>
      <w:rFonts w:ascii="Times New Roman" w:eastAsia="Times New Roman" w:hAnsi="Times New Roman" w:cs="Times New Roman"/>
      <w:kern w:val="0"/>
      <w:sz w:val="24"/>
      <w:lang w:eastAsia="ru-RU" w:bidi="ar-SA"/>
    </w:rPr>
  </w:style>
  <w:style w:type="paragraph" w:customStyle="1" w:styleId="c4c34">
    <w:name w:val="c4 c34"/>
    <w:basedOn w:val="a"/>
    <w:uiPriority w:val="99"/>
    <w:rsid w:val="00E1545C"/>
    <w:pPr>
      <w:widowControl/>
      <w:suppressAutoHyphens w:val="0"/>
      <w:spacing w:before="100" w:beforeAutospacing="1" w:after="100" w:afterAutospacing="1"/>
    </w:pPr>
    <w:rPr>
      <w:rFonts w:ascii="Times New Roman" w:eastAsia="MS Mincho" w:hAnsi="Times New Roman" w:cs="Times New Roman"/>
      <w:kern w:val="0"/>
      <w:sz w:val="24"/>
      <w:lang w:eastAsia="ja-JP"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9636540">
      <w:bodyDiv w:val="1"/>
      <w:marLeft w:val="0"/>
      <w:marRight w:val="0"/>
      <w:marTop w:val="0"/>
      <w:marBottom w:val="0"/>
      <w:divBdr>
        <w:top w:val="none" w:sz="0" w:space="0" w:color="auto"/>
        <w:left w:val="none" w:sz="0" w:space="0" w:color="auto"/>
        <w:bottom w:val="none" w:sz="0" w:space="0" w:color="auto"/>
        <w:right w:val="none" w:sz="0" w:space="0" w:color="auto"/>
      </w:divBdr>
    </w:div>
    <w:div w:id="153497096">
      <w:bodyDiv w:val="1"/>
      <w:marLeft w:val="0"/>
      <w:marRight w:val="0"/>
      <w:marTop w:val="0"/>
      <w:marBottom w:val="0"/>
      <w:divBdr>
        <w:top w:val="none" w:sz="0" w:space="0" w:color="auto"/>
        <w:left w:val="none" w:sz="0" w:space="0" w:color="auto"/>
        <w:bottom w:val="none" w:sz="0" w:space="0" w:color="auto"/>
        <w:right w:val="none" w:sz="0" w:space="0" w:color="auto"/>
      </w:divBdr>
    </w:div>
    <w:div w:id="159270985">
      <w:bodyDiv w:val="1"/>
      <w:marLeft w:val="0"/>
      <w:marRight w:val="0"/>
      <w:marTop w:val="0"/>
      <w:marBottom w:val="0"/>
      <w:divBdr>
        <w:top w:val="none" w:sz="0" w:space="0" w:color="auto"/>
        <w:left w:val="none" w:sz="0" w:space="0" w:color="auto"/>
        <w:bottom w:val="none" w:sz="0" w:space="0" w:color="auto"/>
        <w:right w:val="none" w:sz="0" w:space="0" w:color="auto"/>
      </w:divBdr>
    </w:div>
    <w:div w:id="458499461">
      <w:bodyDiv w:val="1"/>
      <w:marLeft w:val="0"/>
      <w:marRight w:val="0"/>
      <w:marTop w:val="0"/>
      <w:marBottom w:val="0"/>
      <w:divBdr>
        <w:top w:val="none" w:sz="0" w:space="0" w:color="auto"/>
        <w:left w:val="none" w:sz="0" w:space="0" w:color="auto"/>
        <w:bottom w:val="none" w:sz="0" w:space="0" w:color="auto"/>
        <w:right w:val="none" w:sz="0" w:space="0" w:color="auto"/>
      </w:divBdr>
    </w:div>
    <w:div w:id="620501870">
      <w:bodyDiv w:val="1"/>
      <w:marLeft w:val="0"/>
      <w:marRight w:val="0"/>
      <w:marTop w:val="0"/>
      <w:marBottom w:val="0"/>
      <w:divBdr>
        <w:top w:val="none" w:sz="0" w:space="0" w:color="auto"/>
        <w:left w:val="none" w:sz="0" w:space="0" w:color="auto"/>
        <w:bottom w:val="none" w:sz="0" w:space="0" w:color="auto"/>
        <w:right w:val="none" w:sz="0" w:space="0" w:color="auto"/>
      </w:divBdr>
    </w:div>
    <w:div w:id="720598672">
      <w:bodyDiv w:val="1"/>
      <w:marLeft w:val="0"/>
      <w:marRight w:val="0"/>
      <w:marTop w:val="0"/>
      <w:marBottom w:val="0"/>
      <w:divBdr>
        <w:top w:val="none" w:sz="0" w:space="0" w:color="auto"/>
        <w:left w:val="none" w:sz="0" w:space="0" w:color="auto"/>
        <w:bottom w:val="none" w:sz="0" w:space="0" w:color="auto"/>
        <w:right w:val="none" w:sz="0" w:space="0" w:color="auto"/>
      </w:divBdr>
      <w:divsChild>
        <w:div w:id="2008895658">
          <w:marLeft w:val="0"/>
          <w:marRight w:val="0"/>
          <w:marTop w:val="0"/>
          <w:marBottom w:val="0"/>
          <w:divBdr>
            <w:top w:val="none" w:sz="0" w:space="0" w:color="auto"/>
            <w:left w:val="none" w:sz="0" w:space="0" w:color="auto"/>
            <w:bottom w:val="none" w:sz="0" w:space="0" w:color="auto"/>
            <w:right w:val="none" w:sz="0" w:space="0" w:color="auto"/>
          </w:divBdr>
          <w:divsChild>
            <w:div w:id="967778292">
              <w:marLeft w:val="0"/>
              <w:marRight w:val="0"/>
              <w:marTop w:val="450"/>
              <w:marBottom w:val="0"/>
              <w:divBdr>
                <w:top w:val="none" w:sz="0" w:space="0" w:color="auto"/>
                <w:left w:val="none" w:sz="0" w:space="0" w:color="auto"/>
                <w:bottom w:val="none" w:sz="0" w:space="0" w:color="auto"/>
                <w:right w:val="none" w:sz="0" w:space="0" w:color="auto"/>
              </w:divBdr>
              <w:divsChild>
                <w:div w:id="1909342351">
                  <w:marLeft w:val="0"/>
                  <w:marRight w:val="0"/>
                  <w:marTop w:val="0"/>
                  <w:marBottom w:val="0"/>
                  <w:divBdr>
                    <w:top w:val="none" w:sz="0" w:space="0" w:color="auto"/>
                    <w:left w:val="none" w:sz="0" w:space="0" w:color="auto"/>
                    <w:bottom w:val="none" w:sz="0" w:space="0" w:color="auto"/>
                    <w:right w:val="none" w:sz="0" w:space="0" w:color="auto"/>
                  </w:divBdr>
                  <w:divsChild>
                    <w:div w:id="964847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3788540">
      <w:bodyDiv w:val="1"/>
      <w:marLeft w:val="0"/>
      <w:marRight w:val="0"/>
      <w:marTop w:val="0"/>
      <w:marBottom w:val="0"/>
      <w:divBdr>
        <w:top w:val="none" w:sz="0" w:space="0" w:color="auto"/>
        <w:left w:val="none" w:sz="0" w:space="0" w:color="auto"/>
        <w:bottom w:val="none" w:sz="0" w:space="0" w:color="auto"/>
        <w:right w:val="none" w:sz="0" w:space="0" w:color="auto"/>
      </w:divBdr>
    </w:div>
    <w:div w:id="853419799">
      <w:bodyDiv w:val="1"/>
      <w:marLeft w:val="0"/>
      <w:marRight w:val="0"/>
      <w:marTop w:val="0"/>
      <w:marBottom w:val="0"/>
      <w:divBdr>
        <w:top w:val="none" w:sz="0" w:space="0" w:color="auto"/>
        <w:left w:val="none" w:sz="0" w:space="0" w:color="auto"/>
        <w:bottom w:val="none" w:sz="0" w:space="0" w:color="auto"/>
        <w:right w:val="none" w:sz="0" w:space="0" w:color="auto"/>
      </w:divBdr>
    </w:div>
    <w:div w:id="884409550">
      <w:bodyDiv w:val="1"/>
      <w:marLeft w:val="0"/>
      <w:marRight w:val="0"/>
      <w:marTop w:val="0"/>
      <w:marBottom w:val="0"/>
      <w:divBdr>
        <w:top w:val="none" w:sz="0" w:space="0" w:color="auto"/>
        <w:left w:val="none" w:sz="0" w:space="0" w:color="auto"/>
        <w:bottom w:val="none" w:sz="0" w:space="0" w:color="auto"/>
        <w:right w:val="none" w:sz="0" w:space="0" w:color="auto"/>
      </w:divBdr>
    </w:div>
    <w:div w:id="892694511">
      <w:bodyDiv w:val="1"/>
      <w:marLeft w:val="0"/>
      <w:marRight w:val="0"/>
      <w:marTop w:val="0"/>
      <w:marBottom w:val="0"/>
      <w:divBdr>
        <w:top w:val="none" w:sz="0" w:space="0" w:color="auto"/>
        <w:left w:val="none" w:sz="0" w:space="0" w:color="auto"/>
        <w:bottom w:val="none" w:sz="0" w:space="0" w:color="auto"/>
        <w:right w:val="none" w:sz="0" w:space="0" w:color="auto"/>
      </w:divBdr>
    </w:div>
    <w:div w:id="1051537862">
      <w:bodyDiv w:val="1"/>
      <w:marLeft w:val="0"/>
      <w:marRight w:val="0"/>
      <w:marTop w:val="0"/>
      <w:marBottom w:val="0"/>
      <w:divBdr>
        <w:top w:val="none" w:sz="0" w:space="0" w:color="auto"/>
        <w:left w:val="none" w:sz="0" w:space="0" w:color="auto"/>
        <w:bottom w:val="none" w:sz="0" w:space="0" w:color="auto"/>
        <w:right w:val="none" w:sz="0" w:space="0" w:color="auto"/>
      </w:divBdr>
    </w:div>
    <w:div w:id="1168131801">
      <w:bodyDiv w:val="1"/>
      <w:marLeft w:val="0"/>
      <w:marRight w:val="0"/>
      <w:marTop w:val="0"/>
      <w:marBottom w:val="0"/>
      <w:divBdr>
        <w:top w:val="none" w:sz="0" w:space="0" w:color="auto"/>
        <w:left w:val="none" w:sz="0" w:space="0" w:color="auto"/>
        <w:bottom w:val="none" w:sz="0" w:space="0" w:color="auto"/>
        <w:right w:val="none" w:sz="0" w:space="0" w:color="auto"/>
      </w:divBdr>
      <w:divsChild>
        <w:div w:id="535432885">
          <w:marLeft w:val="0"/>
          <w:marRight w:val="0"/>
          <w:marTop w:val="0"/>
          <w:marBottom w:val="0"/>
          <w:divBdr>
            <w:top w:val="none" w:sz="0" w:space="0" w:color="auto"/>
            <w:left w:val="none" w:sz="0" w:space="0" w:color="auto"/>
            <w:bottom w:val="none" w:sz="0" w:space="0" w:color="auto"/>
            <w:right w:val="none" w:sz="0" w:space="0" w:color="auto"/>
          </w:divBdr>
          <w:divsChild>
            <w:div w:id="638847144">
              <w:marLeft w:val="0"/>
              <w:marRight w:val="0"/>
              <w:marTop w:val="100"/>
              <w:marBottom w:val="100"/>
              <w:divBdr>
                <w:top w:val="none" w:sz="0" w:space="0" w:color="auto"/>
                <w:left w:val="none" w:sz="0" w:space="0" w:color="auto"/>
                <w:bottom w:val="none" w:sz="0" w:space="0" w:color="auto"/>
                <w:right w:val="none" w:sz="0" w:space="0" w:color="auto"/>
              </w:divBdr>
              <w:divsChild>
                <w:div w:id="459110292">
                  <w:marLeft w:val="0"/>
                  <w:marRight w:val="0"/>
                  <w:marTop w:val="0"/>
                  <w:marBottom w:val="0"/>
                  <w:divBdr>
                    <w:top w:val="none" w:sz="0" w:space="0" w:color="auto"/>
                    <w:left w:val="none" w:sz="0" w:space="0" w:color="auto"/>
                    <w:bottom w:val="none" w:sz="0" w:space="0" w:color="auto"/>
                    <w:right w:val="none" w:sz="0" w:space="0" w:color="auto"/>
                  </w:divBdr>
                  <w:divsChild>
                    <w:div w:id="1639646075">
                      <w:marLeft w:val="0"/>
                      <w:marRight w:val="0"/>
                      <w:marTop w:val="0"/>
                      <w:marBottom w:val="0"/>
                      <w:divBdr>
                        <w:top w:val="none" w:sz="0" w:space="0" w:color="auto"/>
                        <w:left w:val="none" w:sz="0" w:space="0" w:color="auto"/>
                        <w:bottom w:val="none" w:sz="0" w:space="0" w:color="auto"/>
                        <w:right w:val="none" w:sz="0" w:space="0" w:color="auto"/>
                      </w:divBdr>
                      <w:divsChild>
                        <w:div w:id="579101175">
                          <w:marLeft w:val="-225"/>
                          <w:marRight w:val="-225"/>
                          <w:marTop w:val="0"/>
                          <w:marBottom w:val="0"/>
                          <w:divBdr>
                            <w:top w:val="none" w:sz="0" w:space="0" w:color="auto"/>
                            <w:left w:val="none" w:sz="0" w:space="0" w:color="auto"/>
                            <w:bottom w:val="none" w:sz="0" w:space="0" w:color="auto"/>
                            <w:right w:val="none" w:sz="0" w:space="0" w:color="auto"/>
                          </w:divBdr>
                          <w:divsChild>
                            <w:div w:id="506024112">
                              <w:marLeft w:val="0"/>
                              <w:marRight w:val="0"/>
                              <w:marTop w:val="0"/>
                              <w:marBottom w:val="0"/>
                              <w:divBdr>
                                <w:top w:val="none" w:sz="0" w:space="0" w:color="auto"/>
                                <w:left w:val="none" w:sz="0" w:space="0" w:color="auto"/>
                                <w:bottom w:val="none" w:sz="0" w:space="0" w:color="auto"/>
                                <w:right w:val="none" w:sz="0" w:space="0" w:color="auto"/>
                              </w:divBdr>
                              <w:divsChild>
                                <w:div w:id="1284728797">
                                  <w:marLeft w:val="0"/>
                                  <w:marRight w:val="0"/>
                                  <w:marTop w:val="0"/>
                                  <w:marBottom w:val="0"/>
                                  <w:divBdr>
                                    <w:top w:val="none" w:sz="0" w:space="0" w:color="auto"/>
                                    <w:left w:val="none" w:sz="0" w:space="0" w:color="auto"/>
                                    <w:bottom w:val="none" w:sz="0" w:space="0" w:color="auto"/>
                                    <w:right w:val="none" w:sz="0" w:space="0" w:color="auto"/>
                                  </w:divBdr>
                                  <w:divsChild>
                                    <w:div w:id="144009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56745021">
      <w:bodyDiv w:val="1"/>
      <w:marLeft w:val="0"/>
      <w:marRight w:val="0"/>
      <w:marTop w:val="0"/>
      <w:marBottom w:val="0"/>
      <w:divBdr>
        <w:top w:val="none" w:sz="0" w:space="0" w:color="auto"/>
        <w:left w:val="none" w:sz="0" w:space="0" w:color="auto"/>
        <w:bottom w:val="none" w:sz="0" w:space="0" w:color="auto"/>
        <w:right w:val="none" w:sz="0" w:space="0" w:color="auto"/>
      </w:divBdr>
    </w:div>
    <w:div w:id="1937517432">
      <w:bodyDiv w:val="1"/>
      <w:marLeft w:val="0"/>
      <w:marRight w:val="0"/>
      <w:marTop w:val="0"/>
      <w:marBottom w:val="0"/>
      <w:divBdr>
        <w:top w:val="none" w:sz="0" w:space="0" w:color="auto"/>
        <w:left w:val="none" w:sz="0" w:space="0" w:color="auto"/>
        <w:bottom w:val="none" w:sz="0" w:space="0" w:color="auto"/>
        <w:right w:val="none" w:sz="0" w:space="0" w:color="auto"/>
      </w:divBdr>
    </w:div>
    <w:div w:id="2059352925">
      <w:bodyDiv w:val="1"/>
      <w:marLeft w:val="0"/>
      <w:marRight w:val="0"/>
      <w:marTop w:val="0"/>
      <w:marBottom w:val="0"/>
      <w:divBdr>
        <w:top w:val="none" w:sz="0" w:space="0" w:color="auto"/>
        <w:left w:val="none" w:sz="0" w:space="0" w:color="auto"/>
        <w:bottom w:val="none" w:sz="0" w:space="0" w:color="auto"/>
        <w:right w:val="none" w:sz="0" w:space="0" w:color="auto"/>
      </w:divBdr>
    </w:div>
    <w:div w:id="21213664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Microsoft_Excel_97-2003_Worksheet1.xls"/><Relationship Id="rId18" Type="http://schemas.openxmlformats.org/officeDocument/2006/relationships/hyperlink" Target="http://pandia.ru/text/category/klassnie_rukovoditeli/" TargetMode="External"/><Relationship Id="rId26" Type="http://schemas.openxmlformats.org/officeDocument/2006/relationships/image" Target="media/image10.emf"/><Relationship Id="rId39" Type="http://schemas.openxmlformats.org/officeDocument/2006/relationships/image" Target="media/image15.emf"/><Relationship Id="rId21" Type="http://schemas.openxmlformats.org/officeDocument/2006/relationships/oleObject" Target="embeddings/oleObject1.bin"/><Relationship Id="rId34" Type="http://schemas.openxmlformats.org/officeDocument/2006/relationships/image" Target="media/image12.emf"/><Relationship Id="rId42" Type="http://schemas.openxmlformats.org/officeDocument/2006/relationships/image" Target="media/image18.emf"/><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7.emf"/><Relationship Id="rId29" Type="http://schemas.openxmlformats.org/officeDocument/2006/relationships/oleObject" Target="embeddings/oleObject5.bin"/><Relationship Id="rId41" Type="http://schemas.openxmlformats.org/officeDocument/2006/relationships/image" Target="media/image17.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9.emf"/><Relationship Id="rId32" Type="http://schemas.openxmlformats.org/officeDocument/2006/relationships/hyperlink" Target="https://yandex.ru/tutor/?exam_id=1" TargetMode="External"/><Relationship Id="rId37" Type="http://schemas.openxmlformats.org/officeDocument/2006/relationships/oleObject" Target="embeddings/oleObject7.bin"/><Relationship Id="rId40" Type="http://schemas.openxmlformats.org/officeDocument/2006/relationships/image" Target="media/image16.emf"/><Relationship Id="rId5" Type="http://schemas.openxmlformats.org/officeDocument/2006/relationships/settings" Target="settings.xml"/><Relationship Id="rId15" Type="http://schemas.openxmlformats.org/officeDocument/2006/relationships/oleObject" Target="embeddings/Microsoft_Excel_97-2003_Worksheet2.xls"/><Relationship Id="rId23" Type="http://schemas.openxmlformats.org/officeDocument/2006/relationships/oleObject" Target="embeddings/oleObject2.bin"/><Relationship Id="rId28" Type="http://schemas.openxmlformats.org/officeDocument/2006/relationships/image" Target="media/image11.emf"/><Relationship Id="rId36" Type="http://schemas.openxmlformats.org/officeDocument/2006/relationships/image" Target="media/image13.emf"/><Relationship Id="rId10" Type="http://schemas.openxmlformats.org/officeDocument/2006/relationships/image" Target="media/image2.png"/><Relationship Id="rId19" Type="http://schemas.openxmlformats.org/officeDocument/2006/relationships/hyperlink" Target="(http://www.lsoh.ru%20" TargetMode="External"/><Relationship Id="rId31" Type="http://schemas.openxmlformats.org/officeDocument/2006/relationships/hyperlink" Target="https://sdamgia.ru/" TargetMode="External"/><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emf"/><Relationship Id="rId22" Type="http://schemas.openxmlformats.org/officeDocument/2006/relationships/image" Target="media/image8.emf"/><Relationship Id="rId27" Type="http://schemas.openxmlformats.org/officeDocument/2006/relationships/oleObject" Target="embeddings/oleObject4.bin"/><Relationship Id="rId30" Type="http://schemas.openxmlformats.org/officeDocument/2006/relationships/hyperlink" Target="http://www.fipi.ru/content/otkrytyy-bank-zadaniy-oge" TargetMode="External"/><Relationship Id="rId35" Type="http://schemas.openxmlformats.org/officeDocument/2006/relationships/oleObject" Target="embeddings/oleObject6.bin"/><Relationship Id="rId43" Type="http://schemas.openxmlformats.org/officeDocument/2006/relationships/fontTable" Target="fontTable.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image" Target="media/image4.emf"/><Relationship Id="rId17" Type="http://schemas.openxmlformats.org/officeDocument/2006/relationships/oleObject" Target="embeddings/Microsoft_Excel_97-2003_Worksheet3.xls"/><Relationship Id="rId25" Type="http://schemas.openxmlformats.org/officeDocument/2006/relationships/oleObject" Target="embeddings/oleObject3.bin"/><Relationship Id="rId33" Type="http://schemas.openxmlformats.org/officeDocument/2006/relationships/hyperlink" Target="http://otlichnyk.ru/" TargetMode="External"/><Relationship Id="rId38" Type="http://schemas.openxmlformats.org/officeDocument/2006/relationships/image" Target="media/image14.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192DB5-1180-4FF2-9DE1-28FDE9458B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192</TotalTime>
  <Pages>124</Pages>
  <Words>33533</Words>
  <Characters>191139</Characters>
  <Application>Microsoft Office Word</Application>
  <DocSecurity>0</DocSecurity>
  <Lines>1592</Lines>
  <Paragraphs>448</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224224</CharactersWithSpaces>
  <SharedDoc>false</SharedDoc>
  <HLinks>
    <vt:vector size="60" baseType="variant">
      <vt:variant>
        <vt:i4>1245278</vt:i4>
      </vt:variant>
      <vt:variant>
        <vt:i4>48</vt:i4>
      </vt:variant>
      <vt:variant>
        <vt:i4>0</vt:i4>
      </vt:variant>
      <vt:variant>
        <vt:i4>5</vt:i4>
      </vt:variant>
      <vt:variant>
        <vt:lpwstr>http://otlichnyk.ru/</vt:lpwstr>
      </vt:variant>
      <vt:variant>
        <vt:lpwstr/>
      </vt:variant>
      <vt:variant>
        <vt:i4>655461</vt:i4>
      </vt:variant>
      <vt:variant>
        <vt:i4>45</vt:i4>
      </vt:variant>
      <vt:variant>
        <vt:i4>0</vt:i4>
      </vt:variant>
      <vt:variant>
        <vt:i4>5</vt:i4>
      </vt:variant>
      <vt:variant>
        <vt:lpwstr>https://yandex.ru/tutor/?exam_id=1</vt:lpwstr>
      </vt:variant>
      <vt:variant>
        <vt:lpwstr/>
      </vt:variant>
      <vt:variant>
        <vt:i4>2752550</vt:i4>
      </vt:variant>
      <vt:variant>
        <vt:i4>42</vt:i4>
      </vt:variant>
      <vt:variant>
        <vt:i4>0</vt:i4>
      </vt:variant>
      <vt:variant>
        <vt:i4>5</vt:i4>
      </vt:variant>
      <vt:variant>
        <vt:lpwstr>https://sdamgia.ru/</vt:lpwstr>
      </vt:variant>
      <vt:variant>
        <vt:lpwstr/>
      </vt:variant>
      <vt:variant>
        <vt:i4>5898334</vt:i4>
      </vt:variant>
      <vt:variant>
        <vt:i4>39</vt:i4>
      </vt:variant>
      <vt:variant>
        <vt:i4>0</vt:i4>
      </vt:variant>
      <vt:variant>
        <vt:i4>5</vt:i4>
      </vt:variant>
      <vt:variant>
        <vt:lpwstr>http://www.fipi.ru/content/otkrytyy-bank-zadaniy-oge</vt:lpwstr>
      </vt:variant>
      <vt:variant>
        <vt:lpwstr/>
      </vt:variant>
      <vt:variant>
        <vt:i4>7340076</vt:i4>
      </vt:variant>
      <vt:variant>
        <vt:i4>18</vt:i4>
      </vt:variant>
      <vt:variant>
        <vt:i4>0</vt:i4>
      </vt:variant>
      <vt:variant>
        <vt:i4>5</vt:i4>
      </vt:variant>
      <vt:variant>
        <vt:lpwstr>../../toma/AppData/Local/Microsoft/Windows/Temporary Internet Files/Content.Outlook/0VRLBQUA/(http:/www.lsoh.ru</vt:lpwstr>
      </vt:variant>
      <vt:variant>
        <vt:lpwstr/>
      </vt:variant>
      <vt:variant>
        <vt:i4>65630</vt:i4>
      </vt:variant>
      <vt:variant>
        <vt:i4>15</vt:i4>
      </vt:variant>
      <vt:variant>
        <vt:i4>0</vt:i4>
      </vt:variant>
      <vt:variant>
        <vt:i4>5</vt:i4>
      </vt:variant>
      <vt:variant>
        <vt:lpwstr>https://www.legionr.ru/webinars/matematika/87784/</vt:lpwstr>
      </vt:variant>
      <vt:variant>
        <vt:lpwstr/>
      </vt:variant>
      <vt:variant>
        <vt:i4>6029378</vt:i4>
      </vt:variant>
      <vt:variant>
        <vt:i4>12</vt:i4>
      </vt:variant>
      <vt:variant>
        <vt:i4>0</vt:i4>
      </vt:variant>
      <vt:variant>
        <vt:i4>5</vt:i4>
      </vt:variant>
      <vt:variant>
        <vt:lpwstr>http://tracking.diso.ru/campaigns/tr839m7g6s0ac/track-url/sv614f8m5f1f9/e2a3e1a2dcfa67c313231ccdd856cd1d46d7200c</vt:lpwstr>
      </vt:variant>
      <vt:variant>
        <vt:lpwstr/>
      </vt:variant>
      <vt:variant>
        <vt:i4>5111899</vt:i4>
      </vt:variant>
      <vt:variant>
        <vt:i4>9</vt:i4>
      </vt:variant>
      <vt:variant>
        <vt:i4>0</vt:i4>
      </vt:variant>
      <vt:variant>
        <vt:i4>5</vt:i4>
      </vt:variant>
      <vt:variant>
        <vt:lpwstr>https://www.youtube.com/channel/UChfA6yg2fRdtrSHfl-LspsA</vt:lpwstr>
      </vt:variant>
      <vt:variant>
        <vt:lpwstr/>
      </vt:variant>
      <vt:variant>
        <vt:i4>5111877</vt:i4>
      </vt:variant>
      <vt:variant>
        <vt:i4>6</vt:i4>
      </vt:variant>
      <vt:variant>
        <vt:i4>0</vt:i4>
      </vt:variant>
      <vt:variant>
        <vt:i4>5</vt:i4>
      </vt:variant>
      <vt:variant>
        <vt:lpwstr>https://youtu.be/FPmSgoV4tiA</vt:lpwstr>
      </vt:variant>
      <vt:variant>
        <vt:lpwstr/>
      </vt:variant>
      <vt:variant>
        <vt:i4>6881291</vt:i4>
      </vt:variant>
      <vt:variant>
        <vt:i4>3</vt:i4>
      </vt:variant>
      <vt:variant>
        <vt:i4>0</vt:i4>
      </vt:variant>
      <vt:variant>
        <vt:i4>5</vt:i4>
      </vt:variant>
      <vt:variant>
        <vt:lpwstr>http://pandia.ru/text/category/klassnie_rukovoditeli/</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anjela</dc:creator>
  <cp:keywords/>
  <cp:lastModifiedBy>Директор</cp:lastModifiedBy>
  <cp:revision>5</cp:revision>
  <cp:lastPrinted>2013-08-31T15:51:00Z</cp:lastPrinted>
  <dcterms:created xsi:type="dcterms:W3CDTF">2021-07-09T06:06:00Z</dcterms:created>
  <dcterms:modified xsi:type="dcterms:W3CDTF">2021-08-02T12:51:00Z</dcterms:modified>
</cp:coreProperties>
</file>